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1F7" w:rsidRPr="00A372F6" w:rsidRDefault="0064373E" w:rsidP="008F493B">
      <w:pPr>
        <w:pStyle w:val="a3"/>
        <w:ind w:right="425"/>
        <w:jc w:val="both"/>
        <w:rPr>
          <w:noProof/>
          <w:u w:val="none"/>
          <w:lang w:val="bg-BG" w:eastAsia="bg-BG"/>
        </w:rPr>
      </w:pPr>
      <w:r>
        <w:rPr>
          <w:noProof/>
          <w:u w:val="none"/>
          <w:lang w:val="bg-BG"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-45085</wp:posOffset>
            </wp:positionH>
            <wp:positionV relativeFrom="paragraph">
              <wp:posOffset>72390</wp:posOffset>
            </wp:positionV>
            <wp:extent cx="6028055" cy="922655"/>
            <wp:effectExtent l="19050" t="0" r="0" b="0"/>
            <wp:wrapSquare wrapText="bothSides"/>
            <wp:docPr id="4" name="Картина 1" descr="\\192.168.0.136\Nazakonno\za blanka i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\\192.168.0.136\Nazakonno\za blanka is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055" cy="922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5D64" w:rsidRPr="003F41F7" w:rsidRDefault="00465D64">
      <w:pPr>
        <w:pStyle w:val="a3"/>
        <w:jc w:val="both"/>
        <w:rPr>
          <w:rFonts w:ascii="Times New Roman" w:hAnsi="Times New Roman"/>
          <w:sz w:val="24"/>
          <w:szCs w:val="24"/>
          <w:u w:val="none"/>
          <w:lang w:val="bg-BG"/>
        </w:rPr>
      </w:pPr>
      <w:r w:rsidRPr="003F41F7">
        <w:rPr>
          <w:rFonts w:ascii="Times New Roman" w:hAnsi="Times New Roman"/>
          <w:sz w:val="24"/>
          <w:szCs w:val="24"/>
          <w:u w:val="none"/>
          <w:lang w:val="bg-BG"/>
        </w:rPr>
        <w:t>ДО</w:t>
      </w:r>
    </w:p>
    <w:p w:rsidR="00465D64" w:rsidRPr="003F41F7" w:rsidRDefault="00465D64">
      <w:pPr>
        <w:pStyle w:val="a3"/>
        <w:jc w:val="both"/>
        <w:rPr>
          <w:rFonts w:ascii="Times New Roman" w:hAnsi="Times New Roman"/>
          <w:sz w:val="24"/>
          <w:szCs w:val="24"/>
          <w:u w:val="none"/>
          <w:lang w:val="bg-BG"/>
        </w:rPr>
      </w:pPr>
      <w:r w:rsidRPr="003F41F7">
        <w:rPr>
          <w:rFonts w:ascii="Times New Roman" w:hAnsi="Times New Roman"/>
          <w:sz w:val="24"/>
          <w:szCs w:val="24"/>
          <w:u w:val="none"/>
          <w:lang w:val="bg-BG"/>
        </w:rPr>
        <w:t>ОБЩИНСКИ СЪВЕТ</w:t>
      </w:r>
    </w:p>
    <w:p w:rsidR="00465D64" w:rsidRDefault="005E392C">
      <w:pPr>
        <w:pStyle w:val="a3"/>
        <w:jc w:val="both"/>
        <w:rPr>
          <w:rFonts w:ascii="Times New Roman" w:hAnsi="Times New Roman"/>
          <w:sz w:val="24"/>
          <w:szCs w:val="24"/>
          <w:u w:val="none"/>
          <w:lang w:val="bg-BG"/>
        </w:rPr>
      </w:pPr>
      <w:r w:rsidRPr="003F41F7">
        <w:rPr>
          <w:rFonts w:ascii="Times New Roman" w:hAnsi="Times New Roman"/>
          <w:sz w:val="24"/>
          <w:szCs w:val="24"/>
          <w:u w:val="none"/>
          <w:lang w:val="bg-BG"/>
        </w:rPr>
        <w:t>ГР.ПОМОРИЕ</w:t>
      </w:r>
    </w:p>
    <w:p w:rsidR="0064373E" w:rsidRPr="003F41F7" w:rsidRDefault="0064373E" w:rsidP="00A372F6">
      <w:pPr>
        <w:rPr>
          <w:rFonts w:ascii="Times New Roman" w:hAnsi="Times New Roman"/>
          <w:sz w:val="24"/>
          <w:szCs w:val="24"/>
          <w:lang w:val="bg-BG"/>
        </w:rPr>
      </w:pPr>
    </w:p>
    <w:p w:rsidR="00465D64" w:rsidRPr="00785847" w:rsidRDefault="00785847" w:rsidP="008F493B">
      <w:pPr>
        <w:pStyle w:val="3"/>
        <w:ind w:right="141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ДОКЛАДНА ЗАПИСКА</w:t>
      </w:r>
    </w:p>
    <w:p w:rsidR="00465D64" w:rsidRPr="003F41F7" w:rsidRDefault="00465D64">
      <w:pPr>
        <w:jc w:val="center"/>
        <w:rPr>
          <w:rFonts w:ascii="Dutch" w:hAnsi="Dutch"/>
          <w:b/>
          <w:sz w:val="24"/>
          <w:szCs w:val="24"/>
        </w:rPr>
      </w:pPr>
    </w:p>
    <w:p w:rsidR="00465D64" w:rsidRPr="005E392C" w:rsidRDefault="00465D64" w:rsidP="00A372F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5E392C">
        <w:rPr>
          <w:rFonts w:ascii="Times New Roman" w:hAnsi="Times New Roman"/>
          <w:b/>
          <w:sz w:val="24"/>
          <w:szCs w:val="24"/>
          <w:lang w:val="bg-BG"/>
        </w:rPr>
        <w:t xml:space="preserve">от </w:t>
      </w:r>
      <w:r w:rsidR="006843B2" w:rsidRPr="005E392C">
        <w:rPr>
          <w:rFonts w:ascii="Times New Roman" w:hAnsi="Times New Roman"/>
          <w:b/>
          <w:sz w:val="24"/>
          <w:szCs w:val="24"/>
          <w:lang w:val="bg-BG"/>
        </w:rPr>
        <w:t xml:space="preserve">Иван </w:t>
      </w:r>
      <w:r w:rsidR="005E392C" w:rsidRPr="005E392C">
        <w:rPr>
          <w:rFonts w:ascii="Times New Roman" w:hAnsi="Times New Roman"/>
          <w:b/>
          <w:sz w:val="24"/>
          <w:szCs w:val="24"/>
          <w:lang w:val="bg-BG"/>
        </w:rPr>
        <w:t xml:space="preserve">Атанасов </w:t>
      </w:r>
      <w:r w:rsidR="006843B2" w:rsidRPr="005E392C">
        <w:rPr>
          <w:rFonts w:ascii="Times New Roman" w:hAnsi="Times New Roman"/>
          <w:b/>
          <w:sz w:val="24"/>
          <w:szCs w:val="24"/>
          <w:lang w:val="bg-BG"/>
        </w:rPr>
        <w:t>Алексиев</w:t>
      </w:r>
      <w:r w:rsidRPr="005E392C">
        <w:rPr>
          <w:rFonts w:ascii="Times New Roman" w:hAnsi="Times New Roman"/>
          <w:b/>
          <w:sz w:val="24"/>
          <w:szCs w:val="24"/>
        </w:rPr>
        <w:t xml:space="preserve"> - </w:t>
      </w:r>
      <w:r w:rsidRPr="005E392C">
        <w:rPr>
          <w:rFonts w:ascii="Times New Roman" w:hAnsi="Times New Roman"/>
          <w:b/>
          <w:sz w:val="24"/>
          <w:szCs w:val="24"/>
          <w:lang w:val="bg-BG"/>
        </w:rPr>
        <w:t>КМЕТ</w:t>
      </w:r>
      <w:r w:rsidRPr="005E392C">
        <w:rPr>
          <w:rFonts w:ascii="Times New Roman" w:hAnsi="Times New Roman"/>
          <w:b/>
          <w:sz w:val="24"/>
          <w:szCs w:val="24"/>
        </w:rPr>
        <w:t xml:space="preserve"> </w:t>
      </w:r>
      <w:r w:rsidR="00785847" w:rsidRPr="005E392C">
        <w:rPr>
          <w:rFonts w:ascii="Times New Roman" w:hAnsi="Times New Roman"/>
          <w:b/>
          <w:sz w:val="24"/>
          <w:szCs w:val="24"/>
          <w:lang w:val="bg-BG"/>
        </w:rPr>
        <w:t>на Община Поморие</w:t>
      </w:r>
    </w:p>
    <w:p w:rsidR="0064373E" w:rsidRDefault="0064373E">
      <w:pPr>
        <w:jc w:val="center"/>
        <w:rPr>
          <w:rFonts w:ascii="Times New Roman" w:hAnsi="Times New Roman"/>
          <w:b/>
          <w:sz w:val="24"/>
          <w:szCs w:val="24"/>
          <w:u w:val="single"/>
          <w:lang w:val="bg-BG"/>
        </w:rPr>
      </w:pPr>
    </w:p>
    <w:p w:rsidR="00475757" w:rsidRPr="00314BCE" w:rsidRDefault="00785847" w:rsidP="00314BCE">
      <w:pPr>
        <w:jc w:val="center"/>
        <w:rPr>
          <w:rFonts w:ascii="Times New Roman" w:hAnsi="Times New Roman"/>
          <w:b/>
          <w:sz w:val="24"/>
          <w:szCs w:val="24"/>
          <w:u w:val="single"/>
          <w:lang w:val="bg-BG"/>
        </w:rPr>
      </w:pPr>
      <w:r w:rsidRPr="008F493B">
        <w:rPr>
          <w:rFonts w:ascii="Times New Roman" w:hAnsi="Times New Roman"/>
          <w:b/>
          <w:sz w:val="24"/>
          <w:szCs w:val="24"/>
          <w:u w:val="single"/>
          <w:lang w:val="bg-BG"/>
        </w:rPr>
        <w:t>Относно</w:t>
      </w:r>
      <w:r w:rsidR="008F493B" w:rsidRPr="008F493B">
        <w:rPr>
          <w:rFonts w:ascii="Times New Roman" w:hAnsi="Times New Roman"/>
          <w:b/>
          <w:sz w:val="24"/>
          <w:szCs w:val="24"/>
          <w:u w:val="single"/>
          <w:lang w:val="bg-BG"/>
        </w:rPr>
        <w:t>:</w:t>
      </w:r>
      <w:r w:rsidR="00314BCE">
        <w:rPr>
          <w:rFonts w:ascii="Times New Roman" w:hAnsi="Times New Roman"/>
          <w:b/>
          <w:sz w:val="24"/>
          <w:szCs w:val="24"/>
          <w:u w:val="single"/>
          <w:lang w:val="bg-BG"/>
        </w:rPr>
        <w:t xml:space="preserve"> Обявяване на поземлен имот с идентификатор </w:t>
      </w:r>
      <w:r w:rsidR="00314BCE">
        <w:rPr>
          <w:rFonts w:ascii="Times New Roman" w:hAnsi="Times New Roman"/>
          <w:b/>
          <w:sz w:val="24"/>
          <w:szCs w:val="24"/>
          <w:u w:val="single"/>
        </w:rPr>
        <w:t>47651.10.26</w:t>
      </w:r>
      <w:r w:rsidR="00314BCE">
        <w:rPr>
          <w:rFonts w:ascii="Times New Roman" w:hAnsi="Times New Roman"/>
          <w:b/>
          <w:sz w:val="24"/>
          <w:szCs w:val="24"/>
          <w:u w:val="single"/>
          <w:lang w:val="bg-BG"/>
        </w:rPr>
        <w:t xml:space="preserve"> по КККР на с.</w:t>
      </w:r>
      <w:r w:rsidR="00DD749C">
        <w:rPr>
          <w:rFonts w:ascii="Times New Roman" w:hAnsi="Times New Roman"/>
          <w:b/>
          <w:sz w:val="24"/>
          <w:szCs w:val="24"/>
          <w:u w:val="single"/>
          <w:lang w:val="bg-BG"/>
        </w:rPr>
        <w:t xml:space="preserve"> </w:t>
      </w:r>
      <w:r w:rsidR="00314BCE">
        <w:rPr>
          <w:rFonts w:ascii="Times New Roman" w:hAnsi="Times New Roman"/>
          <w:b/>
          <w:sz w:val="24"/>
          <w:szCs w:val="24"/>
          <w:u w:val="single"/>
          <w:lang w:val="bg-BG"/>
        </w:rPr>
        <w:t xml:space="preserve">Медово за частна общинска собственост </w:t>
      </w:r>
    </w:p>
    <w:p w:rsidR="00314BCE" w:rsidRDefault="005E7B63">
      <w:pPr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ab/>
      </w:r>
    </w:p>
    <w:p w:rsidR="00314BCE" w:rsidRDefault="00314BCE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314BCE" w:rsidRDefault="00314BCE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5E392C" w:rsidRDefault="005E392C" w:rsidP="00314BCE">
      <w:pPr>
        <w:ind w:firstLine="720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УВАЖАЕМИ ГОСПОДИН ПРЕДСЕДАТЕЛ,</w:t>
      </w:r>
    </w:p>
    <w:p w:rsidR="008F493B" w:rsidRDefault="00465D64" w:rsidP="005E392C">
      <w:pPr>
        <w:ind w:firstLine="720"/>
        <w:rPr>
          <w:rFonts w:ascii="Times New Roman" w:hAnsi="Times New Roman"/>
          <w:b/>
          <w:sz w:val="24"/>
          <w:szCs w:val="24"/>
          <w:lang w:val="bg-BG"/>
        </w:rPr>
      </w:pPr>
      <w:r w:rsidRPr="003F41F7">
        <w:rPr>
          <w:rFonts w:ascii="Times New Roman" w:hAnsi="Times New Roman"/>
          <w:b/>
          <w:sz w:val="24"/>
          <w:szCs w:val="24"/>
          <w:lang w:val="bg-BG"/>
        </w:rPr>
        <w:t>УВАЖАЕМИ ДАМИ И ГОСПОДА</w:t>
      </w:r>
      <w:r w:rsidR="00D07866">
        <w:rPr>
          <w:rFonts w:ascii="Times New Roman" w:hAnsi="Times New Roman"/>
          <w:b/>
          <w:sz w:val="24"/>
          <w:szCs w:val="24"/>
          <w:lang w:val="bg-BG"/>
        </w:rPr>
        <w:t xml:space="preserve"> ОБЩИНСКИ СЪВЕТНИЦИ</w:t>
      </w:r>
      <w:r w:rsidRPr="003F41F7">
        <w:rPr>
          <w:rFonts w:ascii="Times New Roman" w:hAnsi="Times New Roman"/>
          <w:b/>
          <w:sz w:val="24"/>
          <w:szCs w:val="24"/>
          <w:lang w:val="bg-BG"/>
        </w:rPr>
        <w:t>,</w:t>
      </w:r>
    </w:p>
    <w:p w:rsidR="00E06699" w:rsidRDefault="00E06699" w:rsidP="00851322">
      <w:pPr>
        <w:jc w:val="both"/>
        <w:rPr>
          <w:rFonts w:ascii="Times New Roman" w:hAnsi="Times New Roman"/>
          <w:sz w:val="24"/>
          <w:lang w:val="bg-BG"/>
        </w:rPr>
      </w:pPr>
    </w:p>
    <w:p w:rsidR="000A228B" w:rsidRDefault="00EB441E" w:rsidP="00851322">
      <w:pPr>
        <w:jc w:val="both"/>
        <w:rPr>
          <w:rFonts w:ascii="Times New Roman" w:hAnsi="Times New Roman"/>
          <w:sz w:val="24"/>
          <w:lang w:val="bg-BG"/>
        </w:rPr>
      </w:pPr>
      <w:r>
        <w:rPr>
          <w:rFonts w:ascii="Times New Roman" w:hAnsi="Times New Roman"/>
          <w:sz w:val="24"/>
          <w:lang w:val="bg-BG"/>
        </w:rPr>
        <w:tab/>
        <w:t xml:space="preserve">Община Поморие е собственик на поземлен имот с идентификатор </w:t>
      </w:r>
      <w:r w:rsidR="000E0731" w:rsidRPr="00AD2637">
        <w:rPr>
          <w:rFonts w:ascii="Times New Roman" w:hAnsi="Times New Roman"/>
          <w:b/>
          <w:sz w:val="24"/>
          <w:lang w:val="bg-BG"/>
        </w:rPr>
        <w:t>47651.10.26</w:t>
      </w:r>
      <w:r w:rsidR="00871F7C">
        <w:rPr>
          <w:rFonts w:ascii="Times New Roman" w:hAnsi="Times New Roman"/>
          <w:sz w:val="24"/>
          <w:lang w:val="bg-BG"/>
        </w:rPr>
        <w:t xml:space="preserve"> по КККР на </w:t>
      </w:r>
      <w:r w:rsidR="000E0731">
        <w:rPr>
          <w:rFonts w:ascii="Times New Roman" w:hAnsi="Times New Roman"/>
          <w:sz w:val="24"/>
          <w:lang w:val="bg-BG"/>
        </w:rPr>
        <w:t>с. Медово</w:t>
      </w:r>
      <w:r>
        <w:rPr>
          <w:rFonts w:ascii="Times New Roman" w:hAnsi="Times New Roman"/>
          <w:sz w:val="24"/>
          <w:lang w:val="bg-BG"/>
        </w:rPr>
        <w:t>,</w:t>
      </w:r>
      <w:r w:rsidR="004D3A71">
        <w:rPr>
          <w:rFonts w:ascii="Times New Roman" w:hAnsi="Times New Roman"/>
          <w:sz w:val="24"/>
          <w:lang w:val="bg-BG"/>
        </w:rPr>
        <w:t xml:space="preserve"> одобрени със Заповед №РД-18-</w:t>
      </w:r>
      <w:r w:rsidR="000E0731">
        <w:rPr>
          <w:rFonts w:ascii="Times New Roman" w:hAnsi="Times New Roman"/>
          <w:sz w:val="24"/>
          <w:lang w:val="bg-BG"/>
        </w:rPr>
        <w:t>1475</w:t>
      </w:r>
      <w:r w:rsidR="004D3A71">
        <w:rPr>
          <w:rFonts w:ascii="Times New Roman" w:hAnsi="Times New Roman"/>
          <w:sz w:val="24"/>
          <w:lang w:val="bg-BG"/>
        </w:rPr>
        <w:t>/</w:t>
      </w:r>
      <w:r w:rsidR="000E0731">
        <w:rPr>
          <w:rFonts w:ascii="Times New Roman" w:hAnsi="Times New Roman"/>
          <w:sz w:val="24"/>
          <w:lang w:val="bg-BG"/>
        </w:rPr>
        <w:t>09.08</w:t>
      </w:r>
      <w:r w:rsidR="00871F7C">
        <w:rPr>
          <w:rFonts w:ascii="Times New Roman" w:hAnsi="Times New Roman"/>
          <w:sz w:val="24"/>
          <w:lang w:val="bg-BG"/>
        </w:rPr>
        <w:t>.</w:t>
      </w:r>
      <w:r w:rsidR="004D3A71">
        <w:rPr>
          <w:rFonts w:ascii="Times New Roman" w:hAnsi="Times New Roman"/>
          <w:sz w:val="24"/>
          <w:lang w:val="bg-BG"/>
        </w:rPr>
        <w:t>20</w:t>
      </w:r>
      <w:r w:rsidR="000E0731">
        <w:rPr>
          <w:rFonts w:ascii="Times New Roman" w:hAnsi="Times New Roman"/>
          <w:sz w:val="24"/>
          <w:lang w:val="bg-BG"/>
        </w:rPr>
        <w:t>18</w:t>
      </w:r>
      <w:r w:rsidR="004D3A71">
        <w:rPr>
          <w:rFonts w:ascii="Times New Roman" w:hAnsi="Times New Roman"/>
          <w:sz w:val="24"/>
          <w:lang w:val="bg-BG"/>
        </w:rPr>
        <w:t xml:space="preserve">г. на Изпълнителен директор на АГКК, с площ </w:t>
      </w:r>
      <w:r w:rsidR="000E0731">
        <w:rPr>
          <w:rFonts w:ascii="Times New Roman" w:hAnsi="Times New Roman"/>
          <w:sz w:val="24"/>
          <w:lang w:val="bg-BG"/>
        </w:rPr>
        <w:t>899</w:t>
      </w:r>
      <w:r w:rsidR="004D3A71">
        <w:rPr>
          <w:rFonts w:ascii="Times New Roman" w:hAnsi="Times New Roman"/>
          <w:sz w:val="24"/>
          <w:lang w:val="bg-BG"/>
        </w:rPr>
        <w:t>кв.м.</w:t>
      </w:r>
      <w:r>
        <w:rPr>
          <w:rFonts w:ascii="Times New Roman" w:hAnsi="Times New Roman"/>
          <w:sz w:val="24"/>
          <w:lang w:val="bg-BG"/>
        </w:rPr>
        <w:t>, с нач</w:t>
      </w:r>
      <w:r w:rsidR="00871F7C">
        <w:rPr>
          <w:rFonts w:ascii="Times New Roman" w:hAnsi="Times New Roman"/>
          <w:sz w:val="24"/>
          <w:lang w:val="bg-BG"/>
        </w:rPr>
        <w:t>ин на трайно ползване – „пасище</w:t>
      </w:r>
      <w:r>
        <w:rPr>
          <w:rFonts w:ascii="Times New Roman" w:hAnsi="Times New Roman"/>
          <w:sz w:val="24"/>
          <w:lang w:val="bg-BG"/>
        </w:rPr>
        <w:t xml:space="preserve">”, находящ се в </w:t>
      </w:r>
      <w:r w:rsidR="0090575E">
        <w:rPr>
          <w:rFonts w:ascii="Times New Roman" w:hAnsi="Times New Roman"/>
          <w:sz w:val="24"/>
          <w:lang w:val="bg-BG"/>
        </w:rPr>
        <w:t>местността „</w:t>
      </w:r>
      <w:r w:rsidR="000E0731">
        <w:rPr>
          <w:rFonts w:ascii="Times New Roman" w:hAnsi="Times New Roman"/>
          <w:sz w:val="24"/>
          <w:lang w:val="bg-BG"/>
        </w:rPr>
        <w:t>Над село</w:t>
      </w:r>
      <w:r w:rsidR="0090575E">
        <w:rPr>
          <w:rFonts w:ascii="Times New Roman" w:hAnsi="Times New Roman"/>
          <w:sz w:val="24"/>
          <w:lang w:val="bg-BG"/>
        </w:rPr>
        <w:t>”,</w:t>
      </w:r>
      <w:r w:rsidR="000A228B">
        <w:rPr>
          <w:rFonts w:ascii="Times New Roman" w:hAnsi="Times New Roman"/>
          <w:sz w:val="24"/>
          <w:lang w:val="bg-BG"/>
        </w:rPr>
        <w:t xml:space="preserve"> стар номер 010026. В посока северозапад имотът граничи с ПИ с идентификатор 47651.501.529, представляващ улица „Г. С. Раковски“ в с. Медово с НТП – </w:t>
      </w:r>
      <w:r w:rsidR="004D4633">
        <w:rPr>
          <w:rFonts w:ascii="Times New Roman" w:hAnsi="Times New Roman"/>
          <w:sz w:val="24"/>
          <w:lang w:val="bg-BG"/>
        </w:rPr>
        <w:t>„</w:t>
      </w:r>
      <w:r w:rsidR="000A228B">
        <w:rPr>
          <w:rFonts w:ascii="Times New Roman" w:hAnsi="Times New Roman"/>
          <w:sz w:val="24"/>
          <w:lang w:val="bg-BG"/>
        </w:rPr>
        <w:t>за второстепенна улица</w:t>
      </w:r>
      <w:r w:rsidR="004D4633">
        <w:rPr>
          <w:rFonts w:ascii="Times New Roman" w:hAnsi="Times New Roman"/>
          <w:sz w:val="24"/>
        </w:rPr>
        <w:t>”</w:t>
      </w:r>
      <w:r w:rsidR="000A228B">
        <w:rPr>
          <w:rFonts w:ascii="Times New Roman" w:hAnsi="Times New Roman"/>
          <w:sz w:val="24"/>
          <w:lang w:val="bg-BG"/>
        </w:rPr>
        <w:t>. За да се достигне до ПИ с идентификат</w:t>
      </w:r>
      <w:r w:rsidR="00130516">
        <w:rPr>
          <w:rFonts w:ascii="Times New Roman" w:hAnsi="Times New Roman"/>
          <w:sz w:val="24"/>
          <w:lang w:val="bg-BG"/>
        </w:rPr>
        <w:t>ори 47651.10.128, 47651.10.132,</w:t>
      </w:r>
      <w:r w:rsidR="00130516">
        <w:rPr>
          <w:rFonts w:ascii="Times New Roman" w:hAnsi="Times New Roman"/>
          <w:sz w:val="24"/>
        </w:rPr>
        <w:t xml:space="preserve"> </w:t>
      </w:r>
      <w:r w:rsidR="000A228B">
        <w:rPr>
          <w:rFonts w:ascii="Times New Roman" w:hAnsi="Times New Roman"/>
          <w:sz w:val="24"/>
          <w:lang w:val="bg-BG"/>
        </w:rPr>
        <w:t>47651.10.130, 47651.10.113, 47651.10.114, 47651.10.134, 47651.10.133, 47651.10.141, 47651.10.142 и 47651.10.143 по КККР</w:t>
      </w:r>
      <w:r w:rsidR="00AD2637">
        <w:rPr>
          <w:rFonts w:ascii="Times New Roman" w:hAnsi="Times New Roman"/>
          <w:sz w:val="24"/>
          <w:lang w:val="bg-BG"/>
        </w:rPr>
        <w:t xml:space="preserve">, се преминава през ПИ </w:t>
      </w:r>
      <w:r w:rsidR="00AD2637" w:rsidRPr="00AD2637">
        <w:rPr>
          <w:rFonts w:ascii="Times New Roman" w:hAnsi="Times New Roman"/>
          <w:b/>
          <w:sz w:val="24"/>
          <w:lang w:val="bg-BG"/>
        </w:rPr>
        <w:t>47651.10.26</w:t>
      </w:r>
      <w:r w:rsidR="00AD2637" w:rsidRPr="00AD2637">
        <w:rPr>
          <w:rFonts w:ascii="Times New Roman" w:hAnsi="Times New Roman"/>
          <w:sz w:val="24"/>
          <w:lang w:val="bg-BG"/>
        </w:rPr>
        <w:t>,</w:t>
      </w:r>
      <w:r w:rsidR="00AD2637">
        <w:rPr>
          <w:rFonts w:ascii="Times New Roman" w:hAnsi="Times New Roman"/>
          <w:b/>
          <w:sz w:val="24"/>
          <w:lang w:val="bg-BG"/>
        </w:rPr>
        <w:t xml:space="preserve"> </w:t>
      </w:r>
      <w:r w:rsidR="00AD2637" w:rsidRPr="00AD2637">
        <w:rPr>
          <w:rFonts w:ascii="Times New Roman" w:hAnsi="Times New Roman"/>
          <w:sz w:val="24"/>
          <w:lang w:val="bg-BG"/>
        </w:rPr>
        <w:t xml:space="preserve">от което </w:t>
      </w:r>
      <w:r w:rsidR="00AD2637">
        <w:rPr>
          <w:rFonts w:ascii="Times New Roman" w:hAnsi="Times New Roman"/>
          <w:sz w:val="24"/>
          <w:lang w:val="bg-BG"/>
        </w:rPr>
        <w:t>следва, че посочените имоти нямат осигурен транспо</w:t>
      </w:r>
      <w:r w:rsidR="00130516">
        <w:rPr>
          <w:rFonts w:ascii="Times New Roman" w:hAnsi="Times New Roman"/>
          <w:sz w:val="24"/>
          <w:lang w:val="bg-BG"/>
        </w:rPr>
        <w:t>ртен достъп до</w:t>
      </w:r>
      <w:r w:rsidR="00AD2637">
        <w:rPr>
          <w:rFonts w:ascii="Times New Roman" w:hAnsi="Times New Roman"/>
          <w:sz w:val="24"/>
          <w:lang w:val="bg-BG"/>
        </w:rPr>
        <w:t xml:space="preserve"> ул. „Г. С. Раковски“. През годините ПИ с идентификатор </w:t>
      </w:r>
      <w:r w:rsidR="00AD2637" w:rsidRPr="00AD2637">
        <w:rPr>
          <w:rFonts w:ascii="Times New Roman" w:hAnsi="Times New Roman"/>
          <w:b/>
          <w:sz w:val="24"/>
          <w:lang w:val="bg-BG"/>
        </w:rPr>
        <w:t>47651.10.26</w:t>
      </w:r>
      <w:r w:rsidR="00AD2637">
        <w:rPr>
          <w:rFonts w:ascii="Times New Roman" w:hAnsi="Times New Roman"/>
          <w:sz w:val="24"/>
          <w:lang w:val="bg-BG"/>
        </w:rPr>
        <w:t xml:space="preserve"> не изпълнява функционалното си предназначение „пасище“, като същевременно с това и възпрепятства достъпа до разположените в съседство в посока югоизток имоти. С оглед на това, Община Поморие е стартирала процедура по промяна на </w:t>
      </w:r>
      <w:r w:rsidR="00667C71">
        <w:rPr>
          <w:rFonts w:ascii="Times New Roman" w:hAnsi="Times New Roman"/>
          <w:sz w:val="24"/>
          <w:lang w:val="bg-BG"/>
        </w:rPr>
        <w:t>начина на тр</w:t>
      </w:r>
      <w:r w:rsidR="00A65ACF">
        <w:rPr>
          <w:rFonts w:ascii="Times New Roman" w:hAnsi="Times New Roman"/>
          <w:sz w:val="24"/>
          <w:lang w:val="bg-BG"/>
        </w:rPr>
        <w:t>айно ползване за гореописания и</w:t>
      </w:r>
      <w:r w:rsidR="00667C71">
        <w:rPr>
          <w:rFonts w:ascii="Times New Roman" w:hAnsi="Times New Roman"/>
          <w:sz w:val="24"/>
          <w:lang w:val="bg-BG"/>
        </w:rPr>
        <w:t>мот.</w:t>
      </w:r>
    </w:p>
    <w:p w:rsidR="00BA0CF1" w:rsidRDefault="00BA0CF1" w:rsidP="00BA0CF1">
      <w:pPr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/>
          <w:sz w:val="24"/>
          <w:szCs w:val="24"/>
          <w:lang w:val="ru-RU"/>
        </w:rPr>
        <w:t>Със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Заповед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№РД20-137/02.11.2023г. на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министъра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земеделието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и храните по Доклад с рег. №93-6198/02.11.2023г., ПИ с идентификатор </w:t>
      </w:r>
      <w:r w:rsidR="00D75302">
        <w:rPr>
          <w:rFonts w:ascii="Times New Roman" w:hAnsi="Times New Roman"/>
          <w:b/>
          <w:sz w:val="24"/>
          <w:szCs w:val="24"/>
          <w:lang w:val="ru-RU"/>
        </w:rPr>
        <w:t>47</w:t>
      </w:r>
      <w:r w:rsidRPr="00C34EF9">
        <w:rPr>
          <w:rFonts w:ascii="Times New Roman" w:hAnsi="Times New Roman"/>
          <w:b/>
          <w:sz w:val="24"/>
          <w:szCs w:val="24"/>
          <w:lang w:val="ru-RU"/>
        </w:rPr>
        <w:t>651.10.26</w:t>
      </w:r>
      <w:r>
        <w:rPr>
          <w:rFonts w:ascii="Times New Roman" w:hAnsi="Times New Roman"/>
          <w:sz w:val="24"/>
          <w:szCs w:val="24"/>
          <w:lang w:val="ru-RU"/>
        </w:rPr>
        <w:t xml:space="preserve"> е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изключен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от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специализирания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слой </w:t>
      </w:r>
      <w:r>
        <w:rPr>
          <w:rFonts w:ascii="Times New Roman" w:hAnsi="Times New Roman"/>
          <w:sz w:val="24"/>
          <w:szCs w:val="24"/>
          <w:lang w:val="bg-BG"/>
        </w:rPr>
        <w:t>„</w:t>
      </w:r>
      <w:r>
        <w:rPr>
          <w:rFonts w:ascii="Times New Roman" w:hAnsi="Times New Roman"/>
          <w:sz w:val="24"/>
          <w:szCs w:val="24"/>
          <w:lang w:val="ru-RU"/>
        </w:rPr>
        <w:t xml:space="preserve">Постоянно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затревени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  <w:lang w:val="ru-RU"/>
        </w:rPr>
        <w:t>площи</w:t>
      </w:r>
      <w:proofErr w:type="spellEnd"/>
      <w:r>
        <w:rPr>
          <w:rFonts w:ascii="Times New Roman" w:hAnsi="Times New Roman"/>
          <w:sz w:val="24"/>
          <w:szCs w:val="24"/>
          <w:lang w:val="bg-BG"/>
        </w:rPr>
        <w:t>“</w:t>
      </w:r>
      <w:proofErr w:type="gramEnd"/>
      <w:r>
        <w:rPr>
          <w:rFonts w:ascii="Times New Roman" w:hAnsi="Times New Roman"/>
          <w:sz w:val="24"/>
          <w:szCs w:val="24"/>
          <w:lang w:val="bg-BG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1E43A6" w:rsidRDefault="001E43A6" w:rsidP="00BA0CF1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1E43A6">
        <w:rPr>
          <w:rFonts w:ascii="Times New Roman" w:hAnsi="Times New Roman"/>
          <w:sz w:val="24"/>
          <w:lang w:val="bg-BG"/>
        </w:rPr>
        <w:tab/>
      </w:r>
      <w:r w:rsidR="00BA0CF1">
        <w:rPr>
          <w:rFonts w:ascii="Times New Roman" w:hAnsi="Times New Roman"/>
          <w:sz w:val="24"/>
          <w:szCs w:val="24"/>
          <w:lang w:val="ru-RU"/>
        </w:rPr>
        <w:t>С</w:t>
      </w:r>
      <w:proofErr w:type="spellStart"/>
      <w:r w:rsidRPr="001E43A6">
        <w:rPr>
          <w:rFonts w:ascii="Times New Roman" w:hAnsi="Times New Roman"/>
          <w:sz w:val="24"/>
          <w:szCs w:val="24"/>
          <w:lang w:val="bg-BG"/>
        </w:rPr>
        <w:t>ъгласно</w:t>
      </w:r>
      <w:proofErr w:type="spellEnd"/>
      <w:r w:rsidRPr="001E43A6">
        <w:rPr>
          <w:rFonts w:ascii="Times New Roman" w:hAnsi="Times New Roman"/>
          <w:sz w:val="24"/>
          <w:szCs w:val="24"/>
          <w:lang w:val="bg-BG"/>
        </w:rPr>
        <w:t xml:space="preserve"> чл.78а от </w:t>
      </w:r>
      <w:r w:rsidR="004D3A71">
        <w:rPr>
          <w:rFonts w:ascii="Times New Roman" w:hAnsi="Times New Roman"/>
          <w:sz w:val="24"/>
          <w:szCs w:val="24"/>
          <w:lang w:val="bg-BG"/>
        </w:rPr>
        <w:t>Правилника за прилагане на Закона за собствеността и ползването на земеделските земи (</w:t>
      </w:r>
      <w:r w:rsidRPr="001E43A6">
        <w:rPr>
          <w:rFonts w:ascii="Times New Roman" w:hAnsi="Times New Roman"/>
          <w:sz w:val="24"/>
          <w:szCs w:val="24"/>
          <w:lang w:val="bg-BG"/>
        </w:rPr>
        <w:t>ППЗСПЗЗ</w:t>
      </w:r>
      <w:r w:rsidR="004D3A71">
        <w:rPr>
          <w:rFonts w:ascii="Times New Roman" w:hAnsi="Times New Roman"/>
          <w:sz w:val="24"/>
          <w:szCs w:val="24"/>
          <w:lang w:val="bg-BG"/>
        </w:rPr>
        <w:t>)</w:t>
      </w:r>
      <w:r w:rsidRPr="001E43A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02B6C">
        <w:rPr>
          <w:rFonts w:ascii="Times New Roman" w:hAnsi="Times New Roman"/>
          <w:sz w:val="24"/>
          <w:szCs w:val="24"/>
          <w:lang w:val="bg-BG"/>
        </w:rPr>
        <w:t>е подадено</w:t>
      </w:r>
      <w:r w:rsidR="0021334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7455C">
        <w:rPr>
          <w:rFonts w:ascii="Times New Roman" w:hAnsi="Times New Roman"/>
          <w:sz w:val="24"/>
          <w:szCs w:val="24"/>
          <w:lang w:val="bg-BG"/>
        </w:rPr>
        <w:t>З</w:t>
      </w:r>
      <w:proofErr w:type="spellStart"/>
      <w:r w:rsidRPr="001E43A6">
        <w:rPr>
          <w:rFonts w:ascii="Times New Roman" w:hAnsi="Times New Roman"/>
          <w:sz w:val="24"/>
          <w:szCs w:val="24"/>
        </w:rPr>
        <w:t>аявление</w:t>
      </w:r>
      <w:proofErr w:type="spellEnd"/>
      <w:r w:rsidR="00802B16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с изх.</w:t>
      </w:r>
      <w:r w:rsidR="00402B6C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рег.№</w:t>
      </w:r>
      <w:r w:rsidR="00C34EF9">
        <w:rPr>
          <w:rFonts w:ascii="Times New Roman" w:hAnsi="Times New Roman"/>
          <w:sz w:val="24"/>
          <w:szCs w:val="24"/>
          <w:lang w:val="bg-BG"/>
        </w:rPr>
        <w:t>91-01-10/14.12</w:t>
      </w:r>
      <w:r w:rsidR="00E76A7C">
        <w:rPr>
          <w:rFonts w:ascii="Times New Roman" w:hAnsi="Times New Roman"/>
          <w:sz w:val="24"/>
          <w:szCs w:val="24"/>
          <w:lang w:val="bg-BG"/>
        </w:rPr>
        <w:t>.2023</w:t>
      </w:r>
      <w:r>
        <w:rPr>
          <w:rFonts w:ascii="Times New Roman" w:hAnsi="Times New Roman"/>
          <w:sz w:val="24"/>
          <w:szCs w:val="24"/>
          <w:lang w:val="bg-BG"/>
        </w:rPr>
        <w:t>г.</w:t>
      </w:r>
      <w:r w:rsidRPr="001E43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3A6">
        <w:rPr>
          <w:rFonts w:ascii="Times New Roman" w:hAnsi="Times New Roman"/>
          <w:sz w:val="24"/>
          <w:szCs w:val="24"/>
        </w:rPr>
        <w:t>до</w:t>
      </w:r>
      <w:proofErr w:type="spellEnd"/>
      <w:r w:rsidRPr="001E43A6">
        <w:rPr>
          <w:rFonts w:ascii="Times New Roman" w:hAnsi="Times New Roman"/>
          <w:sz w:val="24"/>
          <w:szCs w:val="24"/>
        </w:rPr>
        <w:t xml:space="preserve"> </w:t>
      </w:r>
      <w:r w:rsidRPr="001E43A6">
        <w:rPr>
          <w:rFonts w:ascii="Times New Roman" w:hAnsi="Times New Roman"/>
          <w:sz w:val="24"/>
          <w:szCs w:val="24"/>
          <w:lang w:val="bg-BG"/>
        </w:rPr>
        <w:t>О</w:t>
      </w:r>
      <w:proofErr w:type="spellStart"/>
      <w:r w:rsidRPr="001E43A6">
        <w:rPr>
          <w:rFonts w:ascii="Times New Roman" w:hAnsi="Times New Roman"/>
          <w:sz w:val="24"/>
          <w:szCs w:val="24"/>
        </w:rPr>
        <w:t>бщинска</w:t>
      </w:r>
      <w:proofErr w:type="spellEnd"/>
      <w:r w:rsidRPr="001E43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3A6">
        <w:rPr>
          <w:rFonts w:ascii="Times New Roman" w:hAnsi="Times New Roman"/>
          <w:sz w:val="24"/>
          <w:szCs w:val="24"/>
        </w:rPr>
        <w:t>служба</w:t>
      </w:r>
      <w:proofErr w:type="spellEnd"/>
      <w:r>
        <w:rPr>
          <w:rFonts w:ascii="Times New Roman" w:hAnsi="Times New Roman"/>
          <w:sz w:val="24"/>
          <w:szCs w:val="24"/>
          <w:lang w:val="bg-BG"/>
        </w:rPr>
        <w:t xml:space="preserve"> „Земеделие” гр.</w:t>
      </w:r>
      <w:r w:rsidR="00C34EF9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Поморие</w:t>
      </w:r>
      <w:r w:rsidRPr="001E43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3A6">
        <w:rPr>
          <w:rFonts w:ascii="Times New Roman" w:hAnsi="Times New Roman"/>
          <w:sz w:val="24"/>
          <w:szCs w:val="24"/>
        </w:rPr>
        <w:t>за</w:t>
      </w:r>
      <w:proofErr w:type="spellEnd"/>
      <w:r w:rsidRPr="001E43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3A6">
        <w:rPr>
          <w:rFonts w:ascii="Times New Roman" w:hAnsi="Times New Roman"/>
          <w:sz w:val="24"/>
          <w:szCs w:val="24"/>
        </w:rPr>
        <w:t>промяна</w:t>
      </w:r>
      <w:proofErr w:type="spellEnd"/>
      <w:r w:rsidRPr="001E43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3A6">
        <w:rPr>
          <w:rFonts w:ascii="Times New Roman" w:hAnsi="Times New Roman"/>
          <w:sz w:val="24"/>
          <w:szCs w:val="24"/>
        </w:rPr>
        <w:t>на</w:t>
      </w:r>
      <w:proofErr w:type="spellEnd"/>
      <w:r w:rsidRPr="001E43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3A6">
        <w:rPr>
          <w:rFonts w:ascii="Times New Roman" w:hAnsi="Times New Roman"/>
          <w:sz w:val="24"/>
          <w:szCs w:val="24"/>
        </w:rPr>
        <w:t>начина</w:t>
      </w:r>
      <w:proofErr w:type="spellEnd"/>
      <w:r w:rsidRPr="001E43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3A6">
        <w:rPr>
          <w:rFonts w:ascii="Times New Roman" w:hAnsi="Times New Roman"/>
          <w:sz w:val="24"/>
          <w:szCs w:val="24"/>
        </w:rPr>
        <w:t>на</w:t>
      </w:r>
      <w:proofErr w:type="spellEnd"/>
      <w:r w:rsidRPr="001E43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3A6">
        <w:rPr>
          <w:rFonts w:ascii="Times New Roman" w:hAnsi="Times New Roman"/>
          <w:sz w:val="24"/>
          <w:szCs w:val="24"/>
        </w:rPr>
        <w:t>трайно</w:t>
      </w:r>
      <w:proofErr w:type="spellEnd"/>
      <w:r w:rsidRPr="001E43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3A6">
        <w:rPr>
          <w:rFonts w:ascii="Times New Roman" w:hAnsi="Times New Roman"/>
          <w:sz w:val="24"/>
          <w:szCs w:val="24"/>
        </w:rPr>
        <w:t>ползване</w:t>
      </w:r>
      <w:proofErr w:type="spellEnd"/>
      <w:r w:rsidR="00A65ACF">
        <w:rPr>
          <w:rFonts w:ascii="Times New Roman" w:hAnsi="Times New Roman"/>
          <w:sz w:val="24"/>
          <w:szCs w:val="24"/>
          <w:lang w:val="bg-BG"/>
        </w:rPr>
        <w:t xml:space="preserve"> от „</w:t>
      </w:r>
      <w:proofErr w:type="gramStart"/>
      <w:r w:rsidR="00A65ACF">
        <w:rPr>
          <w:rFonts w:ascii="Times New Roman" w:hAnsi="Times New Roman"/>
          <w:sz w:val="24"/>
          <w:szCs w:val="24"/>
          <w:lang w:val="bg-BG"/>
        </w:rPr>
        <w:t>пасище“ в</w:t>
      </w:r>
      <w:proofErr w:type="gramEnd"/>
      <w:r w:rsidR="00A65ACF">
        <w:rPr>
          <w:rFonts w:ascii="Times New Roman" w:hAnsi="Times New Roman"/>
          <w:sz w:val="24"/>
          <w:szCs w:val="24"/>
          <w:lang w:val="bg-BG"/>
        </w:rPr>
        <w:t xml:space="preserve"> „д</w:t>
      </w:r>
      <w:r w:rsidR="00C34EF9">
        <w:rPr>
          <w:rFonts w:ascii="Times New Roman" w:hAnsi="Times New Roman"/>
          <w:sz w:val="24"/>
          <w:szCs w:val="24"/>
          <w:lang w:val="bg-BG"/>
        </w:rPr>
        <w:t xml:space="preserve">руг вид земеделска земя“ </w:t>
      </w:r>
      <w:r w:rsidRPr="001E43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3A6">
        <w:rPr>
          <w:rFonts w:ascii="Times New Roman" w:hAnsi="Times New Roman"/>
          <w:sz w:val="24"/>
          <w:szCs w:val="24"/>
        </w:rPr>
        <w:t>на</w:t>
      </w:r>
      <w:proofErr w:type="spellEnd"/>
      <w:r w:rsidR="00DC6742">
        <w:rPr>
          <w:rFonts w:ascii="Times New Roman" w:hAnsi="Times New Roman"/>
          <w:sz w:val="24"/>
          <w:szCs w:val="24"/>
          <w:lang w:val="bg-BG"/>
        </w:rPr>
        <w:t xml:space="preserve"> поземлен</w:t>
      </w:r>
      <w:r w:rsidRPr="001E43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43A6">
        <w:rPr>
          <w:rFonts w:ascii="Times New Roman" w:hAnsi="Times New Roman"/>
          <w:sz w:val="24"/>
          <w:szCs w:val="24"/>
        </w:rPr>
        <w:t>имот</w:t>
      </w:r>
      <w:proofErr w:type="spellEnd"/>
      <w:r w:rsidR="00DC6742">
        <w:rPr>
          <w:rFonts w:ascii="Times New Roman" w:hAnsi="Times New Roman"/>
          <w:sz w:val="24"/>
          <w:szCs w:val="24"/>
          <w:lang w:val="bg-BG"/>
        </w:rPr>
        <w:t xml:space="preserve"> с идентификатор</w:t>
      </w:r>
      <w:r w:rsidR="00C34EF9">
        <w:rPr>
          <w:rFonts w:ascii="Times New Roman" w:hAnsi="Times New Roman"/>
          <w:color w:val="000000"/>
          <w:sz w:val="24"/>
          <w:szCs w:val="18"/>
          <w:shd w:val="clear" w:color="auto" w:fill="FEFEFE"/>
          <w:lang w:val="bg-BG"/>
        </w:rPr>
        <w:t xml:space="preserve"> </w:t>
      </w:r>
      <w:r w:rsidR="00D75302">
        <w:rPr>
          <w:rFonts w:ascii="Times New Roman" w:hAnsi="Times New Roman"/>
          <w:b/>
          <w:color w:val="000000"/>
          <w:sz w:val="24"/>
          <w:szCs w:val="18"/>
          <w:shd w:val="clear" w:color="auto" w:fill="FEFEFE"/>
          <w:lang w:val="bg-BG"/>
        </w:rPr>
        <w:t>47</w:t>
      </w:r>
      <w:r w:rsidR="00C34EF9" w:rsidRPr="00C34EF9">
        <w:rPr>
          <w:rFonts w:ascii="Times New Roman" w:hAnsi="Times New Roman"/>
          <w:b/>
          <w:color w:val="000000"/>
          <w:sz w:val="24"/>
          <w:szCs w:val="18"/>
          <w:shd w:val="clear" w:color="auto" w:fill="FEFEFE"/>
          <w:lang w:val="bg-BG"/>
        </w:rPr>
        <w:t>651.10.26</w:t>
      </w:r>
      <w:r w:rsidR="0021334E">
        <w:rPr>
          <w:rFonts w:ascii="Times New Roman" w:hAnsi="Times New Roman"/>
          <w:color w:val="000000"/>
          <w:sz w:val="24"/>
          <w:szCs w:val="18"/>
          <w:shd w:val="clear" w:color="auto" w:fill="FEFEFE"/>
          <w:lang w:val="bg-BG"/>
        </w:rPr>
        <w:t xml:space="preserve"> по КККР на </w:t>
      </w:r>
      <w:r w:rsidR="00C34EF9">
        <w:rPr>
          <w:rFonts w:ascii="Times New Roman" w:hAnsi="Times New Roman"/>
          <w:color w:val="000000"/>
          <w:sz w:val="24"/>
          <w:szCs w:val="18"/>
          <w:shd w:val="clear" w:color="auto" w:fill="FEFEFE"/>
          <w:lang w:val="bg-BG"/>
        </w:rPr>
        <w:t>с. Медово</w:t>
      </w:r>
      <w:r w:rsidR="0021334E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DC6742">
        <w:rPr>
          <w:rFonts w:ascii="Times New Roman" w:hAnsi="Times New Roman"/>
          <w:sz w:val="24"/>
          <w:szCs w:val="24"/>
          <w:lang w:val="ru-RU"/>
        </w:rPr>
        <w:t xml:space="preserve">община </w:t>
      </w:r>
      <w:proofErr w:type="spellStart"/>
      <w:r w:rsidR="00DC6742">
        <w:rPr>
          <w:rFonts w:ascii="Times New Roman" w:hAnsi="Times New Roman"/>
          <w:sz w:val="24"/>
          <w:szCs w:val="24"/>
          <w:lang w:val="ru-RU"/>
        </w:rPr>
        <w:t>Поморие</w:t>
      </w:r>
      <w:proofErr w:type="spellEnd"/>
      <w:r w:rsidRPr="001E43A6">
        <w:rPr>
          <w:rFonts w:ascii="Times New Roman" w:hAnsi="Times New Roman"/>
          <w:sz w:val="24"/>
          <w:szCs w:val="24"/>
          <w:lang w:val="ru-RU"/>
        </w:rPr>
        <w:t>.</w:t>
      </w:r>
    </w:p>
    <w:p w:rsidR="00DC6742" w:rsidRDefault="00BF6334" w:rsidP="001E43A6">
      <w:pPr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ru-RU"/>
        </w:rPr>
        <w:tab/>
        <w:t xml:space="preserve">В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изпълнение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З</w:t>
      </w:r>
      <w:r w:rsidR="00DC6742">
        <w:rPr>
          <w:rFonts w:ascii="Times New Roman" w:hAnsi="Times New Roman"/>
          <w:sz w:val="24"/>
          <w:szCs w:val="24"/>
          <w:lang w:val="ru-RU"/>
        </w:rPr>
        <w:t>аповед</w:t>
      </w:r>
      <w:proofErr w:type="spellEnd"/>
      <w:r w:rsidR="00DC6742">
        <w:rPr>
          <w:rFonts w:ascii="Times New Roman" w:hAnsi="Times New Roman"/>
          <w:sz w:val="24"/>
          <w:szCs w:val="24"/>
          <w:lang w:val="ru-RU"/>
        </w:rPr>
        <w:t xml:space="preserve"> №</w:t>
      </w:r>
      <w:r w:rsidR="00701A15">
        <w:rPr>
          <w:rFonts w:ascii="Times New Roman" w:hAnsi="Times New Roman"/>
          <w:sz w:val="24"/>
          <w:szCs w:val="24"/>
          <w:lang w:val="ru-RU"/>
        </w:rPr>
        <w:t>01/03.01.2023г</w:t>
      </w:r>
      <w:r w:rsidR="00A65ACF">
        <w:rPr>
          <w:rFonts w:ascii="Times New Roman" w:hAnsi="Times New Roman"/>
          <w:sz w:val="24"/>
          <w:szCs w:val="24"/>
          <w:lang w:val="ru-RU"/>
        </w:rPr>
        <w:t xml:space="preserve">. на </w:t>
      </w:r>
      <w:proofErr w:type="spellStart"/>
      <w:r w:rsidR="00A65ACF">
        <w:rPr>
          <w:rFonts w:ascii="Times New Roman" w:hAnsi="Times New Roman"/>
          <w:sz w:val="24"/>
          <w:szCs w:val="24"/>
          <w:lang w:val="ru-RU"/>
        </w:rPr>
        <w:t>н</w:t>
      </w:r>
      <w:r w:rsidR="00DC6742">
        <w:rPr>
          <w:rFonts w:ascii="Times New Roman" w:hAnsi="Times New Roman"/>
          <w:sz w:val="24"/>
          <w:szCs w:val="24"/>
          <w:lang w:val="ru-RU"/>
        </w:rPr>
        <w:t>ачалника</w:t>
      </w:r>
      <w:proofErr w:type="spellEnd"/>
      <w:r w:rsidR="00DC6742">
        <w:rPr>
          <w:rFonts w:ascii="Times New Roman" w:hAnsi="Times New Roman"/>
          <w:sz w:val="24"/>
          <w:szCs w:val="24"/>
          <w:lang w:val="ru-RU"/>
        </w:rPr>
        <w:t xml:space="preserve"> на </w:t>
      </w:r>
      <w:r w:rsidR="00DC6742">
        <w:rPr>
          <w:rFonts w:ascii="Times New Roman" w:hAnsi="Times New Roman"/>
          <w:sz w:val="24"/>
          <w:szCs w:val="24"/>
        </w:rPr>
        <w:t>ОС</w:t>
      </w:r>
      <w:r w:rsidR="00DC6742">
        <w:rPr>
          <w:rFonts w:ascii="Times New Roman" w:hAnsi="Times New Roman"/>
          <w:sz w:val="24"/>
          <w:szCs w:val="24"/>
          <w:lang w:val="bg-BG"/>
        </w:rPr>
        <w:t xml:space="preserve"> „</w:t>
      </w:r>
      <w:proofErr w:type="gramStart"/>
      <w:r w:rsidR="00DC6742">
        <w:rPr>
          <w:rFonts w:ascii="Times New Roman" w:hAnsi="Times New Roman"/>
          <w:sz w:val="24"/>
          <w:szCs w:val="24"/>
          <w:lang w:val="bg-BG"/>
        </w:rPr>
        <w:t xml:space="preserve">Земеделие” </w:t>
      </w:r>
      <w:r w:rsidR="00DC6742">
        <w:rPr>
          <w:rFonts w:ascii="Times New Roman" w:hAnsi="Times New Roman"/>
          <w:sz w:val="24"/>
          <w:szCs w:val="24"/>
        </w:rPr>
        <w:t xml:space="preserve"> </w:t>
      </w:r>
      <w:r w:rsidR="00802B16">
        <w:rPr>
          <w:rFonts w:ascii="Times New Roman" w:hAnsi="Times New Roman"/>
          <w:sz w:val="24"/>
          <w:szCs w:val="24"/>
          <w:lang w:val="bg-BG"/>
        </w:rPr>
        <w:t>гр.</w:t>
      </w:r>
      <w:proofErr w:type="gramEnd"/>
      <w:r w:rsidR="00785AE9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DC6742">
        <w:rPr>
          <w:rFonts w:ascii="Times New Roman" w:hAnsi="Times New Roman"/>
          <w:sz w:val="24"/>
          <w:szCs w:val="24"/>
          <w:lang w:val="bg-BG"/>
        </w:rPr>
        <w:t>Поморие е извършена проверка на място и е съставен Протокол №</w:t>
      </w:r>
      <w:r w:rsidR="0021334E">
        <w:rPr>
          <w:rFonts w:ascii="Times New Roman" w:hAnsi="Times New Roman"/>
          <w:sz w:val="24"/>
          <w:szCs w:val="24"/>
          <w:lang w:val="bg-BG"/>
        </w:rPr>
        <w:t>1</w:t>
      </w:r>
      <w:r w:rsidR="00802B16">
        <w:rPr>
          <w:rFonts w:ascii="Times New Roman" w:hAnsi="Times New Roman"/>
          <w:sz w:val="24"/>
          <w:szCs w:val="24"/>
          <w:lang w:val="bg-BG"/>
        </w:rPr>
        <w:t>/</w:t>
      </w:r>
      <w:r w:rsidR="00701A15">
        <w:rPr>
          <w:rFonts w:ascii="Times New Roman" w:hAnsi="Times New Roman"/>
          <w:sz w:val="24"/>
          <w:szCs w:val="24"/>
          <w:lang w:val="bg-BG"/>
        </w:rPr>
        <w:t>17.01</w:t>
      </w:r>
      <w:r w:rsidR="00802B16">
        <w:rPr>
          <w:rFonts w:ascii="Times New Roman" w:hAnsi="Times New Roman"/>
          <w:sz w:val="24"/>
          <w:szCs w:val="24"/>
          <w:lang w:val="bg-BG"/>
        </w:rPr>
        <w:t>.</w:t>
      </w:r>
      <w:r w:rsidR="00701A15">
        <w:rPr>
          <w:rFonts w:ascii="Times New Roman" w:hAnsi="Times New Roman"/>
          <w:sz w:val="24"/>
          <w:szCs w:val="24"/>
          <w:lang w:val="bg-BG"/>
        </w:rPr>
        <w:t>2023</w:t>
      </w:r>
      <w:r w:rsidR="00802B16">
        <w:rPr>
          <w:rFonts w:ascii="Times New Roman" w:hAnsi="Times New Roman"/>
          <w:sz w:val="24"/>
          <w:szCs w:val="24"/>
          <w:lang w:val="bg-BG"/>
        </w:rPr>
        <w:t>г.</w:t>
      </w:r>
      <w:r w:rsidR="00DC6742">
        <w:rPr>
          <w:rFonts w:ascii="Times New Roman" w:hAnsi="Times New Roman"/>
          <w:sz w:val="24"/>
          <w:szCs w:val="24"/>
          <w:lang w:val="bg-BG"/>
        </w:rPr>
        <w:t xml:space="preserve"> за промяна начина на </w:t>
      </w:r>
      <w:r w:rsidR="0021334E">
        <w:rPr>
          <w:rFonts w:ascii="Times New Roman" w:hAnsi="Times New Roman"/>
          <w:sz w:val="24"/>
          <w:szCs w:val="24"/>
          <w:lang w:val="bg-BG"/>
        </w:rPr>
        <w:t>трайно ползване на</w:t>
      </w:r>
      <w:r w:rsidR="0021334E" w:rsidRPr="0021334E">
        <w:rPr>
          <w:rFonts w:ascii="Times New Roman" w:hAnsi="Times New Roman"/>
          <w:color w:val="000000"/>
          <w:sz w:val="24"/>
          <w:szCs w:val="18"/>
          <w:shd w:val="clear" w:color="auto" w:fill="FEFEFE"/>
          <w:lang w:val="bg-BG"/>
        </w:rPr>
        <w:t xml:space="preserve"> </w:t>
      </w:r>
      <w:r w:rsidR="0021334E">
        <w:rPr>
          <w:rFonts w:ascii="Times New Roman" w:hAnsi="Times New Roman"/>
          <w:color w:val="000000"/>
          <w:sz w:val="24"/>
          <w:szCs w:val="18"/>
          <w:shd w:val="clear" w:color="auto" w:fill="FEFEFE"/>
          <w:lang w:val="bg-BG"/>
        </w:rPr>
        <w:t>поземлен</w:t>
      </w:r>
      <w:r w:rsidR="0021334E" w:rsidRPr="001F445D">
        <w:rPr>
          <w:rFonts w:ascii="Times New Roman" w:hAnsi="Times New Roman"/>
          <w:color w:val="000000"/>
          <w:sz w:val="24"/>
          <w:szCs w:val="18"/>
          <w:shd w:val="clear" w:color="auto" w:fill="FEFEFE"/>
        </w:rPr>
        <w:t xml:space="preserve"> </w:t>
      </w:r>
      <w:proofErr w:type="spellStart"/>
      <w:r w:rsidR="0021334E" w:rsidRPr="001F445D">
        <w:rPr>
          <w:rFonts w:ascii="Times New Roman" w:hAnsi="Times New Roman"/>
          <w:color w:val="000000"/>
          <w:sz w:val="24"/>
          <w:szCs w:val="18"/>
          <w:shd w:val="clear" w:color="auto" w:fill="FEFEFE"/>
        </w:rPr>
        <w:t>имот</w:t>
      </w:r>
      <w:proofErr w:type="spellEnd"/>
      <w:r w:rsidR="0021334E">
        <w:rPr>
          <w:rFonts w:ascii="Times New Roman" w:hAnsi="Times New Roman"/>
          <w:color w:val="000000"/>
          <w:sz w:val="24"/>
          <w:szCs w:val="18"/>
          <w:shd w:val="clear" w:color="auto" w:fill="FEFEFE"/>
          <w:lang w:val="bg-BG"/>
        </w:rPr>
        <w:t xml:space="preserve"> с идентификатор </w:t>
      </w:r>
      <w:r w:rsidR="00D75302">
        <w:rPr>
          <w:rFonts w:ascii="Times New Roman" w:hAnsi="Times New Roman"/>
          <w:b/>
          <w:color w:val="000000"/>
          <w:sz w:val="24"/>
          <w:szCs w:val="18"/>
          <w:shd w:val="clear" w:color="auto" w:fill="FEFEFE"/>
          <w:lang w:val="bg-BG"/>
        </w:rPr>
        <w:t>47</w:t>
      </w:r>
      <w:r w:rsidR="00701A15" w:rsidRPr="00701A15">
        <w:rPr>
          <w:rFonts w:ascii="Times New Roman" w:hAnsi="Times New Roman"/>
          <w:b/>
          <w:color w:val="000000"/>
          <w:sz w:val="24"/>
          <w:szCs w:val="18"/>
          <w:shd w:val="clear" w:color="auto" w:fill="FEFEFE"/>
          <w:lang w:val="bg-BG"/>
        </w:rPr>
        <w:t>651.10.26</w:t>
      </w:r>
      <w:r w:rsidR="00701A15">
        <w:rPr>
          <w:rFonts w:ascii="Times New Roman" w:hAnsi="Times New Roman"/>
          <w:b/>
          <w:color w:val="000000"/>
          <w:sz w:val="24"/>
          <w:szCs w:val="18"/>
          <w:shd w:val="clear" w:color="auto" w:fill="FEFEFE"/>
          <w:lang w:val="bg-BG"/>
        </w:rPr>
        <w:t xml:space="preserve"> </w:t>
      </w:r>
      <w:r w:rsidR="0021334E">
        <w:rPr>
          <w:rFonts w:ascii="Times New Roman" w:hAnsi="Times New Roman"/>
          <w:color w:val="000000"/>
          <w:sz w:val="24"/>
          <w:szCs w:val="18"/>
          <w:shd w:val="clear" w:color="auto" w:fill="FEFEFE"/>
          <w:lang w:val="bg-BG"/>
        </w:rPr>
        <w:t xml:space="preserve">по КККР на </w:t>
      </w:r>
      <w:r w:rsidR="00701A15">
        <w:rPr>
          <w:rFonts w:ascii="Times New Roman" w:hAnsi="Times New Roman"/>
          <w:color w:val="000000"/>
          <w:sz w:val="24"/>
          <w:szCs w:val="18"/>
          <w:shd w:val="clear" w:color="auto" w:fill="FEFEFE"/>
          <w:lang w:val="bg-BG"/>
        </w:rPr>
        <w:t>с. Медово</w:t>
      </w:r>
      <w:r w:rsidR="00A65ACF">
        <w:rPr>
          <w:rFonts w:ascii="Times New Roman" w:hAnsi="Times New Roman"/>
          <w:sz w:val="24"/>
          <w:szCs w:val="24"/>
          <w:lang w:val="bg-BG"/>
        </w:rPr>
        <w:t xml:space="preserve"> от „п</w:t>
      </w:r>
      <w:r w:rsidR="00DC6742">
        <w:rPr>
          <w:rFonts w:ascii="Times New Roman" w:hAnsi="Times New Roman"/>
          <w:sz w:val="24"/>
          <w:szCs w:val="24"/>
          <w:lang w:val="bg-BG"/>
        </w:rPr>
        <w:t>асище” в „</w:t>
      </w:r>
      <w:r w:rsidR="00A65ACF">
        <w:rPr>
          <w:rFonts w:ascii="Times New Roman" w:hAnsi="Times New Roman"/>
          <w:sz w:val="24"/>
          <w:szCs w:val="24"/>
          <w:lang w:val="bg-BG"/>
        </w:rPr>
        <w:t>д</w:t>
      </w:r>
      <w:r w:rsidR="0021334E">
        <w:rPr>
          <w:rFonts w:ascii="Times New Roman" w:hAnsi="Times New Roman"/>
          <w:sz w:val="24"/>
          <w:szCs w:val="24"/>
          <w:lang w:val="bg-BG"/>
        </w:rPr>
        <w:t>руг вид земеделска земя</w:t>
      </w:r>
      <w:r w:rsidR="00DC6742">
        <w:rPr>
          <w:rFonts w:ascii="Times New Roman" w:hAnsi="Times New Roman"/>
          <w:sz w:val="24"/>
          <w:szCs w:val="24"/>
          <w:lang w:val="bg-BG"/>
        </w:rPr>
        <w:t>”.</w:t>
      </w:r>
    </w:p>
    <w:p w:rsidR="00802B16" w:rsidRDefault="006473DB" w:rsidP="001E43A6">
      <w:pPr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 оглед на гореизложеното</w:t>
      </w:r>
      <w:r w:rsidR="007C489A">
        <w:rPr>
          <w:rFonts w:ascii="Times New Roman" w:hAnsi="Times New Roman"/>
          <w:sz w:val="24"/>
          <w:szCs w:val="24"/>
          <w:lang w:val="bg-BG"/>
        </w:rPr>
        <w:t xml:space="preserve"> предлагаме</w:t>
      </w:r>
      <w:r w:rsidR="00802B16">
        <w:rPr>
          <w:rFonts w:ascii="Times New Roman" w:hAnsi="Times New Roman"/>
          <w:sz w:val="24"/>
          <w:szCs w:val="24"/>
          <w:lang w:val="bg-BG"/>
        </w:rPr>
        <w:t xml:space="preserve"> на Общински съвет гр. Поморие</w:t>
      </w:r>
      <w:r w:rsidR="004D3A71">
        <w:rPr>
          <w:rFonts w:ascii="Times New Roman" w:hAnsi="Times New Roman"/>
          <w:sz w:val="24"/>
          <w:szCs w:val="24"/>
          <w:lang w:val="bg-BG"/>
        </w:rPr>
        <w:t xml:space="preserve"> на основание чл.6, ал.1 и ал.3 от Закона за общинската собственост (ЗОС) да бъде </w:t>
      </w:r>
      <w:r w:rsidR="00D07866">
        <w:rPr>
          <w:rFonts w:ascii="Times New Roman" w:hAnsi="Times New Roman"/>
          <w:sz w:val="24"/>
          <w:szCs w:val="24"/>
          <w:lang w:val="bg-BG"/>
        </w:rPr>
        <w:t>обявен</w:t>
      </w:r>
      <w:r>
        <w:rPr>
          <w:rFonts w:ascii="Times New Roman" w:hAnsi="Times New Roman"/>
          <w:sz w:val="24"/>
          <w:szCs w:val="24"/>
          <w:lang w:val="bg-BG"/>
        </w:rPr>
        <w:t xml:space="preserve"> за </w:t>
      </w:r>
      <w:r w:rsidR="004D3A71">
        <w:rPr>
          <w:rFonts w:ascii="Times New Roman" w:hAnsi="Times New Roman"/>
          <w:sz w:val="24"/>
          <w:szCs w:val="24"/>
          <w:lang w:val="bg-BG"/>
        </w:rPr>
        <w:t xml:space="preserve">частна общинска собственост </w:t>
      </w:r>
      <w:r w:rsidR="0021334E">
        <w:rPr>
          <w:rFonts w:ascii="Times New Roman" w:hAnsi="Times New Roman"/>
          <w:color w:val="000000"/>
          <w:sz w:val="24"/>
          <w:szCs w:val="18"/>
          <w:shd w:val="clear" w:color="auto" w:fill="FEFEFE"/>
          <w:lang w:val="bg-BG"/>
        </w:rPr>
        <w:t>поземлен</w:t>
      </w:r>
      <w:r w:rsidR="0021334E" w:rsidRPr="001F445D">
        <w:rPr>
          <w:rFonts w:ascii="Times New Roman" w:hAnsi="Times New Roman"/>
          <w:color w:val="000000"/>
          <w:sz w:val="24"/>
          <w:szCs w:val="18"/>
          <w:shd w:val="clear" w:color="auto" w:fill="FEFEFE"/>
        </w:rPr>
        <w:t xml:space="preserve"> </w:t>
      </w:r>
      <w:proofErr w:type="spellStart"/>
      <w:r w:rsidR="0021334E" w:rsidRPr="001F445D">
        <w:rPr>
          <w:rFonts w:ascii="Times New Roman" w:hAnsi="Times New Roman"/>
          <w:color w:val="000000"/>
          <w:sz w:val="24"/>
          <w:szCs w:val="18"/>
          <w:shd w:val="clear" w:color="auto" w:fill="FEFEFE"/>
        </w:rPr>
        <w:t>имот</w:t>
      </w:r>
      <w:proofErr w:type="spellEnd"/>
      <w:r w:rsidR="0021334E">
        <w:rPr>
          <w:rFonts w:ascii="Times New Roman" w:hAnsi="Times New Roman"/>
          <w:color w:val="000000"/>
          <w:sz w:val="24"/>
          <w:szCs w:val="18"/>
          <w:shd w:val="clear" w:color="auto" w:fill="FEFEFE"/>
          <w:lang w:val="bg-BG"/>
        </w:rPr>
        <w:t xml:space="preserve"> с идентификатор </w:t>
      </w:r>
      <w:r w:rsidR="00D75302">
        <w:rPr>
          <w:rFonts w:ascii="Times New Roman" w:hAnsi="Times New Roman"/>
          <w:b/>
          <w:color w:val="000000"/>
          <w:sz w:val="24"/>
          <w:szCs w:val="18"/>
          <w:shd w:val="clear" w:color="auto" w:fill="FEFEFE"/>
          <w:lang w:val="bg-BG"/>
        </w:rPr>
        <w:t>47</w:t>
      </w:r>
      <w:r w:rsidR="00542964" w:rsidRPr="00542964">
        <w:rPr>
          <w:rFonts w:ascii="Times New Roman" w:hAnsi="Times New Roman"/>
          <w:b/>
          <w:color w:val="000000"/>
          <w:sz w:val="24"/>
          <w:szCs w:val="18"/>
          <w:shd w:val="clear" w:color="auto" w:fill="FEFEFE"/>
          <w:lang w:val="bg-BG"/>
        </w:rPr>
        <w:t>651.10.26</w:t>
      </w:r>
      <w:r w:rsidR="0021334E">
        <w:rPr>
          <w:rFonts w:ascii="Times New Roman" w:hAnsi="Times New Roman"/>
          <w:color w:val="000000"/>
          <w:sz w:val="24"/>
          <w:szCs w:val="18"/>
          <w:shd w:val="clear" w:color="auto" w:fill="FEFEFE"/>
          <w:lang w:val="bg-BG"/>
        </w:rPr>
        <w:t xml:space="preserve"> по КККР на </w:t>
      </w:r>
      <w:r w:rsidR="00542964">
        <w:rPr>
          <w:rFonts w:ascii="Times New Roman" w:hAnsi="Times New Roman"/>
          <w:color w:val="000000"/>
          <w:sz w:val="24"/>
          <w:szCs w:val="18"/>
          <w:shd w:val="clear" w:color="auto" w:fill="FEFEFE"/>
          <w:lang w:val="bg-BG"/>
        </w:rPr>
        <w:t>с. Медово</w:t>
      </w:r>
      <w:r w:rsidR="004D3A71">
        <w:rPr>
          <w:rFonts w:ascii="Times New Roman" w:hAnsi="Times New Roman"/>
          <w:sz w:val="24"/>
          <w:szCs w:val="24"/>
          <w:lang w:val="bg-BG"/>
        </w:rPr>
        <w:t xml:space="preserve">, с площ </w:t>
      </w:r>
      <w:r w:rsidR="00542964">
        <w:rPr>
          <w:rFonts w:ascii="Times New Roman" w:hAnsi="Times New Roman"/>
          <w:sz w:val="24"/>
          <w:szCs w:val="24"/>
          <w:lang w:val="bg-BG"/>
        </w:rPr>
        <w:t>89</w:t>
      </w:r>
      <w:r w:rsidR="0021334E">
        <w:rPr>
          <w:rFonts w:ascii="Times New Roman" w:hAnsi="Times New Roman"/>
          <w:sz w:val="24"/>
          <w:szCs w:val="24"/>
          <w:lang w:val="bg-BG"/>
        </w:rPr>
        <w:t>9</w:t>
      </w:r>
      <w:r w:rsidR="00542964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="004D3A71">
        <w:rPr>
          <w:rFonts w:ascii="Times New Roman" w:hAnsi="Times New Roman"/>
          <w:sz w:val="24"/>
          <w:szCs w:val="24"/>
          <w:lang w:val="bg-BG"/>
        </w:rPr>
        <w:t>кв.м</w:t>
      </w:r>
      <w:proofErr w:type="spellEnd"/>
      <w:r w:rsidR="004D3A71">
        <w:rPr>
          <w:rFonts w:ascii="Times New Roman" w:hAnsi="Times New Roman"/>
          <w:sz w:val="24"/>
          <w:szCs w:val="24"/>
          <w:lang w:val="bg-BG"/>
        </w:rPr>
        <w:t xml:space="preserve">. с променен начин на трайно ползване – </w:t>
      </w:r>
      <w:r w:rsidR="00A65ACF">
        <w:rPr>
          <w:rFonts w:ascii="Times New Roman" w:hAnsi="Times New Roman"/>
          <w:sz w:val="24"/>
          <w:szCs w:val="24"/>
          <w:lang w:val="bg-BG"/>
        </w:rPr>
        <w:t>„</w:t>
      </w:r>
      <w:r w:rsidR="0021334E">
        <w:rPr>
          <w:rFonts w:ascii="Times New Roman" w:hAnsi="Times New Roman"/>
          <w:sz w:val="24"/>
          <w:szCs w:val="24"/>
          <w:lang w:val="bg-BG"/>
        </w:rPr>
        <w:t>друг вид земеделска земя</w:t>
      </w:r>
      <w:r w:rsidR="00A65ACF">
        <w:rPr>
          <w:rFonts w:ascii="Times New Roman" w:hAnsi="Times New Roman"/>
          <w:sz w:val="24"/>
          <w:szCs w:val="24"/>
          <w:lang w:val="bg-BG"/>
        </w:rPr>
        <w:t>“</w:t>
      </w:r>
      <w:r w:rsidR="0021334E">
        <w:rPr>
          <w:rFonts w:ascii="Times New Roman" w:hAnsi="Times New Roman"/>
          <w:sz w:val="24"/>
          <w:szCs w:val="24"/>
          <w:lang w:val="bg-BG"/>
        </w:rPr>
        <w:t>, находящ се в местността „</w:t>
      </w:r>
      <w:r w:rsidR="00542964">
        <w:rPr>
          <w:rFonts w:ascii="Times New Roman" w:hAnsi="Times New Roman"/>
          <w:sz w:val="24"/>
          <w:szCs w:val="24"/>
          <w:lang w:val="bg-BG"/>
        </w:rPr>
        <w:t>Над село</w:t>
      </w:r>
      <w:r w:rsidR="004D3A71">
        <w:rPr>
          <w:rFonts w:ascii="Times New Roman" w:hAnsi="Times New Roman"/>
          <w:sz w:val="24"/>
          <w:szCs w:val="24"/>
          <w:lang w:val="bg-BG"/>
        </w:rPr>
        <w:t>”, поради то</w:t>
      </w:r>
      <w:r w:rsidR="007C489A">
        <w:rPr>
          <w:rFonts w:ascii="Times New Roman" w:hAnsi="Times New Roman"/>
          <w:sz w:val="24"/>
          <w:szCs w:val="24"/>
          <w:lang w:val="bg-BG"/>
        </w:rPr>
        <w:t xml:space="preserve">ва, че </w:t>
      </w:r>
      <w:r>
        <w:rPr>
          <w:rFonts w:ascii="Times New Roman" w:hAnsi="Times New Roman"/>
          <w:sz w:val="24"/>
          <w:szCs w:val="24"/>
          <w:lang w:val="bg-BG"/>
        </w:rPr>
        <w:t>е престанал да има предназначение</w:t>
      </w:r>
      <w:r w:rsidR="008B0544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D3A71">
        <w:rPr>
          <w:rFonts w:ascii="Times New Roman" w:hAnsi="Times New Roman"/>
          <w:sz w:val="24"/>
          <w:szCs w:val="24"/>
          <w:lang w:val="bg-BG"/>
        </w:rPr>
        <w:t>по чл.3, ал.2 от З</w:t>
      </w:r>
      <w:r w:rsidR="0021334E">
        <w:rPr>
          <w:rFonts w:ascii="Times New Roman" w:hAnsi="Times New Roman"/>
          <w:sz w:val="24"/>
          <w:szCs w:val="24"/>
          <w:lang w:val="bg-BG"/>
        </w:rPr>
        <w:t>акона за общинската собственост</w:t>
      </w:r>
      <w:r w:rsidR="004D3A71">
        <w:rPr>
          <w:rFonts w:ascii="Times New Roman" w:hAnsi="Times New Roman"/>
          <w:sz w:val="24"/>
          <w:szCs w:val="24"/>
          <w:lang w:val="bg-BG"/>
        </w:rPr>
        <w:t>.</w:t>
      </w:r>
    </w:p>
    <w:p w:rsidR="004D3A71" w:rsidRPr="00DC6742" w:rsidRDefault="004D3A71" w:rsidP="001E43A6">
      <w:pPr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lastRenderedPageBreak/>
        <w:t>Налице са основанията по чл.6, ал.1 от З</w:t>
      </w:r>
      <w:r w:rsidR="0021334E">
        <w:rPr>
          <w:rFonts w:ascii="Times New Roman" w:hAnsi="Times New Roman"/>
          <w:sz w:val="24"/>
          <w:szCs w:val="24"/>
          <w:lang w:val="bg-BG"/>
        </w:rPr>
        <w:t>акона за общинската собственост</w:t>
      </w:r>
      <w:r>
        <w:rPr>
          <w:rFonts w:ascii="Times New Roman" w:hAnsi="Times New Roman"/>
          <w:sz w:val="24"/>
          <w:szCs w:val="24"/>
          <w:lang w:val="bg-BG"/>
        </w:rPr>
        <w:t xml:space="preserve"> във връзка с </w:t>
      </w:r>
      <w:r w:rsidR="0021334E">
        <w:rPr>
          <w:rFonts w:ascii="Times New Roman" w:hAnsi="Times New Roman"/>
          <w:sz w:val="24"/>
          <w:szCs w:val="24"/>
          <w:lang w:val="bg-BG"/>
        </w:rPr>
        <w:t>чл.3, ал.2, т.3 от Закона за общинската собственост</w:t>
      </w:r>
      <w:r>
        <w:rPr>
          <w:rFonts w:ascii="Times New Roman" w:hAnsi="Times New Roman"/>
          <w:sz w:val="24"/>
          <w:szCs w:val="24"/>
          <w:lang w:val="bg-BG"/>
        </w:rPr>
        <w:t xml:space="preserve"> за обявяване на цитирания имот за частна общинска собственост.</w:t>
      </w:r>
    </w:p>
    <w:p w:rsidR="001E43A6" w:rsidRPr="00EB441E" w:rsidRDefault="00DC6742" w:rsidP="00851322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E350DB" w:rsidRPr="008B0544" w:rsidRDefault="00E350DB" w:rsidP="008B0544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  <w:lang w:val="bg-BG"/>
        </w:rPr>
      </w:pPr>
      <w:r w:rsidRPr="00276EF3">
        <w:rPr>
          <w:rFonts w:ascii="Times New Roman" w:hAnsi="Times New Roman"/>
          <w:sz w:val="24"/>
          <w:szCs w:val="24"/>
        </w:rPr>
        <w:t xml:space="preserve">С </w:t>
      </w:r>
      <w:proofErr w:type="spellStart"/>
      <w:r w:rsidRPr="00276EF3">
        <w:rPr>
          <w:rFonts w:ascii="Times New Roman" w:hAnsi="Times New Roman"/>
          <w:sz w:val="24"/>
          <w:szCs w:val="24"/>
        </w:rPr>
        <w:t>оглед</w:t>
      </w:r>
      <w:proofErr w:type="spellEnd"/>
      <w:r w:rsidRPr="00276E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6EF3">
        <w:rPr>
          <w:rFonts w:ascii="Times New Roman" w:hAnsi="Times New Roman"/>
          <w:sz w:val="24"/>
          <w:szCs w:val="24"/>
        </w:rPr>
        <w:t>гореизложеното</w:t>
      </w:r>
      <w:proofErr w:type="spellEnd"/>
      <w:r>
        <w:rPr>
          <w:rFonts w:ascii="Times New Roman" w:hAnsi="Times New Roman"/>
          <w:sz w:val="24"/>
          <w:szCs w:val="24"/>
          <w:lang w:val="bg-BG"/>
        </w:rPr>
        <w:t xml:space="preserve"> Ви предлагам </w:t>
      </w:r>
      <w:proofErr w:type="spellStart"/>
      <w:r w:rsidRPr="00276EF3">
        <w:rPr>
          <w:rFonts w:ascii="Times New Roman" w:hAnsi="Times New Roman"/>
          <w:sz w:val="24"/>
          <w:szCs w:val="24"/>
        </w:rPr>
        <w:t>да</w:t>
      </w:r>
      <w:proofErr w:type="spellEnd"/>
      <w:r w:rsidRPr="00276E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6EF3">
        <w:rPr>
          <w:rFonts w:ascii="Times New Roman" w:hAnsi="Times New Roman"/>
          <w:sz w:val="24"/>
          <w:szCs w:val="24"/>
        </w:rPr>
        <w:t>приемете</w:t>
      </w:r>
      <w:proofErr w:type="spellEnd"/>
      <w:r w:rsidRPr="00276E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6EF3">
        <w:rPr>
          <w:rFonts w:ascii="Times New Roman" w:hAnsi="Times New Roman"/>
          <w:sz w:val="24"/>
          <w:szCs w:val="24"/>
        </w:rPr>
        <w:t>следното</w:t>
      </w:r>
      <w:proofErr w:type="spellEnd"/>
    </w:p>
    <w:p w:rsidR="004E46C8" w:rsidRPr="00484175" w:rsidRDefault="004E46C8" w:rsidP="00484175">
      <w:pPr>
        <w:rPr>
          <w:lang w:val="bg-BG"/>
        </w:rPr>
      </w:pPr>
    </w:p>
    <w:p w:rsidR="00262CE1" w:rsidRDefault="00465D64" w:rsidP="00B7200A">
      <w:pPr>
        <w:pStyle w:val="2"/>
        <w:rPr>
          <w:b/>
          <w:sz w:val="24"/>
          <w:szCs w:val="24"/>
        </w:rPr>
      </w:pPr>
      <w:r w:rsidRPr="003F41F7">
        <w:rPr>
          <w:b/>
          <w:sz w:val="24"/>
          <w:szCs w:val="24"/>
        </w:rPr>
        <w:t>РЕШЕНИЕ</w:t>
      </w:r>
    </w:p>
    <w:p w:rsidR="004B21AB" w:rsidRPr="004B21AB" w:rsidRDefault="004B21AB" w:rsidP="004B21AB">
      <w:pPr>
        <w:rPr>
          <w:lang w:val="bg-BG"/>
        </w:rPr>
      </w:pPr>
    </w:p>
    <w:p w:rsidR="002E5C51" w:rsidRPr="004B21AB" w:rsidRDefault="004B21AB" w:rsidP="0021334E">
      <w:pPr>
        <w:jc w:val="both"/>
        <w:rPr>
          <w:rFonts w:ascii="Times New Roman" w:hAnsi="Times New Roman"/>
          <w:sz w:val="24"/>
          <w:lang w:val="bg-BG"/>
        </w:rPr>
      </w:pPr>
      <w:r>
        <w:rPr>
          <w:lang w:val="bg-BG"/>
        </w:rPr>
        <w:tab/>
      </w:r>
      <w:r>
        <w:rPr>
          <w:rFonts w:ascii="Times New Roman" w:hAnsi="Times New Roman"/>
          <w:sz w:val="24"/>
          <w:lang w:val="bg-BG"/>
        </w:rPr>
        <w:t xml:space="preserve">На основание </w:t>
      </w:r>
      <w:proofErr w:type="spellStart"/>
      <w:r>
        <w:rPr>
          <w:rFonts w:ascii="Times New Roman" w:hAnsi="Times New Roman"/>
          <w:sz w:val="24"/>
          <w:szCs w:val="24"/>
        </w:rPr>
        <w:t>чл</w:t>
      </w:r>
      <w:proofErr w:type="spellEnd"/>
      <w:r>
        <w:rPr>
          <w:rFonts w:ascii="Times New Roman" w:hAnsi="Times New Roman"/>
          <w:sz w:val="24"/>
          <w:szCs w:val="24"/>
        </w:rPr>
        <w:t>. 21,</w:t>
      </w:r>
      <w:r>
        <w:rPr>
          <w:rFonts w:ascii="Times New Roman" w:hAnsi="Times New Roman"/>
          <w:sz w:val="24"/>
          <w:szCs w:val="24"/>
          <w:lang w:val="bg-BG"/>
        </w:rPr>
        <w:t xml:space="preserve"> ал.1,</w:t>
      </w:r>
      <w:r w:rsidR="00A65ACF">
        <w:rPr>
          <w:rFonts w:ascii="Times New Roman" w:hAnsi="Times New Roman"/>
          <w:sz w:val="24"/>
          <w:szCs w:val="24"/>
        </w:rPr>
        <w:t xml:space="preserve"> т.</w:t>
      </w:r>
      <w:r>
        <w:rPr>
          <w:rFonts w:ascii="Times New Roman" w:hAnsi="Times New Roman"/>
          <w:sz w:val="24"/>
          <w:szCs w:val="24"/>
        </w:rPr>
        <w:t xml:space="preserve">8 </w:t>
      </w:r>
      <w:proofErr w:type="spellStart"/>
      <w:r>
        <w:rPr>
          <w:rFonts w:ascii="Times New Roman" w:hAnsi="Times New Roman"/>
          <w:sz w:val="24"/>
          <w:szCs w:val="24"/>
        </w:rPr>
        <w:t>от</w:t>
      </w:r>
      <w:proofErr w:type="spellEnd"/>
      <w:r>
        <w:rPr>
          <w:rFonts w:ascii="Times New Roman" w:hAnsi="Times New Roman"/>
          <w:sz w:val="24"/>
          <w:szCs w:val="24"/>
        </w:rPr>
        <w:t xml:space="preserve"> З</w:t>
      </w:r>
      <w:proofErr w:type="spellStart"/>
      <w:r w:rsidR="0021334E">
        <w:rPr>
          <w:rFonts w:ascii="Times New Roman" w:hAnsi="Times New Roman"/>
          <w:sz w:val="24"/>
          <w:szCs w:val="24"/>
          <w:lang w:val="bg-BG"/>
        </w:rPr>
        <w:t>акона</w:t>
      </w:r>
      <w:proofErr w:type="spellEnd"/>
      <w:r w:rsidR="0021334E">
        <w:rPr>
          <w:rFonts w:ascii="Times New Roman" w:hAnsi="Times New Roman"/>
          <w:sz w:val="24"/>
          <w:szCs w:val="24"/>
          <w:lang w:val="bg-BG"/>
        </w:rPr>
        <w:t xml:space="preserve"> за местно самоуправление и местна администрация</w:t>
      </w:r>
      <w:r>
        <w:rPr>
          <w:rFonts w:ascii="Times New Roman" w:hAnsi="Times New Roman"/>
          <w:sz w:val="24"/>
          <w:szCs w:val="24"/>
          <w:lang w:val="bg-BG"/>
        </w:rPr>
        <w:t>, чл.6, ал.1 и ал.3 от З</w:t>
      </w:r>
      <w:r w:rsidR="0021334E">
        <w:rPr>
          <w:rFonts w:ascii="Times New Roman" w:hAnsi="Times New Roman"/>
          <w:sz w:val="24"/>
          <w:szCs w:val="24"/>
          <w:lang w:val="bg-BG"/>
        </w:rPr>
        <w:t>акона за общинска собственост</w:t>
      </w:r>
      <w:r>
        <w:rPr>
          <w:rFonts w:ascii="Times New Roman" w:hAnsi="Times New Roman"/>
          <w:sz w:val="24"/>
          <w:szCs w:val="24"/>
          <w:lang w:val="bg-BG"/>
        </w:rPr>
        <w:t xml:space="preserve"> във връзка с</w:t>
      </w:r>
      <w:r w:rsidRPr="00E350DB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чл.3, ал.2 от З</w:t>
      </w:r>
      <w:r w:rsidR="0021334E">
        <w:rPr>
          <w:rFonts w:ascii="Times New Roman" w:hAnsi="Times New Roman"/>
          <w:sz w:val="24"/>
          <w:szCs w:val="24"/>
          <w:lang w:val="bg-BG"/>
        </w:rPr>
        <w:t>акона за общинска собственост</w:t>
      </w:r>
      <w:r w:rsidRPr="00E350DB">
        <w:rPr>
          <w:rFonts w:ascii="Times New Roman" w:hAnsi="Times New Roman"/>
          <w:sz w:val="24"/>
          <w:lang w:val="bg-BG"/>
        </w:rPr>
        <w:t xml:space="preserve"> </w:t>
      </w:r>
      <w:r>
        <w:rPr>
          <w:rFonts w:ascii="Times New Roman" w:hAnsi="Times New Roman"/>
          <w:sz w:val="24"/>
          <w:lang w:val="bg-BG"/>
        </w:rPr>
        <w:t xml:space="preserve">и </w:t>
      </w:r>
      <w:r w:rsidRPr="001E43A6">
        <w:rPr>
          <w:rFonts w:ascii="Times New Roman" w:hAnsi="Times New Roman"/>
          <w:sz w:val="24"/>
          <w:szCs w:val="24"/>
          <w:lang w:val="bg-BG"/>
        </w:rPr>
        <w:t xml:space="preserve">чл.78а </w:t>
      </w:r>
      <w:r>
        <w:rPr>
          <w:rFonts w:ascii="Times New Roman" w:hAnsi="Times New Roman"/>
          <w:sz w:val="24"/>
          <w:szCs w:val="24"/>
          <w:lang w:val="bg-BG"/>
        </w:rPr>
        <w:t>от П</w:t>
      </w:r>
      <w:r w:rsidR="0021334E">
        <w:rPr>
          <w:rFonts w:ascii="Times New Roman" w:hAnsi="Times New Roman"/>
          <w:sz w:val="24"/>
          <w:szCs w:val="24"/>
          <w:lang w:val="bg-BG"/>
        </w:rPr>
        <w:t>равилника за прилагане Закона за собствеността и ползването на земеделските земи</w:t>
      </w:r>
      <w:r w:rsidR="00D75302">
        <w:rPr>
          <w:rFonts w:ascii="Times New Roman" w:hAnsi="Times New Roman"/>
          <w:sz w:val="24"/>
          <w:szCs w:val="24"/>
          <w:lang w:val="bg-BG"/>
        </w:rPr>
        <w:t>, Общински съвет – гр. Поморие</w:t>
      </w:r>
    </w:p>
    <w:p w:rsidR="00C52AC0" w:rsidRDefault="00C52AC0" w:rsidP="008F551D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5D39B9" w:rsidRDefault="00C52AC0" w:rsidP="00E350DB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E350DB">
        <w:rPr>
          <w:rFonts w:ascii="Times New Roman" w:hAnsi="Times New Roman"/>
          <w:sz w:val="24"/>
          <w:szCs w:val="24"/>
          <w:lang w:val="bg-BG"/>
        </w:rPr>
        <w:t>1.</w:t>
      </w:r>
      <w:r w:rsidR="00D75302">
        <w:rPr>
          <w:rFonts w:ascii="Times New Roman" w:hAnsi="Times New Roman"/>
          <w:sz w:val="24"/>
          <w:szCs w:val="24"/>
          <w:lang w:val="bg-BG"/>
        </w:rPr>
        <w:t xml:space="preserve">Обявява </w:t>
      </w:r>
      <w:r w:rsidR="00E350DB">
        <w:rPr>
          <w:rFonts w:ascii="Times New Roman" w:hAnsi="Times New Roman"/>
          <w:sz w:val="24"/>
          <w:szCs w:val="24"/>
          <w:lang w:val="bg-BG"/>
        </w:rPr>
        <w:t xml:space="preserve">за </w:t>
      </w:r>
      <w:r w:rsidR="00E350DB" w:rsidRPr="00965630">
        <w:rPr>
          <w:rFonts w:ascii="Times New Roman" w:hAnsi="Times New Roman"/>
          <w:b/>
          <w:sz w:val="24"/>
          <w:szCs w:val="24"/>
          <w:lang w:val="bg-BG"/>
        </w:rPr>
        <w:t>частна</w:t>
      </w:r>
      <w:r w:rsidR="00E350DB">
        <w:rPr>
          <w:rFonts w:ascii="Times New Roman" w:hAnsi="Times New Roman"/>
          <w:sz w:val="24"/>
          <w:szCs w:val="24"/>
          <w:lang w:val="bg-BG"/>
        </w:rPr>
        <w:t xml:space="preserve"> общинска собственост</w:t>
      </w:r>
      <w:r w:rsidR="005D39B9" w:rsidRPr="005D39B9">
        <w:rPr>
          <w:rFonts w:ascii="Times New Roman" w:hAnsi="Times New Roman"/>
          <w:color w:val="000000"/>
          <w:sz w:val="24"/>
          <w:szCs w:val="18"/>
          <w:shd w:val="clear" w:color="auto" w:fill="FEFEFE"/>
          <w:lang w:val="bg-BG"/>
        </w:rPr>
        <w:t xml:space="preserve"> </w:t>
      </w:r>
      <w:r w:rsidR="005D39B9">
        <w:rPr>
          <w:rFonts w:ascii="Times New Roman" w:hAnsi="Times New Roman"/>
          <w:color w:val="000000"/>
          <w:sz w:val="24"/>
          <w:szCs w:val="18"/>
          <w:shd w:val="clear" w:color="auto" w:fill="FEFEFE"/>
          <w:lang w:val="bg-BG"/>
        </w:rPr>
        <w:t>поземлен</w:t>
      </w:r>
      <w:r w:rsidR="005D39B9" w:rsidRPr="001F445D">
        <w:rPr>
          <w:rFonts w:ascii="Times New Roman" w:hAnsi="Times New Roman"/>
          <w:color w:val="000000"/>
          <w:sz w:val="24"/>
          <w:szCs w:val="18"/>
          <w:shd w:val="clear" w:color="auto" w:fill="FEFEFE"/>
        </w:rPr>
        <w:t xml:space="preserve"> </w:t>
      </w:r>
      <w:proofErr w:type="spellStart"/>
      <w:r w:rsidR="005D39B9" w:rsidRPr="001F445D">
        <w:rPr>
          <w:rFonts w:ascii="Times New Roman" w:hAnsi="Times New Roman"/>
          <w:color w:val="000000"/>
          <w:sz w:val="24"/>
          <w:szCs w:val="18"/>
          <w:shd w:val="clear" w:color="auto" w:fill="FEFEFE"/>
        </w:rPr>
        <w:t>имот</w:t>
      </w:r>
      <w:proofErr w:type="spellEnd"/>
      <w:r w:rsidR="005D39B9">
        <w:rPr>
          <w:rFonts w:ascii="Times New Roman" w:hAnsi="Times New Roman"/>
          <w:color w:val="000000"/>
          <w:sz w:val="24"/>
          <w:szCs w:val="18"/>
          <w:shd w:val="clear" w:color="auto" w:fill="FEFEFE"/>
          <w:lang w:val="bg-BG"/>
        </w:rPr>
        <w:t xml:space="preserve"> с идентификатор </w:t>
      </w:r>
      <w:r w:rsidR="00D75302">
        <w:rPr>
          <w:rFonts w:ascii="Times New Roman" w:hAnsi="Times New Roman"/>
          <w:b/>
          <w:color w:val="000000"/>
          <w:sz w:val="24"/>
          <w:szCs w:val="18"/>
          <w:shd w:val="clear" w:color="auto" w:fill="FEFEFE"/>
          <w:lang w:val="bg-BG"/>
        </w:rPr>
        <w:t>47</w:t>
      </w:r>
      <w:r w:rsidR="00C641B2" w:rsidRPr="00C641B2">
        <w:rPr>
          <w:rFonts w:ascii="Times New Roman" w:hAnsi="Times New Roman"/>
          <w:b/>
          <w:color w:val="000000"/>
          <w:sz w:val="24"/>
          <w:szCs w:val="18"/>
          <w:shd w:val="clear" w:color="auto" w:fill="FEFEFE"/>
          <w:lang w:val="bg-BG"/>
        </w:rPr>
        <w:t>651.10.26</w:t>
      </w:r>
      <w:r w:rsidR="005D39B9">
        <w:rPr>
          <w:rFonts w:ascii="Times New Roman" w:hAnsi="Times New Roman"/>
          <w:color w:val="000000"/>
          <w:sz w:val="24"/>
          <w:szCs w:val="18"/>
          <w:shd w:val="clear" w:color="auto" w:fill="FEFEFE"/>
          <w:lang w:val="bg-BG"/>
        </w:rPr>
        <w:t xml:space="preserve"> по КККР на </w:t>
      </w:r>
      <w:r w:rsidR="00C641B2">
        <w:rPr>
          <w:rFonts w:ascii="Times New Roman" w:hAnsi="Times New Roman"/>
          <w:color w:val="000000"/>
          <w:sz w:val="24"/>
          <w:szCs w:val="18"/>
          <w:shd w:val="clear" w:color="auto" w:fill="FEFEFE"/>
          <w:lang w:val="bg-BG"/>
        </w:rPr>
        <w:t>с. Медово</w:t>
      </w:r>
      <w:r w:rsidR="005D39B9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5D39B9">
        <w:rPr>
          <w:rFonts w:ascii="Times New Roman" w:hAnsi="Times New Roman"/>
          <w:sz w:val="24"/>
          <w:lang w:val="bg-BG"/>
        </w:rPr>
        <w:t>одобрени със</w:t>
      </w:r>
      <w:r w:rsidR="00C641B2" w:rsidRPr="00C641B2">
        <w:rPr>
          <w:rFonts w:ascii="Times New Roman" w:hAnsi="Times New Roman"/>
          <w:sz w:val="24"/>
          <w:lang w:val="bg-BG"/>
        </w:rPr>
        <w:t xml:space="preserve"> </w:t>
      </w:r>
      <w:r w:rsidR="00C641B2">
        <w:rPr>
          <w:rFonts w:ascii="Times New Roman" w:hAnsi="Times New Roman"/>
          <w:sz w:val="24"/>
          <w:lang w:val="bg-BG"/>
        </w:rPr>
        <w:t>Заповед №РД-18-1475/09.08.2018г. на Изпълнителен директор на АГКК</w:t>
      </w:r>
      <w:r w:rsidR="005D39B9">
        <w:rPr>
          <w:rFonts w:ascii="Times New Roman" w:hAnsi="Times New Roman"/>
          <w:sz w:val="24"/>
          <w:lang w:val="bg-BG"/>
        </w:rPr>
        <w:t xml:space="preserve">, с площ </w:t>
      </w:r>
      <w:r w:rsidR="00C641B2">
        <w:rPr>
          <w:rFonts w:ascii="Times New Roman" w:hAnsi="Times New Roman"/>
          <w:sz w:val="24"/>
          <w:lang w:val="bg-BG"/>
        </w:rPr>
        <w:t xml:space="preserve">899 </w:t>
      </w:r>
      <w:proofErr w:type="spellStart"/>
      <w:r w:rsidR="005D39B9">
        <w:rPr>
          <w:rFonts w:ascii="Times New Roman" w:hAnsi="Times New Roman"/>
          <w:sz w:val="24"/>
          <w:lang w:val="bg-BG"/>
        </w:rPr>
        <w:t>кв.м</w:t>
      </w:r>
      <w:proofErr w:type="spellEnd"/>
      <w:r w:rsidR="005D39B9">
        <w:rPr>
          <w:rFonts w:ascii="Times New Roman" w:hAnsi="Times New Roman"/>
          <w:sz w:val="24"/>
          <w:lang w:val="bg-BG"/>
        </w:rPr>
        <w:t xml:space="preserve">., </w:t>
      </w:r>
      <w:r w:rsidR="005D39B9">
        <w:rPr>
          <w:rFonts w:ascii="Times New Roman" w:hAnsi="Times New Roman"/>
          <w:sz w:val="24"/>
          <w:szCs w:val="24"/>
          <w:lang w:val="bg-BG"/>
        </w:rPr>
        <w:t xml:space="preserve">с променен </w:t>
      </w:r>
      <w:r w:rsidR="001932D3">
        <w:rPr>
          <w:rFonts w:ascii="Times New Roman" w:hAnsi="Times New Roman"/>
          <w:sz w:val="24"/>
          <w:szCs w:val="24"/>
          <w:lang w:val="bg-BG"/>
        </w:rPr>
        <w:t>начин</w:t>
      </w:r>
      <w:r w:rsidR="00A65ACF">
        <w:rPr>
          <w:rFonts w:ascii="Times New Roman" w:hAnsi="Times New Roman"/>
          <w:sz w:val="24"/>
          <w:szCs w:val="24"/>
          <w:lang w:val="bg-BG"/>
        </w:rPr>
        <w:t xml:space="preserve"> на трайно ползване – от „пасище“ в „д</w:t>
      </w:r>
      <w:r w:rsidR="005D39B9">
        <w:rPr>
          <w:rFonts w:ascii="Times New Roman" w:hAnsi="Times New Roman"/>
          <w:sz w:val="24"/>
          <w:szCs w:val="24"/>
          <w:lang w:val="bg-BG"/>
        </w:rPr>
        <w:t>руг вид земеделска земя“, находящ се в местността „</w:t>
      </w:r>
      <w:r w:rsidR="00C641B2">
        <w:rPr>
          <w:rFonts w:ascii="Times New Roman" w:hAnsi="Times New Roman"/>
          <w:sz w:val="24"/>
          <w:szCs w:val="24"/>
          <w:lang w:val="bg-BG"/>
        </w:rPr>
        <w:t>Над село</w:t>
      </w:r>
      <w:r w:rsidR="005D39B9">
        <w:rPr>
          <w:rFonts w:ascii="Times New Roman" w:hAnsi="Times New Roman"/>
          <w:sz w:val="24"/>
          <w:szCs w:val="24"/>
          <w:lang w:val="bg-BG"/>
        </w:rPr>
        <w:t xml:space="preserve">”, актуван с АПОС </w:t>
      </w:r>
      <w:r w:rsidR="005D39B9">
        <w:rPr>
          <w:rFonts w:ascii="Times New Roman" w:hAnsi="Times New Roman"/>
          <w:sz w:val="24"/>
          <w:lang w:val="bg-BG"/>
        </w:rPr>
        <w:t>№</w:t>
      </w:r>
      <w:r w:rsidR="00C641B2">
        <w:rPr>
          <w:rFonts w:ascii="Times New Roman" w:hAnsi="Times New Roman"/>
          <w:sz w:val="24"/>
          <w:lang w:val="bg-BG"/>
        </w:rPr>
        <w:t>3384/17.09.2005</w:t>
      </w:r>
      <w:r w:rsidR="005D39B9">
        <w:rPr>
          <w:rFonts w:ascii="Times New Roman" w:hAnsi="Times New Roman"/>
          <w:sz w:val="24"/>
          <w:lang w:val="bg-BG"/>
        </w:rPr>
        <w:t>г. на Кмета на община Поморие.</w:t>
      </w:r>
    </w:p>
    <w:p w:rsidR="00A55010" w:rsidRDefault="00A65ACF" w:rsidP="007C489A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  <w:t>2.Възлага на Кмета на О</w:t>
      </w:r>
      <w:r w:rsidR="00E350DB">
        <w:rPr>
          <w:rFonts w:ascii="Times New Roman" w:hAnsi="Times New Roman"/>
          <w:sz w:val="24"/>
          <w:szCs w:val="24"/>
          <w:lang w:val="bg-BG"/>
        </w:rPr>
        <w:t>бщина Поморие да предприеме всички необходими фактически и правни действия в</w:t>
      </w:r>
      <w:r w:rsidR="008F4403">
        <w:rPr>
          <w:rFonts w:ascii="Times New Roman" w:hAnsi="Times New Roman"/>
          <w:sz w:val="24"/>
          <w:szCs w:val="24"/>
          <w:lang w:val="bg-BG"/>
        </w:rPr>
        <w:t xml:space="preserve"> изпълнение на приетото решение</w:t>
      </w:r>
      <w:r w:rsidR="00E350DB">
        <w:rPr>
          <w:rFonts w:ascii="Times New Roman" w:hAnsi="Times New Roman"/>
          <w:sz w:val="24"/>
          <w:szCs w:val="24"/>
          <w:lang w:val="bg-BG"/>
        </w:rPr>
        <w:t xml:space="preserve"> след влизането му в сила.</w:t>
      </w:r>
    </w:p>
    <w:p w:rsidR="008F551D" w:rsidRDefault="008F551D" w:rsidP="002E5C51">
      <w:pPr>
        <w:rPr>
          <w:rFonts w:ascii="Times New Roman" w:hAnsi="Times New Roman"/>
          <w:sz w:val="24"/>
          <w:szCs w:val="24"/>
          <w:lang w:val="bg-BG"/>
        </w:rPr>
      </w:pPr>
    </w:p>
    <w:p w:rsidR="008F551D" w:rsidRDefault="008F551D" w:rsidP="002E5C51">
      <w:pPr>
        <w:rPr>
          <w:rFonts w:ascii="Times New Roman" w:hAnsi="Times New Roman"/>
          <w:sz w:val="24"/>
          <w:szCs w:val="24"/>
          <w:lang w:val="bg-BG"/>
        </w:rPr>
      </w:pPr>
    </w:p>
    <w:p w:rsidR="00965630" w:rsidRDefault="00965630" w:rsidP="00B7200A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8B0544" w:rsidRDefault="00A55010" w:rsidP="00B7200A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Приложение: </w:t>
      </w:r>
    </w:p>
    <w:p w:rsidR="007B67C9" w:rsidRDefault="007B67C9" w:rsidP="00B7200A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9C07E5" w:rsidRDefault="009C07E5" w:rsidP="009C07E5">
      <w:pPr>
        <w:pStyle w:val="a7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Акт за публична общинска собственост </w:t>
      </w:r>
      <w:r w:rsidR="005D39B9">
        <w:rPr>
          <w:rFonts w:ascii="Times New Roman" w:hAnsi="Times New Roman"/>
          <w:sz w:val="24"/>
          <w:lang w:val="bg-BG"/>
        </w:rPr>
        <w:t>№</w:t>
      </w:r>
      <w:r w:rsidR="00C641B2">
        <w:rPr>
          <w:rFonts w:ascii="Times New Roman" w:hAnsi="Times New Roman"/>
          <w:sz w:val="24"/>
          <w:lang w:val="bg-BG"/>
        </w:rPr>
        <w:t>3384/17.09.2005</w:t>
      </w:r>
      <w:r w:rsidR="005D39B9">
        <w:rPr>
          <w:rFonts w:ascii="Times New Roman" w:hAnsi="Times New Roman"/>
          <w:sz w:val="24"/>
          <w:lang w:val="bg-BG"/>
        </w:rPr>
        <w:t>г., заверен с вярно с оригинала</w:t>
      </w:r>
      <w:r w:rsidR="00BF6334">
        <w:rPr>
          <w:rFonts w:ascii="Times New Roman" w:hAnsi="Times New Roman"/>
          <w:sz w:val="24"/>
          <w:szCs w:val="24"/>
          <w:lang w:val="bg-BG"/>
        </w:rPr>
        <w:t>;</w:t>
      </w:r>
    </w:p>
    <w:p w:rsidR="00BF6334" w:rsidRDefault="00BF6334" w:rsidP="009C07E5">
      <w:pPr>
        <w:pStyle w:val="a7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Скица №15-</w:t>
      </w:r>
      <w:r w:rsidR="003104C9">
        <w:rPr>
          <w:rFonts w:ascii="Times New Roman" w:hAnsi="Times New Roman"/>
          <w:sz w:val="24"/>
          <w:szCs w:val="24"/>
          <w:lang w:val="bg-BG"/>
        </w:rPr>
        <w:t>109264/</w:t>
      </w:r>
      <w:r w:rsidR="00C641B2">
        <w:rPr>
          <w:rFonts w:ascii="Times New Roman" w:hAnsi="Times New Roman"/>
          <w:sz w:val="24"/>
          <w:szCs w:val="24"/>
          <w:lang w:val="bg-BG"/>
        </w:rPr>
        <w:t>01.02.2023</w:t>
      </w:r>
      <w:r>
        <w:rPr>
          <w:rFonts w:ascii="Times New Roman" w:hAnsi="Times New Roman"/>
          <w:sz w:val="24"/>
          <w:szCs w:val="24"/>
          <w:lang w:val="bg-BG"/>
        </w:rPr>
        <w:t>г., издадена от СГКК гр. Бургас;</w:t>
      </w:r>
    </w:p>
    <w:p w:rsidR="00B04C7A" w:rsidRDefault="00B04C7A" w:rsidP="009C07E5">
      <w:pPr>
        <w:pStyle w:val="a7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B04C7A">
        <w:rPr>
          <w:rFonts w:ascii="Times New Roman" w:hAnsi="Times New Roman"/>
          <w:sz w:val="24"/>
          <w:szCs w:val="24"/>
          <w:lang w:val="bg-BG"/>
        </w:rPr>
        <w:t>Заповед №РД20-137/02.11.2023г. на министъра на земеделието и храните</w:t>
      </w:r>
    </w:p>
    <w:p w:rsidR="00BF6334" w:rsidRPr="00EA2E24" w:rsidRDefault="00BF6334" w:rsidP="005C69F1">
      <w:pPr>
        <w:pStyle w:val="a7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EA2E24">
        <w:rPr>
          <w:rFonts w:ascii="Times New Roman" w:hAnsi="Times New Roman"/>
          <w:sz w:val="24"/>
          <w:szCs w:val="24"/>
          <w:lang w:val="bg-BG"/>
        </w:rPr>
        <w:t>Протокол №</w:t>
      </w:r>
      <w:r w:rsidR="00EA2E24" w:rsidRPr="00EA2E24">
        <w:rPr>
          <w:rFonts w:ascii="Times New Roman" w:hAnsi="Times New Roman"/>
          <w:sz w:val="24"/>
          <w:szCs w:val="24"/>
          <w:lang w:val="bg-BG"/>
        </w:rPr>
        <w:t>1</w:t>
      </w:r>
      <w:r w:rsidRPr="00EA2E24">
        <w:rPr>
          <w:rFonts w:ascii="Times New Roman" w:hAnsi="Times New Roman"/>
          <w:sz w:val="24"/>
          <w:szCs w:val="24"/>
          <w:lang w:val="bg-BG"/>
        </w:rPr>
        <w:t>/</w:t>
      </w:r>
      <w:r w:rsidR="00EA2E24" w:rsidRPr="00EA2E24">
        <w:rPr>
          <w:rFonts w:ascii="Times New Roman" w:hAnsi="Times New Roman"/>
          <w:sz w:val="24"/>
          <w:szCs w:val="24"/>
          <w:lang w:val="bg-BG"/>
        </w:rPr>
        <w:t>17.01.2024</w:t>
      </w:r>
      <w:r w:rsidRPr="00EA2E24">
        <w:rPr>
          <w:rFonts w:ascii="Times New Roman" w:hAnsi="Times New Roman"/>
          <w:sz w:val="24"/>
          <w:szCs w:val="24"/>
          <w:lang w:val="bg-BG"/>
        </w:rPr>
        <w:t>г.</w:t>
      </w:r>
      <w:r w:rsidR="00A65ACF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="00A65ACF">
        <w:rPr>
          <w:rFonts w:ascii="Times New Roman" w:hAnsi="Times New Roman"/>
          <w:sz w:val="24"/>
          <w:szCs w:val="24"/>
          <w:lang w:val="ru-RU"/>
        </w:rPr>
        <w:t>на</w:t>
      </w:r>
      <w:proofErr w:type="gramEnd"/>
      <w:r w:rsidR="00A65ACF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A65ACF">
        <w:rPr>
          <w:rFonts w:ascii="Times New Roman" w:hAnsi="Times New Roman"/>
          <w:sz w:val="24"/>
          <w:szCs w:val="24"/>
          <w:lang w:val="ru-RU"/>
        </w:rPr>
        <w:t>н</w:t>
      </w:r>
      <w:r w:rsidRPr="00EA2E24">
        <w:rPr>
          <w:rFonts w:ascii="Times New Roman" w:hAnsi="Times New Roman"/>
          <w:sz w:val="24"/>
          <w:szCs w:val="24"/>
          <w:lang w:val="ru-RU"/>
        </w:rPr>
        <w:t>ачалника</w:t>
      </w:r>
      <w:proofErr w:type="spellEnd"/>
      <w:r w:rsidRPr="00EA2E24">
        <w:rPr>
          <w:rFonts w:ascii="Times New Roman" w:hAnsi="Times New Roman"/>
          <w:sz w:val="24"/>
          <w:szCs w:val="24"/>
          <w:lang w:val="ru-RU"/>
        </w:rPr>
        <w:t xml:space="preserve"> на </w:t>
      </w:r>
      <w:r w:rsidRPr="00EA2E24">
        <w:rPr>
          <w:rFonts w:ascii="Times New Roman" w:hAnsi="Times New Roman"/>
          <w:sz w:val="24"/>
          <w:szCs w:val="24"/>
        </w:rPr>
        <w:t>ОС</w:t>
      </w:r>
      <w:r w:rsidRPr="00EA2E24">
        <w:rPr>
          <w:rFonts w:ascii="Times New Roman" w:hAnsi="Times New Roman"/>
          <w:sz w:val="24"/>
          <w:szCs w:val="24"/>
          <w:lang w:val="bg-BG"/>
        </w:rPr>
        <w:t xml:space="preserve"> „Земеделие” </w:t>
      </w:r>
      <w:r w:rsidRPr="00EA2E24">
        <w:rPr>
          <w:rFonts w:ascii="Times New Roman" w:hAnsi="Times New Roman"/>
          <w:sz w:val="24"/>
          <w:szCs w:val="24"/>
        </w:rPr>
        <w:t xml:space="preserve"> </w:t>
      </w:r>
      <w:r w:rsidRPr="00EA2E24">
        <w:rPr>
          <w:rFonts w:ascii="Times New Roman" w:hAnsi="Times New Roman"/>
          <w:sz w:val="24"/>
          <w:szCs w:val="24"/>
          <w:lang w:val="bg-BG"/>
        </w:rPr>
        <w:t>гр.Поморие.</w:t>
      </w:r>
    </w:p>
    <w:p w:rsidR="00851322" w:rsidRDefault="00851322">
      <w:pPr>
        <w:jc w:val="both"/>
        <w:rPr>
          <w:rFonts w:ascii="Times New Roman" w:hAnsi="Times New Roman"/>
          <w:b/>
          <w:bCs/>
          <w:sz w:val="24"/>
          <w:szCs w:val="24"/>
          <w:lang w:val="bg-BG"/>
        </w:rPr>
      </w:pPr>
    </w:p>
    <w:p w:rsidR="007C489A" w:rsidRDefault="007C489A">
      <w:pPr>
        <w:jc w:val="both"/>
        <w:rPr>
          <w:rFonts w:ascii="Times New Roman" w:hAnsi="Times New Roman"/>
          <w:b/>
          <w:bCs/>
          <w:sz w:val="24"/>
          <w:szCs w:val="24"/>
          <w:lang w:val="bg-BG"/>
        </w:rPr>
      </w:pPr>
    </w:p>
    <w:p w:rsidR="00851322" w:rsidRDefault="00851322">
      <w:pPr>
        <w:jc w:val="both"/>
        <w:rPr>
          <w:rFonts w:ascii="Times New Roman" w:hAnsi="Times New Roman"/>
          <w:b/>
          <w:bCs/>
          <w:sz w:val="24"/>
          <w:szCs w:val="24"/>
          <w:lang w:val="bg-BG"/>
        </w:rPr>
      </w:pPr>
    </w:p>
    <w:p w:rsidR="00FB6FE0" w:rsidRDefault="00FB6FE0" w:rsidP="00B7200A">
      <w:pPr>
        <w:jc w:val="both"/>
        <w:rPr>
          <w:rFonts w:ascii="Times New Roman" w:hAnsi="Times New Roman"/>
          <w:b/>
          <w:bCs/>
          <w:sz w:val="24"/>
          <w:szCs w:val="24"/>
          <w:lang w:val="bg-BG"/>
        </w:rPr>
      </w:pPr>
    </w:p>
    <w:p w:rsidR="005A5541" w:rsidRPr="00B7200A" w:rsidRDefault="00465D64" w:rsidP="00B7200A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3F41F7">
        <w:rPr>
          <w:rFonts w:ascii="Times New Roman" w:hAnsi="Times New Roman"/>
          <w:b/>
          <w:bCs/>
          <w:sz w:val="24"/>
          <w:szCs w:val="24"/>
          <w:lang w:val="bg-BG"/>
        </w:rPr>
        <w:t>С уважение</w:t>
      </w:r>
      <w:r w:rsidRPr="003F41F7">
        <w:rPr>
          <w:rFonts w:ascii="Times New Roman" w:hAnsi="Times New Roman"/>
          <w:sz w:val="24"/>
          <w:szCs w:val="24"/>
          <w:lang w:val="bg-BG"/>
        </w:rPr>
        <w:t>,</w:t>
      </w:r>
    </w:p>
    <w:p w:rsidR="00BA0EE4" w:rsidRDefault="00BA0EE4">
      <w:pPr>
        <w:pStyle w:val="1"/>
        <w:rPr>
          <w:rFonts w:ascii="Times New Roman" w:hAnsi="Times New Roman"/>
          <w:bCs/>
          <w:sz w:val="24"/>
          <w:szCs w:val="24"/>
          <w:lang w:val="bg-BG"/>
        </w:rPr>
      </w:pPr>
    </w:p>
    <w:p w:rsidR="00465D64" w:rsidRPr="003F41F7" w:rsidRDefault="00262CE1">
      <w:pPr>
        <w:pStyle w:val="1"/>
        <w:rPr>
          <w:rFonts w:ascii="Times New Roman" w:hAnsi="Times New Roman"/>
          <w:bCs/>
          <w:sz w:val="24"/>
          <w:szCs w:val="24"/>
          <w:lang w:val="bg-BG"/>
        </w:rPr>
      </w:pPr>
      <w:r w:rsidRPr="003F41F7">
        <w:rPr>
          <w:rFonts w:ascii="Times New Roman" w:hAnsi="Times New Roman"/>
          <w:bCs/>
          <w:sz w:val="24"/>
          <w:szCs w:val="24"/>
          <w:lang w:val="bg-BG"/>
        </w:rPr>
        <w:t>ИВАН АЛЕКСИЕВ</w:t>
      </w:r>
    </w:p>
    <w:p w:rsidR="005C69F1" w:rsidRPr="007B67C9" w:rsidRDefault="00465D64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3F41F7">
        <w:rPr>
          <w:rFonts w:ascii="Times New Roman" w:hAnsi="Times New Roman"/>
          <w:sz w:val="24"/>
          <w:szCs w:val="24"/>
          <w:lang w:val="bg-BG"/>
        </w:rPr>
        <w:t>Кмет на Община Поморие</w:t>
      </w:r>
    </w:p>
    <w:p w:rsidR="005C69F1" w:rsidRDefault="005C69F1">
      <w:pPr>
        <w:jc w:val="both"/>
        <w:rPr>
          <w:rFonts w:ascii="Times New Roman" w:hAnsi="Times New Roman"/>
          <w:sz w:val="20"/>
          <w:lang w:val="bg-BG"/>
        </w:rPr>
      </w:pPr>
    </w:p>
    <w:p w:rsidR="00FB6FE0" w:rsidRDefault="00FB6FE0">
      <w:pPr>
        <w:jc w:val="both"/>
        <w:rPr>
          <w:rFonts w:ascii="Times New Roman" w:hAnsi="Times New Roman"/>
          <w:sz w:val="20"/>
          <w:lang w:val="bg-BG"/>
        </w:rPr>
      </w:pPr>
    </w:p>
    <w:p w:rsidR="00FB6FE0" w:rsidRDefault="00FB6FE0">
      <w:pPr>
        <w:jc w:val="both"/>
        <w:rPr>
          <w:rFonts w:ascii="Times New Roman" w:hAnsi="Times New Roman"/>
          <w:sz w:val="20"/>
          <w:lang w:val="bg-BG"/>
        </w:rPr>
      </w:pPr>
    </w:p>
    <w:p w:rsidR="005A5541" w:rsidRPr="008B0544" w:rsidRDefault="005A5541">
      <w:pPr>
        <w:jc w:val="both"/>
        <w:rPr>
          <w:rFonts w:ascii="Times New Roman" w:hAnsi="Times New Roman"/>
          <w:i/>
          <w:sz w:val="24"/>
          <w:lang w:val="bg-BG"/>
        </w:rPr>
      </w:pPr>
      <w:bookmarkStart w:id="0" w:name="_GoBack"/>
      <w:bookmarkEnd w:id="0"/>
    </w:p>
    <w:sectPr w:rsidR="005A5541" w:rsidRPr="008B0544" w:rsidSect="00FB6FE0">
      <w:pgSz w:w="11907" w:h="16834" w:code="9"/>
      <w:pgMar w:top="1135" w:right="1275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ok">
    <w:charset w:val="02"/>
    <w:family w:val="auto"/>
    <w:pitch w:val="variable"/>
    <w:sig w:usb0="00000003" w:usb1="10000000" w:usb2="00000000" w:usb3="00000000" w:csb0="80000001" w:csb1="00000000"/>
  </w:font>
  <w:font w:name="Dutch">
    <w:panose1 w:val="00000400000000000000"/>
    <w:charset w:val="00"/>
    <w:family w:val="roman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D16D8F"/>
    <w:multiLevelType w:val="hybridMultilevel"/>
    <w:tmpl w:val="83B06D66"/>
    <w:lvl w:ilvl="0" w:tplc="7670028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3F674A5"/>
    <w:multiLevelType w:val="hybridMultilevel"/>
    <w:tmpl w:val="7EF60398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7944BC2"/>
    <w:multiLevelType w:val="hybridMultilevel"/>
    <w:tmpl w:val="B5E48EAC"/>
    <w:lvl w:ilvl="0" w:tplc="A07065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3B2"/>
    <w:rsid w:val="0000088B"/>
    <w:rsid w:val="00010E25"/>
    <w:rsid w:val="000531A8"/>
    <w:rsid w:val="00070892"/>
    <w:rsid w:val="00091089"/>
    <w:rsid w:val="00095F58"/>
    <w:rsid w:val="000A228B"/>
    <w:rsid w:val="000A6893"/>
    <w:rsid w:val="000B01DE"/>
    <w:rsid w:val="000C5BA7"/>
    <w:rsid w:val="000D04E1"/>
    <w:rsid w:val="000D47FD"/>
    <w:rsid w:val="000D6A5C"/>
    <w:rsid w:val="000E0731"/>
    <w:rsid w:val="000E596E"/>
    <w:rsid w:val="00106481"/>
    <w:rsid w:val="0012734D"/>
    <w:rsid w:val="00130516"/>
    <w:rsid w:val="0014557A"/>
    <w:rsid w:val="00150397"/>
    <w:rsid w:val="0016464B"/>
    <w:rsid w:val="001932D3"/>
    <w:rsid w:val="00196EF0"/>
    <w:rsid w:val="001B2233"/>
    <w:rsid w:val="001E43A6"/>
    <w:rsid w:val="001E7314"/>
    <w:rsid w:val="001F49BB"/>
    <w:rsid w:val="0020326C"/>
    <w:rsid w:val="0021334E"/>
    <w:rsid w:val="0022278C"/>
    <w:rsid w:val="00245D2D"/>
    <w:rsid w:val="00262CE1"/>
    <w:rsid w:val="002739C7"/>
    <w:rsid w:val="00290B1C"/>
    <w:rsid w:val="002D7CFF"/>
    <w:rsid w:val="002E4537"/>
    <w:rsid w:val="002E5C51"/>
    <w:rsid w:val="002E7297"/>
    <w:rsid w:val="00304A97"/>
    <w:rsid w:val="00307D84"/>
    <w:rsid w:val="003104C9"/>
    <w:rsid w:val="0031226C"/>
    <w:rsid w:val="00314BCE"/>
    <w:rsid w:val="00361721"/>
    <w:rsid w:val="0037526F"/>
    <w:rsid w:val="003815E7"/>
    <w:rsid w:val="00396B7E"/>
    <w:rsid w:val="003A74F9"/>
    <w:rsid w:val="003B45AA"/>
    <w:rsid w:val="003B46FF"/>
    <w:rsid w:val="003D3F92"/>
    <w:rsid w:val="003E08EA"/>
    <w:rsid w:val="003E3907"/>
    <w:rsid w:val="003F379E"/>
    <w:rsid w:val="003F41F7"/>
    <w:rsid w:val="00402B6C"/>
    <w:rsid w:val="00435A82"/>
    <w:rsid w:val="00440829"/>
    <w:rsid w:val="004575FE"/>
    <w:rsid w:val="00465D64"/>
    <w:rsid w:val="00465F75"/>
    <w:rsid w:val="00471250"/>
    <w:rsid w:val="00473624"/>
    <w:rsid w:val="00475757"/>
    <w:rsid w:val="00484175"/>
    <w:rsid w:val="004863F7"/>
    <w:rsid w:val="004A37DB"/>
    <w:rsid w:val="004B21AB"/>
    <w:rsid w:val="004B2853"/>
    <w:rsid w:val="004B3CD2"/>
    <w:rsid w:val="004B6565"/>
    <w:rsid w:val="004D3A71"/>
    <w:rsid w:val="004D4633"/>
    <w:rsid w:val="004E46C8"/>
    <w:rsid w:val="00500351"/>
    <w:rsid w:val="00500F88"/>
    <w:rsid w:val="0052395B"/>
    <w:rsid w:val="005325A7"/>
    <w:rsid w:val="00542964"/>
    <w:rsid w:val="005663A2"/>
    <w:rsid w:val="005738D2"/>
    <w:rsid w:val="00574EB5"/>
    <w:rsid w:val="0058002C"/>
    <w:rsid w:val="00580AF4"/>
    <w:rsid w:val="005A5541"/>
    <w:rsid w:val="005B19FE"/>
    <w:rsid w:val="005C647A"/>
    <w:rsid w:val="005C69F1"/>
    <w:rsid w:val="005D39B9"/>
    <w:rsid w:val="005E392C"/>
    <w:rsid w:val="005E4F91"/>
    <w:rsid w:val="005E7B63"/>
    <w:rsid w:val="00614B9D"/>
    <w:rsid w:val="0064180C"/>
    <w:rsid w:val="0064373E"/>
    <w:rsid w:val="006473DB"/>
    <w:rsid w:val="00667C71"/>
    <w:rsid w:val="00676000"/>
    <w:rsid w:val="006843B2"/>
    <w:rsid w:val="00687C7B"/>
    <w:rsid w:val="006A26A0"/>
    <w:rsid w:val="006B1353"/>
    <w:rsid w:val="006F221E"/>
    <w:rsid w:val="006F7BBB"/>
    <w:rsid w:val="00701A15"/>
    <w:rsid w:val="00717124"/>
    <w:rsid w:val="00722D22"/>
    <w:rsid w:val="00723D3B"/>
    <w:rsid w:val="00760B0C"/>
    <w:rsid w:val="00764D6D"/>
    <w:rsid w:val="00765656"/>
    <w:rsid w:val="00785847"/>
    <w:rsid w:val="00785AE9"/>
    <w:rsid w:val="00791A6F"/>
    <w:rsid w:val="00792366"/>
    <w:rsid w:val="007B67C9"/>
    <w:rsid w:val="007C489A"/>
    <w:rsid w:val="007D6F7C"/>
    <w:rsid w:val="00800216"/>
    <w:rsid w:val="00802B16"/>
    <w:rsid w:val="00823330"/>
    <w:rsid w:val="00851322"/>
    <w:rsid w:val="008667FA"/>
    <w:rsid w:val="00867809"/>
    <w:rsid w:val="00871F7C"/>
    <w:rsid w:val="008815FD"/>
    <w:rsid w:val="008A6743"/>
    <w:rsid w:val="008A7041"/>
    <w:rsid w:val="008B0544"/>
    <w:rsid w:val="008B23E6"/>
    <w:rsid w:val="008F4403"/>
    <w:rsid w:val="008F493B"/>
    <w:rsid w:val="008F551D"/>
    <w:rsid w:val="008F7DD6"/>
    <w:rsid w:val="0090575E"/>
    <w:rsid w:val="00912328"/>
    <w:rsid w:val="00931D59"/>
    <w:rsid w:val="00934FA9"/>
    <w:rsid w:val="00965630"/>
    <w:rsid w:val="00966EC8"/>
    <w:rsid w:val="00974EAD"/>
    <w:rsid w:val="00982F98"/>
    <w:rsid w:val="00997DD2"/>
    <w:rsid w:val="009A316E"/>
    <w:rsid w:val="009A3D6A"/>
    <w:rsid w:val="009B0E96"/>
    <w:rsid w:val="009C07E5"/>
    <w:rsid w:val="009C0D41"/>
    <w:rsid w:val="009C1868"/>
    <w:rsid w:val="00A07E23"/>
    <w:rsid w:val="00A350FC"/>
    <w:rsid w:val="00A372F6"/>
    <w:rsid w:val="00A40BBA"/>
    <w:rsid w:val="00A55010"/>
    <w:rsid w:val="00A64018"/>
    <w:rsid w:val="00A65ACF"/>
    <w:rsid w:val="00A7746F"/>
    <w:rsid w:val="00A906E7"/>
    <w:rsid w:val="00A946BF"/>
    <w:rsid w:val="00AA46E6"/>
    <w:rsid w:val="00AB4F29"/>
    <w:rsid w:val="00AC6C38"/>
    <w:rsid w:val="00AD2637"/>
    <w:rsid w:val="00AE15A1"/>
    <w:rsid w:val="00AE6C6A"/>
    <w:rsid w:val="00B00EBE"/>
    <w:rsid w:val="00B04C7A"/>
    <w:rsid w:val="00B257DB"/>
    <w:rsid w:val="00B30B21"/>
    <w:rsid w:val="00B36554"/>
    <w:rsid w:val="00B7200A"/>
    <w:rsid w:val="00B7455C"/>
    <w:rsid w:val="00B774B5"/>
    <w:rsid w:val="00B95826"/>
    <w:rsid w:val="00BA0CF1"/>
    <w:rsid w:val="00BA0EE4"/>
    <w:rsid w:val="00BA20C9"/>
    <w:rsid w:val="00BA648F"/>
    <w:rsid w:val="00BD6A81"/>
    <w:rsid w:val="00BE6885"/>
    <w:rsid w:val="00BF6334"/>
    <w:rsid w:val="00BF63CB"/>
    <w:rsid w:val="00BF76D4"/>
    <w:rsid w:val="00C021DA"/>
    <w:rsid w:val="00C03991"/>
    <w:rsid w:val="00C03FAF"/>
    <w:rsid w:val="00C069ED"/>
    <w:rsid w:val="00C17BD8"/>
    <w:rsid w:val="00C347A3"/>
    <w:rsid w:val="00C34EF9"/>
    <w:rsid w:val="00C5164B"/>
    <w:rsid w:val="00C52AC0"/>
    <w:rsid w:val="00C62150"/>
    <w:rsid w:val="00C641B2"/>
    <w:rsid w:val="00C659A3"/>
    <w:rsid w:val="00C75D3B"/>
    <w:rsid w:val="00C87E10"/>
    <w:rsid w:val="00C9016E"/>
    <w:rsid w:val="00CA72F5"/>
    <w:rsid w:val="00CB4EF2"/>
    <w:rsid w:val="00CD21C1"/>
    <w:rsid w:val="00CE2466"/>
    <w:rsid w:val="00CF2442"/>
    <w:rsid w:val="00CF387E"/>
    <w:rsid w:val="00CF4983"/>
    <w:rsid w:val="00D05FE3"/>
    <w:rsid w:val="00D07698"/>
    <w:rsid w:val="00D07866"/>
    <w:rsid w:val="00D17666"/>
    <w:rsid w:val="00D67C46"/>
    <w:rsid w:val="00D75302"/>
    <w:rsid w:val="00D81D9D"/>
    <w:rsid w:val="00D95975"/>
    <w:rsid w:val="00DA6DC7"/>
    <w:rsid w:val="00DC551F"/>
    <w:rsid w:val="00DC6742"/>
    <w:rsid w:val="00DD749C"/>
    <w:rsid w:val="00DE1548"/>
    <w:rsid w:val="00E06699"/>
    <w:rsid w:val="00E10CD6"/>
    <w:rsid w:val="00E350DB"/>
    <w:rsid w:val="00E61460"/>
    <w:rsid w:val="00E7086E"/>
    <w:rsid w:val="00E76A7C"/>
    <w:rsid w:val="00E76F4A"/>
    <w:rsid w:val="00E9061D"/>
    <w:rsid w:val="00EA2E24"/>
    <w:rsid w:val="00EB441E"/>
    <w:rsid w:val="00F01E1F"/>
    <w:rsid w:val="00F32577"/>
    <w:rsid w:val="00F36399"/>
    <w:rsid w:val="00F432FE"/>
    <w:rsid w:val="00F901EF"/>
    <w:rsid w:val="00F93BB9"/>
    <w:rsid w:val="00FA634A"/>
    <w:rsid w:val="00FB6FE0"/>
    <w:rsid w:val="00FB78E7"/>
    <w:rsid w:val="00FC5F6D"/>
    <w:rsid w:val="00FD1802"/>
    <w:rsid w:val="00FD4226"/>
    <w:rsid w:val="00FF2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39FB065-AF57-477C-8388-6912860BD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802"/>
    <w:rPr>
      <w:rFonts w:ascii="Timok" w:hAnsi="Timok"/>
      <w:sz w:val="28"/>
      <w:lang w:val="en-US" w:eastAsia="en-US"/>
    </w:rPr>
  </w:style>
  <w:style w:type="paragraph" w:styleId="1">
    <w:name w:val="heading 1"/>
    <w:basedOn w:val="a"/>
    <w:next w:val="a"/>
    <w:qFormat/>
    <w:rsid w:val="00FD1802"/>
    <w:pPr>
      <w:keepNext/>
      <w:jc w:val="both"/>
      <w:outlineLvl w:val="0"/>
    </w:pPr>
    <w:rPr>
      <w:rFonts w:ascii="Dutch" w:hAnsi="Dutch"/>
      <w:b/>
      <w:sz w:val="26"/>
    </w:rPr>
  </w:style>
  <w:style w:type="paragraph" w:styleId="2">
    <w:name w:val="heading 2"/>
    <w:basedOn w:val="a"/>
    <w:next w:val="a"/>
    <w:qFormat/>
    <w:rsid w:val="00FD1802"/>
    <w:pPr>
      <w:keepNext/>
      <w:jc w:val="center"/>
      <w:outlineLvl w:val="1"/>
    </w:pPr>
    <w:rPr>
      <w:rFonts w:ascii="Times New Roman" w:hAnsi="Times New Roman"/>
      <w:sz w:val="32"/>
      <w:lang w:val="bg-BG"/>
    </w:rPr>
  </w:style>
  <w:style w:type="paragraph" w:styleId="3">
    <w:name w:val="heading 3"/>
    <w:basedOn w:val="a"/>
    <w:next w:val="a"/>
    <w:qFormat/>
    <w:rsid w:val="00FD1802"/>
    <w:pPr>
      <w:keepNext/>
      <w:jc w:val="center"/>
      <w:outlineLvl w:val="2"/>
    </w:pPr>
    <w:rPr>
      <w:rFonts w:ascii="Dutch" w:hAnsi="Dutch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D1802"/>
    <w:pPr>
      <w:jc w:val="center"/>
    </w:pPr>
    <w:rPr>
      <w:rFonts w:ascii="Dutch" w:hAnsi="Dutch"/>
      <w:b/>
      <w:sz w:val="36"/>
      <w:u w:val="single"/>
    </w:rPr>
  </w:style>
  <w:style w:type="paragraph" w:styleId="a4">
    <w:name w:val="Body Text"/>
    <w:basedOn w:val="a"/>
    <w:rsid w:val="00FD1802"/>
    <w:pPr>
      <w:jc w:val="both"/>
    </w:pPr>
    <w:rPr>
      <w:rFonts w:ascii="Times New Roman" w:hAnsi="Times New Roman"/>
      <w:lang w:val="bg-BG"/>
    </w:rPr>
  </w:style>
  <w:style w:type="paragraph" w:styleId="20">
    <w:name w:val="Body Text 2"/>
    <w:basedOn w:val="a"/>
    <w:rsid w:val="00FD1802"/>
    <w:pPr>
      <w:jc w:val="both"/>
    </w:pPr>
    <w:rPr>
      <w:rFonts w:ascii="Times New Roman" w:hAnsi="Times New Roman"/>
      <w:sz w:val="26"/>
      <w:lang w:val="bg-BG"/>
    </w:rPr>
  </w:style>
  <w:style w:type="paragraph" w:styleId="a5">
    <w:name w:val="Balloon Text"/>
    <w:basedOn w:val="a"/>
    <w:link w:val="a6"/>
    <w:rsid w:val="00785847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rsid w:val="00785847"/>
    <w:rPr>
      <w:rFonts w:ascii="Tahoma" w:hAnsi="Tahoma" w:cs="Tahoma"/>
      <w:sz w:val="16"/>
      <w:szCs w:val="16"/>
      <w:lang w:val="en-US" w:eastAsia="en-US"/>
    </w:rPr>
  </w:style>
  <w:style w:type="paragraph" w:styleId="a7">
    <w:name w:val="List Paragraph"/>
    <w:basedOn w:val="a"/>
    <w:uiPriority w:val="34"/>
    <w:qFormat/>
    <w:rsid w:val="00C03FAF"/>
    <w:pPr>
      <w:ind w:left="720"/>
      <w:contextualSpacing/>
    </w:pPr>
  </w:style>
  <w:style w:type="paragraph" w:customStyle="1" w:styleId="a8">
    <w:name w:val="Знак"/>
    <w:basedOn w:val="a"/>
    <w:rsid w:val="001E43A6"/>
    <w:pPr>
      <w:spacing w:after="160" w:line="240" w:lineRule="exact"/>
    </w:pPr>
    <w:rPr>
      <w:rFonts w:ascii="Tahoma" w:hAnsi="Tahoma" w:cs="Tahoma"/>
      <w:sz w:val="20"/>
    </w:rPr>
  </w:style>
  <w:style w:type="paragraph" w:styleId="a9">
    <w:name w:val="No Spacing"/>
    <w:uiPriority w:val="1"/>
    <w:qFormat/>
    <w:rsid w:val="009A316E"/>
    <w:rPr>
      <w:rFonts w:ascii="Calibri" w:eastAsia="Calibri" w:hAnsi="Calibri"/>
      <w:sz w:val="22"/>
      <w:szCs w:val="22"/>
      <w:lang w:val="en-US" w:eastAsia="en-US"/>
    </w:rPr>
  </w:style>
  <w:style w:type="character" w:customStyle="1" w:styleId="newdocreference">
    <w:name w:val="newdocreference"/>
    <w:basedOn w:val="a0"/>
    <w:rsid w:val="009A31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2</Pages>
  <Words>631</Words>
  <Characters>3601</Characters>
  <Application>Microsoft Office Word</Application>
  <DocSecurity>0</DocSecurity>
  <Lines>30</Lines>
  <Paragraphs>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ОБЩИНА   ПОМОРИЕ</vt:lpstr>
      <vt:lpstr>ОБЩИНА   ПОМОРИЕ</vt:lpstr>
    </vt:vector>
  </TitlesOfParts>
  <Company/>
  <LinksUpToDate>false</LinksUpToDate>
  <CharactersWithSpaces>4224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ОБЩИНА   ПОМОРИЕ</dc:title>
  <dc:creator>Word Development</dc:creator>
  <cp:lastModifiedBy>User2</cp:lastModifiedBy>
  <cp:revision>87</cp:revision>
  <cp:lastPrinted>2024-02-08T06:49:00Z</cp:lastPrinted>
  <dcterms:created xsi:type="dcterms:W3CDTF">2021-04-19T07:13:00Z</dcterms:created>
  <dcterms:modified xsi:type="dcterms:W3CDTF">2024-02-09T06:41:00Z</dcterms:modified>
</cp:coreProperties>
</file>