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F52D0A"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154E9A" w:rsidRDefault="00C944A8" w:rsidP="002F1C87">
      <w:pPr>
        <w:jc w:val="center"/>
        <w:rPr>
          <w:b/>
          <w:sz w:val="36"/>
          <w:szCs w:val="36"/>
        </w:rPr>
      </w:pPr>
      <w:r w:rsidRPr="00154E9A">
        <w:rPr>
          <w:b/>
          <w:sz w:val="36"/>
          <w:szCs w:val="36"/>
        </w:rPr>
        <w:t>П Р О Т О К О Л</w:t>
      </w:r>
    </w:p>
    <w:p w:rsidR="00C944A8" w:rsidRPr="00154E9A" w:rsidRDefault="00C944A8" w:rsidP="002F1C87">
      <w:pPr>
        <w:jc w:val="center"/>
        <w:rPr>
          <w:b/>
          <w:sz w:val="36"/>
          <w:szCs w:val="36"/>
          <w:lang w:val="bg-BG"/>
        </w:rPr>
      </w:pPr>
      <w:r w:rsidRPr="00154E9A">
        <w:rPr>
          <w:b/>
          <w:sz w:val="36"/>
          <w:szCs w:val="36"/>
        </w:rPr>
        <w:t>№</w:t>
      </w:r>
      <w:r w:rsidR="00FD2056" w:rsidRPr="00154E9A">
        <w:rPr>
          <w:b/>
          <w:sz w:val="36"/>
          <w:szCs w:val="36"/>
          <w:lang w:val="bg-BG"/>
        </w:rPr>
        <w:t xml:space="preserve"> 8</w:t>
      </w:r>
      <w:r w:rsidRPr="00154E9A">
        <w:rPr>
          <w:b/>
          <w:sz w:val="36"/>
          <w:szCs w:val="36"/>
        </w:rPr>
        <w:t>/</w:t>
      </w:r>
      <w:r w:rsidR="00AE3ED6" w:rsidRPr="00154E9A">
        <w:rPr>
          <w:b/>
          <w:sz w:val="36"/>
          <w:szCs w:val="36"/>
          <w:lang w:val="bg-BG"/>
        </w:rPr>
        <w:t>13.03</w:t>
      </w:r>
      <w:r w:rsidRPr="00154E9A">
        <w:rPr>
          <w:b/>
          <w:sz w:val="36"/>
          <w:szCs w:val="36"/>
        </w:rPr>
        <w:t>.202</w:t>
      </w:r>
      <w:r w:rsidR="00C442E2" w:rsidRPr="00154E9A">
        <w:rPr>
          <w:b/>
          <w:sz w:val="36"/>
          <w:szCs w:val="36"/>
          <w:lang w:val="bg-BG"/>
        </w:rPr>
        <w:t>4</w:t>
      </w:r>
      <w:r w:rsidRPr="00154E9A">
        <w:rPr>
          <w:b/>
          <w:sz w:val="36"/>
          <w:szCs w:val="36"/>
        </w:rPr>
        <w:t>г.</w:t>
      </w:r>
    </w:p>
    <w:p w:rsidR="00C944A8" w:rsidRPr="00154E9A" w:rsidRDefault="00C944A8" w:rsidP="002F1C87">
      <w:pPr>
        <w:rPr>
          <w:lang w:val="bg-BG"/>
        </w:rPr>
      </w:pPr>
    </w:p>
    <w:p w:rsidR="00D40D4A" w:rsidRPr="00154E9A" w:rsidRDefault="00D40D4A" w:rsidP="00D40D4A">
      <w:pPr>
        <w:ind w:firstLine="708"/>
        <w:jc w:val="both"/>
        <w:rPr>
          <w:sz w:val="28"/>
          <w:szCs w:val="28"/>
        </w:rPr>
      </w:pPr>
      <w:r w:rsidRPr="00154E9A">
        <w:rPr>
          <w:sz w:val="28"/>
          <w:szCs w:val="28"/>
        </w:rPr>
        <w:t>Днес,</w:t>
      </w:r>
      <w:r w:rsidRPr="00154E9A">
        <w:rPr>
          <w:sz w:val="28"/>
          <w:szCs w:val="28"/>
          <w:lang w:val="bg-BG"/>
        </w:rPr>
        <w:t xml:space="preserve"> </w:t>
      </w:r>
      <w:r w:rsidR="00AE3ED6" w:rsidRPr="00154E9A">
        <w:rPr>
          <w:sz w:val="28"/>
          <w:szCs w:val="28"/>
          <w:lang w:val="bg-BG"/>
        </w:rPr>
        <w:t>13.03</w:t>
      </w:r>
      <w:r w:rsidRPr="00154E9A">
        <w:rPr>
          <w:sz w:val="28"/>
          <w:szCs w:val="28"/>
          <w:lang w:val="bg-BG"/>
        </w:rPr>
        <w:t>.</w:t>
      </w:r>
      <w:r w:rsidRPr="00154E9A">
        <w:rPr>
          <w:sz w:val="28"/>
          <w:szCs w:val="28"/>
        </w:rPr>
        <w:t>202</w:t>
      </w:r>
      <w:r w:rsidR="00C442E2" w:rsidRPr="00154E9A">
        <w:rPr>
          <w:sz w:val="28"/>
          <w:szCs w:val="28"/>
          <w:lang w:val="bg-BG"/>
        </w:rPr>
        <w:t>4</w:t>
      </w:r>
      <w:r w:rsidRPr="00154E9A">
        <w:rPr>
          <w:sz w:val="28"/>
          <w:szCs w:val="28"/>
        </w:rPr>
        <w:t>г. от</w:t>
      </w:r>
      <w:r w:rsidRPr="00154E9A">
        <w:rPr>
          <w:sz w:val="28"/>
          <w:szCs w:val="28"/>
          <w:lang w:val="bg-BG"/>
        </w:rPr>
        <w:t xml:space="preserve"> 1</w:t>
      </w:r>
      <w:r w:rsidR="00DC0D26" w:rsidRPr="00154E9A">
        <w:rPr>
          <w:sz w:val="28"/>
          <w:szCs w:val="28"/>
          <w:lang w:val="bg-BG"/>
        </w:rPr>
        <w:t>6</w:t>
      </w:r>
      <w:r w:rsidRPr="00154E9A">
        <w:rPr>
          <w:sz w:val="28"/>
          <w:szCs w:val="28"/>
        </w:rPr>
        <w:t xml:space="preserve">.00ч. </w:t>
      </w:r>
      <w:r w:rsidRPr="00154E9A">
        <w:rPr>
          <w:sz w:val="28"/>
          <w:szCs w:val="28"/>
          <w:lang w:val="bg-BG"/>
        </w:rPr>
        <w:t>в зала № 2 на Община Поморие</w:t>
      </w:r>
      <w:r w:rsidRPr="00154E9A">
        <w:rPr>
          <w:b/>
          <w:sz w:val="32"/>
          <w:szCs w:val="32"/>
          <w:lang w:val="bg-BG"/>
        </w:rPr>
        <w:t xml:space="preserve"> </w:t>
      </w:r>
      <w:r w:rsidRPr="00154E9A">
        <w:rPr>
          <w:sz w:val="28"/>
          <w:szCs w:val="28"/>
        </w:rPr>
        <w:t xml:space="preserve">се проведе </w:t>
      </w:r>
      <w:r w:rsidR="00FD2056" w:rsidRPr="00154E9A">
        <w:rPr>
          <w:sz w:val="28"/>
          <w:szCs w:val="28"/>
          <w:lang w:val="bg-BG"/>
        </w:rPr>
        <w:t xml:space="preserve">осмо /извънредно/ </w:t>
      </w:r>
      <w:r w:rsidRPr="00154E9A">
        <w:rPr>
          <w:sz w:val="28"/>
          <w:szCs w:val="28"/>
        </w:rPr>
        <w:t>заседание на Общински съвет – Поморие, мандат 20</w:t>
      </w:r>
      <w:r w:rsidRPr="00154E9A">
        <w:rPr>
          <w:sz w:val="28"/>
          <w:szCs w:val="28"/>
          <w:lang w:val="bg-BG"/>
        </w:rPr>
        <w:t>23</w:t>
      </w:r>
      <w:r w:rsidRPr="00154E9A">
        <w:rPr>
          <w:sz w:val="28"/>
          <w:szCs w:val="28"/>
        </w:rPr>
        <w:t>-202</w:t>
      </w:r>
      <w:r w:rsidRPr="00154E9A">
        <w:rPr>
          <w:sz w:val="28"/>
          <w:szCs w:val="28"/>
          <w:lang w:val="bg-BG"/>
        </w:rPr>
        <w:t>7</w:t>
      </w:r>
      <w:r w:rsidRPr="00154E9A">
        <w:rPr>
          <w:sz w:val="28"/>
          <w:szCs w:val="28"/>
        </w:rPr>
        <w:t xml:space="preserve"> година.</w:t>
      </w:r>
    </w:p>
    <w:p w:rsidR="006758FA" w:rsidRPr="00154E9A" w:rsidRDefault="00D40D4A" w:rsidP="006758FA">
      <w:pPr>
        <w:ind w:firstLine="708"/>
        <w:jc w:val="both"/>
        <w:rPr>
          <w:sz w:val="28"/>
          <w:szCs w:val="28"/>
        </w:rPr>
      </w:pPr>
      <w:r w:rsidRPr="00154E9A">
        <w:rPr>
          <w:sz w:val="28"/>
          <w:szCs w:val="28"/>
        </w:rPr>
        <w:t xml:space="preserve">На заседанието присъстваха </w:t>
      </w:r>
      <w:r w:rsidR="00583EDD" w:rsidRPr="00154E9A">
        <w:rPr>
          <w:sz w:val="28"/>
          <w:szCs w:val="28"/>
          <w:lang w:val="bg-BG"/>
        </w:rPr>
        <w:t>19</w:t>
      </w:r>
      <w:r w:rsidRPr="00154E9A">
        <w:rPr>
          <w:sz w:val="28"/>
          <w:szCs w:val="28"/>
        </w:rPr>
        <w:t xml:space="preserve"> от общо 21 общински съветници: Адам Георгиев Адамов, Бейхан Али Мустафа, Веселин Атанасов Анестиев, Георги Тошков Вражев, Донка Георгиева Атанасова – Вранчева, Ива Димитрова Кусева, Иван Кънчев Дачев, Илиан Христов Щерев, Катя Аргирова Христофорова, Милен Тодоров Манолов, Назиле Сали Осман, Найден Щерионов Пулакев, Никола Дяков Абрашев,</w:t>
      </w:r>
      <w:r w:rsidR="006C10D9" w:rsidRPr="00154E9A">
        <w:rPr>
          <w:sz w:val="28"/>
          <w:szCs w:val="28"/>
          <w:lang w:val="bg-BG"/>
        </w:rPr>
        <w:t xml:space="preserve"> Николай Драгомиров Буковинов,</w:t>
      </w:r>
      <w:r w:rsidRPr="00154E9A">
        <w:rPr>
          <w:sz w:val="28"/>
          <w:szCs w:val="28"/>
        </w:rPr>
        <w:t xml:space="preserve"> Петя Янева Арнаудова, </w:t>
      </w:r>
      <w:r w:rsidRPr="00154E9A">
        <w:rPr>
          <w:rFonts w:eastAsiaTheme="minorHAnsi"/>
          <w:sz w:val="28"/>
          <w:szCs w:val="28"/>
          <w:lang w:eastAsia="en-US"/>
        </w:rPr>
        <w:t>Радостин Колев Колев,</w:t>
      </w:r>
      <w:r w:rsidRPr="00154E9A">
        <w:rPr>
          <w:sz w:val="28"/>
          <w:szCs w:val="28"/>
        </w:rPr>
        <w:t xml:space="preserve"> Сезгин Хасан Кадил, Фатме Ахмед Хюсеин, </w:t>
      </w:r>
      <w:r w:rsidRPr="00154E9A">
        <w:rPr>
          <w:rFonts w:eastAsiaTheme="minorHAnsi"/>
          <w:sz w:val="28"/>
          <w:szCs w:val="28"/>
          <w:lang w:eastAsia="en-US"/>
        </w:rPr>
        <w:t>Христо Стоянов Широков,</w:t>
      </w:r>
      <w:r w:rsidRPr="00154E9A">
        <w:rPr>
          <w:sz w:val="28"/>
          <w:szCs w:val="28"/>
        </w:rPr>
        <w:t xml:space="preserve"> Юсеин Мехмедали Мехмедали.</w:t>
      </w:r>
      <w:r w:rsidRPr="00154E9A">
        <w:rPr>
          <w:sz w:val="28"/>
          <w:szCs w:val="28"/>
        </w:rPr>
        <w:tab/>
      </w:r>
    </w:p>
    <w:p w:rsidR="00D40D4A" w:rsidRPr="00154E9A" w:rsidRDefault="006758FA" w:rsidP="006758FA">
      <w:pPr>
        <w:ind w:firstLine="708"/>
        <w:jc w:val="both"/>
        <w:rPr>
          <w:sz w:val="28"/>
          <w:szCs w:val="28"/>
          <w:lang w:val="bg-BG"/>
        </w:rPr>
      </w:pPr>
      <w:r w:rsidRPr="00154E9A">
        <w:rPr>
          <w:sz w:val="28"/>
          <w:szCs w:val="28"/>
          <w:lang w:val="bg-BG"/>
        </w:rPr>
        <w:t>По уважителни причини не присъстваха</w:t>
      </w:r>
      <w:r w:rsidRPr="00154E9A">
        <w:rPr>
          <w:sz w:val="28"/>
          <w:szCs w:val="28"/>
        </w:rPr>
        <w:t xml:space="preserve"> Катя Аргирова Христофорова</w:t>
      </w:r>
      <w:r w:rsidRPr="00154E9A">
        <w:rPr>
          <w:sz w:val="28"/>
          <w:szCs w:val="28"/>
          <w:lang w:val="bg-BG"/>
        </w:rPr>
        <w:t xml:space="preserve"> и</w:t>
      </w:r>
      <w:r w:rsidRPr="00154E9A">
        <w:rPr>
          <w:sz w:val="28"/>
          <w:szCs w:val="28"/>
        </w:rPr>
        <w:t xml:space="preserve"> </w:t>
      </w:r>
      <w:r w:rsidRPr="00154E9A">
        <w:rPr>
          <w:sz w:val="28"/>
          <w:szCs w:val="28"/>
          <w:lang w:val="bg-BG"/>
        </w:rPr>
        <w:t xml:space="preserve"> </w:t>
      </w:r>
      <w:r w:rsidRPr="00154E9A">
        <w:rPr>
          <w:sz w:val="28"/>
          <w:szCs w:val="28"/>
        </w:rPr>
        <w:t>Христо Александров Христов.</w:t>
      </w:r>
    </w:p>
    <w:p w:rsidR="00A303C1" w:rsidRPr="00154E9A" w:rsidRDefault="00A303C1" w:rsidP="00A303C1">
      <w:pPr>
        <w:ind w:firstLine="708"/>
        <w:jc w:val="both"/>
        <w:rPr>
          <w:sz w:val="28"/>
          <w:szCs w:val="24"/>
          <w:lang w:val="bg-BG"/>
        </w:rPr>
      </w:pPr>
      <w:r w:rsidRPr="00154E9A">
        <w:rPr>
          <w:sz w:val="28"/>
          <w:szCs w:val="28"/>
        </w:rPr>
        <w:t>На заседанието</w:t>
      </w:r>
      <w:r w:rsidRPr="00154E9A">
        <w:rPr>
          <w:sz w:val="28"/>
          <w:szCs w:val="28"/>
          <w:lang w:val="bg-BG"/>
        </w:rPr>
        <w:t xml:space="preserve"> от общинска администрация</w:t>
      </w:r>
      <w:r w:rsidRPr="00154E9A">
        <w:rPr>
          <w:sz w:val="28"/>
          <w:szCs w:val="28"/>
        </w:rPr>
        <w:t xml:space="preserve"> присъства</w:t>
      </w:r>
      <w:r w:rsidRPr="00154E9A">
        <w:rPr>
          <w:sz w:val="28"/>
          <w:szCs w:val="28"/>
          <w:lang w:val="bg-BG"/>
        </w:rPr>
        <w:t>ха Иван Алексиев – Кмет на Община Поморие</w:t>
      </w:r>
      <w:r w:rsidRPr="00154E9A">
        <w:rPr>
          <w:sz w:val="28"/>
          <w:szCs w:val="24"/>
          <w:lang w:val="bg-BG"/>
        </w:rPr>
        <w:t>, Янчо Илиев – Зам.-кмет „</w:t>
      </w:r>
      <w:proofErr w:type="gramStart"/>
      <w:r w:rsidRPr="00154E9A">
        <w:rPr>
          <w:sz w:val="28"/>
          <w:szCs w:val="24"/>
          <w:lang w:val="bg-BG"/>
        </w:rPr>
        <w:t>БФ“</w:t>
      </w:r>
      <w:proofErr w:type="gramEnd"/>
      <w:r w:rsidRPr="00154E9A">
        <w:rPr>
          <w:sz w:val="28"/>
          <w:szCs w:val="24"/>
          <w:lang w:val="bg-BG"/>
        </w:rPr>
        <w:t>, служители от общинска администрация.</w:t>
      </w:r>
    </w:p>
    <w:p w:rsidR="00861755" w:rsidRPr="00154E9A" w:rsidRDefault="00861755" w:rsidP="000A41D4">
      <w:pPr>
        <w:ind w:firstLine="708"/>
        <w:jc w:val="both"/>
        <w:rPr>
          <w:sz w:val="28"/>
          <w:szCs w:val="24"/>
          <w:lang w:val="bg-BG"/>
        </w:rPr>
      </w:pPr>
    </w:p>
    <w:p w:rsidR="000A41D4" w:rsidRPr="00154E9A" w:rsidRDefault="000A41D4" w:rsidP="000A41D4">
      <w:pPr>
        <w:ind w:firstLine="708"/>
        <w:jc w:val="both"/>
        <w:rPr>
          <w:sz w:val="28"/>
          <w:szCs w:val="24"/>
          <w:lang w:val="bg-BG"/>
        </w:rPr>
      </w:pPr>
      <w:r w:rsidRPr="00154E9A">
        <w:rPr>
          <w:sz w:val="28"/>
          <w:szCs w:val="24"/>
          <w:lang w:val="bg-BG"/>
        </w:rPr>
        <w:t>Беше предложен следния проект за</w:t>
      </w:r>
    </w:p>
    <w:p w:rsidR="00EC7001" w:rsidRPr="00CB3895" w:rsidRDefault="00EC7001" w:rsidP="00EC7001">
      <w:pPr>
        <w:jc w:val="center"/>
        <w:rPr>
          <w:b/>
          <w:sz w:val="28"/>
          <w:szCs w:val="28"/>
          <w:lang w:val="bg-BG"/>
        </w:rPr>
      </w:pPr>
      <w:r w:rsidRPr="00CB3895">
        <w:rPr>
          <w:b/>
          <w:sz w:val="28"/>
          <w:szCs w:val="28"/>
        </w:rPr>
        <w:t>ДНЕВЕН   РЕД:</w:t>
      </w:r>
    </w:p>
    <w:p w:rsidR="00182F9E" w:rsidRPr="00D13E47" w:rsidRDefault="00182F9E" w:rsidP="00182F9E">
      <w:pPr>
        <w:ind w:firstLine="709"/>
        <w:jc w:val="both"/>
        <w:rPr>
          <w:rFonts w:eastAsia="Calibri"/>
          <w:sz w:val="28"/>
          <w:szCs w:val="28"/>
          <w:lang w:val="bg-BG" w:eastAsia="en-US"/>
        </w:rPr>
      </w:pPr>
      <w:r w:rsidRPr="00D13E47">
        <w:rPr>
          <w:rFonts w:eastAsia="Calibri"/>
          <w:sz w:val="28"/>
          <w:szCs w:val="28"/>
          <w:lang w:val="bg-BG"/>
        </w:rPr>
        <w:t>1.</w:t>
      </w:r>
      <w:r w:rsidRPr="00D13E47">
        <w:rPr>
          <w:sz w:val="28"/>
          <w:szCs w:val="28"/>
          <w:lang w:val="bg-BG"/>
        </w:rPr>
        <w:t>ОС-330/</w:t>
      </w:r>
      <w:r w:rsidRPr="00D13E47">
        <w:rPr>
          <w:rFonts w:eastAsia="Calibri"/>
          <w:sz w:val="28"/>
          <w:szCs w:val="28"/>
          <w:lang w:val="bg-BG" w:eastAsia="en-US"/>
        </w:rPr>
        <w:t>01</w:t>
      </w:r>
      <w:r w:rsidRPr="00D13E47">
        <w:rPr>
          <w:sz w:val="28"/>
          <w:szCs w:val="28"/>
          <w:lang w:val="bg-BG"/>
        </w:rPr>
        <w:t>.03.2024г. - Докладна записка от Иван Алексиев – Кмет на Община Поморие, относно</w:t>
      </w:r>
      <w:r w:rsidRPr="00D13E47">
        <w:rPr>
          <w:rFonts w:eastAsia="Calibri"/>
          <w:sz w:val="28"/>
          <w:szCs w:val="28"/>
          <w:lang w:val="bg-BG" w:eastAsia="en-US"/>
        </w:rPr>
        <w:t xml:space="preserve">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p>
    <w:p w:rsidR="00182F9E" w:rsidRPr="00F67ABB" w:rsidRDefault="00182F9E" w:rsidP="00182F9E">
      <w:pPr>
        <w:ind w:firstLine="709"/>
        <w:jc w:val="both"/>
        <w:rPr>
          <w:rFonts w:eastAsia="Calibri"/>
          <w:sz w:val="28"/>
          <w:szCs w:val="28"/>
          <w:lang w:val="bg-BG" w:eastAsia="en-US"/>
        </w:rPr>
      </w:pPr>
      <w:r w:rsidRPr="00F67ABB">
        <w:rPr>
          <w:sz w:val="28"/>
          <w:szCs w:val="28"/>
          <w:lang w:val="bg-BG"/>
        </w:rPr>
        <w:t>2.ОС-355/</w:t>
      </w:r>
      <w:r w:rsidRPr="00F67ABB">
        <w:rPr>
          <w:rFonts w:eastAsia="Calibri"/>
          <w:sz w:val="28"/>
          <w:szCs w:val="28"/>
          <w:lang w:val="bg-BG" w:eastAsia="en-US"/>
        </w:rPr>
        <w:t>06</w:t>
      </w:r>
      <w:r w:rsidRPr="00F67ABB">
        <w:rPr>
          <w:sz w:val="28"/>
          <w:szCs w:val="28"/>
          <w:lang w:val="bg-BG"/>
        </w:rPr>
        <w:t>.03.2024г. - Докладна записка от Иван Алексиев – Кмет на Община Поморие, относно</w:t>
      </w:r>
      <w:r w:rsidRPr="00F67ABB">
        <w:rPr>
          <w:rFonts w:eastAsia="Calibri"/>
          <w:sz w:val="28"/>
          <w:szCs w:val="28"/>
          <w:lang w:val="bg-BG" w:eastAsia="en-US"/>
        </w:rPr>
        <w:t xml:space="preserve"> актуализация на бюджет 2024г.</w:t>
      </w:r>
    </w:p>
    <w:p w:rsidR="00182F9E" w:rsidRPr="00F67ABB" w:rsidRDefault="00182F9E" w:rsidP="00182F9E">
      <w:pPr>
        <w:ind w:firstLine="708"/>
        <w:jc w:val="both"/>
        <w:rPr>
          <w:b/>
          <w:bCs/>
          <w:color w:val="000000"/>
          <w:sz w:val="24"/>
          <w:szCs w:val="24"/>
          <w:lang w:val="bg-BG" w:eastAsia="en-US"/>
        </w:rPr>
      </w:pPr>
      <w:r w:rsidRPr="00F67ABB">
        <w:rPr>
          <w:rFonts w:eastAsia="Calibri"/>
          <w:sz w:val="28"/>
          <w:szCs w:val="28"/>
          <w:lang w:val="bg-BG"/>
        </w:rPr>
        <w:t>3.</w:t>
      </w:r>
      <w:r w:rsidRPr="00F67ABB">
        <w:rPr>
          <w:sz w:val="28"/>
          <w:szCs w:val="28"/>
          <w:lang w:val="bg-BG"/>
        </w:rPr>
        <w:t>ОС-358/</w:t>
      </w:r>
      <w:r w:rsidRPr="00F67ABB">
        <w:rPr>
          <w:rFonts w:eastAsia="Calibri"/>
          <w:sz w:val="28"/>
          <w:szCs w:val="28"/>
          <w:lang w:val="bg-BG" w:eastAsia="en-US"/>
        </w:rPr>
        <w:t>07</w:t>
      </w:r>
      <w:r w:rsidRPr="00F67ABB">
        <w:rPr>
          <w:sz w:val="28"/>
          <w:szCs w:val="28"/>
          <w:lang w:val="bg-BG"/>
        </w:rPr>
        <w:t>.03.2024г. - Докладна записка от Иван Алексиев – Кмет на Община Поморие, относно предложение</w:t>
      </w:r>
      <w:r w:rsidRPr="00F67ABB">
        <w:rPr>
          <w:rFonts w:eastAsia="Calibri"/>
          <w:sz w:val="28"/>
          <w:szCs w:val="28"/>
          <w:lang w:val="bg-BG" w:eastAsia="en-US"/>
        </w:rPr>
        <w:t xml:space="preserve"> за приемане на Наредба за изменение и допълнение на Наредба № 6 </w:t>
      </w:r>
      <w:r w:rsidRPr="00F67ABB">
        <w:rPr>
          <w:bCs/>
          <w:sz w:val="28"/>
          <w:szCs w:val="28"/>
          <w:lang w:val="ru-RU" w:eastAsia="en-US"/>
        </w:rPr>
        <w:t>за</w:t>
      </w:r>
      <w:r w:rsidRPr="00F67ABB">
        <w:rPr>
          <w:bCs/>
          <w:sz w:val="28"/>
          <w:szCs w:val="28"/>
          <w:lang w:val="bg-BG" w:eastAsia="en-US"/>
        </w:rPr>
        <w:t xml:space="preserve"> реда и </w:t>
      </w:r>
      <w:r w:rsidRPr="00F67ABB">
        <w:rPr>
          <w:bCs/>
          <w:sz w:val="28"/>
          <w:szCs w:val="28"/>
          <w:lang w:val="ru-RU" w:eastAsia="en-US"/>
        </w:rPr>
        <w:t xml:space="preserve">условията </w:t>
      </w:r>
      <w:r w:rsidRPr="00F67ABB">
        <w:rPr>
          <w:bCs/>
          <w:sz w:val="28"/>
          <w:szCs w:val="28"/>
          <w:lang w:val="bg-BG" w:eastAsia="en-US"/>
        </w:rPr>
        <w:t>за поставяне на преместваеми обекти за търговски и други обслужващи дейности</w:t>
      </w:r>
      <w:r w:rsidRPr="00F67ABB">
        <w:rPr>
          <w:bCs/>
          <w:color w:val="000000"/>
          <w:sz w:val="28"/>
          <w:szCs w:val="28"/>
          <w:lang w:val="bg-BG" w:eastAsia="en-US"/>
        </w:rPr>
        <w:t>, рекламни, информационни и</w:t>
      </w:r>
      <w:r w:rsidR="005C5FBA">
        <w:rPr>
          <w:bCs/>
          <w:color w:val="000000"/>
          <w:sz w:val="28"/>
          <w:szCs w:val="28"/>
          <w:lang w:val="bg-BG" w:eastAsia="en-US"/>
        </w:rPr>
        <w:t xml:space="preserve"> </w:t>
      </w:r>
      <w:r w:rsidRPr="00F67ABB">
        <w:rPr>
          <w:bCs/>
          <w:color w:val="000000"/>
          <w:sz w:val="28"/>
          <w:szCs w:val="28"/>
          <w:lang w:val="bg-BG" w:eastAsia="en-US"/>
        </w:rPr>
        <w:t>монументално</w:t>
      </w:r>
      <w:r w:rsidRPr="00F67ABB">
        <w:rPr>
          <w:bCs/>
          <w:color w:val="000000"/>
          <w:sz w:val="28"/>
          <w:szCs w:val="28"/>
          <w:lang w:eastAsia="en-US"/>
        </w:rPr>
        <w:t>-</w:t>
      </w:r>
      <w:r w:rsidRPr="00F67ABB">
        <w:rPr>
          <w:bCs/>
          <w:color w:val="000000"/>
          <w:sz w:val="28"/>
          <w:szCs w:val="28"/>
          <w:lang w:val="bg-BG" w:eastAsia="en-US"/>
        </w:rPr>
        <w:t>декоративни елементи на градското обзавеждане</w:t>
      </w:r>
      <w:r w:rsidRPr="00F67ABB">
        <w:rPr>
          <w:bCs/>
          <w:color w:val="000000"/>
          <w:sz w:val="28"/>
          <w:szCs w:val="28"/>
          <w:lang w:eastAsia="en-US"/>
        </w:rPr>
        <w:t xml:space="preserve"> </w:t>
      </w:r>
      <w:r w:rsidRPr="00F67ABB">
        <w:rPr>
          <w:bCs/>
          <w:color w:val="000000"/>
          <w:sz w:val="28"/>
          <w:szCs w:val="28"/>
          <w:lang w:val="bg-BG" w:eastAsia="en-US"/>
        </w:rPr>
        <w:t>и за рекламната дейност на територията на О</w:t>
      </w:r>
      <w:r w:rsidRPr="00F67ABB">
        <w:rPr>
          <w:bCs/>
          <w:color w:val="000000"/>
          <w:sz w:val="28"/>
          <w:szCs w:val="28"/>
          <w:lang w:val="ru-RU" w:eastAsia="en-US"/>
        </w:rPr>
        <w:t>бщина П</w:t>
      </w:r>
      <w:r w:rsidRPr="00F67ABB">
        <w:rPr>
          <w:bCs/>
          <w:color w:val="000000"/>
          <w:sz w:val="28"/>
          <w:szCs w:val="28"/>
          <w:lang w:val="bg-BG" w:eastAsia="en-US"/>
        </w:rPr>
        <w:t>оморие.</w:t>
      </w:r>
    </w:p>
    <w:p w:rsidR="00182F9E" w:rsidRPr="00F67ABB" w:rsidRDefault="00182F9E" w:rsidP="00182F9E">
      <w:pPr>
        <w:shd w:val="clear" w:color="auto" w:fill="FFFFFF"/>
        <w:ind w:firstLine="708"/>
        <w:jc w:val="both"/>
        <w:rPr>
          <w:sz w:val="24"/>
          <w:szCs w:val="24"/>
          <w:lang w:val="bg-BG"/>
        </w:rPr>
      </w:pPr>
      <w:r w:rsidRPr="00F67ABB">
        <w:rPr>
          <w:rFonts w:eastAsia="Calibri"/>
          <w:sz w:val="28"/>
          <w:szCs w:val="28"/>
          <w:lang w:val="bg-BG"/>
        </w:rPr>
        <w:lastRenderedPageBreak/>
        <w:t>4.</w:t>
      </w:r>
      <w:r w:rsidRPr="00F67ABB">
        <w:rPr>
          <w:sz w:val="28"/>
          <w:szCs w:val="28"/>
          <w:lang w:val="bg-BG"/>
        </w:rPr>
        <w:t>ОС-359/</w:t>
      </w:r>
      <w:r w:rsidRPr="00F67ABB">
        <w:rPr>
          <w:rFonts w:eastAsia="Calibri"/>
          <w:sz w:val="28"/>
          <w:szCs w:val="28"/>
          <w:lang w:val="bg-BG" w:eastAsia="en-US"/>
        </w:rPr>
        <w:t>07</w:t>
      </w:r>
      <w:r w:rsidRPr="00F67ABB">
        <w:rPr>
          <w:sz w:val="28"/>
          <w:szCs w:val="28"/>
          <w:lang w:val="bg-BG"/>
        </w:rPr>
        <w:t>.03.2024г. - Докладна записка от Иван Алексиев – Кмет на Община Поморие, относно</w:t>
      </w:r>
      <w:r w:rsidRPr="00F67ABB">
        <w:rPr>
          <w:rFonts w:eastAsia="Calibri"/>
          <w:sz w:val="28"/>
          <w:szCs w:val="28"/>
          <w:lang w:val="bg-BG" w:eastAsia="en-US"/>
        </w:rPr>
        <w:t xml:space="preserve"> </w:t>
      </w:r>
      <w:r w:rsidRPr="00F67ABB">
        <w:rPr>
          <w:sz w:val="28"/>
          <w:szCs w:val="28"/>
          <w:lang w:val="bg-BG"/>
        </w:rPr>
        <w:t>предложение</w:t>
      </w:r>
      <w:r w:rsidRPr="00F67ABB">
        <w:rPr>
          <w:rFonts w:eastAsia="Calibri"/>
          <w:sz w:val="28"/>
          <w:szCs w:val="28"/>
          <w:lang w:val="bg-BG" w:eastAsia="en-US"/>
        </w:rPr>
        <w:t xml:space="preserve"> за приемане на Наредба за изменение и допълнение на Наредба № 11</w:t>
      </w:r>
      <w:r w:rsidRPr="00F67ABB">
        <w:rPr>
          <w:bCs/>
          <w:sz w:val="28"/>
          <w:szCs w:val="28"/>
          <w:lang w:val="bg-BG"/>
        </w:rPr>
        <w:t xml:space="preserve"> за определянето и администрирането на местните такси и цени на услуги и права на територията на Община Поморие.</w:t>
      </w:r>
    </w:p>
    <w:p w:rsidR="00182F9E" w:rsidRPr="00F67ABB" w:rsidRDefault="00182F9E" w:rsidP="00182F9E">
      <w:pPr>
        <w:ind w:firstLine="708"/>
        <w:jc w:val="both"/>
        <w:rPr>
          <w:sz w:val="28"/>
          <w:szCs w:val="28"/>
          <w:lang w:val="bg-BG"/>
        </w:rPr>
      </w:pPr>
      <w:r w:rsidRPr="00F67ABB">
        <w:rPr>
          <w:rFonts w:eastAsia="Calibri"/>
          <w:sz w:val="28"/>
          <w:szCs w:val="28"/>
          <w:lang w:val="bg-BG"/>
        </w:rPr>
        <w:t>5.</w:t>
      </w:r>
      <w:r w:rsidRPr="00F67ABB">
        <w:rPr>
          <w:sz w:val="28"/>
          <w:szCs w:val="28"/>
          <w:lang w:val="bg-BG"/>
        </w:rPr>
        <w:t>ОС-273/</w:t>
      </w:r>
      <w:r w:rsidRPr="00F67ABB">
        <w:rPr>
          <w:rFonts w:eastAsia="Calibri"/>
          <w:sz w:val="28"/>
          <w:szCs w:val="28"/>
          <w:lang w:val="bg-BG" w:eastAsia="en-US"/>
        </w:rPr>
        <w:t>15</w:t>
      </w:r>
      <w:r w:rsidRPr="00F67ABB">
        <w:rPr>
          <w:sz w:val="28"/>
          <w:szCs w:val="28"/>
          <w:lang w:val="bg-BG"/>
        </w:rPr>
        <w:t>.02.2024г. - Докладна записка от Адам Адамов – Председател на Общински съвет - Поморие, относно</w:t>
      </w:r>
      <w:r w:rsidRPr="00F67ABB">
        <w:rPr>
          <w:rFonts w:eastAsia="Calibri"/>
          <w:sz w:val="28"/>
          <w:szCs w:val="28"/>
          <w:lang w:val="bg-BG" w:eastAsia="en-US"/>
        </w:rPr>
        <w:t xml:space="preserve"> </w:t>
      </w:r>
      <w:r w:rsidRPr="00F67ABB">
        <w:rPr>
          <w:bCs/>
          <w:sz w:val="28"/>
          <w:szCs w:val="28"/>
          <w:lang w:val="bg-BG"/>
        </w:rPr>
        <w:t>П</w:t>
      </w:r>
      <w:r w:rsidRPr="00F67ABB">
        <w:rPr>
          <w:bCs/>
          <w:sz w:val="28"/>
          <w:szCs w:val="28"/>
        </w:rPr>
        <w:t>равилник за изменение и допълнение на</w:t>
      </w:r>
      <w:r w:rsidRPr="00F67ABB">
        <w:rPr>
          <w:sz w:val="28"/>
          <w:szCs w:val="28"/>
          <w:lang w:val="bg-BG"/>
        </w:rPr>
        <w:t xml:space="preserve"> </w:t>
      </w:r>
      <w:r w:rsidRPr="00F67ABB">
        <w:rPr>
          <w:bCs/>
          <w:sz w:val="28"/>
          <w:szCs w:val="28"/>
          <w:lang w:val="bg-BG"/>
        </w:rPr>
        <w:t>П</w:t>
      </w:r>
      <w:r w:rsidRPr="00F67ABB">
        <w:rPr>
          <w:bCs/>
          <w:sz w:val="28"/>
          <w:szCs w:val="28"/>
        </w:rPr>
        <w:t>равилник</w:t>
      </w:r>
      <w:r w:rsidRPr="00F67ABB">
        <w:rPr>
          <w:b/>
          <w:sz w:val="28"/>
          <w:szCs w:val="28"/>
          <w:lang w:val="bg-BG"/>
        </w:rPr>
        <w:t xml:space="preserve"> </w:t>
      </w:r>
      <w:r w:rsidRPr="00F67ABB">
        <w:rPr>
          <w:bCs/>
          <w:sz w:val="28"/>
          <w:szCs w:val="28"/>
        </w:rPr>
        <w:t>за организацията и дейността на</w:t>
      </w:r>
      <w:r w:rsidRPr="00F67ABB">
        <w:rPr>
          <w:b/>
          <w:sz w:val="28"/>
          <w:szCs w:val="28"/>
          <w:lang w:val="bg-BG"/>
        </w:rPr>
        <w:t xml:space="preserve"> </w:t>
      </w:r>
      <w:r w:rsidRPr="00F67ABB">
        <w:rPr>
          <w:bCs/>
          <w:sz w:val="28"/>
          <w:szCs w:val="28"/>
          <w:lang w:val="bg-BG"/>
        </w:rPr>
        <w:t>О</w:t>
      </w:r>
      <w:r w:rsidRPr="00F67ABB">
        <w:rPr>
          <w:bCs/>
          <w:sz w:val="28"/>
          <w:szCs w:val="28"/>
        </w:rPr>
        <w:t xml:space="preserve">бщински съвет – </w:t>
      </w:r>
      <w:r w:rsidRPr="00F67ABB">
        <w:rPr>
          <w:bCs/>
          <w:sz w:val="28"/>
          <w:szCs w:val="28"/>
          <w:lang w:val="bg-BG"/>
        </w:rPr>
        <w:t>П</w:t>
      </w:r>
      <w:r w:rsidRPr="00F67ABB">
        <w:rPr>
          <w:bCs/>
          <w:sz w:val="28"/>
          <w:szCs w:val="28"/>
        </w:rPr>
        <w:t xml:space="preserve">оморие, неговите комисии и взаимодействието му с общинската администрация на </w:t>
      </w:r>
      <w:r w:rsidRPr="00F67ABB">
        <w:rPr>
          <w:bCs/>
          <w:sz w:val="28"/>
          <w:szCs w:val="28"/>
          <w:lang w:val="bg-BG"/>
        </w:rPr>
        <w:t>О</w:t>
      </w:r>
      <w:r w:rsidRPr="00F67ABB">
        <w:rPr>
          <w:bCs/>
          <w:sz w:val="28"/>
          <w:szCs w:val="28"/>
        </w:rPr>
        <w:t xml:space="preserve">бщина </w:t>
      </w:r>
      <w:r w:rsidRPr="00F67ABB">
        <w:rPr>
          <w:bCs/>
          <w:sz w:val="28"/>
          <w:szCs w:val="28"/>
          <w:lang w:val="bg-BG"/>
        </w:rPr>
        <w:t>П</w:t>
      </w:r>
      <w:r w:rsidRPr="00F67ABB">
        <w:rPr>
          <w:bCs/>
          <w:sz w:val="28"/>
          <w:szCs w:val="28"/>
        </w:rPr>
        <w:t>оморие</w:t>
      </w:r>
      <w:r w:rsidRPr="00F67ABB">
        <w:rPr>
          <w:bCs/>
          <w:sz w:val="28"/>
          <w:szCs w:val="28"/>
          <w:lang w:val="bg-BG"/>
        </w:rPr>
        <w:t>.</w:t>
      </w:r>
    </w:p>
    <w:p w:rsidR="00182F9E" w:rsidRPr="00F67ABB" w:rsidRDefault="00182F9E" w:rsidP="00182F9E">
      <w:pPr>
        <w:ind w:firstLine="708"/>
        <w:jc w:val="both"/>
        <w:rPr>
          <w:sz w:val="28"/>
          <w:szCs w:val="28"/>
          <w:lang w:val="bg-BG"/>
        </w:rPr>
      </w:pPr>
      <w:r w:rsidRPr="00F67ABB">
        <w:rPr>
          <w:rFonts w:eastAsia="Calibri"/>
          <w:sz w:val="28"/>
          <w:szCs w:val="28"/>
          <w:lang w:val="bg-BG"/>
        </w:rPr>
        <w:t>6.</w:t>
      </w:r>
      <w:r w:rsidRPr="00F67ABB">
        <w:rPr>
          <w:sz w:val="28"/>
          <w:szCs w:val="28"/>
          <w:lang w:val="bg-BG"/>
        </w:rPr>
        <w:t>ОС-309/</w:t>
      </w:r>
      <w:r w:rsidRPr="00F67ABB">
        <w:rPr>
          <w:rFonts w:eastAsia="Calibri"/>
          <w:sz w:val="28"/>
          <w:szCs w:val="28"/>
          <w:lang w:val="bg-BG" w:eastAsia="en-US"/>
        </w:rPr>
        <w:t>26</w:t>
      </w:r>
      <w:r w:rsidRPr="00F67ABB">
        <w:rPr>
          <w:sz w:val="28"/>
          <w:szCs w:val="28"/>
          <w:lang w:val="bg-BG"/>
        </w:rPr>
        <w:t>.02.2024г. - Докладна записка от Адам Адамов – Председател на Общински съвет - Поморие, относно</w:t>
      </w:r>
      <w:r w:rsidRPr="00F67ABB">
        <w:rPr>
          <w:rFonts w:eastAsia="Calibri"/>
          <w:sz w:val="28"/>
          <w:szCs w:val="28"/>
          <w:lang w:val="bg-BG" w:eastAsia="en-US"/>
        </w:rPr>
        <w:t xml:space="preserve"> п</w:t>
      </w:r>
      <w:r w:rsidRPr="00F67ABB">
        <w:rPr>
          <w:sz w:val="28"/>
          <w:szCs w:val="28"/>
          <w:lang w:val="bg-BG"/>
        </w:rPr>
        <w:t>риемане на</w:t>
      </w:r>
      <w:r w:rsidRPr="00F67ABB">
        <w:rPr>
          <w:b/>
          <w:sz w:val="28"/>
          <w:szCs w:val="28"/>
          <w:lang w:val="bg-BG"/>
        </w:rPr>
        <w:t xml:space="preserve"> </w:t>
      </w:r>
      <w:r w:rsidRPr="00F67ABB">
        <w:rPr>
          <w:rFonts w:eastAsia="Calibri"/>
          <w:sz w:val="28"/>
          <w:szCs w:val="28"/>
          <w:lang w:val="bg-BG" w:eastAsia="en-US"/>
        </w:rPr>
        <w:t>нов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p>
    <w:p w:rsidR="00182F9E" w:rsidRPr="00F67ABB" w:rsidRDefault="00182F9E" w:rsidP="00182F9E">
      <w:pPr>
        <w:ind w:firstLine="709"/>
        <w:jc w:val="both"/>
        <w:rPr>
          <w:sz w:val="28"/>
          <w:szCs w:val="28"/>
          <w:lang w:val="bg-BG"/>
        </w:rPr>
      </w:pPr>
      <w:r w:rsidRPr="00F67ABB">
        <w:rPr>
          <w:rFonts w:eastAsia="Calibri"/>
          <w:sz w:val="28"/>
          <w:szCs w:val="28"/>
          <w:lang w:val="bg-BG"/>
        </w:rPr>
        <w:t>7.</w:t>
      </w:r>
      <w:r w:rsidRPr="00F67ABB">
        <w:rPr>
          <w:sz w:val="28"/>
          <w:szCs w:val="28"/>
          <w:lang w:val="bg-BG"/>
        </w:rPr>
        <w:t>ОС-311/</w:t>
      </w:r>
      <w:r w:rsidRPr="00F67ABB">
        <w:rPr>
          <w:rFonts w:eastAsia="Calibri"/>
          <w:sz w:val="28"/>
          <w:szCs w:val="28"/>
          <w:lang w:val="bg-BG" w:eastAsia="en-US"/>
        </w:rPr>
        <w:t>26</w:t>
      </w:r>
      <w:r w:rsidRPr="00F67ABB">
        <w:rPr>
          <w:sz w:val="28"/>
          <w:szCs w:val="28"/>
          <w:lang w:val="bg-BG"/>
        </w:rPr>
        <w:t>.02.2024г. - Докладна записка от Иван Алексиев – Кмет на Община Поморие, относно</w:t>
      </w:r>
      <w:r w:rsidRPr="00F67ABB">
        <w:rPr>
          <w:rFonts w:eastAsia="Calibri"/>
          <w:sz w:val="28"/>
          <w:szCs w:val="28"/>
          <w:lang w:val="bg-BG" w:eastAsia="en-US"/>
        </w:rPr>
        <w:t xml:space="preserve"> п</w:t>
      </w:r>
      <w:r w:rsidRPr="00F67ABB">
        <w:rPr>
          <w:color w:val="000000"/>
          <w:sz w:val="28"/>
        </w:rPr>
        <w:t xml:space="preserve">риемане изменениe и допълнениe в </w:t>
      </w:r>
      <w:r w:rsidRPr="00F67ABB">
        <w:rPr>
          <w:sz w:val="28"/>
        </w:rPr>
        <w:t>Наредба № 18 - за финансово подпомагане на категоризираните спортни клуба от Община Поморие,</w:t>
      </w:r>
      <w:r w:rsidRPr="00F67ABB">
        <w:rPr>
          <w:sz w:val="28"/>
          <w:shd w:val="clear" w:color="auto" w:fill="FFFFFF"/>
        </w:rPr>
        <w:t xml:space="preserve"> приета с Решение № </w:t>
      </w:r>
      <w:r w:rsidRPr="00F67ABB">
        <w:rPr>
          <w:rFonts w:eastAsia="Calibri"/>
          <w:sz w:val="28"/>
        </w:rPr>
        <w:t xml:space="preserve">Общински съвет №1163/11.06.2019 г., изм. с Решение № 1250/21.08.2019 г. на Общински съвет –Поморие, </w:t>
      </w:r>
      <w:r w:rsidRPr="00F67ABB">
        <w:rPr>
          <w:sz w:val="28"/>
          <w:shd w:val="clear" w:color="auto" w:fill="FFFFFF"/>
        </w:rPr>
        <w:t xml:space="preserve">изм. с Решение № </w:t>
      </w:r>
      <w:r w:rsidRPr="00F67ABB">
        <w:rPr>
          <w:bCs/>
          <w:sz w:val="28"/>
        </w:rPr>
        <w:t>378/28.01.2021 г.</w:t>
      </w:r>
    </w:p>
    <w:p w:rsidR="00182F9E" w:rsidRPr="00F67ABB" w:rsidRDefault="00182F9E" w:rsidP="00182F9E">
      <w:pPr>
        <w:shd w:val="clear" w:color="auto" w:fill="FFFFFF"/>
        <w:ind w:firstLine="850"/>
        <w:jc w:val="both"/>
        <w:rPr>
          <w:sz w:val="28"/>
          <w:szCs w:val="28"/>
          <w:lang w:val="bg-BG"/>
        </w:rPr>
      </w:pPr>
      <w:r w:rsidRPr="00F67ABB">
        <w:rPr>
          <w:sz w:val="28"/>
          <w:szCs w:val="28"/>
          <w:lang w:val="bg-BG"/>
        </w:rPr>
        <w:t xml:space="preserve">8.ОС-331/01.03.2024г. - Докладна записка от Иван Алексиев – Кмет на Община Поморие, относно приемане на Нов Правилник за организацията и дейността на Общинско предприятие „Озеленяване, горско и селско стопанство” (ОП „ОГСС”) Поморие. </w:t>
      </w:r>
    </w:p>
    <w:p w:rsidR="00182F9E" w:rsidRPr="00F67ABB" w:rsidRDefault="00182F9E" w:rsidP="00182F9E">
      <w:pPr>
        <w:ind w:firstLine="709"/>
        <w:jc w:val="both"/>
        <w:rPr>
          <w:rFonts w:eastAsia="Calibri"/>
          <w:sz w:val="28"/>
          <w:szCs w:val="28"/>
          <w:lang w:val="bg-BG" w:eastAsia="en-US"/>
        </w:rPr>
      </w:pPr>
      <w:r w:rsidRPr="00F67ABB">
        <w:rPr>
          <w:rFonts w:eastAsia="Calibri"/>
          <w:sz w:val="28"/>
          <w:szCs w:val="28"/>
          <w:lang w:val="bg-BG"/>
        </w:rPr>
        <w:t>9.</w:t>
      </w:r>
      <w:r w:rsidRPr="00F67ABB">
        <w:rPr>
          <w:sz w:val="28"/>
          <w:szCs w:val="28"/>
          <w:lang w:val="bg-BG"/>
        </w:rPr>
        <w:t>ОС-357/</w:t>
      </w:r>
      <w:r w:rsidRPr="00F67ABB">
        <w:rPr>
          <w:rFonts w:eastAsia="Calibri"/>
          <w:sz w:val="28"/>
          <w:szCs w:val="28"/>
          <w:lang w:val="bg-BG" w:eastAsia="en-US"/>
        </w:rPr>
        <w:t>07</w:t>
      </w:r>
      <w:r w:rsidRPr="00F67ABB">
        <w:rPr>
          <w:sz w:val="28"/>
          <w:szCs w:val="28"/>
          <w:lang w:val="bg-BG"/>
        </w:rPr>
        <w:t>.03.2024г. - Докладна записка от Иван Алексиев – Кмет на Община Поморие, относно предложение</w:t>
      </w:r>
      <w:r w:rsidRPr="00F67ABB">
        <w:rPr>
          <w:rFonts w:eastAsia="Calibri"/>
          <w:sz w:val="28"/>
          <w:szCs w:val="28"/>
          <w:lang w:val="bg-BG" w:eastAsia="en-US"/>
        </w:rPr>
        <w:t xml:space="preserve"> за приемане на Наредба за изменение и допълнение на Наредба № 23 </w:t>
      </w:r>
      <w:r w:rsidRPr="00F67ABB">
        <w:rPr>
          <w:color w:val="000000"/>
          <w:sz w:val="28"/>
          <w:szCs w:val="28"/>
          <w:lang w:val="bg-BG"/>
        </w:rPr>
        <w:t>за условията и реда за платено и безплатно паркиране на пътни превозни средства на територията на град Поморие.</w:t>
      </w:r>
    </w:p>
    <w:p w:rsidR="00182F9E" w:rsidRDefault="00182F9E" w:rsidP="00182F9E">
      <w:pPr>
        <w:ind w:firstLine="708"/>
        <w:jc w:val="both"/>
        <w:rPr>
          <w:sz w:val="28"/>
          <w:szCs w:val="28"/>
        </w:rPr>
      </w:pPr>
    </w:p>
    <w:p w:rsidR="007F1559" w:rsidRPr="00CB3895" w:rsidRDefault="007F1559" w:rsidP="007F1559">
      <w:pPr>
        <w:ind w:firstLine="708"/>
        <w:jc w:val="both"/>
        <w:rPr>
          <w:sz w:val="28"/>
          <w:szCs w:val="28"/>
          <w:lang w:val="bg-BG"/>
        </w:rPr>
      </w:pPr>
      <w:r w:rsidRPr="00CB3895">
        <w:rPr>
          <w:sz w:val="28"/>
          <w:szCs w:val="28"/>
        </w:rPr>
        <w:t>Заседанието беше открито от Адам Адамов – Председател на Общински съвет – Поморие.</w:t>
      </w:r>
    </w:p>
    <w:p w:rsidR="007F1559" w:rsidRPr="00CB3895" w:rsidRDefault="007F1559" w:rsidP="007F1559">
      <w:pPr>
        <w:rPr>
          <w:lang w:val="bg-BG"/>
        </w:rPr>
      </w:pPr>
    </w:p>
    <w:p w:rsidR="00D52CDA" w:rsidRPr="00154E9A" w:rsidRDefault="007F1559" w:rsidP="00BE5AE9">
      <w:pPr>
        <w:tabs>
          <w:tab w:val="center" w:pos="5904"/>
          <w:tab w:val="left" w:pos="7820"/>
        </w:tabs>
        <w:ind w:firstLine="709"/>
        <w:jc w:val="both"/>
        <w:rPr>
          <w:sz w:val="28"/>
          <w:szCs w:val="28"/>
          <w:lang w:val="bg-BG"/>
        </w:rPr>
      </w:pPr>
      <w:r w:rsidRPr="00154E9A">
        <w:rPr>
          <w:sz w:val="28"/>
          <w:szCs w:val="28"/>
          <w:u w:val="single"/>
        </w:rPr>
        <w:t>г-н Адамов</w:t>
      </w:r>
      <w:r w:rsidRPr="00154E9A">
        <w:rPr>
          <w:sz w:val="28"/>
          <w:szCs w:val="28"/>
        </w:rPr>
        <w:t xml:space="preserve"> –</w:t>
      </w:r>
      <w:r w:rsidRPr="00154E9A">
        <w:rPr>
          <w:sz w:val="28"/>
          <w:szCs w:val="28"/>
          <w:lang w:val="bg-BG"/>
        </w:rPr>
        <w:t xml:space="preserve"> </w:t>
      </w:r>
      <w:r w:rsidR="00BE5AE9" w:rsidRPr="00154E9A">
        <w:rPr>
          <w:sz w:val="28"/>
          <w:szCs w:val="28"/>
          <w:lang w:val="bg-BG"/>
        </w:rPr>
        <w:t>Добър ден, колеги. П</w:t>
      </w:r>
      <w:r w:rsidR="004A3199" w:rsidRPr="00154E9A">
        <w:rPr>
          <w:sz w:val="28"/>
          <w:szCs w:val="28"/>
          <w:lang w:val="bg-BG"/>
        </w:rPr>
        <w:t>редлагам да започваме</w:t>
      </w:r>
      <w:r w:rsidR="00BE5AE9" w:rsidRPr="00154E9A">
        <w:rPr>
          <w:sz w:val="28"/>
          <w:szCs w:val="28"/>
          <w:lang w:val="bg-BG"/>
        </w:rPr>
        <w:t xml:space="preserve"> днешното извънредно заседани на Общински съвет - Поморие</w:t>
      </w:r>
      <w:r w:rsidR="004A3199" w:rsidRPr="00154E9A">
        <w:rPr>
          <w:sz w:val="28"/>
          <w:szCs w:val="28"/>
          <w:lang w:val="bg-BG"/>
        </w:rPr>
        <w:t xml:space="preserve">. </w:t>
      </w:r>
      <w:r w:rsidR="003A3EEF" w:rsidRPr="00154E9A">
        <w:rPr>
          <w:sz w:val="28"/>
          <w:szCs w:val="28"/>
          <w:lang w:val="bg-BG"/>
        </w:rPr>
        <w:t>Уважаеми г-н Алексиев</w:t>
      </w:r>
      <w:r w:rsidR="00BE5AE9" w:rsidRPr="00154E9A">
        <w:rPr>
          <w:sz w:val="28"/>
          <w:szCs w:val="28"/>
          <w:lang w:val="bg-BG"/>
        </w:rPr>
        <w:t xml:space="preserve"> -</w:t>
      </w:r>
      <w:r w:rsidR="007D174E" w:rsidRPr="00154E9A">
        <w:rPr>
          <w:sz w:val="28"/>
          <w:szCs w:val="28"/>
          <w:lang w:val="bg-BG"/>
        </w:rPr>
        <w:t xml:space="preserve"> </w:t>
      </w:r>
      <w:r w:rsidR="00BE5AE9" w:rsidRPr="00154E9A">
        <w:rPr>
          <w:sz w:val="28"/>
          <w:szCs w:val="28"/>
          <w:lang w:val="bg-BG"/>
        </w:rPr>
        <w:t>Кмет на Община Поморие, уважаеми г-н Илиев –</w:t>
      </w:r>
      <w:r w:rsidR="00FF7747" w:rsidRPr="00154E9A">
        <w:rPr>
          <w:sz w:val="28"/>
          <w:szCs w:val="28"/>
          <w:lang w:val="bg-BG"/>
        </w:rPr>
        <w:t xml:space="preserve"> </w:t>
      </w:r>
      <w:r w:rsidR="00BE5AE9" w:rsidRPr="00154E9A">
        <w:rPr>
          <w:sz w:val="28"/>
          <w:szCs w:val="28"/>
          <w:lang w:val="bg-BG"/>
        </w:rPr>
        <w:t xml:space="preserve">Зам.-кмет на Община Поморие, </w:t>
      </w:r>
      <w:r w:rsidR="00B44CED" w:rsidRPr="00154E9A">
        <w:rPr>
          <w:sz w:val="28"/>
          <w:szCs w:val="28"/>
          <w:lang w:val="bg-BG"/>
        </w:rPr>
        <w:t>уважаеми</w:t>
      </w:r>
      <w:r w:rsidR="00BE5AE9" w:rsidRPr="00154E9A">
        <w:rPr>
          <w:sz w:val="28"/>
          <w:szCs w:val="28"/>
          <w:lang w:val="bg-BG"/>
        </w:rPr>
        <w:t xml:space="preserve"> колеги</w:t>
      </w:r>
      <w:r w:rsidR="00FE335E" w:rsidRPr="00154E9A">
        <w:rPr>
          <w:sz w:val="28"/>
          <w:szCs w:val="28"/>
          <w:lang w:val="bg-BG"/>
        </w:rPr>
        <w:t>, общински съветници</w:t>
      </w:r>
      <w:r w:rsidR="00BE5AE9" w:rsidRPr="00154E9A">
        <w:rPr>
          <w:sz w:val="28"/>
          <w:szCs w:val="28"/>
          <w:lang w:val="bg-BG"/>
        </w:rPr>
        <w:t>, колеги от общинската администрация, гости,</w:t>
      </w:r>
      <w:r w:rsidRPr="00154E9A">
        <w:rPr>
          <w:sz w:val="28"/>
          <w:szCs w:val="28"/>
        </w:rPr>
        <w:t xml:space="preserve"> </w:t>
      </w:r>
      <w:r w:rsidR="0052014A" w:rsidRPr="00154E9A">
        <w:rPr>
          <w:sz w:val="28"/>
          <w:szCs w:val="28"/>
          <w:lang w:val="bg-BG"/>
        </w:rPr>
        <w:t>н</w:t>
      </w:r>
      <w:r w:rsidR="001027C0" w:rsidRPr="00154E9A">
        <w:rPr>
          <w:sz w:val="28"/>
          <w:szCs w:val="28"/>
          <w:lang w:val="bg-BG"/>
        </w:rPr>
        <w:t>а</w:t>
      </w:r>
      <w:r w:rsidRPr="00154E9A">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w:t>
      </w:r>
      <w:r w:rsidR="00DD5499" w:rsidRPr="00154E9A">
        <w:rPr>
          <w:sz w:val="28"/>
          <w:szCs w:val="28"/>
          <w:lang w:val="bg-BG"/>
        </w:rPr>
        <w:t xml:space="preserve"> на Община Поморие</w:t>
      </w:r>
      <w:r w:rsidRPr="00154E9A">
        <w:rPr>
          <w:sz w:val="28"/>
          <w:szCs w:val="28"/>
        </w:rPr>
        <w:t xml:space="preserve">, откривам </w:t>
      </w:r>
      <w:r w:rsidR="00DD5499" w:rsidRPr="00154E9A">
        <w:rPr>
          <w:sz w:val="28"/>
          <w:szCs w:val="28"/>
          <w:lang w:val="bg-BG"/>
        </w:rPr>
        <w:t>осмо</w:t>
      </w:r>
      <w:r w:rsidR="00476576" w:rsidRPr="00154E9A">
        <w:rPr>
          <w:sz w:val="28"/>
          <w:szCs w:val="28"/>
          <w:lang w:val="bg-BG"/>
        </w:rPr>
        <w:t>то</w:t>
      </w:r>
      <w:r w:rsidR="00DD5499" w:rsidRPr="00154E9A">
        <w:rPr>
          <w:sz w:val="28"/>
          <w:szCs w:val="28"/>
          <w:lang w:val="bg-BG"/>
        </w:rPr>
        <w:t>, извънредно</w:t>
      </w:r>
      <w:r w:rsidRPr="00154E9A">
        <w:rPr>
          <w:sz w:val="28"/>
          <w:szCs w:val="28"/>
        </w:rPr>
        <w:t xml:space="preserve"> заседание на Общински съвет – Поморие при следния проект за дневен ред</w:t>
      </w:r>
      <w:r w:rsidR="00085223" w:rsidRPr="00154E9A">
        <w:rPr>
          <w:sz w:val="28"/>
          <w:szCs w:val="28"/>
          <w:lang w:val="bg-BG"/>
        </w:rPr>
        <w:t xml:space="preserve">. </w:t>
      </w:r>
      <w:r w:rsidR="003A3EEF" w:rsidRPr="00154E9A">
        <w:rPr>
          <w:sz w:val="28"/>
          <w:szCs w:val="28"/>
          <w:lang w:val="bg-BG"/>
        </w:rPr>
        <w:t xml:space="preserve">Колеги, </w:t>
      </w:r>
      <w:r w:rsidR="00BE5AE9" w:rsidRPr="00154E9A">
        <w:rPr>
          <w:sz w:val="28"/>
          <w:szCs w:val="28"/>
        </w:rPr>
        <w:t>дневния ред</w:t>
      </w:r>
      <w:r w:rsidR="00BE5AE9" w:rsidRPr="00154E9A">
        <w:rPr>
          <w:sz w:val="28"/>
          <w:szCs w:val="28"/>
          <w:lang w:val="bg-BG"/>
        </w:rPr>
        <w:t xml:space="preserve"> го имате пред вас. Взалата </w:t>
      </w:r>
      <w:r w:rsidR="00BE5AE9" w:rsidRPr="00154E9A">
        <w:rPr>
          <w:sz w:val="28"/>
          <w:szCs w:val="28"/>
          <w:lang w:val="bg-BG"/>
        </w:rPr>
        <w:lastRenderedPageBreak/>
        <w:t xml:space="preserve">присъстват 19 общински съветника. Имаме кворум. Така че, който е „за“ </w:t>
      </w:r>
      <w:r w:rsidR="00D52CDA" w:rsidRPr="00154E9A">
        <w:rPr>
          <w:sz w:val="28"/>
          <w:szCs w:val="28"/>
          <w:lang w:val="bg-BG"/>
        </w:rPr>
        <w:t>така предложения дневен ред моля, да гласува.</w:t>
      </w:r>
    </w:p>
    <w:p w:rsidR="00D52CDA" w:rsidRPr="00154E9A" w:rsidRDefault="00D52CDA" w:rsidP="006F0B35">
      <w:pPr>
        <w:ind w:firstLine="708"/>
        <w:jc w:val="both"/>
        <w:rPr>
          <w:sz w:val="28"/>
          <w:szCs w:val="28"/>
        </w:rPr>
      </w:pPr>
    </w:p>
    <w:p w:rsidR="006F0B35" w:rsidRPr="00154E9A" w:rsidRDefault="006F0B35" w:rsidP="006F0B35">
      <w:pPr>
        <w:ind w:firstLine="708"/>
        <w:jc w:val="both"/>
        <w:rPr>
          <w:sz w:val="28"/>
          <w:szCs w:val="28"/>
          <w:lang w:val="bg-BG"/>
        </w:rPr>
      </w:pPr>
      <w:r w:rsidRPr="00154E9A">
        <w:rPr>
          <w:sz w:val="28"/>
          <w:szCs w:val="28"/>
        </w:rPr>
        <w:t xml:space="preserve">Гласува се - </w:t>
      </w:r>
      <w:r w:rsidR="009D3011" w:rsidRPr="00154E9A">
        <w:rPr>
          <w:sz w:val="28"/>
          <w:szCs w:val="28"/>
          <w:lang w:val="bg-BG"/>
        </w:rPr>
        <w:t>19</w:t>
      </w:r>
      <w:r w:rsidRPr="00154E9A">
        <w:rPr>
          <w:sz w:val="28"/>
          <w:szCs w:val="28"/>
        </w:rPr>
        <w:t xml:space="preserve"> гласа „за”, 0 гласа „въздържали се”</w:t>
      </w:r>
      <w:r w:rsidR="00B852BC" w:rsidRPr="00154E9A">
        <w:rPr>
          <w:sz w:val="28"/>
          <w:szCs w:val="28"/>
          <w:lang w:val="bg-BG"/>
        </w:rPr>
        <w:t>,</w:t>
      </w:r>
      <w:r w:rsidR="00B852BC" w:rsidRPr="00154E9A">
        <w:rPr>
          <w:sz w:val="28"/>
          <w:szCs w:val="28"/>
        </w:rPr>
        <w:t xml:space="preserve"> 0 гласа „против”</w:t>
      </w:r>
      <w:r w:rsidRPr="00154E9A">
        <w:rPr>
          <w:sz w:val="28"/>
          <w:szCs w:val="28"/>
        </w:rPr>
        <w:t xml:space="preserve"> от </w:t>
      </w:r>
      <w:r w:rsidR="009D3011" w:rsidRPr="00154E9A">
        <w:rPr>
          <w:sz w:val="28"/>
          <w:szCs w:val="28"/>
          <w:lang w:val="bg-BG"/>
        </w:rPr>
        <w:t>19</w:t>
      </w:r>
      <w:r w:rsidR="007422F5" w:rsidRPr="00154E9A">
        <w:rPr>
          <w:sz w:val="28"/>
          <w:szCs w:val="28"/>
          <w:lang w:val="bg-BG"/>
        </w:rPr>
        <w:t xml:space="preserve"> </w:t>
      </w:r>
      <w:r w:rsidRPr="00154E9A">
        <w:rPr>
          <w:sz w:val="28"/>
          <w:szCs w:val="28"/>
        </w:rPr>
        <w:t>присъстващи общински съветници – приема се.</w:t>
      </w:r>
    </w:p>
    <w:p w:rsidR="00FC2D53" w:rsidRPr="00154E9A" w:rsidRDefault="00FC2D53" w:rsidP="005D29DE">
      <w:pPr>
        <w:ind w:firstLine="708"/>
        <w:jc w:val="both"/>
        <w:rPr>
          <w:sz w:val="28"/>
          <w:szCs w:val="28"/>
          <w:lang w:val="bg-BG"/>
        </w:rPr>
      </w:pPr>
    </w:p>
    <w:p w:rsidR="005D29DE" w:rsidRPr="00154E9A" w:rsidRDefault="005D29DE" w:rsidP="005D29DE">
      <w:pPr>
        <w:ind w:firstLine="708"/>
        <w:jc w:val="both"/>
        <w:rPr>
          <w:sz w:val="28"/>
          <w:szCs w:val="28"/>
        </w:rPr>
      </w:pPr>
      <w:r w:rsidRPr="00154E9A">
        <w:rPr>
          <w:sz w:val="28"/>
          <w:szCs w:val="28"/>
          <w:lang w:val="bg-BG"/>
        </w:rPr>
        <w:t>З</w:t>
      </w:r>
      <w:r w:rsidRPr="00154E9A">
        <w:rPr>
          <w:sz w:val="28"/>
          <w:szCs w:val="28"/>
        </w:rPr>
        <w:t xml:space="preserve">аседанието премина при следния </w:t>
      </w:r>
    </w:p>
    <w:p w:rsidR="00182F9E" w:rsidRDefault="005D29DE" w:rsidP="00182F9E">
      <w:pPr>
        <w:ind w:firstLine="709"/>
        <w:jc w:val="center"/>
        <w:rPr>
          <w:rFonts w:eastAsia="Calibri"/>
          <w:sz w:val="28"/>
          <w:szCs w:val="28"/>
          <w:lang w:val="bg-BG"/>
        </w:rPr>
      </w:pPr>
      <w:r w:rsidRPr="009777C0">
        <w:rPr>
          <w:b/>
          <w:sz w:val="28"/>
          <w:szCs w:val="28"/>
        </w:rPr>
        <w:t>ДНЕВЕН   РЕД:</w:t>
      </w:r>
    </w:p>
    <w:p w:rsidR="00182F9E" w:rsidRPr="00D13E47" w:rsidRDefault="00182F9E" w:rsidP="00182F9E">
      <w:pPr>
        <w:ind w:firstLine="709"/>
        <w:jc w:val="both"/>
        <w:rPr>
          <w:rFonts w:eastAsia="Calibri"/>
          <w:sz w:val="28"/>
          <w:szCs w:val="28"/>
          <w:lang w:val="bg-BG" w:eastAsia="en-US"/>
        </w:rPr>
      </w:pPr>
      <w:r w:rsidRPr="00D13E47">
        <w:rPr>
          <w:rFonts w:eastAsia="Calibri"/>
          <w:sz w:val="28"/>
          <w:szCs w:val="28"/>
          <w:lang w:val="bg-BG"/>
        </w:rPr>
        <w:t>1.</w:t>
      </w:r>
      <w:r w:rsidRPr="00D13E47">
        <w:rPr>
          <w:sz w:val="28"/>
          <w:szCs w:val="28"/>
          <w:lang w:val="bg-BG"/>
        </w:rPr>
        <w:t>ОС-330/</w:t>
      </w:r>
      <w:r w:rsidRPr="00D13E47">
        <w:rPr>
          <w:rFonts w:eastAsia="Calibri"/>
          <w:sz w:val="28"/>
          <w:szCs w:val="28"/>
          <w:lang w:val="bg-BG" w:eastAsia="en-US"/>
        </w:rPr>
        <w:t>01</w:t>
      </w:r>
      <w:r w:rsidRPr="00D13E47">
        <w:rPr>
          <w:sz w:val="28"/>
          <w:szCs w:val="28"/>
          <w:lang w:val="bg-BG"/>
        </w:rPr>
        <w:t>.03.2024г. - Докладна записка от Иван Алексиев – Кмет на Община Поморие, относно</w:t>
      </w:r>
      <w:r w:rsidRPr="00D13E47">
        <w:rPr>
          <w:rFonts w:eastAsia="Calibri"/>
          <w:sz w:val="28"/>
          <w:szCs w:val="28"/>
          <w:lang w:val="bg-BG" w:eastAsia="en-US"/>
        </w:rPr>
        <w:t xml:space="preserve">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p>
    <w:p w:rsidR="00182F9E" w:rsidRPr="00F67ABB" w:rsidRDefault="00182F9E" w:rsidP="00182F9E">
      <w:pPr>
        <w:ind w:firstLine="709"/>
        <w:jc w:val="both"/>
        <w:rPr>
          <w:rFonts w:eastAsia="Calibri"/>
          <w:sz w:val="28"/>
          <w:szCs w:val="28"/>
          <w:lang w:val="bg-BG" w:eastAsia="en-US"/>
        </w:rPr>
      </w:pPr>
      <w:r w:rsidRPr="00F67ABB">
        <w:rPr>
          <w:sz w:val="28"/>
          <w:szCs w:val="28"/>
          <w:lang w:val="bg-BG"/>
        </w:rPr>
        <w:t>2.ОС-355/</w:t>
      </w:r>
      <w:r w:rsidRPr="00F67ABB">
        <w:rPr>
          <w:rFonts w:eastAsia="Calibri"/>
          <w:sz w:val="28"/>
          <w:szCs w:val="28"/>
          <w:lang w:val="bg-BG" w:eastAsia="en-US"/>
        </w:rPr>
        <w:t>06</w:t>
      </w:r>
      <w:r w:rsidRPr="00F67ABB">
        <w:rPr>
          <w:sz w:val="28"/>
          <w:szCs w:val="28"/>
          <w:lang w:val="bg-BG"/>
        </w:rPr>
        <w:t>.03.2024г. - Докладна записка от Иван Алексиев – Кмет на Община Поморие, относно</w:t>
      </w:r>
      <w:r w:rsidRPr="00F67ABB">
        <w:rPr>
          <w:rFonts w:eastAsia="Calibri"/>
          <w:sz w:val="28"/>
          <w:szCs w:val="28"/>
          <w:lang w:val="bg-BG" w:eastAsia="en-US"/>
        </w:rPr>
        <w:t xml:space="preserve"> актуализация на бюджет 2024г.</w:t>
      </w:r>
    </w:p>
    <w:p w:rsidR="00182F9E" w:rsidRPr="00F67ABB" w:rsidRDefault="00182F9E" w:rsidP="00182F9E">
      <w:pPr>
        <w:ind w:firstLine="708"/>
        <w:jc w:val="both"/>
        <w:rPr>
          <w:b/>
          <w:bCs/>
          <w:color w:val="000000"/>
          <w:sz w:val="24"/>
          <w:szCs w:val="24"/>
          <w:lang w:val="bg-BG" w:eastAsia="en-US"/>
        </w:rPr>
      </w:pPr>
      <w:r w:rsidRPr="00F67ABB">
        <w:rPr>
          <w:rFonts w:eastAsia="Calibri"/>
          <w:sz w:val="28"/>
          <w:szCs w:val="28"/>
          <w:lang w:val="bg-BG"/>
        </w:rPr>
        <w:t>3.</w:t>
      </w:r>
      <w:r w:rsidRPr="00F67ABB">
        <w:rPr>
          <w:sz w:val="28"/>
          <w:szCs w:val="28"/>
          <w:lang w:val="bg-BG"/>
        </w:rPr>
        <w:t>ОС-358/</w:t>
      </w:r>
      <w:r w:rsidRPr="00F67ABB">
        <w:rPr>
          <w:rFonts w:eastAsia="Calibri"/>
          <w:sz w:val="28"/>
          <w:szCs w:val="28"/>
          <w:lang w:val="bg-BG" w:eastAsia="en-US"/>
        </w:rPr>
        <w:t>07</w:t>
      </w:r>
      <w:r w:rsidRPr="00F67ABB">
        <w:rPr>
          <w:sz w:val="28"/>
          <w:szCs w:val="28"/>
          <w:lang w:val="bg-BG"/>
        </w:rPr>
        <w:t>.03.2024г. - Докладна записка от Иван Алексиев – Кмет на Община Поморие, относно предложение</w:t>
      </w:r>
      <w:r w:rsidRPr="00F67ABB">
        <w:rPr>
          <w:rFonts w:eastAsia="Calibri"/>
          <w:sz w:val="28"/>
          <w:szCs w:val="28"/>
          <w:lang w:val="bg-BG" w:eastAsia="en-US"/>
        </w:rPr>
        <w:t xml:space="preserve"> за приемане на Наредба за изменение и допълнение на Наредба № 6 </w:t>
      </w:r>
      <w:r w:rsidRPr="00F67ABB">
        <w:rPr>
          <w:bCs/>
          <w:sz w:val="28"/>
          <w:szCs w:val="28"/>
          <w:lang w:val="ru-RU" w:eastAsia="en-US"/>
        </w:rPr>
        <w:t>за</w:t>
      </w:r>
      <w:r w:rsidRPr="00F67ABB">
        <w:rPr>
          <w:bCs/>
          <w:sz w:val="28"/>
          <w:szCs w:val="28"/>
          <w:lang w:val="bg-BG" w:eastAsia="en-US"/>
        </w:rPr>
        <w:t xml:space="preserve"> реда и </w:t>
      </w:r>
      <w:r w:rsidRPr="00F67ABB">
        <w:rPr>
          <w:bCs/>
          <w:sz w:val="28"/>
          <w:szCs w:val="28"/>
          <w:lang w:val="ru-RU" w:eastAsia="en-US"/>
        </w:rPr>
        <w:t xml:space="preserve">условията </w:t>
      </w:r>
      <w:r w:rsidRPr="00F67ABB">
        <w:rPr>
          <w:bCs/>
          <w:sz w:val="28"/>
          <w:szCs w:val="28"/>
          <w:lang w:val="bg-BG" w:eastAsia="en-US"/>
        </w:rPr>
        <w:t>за поставяне на преместваеми обекти за търговски и други обслужващи дейности</w:t>
      </w:r>
      <w:r w:rsidRPr="00F67ABB">
        <w:rPr>
          <w:bCs/>
          <w:color w:val="000000"/>
          <w:sz w:val="28"/>
          <w:szCs w:val="28"/>
          <w:lang w:val="bg-BG" w:eastAsia="en-US"/>
        </w:rPr>
        <w:t>, рекламни, информационни и монументално</w:t>
      </w:r>
      <w:r w:rsidRPr="00F67ABB">
        <w:rPr>
          <w:bCs/>
          <w:color w:val="000000"/>
          <w:sz w:val="28"/>
          <w:szCs w:val="28"/>
          <w:lang w:eastAsia="en-US"/>
        </w:rPr>
        <w:t>-</w:t>
      </w:r>
      <w:r w:rsidRPr="00F67ABB">
        <w:rPr>
          <w:bCs/>
          <w:color w:val="000000"/>
          <w:sz w:val="28"/>
          <w:szCs w:val="28"/>
          <w:lang w:val="bg-BG" w:eastAsia="en-US"/>
        </w:rPr>
        <w:t>декоративни елементи на градското обзавеждане</w:t>
      </w:r>
      <w:r w:rsidRPr="00F67ABB">
        <w:rPr>
          <w:bCs/>
          <w:color w:val="000000"/>
          <w:sz w:val="28"/>
          <w:szCs w:val="28"/>
          <w:lang w:eastAsia="en-US"/>
        </w:rPr>
        <w:t xml:space="preserve"> </w:t>
      </w:r>
      <w:r w:rsidRPr="00F67ABB">
        <w:rPr>
          <w:bCs/>
          <w:color w:val="000000"/>
          <w:sz w:val="28"/>
          <w:szCs w:val="28"/>
          <w:lang w:val="bg-BG" w:eastAsia="en-US"/>
        </w:rPr>
        <w:t>и за рекламната дейност на територията на О</w:t>
      </w:r>
      <w:r w:rsidRPr="00F67ABB">
        <w:rPr>
          <w:bCs/>
          <w:color w:val="000000"/>
          <w:sz w:val="28"/>
          <w:szCs w:val="28"/>
          <w:lang w:val="ru-RU" w:eastAsia="en-US"/>
        </w:rPr>
        <w:t>бщина П</w:t>
      </w:r>
      <w:r w:rsidRPr="00F67ABB">
        <w:rPr>
          <w:bCs/>
          <w:color w:val="000000"/>
          <w:sz w:val="28"/>
          <w:szCs w:val="28"/>
          <w:lang w:val="bg-BG" w:eastAsia="en-US"/>
        </w:rPr>
        <w:t>оморие.</w:t>
      </w:r>
    </w:p>
    <w:p w:rsidR="00182F9E" w:rsidRPr="00F67ABB" w:rsidRDefault="00182F9E" w:rsidP="00182F9E">
      <w:pPr>
        <w:shd w:val="clear" w:color="auto" w:fill="FFFFFF"/>
        <w:ind w:firstLine="708"/>
        <w:jc w:val="both"/>
        <w:rPr>
          <w:sz w:val="24"/>
          <w:szCs w:val="24"/>
          <w:lang w:val="bg-BG"/>
        </w:rPr>
      </w:pPr>
      <w:r w:rsidRPr="00F67ABB">
        <w:rPr>
          <w:rFonts w:eastAsia="Calibri"/>
          <w:sz w:val="28"/>
          <w:szCs w:val="28"/>
          <w:lang w:val="bg-BG"/>
        </w:rPr>
        <w:t>4.</w:t>
      </w:r>
      <w:r w:rsidRPr="00F67ABB">
        <w:rPr>
          <w:sz w:val="28"/>
          <w:szCs w:val="28"/>
          <w:lang w:val="bg-BG"/>
        </w:rPr>
        <w:t>ОС-359/</w:t>
      </w:r>
      <w:r w:rsidRPr="00F67ABB">
        <w:rPr>
          <w:rFonts w:eastAsia="Calibri"/>
          <w:sz w:val="28"/>
          <w:szCs w:val="28"/>
          <w:lang w:val="bg-BG" w:eastAsia="en-US"/>
        </w:rPr>
        <w:t>07</w:t>
      </w:r>
      <w:r w:rsidRPr="00F67ABB">
        <w:rPr>
          <w:sz w:val="28"/>
          <w:szCs w:val="28"/>
          <w:lang w:val="bg-BG"/>
        </w:rPr>
        <w:t>.03.2024г. - Докладна записка от Иван Алексиев – Кмет на Община Поморие, относно</w:t>
      </w:r>
      <w:r w:rsidRPr="00F67ABB">
        <w:rPr>
          <w:rFonts w:eastAsia="Calibri"/>
          <w:sz w:val="28"/>
          <w:szCs w:val="28"/>
          <w:lang w:val="bg-BG" w:eastAsia="en-US"/>
        </w:rPr>
        <w:t xml:space="preserve"> </w:t>
      </w:r>
      <w:r w:rsidRPr="00F67ABB">
        <w:rPr>
          <w:sz w:val="28"/>
          <w:szCs w:val="28"/>
          <w:lang w:val="bg-BG"/>
        </w:rPr>
        <w:t>предложение</w:t>
      </w:r>
      <w:r w:rsidRPr="00F67ABB">
        <w:rPr>
          <w:rFonts w:eastAsia="Calibri"/>
          <w:sz w:val="28"/>
          <w:szCs w:val="28"/>
          <w:lang w:val="bg-BG" w:eastAsia="en-US"/>
        </w:rPr>
        <w:t xml:space="preserve"> за приемане на Наредба за изменение и допълнение на Наредба № 11</w:t>
      </w:r>
      <w:r w:rsidRPr="00F67ABB">
        <w:rPr>
          <w:bCs/>
          <w:sz w:val="28"/>
          <w:szCs w:val="28"/>
          <w:lang w:val="bg-BG"/>
        </w:rPr>
        <w:t xml:space="preserve"> за определянето и администрирането на местните такси и цени на услуги и права на територията на Община Поморие.</w:t>
      </w:r>
    </w:p>
    <w:p w:rsidR="00182F9E" w:rsidRPr="00F67ABB" w:rsidRDefault="00182F9E" w:rsidP="00182F9E">
      <w:pPr>
        <w:ind w:firstLine="708"/>
        <w:jc w:val="both"/>
        <w:rPr>
          <w:sz w:val="28"/>
          <w:szCs w:val="28"/>
          <w:lang w:val="bg-BG"/>
        </w:rPr>
      </w:pPr>
      <w:r w:rsidRPr="00F67ABB">
        <w:rPr>
          <w:rFonts w:eastAsia="Calibri"/>
          <w:sz w:val="28"/>
          <w:szCs w:val="28"/>
          <w:lang w:val="bg-BG"/>
        </w:rPr>
        <w:t>5.</w:t>
      </w:r>
      <w:r w:rsidRPr="00F67ABB">
        <w:rPr>
          <w:sz w:val="28"/>
          <w:szCs w:val="28"/>
          <w:lang w:val="bg-BG"/>
        </w:rPr>
        <w:t>ОС-273/</w:t>
      </w:r>
      <w:r w:rsidRPr="00F67ABB">
        <w:rPr>
          <w:rFonts w:eastAsia="Calibri"/>
          <w:sz w:val="28"/>
          <w:szCs w:val="28"/>
          <w:lang w:val="bg-BG" w:eastAsia="en-US"/>
        </w:rPr>
        <w:t>15</w:t>
      </w:r>
      <w:r w:rsidRPr="00F67ABB">
        <w:rPr>
          <w:sz w:val="28"/>
          <w:szCs w:val="28"/>
          <w:lang w:val="bg-BG"/>
        </w:rPr>
        <w:t>.02.2024г. - Докладна записка от Адам Адамов – Председател на Общински съвет - Поморие, относно</w:t>
      </w:r>
      <w:r w:rsidRPr="00F67ABB">
        <w:rPr>
          <w:rFonts w:eastAsia="Calibri"/>
          <w:sz w:val="28"/>
          <w:szCs w:val="28"/>
          <w:lang w:val="bg-BG" w:eastAsia="en-US"/>
        </w:rPr>
        <w:t xml:space="preserve"> </w:t>
      </w:r>
      <w:r w:rsidRPr="00F67ABB">
        <w:rPr>
          <w:bCs/>
          <w:sz w:val="28"/>
          <w:szCs w:val="28"/>
          <w:lang w:val="bg-BG"/>
        </w:rPr>
        <w:t>П</w:t>
      </w:r>
      <w:r w:rsidRPr="00F67ABB">
        <w:rPr>
          <w:bCs/>
          <w:sz w:val="28"/>
          <w:szCs w:val="28"/>
        </w:rPr>
        <w:t>равилник за изменение и допълнение на</w:t>
      </w:r>
      <w:r w:rsidRPr="00F67ABB">
        <w:rPr>
          <w:sz w:val="28"/>
          <w:szCs w:val="28"/>
          <w:lang w:val="bg-BG"/>
        </w:rPr>
        <w:t xml:space="preserve"> </w:t>
      </w:r>
      <w:r w:rsidRPr="00F67ABB">
        <w:rPr>
          <w:bCs/>
          <w:sz w:val="28"/>
          <w:szCs w:val="28"/>
          <w:lang w:val="bg-BG"/>
        </w:rPr>
        <w:t>П</w:t>
      </w:r>
      <w:r w:rsidRPr="00F67ABB">
        <w:rPr>
          <w:bCs/>
          <w:sz w:val="28"/>
          <w:szCs w:val="28"/>
        </w:rPr>
        <w:t>равилник</w:t>
      </w:r>
      <w:r w:rsidRPr="00F67ABB">
        <w:rPr>
          <w:b/>
          <w:sz w:val="28"/>
          <w:szCs w:val="28"/>
          <w:lang w:val="bg-BG"/>
        </w:rPr>
        <w:t xml:space="preserve"> </w:t>
      </w:r>
      <w:r w:rsidRPr="00F67ABB">
        <w:rPr>
          <w:bCs/>
          <w:sz w:val="28"/>
          <w:szCs w:val="28"/>
        </w:rPr>
        <w:t>за организацията и дейността на</w:t>
      </w:r>
      <w:r w:rsidRPr="00F67ABB">
        <w:rPr>
          <w:b/>
          <w:sz w:val="28"/>
          <w:szCs w:val="28"/>
          <w:lang w:val="bg-BG"/>
        </w:rPr>
        <w:t xml:space="preserve"> </w:t>
      </w:r>
      <w:r w:rsidRPr="00F67ABB">
        <w:rPr>
          <w:bCs/>
          <w:sz w:val="28"/>
          <w:szCs w:val="28"/>
          <w:lang w:val="bg-BG"/>
        </w:rPr>
        <w:t>О</w:t>
      </w:r>
      <w:r w:rsidRPr="00F67ABB">
        <w:rPr>
          <w:bCs/>
          <w:sz w:val="28"/>
          <w:szCs w:val="28"/>
        </w:rPr>
        <w:t xml:space="preserve">бщински съвет – </w:t>
      </w:r>
      <w:r w:rsidRPr="00F67ABB">
        <w:rPr>
          <w:bCs/>
          <w:sz w:val="28"/>
          <w:szCs w:val="28"/>
          <w:lang w:val="bg-BG"/>
        </w:rPr>
        <w:t>П</w:t>
      </w:r>
      <w:r w:rsidRPr="00F67ABB">
        <w:rPr>
          <w:bCs/>
          <w:sz w:val="28"/>
          <w:szCs w:val="28"/>
        </w:rPr>
        <w:t xml:space="preserve">оморие, неговите комисии и взаимодействието му с общинската администрация на </w:t>
      </w:r>
      <w:r w:rsidRPr="00F67ABB">
        <w:rPr>
          <w:bCs/>
          <w:sz w:val="28"/>
          <w:szCs w:val="28"/>
          <w:lang w:val="bg-BG"/>
        </w:rPr>
        <w:t>О</w:t>
      </w:r>
      <w:r w:rsidRPr="00F67ABB">
        <w:rPr>
          <w:bCs/>
          <w:sz w:val="28"/>
          <w:szCs w:val="28"/>
        </w:rPr>
        <w:t xml:space="preserve">бщина </w:t>
      </w:r>
      <w:r w:rsidRPr="00F67ABB">
        <w:rPr>
          <w:bCs/>
          <w:sz w:val="28"/>
          <w:szCs w:val="28"/>
          <w:lang w:val="bg-BG"/>
        </w:rPr>
        <w:t>П</w:t>
      </w:r>
      <w:r w:rsidRPr="00F67ABB">
        <w:rPr>
          <w:bCs/>
          <w:sz w:val="28"/>
          <w:szCs w:val="28"/>
        </w:rPr>
        <w:t>оморие</w:t>
      </w:r>
      <w:r w:rsidRPr="00F67ABB">
        <w:rPr>
          <w:bCs/>
          <w:sz w:val="28"/>
          <w:szCs w:val="28"/>
          <w:lang w:val="bg-BG"/>
        </w:rPr>
        <w:t>.</w:t>
      </w:r>
    </w:p>
    <w:p w:rsidR="00182F9E" w:rsidRPr="00F67ABB" w:rsidRDefault="00182F9E" w:rsidP="00182F9E">
      <w:pPr>
        <w:ind w:firstLine="708"/>
        <w:jc w:val="both"/>
        <w:rPr>
          <w:sz w:val="28"/>
          <w:szCs w:val="28"/>
          <w:lang w:val="bg-BG"/>
        </w:rPr>
      </w:pPr>
      <w:r w:rsidRPr="00F67ABB">
        <w:rPr>
          <w:rFonts w:eastAsia="Calibri"/>
          <w:sz w:val="28"/>
          <w:szCs w:val="28"/>
          <w:lang w:val="bg-BG"/>
        </w:rPr>
        <w:t>6.</w:t>
      </w:r>
      <w:r w:rsidRPr="00F67ABB">
        <w:rPr>
          <w:sz w:val="28"/>
          <w:szCs w:val="28"/>
          <w:lang w:val="bg-BG"/>
        </w:rPr>
        <w:t>ОС-309/</w:t>
      </w:r>
      <w:r w:rsidRPr="00F67ABB">
        <w:rPr>
          <w:rFonts w:eastAsia="Calibri"/>
          <w:sz w:val="28"/>
          <w:szCs w:val="28"/>
          <w:lang w:val="bg-BG" w:eastAsia="en-US"/>
        </w:rPr>
        <w:t>26</w:t>
      </w:r>
      <w:r w:rsidRPr="00F67ABB">
        <w:rPr>
          <w:sz w:val="28"/>
          <w:szCs w:val="28"/>
          <w:lang w:val="bg-BG"/>
        </w:rPr>
        <w:t>.02.2024г. - Докладна записка от Адам Адамов – Председател на Общински съвет - Поморие, относно</w:t>
      </w:r>
      <w:r w:rsidRPr="00F67ABB">
        <w:rPr>
          <w:rFonts w:eastAsia="Calibri"/>
          <w:sz w:val="28"/>
          <w:szCs w:val="28"/>
          <w:lang w:val="bg-BG" w:eastAsia="en-US"/>
        </w:rPr>
        <w:t xml:space="preserve"> п</w:t>
      </w:r>
      <w:r w:rsidRPr="00F67ABB">
        <w:rPr>
          <w:sz w:val="28"/>
          <w:szCs w:val="28"/>
          <w:lang w:val="bg-BG"/>
        </w:rPr>
        <w:t>риемане на</w:t>
      </w:r>
      <w:r w:rsidRPr="00F67ABB">
        <w:rPr>
          <w:b/>
          <w:sz w:val="28"/>
          <w:szCs w:val="28"/>
          <w:lang w:val="bg-BG"/>
        </w:rPr>
        <w:t xml:space="preserve"> </w:t>
      </w:r>
      <w:r w:rsidRPr="00F67ABB">
        <w:rPr>
          <w:rFonts w:eastAsia="Calibri"/>
          <w:sz w:val="28"/>
          <w:szCs w:val="28"/>
          <w:lang w:val="bg-BG" w:eastAsia="en-US"/>
        </w:rPr>
        <w:t>нов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p>
    <w:p w:rsidR="00182F9E" w:rsidRPr="00F67ABB" w:rsidRDefault="00182F9E" w:rsidP="00182F9E">
      <w:pPr>
        <w:ind w:firstLine="709"/>
        <w:jc w:val="both"/>
        <w:rPr>
          <w:sz w:val="28"/>
          <w:szCs w:val="28"/>
          <w:lang w:val="bg-BG"/>
        </w:rPr>
      </w:pPr>
      <w:r w:rsidRPr="00F67ABB">
        <w:rPr>
          <w:rFonts w:eastAsia="Calibri"/>
          <w:sz w:val="28"/>
          <w:szCs w:val="28"/>
          <w:lang w:val="bg-BG"/>
        </w:rPr>
        <w:t>7.</w:t>
      </w:r>
      <w:r w:rsidRPr="00F67ABB">
        <w:rPr>
          <w:sz w:val="28"/>
          <w:szCs w:val="28"/>
          <w:lang w:val="bg-BG"/>
        </w:rPr>
        <w:t>ОС-311/</w:t>
      </w:r>
      <w:r w:rsidRPr="00F67ABB">
        <w:rPr>
          <w:rFonts w:eastAsia="Calibri"/>
          <w:sz w:val="28"/>
          <w:szCs w:val="28"/>
          <w:lang w:val="bg-BG" w:eastAsia="en-US"/>
        </w:rPr>
        <w:t>26</w:t>
      </w:r>
      <w:r w:rsidRPr="00F67ABB">
        <w:rPr>
          <w:sz w:val="28"/>
          <w:szCs w:val="28"/>
          <w:lang w:val="bg-BG"/>
        </w:rPr>
        <w:t>.02.2024г. - Докладна записка от Иван Алексиев – Кмет на Община Поморие, относно</w:t>
      </w:r>
      <w:r w:rsidRPr="00F67ABB">
        <w:rPr>
          <w:rFonts w:eastAsia="Calibri"/>
          <w:sz w:val="28"/>
          <w:szCs w:val="28"/>
          <w:lang w:val="bg-BG" w:eastAsia="en-US"/>
        </w:rPr>
        <w:t xml:space="preserve"> п</w:t>
      </w:r>
      <w:r w:rsidRPr="00F67ABB">
        <w:rPr>
          <w:color w:val="000000"/>
          <w:sz w:val="28"/>
        </w:rPr>
        <w:t xml:space="preserve">риемане изменениe и допълнениe в </w:t>
      </w:r>
      <w:r w:rsidRPr="00F67ABB">
        <w:rPr>
          <w:sz w:val="28"/>
        </w:rPr>
        <w:t>Наредба № 18 - за финансово подпомагане на категоризираните спортни клуба от Община Поморие,</w:t>
      </w:r>
      <w:r w:rsidRPr="00F67ABB">
        <w:rPr>
          <w:sz w:val="28"/>
          <w:shd w:val="clear" w:color="auto" w:fill="FFFFFF"/>
        </w:rPr>
        <w:t xml:space="preserve"> приета с Решение № </w:t>
      </w:r>
      <w:r w:rsidRPr="00F67ABB">
        <w:rPr>
          <w:rFonts w:eastAsia="Calibri"/>
          <w:sz w:val="28"/>
        </w:rPr>
        <w:t xml:space="preserve">Общински съвет №1163/11.06.2019 г., изм. с Решение № 1250/21.08.2019 г. на Общински съвет –Поморие, </w:t>
      </w:r>
      <w:r w:rsidRPr="00F67ABB">
        <w:rPr>
          <w:sz w:val="28"/>
          <w:shd w:val="clear" w:color="auto" w:fill="FFFFFF"/>
        </w:rPr>
        <w:t xml:space="preserve">изм. с Решение № </w:t>
      </w:r>
      <w:r w:rsidRPr="00F67ABB">
        <w:rPr>
          <w:bCs/>
          <w:sz w:val="28"/>
        </w:rPr>
        <w:t>378/28.01.2021 г.</w:t>
      </w:r>
    </w:p>
    <w:p w:rsidR="00182F9E" w:rsidRPr="00F67ABB" w:rsidRDefault="00182F9E" w:rsidP="00182F9E">
      <w:pPr>
        <w:shd w:val="clear" w:color="auto" w:fill="FFFFFF"/>
        <w:ind w:firstLine="850"/>
        <w:jc w:val="both"/>
        <w:rPr>
          <w:sz w:val="28"/>
          <w:szCs w:val="28"/>
          <w:lang w:val="bg-BG"/>
        </w:rPr>
      </w:pPr>
      <w:r w:rsidRPr="00F67ABB">
        <w:rPr>
          <w:sz w:val="28"/>
          <w:szCs w:val="28"/>
          <w:lang w:val="bg-BG"/>
        </w:rPr>
        <w:lastRenderedPageBreak/>
        <w:t xml:space="preserve">8.ОС-331/01.03.2024г. - Докладна записка от Иван Алексиев – Кмет на Община Поморие, относно приемане на Нов Правилник за организацията и дейността на Общинско предприятие „Озеленяване, горско и селско стопанство” (ОП „ОГСС”) Поморие. </w:t>
      </w:r>
    </w:p>
    <w:p w:rsidR="00182F9E" w:rsidRPr="00F67ABB" w:rsidRDefault="00182F9E" w:rsidP="00182F9E">
      <w:pPr>
        <w:ind w:firstLine="709"/>
        <w:jc w:val="both"/>
        <w:rPr>
          <w:rFonts w:eastAsia="Calibri"/>
          <w:sz w:val="28"/>
          <w:szCs w:val="28"/>
          <w:lang w:val="bg-BG" w:eastAsia="en-US"/>
        </w:rPr>
      </w:pPr>
      <w:r w:rsidRPr="00F67ABB">
        <w:rPr>
          <w:rFonts w:eastAsia="Calibri"/>
          <w:sz w:val="28"/>
          <w:szCs w:val="28"/>
          <w:lang w:val="bg-BG"/>
        </w:rPr>
        <w:t>9.</w:t>
      </w:r>
      <w:r w:rsidRPr="00F67ABB">
        <w:rPr>
          <w:sz w:val="28"/>
          <w:szCs w:val="28"/>
          <w:lang w:val="bg-BG"/>
        </w:rPr>
        <w:t>ОС-357/</w:t>
      </w:r>
      <w:r w:rsidRPr="00F67ABB">
        <w:rPr>
          <w:rFonts w:eastAsia="Calibri"/>
          <w:sz w:val="28"/>
          <w:szCs w:val="28"/>
          <w:lang w:val="bg-BG" w:eastAsia="en-US"/>
        </w:rPr>
        <w:t>07</w:t>
      </w:r>
      <w:r w:rsidRPr="00F67ABB">
        <w:rPr>
          <w:sz w:val="28"/>
          <w:szCs w:val="28"/>
          <w:lang w:val="bg-BG"/>
        </w:rPr>
        <w:t>.03.2024г. - Докладна записка от Иван Алексиев – Кмет на Община Поморие, относно предложение</w:t>
      </w:r>
      <w:r w:rsidRPr="00F67ABB">
        <w:rPr>
          <w:rFonts w:eastAsia="Calibri"/>
          <w:sz w:val="28"/>
          <w:szCs w:val="28"/>
          <w:lang w:val="bg-BG" w:eastAsia="en-US"/>
        </w:rPr>
        <w:t xml:space="preserve"> за приемане на Наредба за изменение и допълнение на Наредба № 23 </w:t>
      </w:r>
      <w:r w:rsidRPr="00F67ABB">
        <w:rPr>
          <w:color w:val="000000"/>
          <w:sz w:val="28"/>
          <w:szCs w:val="28"/>
          <w:lang w:val="bg-BG"/>
        </w:rPr>
        <w:t>за условията и реда за платено и безплатно паркиране на пътни превозни средства на територията на град Поморие.</w:t>
      </w:r>
    </w:p>
    <w:p w:rsidR="00182F9E" w:rsidRDefault="00182F9E" w:rsidP="00182F9E">
      <w:pPr>
        <w:ind w:firstLine="708"/>
        <w:jc w:val="both"/>
        <w:rPr>
          <w:sz w:val="28"/>
          <w:szCs w:val="28"/>
        </w:rPr>
      </w:pPr>
    </w:p>
    <w:p w:rsidR="000B515E" w:rsidRPr="006D396B" w:rsidRDefault="000B515E" w:rsidP="00432B51">
      <w:pPr>
        <w:ind w:firstLine="708"/>
        <w:jc w:val="both"/>
        <w:rPr>
          <w:sz w:val="28"/>
          <w:szCs w:val="28"/>
          <w:u w:val="single"/>
          <w:lang w:val="bg-BG"/>
        </w:rPr>
      </w:pPr>
      <w:r w:rsidRPr="00CB3895">
        <w:rPr>
          <w:sz w:val="28"/>
          <w:szCs w:val="28"/>
          <w:u w:val="single"/>
          <w:lang w:val="bg-BG"/>
        </w:rPr>
        <w:t>Т.1:„</w:t>
      </w:r>
      <w:r w:rsidR="00DD5499" w:rsidRPr="006D396B">
        <w:rPr>
          <w:rFonts w:eastAsia="Calibri"/>
          <w:sz w:val="28"/>
          <w:szCs w:val="28"/>
          <w:u w:val="single"/>
          <w:lang w:val="bg-BG" w:eastAsia="en-US"/>
        </w:rPr>
        <w:t>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00DD5499" w:rsidRPr="006D396B">
        <w:rPr>
          <w:sz w:val="28"/>
          <w:szCs w:val="28"/>
          <w:u w:val="single"/>
          <w:lang w:val="bg-BG"/>
        </w:rPr>
        <w:t>”</w:t>
      </w:r>
    </w:p>
    <w:p w:rsidR="000B515E" w:rsidRPr="00CB3895" w:rsidRDefault="000B515E" w:rsidP="000B515E">
      <w:pPr>
        <w:ind w:firstLine="708"/>
        <w:jc w:val="both"/>
        <w:rPr>
          <w:sz w:val="28"/>
          <w:szCs w:val="28"/>
          <w:lang w:val="bg-BG"/>
        </w:rPr>
      </w:pPr>
    </w:p>
    <w:p w:rsidR="00AC7845" w:rsidRDefault="000B515E" w:rsidP="00AC7845">
      <w:pPr>
        <w:ind w:firstLine="709"/>
        <w:jc w:val="both"/>
        <w:rPr>
          <w:sz w:val="28"/>
          <w:szCs w:val="28"/>
          <w:lang w:val="bg-BG"/>
        </w:rPr>
      </w:pPr>
      <w:r w:rsidRPr="00154E9A">
        <w:rPr>
          <w:sz w:val="28"/>
          <w:szCs w:val="28"/>
          <w:u w:val="single"/>
        </w:rPr>
        <w:t>г-н Адамов</w:t>
      </w:r>
      <w:r w:rsidRPr="00154E9A">
        <w:rPr>
          <w:sz w:val="28"/>
          <w:szCs w:val="28"/>
        </w:rPr>
        <w:t xml:space="preserve"> -</w:t>
      </w:r>
      <w:r w:rsidR="00F143C0" w:rsidRPr="00154E9A">
        <w:rPr>
          <w:sz w:val="28"/>
          <w:szCs w:val="22"/>
          <w:lang w:val="bg-BG"/>
        </w:rPr>
        <w:t xml:space="preserve"> </w:t>
      </w:r>
      <w:r w:rsidRPr="00154E9A">
        <w:rPr>
          <w:sz w:val="28"/>
          <w:szCs w:val="28"/>
          <w:lang w:val="bg-BG"/>
        </w:rPr>
        <w:t>Първа</w:t>
      </w:r>
      <w:r w:rsidRPr="00154E9A">
        <w:rPr>
          <w:sz w:val="28"/>
          <w:szCs w:val="28"/>
        </w:rPr>
        <w:t xml:space="preserve"> точка от дневния ред е</w:t>
      </w:r>
      <w:r w:rsidRPr="00154E9A">
        <w:rPr>
          <w:sz w:val="28"/>
          <w:szCs w:val="28"/>
          <w:lang w:val="bg-BG"/>
        </w:rPr>
        <w:t xml:space="preserve"> </w:t>
      </w:r>
      <w:r w:rsidR="00DD5499" w:rsidRPr="00154E9A">
        <w:rPr>
          <w:sz w:val="28"/>
          <w:szCs w:val="28"/>
          <w:lang w:val="bg-BG"/>
        </w:rPr>
        <w:t>ОС</w:t>
      </w:r>
      <w:r w:rsidR="00DD5499" w:rsidRPr="006D396B">
        <w:rPr>
          <w:sz w:val="28"/>
          <w:szCs w:val="28"/>
          <w:lang w:val="bg-BG"/>
        </w:rPr>
        <w:t>-330/</w:t>
      </w:r>
      <w:r w:rsidR="00DD5499" w:rsidRPr="006D396B">
        <w:rPr>
          <w:rFonts w:eastAsia="Calibri"/>
          <w:sz w:val="28"/>
          <w:szCs w:val="28"/>
          <w:lang w:val="bg-BG" w:eastAsia="en-US"/>
        </w:rPr>
        <w:t>01</w:t>
      </w:r>
      <w:r w:rsidR="00DD5499" w:rsidRPr="006D396B">
        <w:rPr>
          <w:sz w:val="28"/>
          <w:szCs w:val="28"/>
          <w:lang w:val="bg-BG"/>
        </w:rPr>
        <w:t>.03.2024г. - Докладна записка от Иван Алексиев – Кмет на Община Поморие, относно</w:t>
      </w:r>
      <w:r w:rsidR="00DD5499" w:rsidRPr="006D396B">
        <w:rPr>
          <w:rFonts w:eastAsia="Calibri"/>
          <w:sz w:val="28"/>
          <w:szCs w:val="28"/>
          <w:lang w:val="bg-BG" w:eastAsia="en-US"/>
        </w:rPr>
        <w:t xml:space="preserve">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00786189">
        <w:rPr>
          <w:rFonts w:eastAsia="Calibri"/>
          <w:sz w:val="28"/>
          <w:szCs w:val="28"/>
          <w:lang w:val="bg-BG" w:eastAsia="en-US"/>
        </w:rPr>
        <w:t xml:space="preserve"> Колеги, имахме съвместна комисия от всички</w:t>
      </w:r>
      <w:r w:rsidR="00AC7845">
        <w:rPr>
          <w:rFonts w:eastAsia="Calibri"/>
          <w:sz w:val="28"/>
          <w:szCs w:val="28"/>
          <w:lang w:val="bg-BG" w:eastAsia="en-US"/>
        </w:rPr>
        <w:t>те постоянни</w:t>
      </w:r>
      <w:r w:rsidR="00786189">
        <w:rPr>
          <w:rFonts w:eastAsia="Calibri"/>
          <w:sz w:val="28"/>
          <w:szCs w:val="28"/>
          <w:lang w:val="bg-BG" w:eastAsia="en-US"/>
        </w:rPr>
        <w:t xml:space="preserve"> комисии заедно.</w:t>
      </w:r>
      <w:r w:rsidR="006F35CC" w:rsidRPr="006F35CC">
        <w:rPr>
          <w:sz w:val="28"/>
          <w:szCs w:val="28"/>
          <w:lang w:val="bg-BG"/>
        </w:rPr>
        <w:t xml:space="preserve"> </w:t>
      </w:r>
      <w:r w:rsidR="00AC7845">
        <w:rPr>
          <w:sz w:val="28"/>
          <w:szCs w:val="28"/>
          <w:lang w:val="bg-BG"/>
        </w:rPr>
        <w:t xml:space="preserve">Така, че гледам, г-жа Арнаудова се появи, но </w:t>
      </w:r>
      <w:r w:rsidR="00D07301">
        <w:rPr>
          <w:sz w:val="28"/>
          <w:szCs w:val="28"/>
          <w:lang w:val="bg-BG"/>
        </w:rPr>
        <w:t>можем да започнем и председателя</w:t>
      </w:r>
      <w:r w:rsidR="00AC7845">
        <w:rPr>
          <w:sz w:val="28"/>
          <w:szCs w:val="28"/>
          <w:lang w:val="bg-BG"/>
        </w:rPr>
        <w:t xml:space="preserve"> на комисията по общинска собственост да прочете протокола. Ако нямате нищо напротив. Не виждам някой да има против. Така че, заповядай Вражев.</w:t>
      </w:r>
    </w:p>
    <w:p w:rsidR="000B515E" w:rsidRPr="009777C0" w:rsidRDefault="00AC7845" w:rsidP="00AC7845">
      <w:pPr>
        <w:ind w:firstLine="709"/>
        <w:jc w:val="both"/>
        <w:rPr>
          <w:color w:val="FF0000"/>
          <w:sz w:val="28"/>
          <w:szCs w:val="28"/>
          <w:lang w:val="bg-BG"/>
        </w:rPr>
      </w:pPr>
      <w:r w:rsidRPr="009777C0">
        <w:rPr>
          <w:color w:val="FF0000"/>
          <w:sz w:val="28"/>
          <w:szCs w:val="28"/>
          <w:lang w:val="bg-BG"/>
        </w:rPr>
        <w:t xml:space="preserve"> </w:t>
      </w:r>
    </w:p>
    <w:p w:rsidR="00967AA6" w:rsidRPr="00FF7747" w:rsidRDefault="000B515E" w:rsidP="00967AA6">
      <w:pPr>
        <w:pStyle w:val="af0"/>
        <w:shd w:val="clear" w:color="auto" w:fill="FFFFFF"/>
        <w:spacing w:before="0" w:beforeAutospacing="0" w:after="0" w:afterAutospacing="0"/>
        <w:ind w:firstLine="709"/>
        <w:jc w:val="both"/>
        <w:rPr>
          <w:sz w:val="28"/>
          <w:szCs w:val="28"/>
          <w:shd w:val="clear" w:color="auto" w:fill="FFFFFF"/>
        </w:rPr>
      </w:pPr>
      <w:r w:rsidRPr="00FF7747">
        <w:rPr>
          <w:sz w:val="28"/>
          <w:szCs w:val="28"/>
          <w:u w:val="single"/>
        </w:rPr>
        <w:t>г-</w:t>
      </w:r>
      <w:r w:rsidR="00BE5AE9" w:rsidRPr="00FF7747">
        <w:rPr>
          <w:sz w:val="28"/>
          <w:szCs w:val="28"/>
          <w:u w:val="single"/>
        </w:rPr>
        <w:t>н</w:t>
      </w:r>
      <w:r w:rsidRPr="00FF7747">
        <w:rPr>
          <w:sz w:val="28"/>
          <w:szCs w:val="28"/>
          <w:u w:val="single"/>
        </w:rPr>
        <w:t xml:space="preserve"> </w:t>
      </w:r>
      <w:r w:rsidR="00BE5AE9" w:rsidRPr="00FF7747">
        <w:rPr>
          <w:sz w:val="28"/>
          <w:szCs w:val="28"/>
          <w:u w:val="single"/>
        </w:rPr>
        <w:t>Вражев</w:t>
      </w:r>
      <w:r w:rsidRPr="00FF7747">
        <w:rPr>
          <w:sz w:val="28"/>
          <w:szCs w:val="28"/>
        </w:rPr>
        <w:t xml:space="preserve"> – </w:t>
      </w:r>
      <w:r w:rsidR="00BE5AE9" w:rsidRPr="00FF7747">
        <w:rPr>
          <w:sz w:val="28"/>
          <w:szCs w:val="28"/>
        </w:rPr>
        <w:t>Зам.-председате</w:t>
      </w:r>
      <w:r w:rsidR="00AC7845" w:rsidRPr="00FF7747">
        <w:rPr>
          <w:sz w:val="28"/>
          <w:szCs w:val="28"/>
        </w:rPr>
        <w:t>л</w:t>
      </w:r>
      <w:r w:rsidR="00BE5AE9" w:rsidRPr="00FF7747">
        <w:rPr>
          <w:sz w:val="28"/>
          <w:szCs w:val="28"/>
        </w:rPr>
        <w:t xml:space="preserve"> на Общински съвет – Поморие и </w:t>
      </w:r>
      <w:r w:rsidRPr="00FF7747">
        <w:rPr>
          <w:sz w:val="28"/>
          <w:szCs w:val="28"/>
        </w:rPr>
        <w:t>Председател на комисията по</w:t>
      </w:r>
      <w:r w:rsidR="005F6F8A" w:rsidRPr="00FF7747">
        <w:rPr>
          <w:sz w:val="28"/>
          <w:szCs w:val="28"/>
        </w:rPr>
        <w:t xml:space="preserve"> </w:t>
      </w:r>
      <w:r w:rsidR="00BE5AE9" w:rsidRPr="00FF7747">
        <w:rPr>
          <w:sz w:val="28"/>
          <w:szCs w:val="28"/>
        </w:rPr>
        <w:t>устройство на територията, строителство, околна среда и общинска собственост</w:t>
      </w:r>
      <w:r w:rsidRPr="00FF7747">
        <w:rPr>
          <w:sz w:val="28"/>
          <w:szCs w:val="28"/>
        </w:rPr>
        <w:t xml:space="preserve"> </w:t>
      </w:r>
      <w:r w:rsidR="00AC7845" w:rsidRPr="00FF7747">
        <w:rPr>
          <w:rFonts w:eastAsiaTheme="minorHAnsi"/>
          <w:sz w:val="28"/>
          <w:szCs w:val="28"/>
          <w:lang w:eastAsia="en-US"/>
        </w:rPr>
        <w:t>–</w:t>
      </w:r>
      <w:r w:rsidR="005F6F8A" w:rsidRPr="00FF7747">
        <w:rPr>
          <w:rFonts w:eastAsiaTheme="minorHAnsi"/>
          <w:sz w:val="28"/>
          <w:szCs w:val="28"/>
          <w:lang w:eastAsia="en-US"/>
        </w:rPr>
        <w:t xml:space="preserve"> </w:t>
      </w:r>
      <w:r w:rsidR="00AC7845" w:rsidRPr="00FF7747">
        <w:rPr>
          <w:rFonts w:eastAsiaTheme="minorHAnsi"/>
          <w:sz w:val="28"/>
          <w:szCs w:val="28"/>
          <w:lang w:eastAsia="en-US"/>
        </w:rPr>
        <w:t xml:space="preserve">По докладната записка - </w:t>
      </w:r>
      <w:r w:rsidR="006D396B" w:rsidRPr="00FF7747">
        <w:rPr>
          <w:sz w:val="28"/>
          <w:szCs w:val="28"/>
        </w:rPr>
        <w:t xml:space="preserve">Комисиите приемат докладната записка и проекта за решение с направените предложения за изменение и допълнение както следва: </w:t>
      </w:r>
      <w:r w:rsidR="006D396B" w:rsidRPr="00FF7747">
        <w:rPr>
          <w:rFonts w:eastAsia="Calibri"/>
          <w:sz w:val="28"/>
          <w:szCs w:val="28"/>
          <w:lang w:eastAsia="en-US"/>
        </w:rPr>
        <w:t>В основанията след „чл.21“ и преди „ал. 2.“ от ЗМСМА да добави „ал.1, т.7“ и да се чете „…чл.21, ал.1, т.7 и ал.2 от ЗМСМА….“; В § ІV. чл.50, ал.2 от предложения нов текст текста „съответната община“ да се чете „Община Поморие“;</w:t>
      </w:r>
      <w:r w:rsidR="00786189" w:rsidRPr="00FF7747">
        <w:rPr>
          <w:rFonts w:eastAsia="Calibri"/>
          <w:sz w:val="28"/>
          <w:szCs w:val="28"/>
          <w:lang w:eastAsia="en-US"/>
        </w:rPr>
        <w:t xml:space="preserve"> </w:t>
      </w:r>
      <w:r w:rsidR="006D396B" w:rsidRPr="00FF7747">
        <w:rPr>
          <w:sz w:val="28"/>
          <w:szCs w:val="28"/>
        </w:rPr>
        <w:t>„V“.</w:t>
      </w:r>
      <w:r w:rsidR="006D396B" w:rsidRPr="00FF7747">
        <w:rPr>
          <w:sz w:val="28"/>
          <w:szCs w:val="28"/>
          <w:shd w:val="clear" w:color="auto" w:fill="FFFFFF"/>
        </w:rPr>
        <w:t xml:space="preserve"> от проекта за решение да се чете: „Във връзка с настъпващия пролетен сезон, през който се извършват свързани с озеленяването дейности, както и предвид предстоящия летен туристически сезон и </w:t>
      </w:r>
      <w:r w:rsidR="006D396B" w:rsidRPr="00FF7747">
        <w:rPr>
          <w:sz w:val="28"/>
          <w:szCs w:val="28"/>
          <w:lang w:val="ru-RU"/>
        </w:rPr>
        <w:t>с оглед защита интересите на гражданите, Общински съвет – Поморие</w:t>
      </w:r>
      <w:r w:rsidR="006D396B" w:rsidRPr="00FF7747">
        <w:rPr>
          <w:sz w:val="28"/>
          <w:szCs w:val="28"/>
          <w:shd w:val="clear" w:color="auto" w:fill="FFFFFF"/>
        </w:rPr>
        <w:t xml:space="preserve"> н</w:t>
      </w:r>
      <w:r w:rsidR="00AC7845" w:rsidRPr="00FF7747">
        <w:rPr>
          <w:sz w:val="28"/>
          <w:szCs w:val="28"/>
          <w:lang w:val="ru-RU"/>
        </w:rPr>
        <w:t>а основание чл.60, ал.</w:t>
      </w:r>
      <w:r w:rsidR="006D396B" w:rsidRPr="00FF7747">
        <w:rPr>
          <w:sz w:val="28"/>
          <w:szCs w:val="28"/>
          <w:lang w:val="ru-RU"/>
        </w:rPr>
        <w:t>1 от АПК допуска предварително изпълнение на настоящото решение.</w:t>
      </w:r>
      <w:r w:rsidR="006D396B" w:rsidRPr="00FF7747">
        <w:rPr>
          <w:sz w:val="28"/>
          <w:szCs w:val="28"/>
          <w:shd w:val="clear" w:color="auto" w:fill="FFFFFF"/>
        </w:rPr>
        <w:t>“.</w:t>
      </w:r>
    </w:p>
    <w:p w:rsidR="00967AA6" w:rsidRDefault="00967AA6" w:rsidP="00967AA6">
      <w:pPr>
        <w:pStyle w:val="af0"/>
        <w:shd w:val="clear" w:color="auto" w:fill="FFFFFF"/>
        <w:spacing w:before="0" w:beforeAutospacing="0" w:after="0" w:afterAutospacing="0"/>
        <w:ind w:firstLine="709"/>
        <w:jc w:val="both"/>
        <w:rPr>
          <w:color w:val="FF0000"/>
          <w:sz w:val="28"/>
          <w:szCs w:val="28"/>
          <w:shd w:val="clear" w:color="auto" w:fill="FFFFFF"/>
        </w:rPr>
      </w:pPr>
    </w:p>
    <w:p w:rsidR="000B515E" w:rsidRPr="00FF7747" w:rsidRDefault="00A56271" w:rsidP="00E861F5">
      <w:pPr>
        <w:pStyle w:val="af0"/>
        <w:shd w:val="clear" w:color="auto" w:fill="FFFFFF"/>
        <w:spacing w:before="0" w:beforeAutospacing="0" w:after="0" w:afterAutospacing="0"/>
        <w:ind w:firstLine="709"/>
        <w:jc w:val="both"/>
        <w:rPr>
          <w:sz w:val="28"/>
          <w:szCs w:val="28"/>
        </w:rPr>
      </w:pPr>
      <w:r w:rsidRPr="00FF7747">
        <w:rPr>
          <w:sz w:val="28"/>
          <w:szCs w:val="28"/>
          <w:u w:val="single"/>
        </w:rPr>
        <w:t>г-н Адамов</w:t>
      </w:r>
      <w:r w:rsidRPr="00FF7747">
        <w:rPr>
          <w:sz w:val="28"/>
          <w:szCs w:val="28"/>
        </w:rPr>
        <w:t xml:space="preserve"> – Благодаря! </w:t>
      </w:r>
      <w:r w:rsidR="00E861F5" w:rsidRPr="00FF7747">
        <w:rPr>
          <w:sz w:val="28"/>
          <w:szCs w:val="28"/>
        </w:rPr>
        <w:t xml:space="preserve">Колеги, </w:t>
      </w:r>
      <w:r w:rsidR="00B022D8" w:rsidRPr="00FF7747">
        <w:rPr>
          <w:sz w:val="28"/>
          <w:szCs w:val="28"/>
        </w:rPr>
        <w:t>д</w:t>
      </w:r>
      <w:r w:rsidRPr="00FF7747">
        <w:rPr>
          <w:sz w:val="28"/>
          <w:szCs w:val="28"/>
        </w:rPr>
        <w:t xml:space="preserve">руги </w:t>
      </w:r>
      <w:r w:rsidR="0020071D" w:rsidRPr="00FF7747">
        <w:rPr>
          <w:sz w:val="28"/>
          <w:szCs w:val="28"/>
        </w:rPr>
        <w:t xml:space="preserve">предложения, </w:t>
      </w:r>
      <w:r w:rsidRPr="00FF7747">
        <w:rPr>
          <w:sz w:val="28"/>
          <w:szCs w:val="28"/>
        </w:rPr>
        <w:t>становища или мнения? Не виждам.</w:t>
      </w:r>
      <w:r w:rsidR="000376C5" w:rsidRPr="00FF7747">
        <w:rPr>
          <w:sz w:val="28"/>
          <w:szCs w:val="28"/>
        </w:rPr>
        <w:t xml:space="preserve"> </w:t>
      </w:r>
      <w:r w:rsidR="00E861F5" w:rsidRPr="00FF7747">
        <w:rPr>
          <w:sz w:val="28"/>
          <w:szCs w:val="28"/>
        </w:rPr>
        <w:t>Поименно е гласуването.</w:t>
      </w:r>
    </w:p>
    <w:p w:rsidR="00E861F5" w:rsidRPr="00FF7747" w:rsidRDefault="00E861F5" w:rsidP="00E861F5">
      <w:pPr>
        <w:pStyle w:val="af0"/>
        <w:shd w:val="clear" w:color="auto" w:fill="FFFFFF"/>
        <w:spacing w:before="0" w:beforeAutospacing="0" w:after="0" w:afterAutospacing="0"/>
        <w:ind w:firstLine="709"/>
        <w:jc w:val="both"/>
        <w:rPr>
          <w:sz w:val="28"/>
          <w:szCs w:val="28"/>
        </w:rPr>
      </w:pPr>
    </w:p>
    <w:p w:rsidR="006D42EA" w:rsidRPr="00FF7747" w:rsidRDefault="000B515E" w:rsidP="006D42EA">
      <w:pPr>
        <w:ind w:firstLine="708"/>
        <w:jc w:val="both"/>
        <w:rPr>
          <w:rFonts w:eastAsia="Calibri"/>
          <w:sz w:val="28"/>
          <w:szCs w:val="28"/>
          <w:lang w:val="bg-BG" w:eastAsia="en-US"/>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FF7747">
        <w:rPr>
          <w:sz w:val="28"/>
          <w:szCs w:val="28"/>
        </w:rPr>
        <w:lastRenderedPageBreak/>
        <w:t>относно</w:t>
      </w:r>
      <w:r w:rsidR="0003367D" w:rsidRPr="00FF7747">
        <w:rPr>
          <w:bCs/>
          <w:sz w:val="28"/>
          <w:szCs w:val="28"/>
          <w:lang w:val="bg-BG"/>
        </w:rPr>
        <w:t xml:space="preserve"> </w:t>
      </w:r>
      <w:r w:rsidR="00DD5499" w:rsidRPr="00FF7747">
        <w:rPr>
          <w:rFonts w:eastAsia="Calibri"/>
          <w:sz w:val="28"/>
          <w:szCs w:val="28"/>
          <w:lang w:val="bg-BG" w:eastAsia="en-US"/>
        </w:rPr>
        <w:t>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00C4142F" w:rsidRPr="00FF7747">
        <w:rPr>
          <w:rFonts w:eastAsia="Calibri"/>
          <w:sz w:val="28"/>
          <w:szCs w:val="28"/>
          <w:lang w:val="bg-BG" w:eastAsia="en-US"/>
        </w:rPr>
        <w:t xml:space="preserve"> с направените изменения и допълнения</w:t>
      </w:r>
      <w:r w:rsidR="00DD5499" w:rsidRPr="00FF7747">
        <w:rPr>
          <w:rFonts w:eastAsia="Calibri"/>
          <w:sz w:val="28"/>
          <w:szCs w:val="28"/>
          <w:lang w:val="bg-BG" w:eastAsia="en-US"/>
        </w:rPr>
        <w:t>.</w:t>
      </w:r>
    </w:p>
    <w:p w:rsidR="00DD5499" w:rsidRPr="00CB3895" w:rsidRDefault="00DD5499" w:rsidP="006D42EA">
      <w:pPr>
        <w:ind w:firstLine="708"/>
        <w:jc w:val="both"/>
        <w:rPr>
          <w:rFonts w:eastAsiaTheme="minorHAnsi"/>
          <w:sz w:val="28"/>
          <w:szCs w:val="28"/>
          <w:lang w:val="bg-BG" w:eastAsia="en-US"/>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FF7747">
        <w:rPr>
          <w:b/>
          <w:sz w:val="28"/>
          <w:szCs w:val="28"/>
          <w:lang w:val="bg-BG"/>
        </w:rPr>
        <w:tab/>
      </w:r>
      <w:r w:rsidR="0020071D" w:rsidRPr="00FF7747">
        <w:rPr>
          <w:sz w:val="28"/>
          <w:szCs w:val="28"/>
          <w:lang w:val="bg-BG"/>
        </w:rPr>
        <w:t>за</w:t>
      </w:r>
      <w:r w:rsidRPr="00F02E06">
        <w:rPr>
          <w:b/>
          <w:sz w:val="28"/>
          <w:szCs w:val="28"/>
          <w:lang w:val="bg-BG"/>
        </w:rPr>
        <w:tab/>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FF7747">
        <w:rPr>
          <w:bCs/>
          <w:sz w:val="28"/>
          <w:szCs w:val="28"/>
          <w:lang w:val="bg-BG"/>
        </w:rPr>
        <w:tab/>
      </w:r>
      <w:r w:rsidR="0020071D">
        <w:rPr>
          <w:bCs/>
          <w:sz w:val="28"/>
          <w:szCs w:val="28"/>
          <w:lang w:val="bg-BG"/>
        </w:rPr>
        <w:t>за</w:t>
      </w:r>
      <w:r w:rsidRPr="00F02E06">
        <w:rPr>
          <w:bCs/>
          <w:sz w:val="28"/>
          <w:szCs w:val="28"/>
          <w:lang w:val="bg-BG"/>
        </w:rPr>
        <w:tab/>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00FF7747">
        <w:rPr>
          <w:sz w:val="28"/>
          <w:szCs w:val="28"/>
          <w:lang w:val="bg-BG"/>
        </w:rPr>
        <w:tab/>
      </w:r>
      <w:r w:rsidR="0020071D">
        <w:rPr>
          <w:sz w:val="28"/>
          <w:szCs w:val="28"/>
          <w:lang w:val="bg-BG"/>
        </w:rPr>
        <w:t>за</w:t>
      </w:r>
      <w:r w:rsidRPr="00F02E06">
        <w:rPr>
          <w:sz w:val="28"/>
          <w:szCs w:val="28"/>
          <w:lang w:val="bg-BG"/>
        </w:rPr>
        <w:tab/>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00FF7747">
        <w:rPr>
          <w:bCs/>
          <w:sz w:val="28"/>
          <w:szCs w:val="28"/>
          <w:lang w:val="bg-BG"/>
        </w:rPr>
        <w:tab/>
      </w:r>
      <w:r w:rsidR="0020071D">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00FF7747">
        <w:rPr>
          <w:bCs/>
          <w:sz w:val="28"/>
          <w:szCs w:val="28"/>
          <w:lang w:val="bg-BG"/>
        </w:rPr>
        <w:tab/>
      </w:r>
      <w:r w:rsidR="0020071D">
        <w:rPr>
          <w:bCs/>
          <w:sz w:val="28"/>
          <w:szCs w:val="28"/>
          <w:lang w:val="bg-BG"/>
        </w:rPr>
        <w:t>за</w:t>
      </w:r>
      <w:r w:rsidRPr="00F02E06">
        <w:rPr>
          <w:bCs/>
          <w:sz w:val="28"/>
          <w:szCs w:val="28"/>
          <w:lang w:val="bg-BG"/>
        </w:rPr>
        <w:tab/>
      </w:r>
    </w:p>
    <w:p w:rsidR="004B407C" w:rsidRPr="0020071D"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FF7747">
        <w:rPr>
          <w:bCs/>
          <w:sz w:val="28"/>
          <w:szCs w:val="28"/>
          <w:lang w:val="bg-BG"/>
        </w:rPr>
        <w:tab/>
      </w:r>
      <w:r w:rsidR="0020071D">
        <w:rPr>
          <w:bCs/>
          <w:sz w:val="28"/>
          <w:szCs w:val="28"/>
          <w:lang w:val="bg-BG"/>
        </w:rPr>
        <w:t>-</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20071D"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FF7747">
        <w:rPr>
          <w:bCs/>
          <w:sz w:val="28"/>
          <w:szCs w:val="28"/>
        </w:rPr>
        <w:tab/>
      </w:r>
      <w:r w:rsidR="0020071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20071D"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FF7747">
        <w:rPr>
          <w:bCs/>
          <w:sz w:val="28"/>
          <w:szCs w:val="28"/>
        </w:rPr>
        <w:tab/>
      </w:r>
      <w:r w:rsidR="0020071D">
        <w:rPr>
          <w:bCs/>
          <w:sz w:val="28"/>
          <w:szCs w:val="28"/>
          <w:lang w:val="bg-BG"/>
        </w:rPr>
        <w:t>-</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FF7747">
        <w:rPr>
          <w:bCs/>
          <w:sz w:val="28"/>
          <w:szCs w:val="28"/>
        </w:rPr>
        <w:tab/>
      </w:r>
      <w:r w:rsidR="0020071D">
        <w:rPr>
          <w:bCs/>
          <w:sz w:val="28"/>
          <w:szCs w:val="28"/>
          <w:lang w:val="bg-BG"/>
        </w:rPr>
        <w:t>за</w:t>
      </w:r>
      <w:r>
        <w:rPr>
          <w:bCs/>
          <w:sz w:val="28"/>
          <w:szCs w:val="28"/>
        </w:rPr>
        <w:tab/>
      </w:r>
    </w:p>
    <w:p w:rsidR="00845F99" w:rsidRDefault="004B407C" w:rsidP="004B407C">
      <w:pPr>
        <w:tabs>
          <w:tab w:val="center" w:pos="5904"/>
          <w:tab w:val="left" w:pos="7820"/>
        </w:tabs>
        <w:ind w:firstLine="720"/>
        <w:jc w:val="both"/>
        <w:rPr>
          <w:bCs/>
          <w:sz w:val="28"/>
          <w:szCs w:val="28"/>
          <w:lang w:val="bg-BG"/>
        </w:rPr>
      </w:pPr>
      <w:r w:rsidRPr="00F02E06">
        <w:rPr>
          <w:bCs/>
          <w:sz w:val="28"/>
          <w:szCs w:val="28"/>
          <w:lang w:val="bg-BG"/>
        </w:rPr>
        <w:t>Юсеин Мехмедали Мехмедали</w:t>
      </w:r>
      <w:r w:rsidR="0020071D">
        <w:rPr>
          <w:bCs/>
          <w:sz w:val="28"/>
          <w:szCs w:val="28"/>
          <w:lang w:val="bg-BG"/>
        </w:rPr>
        <w:tab/>
      </w:r>
      <w:r w:rsidR="00154E9A">
        <w:rPr>
          <w:bCs/>
          <w:sz w:val="28"/>
          <w:szCs w:val="28"/>
          <w:lang w:val="bg-BG"/>
        </w:rPr>
        <w:t xml:space="preserve">                 </w:t>
      </w:r>
      <w:r w:rsidR="0020071D">
        <w:rPr>
          <w:bCs/>
          <w:sz w:val="28"/>
          <w:szCs w:val="28"/>
          <w:lang w:val="bg-BG"/>
        </w:rPr>
        <w:t>за</w:t>
      </w:r>
    </w:p>
    <w:p w:rsidR="00DD5499" w:rsidRPr="00CB3895" w:rsidRDefault="00DD5499" w:rsidP="004B407C">
      <w:pPr>
        <w:tabs>
          <w:tab w:val="center" w:pos="5904"/>
          <w:tab w:val="left" w:pos="7820"/>
        </w:tabs>
        <w:ind w:firstLine="720"/>
        <w:jc w:val="both"/>
        <w:rPr>
          <w:sz w:val="28"/>
          <w:szCs w:val="24"/>
          <w:lang w:val="bg-BG"/>
        </w:rPr>
      </w:pPr>
    </w:p>
    <w:p w:rsidR="000B515E" w:rsidRPr="00FF7747" w:rsidRDefault="000B515E" w:rsidP="000B515E">
      <w:pPr>
        <w:ind w:firstLine="708"/>
        <w:jc w:val="both"/>
        <w:rPr>
          <w:sz w:val="28"/>
          <w:szCs w:val="28"/>
        </w:rPr>
      </w:pPr>
      <w:r w:rsidRPr="00CB3895">
        <w:rPr>
          <w:sz w:val="28"/>
          <w:szCs w:val="28"/>
          <w:lang w:val="bg-BG"/>
        </w:rPr>
        <w:t xml:space="preserve">Гласува се – </w:t>
      </w:r>
      <w:r w:rsidR="00E861F5" w:rsidRPr="00FF7747">
        <w:rPr>
          <w:sz w:val="28"/>
          <w:szCs w:val="28"/>
          <w:lang w:val="bg-BG"/>
        </w:rPr>
        <w:t>19</w:t>
      </w:r>
      <w:r w:rsidRPr="00FF7747">
        <w:rPr>
          <w:sz w:val="28"/>
          <w:szCs w:val="28"/>
          <w:lang w:val="bg-BG"/>
        </w:rPr>
        <w:t xml:space="preserve"> гласа „за”, 0 гласа „въздържали се”, 0 гласа „против” от </w:t>
      </w:r>
      <w:r w:rsidR="00E861F5" w:rsidRPr="00FF7747">
        <w:rPr>
          <w:sz w:val="28"/>
          <w:szCs w:val="28"/>
          <w:lang w:val="bg-BG"/>
        </w:rPr>
        <w:t>19</w:t>
      </w:r>
      <w:r w:rsidRPr="00FF7747">
        <w:rPr>
          <w:sz w:val="28"/>
          <w:szCs w:val="28"/>
        </w:rPr>
        <w:t xml:space="preserve"> присъстващи общински съветници –</w:t>
      </w:r>
      <w:r w:rsidRPr="00FF7747">
        <w:rPr>
          <w:sz w:val="28"/>
          <w:szCs w:val="28"/>
          <w:lang w:val="bg-BG"/>
        </w:rPr>
        <w:t xml:space="preserve"> </w:t>
      </w:r>
      <w:r w:rsidRPr="00FF7747">
        <w:rPr>
          <w:sz w:val="28"/>
          <w:szCs w:val="28"/>
        </w:rPr>
        <w:t>приема</w:t>
      </w:r>
      <w:r w:rsidRPr="00FF7747">
        <w:rPr>
          <w:sz w:val="28"/>
          <w:szCs w:val="28"/>
          <w:lang w:val="bg-BG"/>
        </w:rPr>
        <w:t xml:space="preserve"> се</w:t>
      </w:r>
      <w:r w:rsidRPr="00FF7747">
        <w:rPr>
          <w:sz w:val="28"/>
          <w:szCs w:val="28"/>
        </w:rPr>
        <w:t>.</w:t>
      </w:r>
    </w:p>
    <w:p w:rsidR="009270B4" w:rsidRPr="00FF7747" w:rsidRDefault="009270B4" w:rsidP="000B515E">
      <w:pPr>
        <w:ind w:firstLine="708"/>
        <w:jc w:val="both"/>
        <w:rPr>
          <w:sz w:val="28"/>
          <w:szCs w:val="28"/>
          <w:lang w:val="bg-BG"/>
        </w:rPr>
      </w:pPr>
    </w:p>
    <w:p w:rsidR="002D2675" w:rsidRPr="00FF7747" w:rsidRDefault="00423F4B" w:rsidP="00423F4B">
      <w:pPr>
        <w:pStyle w:val="32"/>
        <w:keepNext/>
        <w:keepLines/>
        <w:shd w:val="clear" w:color="auto" w:fill="auto"/>
        <w:tabs>
          <w:tab w:val="left" w:leader="underscore" w:pos="9552"/>
        </w:tabs>
        <w:spacing w:before="0" w:after="0" w:line="240" w:lineRule="auto"/>
        <w:ind w:firstLine="709"/>
        <w:jc w:val="both"/>
        <w:rPr>
          <w:rFonts w:ascii="Times New Roman" w:hAnsi="Times New Roman" w:cs="Times New Roman"/>
          <w:b w:val="0"/>
          <w:sz w:val="28"/>
          <w:szCs w:val="28"/>
          <w:u w:val="single"/>
          <w:lang w:bidi="bg-BG"/>
        </w:rPr>
      </w:pPr>
      <w:r w:rsidRPr="00FF7747">
        <w:rPr>
          <w:rFonts w:ascii="Times New Roman" w:hAnsi="Times New Roman" w:cs="Times New Roman"/>
          <w:b w:val="0"/>
          <w:sz w:val="28"/>
          <w:szCs w:val="28"/>
          <w:u w:val="single"/>
        </w:rPr>
        <w:t>Т.2</w:t>
      </w:r>
      <w:r w:rsidR="00BE5F23" w:rsidRPr="00FF7747">
        <w:rPr>
          <w:rFonts w:ascii="Times New Roman" w:hAnsi="Times New Roman" w:cs="Times New Roman"/>
          <w:b w:val="0"/>
          <w:sz w:val="28"/>
          <w:szCs w:val="28"/>
          <w:u w:val="single"/>
        </w:rPr>
        <w:t>:„</w:t>
      </w:r>
      <w:r w:rsidR="00BE5F23" w:rsidRPr="00FF7747">
        <w:rPr>
          <w:rFonts w:ascii="Times New Roman" w:eastAsia="Calibri" w:hAnsi="Times New Roman" w:cs="Times New Roman"/>
          <w:b w:val="0"/>
          <w:sz w:val="28"/>
          <w:szCs w:val="28"/>
          <w:u w:val="single"/>
        </w:rPr>
        <w:t xml:space="preserve"> АКТУАЛИЗАЦИЯ НА БЮДЖЕТ 2024Г.“</w:t>
      </w:r>
    </w:p>
    <w:p w:rsidR="002D2675" w:rsidRPr="00FF7747" w:rsidRDefault="002D2675" w:rsidP="002D2675">
      <w:pPr>
        <w:ind w:firstLine="708"/>
        <w:jc w:val="both"/>
        <w:rPr>
          <w:sz w:val="28"/>
          <w:szCs w:val="28"/>
          <w:lang w:val="bg-BG"/>
        </w:rPr>
      </w:pPr>
    </w:p>
    <w:p w:rsidR="00581BC2" w:rsidRPr="00FF7747" w:rsidRDefault="002D2675" w:rsidP="00BE5F23">
      <w:pPr>
        <w:ind w:firstLine="709"/>
        <w:jc w:val="both"/>
        <w:rPr>
          <w:rFonts w:eastAsia="Calibri"/>
          <w:sz w:val="28"/>
          <w:szCs w:val="28"/>
          <w:lang w:val="bg-BG" w:eastAsia="en-US"/>
        </w:rPr>
      </w:pPr>
      <w:r w:rsidRPr="00FF7747">
        <w:rPr>
          <w:sz w:val="28"/>
          <w:szCs w:val="28"/>
          <w:u w:val="single"/>
        </w:rPr>
        <w:t>г-н Адамов</w:t>
      </w:r>
      <w:r w:rsidRPr="00FF7747">
        <w:rPr>
          <w:sz w:val="28"/>
          <w:szCs w:val="28"/>
        </w:rPr>
        <w:t xml:space="preserve"> - </w:t>
      </w:r>
      <w:r w:rsidR="00C10ECC" w:rsidRPr="00FF7747">
        <w:rPr>
          <w:sz w:val="28"/>
          <w:szCs w:val="28"/>
        </w:rPr>
        <w:t>Втора</w:t>
      </w:r>
      <w:r w:rsidRPr="00FF7747">
        <w:rPr>
          <w:sz w:val="28"/>
          <w:szCs w:val="28"/>
        </w:rPr>
        <w:t xml:space="preserve"> точка от дневния ред е</w:t>
      </w:r>
      <w:r w:rsidR="00B20161" w:rsidRPr="00FF7747">
        <w:rPr>
          <w:sz w:val="28"/>
          <w:szCs w:val="28"/>
        </w:rPr>
        <w:t xml:space="preserve"> </w:t>
      </w:r>
      <w:r w:rsidR="00065410" w:rsidRPr="00FF7747">
        <w:rPr>
          <w:sz w:val="28"/>
          <w:szCs w:val="28"/>
          <w:lang w:val="bg-BG"/>
        </w:rPr>
        <w:t xml:space="preserve">докладна записка </w:t>
      </w:r>
      <w:r w:rsidR="00DC7A75" w:rsidRPr="00FF7747">
        <w:rPr>
          <w:sz w:val="28"/>
          <w:szCs w:val="28"/>
          <w:lang w:val="bg-BG"/>
        </w:rPr>
        <w:t>с</w:t>
      </w:r>
      <w:r w:rsidR="00B20161" w:rsidRPr="00FF7747">
        <w:rPr>
          <w:sz w:val="28"/>
          <w:szCs w:val="28"/>
        </w:rPr>
        <w:t xml:space="preserve"> номер</w:t>
      </w:r>
      <w:r w:rsidRPr="00FF7747">
        <w:rPr>
          <w:sz w:val="28"/>
          <w:szCs w:val="28"/>
        </w:rPr>
        <w:t>:</w:t>
      </w:r>
      <w:r w:rsidR="006F35CC" w:rsidRPr="00FF7747">
        <w:rPr>
          <w:sz w:val="28"/>
          <w:szCs w:val="28"/>
          <w:lang w:val="bg-BG"/>
        </w:rPr>
        <w:t xml:space="preserve"> </w:t>
      </w:r>
      <w:r w:rsidR="00BE5F23" w:rsidRPr="00FF7747">
        <w:rPr>
          <w:sz w:val="28"/>
          <w:szCs w:val="28"/>
          <w:lang w:val="bg-BG"/>
        </w:rPr>
        <w:t>ОС-355/</w:t>
      </w:r>
      <w:r w:rsidR="00BE5F23" w:rsidRPr="00FF7747">
        <w:rPr>
          <w:rFonts w:eastAsia="Calibri"/>
          <w:sz w:val="28"/>
          <w:szCs w:val="28"/>
          <w:lang w:val="bg-BG" w:eastAsia="en-US"/>
        </w:rPr>
        <w:t>06</w:t>
      </w:r>
      <w:r w:rsidR="00BE5F23" w:rsidRPr="00FF7747">
        <w:rPr>
          <w:sz w:val="28"/>
          <w:szCs w:val="28"/>
          <w:lang w:val="bg-BG"/>
        </w:rPr>
        <w:t>.03.2024г. - Докладна записка от Иван Алексиев – Кмет на Община Поморие, относно</w:t>
      </w:r>
      <w:r w:rsidR="00BE5F23" w:rsidRPr="00FF7747">
        <w:rPr>
          <w:rFonts w:eastAsia="Calibri"/>
          <w:sz w:val="28"/>
          <w:szCs w:val="28"/>
          <w:lang w:val="bg-BG" w:eastAsia="en-US"/>
        </w:rPr>
        <w:t xml:space="preserve"> актуализация на бюджет 2024г. </w:t>
      </w:r>
      <w:r w:rsidR="00B340F1" w:rsidRPr="00FF7747">
        <w:rPr>
          <w:sz w:val="28"/>
          <w:szCs w:val="28"/>
        </w:rPr>
        <w:t>Моля становището</w:t>
      </w:r>
      <w:r w:rsidR="00581BC2" w:rsidRPr="00FF7747">
        <w:rPr>
          <w:sz w:val="28"/>
          <w:szCs w:val="28"/>
        </w:rPr>
        <w:t xml:space="preserve"> на комисиите.</w:t>
      </w:r>
    </w:p>
    <w:p w:rsidR="00581BC2" w:rsidRPr="00FF7747" w:rsidRDefault="00581BC2" w:rsidP="00581BC2">
      <w:pPr>
        <w:tabs>
          <w:tab w:val="left" w:pos="0"/>
        </w:tabs>
        <w:ind w:firstLine="709"/>
        <w:jc w:val="both"/>
        <w:rPr>
          <w:sz w:val="28"/>
          <w:szCs w:val="28"/>
          <w:u w:val="single"/>
          <w:lang w:val="bg-BG"/>
        </w:rPr>
      </w:pPr>
    </w:p>
    <w:p w:rsidR="00C4142F" w:rsidRPr="00FF7747" w:rsidRDefault="00AE33F1" w:rsidP="00C4142F">
      <w:pPr>
        <w:pStyle w:val="af0"/>
        <w:shd w:val="clear" w:color="auto" w:fill="FFFFFF"/>
        <w:spacing w:before="0" w:beforeAutospacing="0" w:after="0" w:afterAutospacing="0"/>
        <w:ind w:firstLine="709"/>
        <w:jc w:val="both"/>
        <w:rPr>
          <w:sz w:val="28"/>
          <w:szCs w:val="28"/>
        </w:rPr>
      </w:pPr>
      <w:r w:rsidRPr="00FF7747">
        <w:rPr>
          <w:sz w:val="28"/>
          <w:szCs w:val="28"/>
          <w:u w:val="single"/>
        </w:rPr>
        <w:t>г-</w:t>
      </w:r>
      <w:r w:rsidR="009706CA" w:rsidRPr="00FF7747">
        <w:rPr>
          <w:sz w:val="28"/>
          <w:szCs w:val="28"/>
          <w:u w:val="single"/>
        </w:rPr>
        <w:t>н</w:t>
      </w:r>
      <w:r w:rsidRPr="00FF7747">
        <w:rPr>
          <w:sz w:val="28"/>
          <w:szCs w:val="28"/>
          <w:u w:val="single"/>
        </w:rPr>
        <w:t xml:space="preserve"> </w:t>
      </w:r>
      <w:r w:rsidR="009706CA" w:rsidRPr="00FF7747">
        <w:rPr>
          <w:sz w:val="28"/>
          <w:szCs w:val="28"/>
          <w:u w:val="single"/>
        </w:rPr>
        <w:t>Вражев</w:t>
      </w:r>
      <w:r w:rsidRPr="00FF7747">
        <w:rPr>
          <w:sz w:val="28"/>
          <w:szCs w:val="28"/>
        </w:rPr>
        <w:t xml:space="preserve"> – </w:t>
      </w:r>
      <w:r w:rsidR="00C4142F" w:rsidRPr="00FF7747">
        <w:rPr>
          <w:sz w:val="28"/>
          <w:szCs w:val="28"/>
        </w:rPr>
        <w:t xml:space="preserve">Комисиите приемат докладната записка и проекта за решение с направените предложения за изменение и допълнение както следва: </w:t>
      </w:r>
      <w:r w:rsidR="00C4142F" w:rsidRPr="00FF7747">
        <w:rPr>
          <w:rFonts w:eastAsia="Calibri"/>
          <w:sz w:val="28"/>
          <w:szCs w:val="28"/>
          <w:lang w:eastAsia="en-US"/>
        </w:rPr>
        <w:t>В началото на текста на проекта за решение да се добави „Общински съвет – Поморие“; В т.1 от проекта за решение „Общински съвет – Поморие“ да отпадне; В т.3 след „предварително изпълнение“ да се добави „на настоящото решение“.</w:t>
      </w:r>
    </w:p>
    <w:p w:rsidR="00DA7FE7" w:rsidRPr="00C4142F" w:rsidRDefault="00DA7FE7" w:rsidP="00DA7FE7">
      <w:pPr>
        <w:ind w:firstLine="708"/>
        <w:jc w:val="both"/>
        <w:rPr>
          <w:color w:val="FF0000"/>
          <w:sz w:val="28"/>
          <w:szCs w:val="28"/>
          <w:lang w:val="bg-BG"/>
        </w:rPr>
      </w:pPr>
    </w:p>
    <w:p w:rsidR="00A56271" w:rsidRPr="00FF7747" w:rsidRDefault="00A56271" w:rsidP="00A56271">
      <w:pPr>
        <w:tabs>
          <w:tab w:val="center" w:pos="5904"/>
          <w:tab w:val="left" w:pos="7820"/>
        </w:tabs>
        <w:ind w:firstLine="720"/>
        <w:jc w:val="both"/>
        <w:rPr>
          <w:sz w:val="28"/>
          <w:szCs w:val="28"/>
        </w:rPr>
      </w:pPr>
      <w:r w:rsidRPr="007E0130">
        <w:rPr>
          <w:sz w:val="28"/>
          <w:szCs w:val="28"/>
          <w:u w:val="single"/>
        </w:rPr>
        <w:t xml:space="preserve">г-н </w:t>
      </w:r>
      <w:r w:rsidRPr="00FF7747">
        <w:rPr>
          <w:sz w:val="28"/>
          <w:szCs w:val="28"/>
          <w:u w:val="single"/>
        </w:rPr>
        <w:t>Адамов</w:t>
      </w:r>
      <w:r w:rsidRPr="00FF7747">
        <w:rPr>
          <w:sz w:val="28"/>
          <w:szCs w:val="28"/>
        </w:rPr>
        <w:t xml:space="preserve"> – Благодаря! </w:t>
      </w:r>
      <w:r w:rsidR="00F00DA0" w:rsidRPr="00FF7747">
        <w:rPr>
          <w:sz w:val="28"/>
          <w:szCs w:val="28"/>
          <w:lang w:val="bg-BG"/>
        </w:rPr>
        <w:t>Колеги, д</w:t>
      </w:r>
      <w:r w:rsidRPr="00FF7747">
        <w:rPr>
          <w:sz w:val="28"/>
          <w:szCs w:val="28"/>
        </w:rPr>
        <w:t xml:space="preserve">руги </w:t>
      </w:r>
      <w:r w:rsidR="00643B19" w:rsidRPr="00FF7747">
        <w:rPr>
          <w:sz w:val="28"/>
          <w:szCs w:val="28"/>
          <w:lang w:val="bg-BG"/>
        </w:rPr>
        <w:t>предложения</w:t>
      </w:r>
      <w:r w:rsidRPr="00FF7747">
        <w:rPr>
          <w:sz w:val="28"/>
          <w:szCs w:val="28"/>
          <w:lang w:val="bg-BG"/>
        </w:rPr>
        <w:t>,</w:t>
      </w:r>
      <w:r w:rsidR="00643B19" w:rsidRPr="00FF7747">
        <w:rPr>
          <w:sz w:val="28"/>
          <w:szCs w:val="28"/>
          <w:lang w:val="bg-BG"/>
        </w:rPr>
        <w:t xml:space="preserve"> мнения</w:t>
      </w:r>
      <w:r w:rsidRPr="00FF7747">
        <w:rPr>
          <w:sz w:val="28"/>
          <w:szCs w:val="28"/>
          <w:lang w:val="bg-BG"/>
        </w:rPr>
        <w:t xml:space="preserve"> или</w:t>
      </w:r>
      <w:r w:rsidR="00643B19" w:rsidRPr="00FF7747">
        <w:rPr>
          <w:sz w:val="28"/>
          <w:szCs w:val="28"/>
        </w:rPr>
        <w:t xml:space="preserve"> становища</w:t>
      </w:r>
      <w:r w:rsidRPr="00FF7747">
        <w:rPr>
          <w:sz w:val="28"/>
          <w:szCs w:val="28"/>
        </w:rPr>
        <w:t>? Не виждам.</w:t>
      </w:r>
      <w:r w:rsidR="00422020" w:rsidRPr="00FF7747">
        <w:rPr>
          <w:sz w:val="28"/>
          <w:szCs w:val="28"/>
          <w:lang w:val="bg-BG"/>
        </w:rPr>
        <w:t xml:space="preserve"> </w:t>
      </w:r>
      <w:r w:rsidR="00643B19" w:rsidRPr="00FF7747">
        <w:rPr>
          <w:sz w:val="28"/>
          <w:szCs w:val="28"/>
          <w:lang w:val="bg-BG"/>
        </w:rPr>
        <w:t>Гласуването е поименно.</w:t>
      </w:r>
    </w:p>
    <w:p w:rsidR="00EE16B2" w:rsidRPr="00FF7747" w:rsidRDefault="00EE16B2" w:rsidP="00EE16B2">
      <w:pPr>
        <w:ind w:firstLine="708"/>
        <w:jc w:val="both"/>
        <w:rPr>
          <w:sz w:val="28"/>
          <w:szCs w:val="28"/>
          <w:lang w:val="bg-BG"/>
        </w:rPr>
      </w:pPr>
    </w:p>
    <w:p w:rsidR="002B27C0" w:rsidRPr="00FF7747" w:rsidRDefault="002D2675" w:rsidP="00BE5F23">
      <w:pPr>
        <w:ind w:firstLine="708"/>
        <w:jc w:val="both"/>
        <w:rPr>
          <w:sz w:val="28"/>
          <w:szCs w:val="28"/>
          <w:lang w:bidi="bg-BG"/>
        </w:rPr>
      </w:pPr>
      <w:r w:rsidRPr="00FF7747">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6F35CC" w:rsidRPr="00FF7747">
        <w:rPr>
          <w:sz w:val="28"/>
          <w:szCs w:val="28"/>
          <w:lang w:val="bg-BG"/>
        </w:rPr>
        <w:t xml:space="preserve"> </w:t>
      </w:r>
      <w:r w:rsidR="00BE5F23" w:rsidRPr="00FF7747">
        <w:rPr>
          <w:rFonts w:eastAsia="Calibri"/>
          <w:sz w:val="28"/>
          <w:szCs w:val="28"/>
          <w:lang w:val="bg-BG" w:eastAsia="en-US"/>
        </w:rPr>
        <w:t>актуализация на бюджет 2024г.</w:t>
      </w:r>
      <w:r w:rsidR="003F217C" w:rsidRPr="00FF7747">
        <w:rPr>
          <w:rFonts w:eastAsia="Calibri"/>
          <w:sz w:val="28"/>
          <w:szCs w:val="28"/>
          <w:lang w:val="bg-BG" w:eastAsia="en-US"/>
        </w:rPr>
        <w:t xml:space="preserve"> с направените изменения и допълнения.</w:t>
      </w:r>
    </w:p>
    <w:p w:rsidR="00BE5F23" w:rsidRDefault="00BE5F23" w:rsidP="004B407C">
      <w:pPr>
        <w:autoSpaceDE w:val="0"/>
        <w:autoSpaceDN w:val="0"/>
        <w:ind w:firstLine="709"/>
        <w:jc w:val="both"/>
        <w:rPr>
          <w:bCs/>
          <w:sz w:val="28"/>
          <w:szCs w:val="28"/>
          <w:lang w:val="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643B19" w:rsidRPr="00FF7747">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43B19">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643B19">
        <w:rPr>
          <w:sz w:val="28"/>
          <w:szCs w:val="28"/>
          <w:lang w:val="bg-BG"/>
        </w:rPr>
        <w:t>възд.</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43B19">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643B19">
        <w:rPr>
          <w:bCs/>
          <w:sz w:val="28"/>
          <w:szCs w:val="28"/>
          <w:lang w:val="bg-BG"/>
        </w:rPr>
        <w:t>за</w:t>
      </w:r>
    </w:p>
    <w:p w:rsidR="004B407C" w:rsidRPr="00643B19"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B1F83">
        <w:rPr>
          <w:bCs/>
          <w:sz w:val="28"/>
          <w:szCs w:val="28"/>
        </w:rPr>
        <w:tab/>
      </w:r>
      <w:r w:rsidR="00643B19">
        <w:rPr>
          <w:bCs/>
          <w:sz w:val="28"/>
          <w:szCs w:val="28"/>
          <w:lang w:val="bg-BG"/>
        </w:rPr>
        <w:t>възд.</w:t>
      </w:r>
    </w:p>
    <w:p w:rsidR="004B407C" w:rsidRPr="00643B19"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4B407C" w:rsidRPr="00643B19"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643B19">
        <w:rPr>
          <w:bCs/>
          <w:sz w:val="28"/>
          <w:szCs w:val="28"/>
          <w:lang w:val="bg-BG"/>
        </w:rPr>
        <w:t>-</w:t>
      </w:r>
    </w:p>
    <w:p w:rsidR="004B407C" w:rsidRPr="00643B19"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3B19">
        <w:rPr>
          <w:bCs/>
          <w:sz w:val="28"/>
          <w:szCs w:val="28"/>
          <w:lang w:val="bg-BG"/>
        </w:rPr>
        <w:t>възд.</w:t>
      </w:r>
    </w:p>
    <w:p w:rsidR="004B407C" w:rsidRPr="00643B19"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4B407C" w:rsidRPr="00643B19"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3B19">
        <w:rPr>
          <w:bCs/>
          <w:sz w:val="28"/>
          <w:szCs w:val="28"/>
          <w:lang w:val="bg-BG"/>
        </w:rPr>
        <w:t>възд.</w:t>
      </w:r>
    </w:p>
    <w:p w:rsidR="004B407C" w:rsidRPr="00643B19"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4B407C" w:rsidRPr="00643B19"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FB1F83">
        <w:rPr>
          <w:bCs/>
          <w:sz w:val="28"/>
          <w:szCs w:val="28"/>
        </w:rPr>
        <w:tab/>
      </w:r>
      <w:r w:rsidR="00643B19">
        <w:rPr>
          <w:bCs/>
          <w:sz w:val="28"/>
          <w:szCs w:val="28"/>
          <w:lang w:val="bg-BG"/>
        </w:rPr>
        <w:t>възд.</w:t>
      </w:r>
    </w:p>
    <w:p w:rsidR="004B407C" w:rsidRPr="00643B19"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4B407C" w:rsidRPr="00643B19"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B1F83">
        <w:rPr>
          <w:bCs/>
          <w:sz w:val="28"/>
          <w:szCs w:val="28"/>
        </w:rPr>
        <w:tab/>
      </w:r>
      <w:r w:rsidR="00643B19">
        <w:rPr>
          <w:bCs/>
          <w:sz w:val="28"/>
          <w:szCs w:val="28"/>
          <w:lang w:val="bg-BG"/>
        </w:rPr>
        <w:t>възд.</w:t>
      </w:r>
    </w:p>
    <w:p w:rsidR="004B407C" w:rsidRPr="00643B19"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4B407C" w:rsidRPr="00643B19"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4B407C" w:rsidRPr="00643B19"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643B19">
        <w:rPr>
          <w:bCs/>
          <w:sz w:val="28"/>
          <w:szCs w:val="28"/>
          <w:lang w:val="bg-BG"/>
        </w:rPr>
        <w:t>-</w:t>
      </w:r>
    </w:p>
    <w:p w:rsidR="004B407C" w:rsidRPr="00643B19"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3B19">
        <w:rPr>
          <w:bCs/>
          <w:sz w:val="28"/>
          <w:szCs w:val="28"/>
          <w:lang w:val="bg-BG"/>
        </w:rPr>
        <w:t>за</w:t>
      </w:r>
    </w:p>
    <w:p w:rsidR="009777C0" w:rsidRDefault="004B407C" w:rsidP="004B407C">
      <w:pPr>
        <w:ind w:firstLine="708"/>
        <w:jc w:val="both"/>
        <w:rPr>
          <w:bCs/>
          <w:sz w:val="28"/>
          <w:szCs w:val="28"/>
          <w:lang w:val="bg-BG"/>
        </w:rPr>
      </w:pPr>
      <w:r w:rsidRPr="00F02E06">
        <w:rPr>
          <w:bCs/>
          <w:sz w:val="28"/>
          <w:szCs w:val="28"/>
          <w:lang w:val="bg-BG"/>
        </w:rPr>
        <w:t>Юсеин Мехмедали Мехмедали</w:t>
      </w:r>
      <w:r w:rsidR="00643B19">
        <w:rPr>
          <w:bCs/>
          <w:sz w:val="28"/>
          <w:szCs w:val="28"/>
          <w:lang w:val="bg-BG"/>
        </w:rPr>
        <w:t xml:space="preserve"> </w:t>
      </w:r>
      <w:r w:rsidR="00643B19">
        <w:rPr>
          <w:bCs/>
          <w:sz w:val="28"/>
          <w:szCs w:val="28"/>
          <w:lang w:val="bg-BG"/>
        </w:rPr>
        <w:tab/>
      </w:r>
      <w:r w:rsidR="00643B19">
        <w:rPr>
          <w:bCs/>
          <w:sz w:val="28"/>
          <w:szCs w:val="28"/>
          <w:lang w:val="bg-BG"/>
        </w:rPr>
        <w:tab/>
      </w:r>
      <w:r w:rsidR="00643B19">
        <w:rPr>
          <w:bCs/>
          <w:sz w:val="28"/>
          <w:szCs w:val="28"/>
          <w:lang w:val="bg-BG"/>
        </w:rPr>
        <w:tab/>
        <w:t>за</w:t>
      </w:r>
    </w:p>
    <w:p w:rsidR="0097733B" w:rsidRPr="009777C0" w:rsidRDefault="0097733B" w:rsidP="004B407C">
      <w:pPr>
        <w:ind w:firstLine="708"/>
        <w:jc w:val="both"/>
        <w:rPr>
          <w:color w:val="FF0000"/>
          <w:sz w:val="28"/>
          <w:szCs w:val="28"/>
          <w:lang w:val="bg-BG"/>
        </w:rPr>
      </w:pPr>
    </w:p>
    <w:p w:rsidR="002D2675" w:rsidRPr="00FF7747" w:rsidRDefault="002D2675" w:rsidP="002D2675">
      <w:pPr>
        <w:ind w:firstLine="708"/>
        <w:jc w:val="both"/>
        <w:rPr>
          <w:sz w:val="28"/>
          <w:szCs w:val="28"/>
          <w:lang w:val="bg-BG"/>
        </w:rPr>
      </w:pPr>
      <w:r w:rsidRPr="00CB3895">
        <w:rPr>
          <w:sz w:val="28"/>
          <w:szCs w:val="28"/>
          <w:lang w:val="bg-BG"/>
        </w:rPr>
        <w:t xml:space="preserve">Гласува се – </w:t>
      </w:r>
      <w:r w:rsidR="003764B8" w:rsidRPr="00FF7747">
        <w:rPr>
          <w:sz w:val="28"/>
          <w:szCs w:val="28"/>
          <w:lang w:val="bg-BG"/>
        </w:rPr>
        <w:t>13</w:t>
      </w:r>
      <w:r w:rsidR="00397811" w:rsidRPr="00FF7747">
        <w:rPr>
          <w:sz w:val="28"/>
          <w:szCs w:val="28"/>
          <w:lang w:val="bg-BG"/>
        </w:rPr>
        <w:t xml:space="preserve"> </w:t>
      </w:r>
      <w:r w:rsidRPr="00FF7747">
        <w:rPr>
          <w:sz w:val="28"/>
          <w:szCs w:val="28"/>
          <w:lang w:val="bg-BG"/>
        </w:rPr>
        <w:t xml:space="preserve">гласа „за”, </w:t>
      </w:r>
      <w:r w:rsidR="003764B8" w:rsidRPr="00FF7747">
        <w:rPr>
          <w:sz w:val="28"/>
          <w:szCs w:val="28"/>
          <w:lang w:val="bg-BG"/>
        </w:rPr>
        <w:t>6</w:t>
      </w:r>
      <w:r w:rsidRPr="00FF7747">
        <w:rPr>
          <w:sz w:val="28"/>
          <w:szCs w:val="28"/>
          <w:lang w:val="bg-BG"/>
        </w:rPr>
        <w:t xml:space="preserve"> гласа „въздържали се”, </w:t>
      </w:r>
      <w:r w:rsidR="00BF237C" w:rsidRPr="00FF7747">
        <w:rPr>
          <w:sz w:val="28"/>
          <w:szCs w:val="28"/>
          <w:lang w:val="bg-BG"/>
        </w:rPr>
        <w:t>0</w:t>
      </w:r>
      <w:r w:rsidRPr="00FF7747">
        <w:rPr>
          <w:sz w:val="28"/>
          <w:szCs w:val="28"/>
          <w:lang w:val="bg-BG"/>
        </w:rPr>
        <w:t xml:space="preserve"> гласа „против” от </w:t>
      </w:r>
      <w:r w:rsidR="003764B8" w:rsidRPr="00FF7747">
        <w:rPr>
          <w:sz w:val="28"/>
          <w:szCs w:val="28"/>
          <w:lang w:val="bg-BG"/>
        </w:rPr>
        <w:t>19</w:t>
      </w:r>
      <w:r w:rsidRPr="00FF7747">
        <w:rPr>
          <w:sz w:val="28"/>
          <w:szCs w:val="28"/>
        </w:rPr>
        <w:t xml:space="preserve"> присъстващи общински съветници –</w:t>
      </w:r>
      <w:r w:rsidR="00BF237C" w:rsidRPr="00FF7747">
        <w:rPr>
          <w:sz w:val="28"/>
          <w:szCs w:val="28"/>
          <w:lang w:val="bg-BG"/>
        </w:rPr>
        <w:t xml:space="preserve"> </w:t>
      </w:r>
      <w:r w:rsidRPr="00FF7747">
        <w:rPr>
          <w:sz w:val="28"/>
          <w:szCs w:val="28"/>
        </w:rPr>
        <w:t>приема</w:t>
      </w:r>
      <w:r w:rsidR="00BF237C" w:rsidRPr="00FF7747">
        <w:rPr>
          <w:sz w:val="28"/>
          <w:szCs w:val="28"/>
          <w:lang w:val="bg-BG"/>
        </w:rPr>
        <w:t xml:space="preserve"> се</w:t>
      </w:r>
      <w:r w:rsidRPr="00FF7747">
        <w:rPr>
          <w:sz w:val="28"/>
          <w:szCs w:val="28"/>
        </w:rPr>
        <w:t>.</w:t>
      </w:r>
    </w:p>
    <w:p w:rsidR="002D2675" w:rsidRPr="00CB3895" w:rsidRDefault="002D2675" w:rsidP="002D2675">
      <w:pPr>
        <w:ind w:firstLine="708"/>
        <w:jc w:val="both"/>
        <w:rPr>
          <w:sz w:val="28"/>
          <w:szCs w:val="28"/>
          <w:lang w:val="bg-BG"/>
        </w:rPr>
      </w:pPr>
    </w:p>
    <w:p w:rsidR="002870AF" w:rsidRPr="00BC2057" w:rsidRDefault="0093646C" w:rsidP="00C819F5">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3</w:t>
      </w:r>
      <w:r w:rsidR="00FD77F0" w:rsidRPr="00CB3895">
        <w:rPr>
          <w:sz w:val="28"/>
          <w:szCs w:val="28"/>
          <w:u w:val="single"/>
          <w:lang w:val="bg-BG"/>
        </w:rPr>
        <w:t>:„</w:t>
      </w:r>
      <w:r w:rsidR="00772043" w:rsidRPr="00772043">
        <w:rPr>
          <w:sz w:val="28"/>
          <w:szCs w:val="28"/>
          <w:u w:val="single"/>
          <w:lang w:val="bg-BG"/>
        </w:rPr>
        <w:t>ПРЕДЛОЖЕНИЕ</w:t>
      </w:r>
      <w:r w:rsidR="00772043" w:rsidRPr="00772043">
        <w:rPr>
          <w:rFonts w:eastAsia="Calibri"/>
          <w:sz w:val="28"/>
          <w:szCs w:val="28"/>
          <w:u w:val="single"/>
          <w:lang w:val="bg-BG" w:eastAsia="en-US"/>
        </w:rPr>
        <w:t xml:space="preserve"> ЗА ПРИЕМАНЕ НА НАРЕДБА ЗА ИЗМЕНЕНИЕ И ДОПЪЛНЕНИЕ НА НАРЕДБА № 6 </w:t>
      </w:r>
      <w:r w:rsidR="00772043" w:rsidRPr="00772043">
        <w:rPr>
          <w:bCs/>
          <w:sz w:val="28"/>
          <w:szCs w:val="28"/>
          <w:u w:val="single"/>
          <w:lang w:val="ru-RU" w:eastAsia="en-US"/>
        </w:rPr>
        <w:t>ЗА</w:t>
      </w:r>
      <w:r w:rsidR="00772043" w:rsidRPr="00772043">
        <w:rPr>
          <w:bCs/>
          <w:sz w:val="28"/>
          <w:szCs w:val="28"/>
          <w:u w:val="single"/>
          <w:lang w:val="bg-BG" w:eastAsia="en-US"/>
        </w:rPr>
        <w:t xml:space="preserve"> РЕДА И </w:t>
      </w:r>
      <w:r w:rsidR="00772043" w:rsidRPr="00772043">
        <w:rPr>
          <w:bCs/>
          <w:sz w:val="28"/>
          <w:szCs w:val="28"/>
          <w:u w:val="single"/>
          <w:lang w:val="ru-RU" w:eastAsia="en-US"/>
        </w:rPr>
        <w:t xml:space="preserve">УСЛОВИЯТА </w:t>
      </w:r>
      <w:r w:rsidR="00772043" w:rsidRPr="00772043">
        <w:rPr>
          <w:bCs/>
          <w:sz w:val="28"/>
          <w:szCs w:val="28"/>
          <w:u w:val="single"/>
          <w:lang w:val="bg-BG" w:eastAsia="en-US"/>
        </w:rPr>
        <w:t>ЗА ПОСТАВЯНЕ НА ПРЕМЕСТВАЕМИ ОБЕКТИ ЗА ТЪРГОВСКИ И ДРУГИ ОБСЛУЖВАЩИ ДЕЙНОСТИ</w:t>
      </w:r>
      <w:r w:rsidR="00772043" w:rsidRPr="00772043">
        <w:rPr>
          <w:bCs/>
          <w:color w:val="000000"/>
          <w:sz w:val="28"/>
          <w:szCs w:val="28"/>
          <w:u w:val="single"/>
          <w:lang w:val="bg-BG" w:eastAsia="en-US"/>
        </w:rPr>
        <w:t>, РЕКЛАМНИ, ИНФОРМАЦИОННИ И МОНУМЕНТАЛНО</w:t>
      </w:r>
      <w:r w:rsidR="00772043" w:rsidRPr="00772043">
        <w:rPr>
          <w:bCs/>
          <w:color w:val="000000"/>
          <w:sz w:val="28"/>
          <w:szCs w:val="28"/>
          <w:u w:val="single"/>
          <w:lang w:eastAsia="en-US"/>
        </w:rPr>
        <w:t>-</w:t>
      </w:r>
      <w:r w:rsidR="00772043" w:rsidRPr="00772043">
        <w:rPr>
          <w:bCs/>
          <w:color w:val="000000"/>
          <w:sz w:val="28"/>
          <w:szCs w:val="28"/>
          <w:u w:val="single"/>
          <w:lang w:val="bg-BG" w:eastAsia="en-US"/>
        </w:rPr>
        <w:t>ДЕКОРАТИВНИ ЕЛЕМЕНТИ НА ГРАДСКОТО ОБЗАВЕЖДАНЕ</w:t>
      </w:r>
      <w:r w:rsidR="00772043" w:rsidRPr="00772043">
        <w:rPr>
          <w:bCs/>
          <w:color w:val="000000"/>
          <w:sz w:val="28"/>
          <w:szCs w:val="28"/>
          <w:u w:val="single"/>
          <w:lang w:eastAsia="en-US"/>
        </w:rPr>
        <w:t xml:space="preserve"> </w:t>
      </w:r>
      <w:r w:rsidR="00772043" w:rsidRPr="00772043">
        <w:rPr>
          <w:bCs/>
          <w:color w:val="000000"/>
          <w:sz w:val="28"/>
          <w:szCs w:val="28"/>
          <w:u w:val="single"/>
          <w:lang w:val="bg-BG" w:eastAsia="en-US"/>
        </w:rPr>
        <w:t>И ЗА РЕКЛАМНАТА ДЕЙНОСТ НА ТЕРИТОРИЯТА НА О</w:t>
      </w:r>
      <w:r w:rsidR="00772043" w:rsidRPr="00772043">
        <w:rPr>
          <w:bCs/>
          <w:color w:val="000000"/>
          <w:sz w:val="28"/>
          <w:szCs w:val="28"/>
          <w:u w:val="single"/>
          <w:lang w:val="ru-RU" w:eastAsia="en-US"/>
        </w:rPr>
        <w:t>БЩИНА П</w:t>
      </w:r>
      <w:r w:rsidR="00772043" w:rsidRPr="00772043">
        <w:rPr>
          <w:bCs/>
          <w:color w:val="000000"/>
          <w:sz w:val="28"/>
          <w:szCs w:val="28"/>
          <w:u w:val="single"/>
          <w:lang w:val="bg-BG" w:eastAsia="en-US"/>
        </w:rPr>
        <w:t>ОМОРИЕ</w:t>
      </w:r>
      <w:r w:rsidR="00772043" w:rsidRPr="00772043">
        <w:rPr>
          <w:sz w:val="28"/>
          <w:szCs w:val="28"/>
          <w:u w:val="single"/>
          <w:lang w:val="bg-BG"/>
        </w:rPr>
        <w:t>”</w:t>
      </w:r>
    </w:p>
    <w:p w:rsidR="001C1815" w:rsidRPr="00D621BE" w:rsidRDefault="001C1815" w:rsidP="00C819F5">
      <w:pPr>
        <w:ind w:firstLine="708"/>
        <w:jc w:val="both"/>
        <w:rPr>
          <w:sz w:val="28"/>
          <w:szCs w:val="28"/>
          <w:u w:val="single"/>
          <w:lang w:val="bg-BG"/>
        </w:rPr>
      </w:pPr>
    </w:p>
    <w:p w:rsidR="008B4FF3" w:rsidRPr="00FF7747" w:rsidRDefault="000226F1" w:rsidP="00772043">
      <w:pPr>
        <w:ind w:firstLine="708"/>
        <w:jc w:val="both"/>
        <w:rPr>
          <w:b/>
          <w:bCs/>
          <w:sz w:val="24"/>
          <w:szCs w:val="24"/>
          <w:lang w:val="bg-BG" w:eastAsia="en-US"/>
        </w:rPr>
      </w:pPr>
      <w:r w:rsidRPr="00FF7747">
        <w:rPr>
          <w:sz w:val="28"/>
          <w:szCs w:val="28"/>
          <w:u w:val="single"/>
        </w:rPr>
        <w:lastRenderedPageBreak/>
        <w:t>г-н Адамов</w:t>
      </w:r>
      <w:r w:rsidRPr="00FF7747">
        <w:rPr>
          <w:sz w:val="28"/>
          <w:szCs w:val="28"/>
        </w:rPr>
        <w:t xml:space="preserve"> – </w:t>
      </w:r>
      <w:r w:rsidR="00FB1F83" w:rsidRPr="00FF7747">
        <w:rPr>
          <w:sz w:val="28"/>
          <w:szCs w:val="28"/>
          <w:lang w:val="bg-BG"/>
        </w:rPr>
        <w:t>Т</w:t>
      </w:r>
      <w:r w:rsidR="00C10ECC" w:rsidRPr="00FF7747">
        <w:rPr>
          <w:sz w:val="28"/>
          <w:szCs w:val="28"/>
        </w:rPr>
        <w:t>рета</w:t>
      </w:r>
      <w:r w:rsidRPr="00FF7747">
        <w:rPr>
          <w:sz w:val="28"/>
          <w:szCs w:val="28"/>
        </w:rPr>
        <w:t xml:space="preserve"> точка от дневния ред е</w:t>
      </w:r>
      <w:r w:rsidR="00235AB2" w:rsidRPr="00FF7747">
        <w:rPr>
          <w:sz w:val="28"/>
          <w:szCs w:val="28"/>
        </w:rPr>
        <w:t xml:space="preserve"> </w:t>
      </w:r>
      <w:r w:rsidR="00065410" w:rsidRPr="00FF7747">
        <w:rPr>
          <w:sz w:val="28"/>
          <w:szCs w:val="28"/>
          <w:lang w:val="bg-BG"/>
        </w:rPr>
        <w:t>докладна записка под</w:t>
      </w:r>
      <w:r w:rsidR="00235AB2" w:rsidRPr="00FF7747">
        <w:rPr>
          <w:sz w:val="28"/>
          <w:szCs w:val="28"/>
        </w:rPr>
        <w:t xml:space="preserve"> номер</w:t>
      </w:r>
      <w:r w:rsidRPr="00FF7747">
        <w:rPr>
          <w:sz w:val="28"/>
          <w:szCs w:val="28"/>
        </w:rPr>
        <w:t>:</w:t>
      </w:r>
      <w:r w:rsidR="00772043" w:rsidRPr="00FF7747">
        <w:rPr>
          <w:sz w:val="28"/>
          <w:szCs w:val="28"/>
          <w:lang w:val="bg-BG"/>
        </w:rPr>
        <w:t xml:space="preserve"> ОС-358/</w:t>
      </w:r>
      <w:r w:rsidR="00772043" w:rsidRPr="00FF7747">
        <w:rPr>
          <w:rFonts w:eastAsia="Calibri"/>
          <w:sz w:val="28"/>
          <w:szCs w:val="28"/>
          <w:lang w:val="bg-BG" w:eastAsia="en-US"/>
        </w:rPr>
        <w:t>07</w:t>
      </w:r>
      <w:r w:rsidR="00772043" w:rsidRPr="00FF7747">
        <w:rPr>
          <w:sz w:val="28"/>
          <w:szCs w:val="28"/>
          <w:lang w:val="bg-BG"/>
        </w:rPr>
        <w:t>.03.2024г. - Докладна записка от Иван Алексиев – Кмет на Община Поморие, относно предложение</w:t>
      </w:r>
      <w:r w:rsidR="00772043" w:rsidRPr="00FF7747">
        <w:rPr>
          <w:rFonts w:eastAsia="Calibri"/>
          <w:sz w:val="28"/>
          <w:szCs w:val="28"/>
          <w:lang w:val="bg-BG" w:eastAsia="en-US"/>
        </w:rPr>
        <w:t xml:space="preserve"> за приемане на Наредба за изменение и допълнение на Наредба № 6 </w:t>
      </w:r>
      <w:r w:rsidR="00772043" w:rsidRPr="00FF7747">
        <w:rPr>
          <w:bCs/>
          <w:sz w:val="28"/>
          <w:szCs w:val="28"/>
          <w:lang w:val="ru-RU" w:eastAsia="en-US"/>
        </w:rPr>
        <w:t>за</w:t>
      </w:r>
      <w:r w:rsidR="00772043" w:rsidRPr="00FF7747">
        <w:rPr>
          <w:bCs/>
          <w:sz w:val="28"/>
          <w:szCs w:val="28"/>
          <w:lang w:val="bg-BG" w:eastAsia="en-US"/>
        </w:rPr>
        <w:t xml:space="preserve"> реда и </w:t>
      </w:r>
      <w:r w:rsidR="00772043" w:rsidRPr="00FF7747">
        <w:rPr>
          <w:bCs/>
          <w:sz w:val="28"/>
          <w:szCs w:val="28"/>
          <w:lang w:val="ru-RU" w:eastAsia="en-US"/>
        </w:rPr>
        <w:t xml:space="preserve">условията </w:t>
      </w:r>
      <w:r w:rsidR="00772043" w:rsidRPr="00FF7747">
        <w:rPr>
          <w:bCs/>
          <w:sz w:val="28"/>
          <w:szCs w:val="28"/>
          <w:lang w:val="bg-BG" w:eastAsia="en-US"/>
        </w:rPr>
        <w:t>за поставяне на преместваеми обекти за търговски и други обслужващи дейности, рекламни, информационни и монументално</w:t>
      </w:r>
      <w:r w:rsidR="00772043" w:rsidRPr="00FF7747">
        <w:rPr>
          <w:bCs/>
          <w:sz w:val="28"/>
          <w:szCs w:val="28"/>
          <w:lang w:eastAsia="en-US"/>
        </w:rPr>
        <w:t>-</w:t>
      </w:r>
      <w:r w:rsidR="00772043" w:rsidRPr="00FF7747">
        <w:rPr>
          <w:bCs/>
          <w:sz w:val="28"/>
          <w:szCs w:val="28"/>
          <w:lang w:val="bg-BG" w:eastAsia="en-US"/>
        </w:rPr>
        <w:t>декоративни елементи на градското обзавеждане</w:t>
      </w:r>
      <w:r w:rsidR="00772043" w:rsidRPr="00FF7747">
        <w:rPr>
          <w:bCs/>
          <w:sz w:val="28"/>
          <w:szCs w:val="28"/>
          <w:lang w:eastAsia="en-US"/>
        </w:rPr>
        <w:t xml:space="preserve"> </w:t>
      </w:r>
      <w:r w:rsidR="00772043" w:rsidRPr="00FF7747">
        <w:rPr>
          <w:bCs/>
          <w:sz w:val="28"/>
          <w:szCs w:val="28"/>
          <w:lang w:val="bg-BG" w:eastAsia="en-US"/>
        </w:rPr>
        <w:t>и за рекламната дейност на територията на О</w:t>
      </w:r>
      <w:r w:rsidR="00772043" w:rsidRPr="00FF7747">
        <w:rPr>
          <w:bCs/>
          <w:sz w:val="28"/>
          <w:szCs w:val="28"/>
          <w:lang w:val="ru-RU" w:eastAsia="en-US"/>
        </w:rPr>
        <w:t>бщина П</w:t>
      </w:r>
      <w:r w:rsidR="00772043" w:rsidRPr="00FF7747">
        <w:rPr>
          <w:bCs/>
          <w:sz w:val="28"/>
          <w:szCs w:val="28"/>
          <w:lang w:val="bg-BG" w:eastAsia="en-US"/>
        </w:rPr>
        <w:t>оморие.</w:t>
      </w:r>
      <w:r w:rsidR="002F2CE8" w:rsidRPr="00FF7747">
        <w:rPr>
          <w:sz w:val="28"/>
          <w:szCs w:val="28"/>
          <w:lang w:val="bg-BG"/>
        </w:rPr>
        <w:t xml:space="preserve"> </w:t>
      </w:r>
      <w:r w:rsidRPr="00FF7747">
        <w:rPr>
          <w:sz w:val="28"/>
          <w:szCs w:val="28"/>
        </w:rPr>
        <w:t>Моля становища на комисиите.</w:t>
      </w:r>
    </w:p>
    <w:p w:rsidR="001A19AC" w:rsidRPr="00FF7747" w:rsidRDefault="001A19AC" w:rsidP="00933129">
      <w:pPr>
        <w:tabs>
          <w:tab w:val="left" w:pos="0"/>
        </w:tabs>
        <w:ind w:firstLine="709"/>
        <w:jc w:val="both"/>
        <w:rPr>
          <w:sz w:val="28"/>
          <w:szCs w:val="28"/>
          <w:u w:val="single"/>
          <w:lang w:val="bg-BG"/>
        </w:rPr>
      </w:pPr>
    </w:p>
    <w:p w:rsidR="003F217C" w:rsidRPr="00FF7747" w:rsidRDefault="00AE33F1" w:rsidP="003F217C">
      <w:pPr>
        <w:pStyle w:val="af0"/>
        <w:shd w:val="clear" w:color="auto" w:fill="FFFFFF"/>
        <w:spacing w:before="0" w:beforeAutospacing="0" w:after="0" w:afterAutospacing="0"/>
        <w:ind w:firstLine="709"/>
        <w:jc w:val="both"/>
        <w:rPr>
          <w:sz w:val="28"/>
          <w:szCs w:val="28"/>
        </w:rPr>
      </w:pPr>
      <w:r w:rsidRPr="00FF7747">
        <w:rPr>
          <w:sz w:val="28"/>
          <w:szCs w:val="28"/>
          <w:u w:val="single"/>
        </w:rPr>
        <w:t>г-</w:t>
      </w:r>
      <w:r w:rsidR="007543BE" w:rsidRPr="00FF7747">
        <w:rPr>
          <w:sz w:val="28"/>
          <w:szCs w:val="28"/>
          <w:u w:val="single"/>
        </w:rPr>
        <w:t>н Вражев</w:t>
      </w:r>
      <w:r w:rsidRPr="00FF7747">
        <w:rPr>
          <w:sz w:val="28"/>
          <w:szCs w:val="28"/>
        </w:rPr>
        <w:t xml:space="preserve"> – </w:t>
      </w:r>
      <w:r w:rsidR="003F217C" w:rsidRPr="00FF7747">
        <w:rPr>
          <w:sz w:val="28"/>
          <w:szCs w:val="28"/>
        </w:rPr>
        <w:t>Комисиите приемат докладната записка и проекта за решение с направените предложения за изменение и допълнение както следва:</w:t>
      </w:r>
    </w:p>
    <w:p w:rsidR="003F217C" w:rsidRPr="00FF7747" w:rsidRDefault="003F217C" w:rsidP="003F217C">
      <w:pPr>
        <w:shd w:val="clear" w:color="auto" w:fill="FFFFFF"/>
        <w:ind w:firstLine="709"/>
        <w:jc w:val="both"/>
        <w:rPr>
          <w:sz w:val="28"/>
          <w:szCs w:val="28"/>
          <w:lang w:val="bg-BG"/>
        </w:rPr>
      </w:pPr>
      <w:r w:rsidRPr="00FF7747">
        <w:rPr>
          <w:sz w:val="28"/>
          <w:szCs w:val="28"/>
          <w:lang w:val="bg-BG"/>
        </w:rPr>
        <w:t xml:space="preserve">- </w:t>
      </w:r>
      <w:r w:rsidR="00E0736D" w:rsidRPr="00FF7747">
        <w:rPr>
          <w:sz w:val="28"/>
          <w:szCs w:val="28"/>
          <w:lang w:val="bg-BG"/>
        </w:rPr>
        <w:t>о</w:t>
      </w:r>
      <w:r w:rsidRPr="00FF7747">
        <w:rPr>
          <w:sz w:val="28"/>
          <w:szCs w:val="28"/>
          <w:lang w:val="bg-BG"/>
        </w:rPr>
        <w:t xml:space="preserve">снованията да станат </w:t>
      </w:r>
      <w:r w:rsidRPr="00FF7747">
        <w:rPr>
          <w:sz w:val="28"/>
          <w:szCs w:val="28"/>
        </w:rPr>
        <w:t>I.</w:t>
      </w:r>
      <w:r w:rsidR="0013050A" w:rsidRPr="00FF7747">
        <w:rPr>
          <w:sz w:val="28"/>
          <w:szCs w:val="28"/>
          <w:lang w:val="bg-BG"/>
        </w:rPr>
        <w:t>;</w:t>
      </w:r>
      <w:r w:rsidRPr="00FF7747">
        <w:rPr>
          <w:sz w:val="28"/>
          <w:szCs w:val="28"/>
        </w:rPr>
        <w:t xml:space="preserve"> </w:t>
      </w:r>
    </w:p>
    <w:p w:rsidR="003F217C" w:rsidRPr="00FF7747" w:rsidRDefault="003F217C" w:rsidP="003F217C">
      <w:pPr>
        <w:ind w:firstLine="708"/>
        <w:jc w:val="both"/>
        <w:rPr>
          <w:rFonts w:eastAsia="Calibri"/>
          <w:sz w:val="28"/>
          <w:szCs w:val="28"/>
          <w:lang w:val="bg-BG" w:eastAsia="en-US"/>
        </w:rPr>
      </w:pPr>
      <w:r w:rsidRPr="00FF7747">
        <w:rPr>
          <w:rFonts w:eastAsia="Calibri"/>
          <w:sz w:val="28"/>
          <w:szCs w:val="28"/>
          <w:lang w:val="bg-BG" w:eastAsia="en-US"/>
        </w:rPr>
        <w:t>-</w:t>
      </w:r>
      <w:r w:rsidR="00E0736D" w:rsidRPr="00FF7747">
        <w:rPr>
          <w:rFonts w:eastAsia="Calibri"/>
          <w:sz w:val="28"/>
          <w:szCs w:val="28"/>
          <w:lang w:val="bg-BG" w:eastAsia="en-US"/>
        </w:rPr>
        <w:t xml:space="preserve"> в</w:t>
      </w:r>
      <w:r w:rsidRPr="00FF7747">
        <w:rPr>
          <w:rFonts w:eastAsia="Calibri"/>
          <w:sz w:val="28"/>
          <w:szCs w:val="28"/>
          <w:lang w:val="bg-BG" w:eastAsia="en-US"/>
        </w:rPr>
        <w:t xml:space="preserve"> основанията след чл.21, и преди т.7 от ЗМСМА да добави „ал.1.“ и да се чете „чл.21, ал.1, т.7 и ал.2 от ЗМСМА….“;</w:t>
      </w:r>
    </w:p>
    <w:p w:rsidR="003F217C" w:rsidRPr="00FF7747" w:rsidRDefault="003F217C" w:rsidP="003F217C">
      <w:pPr>
        <w:ind w:firstLine="708"/>
        <w:jc w:val="both"/>
        <w:rPr>
          <w:rFonts w:eastAsia="Calibri"/>
          <w:sz w:val="28"/>
          <w:szCs w:val="28"/>
          <w:lang w:val="bg-BG" w:eastAsia="en-US"/>
        </w:rPr>
      </w:pPr>
      <w:r w:rsidRPr="00FF7747">
        <w:rPr>
          <w:rFonts w:eastAsia="Calibri"/>
          <w:sz w:val="28"/>
          <w:szCs w:val="28"/>
          <w:lang w:val="bg-BG" w:eastAsia="en-US"/>
        </w:rPr>
        <w:t>- преди „79“ да се добави „чл.“;</w:t>
      </w:r>
    </w:p>
    <w:p w:rsidR="003F217C" w:rsidRPr="00FF7747" w:rsidRDefault="003F217C" w:rsidP="003F217C">
      <w:pPr>
        <w:ind w:firstLine="708"/>
        <w:jc w:val="both"/>
        <w:rPr>
          <w:rFonts w:eastAsia="Calibri"/>
          <w:sz w:val="28"/>
          <w:szCs w:val="28"/>
          <w:lang w:val="bg-BG" w:eastAsia="en-US"/>
        </w:rPr>
      </w:pPr>
      <w:r w:rsidRPr="00FF7747">
        <w:rPr>
          <w:rFonts w:eastAsia="Calibri"/>
          <w:sz w:val="28"/>
          <w:szCs w:val="28"/>
          <w:lang w:val="bg-BG" w:eastAsia="en-US"/>
        </w:rPr>
        <w:t>-</w:t>
      </w:r>
      <w:r w:rsidR="00E0736D" w:rsidRPr="00FF7747">
        <w:rPr>
          <w:rFonts w:eastAsia="Calibri"/>
          <w:sz w:val="28"/>
          <w:szCs w:val="28"/>
          <w:lang w:val="bg-BG" w:eastAsia="en-US"/>
        </w:rPr>
        <w:t xml:space="preserve"> </w:t>
      </w:r>
      <w:r w:rsidRPr="00FF7747">
        <w:rPr>
          <w:rFonts w:eastAsia="Calibri"/>
          <w:sz w:val="28"/>
          <w:szCs w:val="28"/>
          <w:lang w:val="bg-BG" w:eastAsia="en-US"/>
        </w:rPr>
        <w:t>след чл.79 от АПК „и“ да отпадне и да се замести със запетая</w:t>
      </w:r>
      <w:r w:rsidR="00DE584E" w:rsidRPr="00FF7747">
        <w:rPr>
          <w:rFonts w:eastAsia="Calibri"/>
          <w:sz w:val="28"/>
          <w:szCs w:val="28"/>
          <w:lang w:val="bg-BG" w:eastAsia="en-US"/>
        </w:rPr>
        <w:t>;</w:t>
      </w:r>
    </w:p>
    <w:p w:rsidR="00821035" w:rsidRPr="00FF7747" w:rsidRDefault="003F217C" w:rsidP="00821035">
      <w:pPr>
        <w:ind w:firstLine="709"/>
        <w:jc w:val="both"/>
        <w:rPr>
          <w:rFonts w:eastAsia="Calibri"/>
          <w:sz w:val="28"/>
          <w:szCs w:val="28"/>
          <w:lang w:val="bg-BG" w:eastAsia="en-US"/>
        </w:rPr>
      </w:pPr>
      <w:r w:rsidRPr="00FF7747">
        <w:rPr>
          <w:rFonts w:eastAsia="Calibri"/>
          <w:sz w:val="28"/>
          <w:szCs w:val="28"/>
          <w:lang w:val="bg-BG" w:eastAsia="en-US"/>
        </w:rPr>
        <w:t>- след чл.8, ал.1 от ЗМДТ да се добави „чл.72 и чл.73“</w:t>
      </w:r>
      <w:r w:rsidR="00821035" w:rsidRPr="00FF7747">
        <w:rPr>
          <w:rFonts w:eastAsia="Calibri"/>
          <w:sz w:val="28"/>
          <w:szCs w:val="28"/>
          <w:lang w:val="bg-BG" w:eastAsia="en-US"/>
        </w:rPr>
        <w:t>;</w:t>
      </w:r>
    </w:p>
    <w:p w:rsidR="003F217C" w:rsidRPr="00FF7747" w:rsidRDefault="003F217C" w:rsidP="00821035">
      <w:pPr>
        <w:ind w:firstLine="709"/>
        <w:jc w:val="both"/>
        <w:rPr>
          <w:rFonts w:eastAsia="Calibri"/>
          <w:sz w:val="28"/>
          <w:szCs w:val="28"/>
          <w:lang w:val="bg-BG" w:eastAsia="en-US"/>
        </w:rPr>
      </w:pPr>
      <w:r w:rsidRPr="00FF7747">
        <w:rPr>
          <w:rFonts w:eastAsia="Calibri"/>
          <w:sz w:val="28"/>
          <w:szCs w:val="28"/>
          <w:lang w:val="bg-BG" w:eastAsia="en-US"/>
        </w:rPr>
        <w:t>-</w:t>
      </w:r>
      <w:r w:rsidR="00E0736D" w:rsidRPr="00FF7747">
        <w:rPr>
          <w:rFonts w:eastAsia="Calibri"/>
          <w:sz w:val="28"/>
          <w:szCs w:val="28"/>
          <w:lang w:val="bg-BG" w:eastAsia="en-US"/>
        </w:rPr>
        <w:t xml:space="preserve"> с</w:t>
      </w:r>
      <w:r w:rsidRPr="00FF7747">
        <w:rPr>
          <w:rFonts w:eastAsia="Calibri"/>
          <w:sz w:val="28"/>
          <w:szCs w:val="28"/>
          <w:lang w:val="bg-BG" w:eastAsia="en-US"/>
        </w:rPr>
        <w:t>лед основанията и наименованието на Наредбата текста „на Общински съвет – Поморие“ да отпадне и след пълното наименование на Наредбата да се чете „Както следва:“</w:t>
      </w:r>
      <w:r w:rsidR="0013050A" w:rsidRPr="00FF7747">
        <w:rPr>
          <w:rFonts w:eastAsia="Calibri"/>
          <w:sz w:val="28"/>
          <w:szCs w:val="28"/>
          <w:lang w:val="bg-BG" w:eastAsia="en-US"/>
        </w:rPr>
        <w:t>;</w:t>
      </w:r>
    </w:p>
    <w:p w:rsidR="003F217C" w:rsidRPr="00FF7747" w:rsidRDefault="003F217C" w:rsidP="003F217C">
      <w:pPr>
        <w:ind w:firstLine="577"/>
        <w:jc w:val="both"/>
        <w:rPr>
          <w:rFonts w:eastAsia="Calibri"/>
          <w:sz w:val="28"/>
          <w:szCs w:val="28"/>
          <w:lang w:val="bg-BG" w:eastAsia="en-US"/>
        </w:rPr>
      </w:pPr>
      <w:r w:rsidRPr="00FF7747">
        <w:rPr>
          <w:rFonts w:eastAsia="Calibri"/>
          <w:bCs/>
          <w:sz w:val="28"/>
          <w:szCs w:val="28"/>
          <w:shd w:val="clear" w:color="auto" w:fill="FFFFFF"/>
          <w:lang w:val="bg-BG" w:eastAsia="en-US"/>
        </w:rPr>
        <w:t xml:space="preserve"> </w:t>
      </w:r>
      <w:r w:rsidR="00A44BEA" w:rsidRPr="00FF7747">
        <w:rPr>
          <w:rFonts w:eastAsia="Calibri"/>
          <w:bCs/>
          <w:sz w:val="28"/>
          <w:szCs w:val="28"/>
          <w:shd w:val="clear" w:color="auto" w:fill="FFFFFF"/>
          <w:lang w:val="bg-BG" w:eastAsia="en-US"/>
        </w:rPr>
        <w:tab/>
      </w:r>
      <w:r w:rsidRPr="00FF7747">
        <w:rPr>
          <w:rFonts w:eastAsia="Calibri"/>
          <w:bCs/>
          <w:sz w:val="28"/>
          <w:szCs w:val="28"/>
          <w:shd w:val="clear" w:color="auto" w:fill="FFFFFF"/>
          <w:lang w:val="bg-BG" w:eastAsia="en-US"/>
        </w:rPr>
        <w:t xml:space="preserve">-Поправка на техническа грешка - в §1. и в </w:t>
      </w:r>
      <w:r w:rsidRPr="00FF7747">
        <w:rPr>
          <w:rFonts w:eastAsia="Calibri"/>
          <w:bCs/>
          <w:sz w:val="28"/>
          <w:szCs w:val="28"/>
          <w:lang w:val="bg-BG" w:eastAsia="en-US"/>
        </w:rPr>
        <w:t>§2 думата „издаден“ да се чете „издадено“</w:t>
      </w:r>
      <w:r w:rsidR="0013050A" w:rsidRPr="00FF7747">
        <w:rPr>
          <w:rFonts w:eastAsia="Calibri"/>
          <w:bCs/>
          <w:sz w:val="28"/>
          <w:szCs w:val="28"/>
          <w:lang w:val="bg-BG" w:eastAsia="en-US"/>
        </w:rPr>
        <w:t>;</w:t>
      </w:r>
    </w:p>
    <w:p w:rsidR="003F217C" w:rsidRPr="00FF7747" w:rsidRDefault="003F217C" w:rsidP="0013050A">
      <w:pPr>
        <w:keepNext/>
        <w:ind w:firstLine="709"/>
        <w:jc w:val="both"/>
        <w:outlineLvl w:val="2"/>
        <w:rPr>
          <w:sz w:val="28"/>
          <w:szCs w:val="28"/>
          <w:lang w:val="bg-BG" w:eastAsia="en-US"/>
        </w:rPr>
      </w:pPr>
      <w:r w:rsidRPr="00FF7747">
        <w:rPr>
          <w:bCs/>
          <w:sz w:val="28"/>
          <w:szCs w:val="28"/>
          <w:lang w:val="bg-BG" w:eastAsia="en-US"/>
        </w:rPr>
        <w:t>- §2</w:t>
      </w:r>
      <w:r w:rsidRPr="00FF7747">
        <w:rPr>
          <w:sz w:val="28"/>
          <w:szCs w:val="28"/>
          <w:lang w:val="bg-BG" w:eastAsia="en-US"/>
        </w:rPr>
        <w:t xml:space="preserve">. В чл. 6 от </w:t>
      </w:r>
      <w:r w:rsidRPr="00FF7747">
        <w:rPr>
          <w:sz w:val="28"/>
          <w:szCs w:val="28"/>
          <w:shd w:val="clear" w:color="auto" w:fill="FFFFFF"/>
          <w:lang w:val="bg-BG" w:eastAsia="en-US"/>
        </w:rPr>
        <w:t>Раздел II от текста на новата алинея (2) да отпадне „</w:t>
      </w:r>
      <w:r w:rsidRPr="00FF7747">
        <w:rPr>
          <w:sz w:val="28"/>
          <w:szCs w:val="28"/>
          <w:lang w:val="bg-BG" w:eastAsia="en-US"/>
        </w:rPr>
        <w:t>и ал. 2“;</w:t>
      </w:r>
    </w:p>
    <w:p w:rsidR="003F217C" w:rsidRPr="00FF7747" w:rsidRDefault="003F217C" w:rsidP="0013050A">
      <w:pPr>
        <w:ind w:firstLine="708"/>
        <w:jc w:val="both"/>
        <w:rPr>
          <w:rFonts w:eastAsia="Calibri"/>
          <w:sz w:val="28"/>
          <w:szCs w:val="28"/>
          <w:lang w:val="bg-BG" w:eastAsia="en-US"/>
        </w:rPr>
      </w:pPr>
      <w:r w:rsidRPr="00FF7747">
        <w:rPr>
          <w:rFonts w:eastAsia="Calibri"/>
          <w:bCs/>
          <w:sz w:val="28"/>
          <w:szCs w:val="28"/>
          <w:lang w:val="bg-BG" w:eastAsia="en-US"/>
        </w:rPr>
        <w:t xml:space="preserve">- </w:t>
      </w:r>
      <w:r w:rsidR="0013050A" w:rsidRPr="00FF7747">
        <w:rPr>
          <w:rFonts w:eastAsia="Calibri"/>
          <w:bCs/>
          <w:sz w:val="28"/>
          <w:szCs w:val="28"/>
          <w:lang w:val="bg-BG" w:eastAsia="en-US"/>
        </w:rPr>
        <w:t>в</w:t>
      </w:r>
      <w:r w:rsidR="00BC53D9" w:rsidRPr="00FF7747">
        <w:rPr>
          <w:rFonts w:eastAsia="Calibri"/>
          <w:bCs/>
          <w:sz w:val="28"/>
          <w:szCs w:val="28"/>
          <w:lang w:val="bg-BG" w:eastAsia="en-US"/>
        </w:rPr>
        <w:t xml:space="preserve"> §3 „нов член“</w:t>
      </w:r>
      <w:r w:rsidRPr="00FF7747">
        <w:rPr>
          <w:rFonts w:eastAsia="Calibri"/>
          <w:bCs/>
          <w:sz w:val="28"/>
          <w:szCs w:val="28"/>
          <w:lang w:val="bg-BG" w:eastAsia="en-US"/>
        </w:rPr>
        <w:t xml:space="preserve"> да се чете „нов текст“</w:t>
      </w:r>
      <w:r w:rsidR="0013050A" w:rsidRPr="00FF7747">
        <w:rPr>
          <w:rFonts w:eastAsia="Calibri"/>
          <w:bCs/>
          <w:sz w:val="28"/>
          <w:szCs w:val="28"/>
          <w:lang w:val="bg-BG" w:eastAsia="en-US"/>
        </w:rPr>
        <w:t>;</w:t>
      </w:r>
    </w:p>
    <w:p w:rsidR="003F217C" w:rsidRPr="00FF7747" w:rsidRDefault="003F217C" w:rsidP="003F217C">
      <w:pPr>
        <w:ind w:firstLine="708"/>
        <w:jc w:val="both"/>
        <w:rPr>
          <w:rFonts w:eastAsia="Calibri"/>
          <w:sz w:val="28"/>
          <w:szCs w:val="28"/>
          <w:lang w:val="bg-BG" w:eastAsia="en-US"/>
        </w:rPr>
      </w:pPr>
      <w:r w:rsidRPr="00FF7747">
        <w:rPr>
          <w:rFonts w:eastAsia="Calibri"/>
          <w:sz w:val="28"/>
          <w:szCs w:val="28"/>
          <w:lang w:val="bg-BG" w:eastAsia="en-US"/>
        </w:rPr>
        <w:t>-</w:t>
      </w:r>
      <w:r w:rsidR="0013050A" w:rsidRPr="00FF7747">
        <w:rPr>
          <w:rFonts w:eastAsia="Calibri"/>
          <w:sz w:val="28"/>
          <w:szCs w:val="28"/>
          <w:lang w:val="bg-BG" w:eastAsia="en-US"/>
        </w:rPr>
        <w:t xml:space="preserve"> </w:t>
      </w:r>
      <w:r w:rsidRPr="00FF7747">
        <w:rPr>
          <w:rFonts w:eastAsia="Calibri"/>
          <w:sz w:val="28"/>
          <w:szCs w:val="28"/>
          <w:lang w:val="bg-BG" w:eastAsia="en-US"/>
        </w:rPr>
        <w:t>ІІ. от проекта за решение да се чете „Във връзка с проявен интерес за ползване на общински терени за поставяне на преместваеми обекти за настъпващия летен туристически сезон и с оглед защита интересите на граждан</w:t>
      </w:r>
      <w:r w:rsidR="00115B4E" w:rsidRPr="00FF7747">
        <w:rPr>
          <w:rFonts w:eastAsia="Calibri"/>
          <w:sz w:val="28"/>
          <w:szCs w:val="28"/>
          <w:lang w:val="bg-BG" w:eastAsia="en-US"/>
        </w:rPr>
        <w:t>ите и бизнеса, на основание чл.60, ал.</w:t>
      </w:r>
      <w:r w:rsidRPr="00FF7747">
        <w:rPr>
          <w:rFonts w:eastAsia="Calibri"/>
          <w:sz w:val="28"/>
          <w:szCs w:val="28"/>
          <w:lang w:val="bg-BG" w:eastAsia="en-US"/>
        </w:rPr>
        <w:t xml:space="preserve">1 от АПК Общински съвет </w:t>
      </w:r>
      <w:r w:rsidR="00DE584E" w:rsidRPr="00FF7747">
        <w:rPr>
          <w:rFonts w:eastAsia="Calibri"/>
          <w:sz w:val="28"/>
          <w:szCs w:val="28"/>
          <w:lang w:val="bg-BG" w:eastAsia="en-US"/>
        </w:rPr>
        <w:t xml:space="preserve">- </w:t>
      </w:r>
      <w:r w:rsidRPr="00FF7747">
        <w:rPr>
          <w:rFonts w:eastAsia="Calibri"/>
          <w:sz w:val="28"/>
          <w:szCs w:val="28"/>
          <w:lang w:val="bg-BG" w:eastAsia="en-US"/>
        </w:rPr>
        <w:t>Поморие допуска предварително изпълнение на настоящото решение.“</w:t>
      </w:r>
      <w:r w:rsidR="00254F45" w:rsidRPr="00FF7747">
        <w:rPr>
          <w:rFonts w:eastAsia="Calibri"/>
          <w:sz w:val="28"/>
          <w:szCs w:val="28"/>
          <w:lang w:val="bg-BG" w:eastAsia="en-US"/>
        </w:rPr>
        <w:t>.</w:t>
      </w:r>
    </w:p>
    <w:p w:rsidR="003F217C" w:rsidRPr="00FF7747" w:rsidRDefault="003F217C" w:rsidP="003F217C">
      <w:pPr>
        <w:ind w:firstLine="577"/>
        <w:rPr>
          <w:rFonts w:eastAsia="Calibri"/>
          <w:sz w:val="28"/>
          <w:szCs w:val="28"/>
          <w:lang w:val="bg-BG" w:eastAsia="en-US"/>
        </w:rPr>
      </w:pPr>
      <w:r w:rsidRPr="00FF7747">
        <w:rPr>
          <w:rFonts w:eastAsia="Calibri"/>
          <w:sz w:val="28"/>
          <w:szCs w:val="28"/>
          <w:lang w:val="bg-BG" w:eastAsia="en-US"/>
        </w:rPr>
        <w:t>- В Приложение №1 да се направят следните изменения:</w:t>
      </w:r>
    </w:p>
    <w:p w:rsidR="003F217C" w:rsidRPr="00FF7747" w:rsidRDefault="00677F58" w:rsidP="00677F58">
      <w:pPr>
        <w:rPr>
          <w:rFonts w:eastAsia="Calibri"/>
          <w:sz w:val="28"/>
          <w:szCs w:val="28"/>
          <w:lang w:val="bg-BG" w:eastAsia="en-US"/>
        </w:rPr>
      </w:pPr>
      <w:r w:rsidRPr="00FF7747">
        <w:rPr>
          <w:rFonts w:eastAsia="Calibri"/>
          <w:sz w:val="28"/>
          <w:szCs w:val="28"/>
          <w:lang w:val="bg-BG" w:eastAsia="en-US"/>
        </w:rPr>
        <w:t xml:space="preserve">        </w:t>
      </w:r>
      <w:r w:rsidR="003F217C" w:rsidRPr="00FF7747">
        <w:rPr>
          <w:rFonts w:eastAsia="Calibri"/>
          <w:sz w:val="28"/>
          <w:szCs w:val="28"/>
          <w:lang w:val="bg-BG" w:eastAsia="en-US"/>
        </w:rPr>
        <w:t xml:space="preserve">- В колоните на таблицата, където е изписано </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lang w:val="bg-BG" w:eastAsia="en-US"/>
        </w:rPr>
        <w:t xml:space="preserve"> </w:t>
      </w:r>
      <w:r w:rsidRPr="00FF7747">
        <w:rPr>
          <w:rFonts w:eastAsia="Calibri"/>
          <w:sz w:val="28"/>
          <w:szCs w:val="28"/>
          <w:u w:val="single"/>
          <w:lang w:val="bg-BG" w:eastAsia="en-US"/>
        </w:rPr>
        <w:t xml:space="preserve"> „На месец</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t>за останалите месеци</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t>01.10./31.05.“</w:t>
      </w:r>
    </w:p>
    <w:p w:rsidR="003F217C" w:rsidRPr="00FF7747" w:rsidRDefault="003F217C" w:rsidP="003F217C">
      <w:pPr>
        <w:jc w:val="center"/>
        <w:rPr>
          <w:rFonts w:eastAsia="Calibri"/>
          <w:sz w:val="28"/>
          <w:szCs w:val="28"/>
          <w:lang w:val="bg-BG" w:eastAsia="en-US"/>
        </w:rPr>
      </w:pPr>
    </w:p>
    <w:p w:rsidR="003F217C" w:rsidRPr="00FF7747" w:rsidRDefault="003F217C" w:rsidP="003F217C">
      <w:pPr>
        <w:jc w:val="center"/>
        <w:rPr>
          <w:rFonts w:eastAsia="Calibri"/>
          <w:sz w:val="28"/>
          <w:szCs w:val="28"/>
          <w:lang w:val="bg-BG" w:eastAsia="en-US"/>
        </w:rPr>
      </w:pPr>
      <w:r w:rsidRPr="00FF7747">
        <w:rPr>
          <w:rFonts w:eastAsia="Calibri"/>
          <w:sz w:val="28"/>
          <w:szCs w:val="28"/>
          <w:lang w:val="bg-BG" w:eastAsia="en-US"/>
        </w:rPr>
        <w:t>да се чете:</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t>„На месец</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t>01.10./31.05.“</w:t>
      </w:r>
    </w:p>
    <w:p w:rsidR="007D59BC" w:rsidRDefault="00677F58" w:rsidP="00677F58">
      <w:pPr>
        <w:rPr>
          <w:rFonts w:eastAsia="Calibri"/>
          <w:sz w:val="28"/>
          <w:szCs w:val="28"/>
          <w:lang w:val="bg-BG" w:eastAsia="en-US"/>
        </w:rPr>
      </w:pPr>
      <w:r w:rsidRPr="00FF7747">
        <w:rPr>
          <w:rFonts w:eastAsia="Calibri"/>
          <w:sz w:val="28"/>
          <w:szCs w:val="28"/>
          <w:lang w:val="bg-BG" w:eastAsia="en-US"/>
        </w:rPr>
        <w:t xml:space="preserve">        </w:t>
      </w:r>
    </w:p>
    <w:p w:rsidR="003F217C" w:rsidRPr="00FF7747" w:rsidRDefault="007D59BC" w:rsidP="007D59BC">
      <w:pPr>
        <w:rPr>
          <w:rFonts w:eastAsia="Calibri"/>
          <w:sz w:val="28"/>
          <w:szCs w:val="28"/>
          <w:lang w:val="bg-BG" w:eastAsia="en-US"/>
        </w:rPr>
      </w:pPr>
      <w:r>
        <w:rPr>
          <w:rFonts w:eastAsia="Calibri"/>
          <w:sz w:val="28"/>
          <w:szCs w:val="28"/>
          <w:lang w:val="bg-BG" w:eastAsia="en-US"/>
        </w:rPr>
        <w:t xml:space="preserve">       </w:t>
      </w:r>
      <w:r w:rsidR="00677F58" w:rsidRPr="00FF7747">
        <w:rPr>
          <w:rFonts w:eastAsia="Calibri"/>
          <w:sz w:val="28"/>
          <w:szCs w:val="28"/>
          <w:lang w:val="bg-BG" w:eastAsia="en-US"/>
        </w:rPr>
        <w:t xml:space="preserve"> </w:t>
      </w:r>
      <w:r w:rsidR="003F217C" w:rsidRPr="00FF7747">
        <w:rPr>
          <w:rFonts w:eastAsia="Calibri"/>
          <w:sz w:val="28"/>
          <w:szCs w:val="28"/>
          <w:lang w:val="bg-BG" w:eastAsia="en-US"/>
        </w:rPr>
        <w:t xml:space="preserve">- В колоните на таблицата, където е изписано </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lang w:val="bg-BG" w:eastAsia="en-US"/>
        </w:rPr>
        <w:t xml:space="preserve"> </w:t>
      </w:r>
      <w:r w:rsidRPr="00FF7747">
        <w:rPr>
          <w:rFonts w:eastAsia="Calibri"/>
          <w:sz w:val="28"/>
          <w:szCs w:val="28"/>
          <w:u w:val="single"/>
          <w:lang w:val="bg-BG" w:eastAsia="en-US"/>
        </w:rPr>
        <w:t xml:space="preserve"> „На ден</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t xml:space="preserve">за </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lastRenderedPageBreak/>
        <w:t>останалите</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t xml:space="preserve"> месеци“</w:t>
      </w:r>
    </w:p>
    <w:p w:rsidR="003F217C" w:rsidRPr="00FF7747" w:rsidRDefault="003F217C" w:rsidP="003F217C">
      <w:pPr>
        <w:jc w:val="center"/>
        <w:rPr>
          <w:rFonts w:eastAsia="Calibri"/>
          <w:sz w:val="28"/>
          <w:szCs w:val="28"/>
          <w:u w:val="single"/>
          <w:lang w:val="bg-BG" w:eastAsia="en-US"/>
        </w:rPr>
      </w:pPr>
    </w:p>
    <w:p w:rsidR="003F217C" w:rsidRPr="00FF7747" w:rsidRDefault="003F217C" w:rsidP="003F217C">
      <w:pPr>
        <w:jc w:val="center"/>
        <w:rPr>
          <w:rFonts w:eastAsia="Calibri"/>
          <w:sz w:val="28"/>
          <w:szCs w:val="28"/>
          <w:lang w:val="bg-BG" w:eastAsia="en-US"/>
        </w:rPr>
      </w:pPr>
      <w:r w:rsidRPr="00FF7747">
        <w:rPr>
          <w:rFonts w:eastAsia="Calibri"/>
          <w:sz w:val="28"/>
          <w:szCs w:val="28"/>
          <w:lang w:val="bg-BG" w:eastAsia="en-US"/>
        </w:rPr>
        <w:t>да се чете:</w:t>
      </w:r>
    </w:p>
    <w:p w:rsidR="003F217C" w:rsidRPr="00FF7747" w:rsidRDefault="003F217C" w:rsidP="003F217C">
      <w:pPr>
        <w:shd w:val="clear" w:color="auto" w:fill="FFFFFF"/>
        <w:ind w:firstLine="709"/>
        <w:jc w:val="both"/>
        <w:rPr>
          <w:sz w:val="28"/>
          <w:szCs w:val="28"/>
          <w:lang w:val="bg-BG"/>
        </w:rPr>
      </w:pPr>
    </w:p>
    <w:p w:rsidR="003F217C" w:rsidRPr="00FF7747" w:rsidRDefault="003F217C" w:rsidP="003F217C">
      <w:pPr>
        <w:jc w:val="center"/>
        <w:rPr>
          <w:rFonts w:eastAsia="Calibri"/>
          <w:sz w:val="28"/>
          <w:szCs w:val="28"/>
          <w:u w:val="single"/>
          <w:lang w:val="bg-BG" w:eastAsia="en-US"/>
        </w:rPr>
      </w:pPr>
      <w:r w:rsidRPr="00FF7747">
        <w:rPr>
          <w:rFonts w:eastAsia="Calibri"/>
          <w:sz w:val="28"/>
          <w:szCs w:val="28"/>
          <w:lang w:val="bg-BG" w:eastAsia="en-US"/>
        </w:rPr>
        <w:t xml:space="preserve"> </w:t>
      </w:r>
      <w:r w:rsidRPr="00FF7747">
        <w:rPr>
          <w:rFonts w:eastAsia="Calibri"/>
          <w:sz w:val="28"/>
          <w:szCs w:val="28"/>
          <w:u w:val="single"/>
          <w:lang w:val="bg-BG" w:eastAsia="en-US"/>
        </w:rPr>
        <w:t xml:space="preserve"> „На ден</w:t>
      </w:r>
    </w:p>
    <w:p w:rsidR="003F217C" w:rsidRPr="00FF7747" w:rsidRDefault="003F217C" w:rsidP="003F217C">
      <w:pPr>
        <w:jc w:val="center"/>
        <w:rPr>
          <w:rFonts w:eastAsia="Calibri"/>
          <w:sz w:val="28"/>
          <w:szCs w:val="28"/>
          <w:u w:val="single"/>
          <w:lang w:val="bg-BG" w:eastAsia="en-US"/>
        </w:rPr>
      </w:pPr>
      <w:r w:rsidRPr="00FF7747">
        <w:rPr>
          <w:rFonts w:eastAsia="Calibri"/>
          <w:sz w:val="28"/>
          <w:szCs w:val="28"/>
          <w:u w:val="single"/>
          <w:lang w:val="bg-BG" w:eastAsia="en-US"/>
        </w:rPr>
        <w:t>01.10./31.05.“</w:t>
      </w:r>
    </w:p>
    <w:p w:rsidR="003F217C" w:rsidRPr="00FF7747" w:rsidRDefault="003F217C" w:rsidP="003F217C">
      <w:pPr>
        <w:shd w:val="clear" w:color="auto" w:fill="FFFFFF"/>
        <w:ind w:firstLine="709"/>
        <w:jc w:val="both"/>
        <w:rPr>
          <w:sz w:val="28"/>
          <w:szCs w:val="28"/>
          <w:lang w:val="bg-BG"/>
        </w:rPr>
      </w:pPr>
      <w:r w:rsidRPr="00FF7747">
        <w:rPr>
          <w:sz w:val="28"/>
          <w:szCs w:val="28"/>
          <w:lang w:val="bg-BG"/>
        </w:rPr>
        <w:t>-т.1.3. да се чете „ Гр.Каблешково, гр.Ахелой, кв.Св.Георги и други части гр.Поморие“;</w:t>
      </w:r>
    </w:p>
    <w:p w:rsidR="003F217C" w:rsidRPr="00FF7747" w:rsidRDefault="003F217C" w:rsidP="003F217C">
      <w:pPr>
        <w:shd w:val="clear" w:color="auto" w:fill="FFFFFF"/>
        <w:ind w:firstLine="709"/>
        <w:jc w:val="both"/>
        <w:rPr>
          <w:sz w:val="28"/>
          <w:szCs w:val="28"/>
          <w:lang w:val="bg-BG"/>
        </w:rPr>
      </w:pPr>
      <w:r w:rsidRPr="00FF7747">
        <w:rPr>
          <w:sz w:val="28"/>
          <w:szCs w:val="28"/>
          <w:lang w:val="bg-BG"/>
        </w:rPr>
        <w:t xml:space="preserve">-т.2.1. след „ул.Княз Борис </w:t>
      </w:r>
      <w:r w:rsidRPr="00FF7747">
        <w:rPr>
          <w:sz w:val="28"/>
          <w:szCs w:val="28"/>
        </w:rPr>
        <w:t>I</w:t>
      </w:r>
      <w:r w:rsidRPr="00FF7747">
        <w:rPr>
          <w:sz w:val="28"/>
          <w:szCs w:val="28"/>
          <w:lang w:val="bg-BG"/>
        </w:rPr>
        <w:t>“ да се добави „№1“;</w:t>
      </w:r>
      <w:r w:rsidRPr="00FF7747">
        <w:rPr>
          <w:sz w:val="28"/>
          <w:szCs w:val="28"/>
          <w:lang w:val="bg-BG"/>
        </w:rPr>
        <w:tab/>
      </w:r>
    </w:p>
    <w:p w:rsidR="003F217C" w:rsidRPr="00FF7747" w:rsidRDefault="00254F45" w:rsidP="003F217C">
      <w:pPr>
        <w:shd w:val="clear" w:color="auto" w:fill="FFFFFF"/>
        <w:ind w:firstLine="709"/>
        <w:jc w:val="both"/>
        <w:rPr>
          <w:sz w:val="28"/>
          <w:szCs w:val="28"/>
          <w:lang w:val="bg-BG"/>
        </w:rPr>
      </w:pPr>
      <w:r w:rsidRPr="00FF7747">
        <w:rPr>
          <w:sz w:val="28"/>
          <w:szCs w:val="28"/>
          <w:lang w:val="bg-BG"/>
        </w:rPr>
        <w:t>-</w:t>
      </w:r>
      <w:r w:rsidR="003F217C" w:rsidRPr="00FF7747">
        <w:rPr>
          <w:sz w:val="28"/>
          <w:szCs w:val="28"/>
          <w:lang w:val="bg-BG"/>
        </w:rPr>
        <w:t>т.5. „...продажба на художествени занаяти ...“ да се чете „...продажба на произведения от художествени занаяти ...“;</w:t>
      </w:r>
    </w:p>
    <w:p w:rsidR="003F217C" w:rsidRPr="00FF7747" w:rsidRDefault="003F217C" w:rsidP="003F217C">
      <w:pPr>
        <w:shd w:val="clear" w:color="auto" w:fill="FFFFFF"/>
        <w:ind w:firstLine="709"/>
        <w:jc w:val="both"/>
        <w:rPr>
          <w:sz w:val="28"/>
          <w:szCs w:val="28"/>
          <w:lang w:val="bg-BG"/>
        </w:rPr>
      </w:pPr>
      <w:r w:rsidRPr="00FF7747">
        <w:rPr>
          <w:sz w:val="28"/>
          <w:szCs w:val="28"/>
          <w:lang w:val="bg-BG"/>
        </w:rPr>
        <w:t>-т. 6.3. „Други части град“ да се чете „Други части град Поморие“;</w:t>
      </w:r>
    </w:p>
    <w:p w:rsidR="003F217C" w:rsidRPr="00FF7747" w:rsidRDefault="003F217C" w:rsidP="003F217C">
      <w:pPr>
        <w:shd w:val="clear" w:color="auto" w:fill="FFFFFF"/>
        <w:ind w:firstLine="709"/>
        <w:jc w:val="both"/>
        <w:rPr>
          <w:sz w:val="28"/>
          <w:szCs w:val="28"/>
          <w:lang w:val="bg-BG"/>
        </w:rPr>
      </w:pPr>
      <w:r w:rsidRPr="00FF7747">
        <w:rPr>
          <w:sz w:val="28"/>
          <w:szCs w:val="28"/>
          <w:lang w:val="bg-BG"/>
        </w:rPr>
        <w:t>-т. 8.2. „Други части град“ да се чете „Други части град Поморие“;</w:t>
      </w:r>
    </w:p>
    <w:p w:rsidR="003F217C" w:rsidRPr="00FF7747" w:rsidRDefault="00254F45" w:rsidP="003F217C">
      <w:pPr>
        <w:shd w:val="clear" w:color="auto" w:fill="FFFFFF"/>
        <w:ind w:firstLine="709"/>
        <w:jc w:val="both"/>
        <w:rPr>
          <w:sz w:val="28"/>
          <w:szCs w:val="28"/>
          <w:lang w:val="bg-BG"/>
        </w:rPr>
      </w:pPr>
      <w:r w:rsidRPr="00FF7747">
        <w:rPr>
          <w:sz w:val="28"/>
          <w:szCs w:val="28"/>
          <w:lang w:val="bg-BG"/>
        </w:rPr>
        <w:t>-</w:t>
      </w:r>
      <w:r w:rsidR="003F217C" w:rsidRPr="00FF7747">
        <w:rPr>
          <w:sz w:val="28"/>
          <w:szCs w:val="28"/>
          <w:lang w:val="bg-BG"/>
        </w:rPr>
        <w:t>т.11, т.11.1. и т.11.2.:„ За продажба на художествени занаяти и приложни изкуства на кв.м.“ да с чете: „За продажба на художествени произведения от занаяти и приложни изкуства на кв.м.“</w:t>
      </w:r>
      <w:r w:rsidRPr="00FF7747">
        <w:rPr>
          <w:sz w:val="28"/>
          <w:szCs w:val="28"/>
          <w:lang w:val="bg-BG"/>
        </w:rPr>
        <w:t>.</w:t>
      </w:r>
    </w:p>
    <w:p w:rsidR="00D41F8A" w:rsidRPr="00FF7747" w:rsidRDefault="00D41F8A" w:rsidP="00933129">
      <w:pPr>
        <w:ind w:firstLine="708"/>
        <w:jc w:val="both"/>
        <w:rPr>
          <w:sz w:val="28"/>
          <w:szCs w:val="28"/>
          <w:lang w:val="bg-BG"/>
        </w:rPr>
      </w:pPr>
    </w:p>
    <w:p w:rsidR="007422F5" w:rsidRPr="00FF7747" w:rsidRDefault="003F06F0" w:rsidP="007422F5">
      <w:pPr>
        <w:ind w:firstLine="708"/>
        <w:jc w:val="both"/>
        <w:rPr>
          <w:sz w:val="28"/>
          <w:szCs w:val="28"/>
          <w:lang w:val="bg-BG"/>
        </w:rPr>
      </w:pPr>
      <w:r w:rsidRPr="00FF7747">
        <w:rPr>
          <w:sz w:val="28"/>
          <w:szCs w:val="28"/>
          <w:u w:val="single"/>
        </w:rPr>
        <w:t>г-н Адамов</w:t>
      </w:r>
      <w:r w:rsidRPr="00FF7747">
        <w:rPr>
          <w:sz w:val="28"/>
          <w:szCs w:val="28"/>
        </w:rPr>
        <w:t xml:space="preserve"> – Благодаря! </w:t>
      </w:r>
      <w:r w:rsidR="006E19DF" w:rsidRPr="00FF7747">
        <w:rPr>
          <w:sz w:val="28"/>
          <w:szCs w:val="28"/>
          <w:lang w:val="bg-BG"/>
        </w:rPr>
        <w:t xml:space="preserve">Колеги, </w:t>
      </w:r>
      <w:r w:rsidR="00254F45" w:rsidRPr="00FF7747">
        <w:rPr>
          <w:sz w:val="28"/>
          <w:szCs w:val="28"/>
          <w:lang w:val="bg-BG"/>
        </w:rPr>
        <w:t>д</w:t>
      </w:r>
      <w:r w:rsidRPr="00FF7747">
        <w:rPr>
          <w:sz w:val="28"/>
          <w:szCs w:val="28"/>
        </w:rPr>
        <w:t>руги</w:t>
      </w:r>
      <w:r w:rsidR="00254F45" w:rsidRPr="00FF7747">
        <w:rPr>
          <w:sz w:val="28"/>
          <w:szCs w:val="28"/>
          <w:lang w:val="bg-BG"/>
        </w:rPr>
        <w:t xml:space="preserve"> предложения,</w:t>
      </w:r>
      <w:r w:rsidRPr="00FF7747">
        <w:rPr>
          <w:sz w:val="28"/>
          <w:szCs w:val="28"/>
        </w:rPr>
        <w:t xml:space="preserve"> </w:t>
      </w:r>
      <w:r w:rsidR="00254F45" w:rsidRPr="00FF7747">
        <w:rPr>
          <w:sz w:val="28"/>
          <w:szCs w:val="28"/>
          <w:lang w:val="bg-BG"/>
        </w:rPr>
        <w:t>мнения</w:t>
      </w:r>
      <w:r w:rsidR="00254F45" w:rsidRPr="00FF7747">
        <w:rPr>
          <w:sz w:val="28"/>
          <w:szCs w:val="28"/>
        </w:rPr>
        <w:t xml:space="preserve"> </w:t>
      </w:r>
      <w:r w:rsidR="00B3280F" w:rsidRPr="00FF7747">
        <w:rPr>
          <w:sz w:val="28"/>
          <w:szCs w:val="28"/>
          <w:lang w:val="bg-BG"/>
        </w:rPr>
        <w:t>или</w:t>
      </w:r>
      <w:r w:rsidR="00254F45" w:rsidRPr="00FF7747">
        <w:rPr>
          <w:sz w:val="28"/>
          <w:szCs w:val="28"/>
        </w:rPr>
        <w:t xml:space="preserve"> становища</w:t>
      </w:r>
      <w:r w:rsidRPr="00FF7747">
        <w:rPr>
          <w:sz w:val="28"/>
          <w:szCs w:val="28"/>
        </w:rPr>
        <w:t>?</w:t>
      </w:r>
      <w:r w:rsidR="00F60BDA" w:rsidRPr="00FF7747">
        <w:rPr>
          <w:sz w:val="28"/>
          <w:szCs w:val="28"/>
          <w:lang w:val="bg-BG"/>
        </w:rPr>
        <w:t xml:space="preserve"> </w:t>
      </w:r>
      <w:r w:rsidR="00254F45" w:rsidRPr="00FF7747">
        <w:rPr>
          <w:sz w:val="28"/>
          <w:szCs w:val="28"/>
          <w:lang w:val="bg-BG"/>
        </w:rPr>
        <w:t>Искам с</w:t>
      </w:r>
      <w:r w:rsidR="006E19DF" w:rsidRPr="00FF7747">
        <w:rPr>
          <w:sz w:val="28"/>
          <w:szCs w:val="28"/>
          <w:lang w:val="bg-BG"/>
        </w:rPr>
        <w:t>амо да попитам</w:t>
      </w:r>
      <w:r w:rsidR="00254F45" w:rsidRPr="00FF7747">
        <w:rPr>
          <w:sz w:val="28"/>
          <w:szCs w:val="28"/>
          <w:lang w:val="bg-BG"/>
        </w:rPr>
        <w:t>, всички имате попоравките пред вас, нали. Да ги следим, да не пропускам нещо. (потвърждение от залата)</w:t>
      </w:r>
      <w:r w:rsidR="006E19DF" w:rsidRPr="00FF7747">
        <w:rPr>
          <w:sz w:val="28"/>
          <w:szCs w:val="28"/>
          <w:lang w:val="bg-BG"/>
        </w:rPr>
        <w:t xml:space="preserve">  </w:t>
      </w:r>
      <w:r w:rsidR="00254F45" w:rsidRPr="00FF7747">
        <w:rPr>
          <w:sz w:val="28"/>
          <w:szCs w:val="28"/>
          <w:lang w:val="bg-BG"/>
        </w:rPr>
        <w:t>Да, добре.</w:t>
      </w:r>
      <w:r w:rsidR="006E19DF" w:rsidRPr="00FF7747">
        <w:rPr>
          <w:sz w:val="28"/>
          <w:szCs w:val="28"/>
          <w:lang w:val="bg-BG"/>
        </w:rPr>
        <w:t xml:space="preserve">                       Гласуването е поименно.</w:t>
      </w:r>
    </w:p>
    <w:p w:rsidR="007422F5" w:rsidRPr="00CB3895" w:rsidRDefault="007422F5" w:rsidP="007422F5">
      <w:pPr>
        <w:ind w:firstLine="708"/>
        <w:jc w:val="both"/>
        <w:rPr>
          <w:sz w:val="28"/>
          <w:szCs w:val="28"/>
          <w:lang w:val="bg-BG"/>
        </w:rPr>
      </w:pPr>
    </w:p>
    <w:p w:rsidR="00C500DB" w:rsidRPr="007E0130" w:rsidRDefault="000226F1" w:rsidP="00BC2057">
      <w:pPr>
        <w:ind w:firstLine="708"/>
        <w:jc w:val="both"/>
        <w:rPr>
          <w:bCs/>
          <w:sz w:val="28"/>
          <w:szCs w:val="28"/>
          <w:lang w:val="bg-BG" w:eastAsia="en-US"/>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7E0130">
        <w:rPr>
          <w:sz w:val="28"/>
          <w:szCs w:val="28"/>
        </w:rPr>
        <w:t>относно</w:t>
      </w:r>
      <w:r w:rsidR="00E70D5B" w:rsidRPr="007E0130">
        <w:rPr>
          <w:sz w:val="28"/>
          <w:szCs w:val="28"/>
          <w:lang w:val="bg-BG" w:bidi="bg-BG"/>
        </w:rPr>
        <w:t xml:space="preserve"> </w:t>
      </w:r>
      <w:r w:rsidR="00772043" w:rsidRPr="007E0130">
        <w:rPr>
          <w:sz w:val="28"/>
          <w:szCs w:val="28"/>
          <w:lang w:val="bg-BG"/>
        </w:rPr>
        <w:t>предложение</w:t>
      </w:r>
      <w:r w:rsidR="00772043" w:rsidRPr="007E0130">
        <w:rPr>
          <w:rFonts w:eastAsia="Calibri"/>
          <w:sz w:val="28"/>
          <w:szCs w:val="28"/>
          <w:lang w:val="bg-BG" w:eastAsia="en-US"/>
        </w:rPr>
        <w:t xml:space="preserve"> за приемане на Наредба за изменение и допълнение на Наредба № 6 </w:t>
      </w:r>
      <w:r w:rsidR="00772043" w:rsidRPr="007E0130">
        <w:rPr>
          <w:bCs/>
          <w:sz w:val="28"/>
          <w:szCs w:val="28"/>
          <w:lang w:val="ru-RU" w:eastAsia="en-US"/>
        </w:rPr>
        <w:t>за</w:t>
      </w:r>
      <w:r w:rsidR="00772043" w:rsidRPr="007E0130">
        <w:rPr>
          <w:bCs/>
          <w:sz w:val="28"/>
          <w:szCs w:val="28"/>
          <w:lang w:val="bg-BG" w:eastAsia="en-US"/>
        </w:rPr>
        <w:t xml:space="preserve"> реда и </w:t>
      </w:r>
      <w:r w:rsidR="00772043" w:rsidRPr="007E0130">
        <w:rPr>
          <w:bCs/>
          <w:sz w:val="28"/>
          <w:szCs w:val="28"/>
          <w:lang w:val="ru-RU" w:eastAsia="en-US"/>
        </w:rPr>
        <w:t xml:space="preserve">условията </w:t>
      </w:r>
      <w:r w:rsidR="00772043" w:rsidRPr="007E0130">
        <w:rPr>
          <w:bCs/>
          <w:sz w:val="28"/>
          <w:szCs w:val="28"/>
          <w:lang w:val="bg-BG" w:eastAsia="en-US"/>
        </w:rPr>
        <w:t>за поставяне на преместваеми обекти за търговски и други обслужващи дейности, рекламни, информационни и монументално</w:t>
      </w:r>
      <w:r w:rsidR="00772043" w:rsidRPr="007E0130">
        <w:rPr>
          <w:bCs/>
          <w:sz w:val="28"/>
          <w:szCs w:val="28"/>
          <w:lang w:eastAsia="en-US"/>
        </w:rPr>
        <w:t>-</w:t>
      </w:r>
      <w:r w:rsidR="00772043" w:rsidRPr="007E0130">
        <w:rPr>
          <w:bCs/>
          <w:sz w:val="28"/>
          <w:szCs w:val="28"/>
          <w:lang w:val="bg-BG" w:eastAsia="en-US"/>
        </w:rPr>
        <w:t>декоративни елементи на градското обзавеждане</w:t>
      </w:r>
      <w:r w:rsidR="00772043" w:rsidRPr="007E0130">
        <w:rPr>
          <w:bCs/>
          <w:sz w:val="28"/>
          <w:szCs w:val="28"/>
          <w:lang w:eastAsia="en-US"/>
        </w:rPr>
        <w:t xml:space="preserve"> </w:t>
      </w:r>
      <w:r w:rsidR="00772043" w:rsidRPr="007E0130">
        <w:rPr>
          <w:bCs/>
          <w:sz w:val="28"/>
          <w:szCs w:val="28"/>
          <w:lang w:val="bg-BG" w:eastAsia="en-US"/>
        </w:rPr>
        <w:t>и за рекламната дейност на територията на О</w:t>
      </w:r>
      <w:r w:rsidR="00772043" w:rsidRPr="007E0130">
        <w:rPr>
          <w:bCs/>
          <w:sz w:val="28"/>
          <w:szCs w:val="28"/>
          <w:lang w:val="ru-RU" w:eastAsia="en-US"/>
        </w:rPr>
        <w:t>бщина П</w:t>
      </w:r>
      <w:r w:rsidR="00772043" w:rsidRPr="007E0130">
        <w:rPr>
          <w:bCs/>
          <w:sz w:val="28"/>
          <w:szCs w:val="28"/>
          <w:lang w:val="bg-BG" w:eastAsia="en-US"/>
        </w:rPr>
        <w:t>оморие</w:t>
      </w:r>
      <w:r w:rsidR="00677F58" w:rsidRPr="007E0130">
        <w:rPr>
          <w:bCs/>
          <w:sz w:val="28"/>
          <w:szCs w:val="28"/>
          <w:lang w:val="bg-BG" w:eastAsia="en-US"/>
        </w:rPr>
        <w:t xml:space="preserve"> с направените изменения и допълнения</w:t>
      </w:r>
      <w:r w:rsidR="00772043" w:rsidRPr="007E0130">
        <w:rPr>
          <w:bCs/>
          <w:sz w:val="28"/>
          <w:szCs w:val="28"/>
          <w:lang w:val="bg-BG" w:eastAsia="en-US"/>
        </w:rPr>
        <w:t>.</w:t>
      </w:r>
    </w:p>
    <w:p w:rsidR="00772043" w:rsidRPr="00677F58" w:rsidRDefault="00772043" w:rsidP="00BC2057">
      <w:pPr>
        <w:ind w:firstLine="708"/>
        <w:jc w:val="both"/>
        <w:rPr>
          <w:color w:val="FF0000"/>
          <w:sz w:val="28"/>
          <w:szCs w:val="28"/>
          <w:lang w:val="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005640B7">
        <w:rPr>
          <w:b/>
          <w:sz w:val="28"/>
          <w:szCs w:val="28"/>
          <w:lang w:val="bg-BG"/>
        </w:rPr>
        <w:tab/>
      </w:r>
      <w:r w:rsidR="005640B7">
        <w:rPr>
          <w:b/>
          <w:sz w:val="28"/>
          <w:szCs w:val="28"/>
          <w:lang w:val="bg-BG"/>
        </w:rPr>
        <w:tab/>
      </w:r>
      <w:r w:rsidR="005640B7">
        <w:rPr>
          <w:b/>
          <w:sz w:val="28"/>
          <w:szCs w:val="28"/>
          <w:lang w:val="bg-BG"/>
        </w:rPr>
        <w:tab/>
      </w:r>
      <w:r w:rsidR="005640B7" w:rsidRPr="00FF7747">
        <w:rPr>
          <w:sz w:val="28"/>
          <w:szCs w:val="28"/>
          <w:lang w:val="bg-BG"/>
        </w:rPr>
        <w:t>за</w:t>
      </w:r>
      <w:r w:rsidRPr="00F02E06">
        <w:rPr>
          <w:b/>
          <w:sz w:val="28"/>
          <w:szCs w:val="28"/>
          <w:lang w:val="bg-BG"/>
        </w:rPr>
        <w:tab/>
      </w:r>
      <w:r w:rsidRPr="00F02E06">
        <w:rPr>
          <w:b/>
          <w:sz w:val="28"/>
          <w:szCs w:val="28"/>
          <w:lang w:val="bg-BG"/>
        </w:rPr>
        <w:tab/>
      </w:r>
      <w:r w:rsidRPr="00F02E06">
        <w:rPr>
          <w:b/>
          <w:sz w:val="28"/>
          <w:szCs w:val="28"/>
          <w:lang w:val="bg-BG"/>
        </w:rPr>
        <w:tab/>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640B7">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5640B7">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640B7">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5640B7">
        <w:rPr>
          <w:bCs/>
          <w:sz w:val="28"/>
          <w:szCs w:val="28"/>
          <w:lang w:val="bg-BG"/>
        </w:rPr>
        <w:t>за</w:t>
      </w:r>
    </w:p>
    <w:p w:rsidR="004B407C" w:rsidRPr="005640B7"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640B7">
        <w:rPr>
          <w:bCs/>
          <w:sz w:val="28"/>
          <w:szCs w:val="28"/>
        </w:rPr>
        <w:tab/>
      </w:r>
      <w:r w:rsidR="005640B7">
        <w:rPr>
          <w:bCs/>
          <w:sz w:val="28"/>
          <w:szCs w:val="28"/>
          <w:lang w:val="bg-BG"/>
        </w:rPr>
        <w:t>против</w:t>
      </w:r>
    </w:p>
    <w:p w:rsidR="004B407C" w:rsidRPr="005640B7"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4B407C" w:rsidRPr="005640B7"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5640B7">
        <w:rPr>
          <w:bCs/>
          <w:sz w:val="28"/>
          <w:szCs w:val="28"/>
          <w:lang w:val="bg-BG"/>
        </w:rPr>
        <w:t>-</w:t>
      </w:r>
    </w:p>
    <w:p w:rsidR="004B407C" w:rsidRPr="005640B7" w:rsidRDefault="004B407C" w:rsidP="004B407C">
      <w:pPr>
        <w:ind w:firstLine="709"/>
        <w:jc w:val="both"/>
        <w:rPr>
          <w:bCs/>
          <w:sz w:val="28"/>
          <w:szCs w:val="28"/>
          <w:lang w:val="bg-BG"/>
        </w:rPr>
      </w:pPr>
      <w:r w:rsidRPr="00F02E06">
        <w:rPr>
          <w:bCs/>
          <w:sz w:val="28"/>
          <w:szCs w:val="28"/>
          <w:lang w:val="bg-BG"/>
        </w:rPr>
        <w:lastRenderedPageBreak/>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640B7">
        <w:rPr>
          <w:bCs/>
          <w:sz w:val="28"/>
          <w:szCs w:val="28"/>
          <w:lang w:val="bg-BG"/>
        </w:rPr>
        <w:t>против</w:t>
      </w:r>
    </w:p>
    <w:p w:rsidR="004B407C" w:rsidRPr="005640B7"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4B407C" w:rsidRPr="005640B7"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640B7">
        <w:rPr>
          <w:bCs/>
          <w:sz w:val="28"/>
          <w:szCs w:val="28"/>
          <w:lang w:val="bg-BG"/>
        </w:rPr>
        <w:t>против</w:t>
      </w:r>
    </w:p>
    <w:p w:rsidR="004B407C" w:rsidRPr="005640B7"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4B407C" w:rsidRPr="005640B7"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FF7747">
        <w:rPr>
          <w:bCs/>
          <w:sz w:val="28"/>
          <w:szCs w:val="28"/>
        </w:rPr>
        <w:tab/>
      </w:r>
      <w:r w:rsidR="005640B7">
        <w:rPr>
          <w:bCs/>
          <w:sz w:val="28"/>
          <w:szCs w:val="28"/>
          <w:lang w:val="bg-BG"/>
        </w:rPr>
        <w:t>против</w:t>
      </w:r>
    </w:p>
    <w:p w:rsidR="004B407C" w:rsidRPr="005640B7"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4B407C" w:rsidRPr="005640B7"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F7747">
        <w:rPr>
          <w:bCs/>
          <w:sz w:val="28"/>
          <w:szCs w:val="28"/>
        </w:rPr>
        <w:tab/>
      </w:r>
      <w:r w:rsidR="005640B7">
        <w:rPr>
          <w:bCs/>
          <w:sz w:val="28"/>
          <w:szCs w:val="28"/>
          <w:lang w:val="bg-BG"/>
        </w:rPr>
        <w:t>против</w:t>
      </w:r>
    </w:p>
    <w:p w:rsidR="004B407C" w:rsidRPr="005640B7"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4B407C" w:rsidRPr="005640B7"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4B407C" w:rsidRPr="005640B7"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5640B7">
        <w:rPr>
          <w:bCs/>
          <w:sz w:val="28"/>
          <w:szCs w:val="28"/>
          <w:lang w:val="bg-BG"/>
        </w:rPr>
        <w:t>-</w:t>
      </w:r>
    </w:p>
    <w:p w:rsidR="004B407C" w:rsidRPr="005640B7"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5640B7">
        <w:rPr>
          <w:bCs/>
          <w:sz w:val="28"/>
          <w:szCs w:val="28"/>
          <w:lang w:val="bg-BG"/>
        </w:rPr>
        <w:t>за</w:t>
      </w:r>
    </w:p>
    <w:p w:rsidR="009C595F" w:rsidRDefault="004B407C" w:rsidP="004B407C">
      <w:pPr>
        <w:ind w:firstLine="708"/>
        <w:jc w:val="both"/>
        <w:rPr>
          <w:bCs/>
          <w:sz w:val="28"/>
          <w:szCs w:val="28"/>
          <w:lang w:val="bg-BG"/>
        </w:rPr>
      </w:pPr>
      <w:r w:rsidRPr="00F02E06">
        <w:rPr>
          <w:bCs/>
          <w:sz w:val="28"/>
          <w:szCs w:val="28"/>
          <w:lang w:val="bg-BG"/>
        </w:rPr>
        <w:t>Юсеин Мехмедали Мехмедали</w:t>
      </w:r>
      <w:r w:rsidR="005640B7">
        <w:rPr>
          <w:bCs/>
          <w:sz w:val="28"/>
          <w:szCs w:val="28"/>
          <w:lang w:val="bg-BG"/>
        </w:rPr>
        <w:tab/>
      </w:r>
      <w:r w:rsidR="005640B7">
        <w:rPr>
          <w:bCs/>
          <w:sz w:val="28"/>
          <w:szCs w:val="28"/>
          <w:lang w:val="bg-BG"/>
        </w:rPr>
        <w:tab/>
      </w:r>
      <w:r w:rsidR="005640B7">
        <w:rPr>
          <w:bCs/>
          <w:sz w:val="28"/>
          <w:szCs w:val="28"/>
          <w:lang w:val="bg-BG"/>
        </w:rPr>
        <w:tab/>
        <w:t>за</w:t>
      </w:r>
    </w:p>
    <w:p w:rsidR="007A531F" w:rsidRPr="00CB3895" w:rsidRDefault="007A531F" w:rsidP="004B407C">
      <w:pPr>
        <w:ind w:firstLine="708"/>
        <w:jc w:val="both"/>
        <w:rPr>
          <w:sz w:val="28"/>
          <w:szCs w:val="28"/>
          <w:lang w:val="bg-BG"/>
        </w:rPr>
      </w:pPr>
    </w:p>
    <w:p w:rsidR="00DA21B2" w:rsidRPr="00094EA9" w:rsidRDefault="00DA21B2" w:rsidP="00DA21B2">
      <w:pPr>
        <w:ind w:firstLine="708"/>
        <w:jc w:val="both"/>
        <w:rPr>
          <w:sz w:val="28"/>
          <w:szCs w:val="28"/>
          <w:lang w:val="bg-BG"/>
        </w:rPr>
      </w:pPr>
      <w:r w:rsidRPr="00CB3895">
        <w:rPr>
          <w:sz w:val="28"/>
          <w:szCs w:val="28"/>
          <w:lang w:val="bg-BG"/>
        </w:rPr>
        <w:t xml:space="preserve">Гласува се – </w:t>
      </w:r>
      <w:r w:rsidR="006E19DF" w:rsidRPr="00094EA9">
        <w:rPr>
          <w:sz w:val="28"/>
          <w:szCs w:val="28"/>
          <w:lang w:val="bg-BG"/>
        </w:rPr>
        <w:t>13</w:t>
      </w:r>
      <w:r w:rsidRPr="00094EA9">
        <w:rPr>
          <w:sz w:val="28"/>
          <w:szCs w:val="28"/>
          <w:lang w:val="bg-BG"/>
        </w:rPr>
        <w:t xml:space="preserve"> гласа „за”, </w:t>
      </w:r>
      <w:r w:rsidR="007422F5" w:rsidRPr="00094EA9">
        <w:rPr>
          <w:sz w:val="28"/>
          <w:szCs w:val="28"/>
          <w:lang w:val="bg-BG"/>
        </w:rPr>
        <w:t>0</w:t>
      </w:r>
      <w:r w:rsidRPr="00094EA9">
        <w:rPr>
          <w:sz w:val="28"/>
          <w:szCs w:val="28"/>
          <w:lang w:val="bg-BG"/>
        </w:rPr>
        <w:t xml:space="preserve"> гласа „въздържали се”, </w:t>
      </w:r>
      <w:r w:rsidR="006E19DF" w:rsidRPr="00094EA9">
        <w:rPr>
          <w:sz w:val="28"/>
          <w:szCs w:val="28"/>
          <w:lang w:val="bg-BG"/>
        </w:rPr>
        <w:t>6</w:t>
      </w:r>
      <w:r w:rsidRPr="00094EA9">
        <w:rPr>
          <w:sz w:val="28"/>
          <w:szCs w:val="28"/>
          <w:lang w:val="bg-BG"/>
        </w:rPr>
        <w:t xml:space="preserve"> гласа „против” от </w:t>
      </w:r>
      <w:r w:rsidR="006E19DF" w:rsidRPr="00094EA9">
        <w:rPr>
          <w:sz w:val="28"/>
          <w:szCs w:val="28"/>
          <w:lang w:val="bg-BG"/>
        </w:rPr>
        <w:t>19</w:t>
      </w:r>
      <w:r w:rsidRPr="00094EA9">
        <w:rPr>
          <w:sz w:val="28"/>
          <w:szCs w:val="28"/>
        </w:rPr>
        <w:t xml:space="preserve"> присъстващи общински съветници – приема се.</w:t>
      </w:r>
    </w:p>
    <w:p w:rsidR="00A5226C" w:rsidRPr="00094EA9" w:rsidRDefault="00A5226C" w:rsidP="00A5226C">
      <w:pPr>
        <w:ind w:firstLine="708"/>
        <w:jc w:val="both"/>
        <w:rPr>
          <w:sz w:val="28"/>
          <w:szCs w:val="28"/>
          <w:u w:val="single"/>
        </w:rPr>
      </w:pPr>
    </w:p>
    <w:p w:rsidR="00494F0B" w:rsidRPr="00C153F4" w:rsidRDefault="00C11EC2" w:rsidP="00494F0B">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4</w:t>
      </w:r>
      <w:r w:rsidRPr="00CB3895">
        <w:rPr>
          <w:sz w:val="28"/>
          <w:szCs w:val="28"/>
          <w:u w:val="single"/>
          <w:lang w:val="bg-BG"/>
        </w:rPr>
        <w:t>:„</w:t>
      </w:r>
      <w:r w:rsidR="00957551" w:rsidRPr="00957551">
        <w:rPr>
          <w:sz w:val="28"/>
          <w:szCs w:val="28"/>
          <w:u w:val="single"/>
          <w:lang w:val="bg-BG"/>
        </w:rPr>
        <w:t>ПРЕДЛОЖЕНИЕ</w:t>
      </w:r>
      <w:r w:rsidR="00957551" w:rsidRPr="00957551">
        <w:rPr>
          <w:rFonts w:eastAsia="Calibri"/>
          <w:sz w:val="28"/>
          <w:szCs w:val="28"/>
          <w:u w:val="single"/>
          <w:lang w:val="bg-BG" w:eastAsia="en-US"/>
        </w:rPr>
        <w:t xml:space="preserve"> ЗА ПРИЕМАНЕ НА НАРЕДБА ЗА ИЗМЕНЕНИЕ И ДОПЪЛНЕНИЕ НА НАРЕДБА № 11</w:t>
      </w:r>
      <w:r w:rsidR="00957551" w:rsidRPr="00957551">
        <w:rPr>
          <w:bCs/>
          <w:sz w:val="28"/>
          <w:szCs w:val="28"/>
          <w:u w:val="single"/>
          <w:lang w:val="bg-BG"/>
        </w:rPr>
        <w:t xml:space="preserve"> ЗА ОПРЕДЕЛЯНЕТО И АДМИНИСТРИРАНЕТО НА МЕСТНИТЕ ТАКСИ И ЦЕНИ НА УСЛУГИ И ПРАВА НА ТЕРИТОРИЯТА НА ОБЩИНА ПОМОРИЕ</w:t>
      </w:r>
      <w:r w:rsidR="00957551" w:rsidRPr="00957551">
        <w:rPr>
          <w:sz w:val="28"/>
          <w:szCs w:val="28"/>
          <w:u w:val="single"/>
          <w:lang w:val="bg-BG"/>
        </w:rPr>
        <w:t>”</w:t>
      </w:r>
      <w:r w:rsidR="00957551" w:rsidRPr="00C153F4">
        <w:rPr>
          <w:sz w:val="28"/>
          <w:szCs w:val="28"/>
          <w:u w:val="single"/>
          <w:lang w:val="bg-BG"/>
        </w:rPr>
        <w:t xml:space="preserve"> </w:t>
      </w:r>
    </w:p>
    <w:p w:rsidR="00FB4325" w:rsidRPr="009F07F9" w:rsidRDefault="00FB4325" w:rsidP="00494F0B">
      <w:pPr>
        <w:ind w:firstLine="708"/>
        <w:jc w:val="both"/>
        <w:rPr>
          <w:sz w:val="28"/>
          <w:szCs w:val="28"/>
          <w:u w:val="single"/>
          <w:lang w:val="bg-BG"/>
        </w:rPr>
      </w:pPr>
    </w:p>
    <w:p w:rsidR="008B4FF3" w:rsidRPr="00094EA9" w:rsidRDefault="00B22E27" w:rsidP="009F07F9">
      <w:pPr>
        <w:ind w:firstLine="708"/>
        <w:jc w:val="both"/>
        <w:rPr>
          <w:sz w:val="28"/>
          <w:szCs w:val="28"/>
          <w:lang w:val="bg-BG"/>
        </w:rPr>
      </w:pPr>
      <w:r w:rsidRPr="00094EA9">
        <w:rPr>
          <w:sz w:val="28"/>
          <w:szCs w:val="28"/>
          <w:u w:val="single"/>
        </w:rPr>
        <w:t>г-н Адамов</w:t>
      </w:r>
      <w:r w:rsidRPr="00094EA9">
        <w:rPr>
          <w:sz w:val="28"/>
          <w:szCs w:val="28"/>
        </w:rPr>
        <w:t xml:space="preserve"> –</w:t>
      </w:r>
      <w:r w:rsidR="001742FA" w:rsidRPr="00094EA9">
        <w:rPr>
          <w:sz w:val="28"/>
          <w:szCs w:val="28"/>
        </w:rPr>
        <w:t xml:space="preserve"> </w:t>
      </w:r>
      <w:r w:rsidR="00C10ECC" w:rsidRPr="00094EA9">
        <w:rPr>
          <w:sz w:val="28"/>
          <w:szCs w:val="28"/>
        </w:rPr>
        <w:t>Четвърта</w:t>
      </w:r>
      <w:r w:rsidRPr="00094EA9">
        <w:rPr>
          <w:sz w:val="28"/>
          <w:szCs w:val="28"/>
        </w:rPr>
        <w:t xml:space="preserve"> точка от дневния ред е</w:t>
      </w:r>
      <w:r w:rsidR="00E20E23" w:rsidRPr="00094EA9">
        <w:rPr>
          <w:sz w:val="28"/>
          <w:szCs w:val="28"/>
        </w:rPr>
        <w:t xml:space="preserve"> </w:t>
      </w:r>
      <w:r w:rsidR="00065410" w:rsidRPr="00094EA9">
        <w:rPr>
          <w:sz w:val="28"/>
          <w:szCs w:val="28"/>
          <w:lang w:val="bg-BG"/>
        </w:rPr>
        <w:t>докладна записка под</w:t>
      </w:r>
      <w:r w:rsidR="00065410" w:rsidRPr="00094EA9">
        <w:rPr>
          <w:sz w:val="28"/>
          <w:szCs w:val="28"/>
        </w:rPr>
        <w:t xml:space="preserve"> </w:t>
      </w:r>
      <w:r w:rsidR="00E20E23" w:rsidRPr="00094EA9">
        <w:rPr>
          <w:sz w:val="28"/>
          <w:szCs w:val="28"/>
        </w:rPr>
        <w:t>номер</w:t>
      </w:r>
      <w:r w:rsidRPr="00094EA9">
        <w:rPr>
          <w:sz w:val="28"/>
          <w:szCs w:val="28"/>
        </w:rPr>
        <w:t>:</w:t>
      </w:r>
      <w:r w:rsidR="00957551" w:rsidRPr="00094EA9">
        <w:rPr>
          <w:sz w:val="28"/>
          <w:szCs w:val="28"/>
          <w:lang w:val="bg-BG"/>
        </w:rPr>
        <w:t xml:space="preserve"> ОС-359/</w:t>
      </w:r>
      <w:r w:rsidR="00957551" w:rsidRPr="00094EA9">
        <w:rPr>
          <w:rFonts w:eastAsia="Calibri"/>
          <w:sz w:val="28"/>
          <w:szCs w:val="28"/>
          <w:lang w:val="bg-BG" w:eastAsia="en-US"/>
        </w:rPr>
        <w:t>07</w:t>
      </w:r>
      <w:r w:rsidR="00957551" w:rsidRPr="00094EA9">
        <w:rPr>
          <w:sz w:val="28"/>
          <w:szCs w:val="28"/>
          <w:lang w:val="bg-BG"/>
        </w:rPr>
        <w:t>.03.2024г. - Докладна записка от Иван Алексиев – Кмет на Община Поморие, относно</w:t>
      </w:r>
      <w:r w:rsidR="00957551" w:rsidRPr="00094EA9">
        <w:rPr>
          <w:rFonts w:eastAsia="Calibri"/>
          <w:sz w:val="28"/>
          <w:szCs w:val="28"/>
          <w:lang w:val="bg-BG" w:eastAsia="en-US"/>
        </w:rPr>
        <w:t xml:space="preserve"> </w:t>
      </w:r>
      <w:r w:rsidR="00957551" w:rsidRPr="00094EA9">
        <w:rPr>
          <w:sz w:val="28"/>
          <w:szCs w:val="28"/>
          <w:lang w:val="bg-BG"/>
        </w:rPr>
        <w:t>предложение</w:t>
      </w:r>
      <w:r w:rsidR="00957551" w:rsidRPr="00094EA9">
        <w:rPr>
          <w:rFonts w:eastAsia="Calibri"/>
          <w:sz w:val="28"/>
          <w:szCs w:val="28"/>
          <w:lang w:val="bg-BG" w:eastAsia="en-US"/>
        </w:rPr>
        <w:t xml:space="preserve"> за приемане на Наредба за изменение и допълнение на Наредба № 11</w:t>
      </w:r>
      <w:r w:rsidR="00957551" w:rsidRPr="00094EA9">
        <w:rPr>
          <w:bCs/>
          <w:sz w:val="28"/>
          <w:szCs w:val="28"/>
          <w:lang w:val="bg-BG"/>
        </w:rPr>
        <w:t xml:space="preserve"> за определянето и администрирането на местните такси и цени на услуги и права на територията на Община Поморие.</w:t>
      </w:r>
      <w:r w:rsidR="00C153F4" w:rsidRPr="00094EA9">
        <w:rPr>
          <w:sz w:val="28"/>
          <w:szCs w:val="28"/>
          <w:lang w:val="bg-BG"/>
        </w:rPr>
        <w:t xml:space="preserve"> </w:t>
      </w:r>
      <w:r w:rsidRPr="00094EA9">
        <w:rPr>
          <w:sz w:val="28"/>
          <w:szCs w:val="28"/>
        </w:rPr>
        <w:t>Моля становища на комисиите.</w:t>
      </w:r>
    </w:p>
    <w:p w:rsidR="0048090D" w:rsidRPr="00094EA9" w:rsidRDefault="0048090D" w:rsidP="0048090D">
      <w:pPr>
        <w:pStyle w:val="26"/>
        <w:shd w:val="clear" w:color="auto" w:fill="auto"/>
        <w:spacing w:after="0" w:line="240" w:lineRule="auto"/>
        <w:ind w:firstLine="709"/>
        <w:jc w:val="both"/>
        <w:rPr>
          <w:sz w:val="28"/>
          <w:szCs w:val="28"/>
          <w:lang w:bidi="bg-BG"/>
        </w:rPr>
      </w:pPr>
    </w:p>
    <w:p w:rsidR="009715A3" w:rsidRPr="00094EA9" w:rsidRDefault="00AE33F1" w:rsidP="009715A3">
      <w:pPr>
        <w:pStyle w:val="af0"/>
        <w:shd w:val="clear" w:color="auto" w:fill="FFFFFF"/>
        <w:spacing w:before="0" w:beforeAutospacing="0" w:after="0" w:afterAutospacing="0"/>
        <w:ind w:firstLine="709"/>
        <w:jc w:val="both"/>
        <w:rPr>
          <w:sz w:val="28"/>
          <w:szCs w:val="28"/>
        </w:rPr>
      </w:pPr>
      <w:r w:rsidRPr="00094EA9">
        <w:rPr>
          <w:sz w:val="28"/>
          <w:szCs w:val="28"/>
          <w:u w:val="single"/>
        </w:rPr>
        <w:t>г-</w:t>
      </w:r>
      <w:r w:rsidR="0021269F" w:rsidRPr="00094EA9">
        <w:rPr>
          <w:sz w:val="28"/>
          <w:szCs w:val="28"/>
          <w:u w:val="single"/>
        </w:rPr>
        <w:t>н Вражев</w:t>
      </w:r>
      <w:r w:rsidRPr="00094EA9">
        <w:rPr>
          <w:sz w:val="28"/>
          <w:szCs w:val="28"/>
        </w:rPr>
        <w:t xml:space="preserve"> – </w:t>
      </w:r>
      <w:r w:rsidR="009715A3" w:rsidRPr="00094EA9">
        <w:rPr>
          <w:sz w:val="28"/>
          <w:szCs w:val="28"/>
        </w:rPr>
        <w:t xml:space="preserve">Комисиите приемат докладната записка и проекта за решение с направените предложения за изменение и допълнение както следва: </w:t>
      </w:r>
      <w:r w:rsidR="009715A3" w:rsidRPr="00094EA9">
        <w:rPr>
          <w:rFonts w:eastAsia="Calibri"/>
          <w:sz w:val="28"/>
          <w:szCs w:val="28"/>
          <w:lang w:eastAsia="en-US"/>
        </w:rPr>
        <w:t xml:space="preserve">В основанията след чл.21, и преди т.7 от ЗМСМА да </w:t>
      </w:r>
      <w:r w:rsidR="00130EC2" w:rsidRPr="00094EA9">
        <w:rPr>
          <w:rFonts w:eastAsia="Calibri"/>
          <w:sz w:val="28"/>
          <w:szCs w:val="28"/>
          <w:lang w:eastAsia="en-US"/>
        </w:rPr>
        <w:t xml:space="preserve">се </w:t>
      </w:r>
      <w:r w:rsidR="009715A3" w:rsidRPr="00094EA9">
        <w:rPr>
          <w:rFonts w:eastAsia="Calibri"/>
          <w:sz w:val="28"/>
          <w:szCs w:val="28"/>
          <w:lang w:eastAsia="en-US"/>
        </w:rPr>
        <w:t>добави „ал.1.“</w:t>
      </w:r>
      <w:r w:rsidR="002C1CF9" w:rsidRPr="00094EA9">
        <w:rPr>
          <w:rFonts w:eastAsia="Calibri"/>
          <w:sz w:val="28"/>
          <w:szCs w:val="28"/>
          <w:lang w:eastAsia="en-US"/>
        </w:rPr>
        <w:t xml:space="preserve"> и „чл.“ преди „79“; „</w:t>
      </w:r>
      <w:r w:rsidR="009715A3" w:rsidRPr="00094EA9">
        <w:rPr>
          <w:rFonts w:eastAsia="Calibri"/>
          <w:sz w:val="28"/>
          <w:szCs w:val="28"/>
          <w:lang w:eastAsia="en-US"/>
        </w:rPr>
        <w:t>чл.8, ал.1 от ЗМСМА“ да се чете „чл.8, ал.1 от З</w:t>
      </w:r>
      <w:r w:rsidR="002C1CF9" w:rsidRPr="00094EA9">
        <w:rPr>
          <w:rFonts w:eastAsia="Calibri"/>
          <w:sz w:val="28"/>
          <w:szCs w:val="28"/>
          <w:lang w:eastAsia="en-US"/>
        </w:rPr>
        <w:t>акона за местни</w:t>
      </w:r>
      <w:r w:rsidR="001F7E28" w:rsidRPr="00094EA9">
        <w:rPr>
          <w:rFonts w:eastAsia="Calibri"/>
          <w:sz w:val="28"/>
          <w:szCs w:val="28"/>
          <w:lang w:eastAsia="en-US"/>
        </w:rPr>
        <w:t>те</w:t>
      </w:r>
      <w:r w:rsidR="002C1CF9" w:rsidRPr="00094EA9">
        <w:rPr>
          <w:rFonts w:eastAsia="Calibri"/>
          <w:sz w:val="28"/>
          <w:szCs w:val="28"/>
          <w:lang w:eastAsia="en-US"/>
        </w:rPr>
        <w:t xml:space="preserve"> данъци и такси</w:t>
      </w:r>
      <w:r w:rsidR="009715A3" w:rsidRPr="00094EA9">
        <w:rPr>
          <w:rFonts w:eastAsia="Calibri"/>
          <w:sz w:val="28"/>
          <w:szCs w:val="28"/>
          <w:lang w:eastAsia="en-US"/>
        </w:rPr>
        <w:t>“; В 6.3 след „б. „Б““</w:t>
      </w:r>
      <w:r w:rsidR="002C1CF9" w:rsidRPr="00094EA9">
        <w:rPr>
          <w:rFonts w:eastAsia="Calibri"/>
          <w:sz w:val="28"/>
          <w:szCs w:val="28"/>
          <w:lang w:eastAsia="en-US"/>
        </w:rPr>
        <w:t xml:space="preserve"> </w:t>
      </w:r>
      <w:r w:rsidR="009715A3" w:rsidRPr="00094EA9">
        <w:rPr>
          <w:rFonts w:eastAsia="Calibri"/>
          <w:sz w:val="28"/>
          <w:szCs w:val="28"/>
          <w:lang w:eastAsia="en-US"/>
        </w:rPr>
        <w:t>да се добави „и б. „Г““; В 6.5.</w:t>
      </w:r>
      <w:r w:rsidR="004B1AAA" w:rsidRPr="00094EA9">
        <w:rPr>
          <w:rFonts w:eastAsia="Calibri"/>
          <w:sz w:val="28"/>
          <w:szCs w:val="28"/>
          <w:lang w:eastAsia="en-US"/>
        </w:rPr>
        <w:t xml:space="preserve"> </w:t>
      </w:r>
      <w:r w:rsidR="009715A3" w:rsidRPr="00094EA9">
        <w:rPr>
          <w:rFonts w:eastAsia="Calibri"/>
          <w:sz w:val="28"/>
          <w:szCs w:val="28"/>
          <w:lang w:eastAsia="en-US"/>
        </w:rPr>
        <w:t>„над 1 часа престой„ да се чете „над 1 час престой“.</w:t>
      </w:r>
    </w:p>
    <w:p w:rsidR="001A19AC" w:rsidRPr="00CB3895" w:rsidRDefault="001A19AC" w:rsidP="00885183">
      <w:pPr>
        <w:tabs>
          <w:tab w:val="left" w:pos="0"/>
        </w:tabs>
        <w:ind w:firstLine="709"/>
        <w:jc w:val="both"/>
        <w:rPr>
          <w:sz w:val="28"/>
          <w:szCs w:val="24"/>
          <w:lang w:val="bg-BG"/>
        </w:rPr>
      </w:pPr>
    </w:p>
    <w:p w:rsidR="00644FA1" w:rsidRPr="007E0130" w:rsidRDefault="00644FA1" w:rsidP="00644FA1">
      <w:pPr>
        <w:ind w:firstLine="708"/>
        <w:jc w:val="both"/>
        <w:rPr>
          <w:sz w:val="28"/>
          <w:szCs w:val="28"/>
          <w:lang w:val="bg-BG"/>
        </w:rPr>
      </w:pPr>
      <w:r w:rsidRPr="007E0130">
        <w:rPr>
          <w:sz w:val="28"/>
          <w:szCs w:val="28"/>
          <w:u w:val="single"/>
        </w:rPr>
        <w:t>г-н Адамов</w:t>
      </w:r>
      <w:r w:rsidRPr="007E0130">
        <w:rPr>
          <w:sz w:val="28"/>
          <w:szCs w:val="28"/>
        </w:rPr>
        <w:t xml:space="preserve"> – </w:t>
      </w:r>
      <w:r w:rsidR="004B1AAA" w:rsidRPr="007E0130">
        <w:rPr>
          <w:sz w:val="28"/>
          <w:szCs w:val="28"/>
          <w:lang w:val="bg-BG"/>
        </w:rPr>
        <w:t xml:space="preserve">Така. Колеги, други </w:t>
      </w:r>
      <w:r w:rsidR="001F7E28" w:rsidRPr="007E0130">
        <w:rPr>
          <w:sz w:val="28"/>
          <w:szCs w:val="28"/>
          <w:lang w:val="bg-BG"/>
        </w:rPr>
        <w:t>предложения</w:t>
      </w:r>
      <w:r w:rsidR="00065410" w:rsidRPr="007E0130">
        <w:rPr>
          <w:sz w:val="28"/>
          <w:szCs w:val="28"/>
          <w:lang w:val="bg-BG"/>
        </w:rPr>
        <w:t>, мнения</w:t>
      </w:r>
      <w:r w:rsidRPr="007E0130">
        <w:rPr>
          <w:sz w:val="28"/>
          <w:szCs w:val="28"/>
          <w:lang w:val="bg-BG"/>
        </w:rPr>
        <w:t xml:space="preserve"> </w:t>
      </w:r>
      <w:r w:rsidR="008933B8" w:rsidRPr="007E0130">
        <w:rPr>
          <w:sz w:val="28"/>
          <w:szCs w:val="28"/>
          <w:lang w:val="bg-BG"/>
        </w:rPr>
        <w:t>или</w:t>
      </w:r>
      <w:r w:rsidR="001F7E28" w:rsidRPr="007E0130">
        <w:rPr>
          <w:sz w:val="28"/>
          <w:szCs w:val="28"/>
        </w:rPr>
        <w:t xml:space="preserve"> становища</w:t>
      </w:r>
      <w:r w:rsidR="001F7E28" w:rsidRPr="007E0130">
        <w:rPr>
          <w:sz w:val="28"/>
          <w:szCs w:val="28"/>
          <w:lang w:val="bg-BG"/>
        </w:rPr>
        <w:t>, освен тези, които ги направихме по време на комисиите</w:t>
      </w:r>
      <w:r w:rsidRPr="007E0130">
        <w:rPr>
          <w:sz w:val="28"/>
          <w:szCs w:val="28"/>
        </w:rPr>
        <w:t>? Не виждам.</w:t>
      </w:r>
      <w:r w:rsidR="009D5C03" w:rsidRPr="007E0130">
        <w:rPr>
          <w:sz w:val="28"/>
          <w:szCs w:val="28"/>
          <w:lang w:val="bg-BG"/>
        </w:rPr>
        <w:t xml:space="preserve"> </w:t>
      </w:r>
      <w:r w:rsidR="004B1AAA" w:rsidRPr="007E0130">
        <w:rPr>
          <w:sz w:val="28"/>
          <w:szCs w:val="28"/>
          <w:lang w:val="bg-BG"/>
        </w:rPr>
        <w:t>Гласуването е поименно.</w:t>
      </w:r>
    </w:p>
    <w:p w:rsidR="00B22E27" w:rsidRPr="007E0130" w:rsidRDefault="00B22E27" w:rsidP="00B22E27">
      <w:pPr>
        <w:jc w:val="both"/>
        <w:rPr>
          <w:sz w:val="28"/>
          <w:szCs w:val="28"/>
        </w:rPr>
      </w:pPr>
    </w:p>
    <w:p w:rsidR="00192CA5" w:rsidRPr="00094EA9" w:rsidRDefault="00B22E27" w:rsidP="00192CA5">
      <w:pPr>
        <w:tabs>
          <w:tab w:val="center" w:pos="5904"/>
          <w:tab w:val="left" w:pos="7820"/>
        </w:tabs>
        <w:ind w:firstLine="709"/>
        <w:jc w:val="both"/>
        <w:rPr>
          <w:bCs/>
          <w:sz w:val="28"/>
          <w:szCs w:val="28"/>
          <w:lang w:val="bg-BG"/>
        </w:rPr>
      </w:pPr>
      <w:r w:rsidRPr="007E0130">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7E0130">
        <w:rPr>
          <w:sz w:val="28"/>
          <w:szCs w:val="28"/>
        </w:rPr>
        <w:lastRenderedPageBreak/>
        <w:t>относно</w:t>
      </w:r>
      <w:r w:rsidR="00517175" w:rsidRPr="009777C0">
        <w:rPr>
          <w:color w:val="FF0000"/>
          <w:sz w:val="28"/>
          <w:szCs w:val="28"/>
          <w:lang w:bidi="bg-BG"/>
        </w:rPr>
        <w:t xml:space="preserve"> </w:t>
      </w:r>
      <w:r w:rsidR="00957551" w:rsidRPr="00D13E47">
        <w:rPr>
          <w:sz w:val="28"/>
          <w:szCs w:val="28"/>
          <w:lang w:val="bg-BG"/>
        </w:rPr>
        <w:t>предложение</w:t>
      </w:r>
      <w:r w:rsidR="00957551" w:rsidRPr="00D13E47">
        <w:rPr>
          <w:rFonts w:eastAsia="Calibri"/>
          <w:sz w:val="28"/>
          <w:szCs w:val="28"/>
          <w:lang w:val="bg-BG" w:eastAsia="en-US"/>
        </w:rPr>
        <w:t xml:space="preserve"> за приемане на Наредба за изменение и допълнение на Наредба № 11</w:t>
      </w:r>
      <w:r w:rsidR="00957551" w:rsidRPr="00D13E47">
        <w:rPr>
          <w:bCs/>
          <w:sz w:val="28"/>
          <w:szCs w:val="28"/>
          <w:lang w:val="bg-BG"/>
        </w:rPr>
        <w:t xml:space="preserve"> за определянето и администрирането на местните такси и цени на услуги и права на територията на Община Поморие</w:t>
      </w:r>
      <w:r w:rsidR="009715A3">
        <w:rPr>
          <w:bCs/>
          <w:sz w:val="28"/>
          <w:szCs w:val="28"/>
          <w:lang w:val="bg-BG"/>
        </w:rPr>
        <w:t xml:space="preserve"> </w:t>
      </w:r>
      <w:r w:rsidR="009715A3" w:rsidRPr="00094EA9">
        <w:rPr>
          <w:bCs/>
          <w:sz w:val="28"/>
          <w:szCs w:val="28"/>
          <w:lang w:val="bg-BG"/>
        </w:rPr>
        <w:t>с измененията и допълненията</w:t>
      </w:r>
      <w:r w:rsidR="00957551" w:rsidRPr="00094EA9">
        <w:rPr>
          <w:bCs/>
          <w:sz w:val="28"/>
          <w:szCs w:val="28"/>
          <w:lang w:val="bg-BG"/>
        </w:rPr>
        <w:t>.</w:t>
      </w:r>
    </w:p>
    <w:p w:rsidR="00957551" w:rsidRPr="00192CA5" w:rsidRDefault="00957551" w:rsidP="00192CA5">
      <w:pPr>
        <w:tabs>
          <w:tab w:val="center" w:pos="5904"/>
          <w:tab w:val="left" w:pos="7820"/>
        </w:tabs>
        <w:ind w:firstLine="709"/>
        <w:jc w:val="both"/>
        <w:rPr>
          <w:b/>
          <w:color w:val="FF0000"/>
          <w:sz w:val="28"/>
          <w:szCs w:val="28"/>
          <w:lang w:val="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1F7E28" w:rsidRPr="00094EA9">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1F7E28">
        <w:rPr>
          <w:bCs/>
          <w:sz w:val="28"/>
          <w:szCs w:val="28"/>
          <w:lang w:val="bg-BG"/>
        </w:rPr>
        <w:t>за</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1F7E28">
        <w:rPr>
          <w:sz w:val="28"/>
          <w:szCs w:val="28"/>
          <w:lang w:val="bg-BG"/>
        </w:rPr>
        <w:t>против</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1F7E2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1F7E28">
        <w:rPr>
          <w:bCs/>
          <w:sz w:val="28"/>
          <w:szCs w:val="28"/>
          <w:lang w:val="bg-BG"/>
        </w:rPr>
        <w:t>за</w:t>
      </w:r>
    </w:p>
    <w:p w:rsidR="004B407C" w:rsidRPr="001F7E28"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94EA9">
        <w:rPr>
          <w:bCs/>
          <w:sz w:val="28"/>
          <w:szCs w:val="28"/>
        </w:rPr>
        <w:tab/>
      </w:r>
      <w:r w:rsidR="001F7E28">
        <w:rPr>
          <w:bCs/>
          <w:sz w:val="28"/>
          <w:szCs w:val="28"/>
          <w:lang w:val="bg-BG"/>
        </w:rPr>
        <w:t>против</w:t>
      </w:r>
    </w:p>
    <w:p w:rsidR="004B407C" w:rsidRPr="001F7E28" w:rsidRDefault="004B407C" w:rsidP="004B407C">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4B407C" w:rsidRPr="001F7E28"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1F7E28">
        <w:rPr>
          <w:bCs/>
          <w:sz w:val="28"/>
          <w:szCs w:val="28"/>
          <w:lang w:val="bg-BG"/>
        </w:rPr>
        <w:t>-</w:t>
      </w:r>
    </w:p>
    <w:p w:rsidR="004B407C" w:rsidRPr="001F7E28" w:rsidRDefault="004B407C" w:rsidP="004B407C">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F7E28">
        <w:rPr>
          <w:bCs/>
          <w:sz w:val="28"/>
          <w:szCs w:val="28"/>
          <w:lang w:val="bg-BG"/>
        </w:rPr>
        <w:t>против</w:t>
      </w:r>
    </w:p>
    <w:p w:rsidR="004B407C" w:rsidRPr="001F7E28" w:rsidRDefault="004B407C" w:rsidP="004B407C">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4B407C" w:rsidRPr="001F7E28" w:rsidRDefault="004B407C" w:rsidP="004B407C">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F7E28">
        <w:rPr>
          <w:bCs/>
          <w:sz w:val="28"/>
          <w:szCs w:val="28"/>
          <w:lang w:val="bg-BG"/>
        </w:rPr>
        <w:t>против</w:t>
      </w:r>
    </w:p>
    <w:p w:rsidR="004B407C" w:rsidRPr="001F7E28" w:rsidRDefault="004B407C" w:rsidP="004B407C">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4B407C" w:rsidRPr="001F7E28"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094EA9">
        <w:rPr>
          <w:bCs/>
          <w:sz w:val="28"/>
          <w:szCs w:val="28"/>
        </w:rPr>
        <w:tab/>
      </w:r>
      <w:r w:rsidR="001F7E28">
        <w:rPr>
          <w:bCs/>
          <w:sz w:val="28"/>
          <w:szCs w:val="28"/>
          <w:lang w:val="bg-BG"/>
        </w:rPr>
        <w:t>против</w:t>
      </w:r>
    </w:p>
    <w:p w:rsidR="004B407C" w:rsidRPr="001F7E28" w:rsidRDefault="004B407C" w:rsidP="004B407C">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4B407C" w:rsidRPr="001F7E28"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94EA9">
        <w:rPr>
          <w:bCs/>
          <w:sz w:val="28"/>
          <w:szCs w:val="28"/>
        </w:rPr>
        <w:tab/>
      </w:r>
      <w:r w:rsidR="001F7E28">
        <w:rPr>
          <w:bCs/>
          <w:sz w:val="28"/>
          <w:szCs w:val="28"/>
          <w:lang w:val="bg-BG"/>
        </w:rPr>
        <w:t>против</w:t>
      </w:r>
    </w:p>
    <w:p w:rsidR="004B407C" w:rsidRPr="001F7E28" w:rsidRDefault="004B407C" w:rsidP="004B407C">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4B407C" w:rsidRPr="001F7E28" w:rsidRDefault="004B407C" w:rsidP="004B407C">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4B407C" w:rsidRPr="001F7E28"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1F7E28">
        <w:rPr>
          <w:bCs/>
          <w:sz w:val="28"/>
          <w:szCs w:val="28"/>
          <w:lang w:val="bg-BG"/>
        </w:rPr>
        <w:t>-</w:t>
      </w:r>
    </w:p>
    <w:p w:rsidR="004B407C" w:rsidRPr="001F7E28"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F7E28">
        <w:rPr>
          <w:bCs/>
          <w:sz w:val="28"/>
          <w:szCs w:val="28"/>
          <w:lang w:val="bg-BG"/>
        </w:rPr>
        <w:t>за</w:t>
      </w:r>
    </w:p>
    <w:p w:rsidR="005A0932" w:rsidRDefault="004B407C" w:rsidP="004B407C">
      <w:pPr>
        <w:ind w:firstLine="708"/>
        <w:jc w:val="both"/>
        <w:rPr>
          <w:bCs/>
          <w:sz w:val="28"/>
          <w:szCs w:val="28"/>
          <w:lang w:val="bg-BG"/>
        </w:rPr>
      </w:pPr>
      <w:r w:rsidRPr="00F02E06">
        <w:rPr>
          <w:bCs/>
          <w:sz w:val="28"/>
          <w:szCs w:val="28"/>
          <w:lang w:val="bg-BG"/>
        </w:rPr>
        <w:t>Юсеин Мехмедали Мехмедали</w:t>
      </w:r>
      <w:r w:rsidR="001F7E28">
        <w:rPr>
          <w:bCs/>
          <w:sz w:val="28"/>
          <w:szCs w:val="28"/>
          <w:lang w:val="bg-BG"/>
        </w:rPr>
        <w:t xml:space="preserve"> </w:t>
      </w:r>
      <w:r w:rsidR="001F7E28">
        <w:rPr>
          <w:bCs/>
          <w:sz w:val="28"/>
          <w:szCs w:val="28"/>
          <w:lang w:val="bg-BG"/>
        </w:rPr>
        <w:tab/>
      </w:r>
      <w:r w:rsidR="001F7E28">
        <w:rPr>
          <w:bCs/>
          <w:sz w:val="28"/>
          <w:szCs w:val="28"/>
          <w:lang w:val="bg-BG"/>
        </w:rPr>
        <w:tab/>
      </w:r>
      <w:r w:rsidR="001F7E28">
        <w:rPr>
          <w:bCs/>
          <w:sz w:val="28"/>
          <w:szCs w:val="28"/>
          <w:lang w:val="bg-BG"/>
        </w:rPr>
        <w:tab/>
        <w:t>за</w:t>
      </w:r>
    </w:p>
    <w:p w:rsidR="00957551" w:rsidRPr="009777C0" w:rsidRDefault="00957551" w:rsidP="004B407C">
      <w:pPr>
        <w:ind w:firstLine="708"/>
        <w:jc w:val="both"/>
        <w:rPr>
          <w:color w:val="FF0000"/>
          <w:sz w:val="28"/>
          <w:szCs w:val="28"/>
          <w:lang w:bidi="bg-BG"/>
        </w:rPr>
      </w:pPr>
    </w:p>
    <w:p w:rsidR="00B22E27" w:rsidRPr="00094EA9" w:rsidRDefault="00B22E27" w:rsidP="00B22E27">
      <w:pPr>
        <w:ind w:firstLine="708"/>
        <w:jc w:val="both"/>
        <w:rPr>
          <w:sz w:val="28"/>
          <w:szCs w:val="28"/>
        </w:rPr>
      </w:pPr>
      <w:r w:rsidRPr="00CB3895">
        <w:rPr>
          <w:sz w:val="28"/>
          <w:szCs w:val="28"/>
          <w:lang w:val="bg-BG"/>
        </w:rPr>
        <w:t xml:space="preserve">Гласува се – </w:t>
      </w:r>
      <w:r w:rsidR="004B1AAA" w:rsidRPr="00094EA9">
        <w:rPr>
          <w:sz w:val="28"/>
          <w:szCs w:val="28"/>
          <w:lang w:val="bg-BG"/>
        </w:rPr>
        <w:t>13</w:t>
      </w:r>
      <w:r w:rsidR="00CB2B16" w:rsidRPr="00094EA9">
        <w:rPr>
          <w:sz w:val="28"/>
          <w:szCs w:val="28"/>
          <w:lang w:val="bg-BG"/>
        </w:rPr>
        <w:t xml:space="preserve"> </w:t>
      </w:r>
      <w:r w:rsidRPr="00094EA9">
        <w:rPr>
          <w:sz w:val="28"/>
          <w:szCs w:val="28"/>
          <w:lang w:val="bg-BG"/>
        </w:rPr>
        <w:t xml:space="preserve">гласа „за”, 0 гласа „въздържали се”, </w:t>
      </w:r>
      <w:r w:rsidR="004B1AAA" w:rsidRPr="00094EA9">
        <w:rPr>
          <w:sz w:val="28"/>
          <w:szCs w:val="28"/>
          <w:lang w:val="bg-BG"/>
        </w:rPr>
        <w:t>6</w:t>
      </w:r>
      <w:r w:rsidRPr="00094EA9">
        <w:rPr>
          <w:sz w:val="28"/>
          <w:szCs w:val="28"/>
          <w:lang w:val="bg-BG"/>
        </w:rPr>
        <w:t xml:space="preserve"> гласа „против” от </w:t>
      </w:r>
      <w:r w:rsidR="004B1AAA" w:rsidRPr="00094EA9">
        <w:rPr>
          <w:sz w:val="28"/>
          <w:szCs w:val="28"/>
          <w:lang w:val="bg-BG"/>
        </w:rPr>
        <w:t>19</w:t>
      </w:r>
      <w:r w:rsidRPr="00094EA9">
        <w:rPr>
          <w:sz w:val="28"/>
          <w:szCs w:val="28"/>
        </w:rPr>
        <w:t xml:space="preserve"> присъстващи общински съветници – приема се.</w:t>
      </w:r>
    </w:p>
    <w:p w:rsidR="000E3AA4" w:rsidRPr="00094EA9" w:rsidRDefault="000E3AA4" w:rsidP="00B22E27">
      <w:pPr>
        <w:ind w:firstLine="708"/>
        <w:jc w:val="both"/>
        <w:rPr>
          <w:sz w:val="28"/>
          <w:szCs w:val="28"/>
          <w:lang w:val="bg-BG"/>
        </w:rPr>
      </w:pPr>
    </w:p>
    <w:p w:rsidR="00AD4785" w:rsidRPr="00094EA9" w:rsidRDefault="00AD4785" w:rsidP="00AD4785">
      <w:pPr>
        <w:ind w:firstLine="709"/>
        <w:jc w:val="both"/>
        <w:rPr>
          <w:sz w:val="28"/>
          <w:szCs w:val="28"/>
          <w:u w:val="single"/>
        </w:rPr>
      </w:pPr>
      <w:r w:rsidRPr="00094EA9">
        <w:rPr>
          <w:sz w:val="28"/>
          <w:szCs w:val="28"/>
          <w:u w:val="single"/>
          <w:lang w:val="bg-BG"/>
        </w:rPr>
        <w:t>Т.</w:t>
      </w:r>
      <w:r w:rsidR="009D345C" w:rsidRPr="00094EA9">
        <w:rPr>
          <w:sz w:val="28"/>
          <w:szCs w:val="28"/>
          <w:u w:val="single"/>
          <w:lang w:val="bg-BG"/>
        </w:rPr>
        <w:t>5</w:t>
      </w:r>
      <w:r w:rsidRPr="00094EA9">
        <w:rPr>
          <w:sz w:val="28"/>
          <w:szCs w:val="28"/>
          <w:u w:val="single"/>
          <w:lang w:val="bg-BG"/>
        </w:rPr>
        <w:t>:„</w:t>
      </w:r>
      <w:r w:rsidR="00B179EC" w:rsidRPr="00094EA9">
        <w:rPr>
          <w:bCs/>
          <w:sz w:val="28"/>
          <w:szCs w:val="28"/>
          <w:u w:val="single"/>
          <w:lang w:val="bg-BG"/>
        </w:rPr>
        <w:t>П</w:t>
      </w:r>
      <w:r w:rsidR="00B179EC" w:rsidRPr="00094EA9">
        <w:rPr>
          <w:bCs/>
          <w:sz w:val="28"/>
          <w:szCs w:val="28"/>
          <w:u w:val="single"/>
          <w:lang w:val="en-AU"/>
        </w:rPr>
        <w:t>РАВИЛНИК ЗА ИЗМЕНЕНИЕ И ДОПЪЛНЕНИЕ НА</w:t>
      </w:r>
      <w:r w:rsidR="00B179EC" w:rsidRPr="00094EA9">
        <w:rPr>
          <w:sz w:val="28"/>
          <w:szCs w:val="28"/>
          <w:u w:val="single"/>
          <w:lang w:val="bg-BG"/>
        </w:rPr>
        <w:t xml:space="preserve"> </w:t>
      </w:r>
      <w:r w:rsidR="00B179EC" w:rsidRPr="00094EA9">
        <w:rPr>
          <w:bCs/>
          <w:sz w:val="28"/>
          <w:szCs w:val="28"/>
          <w:u w:val="single"/>
          <w:lang w:val="bg-BG"/>
        </w:rPr>
        <w:t>П</w:t>
      </w:r>
      <w:r w:rsidR="00B179EC" w:rsidRPr="00094EA9">
        <w:rPr>
          <w:bCs/>
          <w:sz w:val="28"/>
          <w:szCs w:val="28"/>
          <w:u w:val="single"/>
          <w:lang w:val="en-AU"/>
        </w:rPr>
        <w:t>РАВИЛНИК</w:t>
      </w:r>
      <w:r w:rsidR="00B179EC" w:rsidRPr="00094EA9">
        <w:rPr>
          <w:b/>
          <w:sz w:val="28"/>
          <w:szCs w:val="28"/>
          <w:u w:val="single"/>
          <w:lang w:val="bg-BG"/>
        </w:rPr>
        <w:t xml:space="preserve"> </w:t>
      </w:r>
      <w:r w:rsidR="00B179EC" w:rsidRPr="00094EA9">
        <w:rPr>
          <w:bCs/>
          <w:sz w:val="28"/>
          <w:szCs w:val="28"/>
          <w:u w:val="single"/>
          <w:lang w:val="en-AU"/>
        </w:rPr>
        <w:t>ЗА ОРГАНИЗАЦИЯТА И ДЕЙНОСТТА НА</w:t>
      </w:r>
      <w:r w:rsidR="00B179EC" w:rsidRPr="00094EA9">
        <w:rPr>
          <w:b/>
          <w:sz w:val="28"/>
          <w:szCs w:val="28"/>
          <w:u w:val="single"/>
          <w:lang w:val="bg-BG"/>
        </w:rPr>
        <w:t xml:space="preserve"> </w:t>
      </w:r>
      <w:r w:rsidR="00B179EC" w:rsidRPr="00094EA9">
        <w:rPr>
          <w:bCs/>
          <w:sz w:val="28"/>
          <w:szCs w:val="28"/>
          <w:u w:val="single"/>
          <w:lang w:val="bg-BG"/>
        </w:rPr>
        <w:t>О</w:t>
      </w:r>
      <w:r w:rsidR="00B179EC" w:rsidRPr="00094EA9">
        <w:rPr>
          <w:bCs/>
          <w:sz w:val="28"/>
          <w:szCs w:val="28"/>
          <w:u w:val="single"/>
          <w:lang w:val="en-AU"/>
        </w:rPr>
        <w:t xml:space="preserve">БЩИНСКИ СЪВЕТ – </w:t>
      </w:r>
      <w:r w:rsidR="00B179EC" w:rsidRPr="00094EA9">
        <w:rPr>
          <w:bCs/>
          <w:sz w:val="28"/>
          <w:szCs w:val="28"/>
          <w:u w:val="single"/>
          <w:lang w:val="bg-BG"/>
        </w:rPr>
        <w:t>П</w:t>
      </w:r>
      <w:r w:rsidR="00B179EC" w:rsidRPr="00094EA9">
        <w:rPr>
          <w:bCs/>
          <w:sz w:val="28"/>
          <w:szCs w:val="28"/>
          <w:u w:val="single"/>
          <w:lang w:val="en-AU"/>
        </w:rPr>
        <w:t xml:space="preserve">ОМОРИЕ, НЕГОВИТЕ КОМИСИИ И ВЗАИМОДЕЙСТВИЕТО МУ С ОБЩИНСКАТА АДМИНИСТРАЦИЯ НА </w:t>
      </w:r>
      <w:r w:rsidR="00B179EC" w:rsidRPr="00094EA9">
        <w:rPr>
          <w:bCs/>
          <w:sz w:val="28"/>
          <w:szCs w:val="28"/>
          <w:u w:val="single"/>
          <w:lang w:val="bg-BG"/>
        </w:rPr>
        <w:t>О</w:t>
      </w:r>
      <w:r w:rsidR="00B179EC" w:rsidRPr="00094EA9">
        <w:rPr>
          <w:bCs/>
          <w:sz w:val="28"/>
          <w:szCs w:val="28"/>
          <w:u w:val="single"/>
          <w:lang w:val="en-AU"/>
        </w:rPr>
        <w:t xml:space="preserve">БЩИНА </w:t>
      </w:r>
      <w:r w:rsidR="00B179EC" w:rsidRPr="00094EA9">
        <w:rPr>
          <w:bCs/>
          <w:sz w:val="28"/>
          <w:szCs w:val="28"/>
          <w:u w:val="single"/>
          <w:lang w:val="bg-BG"/>
        </w:rPr>
        <w:t>П</w:t>
      </w:r>
      <w:r w:rsidR="00B179EC" w:rsidRPr="00094EA9">
        <w:rPr>
          <w:bCs/>
          <w:sz w:val="28"/>
          <w:szCs w:val="28"/>
          <w:u w:val="single"/>
          <w:lang w:val="en-AU"/>
        </w:rPr>
        <w:t>ОМОРИЕ</w:t>
      </w:r>
      <w:r w:rsidR="00B179EC" w:rsidRPr="00094EA9">
        <w:rPr>
          <w:bCs/>
          <w:sz w:val="28"/>
          <w:szCs w:val="28"/>
          <w:u w:val="single"/>
          <w:lang w:val="bg-BG"/>
        </w:rPr>
        <w:t>.</w:t>
      </w:r>
      <w:r w:rsidR="00B179EC" w:rsidRPr="00094EA9">
        <w:rPr>
          <w:sz w:val="28"/>
          <w:szCs w:val="28"/>
          <w:u w:val="single"/>
          <w:lang w:val="bg-BG" w:bidi="bg-BG"/>
        </w:rPr>
        <w:t>“</w:t>
      </w:r>
    </w:p>
    <w:p w:rsidR="00AD4785" w:rsidRPr="00094EA9" w:rsidRDefault="00AD4785" w:rsidP="00AD4785">
      <w:pPr>
        <w:ind w:firstLine="709"/>
        <w:jc w:val="both"/>
        <w:rPr>
          <w:sz w:val="28"/>
          <w:szCs w:val="28"/>
          <w:u w:val="single"/>
          <w:lang w:val="bg-BG"/>
        </w:rPr>
      </w:pPr>
    </w:p>
    <w:p w:rsidR="00AD4785" w:rsidRPr="00094EA9" w:rsidRDefault="00AD4785" w:rsidP="00B179EC">
      <w:pPr>
        <w:ind w:firstLine="708"/>
        <w:jc w:val="both"/>
        <w:rPr>
          <w:sz w:val="28"/>
          <w:szCs w:val="28"/>
          <w:lang w:val="bg-BG"/>
        </w:rPr>
      </w:pPr>
      <w:r w:rsidRPr="00094EA9">
        <w:rPr>
          <w:sz w:val="28"/>
          <w:szCs w:val="28"/>
          <w:u w:val="single"/>
        </w:rPr>
        <w:t xml:space="preserve"> г-н Адамов</w:t>
      </w:r>
      <w:r w:rsidRPr="00094EA9">
        <w:rPr>
          <w:sz w:val="28"/>
          <w:szCs w:val="28"/>
        </w:rPr>
        <w:t xml:space="preserve"> – </w:t>
      </w:r>
      <w:r w:rsidR="009D345C" w:rsidRPr="00094EA9">
        <w:rPr>
          <w:sz w:val="28"/>
          <w:szCs w:val="28"/>
          <w:lang w:val="bg-BG"/>
        </w:rPr>
        <w:t>Пета</w:t>
      </w:r>
      <w:r w:rsidRPr="00094EA9">
        <w:rPr>
          <w:sz w:val="28"/>
          <w:szCs w:val="28"/>
        </w:rPr>
        <w:t xml:space="preserve"> точка от дневния ред е </w:t>
      </w:r>
      <w:r w:rsidR="00065410" w:rsidRPr="00094EA9">
        <w:rPr>
          <w:sz w:val="28"/>
          <w:szCs w:val="28"/>
          <w:lang w:val="bg-BG"/>
        </w:rPr>
        <w:t>докладна записка под</w:t>
      </w:r>
      <w:r w:rsidR="00065410" w:rsidRPr="00094EA9">
        <w:rPr>
          <w:sz w:val="28"/>
          <w:szCs w:val="28"/>
        </w:rPr>
        <w:t xml:space="preserve"> </w:t>
      </w:r>
      <w:r w:rsidRPr="00094EA9">
        <w:rPr>
          <w:sz w:val="28"/>
          <w:szCs w:val="28"/>
        </w:rPr>
        <w:t>номер:</w:t>
      </w:r>
      <w:r w:rsidR="006D731F" w:rsidRPr="00094EA9">
        <w:rPr>
          <w:sz w:val="28"/>
          <w:szCs w:val="28"/>
          <w:lang w:val="bg-BG"/>
        </w:rPr>
        <w:t xml:space="preserve"> </w:t>
      </w:r>
      <w:r w:rsidR="00B179EC" w:rsidRPr="00094EA9">
        <w:rPr>
          <w:sz w:val="28"/>
          <w:szCs w:val="28"/>
          <w:lang w:val="bg-BG"/>
        </w:rPr>
        <w:t>ОС-273/</w:t>
      </w:r>
      <w:r w:rsidR="00B179EC" w:rsidRPr="00094EA9">
        <w:rPr>
          <w:rFonts w:eastAsia="Calibri"/>
          <w:sz w:val="28"/>
          <w:szCs w:val="28"/>
          <w:lang w:val="bg-BG" w:eastAsia="en-US"/>
        </w:rPr>
        <w:t>15</w:t>
      </w:r>
      <w:r w:rsidR="00B179EC" w:rsidRPr="00094EA9">
        <w:rPr>
          <w:sz w:val="28"/>
          <w:szCs w:val="28"/>
          <w:lang w:val="bg-BG"/>
        </w:rPr>
        <w:t>.02.2024г. - Докладна записка от Адам Адамов – Председател на Общински съвет - Поморие, относно</w:t>
      </w:r>
      <w:r w:rsidR="00B179EC" w:rsidRPr="00094EA9">
        <w:rPr>
          <w:rFonts w:eastAsia="Calibri"/>
          <w:sz w:val="28"/>
          <w:szCs w:val="28"/>
          <w:lang w:val="bg-BG" w:eastAsia="en-US"/>
        </w:rPr>
        <w:t xml:space="preserve"> </w:t>
      </w:r>
      <w:r w:rsidR="00B179EC" w:rsidRPr="00094EA9">
        <w:rPr>
          <w:bCs/>
          <w:sz w:val="28"/>
          <w:szCs w:val="28"/>
          <w:lang w:val="bg-BG"/>
        </w:rPr>
        <w:t>П</w:t>
      </w:r>
      <w:r w:rsidR="00B179EC" w:rsidRPr="00094EA9">
        <w:rPr>
          <w:bCs/>
          <w:sz w:val="28"/>
          <w:szCs w:val="28"/>
          <w:lang w:val="en-AU"/>
        </w:rPr>
        <w:t>равилник за изменение и допълнение на</w:t>
      </w:r>
      <w:r w:rsidR="00B179EC" w:rsidRPr="00094EA9">
        <w:rPr>
          <w:sz w:val="28"/>
          <w:szCs w:val="28"/>
          <w:lang w:val="bg-BG"/>
        </w:rPr>
        <w:t xml:space="preserve"> </w:t>
      </w:r>
      <w:r w:rsidR="00B179EC" w:rsidRPr="00094EA9">
        <w:rPr>
          <w:bCs/>
          <w:sz w:val="28"/>
          <w:szCs w:val="28"/>
          <w:lang w:val="bg-BG"/>
        </w:rPr>
        <w:t>П</w:t>
      </w:r>
      <w:r w:rsidR="00B179EC" w:rsidRPr="00094EA9">
        <w:rPr>
          <w:bCs/>
          <w:sz w:val="28"/>
          <w:szCs w:val="28"/>
          <w:lang w:val="en-AU"/>
        </w:rPr>
        <w:t>равилник</w:t>
      </w:r>
      <w:r w:rsidR="00B179EC" w:rsidRPr="00094EA9">
        <w:rPr>
          <w:b/>
          <w:sz w:val="28"/>
          <w:szCs w:val="28"/>
          <w:lang w:val="bg-BG"/>
        </w:rPr>
        <w:t xml:space="preserve"> </w:t>
      </w:r>
      <w:r w:rsidR="00B179EC" w:rsidRPr="00094EA9">
        <w:rPr>
          <w:bCs/>
          <w:sz w:val="28"/>
          <w:szCs w:val="28"/>
          <w:lang w:val="en-AU"/>
        </w:rPr>
        <w:t>за организацията и дейността на</w:t>
      </w:r>
      <w:r w:rsidR="00B179EC" w:rsidRPr="00094EA9">
        <w:rPr>
          <w:b/>
          <w:sz w:val="28"/>
          <w:szCs w:val="28"/>
          <w:lang w:val="bg-BG"/>
        </w:rPr>
        <w:t xml:space="preserve"> </w:t>
      </w:r>
      <w:r w:rsidR="00B179EC" w:rsidRPr="00094EA9">
        <w:rPr>
          <w:bCs/>
          <w:sz w:val="28"/>
          <w:szCs w:val="28"/>
          <w:lang w:val="bg-BG"/>
        </w:rPr>
        <w:t>О</w:t>
      </w:r>
      <w:r w:rsidR="00B179EC" w:rsidRPr="00094EA9">
        <w:rPr>
          <w:bCs/>
          <w:sz w:val="28"/>
          <w:szCs w:val="28"/>
          <w:lang w:val="en-AU"/>
        </w:rPr>
        <w:t xml:space="preserve">бщински съвет – </w:t>
      </w:r>
      <w:r w:rsidR="00B179EC" w:rsidRPr="00094EA9">
        <w:rPr>
          <w:bCs/>
          <w:sz w:val="28"/>
          <w:szCs w:val="28"/>
          <w:lang w:val="bg-BG"/>
        </w:rPr>
        <w:t>П</w:t>
      </w:r>
      <w:r w:rsidR="00B179EC" w:rsidRPr="00094EA9">
        <w:rPr>
          <w:bCs/>
          <w:sz w:val="28"/>
          <w:szCs w:val="28"/>
          <w:lang w:val="en-AU"/>
        </w:rPr>
        <w:t xml:space="preserve">оморие, неговите комисии и взаимодействието му с общинската администрация на </w:t>
      </w:r>
      <w:r w:rsidR="00B179EC" w:rsidRPr="00094EA9">
        <w:rPr>
          <w:bCs/>
          <w:sz w:val="28"/>
          <w:szCs w:val="28"/>
          <w:lang w:val="bg-BG"/>
        </w:rPr>
        <w:t>О</w:t>
      </w:r>
      <w:r w:rsidR="00B179EC" w:rsidRPr="00094EA9">
        <w:rPr>
          <w:bCs/>
          <w:sz w:val="28"/>
          <w:szCs w:val="28"/>
          <w:lang w:val="en-AU"/>
        </w:rPr>
        <w:t xml:space="preserve">бщина </w:t>
      </w:r>
      <w:r w:rsidR="00B179EC" w:rsidRPr="00094EA9">
        <w:rPr>
          <w:bCs/>
          <w:sz w:val="28"/>
          <w:szCs w:val="28"/>
          <w:lang w:val="bg-BG"/>
        </w:rPr>
        <w:t>П</w:t>
      </w:r>
      <w:r w:rsidR="00B179EC" w:rsidRPr="00094EA9">
        <w:rPr>
          <w:bCs/>
          <w:sz w:val="28"/>
          <w:szCs w:val="28"/>
          <w:lang w:val="en-AU"/>
        </w:rPr>
        <w:t>оморие</w:t>
      </w:r>
      <w:r w:rsidR="00B179EC" w:rsidRPr="00094EA9">
        <w:rPr>
          <w:bCs/>
          <w:sz w:val="28"/>
          <w:szCs w:val="28"/>
          <w:lang w:val="bg-BG"/>
        </w:rPr>
        <w:t>.</w:t>
      </w:r>
      <w:r w:rsidR="00B179EC" w:rsidRPr="00094EA9">
        <w:rPr>
          <w:sz w:val="28"/>
          <w:szCs w:val="28"/>
          <w:lang w:val="bg-BG"/>
        </w:rPr>
        <w:t xml:space="preserve"> </w:t>
      </w:r>
      <w:r w:rsidRPr="00094EA9">
        <w:rPr>
          <w:sz w:val="28"/>
          <w:szCs w:val="28"/>
        </w:rPr>
        <w:t>Моля становища на комисиите.</w:t>
      </w:r>
    </w:p>
    <w:p w:rsidR="00AD4785" w:rsidRPr="00094EA9" w:rsidRDefault="00AD4785" w:rsidP="00AD4785">
      <w:pPr>
        <w:tabs>
          <w:tab w:val="left" w:pos="426"/>
          <w:tab w:val="left" w:pos="993"/>
        </w:tabs>
        <w:ind w:firstLine="709"/>
        <w:jc w:val="both"/>
        <w:rPr>
          <w:sz w:val="28"/>
          <w:szCs w:val="28"/>
          <w:u w:val="single"/>
        </w:rPr>
      </w:pPr>
    </w:p>
    <w:p w:rsidR="009715A3" w:rsidRPr="00094EA9" w:rsidRDefault="00AE33F1" w:rsidP="009715A3">
      <w:pPr>
        <w:pStyle w:val="af0"/>
        <w:shd w:val="clear" w:color="auto" w:fill="FFFFFF"/>
        <w:spacing w:before="0" w:beforeAutospacing="0" w:after="0" w:afterAutospacing="0"/>
        <w:ind w:firstLine="709"/>
        <w:jc w:val="both"/>
        <w:rPr>
          <w:sz w:val="28"/>
          <w:szCs w:val="28"/>
        </w:rPr>
      </w:pPr>
      <w:r w:rsidRPr="00094EA9">
        <w:rPr>
          <w:sz w:val="28"/>
          <w:szCs w:val="28"/>
          <w:u w:val="single"/>
        </w:rPr>
        <w:t>г-</w:t>
      </w:r>
      <w:r w:rsidR="00E9793B" w:rsidRPr="00094EA9">
        <w:rPr>
          <w:sz w:val="28"/>
          <w:szCs w:val="28"/>
          <w:u w:val="single"/>
        </w:rPr>
        <w:t>н</w:t>
      </w:r>
      <w:r w:rsidRPr="00094EA9">
        <w:rPr>
          <w:sz w:val="28"/>
          <w:szCs w:val="28"/>
          <w:u w:val="single"/>
        </w:rPr>
        <w:t xml:space="preserve"> </w:t>
      </w:r>
      <w:r w:rsidR="00E9793B" w:rsidRPr="00094EA9">
        <w:rPr>
          <w:sz w:val="28"/>
          <w:szCs w:val="28"/>
          <w:u w:val="single"/>
        </w:rPr>
        <w:t>Вражев</w:t>
      </w:r>
      <w:r w:rsidRPr="00094EA9">
        <w:rPr>
          <w:sz w:val="28"/>
          <w:szCs w:val="28"/>
        </w:rPr>
        <w:t xml:space="preserve"> – </w:t>
      </w:r>
      <w:r w:rsidR="009715A3" w:rsidRPr="00094EA9">
        <w:rPr>
          <w:sz w:val="28"/>
          <w:szCs w:val="28"/>
        </w:rPr>
        <w:t>Комисиите приемат докладната записка и проекта за решение с поправка на техническа грешка в чл.30 -„01.06 2024г.“ да се чете -„01.07. 2024г.“. В проекта за решение да се добави нов Параграф 9 , който да се чете: „В началото на текста на чл.17 да се добави ново изречение „Всяко заседание започва с изслушване на химна на Република България“.</w:t>
      </w:r>
    </w:p>
    <w:p w:rsidR="004259D9" w:rsidRPr="00094EA9" w:rsidRDefault="004259D9" w:rsidP="00215446">
      <w:pPr>
        <w:pStyle w:val="Default"/>
        <w:ind w:firstLine="708"/>
        <w:jc w:val="both"/>
        <w:rPr>
          <w:color w:val="auto"/>
          <w:sz w:val="28"/>
          <w:szCs w:val="28"/>
        </w:rPr>
      </w:pPr>
    </w:p>
    <w:p w:rsidR="00237159" w:rsidRPr="00094EA9" w:rsidRDefault="00237159" w:rsidP="00237159">
      <w:pPr>
        <w:ind w:firstLine="708"/>
        <w:jc w:val="both"/>
        <w:rPr>
          <w:sz w:val="28"/>
          <w:szCs w:val="28"/>
        </w:rPr>
      </w:pPr>
      <w:r w:rsidRPr="00094EA9">
        <w:rPr>
          <w:sz w:val="28"/>
          <w:szCs w:val="28"/>
          <w:u w:val="single"/>
        </w:rPr>
        <w:t>г-н Адамов</w:t>
      </w:r>
      <w:r w:rsidRPr="00094EA9">
        <w:rPr>
          <w:sz w:val="28"/>
          <w:szCs w:val="28"/>
        </w:rPr>
        <w:t xml:space="preserve"> –</w:t>
      </w:r>
      <w:r w:rsidRPr="00094EA9">
        <w:rPr>
          <w:sz w:val="28"/>
          <w:szCs w:val="28"/>
          <w:lang w:val="bg-BG"/>
        </w:rPr>
        <w:t xml:space="preserve"> Благодаря,</w:t>
      </w:r>
      <w:r w:rsidR="00F63E18" w:rsidRPr="00094EA9">
        <w:rPr>
          <w:sz w:val="28"/>
          <w:szCs w:val="28"/>
          <w:lang w:val="bg-BG"/>
        </w:rPr>
        <w:t xml:space="preserve"> Колеги</w:t>
      </w:r>
      <w:r w:rsidR="00EE0BB9" w:rsidRPr="00094EA9">
        <w:rPr>
          <w:sz w:val="28"/>
          <w:szCs w:val="28"/>
          <w:lang w:val="bg-BG"/>
        </w:rPr>
        <w:t xml:space="preserve"> предложения мнения</w:t>
      </w:r>
      <w:r w:rsidR="00F63E18" w:rsidRPr="00094EA9">
        <w:rPr>
          <w:sz w:val="28"/>
          <w:szCs w:val="28"/>
          <w:lang w:val="bg-BG"/>
        </w:rPr>
        <w:t xml:space="preserve"> </w:t>
      </w:r>
      <w:r w:rsidR="00EE0BB9" w:rsidRPr="00094EA9">
        <w:rPr>
          <w:sz w:val="28"/>
          <w:szCs w:val="28"/>
          <w:lang w:val="bg-BG"/>
        </w:rPr>
        <w:t>или</w:t>
      </w:r>
      <w:r w:rsidR="00065410" w:rsidRPr="00094EA9">
        <w:rPr>
          <w:sz w:val="28"/>
          <w:szCs w:val="28"/>
          <w:lang w:val="bg-BG"/>
        </w:rPr>
        <w:t xml:space="preserve"> становища</w:t>
      </w:r>
      <w:r w:rsidRPr="00094EA9">
        <w:rPr>
          <w:sz w:val="28"/>
          <w:szCs w:val="28"/>
        </w:rPr>
        <w:t xml:space="preserve">? </w:t>
      </w:r>
      <w:r w:rsidR="00F63E18" w:rsidRPr="00094EA9">
        <w:rPr>
          <w:sz w:val="28"/>
          <w:szCs w:val="28"/>
          <w:lang w:val="bg-BG"/>
        </w:rPr>
        <w:t>Заповядайте</w:t>
      </w:r>
      <w:r w:rsidR="00EE0BB9" w:rsidRPr="00094EA9">
        <w:rPr>
          <w:sz w:val="28"/>
          <w:szCs w:val="28"/>
          <w:lang w:val="bg-BG"/>
        </w:rPr>
        <w:t xml:space="preserve">, </w:t>
      </w:r>
      <w:r w:rsidR="00F63E18" w:rsidRPr="00094EA9">
        <w:rPr>
          <w:sz w:val="28"/>
          <w:szCs w:val="28"/>
          <w:lang w:val="bg-BG"/>
        </w:rPr>
        <w:t>г-жо Кусева</w:t>
      </w:r>
      <w:r w:rsidRPr="00094EA9">
        <w:rPr>
          <w:sz w:val="28"/>
          <w:szCs w:val="28"/>
          <w:lang w:val="bg-BG"/>
        </w:rPr>
        <w:t>.</w:t>
      </w:r>
    </w:p>
    <w:p w:rsidR="00F63E18" w:rsidRPr="00094EA9" w:rsidRDefault="00F63E18" w:rsidP="00237159">
      <w:pPr>
        <w:ind w:firstLine="708"/>
        <w:jc w:val="both"/>
        <w:rPr>
          <w:sz w:val="28"/>
          <w:szCs w:val="28"/>
          <w:u w:val="single"/>
        </w:rPr>
      </w:pPr>
    </w:p>
    <w:p w:rsidR="00F63E18" w:rsidRPr="00094EA9" w:rsidRDefault="00EE0BB9" w:rsidP="00237159">
      <w:pPr>
        <w:ind w:firstLine="708"/>
        <w:jc w:val="both"/>
        <w:rPr>
          <w:sz w:val="28"/>
          <w:szCs w:val="28"/>
          <w:lang w:val="bg-BG"/>
        </w:rPr>
      </w:pPr>
      <w:r w:rsidRPr="00094EA9">
        <w:rPr>
          <w:sz w:val="28"/>
          <w:szCs w:val="28"/>
          <w:u w:val="single"/>
          <w:lang w:val="bg-BG"/>
        </w:rPr>
        <w:t>г</w:t>
      </w:r>
      <w:r w:rsidR="00F63E18" w:rsidRPr="00094EA9">
        <w:rPr>
          <w:sz w:val="28"/>
          <w:szCs w:val="28"/>
          <w:u w:val="single"/>
          <w:lang w:val="bg-BG"/>
        </w:rPr>
        <w:t xml:space="preserve">-жа Кусева </w:t>
      </w:r>
      <w:r w:rsidR="00F63E18" w:rsidRPr="00094EA9">
        <w:rPr>
          <w:sz w:val="28"/>
          <w:szCs w:val="28"/>
          <w:lang w:val="bg-BG"/>
        </w:rPr>
        <w:t xml:space="preserve">– Общински съветник - </w:t>
      </w:r>
      <w:r w:rsidRPr="00094EA9">
        <w:rPr>
          <w:sz w:val="28"/>
          <w:szCs w:val="28"/>
          <w:lang w:val="bg-BG"/>
        </w:rPr>
        <w:t xml:space="preserve">Уважаеми г-н Председател, уважаеми колеги, с оглед на това, че много често се случва както сегашната сесия да има кратък срок между заседанието на постоянната комисия и заседанието на общинския съвет, правя предложение за изменение на </w:t>
      </w:r>
      <w:r w:rsidR="00F63E18" w:rsidRPr="00094EA9">
        <w:rPr>
          <w:sz w:val="28"/>
          <w:szCs w:val="28"/>
          <w:lang w:val="bg-BG"/>
        </w:rPr>
        <w:t>чл.9, ал.4</w:t>
      </w:r>
      <w:r w:rsidRPr="00094EA9">
        <w:rPr>
          <w:sz w:val="28"/>
          <w:szCs w:val="28"/>
          <w:lang w:val="bg-BG"/>
        </w:rPr>
        <w:t xml:space="preserve"> да придобие следният вид: „</w:t>
      </w:r>
      <w:r w:rsidR="00FD7058" w:rsidRPr="00094EA9">
        <w:rPr>
          <w:sz w:val="28"/>
          <w:szCs w:val="28"/>
          <w:lang w:val="bg-BG"/>
        </w:rPr>
        <w:t>Предложения за промени във внесен за разглеждане проект могат да се правят</w:t>
      </w:r>
      <w:r w:rsidR="00F63E18" w:rsidRPr="00094EA9">
        <w:rPr>
          <w:sz w:val="28"/>
          <w:szCs w:val="28"/>
          <w:lang w:val="bg-BG"/>
        </w:rPr>
        <w:t xml:space="preserve"> </w:t>
      </w:r>
      <w:r w:rsidR="00FD7058" w:rsidRPr="00094EA9">
        <w:rPr>
          <w:sz w:val="28"/>
          <w:szCs w:val="28"/>
          <w:lang w:val="bg-BG"/>
        </w:rPr>
        <w:t>в писмен вид от общински съветници, Кмета на общината или заинтересовани лица, не по – късно от един ден преди заседанието на постоянната комисия на общинския съв</w:t>
      </w:r>
      <w:r w:rsidR="000C3FBE">
        <w:rPr>
          <w:sz w:val="28"/>
          <w:szCs w:val="28"/>
          <w:lang w:val="bg-BG"/>
        </w:rPr>
        <w:t>ет, на</w:t>
      </w:r>
      <w:r w:rsidR="00FD7058" w:rsidRPr="00094EA9">
        <w:rPr>
          <w:sz w:val="28"/>
          <w:szCs w:val="28"/>
          <w:lang w:val="bg-BG"/>
        </w:rPr>
        <w:t xml:space="preserve"> която ще се разглежда проекта или в устен вид по време на самото заседание на постоянната комисия.“. В ал.5 следното предложение – „Внесеният проект и постъпилите писмени“ да отпадне. „Постъпилите предложения се разглеждат, относно тяхната законосъобразност от постоянната комисия по законнос</w:t>
      </w:r>
      <w:r w:rsidR="004E5397" w:rsidRPr="00094EA9">
        <w:rPr>
          <w:sz w:val="28"/>
          <w:szCs w:val="28"/>
          <w:lang w:val="bg-BG"/>
        </w:rPr>
        <w:t>т</w:t>
      </w:r>
      <w:r w:rsidR="00FD7058" w:rsidRPr="00094EA9">
        <w:rPr>
          <w:sz w:val="28"/>
          <w:szCs w:val="28"/>
          <w:lang w:val="bg-BG"/>
        </w:rPr>
        <w:t xml:space="preserve"> и обществен ред, не по – късно от един ден преди заседанието на общинския съвет, на което ще се разглежда проекта.“.</w:t>
      </w:r>
    </w:p>
    <w:p w:rsidR="00F63E18" w:rsidRPr="00094EA9" w:rsidRDefault="00F63E18" w:rsidP="00237159">
      <w:pPr>
        <w:ind w:firstLine="708"/>
        <w:jc w:val="both"/>
        <w:rPr>
          <w:sz w:val="28"/>
          <w:szCs w:val="28"/>
          <w:u w:val="single"/>
        </w:rPr>
      </w:pPr>
    </w:p>
    <w:p w:rsidR="00237159" w:rsidRPr="00094EA9" w:rsidRDefault="00F63E18" w:rsidP="00237159">
      <w:pPr>
        <w:ind w:firstLine="708"/>
        <w:jc w:val="both"/>
        <w:rPr>
          <w:sz w:val="28"/>
          <w:szCs w:val="28"/>
          <w:lang w:val="bg-BG"/>
        </w:rPr>
      </w:pPr>
      <w:r w:rsidRPr="00094EA9">
        <w:rPr>
          <w:sz w:val="28"/>
          <w:szCs w:val="28"/>
          <w:u w:val="single"/>
        </w:rPr>
        <w:t>г-н Адамов</w:t>
      </w:r>
      <w:r w:rsidRPr="00094EA9">
        <w:rPr>
          <w:sz w:val="28"/>
          <w:szCs w:val="28"/>
        </w:rPr>
        <w:t xml:space="preserve"> –</w:t>
      </w:r>
      <w:r w:rsidRPr="00094EA9">
        <w:rPr>
          <w:sz w:val="28"/>
          <w:szCs w:val="28"/>
          <w:lang w:val="bg-BG"/>
        </w:rPr>
        <w:t xml:space="preserve"> Добре, б</w:t>
      </w:r>
      <w:r w:rsidR="00FD7058" w:rsidRPr="00094EA9">
        <w:rPr>
          <w:sz w:val="28"/>
          <w:szCs w:val="28"/>
          <w:lang w:val="bg-BG"/>
        </w:rPr>
        <w:t>лагодаря</w:t>
      </w:r>
      <w:r w:rsidRPr="00094EA9">
        <w:rPr>
          <w:sz w:val="28"/>
          <w:szCs w:val="28"/>
          <w:lang w:val="bg-BG"/>
        </w:rPr>
        <w:t>. Колеги</w:t>
      </w:r>
      <w:r w:rsidR="002D792A">
        <w:rPr>
          <w:sz w:val="28"/>
          <w:szCs w:val="28"/>
          <w:lang w:val="bg-BG"/>
        </w:rPr>
        <w:t>,</w:t>
      </w:r>
      <w:r w:rsidRPr="00094EA9">
        <w:rPr>
          <w:sz w:val="28"/>
          <w:szCs w:val="28"/>
          <w:lang w:val="bg-BG"/>
        </w:rPr>
        <w:t xml:space="preserve"> д</w:t>
      </w:r>
      <w:r w:rsidRPr="00094EA9">
        <w:rPr>
          <w:sz w:val="28"/>
          <w:szCs w:val="28"/>
        </w:rPr>
        <w:t>руги</w:t>
      </w:r>
      <w:r w:rsidRPr="00094EA9">
        <w:rPr>
          <w:sz w:val="28"/>
          <w:szCs w:val="28"/>
          <w:lang w:val="bg-BG"/>
        </w:rPr>
        <w:t xml:space="preserve"> предложения</w:t>
      </w:r>
      <w:r w:rsidRPr="00094EA9">
        <w:rPr>
          <w:sz w:val="28"/>
          <w:szCs w:val="28"/>
        </w:rPr>
        <w:t xml:space="preserve">? Не виждам. </w:t>
      </w:r>
      <w:r w:rsidR="00FD7058" w:rsidRPr="00094EA9">
        <w:rPr>
          <w:sz w:val="28"/>
          <w:szCs w:val="28"/>
          <w:lang w:val="bg-BG"/>
        </w:rPr>
        <w:t>Ще</w:t>
      </w:r>
      <w:r w:rsidRPr="00094EA9">
        <w:rPr>
          <w:sz w:val="28"/>
          <w:szCs w:val="28"/>
          <w:lang w:val="bg-BG"/>
        </w:rPr>
        <w:t xml:space="preserve"> гласуваме докладната записка с направените уточнения </w:t>
      </w:r>
      <w:r w:rsidR="00C01D21" w:rsidRPr="00094EA9">
        <w:rPr>
          <w:sz w:val="28"/>
          <w:szCs w:val="28"/>
          <w:lang w:val="bg-BG"/>
        </w:rPr>
        <w:t xml:space="preserve">и промени по време на </w:t>
      </w:r>
      <w:r w:rsidRPr="00094EA9">
        <w:rPr>
          <w:sz w:val="28"/>
          <w:szCs w:val="28"/>
          <w:lang w:val="bg-BG"/>
        </w:rPr>
        <w:t>комисиите</w:t>
      </w:r>
      <w:r w:rsidR="00C01D21" w:rsidRPr="00094EA9">
        <w:rPr>
          <w:sz w:val="28"/>
          <w:szCs w:val="28"/>
          <w:lang w:val="bg-BG"/>
        </w:rPr>
        <w:t xml:space="preserve"> и това, което го предложи сега г-жа Кусева</w:t>
      </w:r>
      <w:r w:rsidRPr="00094EA9">
        <w:rPr>
          <w:sz w:val="28"/>
          <w:szCs w:val="28"/>
          <w:lang w:val="bg-BG"/>
        </w:rPr>
        <w:t>.</w:t>
      </w:r>
      <w:r w:rsidRPr="00094EA9">
        <w:rPr>
          <w:sz w:val="28"/>
          <w:szCs w:val="28"/>
        </w:rPr>
        <w:t xml:space="preserve"> </w:t>
      </w:r>
      <w:r w:rsidR="00C01D21" w:rsidRPr="00094EA9">
        <w:rPr>
          <w:sz w:val="28"/>
          <w:szCs w:val="28"/>
          <w:lang w:val="bg-BG"/>
        </w:rPr>
        <w:t>Някой против? Не виждам. Така, че п</w:t>
      </w:r>
      <w:r w:rsidRPr="00094EA9">
        <w:rPr>
          <w:sz w:val="28"/>
          <w:szCs w:val="28"/>
          <w:lang w:val="bg-BG"/>
        </w:rPr>
        <w:t>реминаваме към гласуване.</w:t>
      </w:r>
      <w:r w:rsidRPr="00094EA9">
        <w:rPr>
          <w:sz w:val="28"/>
          <w:szCs w:val="28"/>
        </w:rPr>
        <w:t xml:space="preserve"> </w:t>
      </w:r>
      <w:r w:rsidRPr="00094EA9">
        <w:rPr>
          <w:sz w:val="28"/>
          <w:szCs w:val="28"/>
          <w:lang w:val="bg-BG"/>
        </w:rPr>
        <w:t>Който е „за”, моля да гласува.</w:t>
      </w:r>
    </w:p>
    <w:p w:rsidR="00F63E18" w:rsidRPr="00094EA9" w:rsidRDefault="00F63E18" w:rsidP="00237159">
      <w:pPr>
        <w:ind w:firstLine="708"/>
        <w:jc w:val="both"/>
        <w:rPr>
          <w:sz w:val="28"/>
          <w:szCs w:val="28"/>
          <w:lang w:val="bg-BG"/>
        </w:rPr>
      </w:pPr>
    </w:p>
    <w:p w:rsidR="00237159" w:rsidRPr="00094EA9" w:rsidRDefault="00237159" w:rsidP="00237159">
      <w:pPr>
        <w:ind w:firstLine="708"/>
        <w:jc w:val="both"/>
        <w:rPr>
          <w:sz w:val="28"/>
          <w:szCs w:val="28"/>
          <w:lang w:val="bg-BG"/>
        </w:rPr>
      </w:pPr>
      <w:r w:rsidRPr="00094EA9">
        <w:rPr>
          <w:sz w:val="28"/>
          <w:szCs w:val="28"/>
          <w:lang w:val="bg-BG"/>
        </w:rPr>
        <w:t xml:space="preserve">Гласува се – </w:t>
      </w:r>
      <w:r w:rsidR="00F63E18" w:rsidRPr="00094EA9">
        <w:rPr>
          <w:sz w:val="28"/>
          <w:szCs w:val="28"/>
          <w:lang w:val="bg-BG"/>
        </w:rPr>
        <w:t>19</w:t>
      </w:r>
      <w:r w:rsidRPr="00094EA9">
        <w:rPr>
          <w:sz w:val="28"/>
          <w:szCs w:val="28"/>
          <w:lang w:val="bg-BG"/>
        </w:rPr>
        <w:t xml:space="preserve"> гласа „за”, 0 гласа „въздържали се”, 0 гласа „против” от </w:t>
      </w:r>
      <w:r w:rsidR="00F63E18" w:rsidRPr="00094EA9">
        <w:rPr>
          <w:sz w:val="28"/>
          <w:szCs w:val="28"/>
          <w:lang w:val="bg-BG"/>
        </w:rPr>
        <w:t>19</w:t>
      </w:r>
      <w:r w:rsidRPr="00094EA9">
        <w:rPr>
          <w:sz w:val="28"/>
          <w:szCs w:val="28"/>
        </w:rPr>
        <w:t xml:space="preserve"> присъстващи общински съветници – приема се.</w:t>
      </w:r>
    </w:p>
    <w:p w:rsidR="007E5646" w:rsidRPr="00094EA9" w:rsidRDefault="007E5646" w:rsidP="00BD3EAB">
      <w:pPr>
        <w:ind w:firstLine="709"/>
        <w:jc w:val="both"/>
        <w:rPr>
          <w:sz w:val="28"/>
          <w:szCs w:val="28"/>
          <w:u w:val="single"/>
          <w:lang w:val="bg-BG"/>
        </w:rPr>
      </w:pPr>
    </w:p>
    <w:p w:rsidR="00B55E77" w:rsidRPr="00094EA9" w:rsidRDefault="00B55E77" w:rsidP="00B55E77">
      <w:pPr>
        <w:ind w:firstLine="709"/>
        <w:jc w:val="both"/>
        <w:rPr>
          <w:sz w:val="28"/>
          <w:szCs w:val="28"/>
          <w:u w:val="single"/>
        </w:rPr>
      </w:pPr>
      <w:r w:rsidRPr="00094EA9">
        <w:rPr>
          <w:sz w:val="28"/>
          <w:szCs w:val="28"/>
          <w:u w:val="single"/>
          <w:lang w:val="bg-BG"/>
        </w:rPr>
        <w:t>Т.</w:t>
      </w:r>
      <w:r w:rsidR="009D345C" w:rsidRPr="00094EA9">
        <w:rPr>
          <w:sz w:val="28"/>
          <w:szCs w:val="28"/>
          <w:u w:val="single"/>
          <w:lang w:val="bg-BG"/>
        </w:rPr>
        <w:t>6</w:t>
      </w:r>
      <w:r w:rsidRPr="00094EA9">
        <w:rPr>
          <w:sz w:val="28"/>
          <w:szCs w:val="28"/>
          <w:u w:val="single"/>
          <w:lang w:val="bg-BG"/>
        </w:rPr>
        <w:t>:„</w:t>
      </w:r>
      <w:r w:rsidR="00B179EC" w:rsidRPr="00094EA9">
        <w:rPr>
          <w:rFonts w:eastAsia="Calibri"/>
          <w:sz w:val="28"/>
          <w:szCs w:val="28"/>
          <w:u w:val="single"/>
          <w:lang w:val="bg-BG" w:eastAsia="en-US"/>
        </w:rPr>
        <w:t>П</w:t>
      </w:r>
      <w:r w:rsidR="00B179EC" w:rsidRPr="00094EA9">
        <w:rPr>
          <w:sz w:val="28"/>
          <w:szCs w:val="28"/>
          <w:u w:val="single"/>
          <w:lang w:val="bg-BG"/>
        </w:rPr>
        <w:t>РИЕМАНЕ НА</w:t>
      </w:r>
      <w:r w:rsidR="00B179EC" w:rsidRPr="00094EA9">
        <w:rPr>
          <w:b/>
          <w:sz w:val="28"/>
          <w:szCs w:val="28"/>
          <w:u w:val="single"/>
          <w:lang w:val="bg-BG"/>
        </w:rPr>
        <w:t xml:space="preserve"> </w:t>
      </w:r>
      <w:r w:rsidR="00B179EC" w:rsidRPr="00094EA9">
        <w:rPr>
          <w:rFonts w:eastAsia="Calibri"/>
          <w:sz w:val="28"/>
          <w:szCs w:val="28"/>
          <w:u w:val="single"/>
          <w:lang w:val="bg-BG" w:eastAsia="en-US"/>
        </w:rPr>
        <w:t>НОВ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00B179EC" w:rsidRPr="00094EA9">
        <w:rPr>
          <w:sz w:val="28"/>
          <w:szCs w:val="28"/>
          <w:u w:val="single"/>
          <w:lang w:val="bg-BG" w:bidi="bg-BG"/>
        </w:rPr>
        <w:t>“</w:t>
      </w:r>
    </w:p>
    <w:p w:rsidR="00B55E77" w:rsidRPr="00094EA9" w:rsidRDefault="00B55E77" w:rsidP="00B55E77">
      <w:pPr>
        <w:ind w:firstLine="709"/>
        <w:jc w:val="both"/>
        <w:rPr>
          <w:sz w:val="28"/>
          <w:szCs w:val="28"/>
          <w:u w:val="single"/>
          <w:lang w:val="bg-BG"/>
        </w:rPr>
      </w:pPr>
    </w:p>
    <w:p w:rsidR="00B55E77" w:rsidRPr="00094EA9" w:rsidRDefault="00B55E77" w:rsidP="00A45555">
      <w:pPr>
        <w:spacing w:line="256" w:lineRule="auto"/>
        <w:ind w:left="2" w:firstLine="706"/>
        <w:jc w:val="both"/>
        <w:rPr>
          <w:sz w:val="28"/>
          <w:szCs w:val="28"/>
          <w:lang w:val="bg-BG"/>
        </w:rPr>
      </w:pPr>
      <w:r w:rsidRPr="00094EA9">
        <w:rPr>
          <w:sz w:val="28"/>
          <w:szCs w:val="28"/>
          <w:u w:val="single"/>
        </w:rPr>
        <w:t xml:space="preserve"> г-н Адамов</w:t>
      </w:r>
      <w:r w:rsidRPr="00094EA9">
        <w:rPr>
          <w:sz w:val="28"/>
          <w:szCs w:val="28"/>
        </w:rPr>
        <w:t xml:space="preserve"> – </w:t>
      </w:r>
      <w:r w:rsidR="009D345C" w:rsidRPr="00094EA9">
        <w:rPr>
          <w:sz w:val="28"/>
          <w:szCs w:val="28"/>
          <w:lang w:val="bg-BG"/>
        </w:rPr>
        <w:t>Шеста</w:t>
      </w:r>
      <w:r w:rsidRPr="00094EA9">
        <w:rPr>
          <w:sz w:val="28"/>
          <w:szCs w:val="28"/>
        </w:rPr>
        <w:t xml:space="preserve"> точка от дневния ред е </w:t>
      </w:r>
      <w:r w:rsidR="00065410" w:rsidRPr="00094EA9">
        <w:rPr>
          <w:sz w:val="28"/>
          <w:szCs w:val="28"/>
          <w:lang w:val="bg-BG"/>
        </w:rPr>
        <w:t>докладна записка под</w:t>
      </w:r>
      <w:r w:rsidR="00065410" w:rsidRPr="00094EA9">
        <w:rPr>
          <w:sz w:val="28"/>
          <w:szCs w:val="28"/>
        </w:rPr>
        <w:t xml:space="preserve"> </w:t>
      </w:r>
      <w:r w:rsidRPr="00094EA9">
        <w:rPr>
          <w:sz w:val="28"/>
          <w:szCs w:val="28"/>
        </w:rPr>
        <w:t>номер:</w:t>
      </w:r>
      <w:r w:rsidR="00A45555" w:rsidRPr="00094EA9">
        <w:rPr>
          <w:sz w:val="28"/>
          <w:szCs w:val="28"/>
          <w:lang w:val="bg-BG"/>
        </w:rPr>
        <w:t xml:space="preserve"> </w:t>
      </w:r>
      <w:r w:rsidR="00B179EC" w:rsidRPr="00094EA9">
        <w:rPr>
          <w:sz w:val="28"/>
          <w:szCs w:val="28"/>
          <w:lang w:val="bg-BG"/>
        </w:rPr>
        <w:t>ОС-309/</w:t>
      </w:r>
      <w:r w:rsidR="00B179EC" w:rsidRPr="00094EA9">
        <w:rPr>
          <w:rFonts w:eastAsia="Calibri"/>
          <w:sz w:val="28"/>
          <w:szCs w:val="28"/>
          <w:lang w:val="bg-BG" w:eastAsia="en-US"/>
        </w:rPr>
        <w:t>26</w:t>
      </w:r>
      <w:r w:rsidR="00B179EC" w:rsidRPr="00094EA9">
        <w:rPr>
          <w:sz w:val="28"/>
          <w:szCs w:val="28"/>
          <w:lang w:val="bg-BG"/>
        </w:rPr>
        <w:t>.02.2024г. - Докладна записка от Адам Адамов – Председател на Общински съвет - Поморие, относно</w:t>
      </w:r>
      <w:r w:rsidR="00B179EC" w:rsidRPr="00094EA9">
        <w:rPr>
          <w:rFonts w:eastAsia="Calibri"/>
          <w:sz w:val="28"/>
          <w:szCs w:val="28"/>
          <w:lang w:val="bg-BG" w:eastAsia="en-US"/>
        </w:rPr>
        <w:t xml:space="preserve"> п</w:t>
      </w:r>
      <w:r w:rsidR="00B179EC" w:rsidRPr="00094EA9">
        <w:rPr>
          <w:sz w:val="28"/>
          <w:szCs w:val="28"/>
          <w:lang w:val="bg-BG"/>
        </w:rPr>
        <w:t>риемане на</w:t>
      </w:r>
      <w:r w:rsidR="00B179EC" w:rsidRPr="00094EA9">
        <w:rPr>
          <w:b/>
          <w:sz w:val="28"/>
          <w:szCs w:val="28"/>
          <w:lang w:val="bg-BG"/>
        </w:rPr>
        <w:t xml:space="preserve"> </w:t>
      </w:r>
      <w:r w:rsidR="00B179EC" w:rsidRPr="00094EA9">
        <w:rPr>
          <w:rFonts w:eastAsia="Calibri"/>
          <w:sz w:val="28"/>
          <w:szCs w:val="28"/>
          <w:lang w:val="bg-BG" w:eastAsia="en-US"/>
        </w:rPr>
        <w:t xml:space="preserve">нов Правилник за отпускане и </w:t>
      </w:r>
      <w:r w:rsidR="00B179EC" w:rsidRPr="00094EA9">
        <w:rPr>
          <w:rFonts w:eastAsia="Calibri"/>
          <w:sz w:val="28"/>
          <w:szCs w:val="28"/>
          <w:lang w:val="bg-BG" w:eastAsia="en-US"/>
        </w:rPr>
        <w:lastRenderedPageBreak/>
        <w:t xml:space="preserve">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 </w:t>
      </w:r>
      <w:r w:rsidRPr="00094EA9">
        <w:rPr>
          <w:sz w:val="28"/>
          <w:szCs w:val="28"/>
        </w:rPr>
        <w:t>Моля становища на комисиите.</w:t>
      </w:r>
    </w:p>
    <w:p w:rsidR="00B55E77" w:rsidRPr="00094EA9" w:rsidRDefault="00B55E77" w:rsidP="00B55E77">
      <w:pPr>
        <w:tabs>
          <w:tab w:val="left" w:pos="426"/>
          <w:tab w:val="left" w:pos="993"/>
        </w:tabs>
        <w:ind w:firstLine="709"/>
        <w:jc w:val="both"/>
        <w:rPr>
          <w:sz w:val="28"/>
          <w:szCs w:val="28"/>
          <w:u w:val="single"/>
        </w:rPr>
      </w:pPr>
    </w:p>
    <w:p w:rsidR="009715A3" w:rsidRPr="00094EA9" w:rsidRDefault="00AE33F1" w:rsidP="009715A3">
      <w:pPr>
        <w:pStyle w:val="af0"/>
        <w:shd w:val="clear" w:color="auto" w:fill="FFFFFF"/>
        <w:spacing w:before="0" w:beforeAutospacing="0" w:after="0" w:afterAutospacing="0"/>
        <w:ind w:firstLine="709"/>
        <w:jc w:val="both"/>
        <w:rPr>
          <w:sz w:val="28"/>
          <w:szCs w:val="28"/>
        </w:rPr>
      </w:pPr>
      <w:r w:rsidRPr="00094EA9">
        <w:rPr>
          <w:sz w:val="28"/>
          <w:szCs w:val="28"/>
          <w:u w:val="single"/>
        </w:rPr>
        <w:t>г-</w:t>
      </w:r>
      <w:r w:rsidR="00E9793B" w:rsidRPr="00094EA9">
        <w:rPr>
          <w:sz w:val="28"/>
          <w:szCs w:val="28"/>
          <w:u w:val="single"/>
        </w:rPr>
        <w:t>н</w:t>
      </w:r>
      <w:r w:rsidRPr="00094EA9">
        <w:rPr>
          <w:sz w:val="28"/>
          <w:szCs w:val="28"/>
          <w:u w:val="single"/>
        </w:rPr>
        <w:t xml:space="preserve"> </w:t>
      </w:r>
      <w:r w:rsidR="00E9793B" w:rsidRPr="00094EA9">
        <w:rPr>
          <w:sz w:val="28"/>
          <w:szCs w:val="28"/>
          <w:u w:val="single"/>
        </w:rPr>
        <w:t>Вражев</w:t>
      </w:r>
      <w:r w:rsidRPr="00094EA9">
        <w:rPr>
          <w:sz w:val="28"/>
          <w:szCs w:val="28"/>
        </w:rPr>
        <w:t xml:space="preserve"> –</w:t>
      </w:r>
      <w:r w:rsidR="009715A3" w:rsidRPr="00094EA9">
        <w:rPr>
          <w:sz w:val="28"/>
          <w:szCs w:val="28"/>
        </w:rPr>
        <w:t xml:space="preserve"> Комисиите приемат докладната записка и проекта за Правилник със следните изменения и допълнения:</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xml:space="preserve">- </w:t>
      </w:r>
      <w:r w:rsidR="00031148" w:rsidRPr="00094EA9">
        <w:rPr>
          <w:rFonts w:eastAsia="Calibri"/>
          <w:sz w:val="28"/>
          <w:szCs w:val="28"/>
          <w:lang w:val="bg-BG" w:eastAsia="en-US"/>
        </w:rPr>
        <w:t>ч</w:t>
      </w:r>
      <w:r w:rsidRPr="00094EA9">
        <w:rPr>
          <w:rFonts w:eastAsia="Calibri"/>
          <w:sz w:val="28"/>
          <w:szCs w:val="28"/>
          <w:lang w:val="bg-BG" w:eastAsia="en-US"/>
        </w:rPr>
        <w:t>л.1, ал.1, т.1 да се чете „на физически лица за медицинска помощ, животоспасяващо лечение, диагностика, за скъпоструващи лекарства и консумативи, незаплатени от НЗОК и за скъпоструващо лечение извън територията на Република България</w:t>
      </w:r>
      <w:r w:rsidR="009644F9" w:rsidRPr="00094EA9">
        <w:rPr>
          <w:rFonts w:eastAsia="Calibri"/>
          <w:sz w:val="28"/>
          <w:szCs w:val="28"/>
          <w:lang w:val="bg-BG" w:eastAsia="en-US"/>
        </w:rPr>
        <w:t>“</w:t>
      </w:r>
      <w:r w:rsidRPr="00094EA9">
        <w:rPr>
          <w:rFonts w:eastAsia="Calibri"/>
          <w:sz w:val="28"/>
          <w:szCs w:val="28"/>
          <w:lang w:val="bg-BG" w:eastAsia="en-US"/>
        </w:rPr>
        <w:t>;</w:t>
      </w:r>
    </w:p>
    <w:p w:rsidR="009715A3" w:rsidRPr="00094EA9" w:rsidRDefault="009715A3" w:rsidP="009715A3">
      <w:pPr>
        <w:shd w:val="clear" w:color="auto" w:fill="FFFFFF"/>
        <w:ind w:firstLine="709"/>
        <w:jc w:val="both"/>
        <w:rPr>
          <w:sz w:val="28"/>
          <w:szCs w:val="28"/>
          <w:lang w:val="bg-BG"/>
        </w:rPr>
      </w:pPr>
      <w:r w:rsidRPr="00094EA9">
        <w:rPr>
          <w:sz w:val="28"/>
          <w:szCs w:val="28"/>
          <w:lang w:val="bg-BG"/>
        </w:rPr>
        <w:t>- т.2 от същата алинея да се чете „на деца и младежи в неравностойно положение“;</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чл.3, ал.2 да се чете „ Лицата, на които ще се отпуска помощта, следва да имат постоянен и/или настоящ адрес на територията на Община Поморие за последните 5 /пет/ години.</w:t>
      </w:r>
      <w:r w:rsidR="00C2552C" w:rsidRPr="00094EA9">
        <w:rPr>
          <w:rFonts w:eastAsia="Calibri"/>
          <w:sz w:val="28"/>
          <w:szCs w:val="28"/>
          <w:lang w:val="bg-BG" w:eastAsia="en-US"/>
        </w:rPr>
        <w:t>“</w:t>
      </w:r>
      <w:r w:rsidRPr="00094EA9">
        <w:rPr>
          <w:rFonts w:eastAsia="Calibri"/>
          <w:sz w:val="28"/>
          <w:szCs w:val="28"/>
          <w:lang w:val="bg-BG" w:eastAsia="en-US"/>
        </w:rPr>
        <w:t>;</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чл.3, ал.4 да се чете „Размерът на предоставената еднократна финансова помощ на лицата по чл.1, ал.1, т.1 и т.2 не може да бъде по-голям от размера на две минимални работни заплати за страната.“;</w:t>
      </w:r>
    </w:p>
    <w:p w:rsidR="009715A3" w:rsidRPr="00094EA9" w:rsidRDefault="009715A3" w:rsidP="009715A3">
      <w:pPr>
        <w:shd w:val="clear" w:color="auto" w:fill="FFFFFF"/>
        <w:ind w:firstLine="709"/>
        <w:jc w:val="both"/>
        <w:rPr>
          <w:sz w:val="28"/>
          <w:szCs w:val="28"/>
          <w:lang w:val="bg-BG"/>
        </w:rPr>
      </w:pPr>
      <w:r w:rsidRPr="00094EA9">
        <w:rPr>
          <w:sz w:val="28"/>
          <w:szCs w:val="28"/>
          <w:lang w:val="bg-BG"/>
        </w:rPr>
        <w:t>- чл.4, т.1. да се чете „Не притежават движима и/или недвижима собственост, която може да бъде източник на доходи</w:t>
      </w:r>
      <w:r w:rsidR="00401094" w:rsidRPr="00094EA9">
        <w:rPr>
          <w:sz w:val="28"/>
          <w:szCs w:val="28"/>
          <w:lang w:val="bg-BG"/>
        </w:rPr>
        <w:t>.</w:t>
      </w:r>
      <w:r w:rsidRPr="00094EA9">
        <w:rPr>
          <w:sz w:val="28"/>
          <w:szCs w:val="28"/>
          <w:lang w:val="bg-BG"/>
        </w:rPr>
        <w:t>“;</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чл.4, т.2 да се чете „Средният доход на член от семейство за четири месеца, предхождащи подаването на заявление-декларацията за финансова помощ, е в размер до една минимална работна заплата за страната</w:t>
      </w:r>
      <w:r w:rsidR="000816C0" w:rsidRPr="00094EA9">
        <w:rPr>
          <w:rFonts w:eastAsia="Calibri"/>
          <w:sz w:val="28"/>
          <w:szCs w:val="28"/>
          <w:lang w:val="bg-BG" w:eastAsia="en-US"/>
        </w:rPr>
        <w:t>.“</w:t>
      </w:r>
      <w:r w:rsidRPr="00094EA9">
        <w:rPr>
          <w:rFonts w:eastAsia="Calibri"/>
          <w:sz w:val="28"/>
          <w:szCs w:val="28"/>
          <w:lang w:val="bg-BG" w:eastAsia="en-US"/>
        </w:rPr>
        <w:t>;</w:t>
      </w:r>
    </w:p>
    <w:p w:rsidR="009715A3" w:rsidRPr="00094EA9" w:rsidRDefault="009715A3" w:rsidP="009715A3">
      <w:pPr>
        <w:ind w:firstLine="709"/>
        <w:jc w:val="both"/>
        <w:rPr>
          <w:rFonts w:eastAsia="Calibri"/>
          <w:sz w:val="28"/>
          <w:szCs w:val="28"/>
          <w:lang w:val="bg-BG" w:eastAsia="en-US"/>
        </w:rPr>
      </w:pPr>
      <w:r w:rsidRPr="00094EA9">
        <w:rPr>
          <w:rFonts w:eastAsia="Calibri"/>
          <w:sz w:val="28"/>
          <w:szCs w:val="28"/>
          <w:lang w:val="bg-BG" w:eastAsia="en-US"/>
        </w:rPr>
        <w:t>-чл.7, ал.3, т.2 да се чете „Майката да е с постоянен и настоящ адрес на територията на Община Поморие повече от 5 години преди датата на раждане на детето или датата от акта за осиновяването му и бащата /ако е известен/ да е с постоянен и/или настоящ адрес</w:t>
      </w:r>
      <w:r w:rsidR="00A219C5" w:rsidRPr="00094EA9">
        <w:rPr>
          <w:rFonts w:eastAsia="Calibri"/>
          <w:sz w:val="28"/>
          <w:szCs w:val="28"/>
          <w:lang w:val="bg-BG" w:eastAsia="en-US"/>
        </w:rPr>
        <w:t xml:space="preserve"> </w:t>
      </w:r>
      <w:r w:rsidRPr="00094EA9">
        <w:rPr>
          <w:rFonts w:eastAsia="Calibri"/>
          <w:sz w:val="28"/>
          <w:szCs w:val="28"/>
          <w:lang w:val="bg-BG" w:eastAsia="en-US"/>
        </w:rPr>
        <w:t>към момента на подаване на заявление-декларацията</w:t>
      </w:r>
      <w:r w:rsidR="000816C0" w:rsidRPr="00094EA9">
        <w:rPr>
          <w:rFonts w:eastAsia="Calibri"/>
          <w:sz w:val="28"/>
          <w:szCs w:val="28"/>
          <w:lang w:val="bg-BG" w:eastAsia="en-US"/>
        </w:rPr>
        <w:t>.“</w:t>
      </w:r>
      <w:r w:rsidRPr="00094EA9">
        <w:rPr>
          <w:rFonts w:eastAsia="Calibri"/>
          <w:sz w:val="28"/>
          <w:szCs w:val="28"/>
          <w:lang w:val="bg-BG" w:eastAsia="en-US"/>
        </w:rPr>
        <w:t>;</w:t>
      </w:r>
    </w:p>
    <w:p w:rsidR="009715A3" w:rsidRPr="00094EA9" w:rsidRDefault="009715A3" w:rsidP="009715A3">
      <w:pPr>
        <w:ind w:firstLine="709"/>
        <w:jc w:val="both"/>
        <w:rPr>
          <w:rFonts w:eastAsia="Calibri"/>
          <w:sz w:val="28"/>
          <w:szCs w:val="28"/>
          <w:lang w:val="bg-BG" w:eastAsia="en-US"/>
        </w:rPr>
      </w:pPr>
      <w:r w:rsidRPr="00094EA9">
        <w:rPr>
          <w:rFonts w:eastAsia="Calibri"/>
          <w:sz w:val="28"/>
          <w:szCs w:val="28"/>
          <w:lang w:val="bg-BG" w:eastAsia="en-US"/>
        </w:rPr>
        <w:t>-чл.7, ал.3, т</w:t>
      </w:r>
      <w:r w:rsidR="00A93714" w:rsidRPr="00094EA9">
        <w:rPr>
          <w:rFonts w:eastAsia="Calibri"/>
          <w:sz w:val="28"/>
          <w:szCs w:val="28"/>
          <w:lang w:val="bg-BG" w:eastAsia="en-US"/>
        </w:rPr>
        <w:t>.</w:t>
      </w:r>
      <w:r w:rsidRPr="00094EA9">
        <w:rPr>
          <w:rFonts w:eastAsia="Calibri"/>
          <w:sz w:val="28"/>
          <w:szCs w:val="28"/>
          <w:lang w:val="bg-BG" w:eastAsia="en-US"/>
        </w:rPr>
        <w:t xml:space="preserve">3. </w:t>
      </w:r>
      <w:r w:rsidR="00EC407C" w:rsidRPr="00094EA9">
        <w:rPr>
          <w:rFonts w:eastAsia="Calibri"/>
          <w:sz w:val="28"/>
          <w:szCs w:val="28"/>
          <w:lang w:val="bg-BG" w:eastAsia="en-US"/>
        </w:rPr>
        <w:t>– „</w:t>
      </w:r>
      <w:r w:rsidRPr="00094EA9">
        <w:rPr>
          <w:rFonts w:eastAsia="Calibri"/>
          <w:sz w:val="28"/>
          <w:szCs w:val="28"/>
          <w:lang w:val="bg-BG" w:eastAsia="en-US"/>
        </w:rPr>
        <w:t xml:space="preserve">Бащата /ако е известен/ да е с постоянен и/или настоящ адрес на територията на Община Поморие повече от 5 години преди датата на раждане на детето или датата от акта за осиновяването му и майката да е с постоянен </w:t>
      </w:r>
      <w:r w:rsidR="00E078DA" w:rsidRPr="00094EA9">
        <w:rPr>
          <w:rFonts w:eastAsia="Calibri"/>
          <w:sz w:val="28"/>
          <w:szCs w:val="28"/>
          <w:lang w:val="bg-BG" w:eastAsia="en-US"/>
        </w:rPr>
        <w:t>и</w:t>
      </w:r>
      <w:r w:rsidRPr="00094EA9">
        <w:rPr>
          <w:rFonts w:eastAsia="Calibri"/>
          <w:sz w:val="28"/>
          <w:szCs w:val="28"/>
          <w:lang w:val="bg-BG" w:eastAsia="en-US"/>
        </w:rPr>
        <w:t xml:space="preserve"> настоящ </w:t>
      </w:r>
      <w:r w:rsidR="00A219C5" w:rsidRPr="00094EA9">
        <w:rPr>
          <w:rFonts w:eastAsia="Calibri"/>
          <w:sz w:val="28"/>
          <w:szCs w:val="28"/>
          <w:lang w:val="bg-BG" w:eastAsia="en-US"/>
        </w:rPr>
        <w:t xml:space="preserve">адрес </w:t>
      </w:r>
      <w:r w:rsidRPr="00094EA9">
        <w:rPr>
          <w:rFonts w:eastAsia="Calibri"/>
          <w:sz w:val="28"/>
          <w:szCs w:val="28"/>
          <w:lang w:val="bg-BG" w:eastAsia="en-US"/>
        </w:rPr>
        <w:t>към момента на подаване на заявление-декларацията</w:t>
      </w:r>
      <w:r w:rsidR="00EC407C" w:rsidRPr="00094EA9">
        <w:rPr>
          <w:rFonts w:eastAsia="Calibri"/>
          <w:sz w:val="28"/>
          <w:szCs w:val="28"/>
          <w:lang w:val="bg-BG" w:eastAsia="en-US"/>
        </w:rPr>
        <w:t>.“</w:t>
      </w:r>
      <w:r w:rsidRPr="00094EA9">
        <w:rPr>
          <w:rFonts w:eastAsia="Calibri"/>
          <w:sz w:val="28"/>
          <w:szCs w:val="28"/>
          <w:lang w:val="bg-BG" w:eastAsia="en-US"/>
        </w:rPr>
        <w:t>;</w:t>
      </w:r>
    </w:p>
    <w:p w:rsidR="00FE6A57" w:rsidRPr="00094EA9" w:rsidRDefault="00985D31" w:rsidP="00FE6A57">
      <w:pPr>
        <w:ind w:firstLine="708"/>
        <w:jc w:val="both"/>
        <w:rPr>
          <w:rFonts w:eastAsia="Calibri"/>
          <w:sz w:val="28"/>
          <w:szCs w:val="28"/>
          <w:lang w:val="bg-BG" w:eastAsia="en-US"/>
        </w:rPr>
      </w:pPr>
      <w:r w:rsidRPr="00094EA9">
        <w:rPr>
          <w:rFonts w:eastAsia="Calibri"/>
          <w:sz w:val="28"/>
          <w:szCs w:val="28"/>
          <w:lang w:val="bg-BG" w:eastAsia="en-US"/>
        </w:rPr>
        <w:t>-чл.7, ал.3, т.8. да отпадне;</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-чл.7, ал.4 да се чете „Размерът на еднократната парична помощ при спазване на изискванията на този Правилник, за всяко новородено или осиновено дете е както следва:</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За първо дете:</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Родител/осиновител със средно/висше образование – в размер на 80% от минималната работна заплата за страната</w:t>
      </w:r>
    </w:p>
    <w:p w:rsidR="009715A3" w:rsidRPr="00094EA9" w:rsidRDefault="009715A3" w:rsidP="009715A3">
      <w:pPr>
        <w:jc w:val="both"/>
        <w:rPr>
          <w:rFonts w:eastAsia="Calibri"/>
          <w:sz w:val="28"/>
          <w:szCs w:val="28"/>
          <w:lang w:val="bg-BG" w:eastAsia="en-US"/>
        </w:rPr>
      </w:pP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За второ дете:</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xml:space="preserve"> Родител/осиновител със средно/висше образование – в размер на 100% от минималната работна заплата за страната.</w:t>
      </w:r>
    </w:p>
    <w:p w:rsidR="009715A3" w:rsidRPr="00094EA9" w:rsidRDefault="009715A3" w:rsidP="009715A3">
      <w:pPr>
        <w:ind w:firstLine="708"/>
        <w:jc w:val="both"/>
        <w:rPr>
          <w:rFonts w:eastAsia="Calibri"/>
          <w:sz w:val="28"/>
          <w:szCs w:val="28"/>
          <w:lang w:val="bg-BG" w:eastAsia="en-US"/>
        </w:rPr>
      </w:pP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За трето дете:</w:t>
      </w:r>
    </w:p>
    <w:p w:rsidR="009715A3" w:rsidRPr="00094EA9" w:rsidRDefault="009715A3" w:rsidP="009715A3">
      <w:pPr>
        <w:ind w:firstLine="708"/>
        <w:jc w:val="both"/>
        <w:rPr>
          <w:rFonts w:eastAsia="Calibri"/>
          <w:sz w:val="28"/>
          <w:szCs w:val="28"/>
          <w:lang w:val="bg-BG" w:eastAsia="en-US"/>
        </w:rPr>
      </w:pPr>
      <w:r w:rsidRPr="00094EA9">
        <w:rPr>
          <w:rFonts w:eastAsia="Calibri"/>
          <w:sz w:val="28"/>
          <w:szCs w:val="28"/>
          <w:lang w:val="bg-BG" w:eastAsia="en-US"/>
        </w:rPr>
        <w:t>- Родител/осиновител със средно/висше образование -– в размер на 70% от минималната работна заплата за страната.“</w:t>
      </w:r>
    </w:p>
    <w:p w:rsidR="00447204" w:rsidRPr="00094EA9" w:rsidRDefault="00447204" w:rsidP="009715A3">
      <w:pPr>
        <w:ind w:firstLine="708"/>
        <w:jc w:val="both"/>
        <w:rPr>
          <w:rFonts w:eastAsia="Calibri"/>
          <w:sz w:val="28"/>
          <w:szCs w:val="28"/>
          <w:lang w:val="bg-BG" w:eastAsia="en-US"/>
        </w:rPr>
      </w:pPr>
    </w:p>
    <w:p w:rsidR="00985D31" w:rsidRPr="00094EA9" w:rsidRDefault="00985D31" w:rsidP="009715A3">
      <w:pPr>
        <w:ind w:firstLine="708"/>
        <w:jc w:val="both"/>
        <w:rPr>
          <w:rFonts w:eastAsia="Calibri"/>
          <w:sz w:val="28"/>
          <w:szCs w:val="28"/>
          <w:lang w:val="bg-BG" w:eastAsia="en-US"/>
        </w:rPr>
      </w:pPr>
      <w:r w:rsidRPr="00094EA9">
        <w:rPr>
          <w:rFonts w:eastAsia="Calibri"/>
          <w:sz w:val="28"/>
          <w:szCs w:val="28"/>
          <w:lang w:val="bg-BG" w:eastAsia="en-US"/>
        </w:rPr>
        <w:t>- четвърто тире да отпадне. Това е след „за трето дете“.</w:t>
      </w:r>
    </w:p>
    <w:p w:rsidR="009715A3" w:rsidRPr="00094EA9" w:rsidRDefault="009715A3" w:rsidP="00447204">
      <w:pPr>
        <w:ind w:firstLine="708"/>
        <w:jc w:val="both"/>
        <w:rPr>
          <w:rFonts w:eastAsia="Calibri"/>
          <w:sz w:val="28"/>
          <w:szCs w:val="28"/>
          <w:lang w:val="bg-BG" w:eastAsia="en-US"/>
        </w:rPr>
      </w:pPr>
      <w:r w:rsidRPr="00094EA9">
        <w:rPr>
          <w:rFonts w:eastAsia="Calibri"/>
          <w:sz w:val="28"/>
          <w:szCs w:val="28"/>
          <w:lang w:val="bg-BG" w:eastAsia="en-US"/>
        </w:rPr>
        <w:t>- чл.8, ал.3 да се чете „Средствата за инвитро процедура е в размер до размера на три минимални работни заплати.“</w:t>
      </w:r>
    </w:p>
    <w:p w:rsidR="00B55E77" w:rsidRPr="00094EA9" w:rsidRDefault="00B55E77" w:rsidP="00AE33F1">
      <w:pPr>
        <w:tabs>
          <w:tab w:val="left" w:pos="426"/>
          <w:tab w:val="left" w:pos="993"/>
        </w:tabs>
        <w:ind w:firstLine="709"/>
        <w:jc w:val="both"/>
        <w:rPr>
          <w:sz w:val="28"/>
          <w:szCs w:val="28"/>
          <w:lang w:val="bg-BG"/>
        </w:rPr>
      </w:pPr>
    </w:p>
    <w:p w:rsidR="00B55E77" w:rsidRPr="00094EA9" w:rsidRDefault="00B55E77" w:rsidP="00B55E77">
      <w:pPr>
        <w:ind w:firstLine="708"/>
        <w:jc w:val="both"/>
        <w:rPr>
          <w:sz w:val="28"/>
          <w:szCs w:val="28"/>
          <w:lang w:val="bg-BG"/>
        </w:rPr>
      </w:pPr>
      <w:r w:rsidRPr="00094EA9">
        <w:rPr>
          <w:sz w:val="28"/>
          <w:szCs w:val="28"/>
          <w:u w:val="single"/>
        </w:rPr>
        <w:t>г-н Адамов</w:t>
      </w:r>
      <w:r w:rsidRPr="00094EA9">
        <w:rPr>
          <w:sz w:val="28"/>
          <w:szCs w:val="28"/>
        </w:rPr>
        <w:t xml:space="preserve"> –</w:t>
      </w:r>
      <w:r w:rsidRPr="00094EA9">
        <w:rPr>
          <w:sz w:val="28"/>
          <w:szCs w:val="28"/>
          <w:lang w:val="bg-BG"/>
        </w:rPr>
        <w:t xml:space="preserve"> Благодаря, д</w:t>
      </w:r>
      <w:r w:rsidRPr="00094EA9">
        <w:rPr>
          <w:sz w:val="28"/>
          <w:szCs w:val="28"/>
        </w:rPr>
        <w:t>руги</w:t>
      </w:r>
      <w:r w:rsidR="00065410" w:rsidRPr="00094EA9">
        <w:rPr>
          <w:sz w:val="28"/>
          <w:szCs w:val="28"/>
          <w:lang w:val="bg-BG"/>
        </w:rPr>
        <w:t xml:space="preserve"> становища,</w:t>
      </w:r>
      <w:r w:rsidRPr="00094EA9">
        <w:rPr>
          <w:sz w:val="28"/>
          <w:szCs w:val="28"/>
        </w:rPr>
        <w:t xml:space="preserve"> </w:t>
      </w:r>
      <w:r w:rsidRPr="00094EA9">
        <w:rPr>
          <w:sz w:val="28"/>
          <w:szCs w:val="28"/>
          <w:lang w:val="bg-BG"/>
        </w:rPr>
        <w:t>мнения или предложения</w:t>
      </w:r>
      <w:r w:rsidRPr="00094EA9">
        <w:rPr>
          <w:sz w:val="28"/>
          <w:szCs w:val="28"/>
        </w:rPr>
        <w:t xml:space="preserve">? </w:t>
      </w:r>
      <w:r w:rsidR="00606ADA" w:rsidRPr="00094EA9">
        <w:rPr>
          <w:sz w:val="28"/>
          <w:szCs w:val="28"/>
          <w:lang w:val="bg-BG"/>
        </w:rPr>
        <w:t>Заповядайте, г-жо Арнаудова.</w:t>
      </w:r>
    </w:p>
    <w:p w:rsidR="00B44776" w:rsidRPr="00094EA9" w:rsidRDefault="00B44776" w:rsidP="00B44776">
      <w:pPr>
        <w:ind w:firstLine="708"/>
        <w:jc w:val="both"/>
        <w:rPr>
          <w:sz w:val="28"/>
          <w:szCs w:val="28"/>
          <w:u w:val="single"/>
        </w:rPr>
      </w:pPr>
    </w:p>
    <w:p w:rsidR="00B44776" w:rsidRPr="00094EA9" w:rsidRDefault="00E078DA" w:rsidP="00E078DA">
      <w:pPr>
        <w:ind w:firstLine="708"/>
        <w:jc w:val="both"/>
        <w:rPr>
          <w:sz w:val="28"/>
          <w:szCs w:val="28"/>
          <w:lang w:val="bg-BG"/>
        </w:rPr>
      </w:pPr>
      <w:r w:rsidRPr="00094EA9">
        <w:rPr>
          <w:sz w:val="28"/>
          <w:szCs w:val="28"/>
          <w:lang w:val="bg-BG"/>
        </w:rPr>
        <w:t>Г</w:t>
      </w:r>
      <w:r w:rsidR="00B44776" w:rsidRPr="00094EA9">
        <w:rPr>
          <w:sz w:val="28"/>
          <w:szCs w:val="28"/>
        </w:rPr>
        <w:t>-жа Арнаудова</w:t>
      </w:r>
      <w:r w:rsidRPr="00094EA9">
        <w:rPr>
          <w:sz w:val="28"/>
          <w:szCs w:val="28"/>
          <w:lang w:val="bg-BG"/>
        </w:rPr>
        <w:t xml:space="preserve"> предлага в</w:t>
      </w:r>
      <w:r w:rsidRPr="00094EA9">
        <w:rPr>
          <w:sz w:val="28"/>
          <w:szCs w:val="28"/>
        </w:rPr>
        <w:t xml:space="preserve"> </w:t>
      </w:r>
      <w:r w:rsidR="00B44776" w:rsidRPr="00094EA9">
        <w:rPr>
          <w:sz w:val="28"/>
          <w:szCs w:val="28"/>
          <w:lang w:val="bg-BG"/>
        </w:rPr>
        <w:t xml:space="preserve">чл.7, ал.3, т.2 </w:t>
      </w:r>
      <w:r w:rsidRPr="00094EA9">
        <w:rPr>
          <w:sz w:val="28"/>
          <w:szCs w:val="28"/>
          <w:lang w:val="bg-BG"/>
        </w:rPr>
        <w:t>и т.3 след „…настоящ адрес…“ да се добави „…на територията на община Поморие…“.</w:t>
      </w:r>
    </w:p>
    <w:p w:rsidR="00B44776" w:rsidRPr="00094EA9" w:rsidRDefault="00B44776" w:rsidP="00B44776">
      <w:pPr>
        <w:ind w:firstLine="708"/>
        <w:jc w:val="both"/>
        <w:rPr>
          <w:sz w:val="28"/>
          <w:szCs w:val="28"/>
          <w:u w:val="single"/>
        </w:rPr>
      </w:pPr>
    </w:p>
    <w:p w:rsidR="00B44776" w:rsidRPr="00094EA9" w:rsidRDefault="00B44776" w:rsidP="00B55E77">
      <w:pPr>
        <w:ind w:firstLine="708"/>
        <w:jc w:val="both"/>
        <w:rPr>
          <w:sz w:val="28"/>
          <w:szCs w:val="28"/>
          <w:lang w:val="bg-BG"/>
        </w:rPr>
      </w:pPr>
      <w:r w:rsidRPr="00094EA9">
        <w:rPr>
          <w:sz w:val="28"/>
          <w:szCs w:val="28"/>
          <w:lang w:val="bg-BG"/>
        </w:rPr>
        <w:t xml:space="preserve">Г-н Анестиев </w:t>
      </w:r>
      <w:r w:rsidR="00E078DA" w:rsidRPr="00094EA9">
        <w:rPr>
          <w:sz w:val="28"/>
          <w:szCs w:val="28"/>
          <w:lang w:val="bg-BG"/>
        </w:rPr>
        <w:t>предлага още една промяна в текста на тези членове.</w:t>
      </w:r>
    </w:p>
    <w:p w:rsidR="00B44776" w:rsidRPr="00094EA9" w:rsidRDefault="00B44776" w:rsidP="00B44776">
      <w:pPr>
        <w:ind w:firstLine="708"/>
        <w:jc w:val="both"/>
        <w:rPr>
          <w:sz w:val="28"/>
          <w:szCs w:val="28"/>
          <w:u w:val="single"/>
        </w:rPr>
      </w:pPr>
    </w:p>
    <w:p w:rsidR="00B44776" w:rsidRPr="00094EA9" w:rsidRDefault="00B44776" w:rsidP="00B44776">
      <w:pPr>
        <w:ind w:firstLine="708"/>
        <w:jc w:val="both"/>
        <w:rPr>
          <w:sz w:val="28"/>
          <w:szCs w:val="28"/>
          <w:lang w:val="bg-BG"/>
        </w:rPr>
      </w:pPr>
      <w:r w:rsidRPr="00094EA9">
        <w:rPr>
          <w:sz w:val="28"/>
          <w:szCs w:val="28"/>
          <w:u w:val="single"/>
        </w:rPr>
        <w:t>г-н Адамов</w:t>
      </w:r>
      <w:r w:rsidRPr="00094EA9">
        <w:rPr>
          <w:sz w:val="28"/>
          <w:szCs w:val="28"/>
        </w:rPr>
        <w:t xml:space="preserve"> –</w:t>
      </w:r>
      <w:r w:rsidR="00E078DA" w:rsidRPr="00094EA9">
        <w:rPr>
          <w:sz w:val="28"/>
          <w:szCs w:val="28"/>
          <w:lang w:val="bg-BG"/>
        </w:rPr>
        <w:t xml:space="preserve"> Така, не сме го направили. Тука променяме „…бащата, ако е известен и …“ „или“ да отпадне. А долу „…майката …и/или…“. Да. Значи в чл.7, ал.3, т.3 придобива…Ще я прочета, ако нямате нищо напротив как ще изглежда.</w:t>
      </w:r>
    </w:p>
    <w:p w:rsidR="00E078DA" w:rsidRPr="00094EA9" w:rsidRDefault="00E078DA" w:rsidP="00E078DA">
      <w:pPr>
        <w:ind w:firstLine="708"/>
        <w:jc w:val="both"/>
        <w:rPr>
          <w:sz w:val="28"/>
          <w:szCs w:val="28"/>
          <w:lang w:val="bg-BG"/>
        </w:rPr>
      </w:pPr>
    </w:p>
    <w:p w:rsidR="00B44776" w:rsidRPr="00094EA9" w:rsidRDefault="00E078DA" w:rsidP="00E078DA">
      <w:pPr>
        <w:ind w:firstLine="708"/>
        <w:jc w:val="both"/>
        <w:rPr>
          <w:sz w:val="28"/>
          <w:szCs w:val="28"/>
          <w:u w:val="single"/>
        </w:rPr>
      </w:pPr>
      <w:r w:rsidRPr="00094EA9">
        <w:rPr>
          <w:sz w:val="28"/>
          <w:szCs w:val="28"/>
          <w:u w:val="single"/>
          <w:lang w:val="bg-BG"/>
        </w:rPr>
        <w:t>г-н Анестиев</w:t>
      </w:r>
      <w:r w:rsidRPr="00094EA9">
        <w:rPr>
          <w:sz w:val="28"/>
          <w:szCs w:val="28"/>
          <w:lang w:val="bg-BG"/>
        </w:rPr>
        <w:t xml:space="preserve"> – И само както и колежката Арнаудова спомена</w:t>
      </w:r>
      <w:r w:rsidR="00837E80" w:rsidRPr="00094EA9">
        <w:rPr>
          <w:sz w:val="28"/>
          <w:szCs w:val="28"/>
          <w:lang w:val="bg-BG"/>
        </w:rPr>
        <w:t>,</w:t>
      </w:r>
      <w:r w:rsidRPr="00094EA9">
        <w:rPr>
          <w:sz w:val="28"/>
          <w:szCs w:val="28"/>
          <w:lang w:val="bg-BG"/>
        </w:rPr>
        <w:t xml:space="preserve"> да вмъкнем „на територията на Община Поморие“.</w:t>
      </w:r>
    </w:p>
    <w:p w:rsidR="00E078DA" w:rsidRPr="00094EA9" w:rsidRDefault="00E078DA" w:rsidP="00B44776">
      <w:pPr>
        <w:ind w:firstLine="708"/>
        <w:jc w:val="both"/>
        <w:rPr>
          <w:sz w:val="28"/>
          <w:szCs w:val="28"/>
          <w:u w:val="single"/>
          <w:lang w:val="bg-BG"/>
        </w:rPr>
      </w:pPr>
    </w:p>
    <w:p w:rsidR="00B44776" w:rsidRPr="00094EA9" w:rsidRDefault="00E078DA" w:rsidP="00B44776">
      <w:pPr>
        <w:ind w:firstLine="708"/>
        <w:jc w:val="both"/>
        <w:rPr>
          <w:sz w:val="28"/>
          <w:szCs w:val="28"/>
          <w:u w:val="single"/>
          <w:lang w:val="bg-BG"/>
        </w:rPr>
      </w:pPr>
      <w:r w:rsidRPr="00094EA9">
        <w:rPr>
          <w:sz w:val="28"/>
          <w:szCs w:val="28"/>
          <w:u w:val="single"/>
        </w:rPr>
        <w:t>г-н Адамов</w:t>
      </w:r>
      <w:r w:rsidRPr="00094EA9">
        <w:rPr>
          <w:sz w:val="28"/>
          <w:szCs w:val="28"/>
        </w:rPr>
        <w:t xml:space="preserve"> –</w:t>
      </w:r>
      <w:r w:rsidR="0049269E" w:rsidRPr="00094EA9">
        <w:rPr>
          <w:sz w:val="28"/>
          <w:szCs w:val="28"/>
          <w:lang w:val="bg-BG"/>
        </w:rPr>
        <w:t xml:space="preserve"> Да, ще изглежда така: „</w:t>
      </w:r>
      <w:r w:rsidR="0049269E" w:rsidRPr="00094EA9">
        <w:rPr>
          <w:rFonts w:eastAsia="Calibri"/>
          <w:sz w:val="28"/>
          <w:szCs w:val="28"/>
          <w:lang w:val="bg-BG" w:eastAsia="en-US"/>
        </w:rPr>
        <w:t>Бащата /ако е известен/ да е с постоянен и настоящ адрес на територията на Община Поморие повече от 5 години преди датата на раждане на детето или датата от акта за осиновяването му и майката да е с постоянен и/или настоящ адрес на територията на Община Поморие към момента на подаване на заявление-</w:t>
      </w:r>
      <w:proofErr w:type="gramStart"/>
      <w:r w:rsidR="0049269E" w:rsidRPr="00094EA9">
        <w:rPr>
          <w:rFonts w:eastAsia="Calibri"/>
          <w:sz w:val="28"/>
          <w:szCs w:val="28"/>
          <w:lang w:val="bg-BG" w:eastAsia="en-US"/>
        </w:rPr>
        <w:t>декларацията.“</w:t>
      </w:r>
      <w:proofErr w:type="gramEnd"/>
    </w:p>
    <w:p w:rsidR="00B44776" w:rsidRPr="00094EA9" w:rsidRDefault="00B44776" w:rsidP="00B44776">
      <w:pPr>
        <w:ind w:firstLine="708"/>
        <w:jc w:val="both"/>
        <w:rPr>
          <w:sz w:val="28"/>
          <w:szCs w:val="28"/>
          <w:u w:val="single"/>
        </w:rPr>
      </w:pPr>
    </w:p>
    <w:p w:rsidR="00B44776" w:rsidRPr="00094EA9" w:rsidRDefault="00B44776" w:rsidP="00B44776">
      <w:pPr>
        <w:ind w:firstLine="708"/>
        <w:jc w:val="both"/>
        <w:rPr>
          <w:sz w:val="28"/>
          <w:szCs w:val="28"/>
        </w:rPr>
      </w:pPr>
      <w:r w:rsidRPr="00094EA9">
        <w:rPr>
          <w:sz w:val="28"/>
          <w:szCs w:val="28"/>
          <w:u w:val="single"/>
        </w:rPr>
        <w:t>г-н Адамов</w:t>
      </w:r>
      <w:r w:rsidRPr="00094EA9">
        <w:rPr>
          <w:sz w:val="28"/>
          <w:szCs w:val="28"/>
        </w:rPr>
        <w:t xml:space="preserve"> –</w:t>
      </w:r>
      <w:r w:rsidRPr="00094EA9">
        <w:rPr>
          <w:sz w:val="28"/>
          <w:szCs w:val="28"/>
          <w:lang w:val="bg-BG"/>
        </w:rPr>
        <w:t xml:space="preserve"> </w:t>
      </w:r>
      <w:r w:rsidR="0049269E" w:rsidRPr="00094EA9">
        <w:rPr>
          <w:sz w:val="28"/>
          <w:szCs w:val="28"/>
          <w:lang w:val="bg-BG"/>
        </w:rPr>
        <w:t xml:space="preserve">Да. </w:t>
      </w:r>
      <w:r w:rsidRPr="00094EA9">
        <w:rPr>
          <w:sz w:val="28"/>
          <w:szCs w:val="28"/>
          <w:lang w:val="bg-BG"/>
        </w:rPr>
        <w:t xml:space="preserve">Добре, благодаря. Уточнихме ги нещата.  </w:t>
      </w:r>
      <w:r w:rsidR="0049269E" w:rsidRPr="00094EA9">
        <w:rPr>
          <w:sz w:val="28"/>
          <w:szCs w:val="28"/>
          <w:lang w:val="bg-BG"/>
        </w:rPr>
        <w:t xml:space="preserve">Нещо друго, някакви други да сте забелязали пропуски? </w:t>
      </w:r>
      <w:r w:rsidRPr="00094EA9">
        <w:rPr>
          <w:sz w:val="28"/>
          <w:szCs w:val="28"/>
        </w:rPr>
        <w:t xml:space="preserve">Не виждам. </w:t>
      </w:r>
      <w:r w:rsidR="0049269E" w:rsidRPr="00094EA9">
        <w:rPr>
          <w:sz w:val="28"/>
          <w:szCs w:val="28"/>
          <w:lang w:val="bg-BG"/>
        </w:rPr>
        <w:t>Да, заповядайте.</w:t>
      </w:r>
    </w:p>
    <w:p w:rsidR="00B44776" w:rsidRPr="00094EA9" w:rsidRDefault="00B44776" w:rsidP="00B55E77">
      <w:pPr>
        <w:ind w:firstLine="708"/>
        <w:jc w:val="both"/>
        <w:rPr>
          <w:sz w:val="28"/>
          <w:szCs w:val="28"/>
          <w:lang w:val="bg-BG"/>
        </w:rPr>
      </w:pPr>
    </w:p>
    <w:p w:rsidR="00B44776" w:rsidRPr="00094EA9" w:rsidRDefault="0049269E" w:rsidP="00B55E77">
      <w:pPr>
        <w:ind w:firstLine="708"/>
        <w:jc w:val="both"/>
        <w:rPr>
          <w:sz w:val="28"/>
          <w:szCs w:val="28"/>
          <w:lang w:val="bg-BG"/>
        </w:rPr>
      </w:pPr>
      <w:r w:rsidRPr="00094EA9">
        <w:rPr>
          <w:sz w:val="28"/>
          <w:szCs w:val="28"/>
          <w:u w:val="single"/>
          <w:lang w:val="bg-BG"/>
        </w:rPr>
        <w:t>г</w:t>
      </w:r>
      <w:r w:rsidR="00B44776" w:rsidRPr="00094EA9">
        <w:rPr>
          <w:sz w:val="28"/>
          <w:szCs w:val="28"/>
          <w:u w:val="single"/>
          <w:lang w:val="bg-BG"/>
        </w:rPr>
        <w:t>-н Алексиев</w:t>
      </w:r>
      <w:r w:rsidR="00B44776" w:rsidRPr="00094EA9">
        <w:rPr>
          <w:sz w:val="28"/>
          <w:szCs w:val="28"/>
          <w:lang w:val="bg-BG"/>
        </w:rPr>
        <w:t xml:space="preserve"> </w:t>
      </w:r>
      <w:r w:rsidRPr="00094EA9">
        <w:rPr>
          <w:sz w:val="28"/>
          <w:szCs w:val="28"/>
          <w:lang w:val="bg-BG"/>
        </w:rPr>
        <w:t xml:space="preserve">– Кмет на Община Поморие – Уважаеми г-н Председател, уважаеми дами и господа общински съветници, може би на комисията трябваше да питам, но не се усетих тогава. Но е важно, защото в глава </w:t>
      </w:r>
      <w:r w:rsidRPr="00094EA9">
        <w:rPr>
          <w:sz w:val="28"/>
          <w:szCs w:val="28"/>
        </w:rPr>
        <w:t xml:space="preserve">V. </w:t>
      </w:r>
      <w:r w:rsidRPr="00094EA9">
        <w:rPr>
          <w:sz w:val="28"/>
          <w:szCs w:val="28"/>
          <w:lang w:val="bg-BG"/>
        </w:rPr>
        <w:t xml:space="preserve">„Бюджет“, чл.10 – Общата сума, чл.10, ал.1 - „Общата сума от този Правилник се одобрява от </w:t>
      </w:r>
      <w:r w:rsidRPr="00094EA9">
        <w:rPr>
          <w:sz w:val="28"/>
          <w:szCs w:val="28"/>
          <w:lang w:val="bg-BG"/>
        </w:rPr>
        <w:lastRenderedPageBreak/>
        <w:t>общинския съвет при приемането на годишния бюджет на Община Поморие и при актуализиране на същия.“. Това е пробле</w:t>
      </w:r>
      <w:r w:rsidR="003D6585">
        <w:rPr>
          <w:sz w:val="28"/>
          <w:szCs w:val="28"/>
          <w:lang w:val="bg-BG"/>
        </w:rPr>
        <w:t>м</w:t>
      </w:r>
      <w:r w:rsidRPr="00094EA9">
        <w:rPr>
          <w:sz w:val="28"/>
          <w:szCs w:val="28"/>
          <w:lang w:val="bg-BG"/>
        </w:rPr>
        <w:t xml:space="preserve"> защото при влизане в сила на Правилника и този бюджет той става действащ  и всеки може да пусне заявление. Трябва да осигурим средства, защото ще стане така, че </w:t>
      </w:r>
      <w:r w:rsidR="00987931" w:rsidRPr="00094EA9">
        <w:rPr>
          <w:sz w:val="28"/>
          <w:szCs w:val="28"/>
          <w:lang w:val="bg-BG"/>
        </w:rPr>
        <w:t>хората ще започнат да подават заявления, а ние нямаме предвидени пари в бюджета.</w:t>
      </w:r>
    </w:p>
    <w:p w:rsidR="00B44776" w:rsidRPr="00094EA9" w:rsidRDefault="00B44776" w:rsidP="00B55E77">
      <w:pPr>
        <w:ind w:firstLine="708"/>
        <w:jc w:val="both"/>
        <w:rPr>
          <w:sz w:val="28"/>
          <w:szCs w:val="28"/>
          <w:lang w:val="bg-BG"/>
        </w:rPr>
      </w:pPr>
    </w:p>
    <w:p w:rsidR="00BA25CA" w:rsidRPr="00094EA9" w:rsidRDefault="00987931" w:rsidP="00B44776">
      <w:pPr>
        <w:ind w:firstLine="708"/>
        <w:jc w:val="both"/>
        <w:rPr>
          <w:sz w:val="28"/>
          <w:szCs w:val="28"/>
          <w:lang w:val="bg-BG"/>
        </w:rPr>
      </w:pPr>
      <w:r w:rsidRPr="00094EA9">
        <w:rPr>
          <w:sz w:val="28"/>
          <w:szCs w:val="28"/>
          <w:lang w:val="bg-BG"/>
        </w:rPr>
        <w:t>Коментар от залата, че има предвидени средства.</w:t>
      </w:r>
    </w:p>
    <w:p w:rsidR="00BA25CA" w:rsidRPr="00094EA9" w:rsidRDefault="00BA25CA" w:rsidP="00B44776">
      <w:pPr>
        <w:ind w:firstLine="708"/>
        <w:jc w:val="both"/>
        <w:rPr>
          <w:sz w:val="28"/>
          <w:szCs w:val="28"/>
          <w:lang w:val="bg-BG"/>
        </w:rPr>
      </w:pPr>
    </w:p>
    <w:p w:rsidR="00BA25CA" w:rsidRPr="00094EA9" w:rsidRDefault="00987931" w:rsidP="00987931">
      <w:pPr>
        <w:ind w:firstLine="708"/>
        <w:jc w:val="both"/>
        <w:rPr>
          <w:sz w:val="28"/>
          <w:szCs w:val="28"/>
          <w:lang w:val="bg-BG"/>
        </w:rPr>
      </w:pPr>
      <w:r w:rsidRPr="00094EA9">
        <w:rPr>
          <w:sz w:val="28"/>
          <w:szCs w:val="28"/>
          <w:u w:val="single"/>
          <w:lang w:val="bg-BG"/>
        </w:rPr>
        <w:t>г-н Алексиев</w:t>
      </w:r>
      <w:r w:rsidRPr="00094EA9">
        <w:rPr>
          <w:sz w:val="28"/>
          <w:szCs w:val="28"/>
          <w:lang w:val="bg-BG"/>
        </w:rPr>
        <w:t xml:space="preserve"> – Да, предвидени са. Но аз мисля,</w:t>
      </w:r>
      <w:r w:rsidR="00AE4D10">
        <w:rPr>
          <w:sz w:val="28"/>
          <w:szCs w:val="28"/>
          <w:lang w:val="bg-BG"/>
        </w:rPr>
        <w:t xml:space="preserve"> </w:t>
      </w:r>
      <w:r w:rsidRPr="00094EA9">
        <w:rPr>
          <w:sz w:val="28"/>
          <w:szCs w:val="28"/>
          <w:lang w:val="bg-BG"/>
        </w:rPr>
        <w:t>че те няма да стигнат. Трябва да изискаме от ГРАО някаква справка за да види финансовия отдел горе – долу какви суми ще трябват за да ги предложим на малко по – късен етап. Да не се получи така, че да има искане, а</w:t>
      </w:r>
      <w:r w:rsidR="00ED4F2B">
        <w:rPr>
          <w:sz w:val="28"/>
          <w:szCs w:val="28"/>
          <w:lang w:val="bg-BG"/>
        </w:rPr>
        <w:t xml:space="preserve"> </w:t>
      </w:r>
      <w:r w:rsidRPr="00094EA9">
        <w:rPr>
          <w:sz w:val="28"/>
          <w:szCs w:val="28"/>
          <w:lang w:val="bg-BG"/>
        </w:rPr>
        <w:t>да няма предвидени средства и да кажем на хората – чакайте. Тоест, има средства да осигурим за първите, които ще пуснат. Да, да го изкоментираме само. Не като предложение, нищо. Просто…</w:t>
      </w:r>
    </w:p>
    <w:p w:rsidR="00BA25CA" w:rsidRDefault="00BA25CA" w:rsidP="00B44776">
      <w:pPr>
        <w:ind w:firstLine="708"/>
        <w:jc w:val="both"/>
        <w:rPr>
          <w:color w:val="FF0000"/>
          <w:sz w:val="28"/>
          <w:szCs w:val="28"/>
          <w:lang w:val="bg-BG"/>
        </w:rPr>
      </w:pPr>
    </w:p>
    <w:p w:rsidR="00987931" w:rsidRPr="00094EA9" w:rsidRDefault="00987931" w:rsidP="00987931">
      <w:pPr>
        <w:ind w:firstLine="708"/>
        <w:jc w:val="both"/>
        <w:rPr>
          <w:sz w:val="28"/>
          <w:szCs w:val="28"/>
          <w:lang w:val="bg-BG"/>
        </w:rPr>
      </w:pPr>
      <w:r w:rsidRPr="00094EA9">
        <w:rPr>
          <w:sz w:val="28"/>
          <w:szCs w:val="28"/>
          <w:u w:val="single"/>
        </w:rPr>
        <w:t>г-н Адамов</w:t>
      </w:r>
      <w:r w:rsidRPr="00094EA9">
        <w:rPr>
          <w:sz w:val="28"/>
          <w:szCs w:val="28"/>
        </w:rPr>
        <w:t xml:space="preserve"> –</w:t>
      </w:r>
      <w:r w:rsidRPr="00094EA9">
        <w:rPr>
          <w:sz w:val="28"/>
          <w:szCs w:val="28"/>
          <w:lang w:val="bg-BG"/>
        </w:rPr>
        <w:t xml:space="preserve"> По принцип когато гледахме бюджета има заложени, доколкото не ме лъже паметта – 50 000 лева за еднократно отпускане на помощи по решение на общинския съвет. И тогава го коментирахме, тъй като за първи път отпускаме такива средства за новородени и не знаем каква ще бъде сумата, да я заложим точно или приблизително, разбрахме се на актуализация да вдигнем тази…да гласуваме нова сума, ако парите се изчерпят. По справката на ГРАО</w:t>
      </w:r>
      <w:r w:rsidR="00AB6C21" w:rsidRPr="00094EA9">
        <w:rPr>
          <w:sz w:val="28"/>
          <w:szCs w:val="28"/>
          <w:lang w:val="bg-BG"/>
        </w:rPr>
        <w:t xml:space="preserve"> за 2022 година</w:t>
      </w:r>
      <w:r w:rsidRPr="00094EA9">
        <w:rPr>
          <w:sz w:val="28"/>
          <w:szCs w:val="28"/>
          <w:lang w:val="bg-BG"/>
        </w:rPr>
        <w:t xml:space="preserve"> са били, ако не ме лъже паметта, около 197 деца, близо 200 деца са били. Но ние тогава, когато </w:t>
      </w:r>
      <w:r w:rsidR="00AB6C21" w:rsidRPr="00094EA9">
        <w:rPr>
          <w:sz w:val="28"/>
          <w:szCs w:val="28"/>
          <w:lang w:val="bg-BG"/>
        </w:rPr>
        <w:t>я</w:t>
      </w:r>
      <w:r w:rsidRPr="00094EA9">
        <w:rPr>
          <w:sz w:val="28"/>
          <w:szCs w:val="28"/>
          <w:lang w:val="bg-BG"/>
        </w:rPr>
        <w:t xml:space="preserve"> коме</w:t>
      </w:r>
      <w:r w:rsidR="00ED4F2B">
        <w:rPr>
          <w:sz w:val="28"/>
          <w:szCs w:val="28"/>
          <w:lang w:val="bg-BG"/>
        </w:rPr>
        <w:t>нт</w:t>
      </w:r>
      <w:r w:rsidRPr="00094EA9">
        <w:rPr>
          <w:sz w:val="28"/>
          <w:szCs w:val="28"/>
          <w:lang w:val="bg-BG"/>
        </w:rPr>
        <w:t>ирахме не бяхме коментирали размера на отпуснатата помощ.</w:t>
      </w:r>
      <w:r w:rsidR="00AB6C21" w:rsidRPr="00094EA9">
        <w:rPr>
          <w:sz w:val="28"/>
          <w:szCs w:val="28"/>
          <w:lang w:val="bg-BG"/>
        </w:rPr>
        <w:t xml:space="preserve"> Сега, при това положение вече, когато започнем да разглеждаме самите заявления, които отговарят на нашите критерии, тогава ще стане ясно. Но има заложени 50 000 лева, нали така беше, колеги? 50 000 лева има з</w:t>
      </w:r>
      <w:r w:rsidR="00725C1B">
        <w:rPr>
          <w:sz w:val="28"/>
          <w:szCs w:val="28"/>
          <w:lang w:val="bg-BG"/>
        </w:rPr>
        <w:t>а</w:t>
      </w:r>
      <w:r w:rsidR="00AB6C21" w:rsidRPr="00094EA9">
        <w:rPr>
          <w:sz w:val="28"/>
          <w:szCs w:val="28"/>
          <w:lang w:val="bg-BG"/>
        </w:rPr>
        <w:t>ложени да се стартира. (Коментари в залата) Те, тези за инвитро, за подпомагане на раждаемостта и за медицински нужди. Така, че има за сега заложени средства.</w:t>
      </w:r>
    </w:p>
    <w:p w:rsidR="00B44776" w:rsidRPr="00094EA9" w:rsidRDefault="00B44776" w:rsidP="00AB6C21">
      <w:pPr>
        <w:jc w:val="both"/>
        <w:rPr>
          <w:sz w:val="28"/>
          <w:szCs w:val="28"/>
          <w:lang w:val="bg-BG"/>
        </w:rPr>
      </w:pPr>
      <w:r w:rsidRPr="00094EA9">
        <w:rPr>
          <w:sz w:val="28"/>
          <w:szCs w:val="28"/>
          <w:lang w:val="bg-BG"/>
        </w:rPr>
        <w:t>Добре,</w:t>
      </w:r>
      <w:r w:rsidR="00A05F24" w:rsidRPr="00094EA9">
        <w:rPr>
          <w:sz w:val="28"/>
          <w:szCs w:val="28"/>
          <w:lang w:val="bg-BG"/>
        </w:rPr>
        <w:t xml:space="preserve"> колеги </w:t>
      </w:r>
      <w:r w:rsidR="00AB6C21" w:rsidRPr="00094EA9">
        <w:rPr>
          <w:sz w:val="28"/>
          <w:szCs w:val="28"/>
          <w:lang w:val="bg-BG"/>
        </w:rPr>
        <w:t xml:space="preserve">някой друг нещо по тази докладна? </w:t>
      </w:r>
      <w:r w:rsidRPr="00094EA9">
        <w:rPr>
          <w:sz w:val="28"/>
          <w:szCs w:val="28"/>
        </w:rPr>
        <w:t xml:space="preserve">Не виждам. </w:t>
      </w:r>
      <w:r w:rsidRPr="00094EA9">
        <w:rPr>
          <w:sz w:val="28"/>
          <w:szCs w:val="28"/>
          <w:lang w:val="bg-BG"/>
        </w:rPr>
        <w:t>Преминаваме към гласуване.</w:t>
      </w:r>
      <w:r w:rsidRPr="00094EA9">
        <w:rPr>
          <w:sz w:val="28"/>
          <w:szCs w:val="28"/>
        </w:rPr>
        <w:t xml:space="preserve"> </w:t>
      </w:r>
      <w:r w:rsidRPr="00094EA9">
        <w:rPr>
          <w:sz w:val="28"/>
          <w:szCs w:val="28"/>
          <w:lang w:val="bg-BG"/>
        </w:rPr>
        <w:t>Който е „за”, моля да гласува.</w:t>
      </w:r>
    </w:p>
    <w:p w:rsidR="00B44776" w:rsidRPr="00094EA9" w:rsidRDefault="00B44776" w:rsidP="00B55E77">
      <w:pPr>
        <w:ind w:firstLine="708"/>
        <w:jc w:val="both"/>
        <w:rPr>
          <w:sz w:val="28"/>
          <w:szCs w:val="28"/>
          <w:lang w:val="bg-BG"/>
        </w:rPr>
      </w:pPr>
    </w:p>
    <w:p w:rsidR="00B55E77" w:rsidRPr="00094EA9" w:rsidRDefault="00B55E77" w:rsidP="00B55E77">
      <w:pPr>
        <w:ind w:firstLine="708"/>
        <w:jc w:val="both"/>
        <w:rPr>
          <w:sz w:val="28"/>
          <w:szCs w:val="28"/>
          <w:lang w:val="bg-BG"/>
        </w:rPr>
      </w:pPr>
      <w:r w:rsidRPr="00094EA9">
        <w:rPr>
          <w:sz w:val="28"/>
          <w:szCs w:val="28"/>
          <w:lang w:val="bg-BG"/>
        </w:rPr>
        <w:t xml:space="preserve">Гласува се – </w:t>
      </w:r>
      <w:r w:rsidR="00A05F24" w:rsidRPr="00094EA9">
        <w:rPr>
          <w:sz w:val="28"/>
          <w:szCs w:val="28"/>
          <w:lang w:val="bg-BG"/>
        </w:rPr>
        <w:t>19</w:t>
      </w:r>
      <w:r w:rsidRPr="00094EA9">
        <w:rPr>
          <w:sz w:val="28"/>
          <w:szCs w:val="28"/>
          <w:lang w:val="bg-BG"/>
        </w:rPr>
        <w:t xml:space="preserve"> гласа „за”, 0 гласа „въздържали се”, 0 гласа „против” от </w:t>
      </w:r>
      <w:r w:rsidR="00A05F24" w:rsidRPr="00094EA9">
        <w:rPr>
          <w:sz w:val="28"/>
          <w:szCs w:val="28"/>
          <w:lang w:val="bg-BG"/>
        </w:rPr>
        <w:t>19</w:t>
      </w:r>
      <w:r w:rsidRPr="00094EA9">
        <w:rPr>
          <w:sz w:val="28"/>
          <w:szCs w:val="28"/>
        </w:rPr>
        <w:t xml:space="preserve"> присъстващи общински съветници – приема се.</w:t>
      </w:r>
    </w:p>
    <w:p w:rsidR="00464AF0" w:rsidRDefault="00464AF0" w:rsidP="00B55E77">
      <w:pPr>
        <w:ind w:firstLine="709"/>
        <w:jc w:val="both"/>
        <w:rPr>
          <w:color w:val="002060"/>
          <w:sz w:val="28"/>
          <w:szCs w:val="28"/>
          <w:u w:val="single"/>
        </w:rPr>
      </w:pPr>
    </w:p>
    <w:p w:rsidR="00B55E77" w:rsidRPr="00C52DC3" w:rsidRDefault="00464AF0" w:rsidP="00B55E77">
      <w:pPr>
        <w:ind w:firstLine="709"/>
        <w:jc w:val="both"/>
        <w:rPr>
          <w:sz w:val="28"/>
          <w:szCs w:val="28"/>
          <w:u w:val="single"/>
          <w:lang w:val="bg-BG"/>
        </w:rPr>
      </w:pPr>
      <w:r w:rsidRPr="00C52DC3">
        <w:rPr>
          <w:sz w:val="28"/>
          <w:szCs w:val="28"/>
          <w:u w:val="single"/>
        </w:rPr>
        <w:t>г-н Адамов</w:t>
      </w:r>
      <w:r w:rsidRPr="00C52DC3">
        <w:rPr>
          <w:sz w:val="28"/>
          <w:szCs w:val="28"/>
        </w:rPr>
        <w:t xml:space="preserve"> –</w:t>
      </w:r>
      <w:r w:rsidRPr="00C52DC3">
        <w:rPr>
          <w:sz w:val="28"/>
          <w:szCs w:val="28"/>
          <w:lang w:val="bg-BG"/>
        </w:rPr>
        <w:t xml:space="preserve"> Пак уточнявам, с всичките промени, които ги направихме и сега в зала.</w:t>
      </w:r>
    </w:p>
    <w:p w:rsidR="00464AF0" w:rsidRPr="00C52DC3" w:rsidRDefault="00464AF0" w:rsidP="00B55E77">
      <w:pPr>
        <w:ind w:firstLine="709"/>
        <w:jc w:val="both"/>
        <w:rPr>
          <w:sz w:val="28"/>
          <w:szCs w:val="28"/>
          <w:u w:val="single"/>
          <w:lang w:val="bg-BG"/>
        </w:rPr>
      </w:pPr>
    </w:p>
    <w:p w:rsidR="00B55E77" w:rsidRPr="00C52DC3" w:rsidRDefault="00B55E77" w:rsidP="00B55E77">
      <w:pPr>
        <w:ind w:firstLine="709"/>
        <w:jc w:val="both"/>
        <w:rPr>
          <w:sz w:val="28"/>
          <w:szCs w:val="28"/>
          <w:u w:val="single"/>
        </w:rPr>
      </w:pPr>
      <w:r w:rsidRPr="00C52DC3">
        <w:rPr>
          <w:sz w:val="28"/>
          <w:szCs w:val="28"/>
          <w:u w:val="single"/>
          <w:lang w:val="bg-BG"/>
        </w:rPr>
        <w:t>Т.</w:t>
      </w:r>
      <w:r w:rsidR="009D345C" w:rsidRPr="00C52DC3">
        <w:rPr>
          <w:sz w:val="28"/>
          <w:szCs w:val="28"/>
          <w:u w:val="single"/>
          <w:lang w:val="bg-BG"/>
        </w:rPr>
        <w:t>7</w:t>
      </w:r>
      <w:r w:rsidRPr="00C52DC3">
        <w:rPr>
          <w:sz w:val="28"/>
          <w:szCs w:val="28"/>
          <w:u w:val="single"/>
          <w:lang w:val="bg-BG"/>
        </w:rPr>
        <w:t>:„</w:t>
      </w:r>
      <w:r w:rsidR="00B179EC" w:rsidRPr="00C52DC3">
        <w:rPr>
          <w:rFonts w:eastAsia="Calibri"/>
          <w:sz w:val="28"/>
          <w:szCs w:val="28"/>
          <w:u w:val="single"/>
          <w:lang w:val="bg-BG" w:eastAsia="en-US"/>
        </w:rPr>
        <w:t>П</w:t>
      </w:r>
      <w:r w:rsidR="00B179EC" w:rsidRPr="00C52DC3">
        <w:rPr>
          <w:sz w:val="28"/>
          <w:u w:val="single"/>
        </w:rPr>
        <w:t>РИЕМАНЕ ИЗМЕНЕНИE И ДОПЪЛНЕНИE В НАРЕДБА № 18 - ЗА ФИНАНСОВО ПОДПОМАГАНЕ НА КАТЕГОРИЗИРАНИТЕ СПОРТНИ КЛУБ</w:t>
      </w:r>
      <w:r w:rsidR="00CD5EB2" w:rsidRPr="00C52DC3">
        <w:rPr>
          <w:sz w:val="28"/>
          <w:u w:val="single"/>
        </w:rPr>
        <w:t>ОВЕ</w:t>
      </w:r>
      <w:r w:rsidR="00B179EC" w:rsidRPr="00C52DC3">
        <w:rPr>
          <w:sz w:val="28"/>
          <w:u w:val="single"/>
        </w:rPr>
        <w:t xml:space="preserve"> ОТ ОБЩИНА ПОМОРИЕ,</w:t>
      </w:r>
      <w:r w:rsidR="00B179EC" w:rsidRPr="00C52DC3">
        <w:rPr>
          <w:sz w:val="28"/>
          <w:u w:val="single"/>
          <w:shd w:val="clear" w:color="auto" w:fill="FFFFFF"/>
        </w:rPr>
        <w:t xml:space="preserve"> ПРИЕТА С РЕШЕНИЕ </w:t>
      </w:r>
      <w:r w:rsidR="00320F52" w:rsidRPr="00C52DC3">
        <w:rPr>
          <w:sz w:val="28"/>
          <w:u w:val="single"/>
          <w:shd w:val="clear" w:color="auto" w:fill="FFFFFF"/>
          <w:lang w:val="bg-BG"/>
        </w:rPr>
        <w:t>НА</w:t>
      </w:r>
      <w:r w:rsidR="00B179EC" w:rsidRPr="00C52DC3">
        <w:rPr>
          <w:sz w:val="28"/>
          <w:u w:val="single"/>
          <w:shd w:val="clear" w:color="auto" w:fill="FFFFFF"/>
        </w:rPr>
        <w:t xml:space="preserve"> </w:t>
      </w:r>
      <w:r w:rsidR="00B179EC" w:rsidRPr="00C52DC3">
        <w:rPr>
          <w:rFonts w:eastAsia="Calibri"/>
          <w:sz w:val="28"/>
          <w:u w:val="single"/>
        </w:rPr>
        <w:t xml:space="preserve">ОБЩИНСКИ </w:t>
      </w:r>
      <w:r w:rsidR="00B179EC" w:rsidRPr="00C52DC3">
        <w:rPr>
          <w:rFonts w:eastAsia="Calibri"/>
          <w:sz w:val="28"/>
          <w:u w:val="single"/>
        </w:rPr>
        <w:lastRenderedPageBreak/>
        <w:t>СЪВЕТ №1163/11.06.2019 Г., ИЗМ. С РЕШЕНИЕ № 1250/21.08.2019 Г. НА ОБЩИНСКИ СЪВЕТ –</w:t>
      </w:r>
      <w:r w:rsidR="00320F52" w:rsidRPr="00C52DC3">
        <w:rPr>
          <w:rFonts w:eastAsia="Calibri"/>
          <w:sz w:val="28"/>
          <w:u w:val="single"/>
          <w:lang w:val="bg-BG"/>
        </w:rPr>
        <w:t xml:space="preserve"> </w:t>
      </w:r>
      <w:r w:rsidR="00B179EC" w:rsidRPr="00C52DC3">
        <w:rPr>
          <w:rFonts w:eastAsia="Calibri"/>
          <w:sz w:val="28"/>
          <w:u w:val="single"/>
        </w:rPr>
        <w:t xml:space="preserve">ПОМОРИЕ, </w:t>
      </w:r>
      <w:r w:rsidR="00B179EC" w:rsidRPr="00C52DC3">
        <w:rPr>
          <w:sz w:val="28"/>
          <w:u w:val="single"/>
          <w:shd w:val="clear" w:color="auto" w:fill="FFFFFF"/>
        </w:rPr>
        <w:t xml:space="preserve">ИЗМ. С РЕШЕНИЕ № </w:t>
      </w:r>
      <w:r w:rsidR="00B179EC" w:rsidRPr="00C52DC3">
        <w:rPr>
          <w:bCs/>
          <w:sz w:val="28"/>
          <w:u w:val="single"/>
        </w:rPr>
        <w:t xml:space="preserve">378/28.01.2021 </w:t>
      </w:r>
      <w:proofErr w:type="gramStart"/>
      <w:r w:rsidR="00B179EC" w:rsidRPr="00C52DC3">
        <w:rPr>
          <w:bCs/>
          <w:sz w:val="28"/>
          <w:u w:val="single"/>
        </w:rPr>
        <w:t>Г.</w:t>
      </w:r>
      <w:r w:rsidR="00B179EC" w:rsidRPr="00C52DC3">
        <w:rPr>
          <w:sz w:val="28"/>
          <w:szCs w:val="28"/>
          <w:u w:val="single"/>
          <w:lang w:val="bg-BG" w:bidi="bg-BG"/>
        </w:rPr>
        <w:t>“</w:t>
      </w:r>
      <w:proofErr w:type="gramEnd"/>
    </w:p>
    <w:p w:rsidR="00B55E77" w:rsidRPr="00C52DC3" w:rsidRDefault="00B55E77" w:rsidP="00B55E77">
      <w:pPr>
        <w:ind w:firstLine="709"/>
        <w:jc w:val="both"/>
        <w:rPr>
          <w:sz w:val="28"/>
          <w:szCs w:val="28"/>
          <w:u w:val="single"/>
          <w:lang w:val="bg-BG"/>
        </w:rPr>
      </w:pPr>
    </w:p>
    <w:p w:rsidR="00B55E77" w:rsidRPr="00C52DC3" w:rsidRDefault="00B55E77" w:rsidP="00B179EC">
      <w:pPr>
        <w:ind w:firstLine="709"/>
        <w:jc w:val="both"/>
        <w:rPr>
          <w:sz w:val="28"/>
          <w:szCs w:val="28"/>
          <w:lang w:val="bg-BG"/>
        </w:rPr>
      </w:pPr>
      <w:r w:rsidRPr="00C52DC3">
        <w:rPr>
          <w:sz w:val="28"/>
          <w:szCs w:val="28"/>
          <w:u w:val="single"/>
        </w:rPr>
        <w:t xml:space="preserve"> г-н Адамов</w:t>
      </w:r>
      <w:r w:rsidRPr="00C52DC3">
        <w:rPr>
          <w:sz w:val="28"/>
          <w:szCs w:val="28"/>
        </w:rPr>
        <w:t xml:space="preserve"> – </w:t>
      </w:r>
      <w:r w:rsidR="009D345C" w:rsidRPr="00C52DC3">
        <w:rPr>
          <w:sz w:val="28"/>
          <w:szCs w:val="28"/>
          <w:lang w:val="bg-BG"/>
        </w:rPr>
        <w:t xml:space="preserve">Седма </w:t>
      </w:r>
      <w:r w:rsidRPr="00C52DC3">
        <w:rPr>
          <w:sz w:val="28"/>
          <w:szCs w:val="28"/>
        </w:rPr>
        <w:t xml:space="preserve">точка от дневния ред е </w:t>
      </w:r>
      <w:r w:rsidR="00065410" w:rsidRPr="00C52DC3">
        <w:rPr>
          <w:sz w:val="28"/>
          <w:szCs w:val="28"/>
          <w:lang w:val="bg-BG"/>
        </w:rPr>
        <w:t xml:space="preserve">докладна записка </w:t>
      </w:r>
      <w:r w:rsidR="00A05F24" w:rsidRPr="00C52DC3">
        <w:rPr>
          <w:sz w:val="28"/>
          <w:szCs w:val="28"/>
          <w:lang w:val="bg-BG"/>
        </w:rPr>
        <w:t>с</w:t>
      </w:r>
      <w:r w:rsidR="00065410" w:rsidRPr="00C52DC3">
        <w:rPr>
          <w:sz w:val="28"/>
          <w:szCs w:val="28"/>
        </w:rPr>
        <w:t xml:space="preserve"> </w:t>
      </w:r>
      <w:r w:rsidRPr="00C52DC3">
        <w:rPr>
          <w:sz w:val="28"/>
          <w:szCs w:val="28"/>
        </w:rPr>
        <w:t>номер:</w:t>
      </w:r>
      <w:r w:rsidR="0090121F" w:rsidRPr="00C52DC3">
        <w:rPr>
          <w:sz w:val="28"/>
          <w:szCs w:val="28"/>
          <w:lang w:val="bg-BG"/>
        </w:rPr>
        <w:t xml:space="preserve"> </w:t>
      </w:r>
      <w:r w:rsidR="00B179EC" w:rsidRPr="00C52DC3">
        <w:rPr>
          <w:sz w:val="28"/>
          <w:szCs w:val="28"/>
          <w:lang w:val="bg-BG"/>
        </w:rPr>
        <w:t>ОС-311/</w:t>
      </w:r>
      <w:r w:rsidR="00B179EC" w:rsidRPr="00C52DC3">
        <w:rPr>
          <w:rFonts w:eastAsia="Calibri"/>
          <w:sz w:val="28"/>
          <w:szCs w:val="28"/>
          <w:lang w:val="bg-BG" w:eastAsia="en-US"/>
        </w:rPr>
        <w:t>26</w:t>
      </w:r>
      <w:r w:rsidR="00B179EC" w:rsidRPr="00C52DC3">
        <w:rPr>
          <w:sz w:val="28"/>
          <w:szCs w:val="28"/>
          <w:lang w:val="bg-BG"/>
        </w:rPr>
        <w:t>.02.2024г. - Докладна записка от Иван Алексиев – Кмет на Община Поморие, относно</w:t>
      </w:r>
      <w:r w:rsidR="00B179EC" w:rsidRPr="00C52DC3">
        <w:rPr>
          <w:rFonts w:eastAsia="Calibri"/>
          <w:sz w:val="28"/>
          <w:szCs w:val="28"/>
          <w:lang w:val="bg-BG" w:eastAsia="en-US"/>
        </w:rPr>
        <w:t xml:space="preserve"> п</w:t>
      </w:r>
      <w:r w:rsidR="00B179EC" w:rsidRPr="00C52DC3">
        <w:rPr>
          <w:sz w:val="28"/>
        </w:rPr>
        <w:t>риемане изменениe и допълнениe в Наредба № 18 - за финансово подпомагане на категоризираните спортни клуб</w:t>
      </w:r>
      <w:r w:rsidR="00A05F24" w:rsidRPr="00C52DC3">
        <w:rPr>
          <w:sz w:val="28"/>
          <w:lang w:val="bg-BG"/>
        </w:rPr>
        <w:t>ове</w:t>
      </w:r>
      <w:r w:rsidR="00B179EC" w:rsidRPr="00C52DC3">
        <w:rPr>
          <w:sz w:val="28"/>
        </w:rPr>
        <w:t xml:space="preserve"> от Община Поморие,</w:t>
      </w:r>
      <w:r w:rsidR="00B179EC" w:rsidRPr="00C52DC3">
        <w:rPr>
          <w:sz w:val="28"/>
          <w:shd w:val="clear" w:color="auto" w:fill="FFFFFF"/>
        </w:rPr>
        <w:t xml:space="preserve"> приета с Решение </w:t>
      </w:r>
      <w:r w:rsidR="00320F52" w:rsidRPr="00C52DC3">
        <w:rPr>
          <w:sz w:val="28"/>
          <w:shd w:val="clear" w:color="auto" w:fill="FFFFFF"/>
          <w:lang w:val="bg-BG"/>
        </w:rPr>
        <w:t>на</w:t>
      </w:r>
      <w:r w:rsidR="00B179EC" w:rsidRPr="00C52DC3">
        <w:rPr>
          <w:sz w:val="28"/>
          <w:shd w:val="clear" w:color="auto" w:fill="FFFFFF"/>
        </w:rPr>
        <w:t xml:space="preserve"> </w:t>
      </w:r>
      <w:r w:rsidR="00B179EC" w:rsidRPr="00C52DC3">
        <w:rPr>
          <w:rFonts w:eastAsia="Calibri"/>
          <w:sz w:val="28"/>
        </w:rPr>
        <w:t>Общински съвет №1163/11.06.2019 г., изм. с Решение № 1250/21.08.2019 г. на Общински съвет –</w:t>
      </w:r>
      <w:r w:rsidR="00320F52" w:rsidRPr="00C52DC3">
        <w:rPr>
          <w:rFonts w:eastAsia="Calibri"/>
          <w:sz w:val="28"/>
          <w:lang w:val="bg-BG"/>
        </w:rPr>
        <w:t xml:space="preserve"> </w:t>
      </w:r>
      <w:r w:rsidR="00B179EC" w:rsidRPr="00C52DC3">
        <w:rPr>
          <w:rFonts w:eastAsia="Calibri"/>
          <w:sz w:val="28"/>
        </w:rPr>
        <w:t xml:space="preserve">Поморие, </w:t>
      </w:r>
      <w:r w:rsidR="00B179EC" w:rsidRPr="00C52DC3">
        <w:rPr>
          <w:sz w:val="28"/>
          <w:shd w:val="clear" w:color="auto" w:fill="FFFFFF"/>
        </w:rPr>
        <w:t xml:space="preserve">изм. с Решение № </w:t>
      </w:r>
      <w:r w:rsidR="00B179EC" w:rsidRPr="00C52DC3">
        <w:rPr>
          <w:bCs/>
          <w:sz w:val="28"/>
        </w:rPr>
        <w:t>378/28.01.2021 г.</w:t>
      </w:r>
      <w:r w:rsidR="00B179EC" w:rsidRPr="00C52DC3">
        <w:rPr>
          <w:sz w:val="28"/>
          <w:szCs w:val="28"/>
          <w:lang w:val="bg-BG"/>
        </w:rPr>
        <w:t xml:space="preserve"> </w:t>
      </w:r>
      <w:r w:rsidRPr="00C52DC3">
        <w:rPr>
          <w:sz w:val="28"/>
          <w:szCs w:val="28"/>
        </w:rPr>
        <w:t>Моля становища на комисиите.</w:t>
      </w:r>
    </w:p>
    <w:p w:rsidR="00B55E77" w:rsidRPr="00C52DC3" w:rsidRDefault="00B55E77" w:rsidP="00B55E77">
      <w:pPr>
        <w:tabs>
          <w:tab w:val="left" w:pos="426"/>
          <w:tab w:val="left" w:pos="993"/>
        </w:tabs>
        <w:ind w:firstLine="709"/>
        <w:jc w:val="both"/>
        <w:rPr>
          <w:sz w:val="28"/>
          <w:szCs w:val="28"/>
          <w:u w:val="single"/>
        </w:rPr>
      </w:pPr>
    </w:p>
    <w:p w:rsidR="00FF0537" w:rsidRPr="00C52DC3" w:rsidRDefault="00AE33F1" w:rsidP="00FF0537">
      <w:pPr>
        <w:pStyle w:val="af0"/>
        <w:shd w:val="clear" w:color="auto" w:fill="FFFFFF"/>
        <w:spacing w:before="0" w:beforeAutospacing="0" w:after="0" w:afterAutospacing="0"/>
        <w:ind w:firstLine="709"/>
        <w:jc w:val="both"/>
        <w:rPr>
          <w:sz w:val="28"/>
          <w:szCs w:val="28"/>
        </w:rPr>
      </w:pPr>
      <w:r w:rsidRPr="00C52DC3">
        <w:rPr>
          <w:sz w:val="28"/>
          <w:szCs w:val="28"/>
          <w:u w:val="single"/>
        </w:rPr>
        <w:t>г-</w:t>
      </w:r>
      <w:r w:rsidR="00464AF0" w:rsidRPr="00C52DC3">
        <w:rPr>
          <w:sz w:val="28"/>
          <w:szCs w:val="28"/>
          <w:u w:val="single"/>
        </w:rPr>
        <w:t>н</w:t>
      </w:r>
      <w:r w:rsidRPr="00C52DC3">
        <w:rPr>
          <w:sz w:val="28"/>
          <w:szCs w:val="28"/>
          <w:u w:val="single"/>
        </w:rPr>
        <w:t xml:space="preserve"> </w:t>
      </w:r>
      <w:r w:rsidR="00464AF0" w:rsidRPr="00C52DC3">
        <w:rPr>
          <w:sz w:val="28"/>
          <w:szCs w:val="28"/>
          <w:u w:val="single"/>
        </w:rPr>
        <w:t>Вражев</w:t>
      </w:r>
      <w:r w:rsidRPr="00C52DC3">
        <w:rPr>
          <w:sz w:val="28"/>
          <w:szCs w:val="28"/>
        </w:rPr>
        <w:t xml:space="preserve"> – </w:t>
      </w:r>
      <w:r w:rsidR="00FF0537" w:rsidRPr="00C52DC3">
        <w:rPr>
          <w:sz w:val="28"/>
          <w:szCs w:val="28"/>
        </w:rPr>
        <w:t>Комисиите приемат докладната записка и проекта за решение със следните изменения и допълнения:</w:t>
      </w:r>
    </w:p>
    <w:p w:rsidR="00FF0537" w:rsidRPr="00C52DC3" w:rsidRDefault="00FF0537" w:rsidP="00FF0537">
      <w:pPr>
        <w:shd w:val="clear" w:color="auto" w:fill="FFFFFF"/>
        <w:ind w:firstLine="708"/>
        <w:jc w:val="both"/>
        <w:rPr>
          <w:sz w:val="28"/>
          <w:szCs w:val="28"/>
          <w:lang w:val="bg-BG"/>
        </w:rPr>
      </w:pPr>
      <w:r w:rsidRPr="00C52DC3">
        <w:rPr>
          <w:sz w:val="28"/>
          <w:szCs w:val="28"/>
          <w:lang w:val="bg-BG"/>
        </w:rPr>
        <w:t>- началото на текста за решение да се чете „На основание чл. 21, ал. 2 от ЗМСМА, Общински съвет Поморие приема Наредба за изменения и допълнения в Наредба № 18 - за финансово подпомагане на категоризираните спортни клубове от Община Поморие….“</w:t>
      </w:r>
    </w:p>
    <w:p w:rsidR="00FF0537" w:rsidRPr="00C52DC3" w:rsidRDefault="00FF0537" w:rsidP="00FF0537">
      <w:pPr>
        <w:shd w:val="clear" w:color="auto" w:fill="FFFFFF"/>
        <w:ind w:firstLine="708"/>
        <w:jc w:val="both"/>
        <w:rPr>
          <w:sz w:val="28"/>
          <w:szCs w:val="28"/>
          <w:lang w:val="bg-BG"/>
        </w:rPr>
      </w:pPr>
      <w:r w:rsidRPr="00C52DC3">
        <w:rPr>
          <w:bCs/>
          <w:sz w:val="28"/>
          <w:szCs w:val="28"/>
          <w:lang w:val="bg-BG"/>
        </w:rPr>
        <w:t>-Т 1.1. от проекта за решение</w:t>
      </w:r>
      <w:r w:rsidRPr="00C52DC3">
        <w:rPr>
          <w:sz w:val="28"/>
          <w:szCs w:val="28"/>
          <w:lang w:val="bg-BG"/>
        </w:rPr>
        <w:t xml:space="preserve"> да се чете „Създава се нов Чл. 18 </w:t>
      </w:r>
      <w:r w:rsidRPr="00C52DC3">
        <w:rPr>
          <w:bCs/>
          <w:sz w:val="28"/>
          <w:szCs w:val="28"/>
          <w:lang w:val="bg-BG"/>
        </w:rPr>
        <w:t>със следния текст:</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Чл. 18. На оценяване за финансиране подлежат само спортни клубове, които са събрали 500 и над 500 точки (оценката на спортните резултати: класиране и съответния брой точки)</w:t>
      </w:r>
      <w:r w:rsidR="00CD5EB2" w:rsidRPr="00C52DC3">
        <w:rPr>
          <w:rFonts w:eastAsia="Calibri"/>
          <w:sz w:val="28"/>
          <w:szCs w:val="28"/>
          <w:lang w:val="bg-BG" w:eastAsia="en-US"/>
        </w:rPr>
        <w:t>.</w:t>
      </w:r>
      <w:r w:rsidRPr="00C52DC3">
        <w:rPr>
          <w:rFonts w:eastAsia="Calibri"/>
          <w:sz w:val="28"/>
          <w:szCs w:val="28"/>
          <w:lang w:val="bg-BG" w:eastAsia="en-US"/>
        </w:rPr>
        <w:t>“</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w:t>
      </w:r>
      <w:r w:rsidRPr="00C52DC3">
        <w:rPr>
          <w:rFonts w:eastAsia="Calibri"/>
          <w:bCs/>
          <w:sz w:val="28"/>
          <w:szCs w:val="28"/>
          <w:lang w:val="bg-BG" w:eastAsia="en-US"/>
        </w:rPr>
        <w:t>т.1.2. от проекта за решение</w:t>
      </w:r>
      <w:r w:rsidRPr="00C52DC3">
        <w:rPr>
          <w:rFonts w:eastAsia="Calibri"/>
          <w:sz w:val="28"/>
          <w:szCs w:val="28"/>
          <w:lang w:val="bg-BG" w:eastAsia="en-US"/>
        </w:rPr>
        <w:t xml:space="preserve"> да се чете „Създава се нов Чл. 19 </w:t>
      </w:r>
      <w:r w:rsidRPr="00C52DC3">
        <w:rPr>
          <w:rFonts w:eastAsia="Calibri"/>
          <w:bCs/>
          <w:sz w:val="28"/>
          <w:szCs w:val="28"/>
          <w:lang w:val="bg-BG" w:eastAsia="en-US"/>
        </w:rPr>
        <w:t>със следния текст:</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 xml:space="preserve">Чл. 19. </w:t>
      </w:r>
      <w:r w:rsidRPr="00C52DC3">
        <w:rPr>
          <w:rFonts w:eastAsia="Calibri"/>
          <w:bCs/>
          <w:sz w:val="28"/>
          <w:szCs w:val="28"/>
          <w:lang w:val="bg-BG" w:eastAsia="en-US"/>
        </w:rPr>
        <w:t xml:space="preserve">Спортен клуб събрал под 500 точки съгласно </w:t>
      </w:r>
      <w:r w:rsidRPr="00C52DC3">
        <w:rPr>
          <w:rFonts w:eastAsia="Calibri"/>
          <w:sz w:val="28"/>
          <w:szCs w:val="28"/>
          <w:lang w:val="bg-BG" w:eastAsia="en-US"/>
        </w:rPr>
        <w:t>Механизмът за оценка /точкуване/ на спортните резултати не участва в разпределението на финансовите средства, отпускани от Община Поморие за финансово подпомагане на спортните клубове.</w:t>
      </w:r>
      <w:r w:rsidR="00CD5EB2" w:rsidRPr="00C52DC3">
        <w:rPr>
          <w:rFonts w:eastAsia="Calibri"/>
          <w:sz w:val="28"/>
          <w:szCs w:val="28"/>
          <w:lang w:val="bg-BG" w:eastAsia="en-US"/>
        </w:rPr>
        <w:t>“</w:t>
      </w:r>
    </w:p>
    <w:p w:rsidR="00FF0537" w:rsidRPr="00C52DC3" w:rsidRDefault="00FF0537" w:rsidP="00FF0537">
      <w:pPr>
        <w:ind w:firstLine="708"/>
        <w:jc w:val="both"/>
        <w:rPr>
          <w:rFonts w:eastAsia="Calibri"/>
          <w:sz w:val="28"/>
          <w:szCs w:val="28"/>
          <w:lang w:val="bg-BG" w:eastAsia="en-US"/>
        </w:rPr>
      </w:pPr>
      <w:r w:rsidRPr="00C52DC3">
        <w:rPr>
          <w:rFonts w:eastAsia="Calibri"/>
          <w:bCs/>
          <w:sz w:val="28"/>
          <w:szCs w:val="28"/>
          <w:lang w:val="bg-BG" w:eastAsia="en-US"/>
        </w:rPr>
        <w:t>-Т. 2. да се чете „Номерацията на следващите текстове се променя от чл.20 до чл.62 вкл., като досегашния чл.18 става чл.20, досегашния чл.19 става чл.21 и т.н.“</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 xml:space="preserve">-Чл. 22 </w:t>
      </w:r>
      <w:r w:rsidRPr="00C52DC3">
        <w:rPr>
          <w:rFonts w:eastAsia="Calibri"/>
          <w:bCs/>
          <w:sz w:val="28"/>
          <w:szCs w:val="28"/>
          <w:lang w:val="bg-BG" w:eastAsia="en-US"/>
        </w:rPr>
        <w:t>да се чете:</w:t>
      </w:r>
    </w:p>
    <w:p w:rsidR="00FF0537" w:rsidRPr="00C52DC3" w:rsidRDefault="00FF0537" w:rsidP="00FF0537">
      <w:pPr>
        <w:ind w:firstLine="708"/>
        <w:jc w:val="both"/>
        <w:rPr>
          <w:sz w:val="28"/>
          <w:szCs w:val="28"/>
          <w:lang w:val="bg-BG"/>
        </w:rPr>
      </w:pPr>
      <w:r w:rsidRPr="00C52DC3">
        <w:rPr>
          <w:sz w:val="28"/>
          <w:szCs w:val="28"/>
          <w:lang w:val="bg-BG"/>
        </w:rPr>
        <w:t>„Спортен клуб, чийто състезател е участник в Олимпийски игри, Световни и Европейски първенства, с класиране по Таблица 1, от тази Наредба получава еднократно за всеки състезател точки, според Таблица 2, както следва:“</w:t>
      </w:r>
    </w:p>
    <w:p w:rsidR="00FF0537" w:rsidRPr="00C52DC3" w:rsidRDefault="00FF0537" w:rsidP="00FF0537">
      <w:pPr>
        <w:ind w:firstLine="708"/>
        <w:rPr>
          <w:rFonts w:eastAsia="Calibri"/>
          <w:sz w:val="28"/>
          <w:szCs w:val="28"/>
          <w:lang w:val="bg-BG" w:eastAsia="en-US"/>
        </w:rPr>
      </w:pPr>
      <w:r w:rsidRPr="00C52DC3">
        <w:rPr>
          <w:rFonts w:eastAsia="Calibri"/>
          <w:bCs/>
          <w:sz w:val="28"/>
          <w:szCs w:val="28"/>
          <w:lang w:val="bg-BG" w:eastAsia="en-US"/>
        </w:rPr>
        <w:t>-</w:t>
      </w:r>
      <w:r w:rsidRPr="00C52DC3">
        <w:rPr>
          <w:rFonts w:eastAsia="Calibri"/>
          <w:sz w:val="28"/>
          <w:szCs w:val="28"/>
          <w:lang w:val="bg-BG" w:eastAsia="en-US"/>
        </w:rPr>
        <w:t>Чл. 24</w:t>
      </w:r>
      <w:r w:rsidRPr="00C52DC3">
        <w:rPr>
          <w:rFonts w:eastAsia="Calibri"/>
          <w:bCs/>
          <w:sz w:val="28"/>
          <w:szCs w:val="28"/>
          <w:lang w:val="bg-BG" w:eastAsia="en-US"/>
        </w:rPr>
        <w:t xml:space="preserve"> да се чете:</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„Спортен клуб, чийто състезател е участник в Олимпийски игри, Световни и Европейски първенства и други престижни Международни първенства (напр. квалификации и др.), но не класиран съгласно Таблица 1, получава еднократно за всеки състезател точки, според Таблица 3, както следва:“</w:t>
      </w:r>
    </w:p>
    <w:p w:rsidR="00FF0537" w:rsidRPr="00C52DC3" w:rsidRDefault="00FF0537" w:rsidP="00FF0537">
      <w:pPr>
        <w:ind w:firstLine="708"/>
        <w:rPr>
          <w:rFonts w:eastAsia="Calibri"/>
          <w:sz w:val="28"/>
          <w:szCs w:val="28"/>
          <w:lang w:val="bg-BG" w:eastAsia="en-US"/>
        </w:rPr>
      </w:pPr>
      <w:r w:rsidRPr="00C52DC3">
        <w:rPr>
          <w:rFonts w:eastAsia="Calibri"/>
          <w:bCs/>
          <w:sz w:val="28"/>
          <w:szCs w:val="28"/>
          <w:lang w:val="bg-BG" w:eastAsia="en-US"/>
        </w:rPr>
        <w:t>-</w:t>
      </w:r>
      <w:r w:rsidRPr="00C52DC3">
        <w:rPr>
          <w:rFonts w:eastAsia="Calibri"/>
          <w:sz w:val="28"/>
          <w:szCs w:val="28"/>
          <w:lang w:val="bg-BG" w:eastAsia="en-US"/>
        </w:rPr>
        <w:t>Чл. 29, ал.4</w:t>
      </w:r>
      <w:r w:rsidRPr="00C52DC3">
        <w:rPr>
          <w:rFonts w:eastAsia="Calibri"/>
          <w:bCs/>
          <w:sz w:val="28"/>
          <w:szCs w:val="28"/>
          <w:lang w:val="bg-BG" w:eastAsia="en-US"/>
        </w:rPr>
        <w:t xml:space="preserve"> да се чете:</w:t>
      </w:r>
    </w:p>
    <w:p w:rsidR="00FF0537" w:rsidRPr="00C52DC3" w:rsidRDefault="00FF0537" w:rsidP="00536FBD">
      <w:pPr>
        <w:jc w:val="both"/>
        <w:rPr>
          <w:rFonts w:eastAsia="Calibri"/>
          <w:sz w:val="28"/>
          <w:szCs w:val="28"/>
          <w:lang w:val="bg-BG" w:eastAsia="en-US"/>
        </w:rPr>
      </w:pPr>
      <w:r w:rsidRPr="00C52DC3">
        <w:rPr>
          <w:rFonts w:eastAsia="Calibri"/>
          <w:bCs/>
          <w:sz w:val="28"/>
          <w:szCs w:val="28"/>
          <w:lang w:val="bg-BG" w:eastAsia="en-US"/>
        </w:rPr>
        <w:lastRenderedPageBreak/>
        <w:t>„(4)</w:t>
      </w:r>
      <w:r w:rsidRPr="00C52DC3">
        <w:rPr>
          <w:rFonts w:eastAsia="Calibri"/>
          <w:sz w:val="28"/>
          <w:szCs w:val="28"/>
          <w:lang w:val="bg-BG" w:eastAsia="en-US"/>
        </w:rPr>
        <w:t xml:space="preserve"> Към получения резултат </w:t>
      </w:r>
      <w:r w:rsidRPr="00C52DC3">
        <w:rPr>
          <w:rFonts w:eastAsia="Calibri"/>
          <w:i/>
          <w:iCs/>
          <w:sz w:val="28"/>
          <w:szCs w:val="28"/>
          <w:lang w:val="bg-BG" w:eastAsia="en-US"/>
        </w:rPr>
        <w:t>(Формуляр 3, колона 5)</w:t>
      </w:r>
      <w:r w:rsidRPr="00C52DC3">
        <w:rPr>
          <w:rFonts w:eastAsia="Calibri"/>
          <w:sz w:val="28"/>
          <w:szCs w:val="28"/>
          <w:lang w:val="bg-BG" w:eastAsia="en-US"/>
        </w:rPr>
        <w:t xml:space="preserve"> се прибавят точките от чл.29, ал.(1), ал. (2) и ал.(3)“;</w:t>
      </w:r>
    </w:p>
    <w:p w:rsidR="00FF0537" w:rsidRPr="00C52DC3" w:rsidRDefault="00FF0537" w:rsidP="00FF0537">
      <w:pPr>
        <w:ind w:firstLine="708"/>
        <w:jc w:val="both"/>
        <w:rPr>
          <w:rFonts w:eastAsia="Calibri"/>
          <w:sz w:val="28"/>
          <w:szCs w:val="28"/>
          <w:lang w:val="bg-BG" w:eastAsia="en-US"/>
        </w:rPr>
      </w:pPr>
      <w:r w:rsidRPr="00C52DC3">
        <w:rPr>
          <w:rFonts w:eastAsia="Calibri"/>
          <w:bCs/>
          <w:sz w:val="28"/>
          <w:szCs w:val="28"/>
          <w:lang w:val="bg-BG" w:eastAsia="en-US"/>
        </w:rPr>
        <w:t>-</w:t>
      </w:r>
      <w:r w:rsidRPr="00C52DC3">
        <w:rPr>
          <w:rFonts w:eastAsia="Calibri"/>
          <w:sz w:val="28"/>
          <w:szCs w:val="28"/>
          <w:lang w:val="bg-BG" w:eastAsia="en-US"/>
        </w:rPr>
        <w:t xml:space="preserve">Чл. 34 </w:t>
      </w:r>
      <w:r w:rsidRPr="00C52DC3">
        <w:rPr>
          <w:rFonts w:eastAsia="Calibri"/>
          <w:bCs/>
          <w:sz w:val="28"/>
          <w:szCs w:val="28"/>
          <w:lang w:val="bg-BG" w:eastAsia="en-US"/>
        </w:rPr>
        <w:t xml:space="preserve">да се чете: </w:t>
      </w:r>
      <w:r w:rsidRPr="00C52DC3">
        <w:rPr>
          <w:rFonts w:eastAsia="Calibri"/>
          <w:sz w:val="28"/>
          <w:szCs w:val="28"/>
          <w:lang w:val="bg-BG" w:eastAsia="en-US"/>
        </w:rPr>
        <w:t>„В двуседмичен срок от изтичане на срока по чл.33,……..“</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-В чл. 33, ал.2 номерацията да стане от 1</w:t>
      </w:r>
      <w:r w:rsidR="00CD5EB2" w:rsidRPr="00C52DC3">
        <w:rPr>
          <w:rFonts w:eastAsia="Calibri"/>
          <w:sz w:val="28"/>
          <w:szCs w:val="28"/>
          <w:lang w:val="bg-BG" w:eastAsia="en-US"/>
        </w:rPr>
        <w:t xml:space="preserve"> </w:t>
      </w:r>
      <w:r w:rsidRPr="00C52DC3">
        <w:rPr>
          <w:rFonts w:eastAsia="Calibri"/>
          <w:sz w:val="28"/>
          <w:szCs w:val="28"/>
          <w:lang w:val="bg-BG" w:eastAsia="en-US"/>
        </w:rPr>
        <w:t>до 11;</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-В текста чл.50, „чл.49“ да се чете „чл.47“;</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-Като нова точка 4 в проекта за решение да се добави следния текст:</w:t>
      </w:r>
    </w:p>
    <w:p w:rsidR="00FF0537" w:rsidRPr="00C52DC3" w:rsidRDefault="00FF0537" w:rsidP="00FF0537">
      <w:pPr>
        <w:ind w:firstLine="708"/>
        <w:jc w:val="both"/>
        <w:rPr>
          <w:rFonts w:eastAsia="Calibri"/>
          <w:sz w:val="28"/>
          <w:szCs w:val="28"/>
          <w:lang w:val="bg-BG" w:eastAsia="en-US"/>
        </w:rPr>
      </w:pPr>
      <w:r w:rsidRPr="00C52DC3">
        <w:rPr>
          <w:rFonts w:eastAsia="Calibri"/>
          <w:sz w:val="28"/>
          <w:szCs w:val="28"/>
          <w:lang w:val="bg-BG" w:eastAsia="en-US"/>
        </w:rPr>
        <w:t>„4.Изменения в приложенията към Наредбата, както следва</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-Приложение 8 в началото „чл.37“ да се чете „чл.40“;</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-Формуляр 1, колона 8 – „чл. 29“ да се чете „чл.31“;</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 Формуляр 2, колона 8  – „чл. 29“ да се чете „чл.31“;</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 xml:space="preserve">- Формуляр 3: </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–„А“ (б) „чл. 24, ал.2“ да се чете „чл.26, ал.2“</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-„Б“(д) „чл. 24, ал.2“ да се чете „чл.26, ал.2“;</w:t>
      </w:r>
    </w:p>
    <w:p w:rsidR="00FF0537" w:rsidRPr="00C52DC3" w:rsidRDefault="00FF0537" w:rsidP="00FF0537">
      <w:pPr>
        <w:ind w:firstLine="708"/>
        <w:contextualSpacing/>
        <w:rPr>
          <w:rFonts w:eastAsia="Calibri"/>
          <w:sz w:val="28"/>
          <w:szCs w:val="28"/>
          <w:lang w:val="bg-BG" w:eastAsia="en-US"/>
        </w:rPr>
      </w:pPr>
      <w:r w:rsidRPr="00C52DC3">
        <w:rPr>
          <w:rFonts w:eastAsia="Calibri"/>
          <w:sz w:val="28"/>
          <w:szCs w:val="28"/>
          <w:lang w:val="bg-BG" w:eastAsia="en-US"/>
        </w:rPr>
        <w:t xml:space="preserve">- Формуляр 3: </w:t>
      </w:r>
    </w:p>
    <w:p w:rsidR="00FF0537" w:rsidRPr="00C52DC3" w:rsidRDefault="00FF0537" w:rsidP="00FF0537">
      <w:pPr>
        <w:ind w:firstLine="708"/>
        <w:contextualSpacing/>
        <w:rPr>
          <w:rFonts w:eastAsia="Calibri"/>
          <w:sz w:val="28"/>
          <w:szCs w:val="28"/>
          <w:lang w:val="bg-BG" w:eastAsia="en-US"/>
        </w:rPr>
      </w:pPr>
      <w:r w:rsidRPr="00C52DC3">
        <w:rPr>
          <w:rFonts w:eastAsia="Calibri"/>
          <w:sz w:val="28"/>
          <w:szCs w:val="28"/>
          <w:lang w:val="bg-BG" w:eastAsia="en-US"/>
        </w:rPr>
        <w:t>„В“</w:t>
      </w:r>
    </w:p>
    <w:p w:rsidR="00FF0537" w:rsidRPr="00C52DC3" w:rsidRDefault="00FF0537" w:rsidP="00FF0537">
      <w:pPr>
        <w:ind w:firstLine="708"/>
        <w:rPr>
          <w:rFonts w:eastAsia="Calibri"/>
          <w:sz w:val="28"/>
          <w:szCs w:val="28"/>
          <w:lang w:val="bg-BG" w:eastAsia="en-US"/>
        </w:rPr>
      </w:pPr>
      <w:r w:rsidRPr="00C52DC3">
        <w:rPr>
          <w:rFonts w:eastAsia="Calibri"/>
          <w:sz w:val="28"/>
          <w:szCs w:val="28"/>
          <w:lang w:val="bg-BG" w:eastAsia="en-US"/>
        </w:rPr>
        <w:t>-Колона 1, „ чл.29“ да се чете „чл.31“;</w:t>
      </w:r>
    </w:p>
    <w:p w:rsidR="00FF0537" w:rsidRPr="00C52DC3" w:rsidRDefault="00FF0537" w:rsidP="00FF0537">
      <w:pPr>
        <w:ind w:firstLine="708"/>
        <w:contextualSpacing/>
        <w:rPr>
          <w:rFonts w:eastAsia="Calibri"/>
          <w:sz w:val="28"/>
          <w:szCs w:val="28"/>
          <w:lang w:val="bg-BG" w:eastAsia="en-US"/>
        </w:rPr>
      </w:pPr>
      <w:r w:rsidRPr="00C52DC3">
        <w:rPr>
          <w:rFonts w:eastAsia="Calibri"/>
          <w:sz w:val="28"/>
          <w:szCs w:val="28"/>
          <w:lang w:val="bg-BG" w:eastAsia="en-US"/>
        </w:rPr>
        <w:t>-Колона 2, „ чл.29“ да се чете „чл.31“;</w:t>
      </w:r>
    </w:p>
    <w:p w:rsidR="00FF0537" w:rsidRPr="00C52DC3" w:rsidRDefault="00FF0537" w:rsidP="00FF0537">
      <w:pPr>
        <w:ind w:firstLine="708"/>
        <w:contextualSpacing/>
        <w:rPr>
          <w:rFonts w:eastAsia="Calibri"/>
          <w:sz w:val="28"/>
          <w:szCs w:val="28"/>
          <w:lang w:val="bg-BG" w:eastAsia="en-US"/>
        </w:rPr>
      </w:pPr>
      <w:r w:rsidRPr="00C52DC3">
        <w:rPr>
          <w:rFonts w:eastAsia="Calibri"/>
          <w:sz w:val="28"/>
          <w:szCs w:val="28"/>
          <w:lang w:val="bg-BG" w:eastAsia="en-US"/>
        </w:rPr>
        <w:t>-Колона 4, „ чл.25“ да се чете „чл.27“;</w:t>
      </w:r>
    </w:p>
    <w:p w:rsidR="00FF0537" w:rsidRPr="00C52DC3" w:rsidRDefault="00FF0537" w:rsidP="00FF0537">
      <w:pPr>
        <w:ind w:firstLine="708"/>
        <w:contextualSpacing/>
        <w:rPr>
          <w:rFonts w:eastAsia="Calibri"/>
          <w:sz w:val="28"/>
          <w:szCs w:val="28"/>
          <w:lang w:val="bg-BG" w:eastAsia="en-US"/>
        </w:rPr>
      </w:pPr>
      <w:r w:rsidRPr="00C52DC3">
        <w:rPr>
          <w:rFonts w:eastAsia="Calibri"/>
          <w:sz w:val="28"/>
          <w:szCs w:val="28"/>
          <w:lang w:val="bg-BG" w:eastAsia="en-US"/>
        </w:rPr>
        <w:t>-Колона 5, „ чл.26“ да се чете „чл.28“;</w:t>
      </w:r>
    </w:p>
    <w:p w:rsidR="00FF0537" w:rsidRPr="00C52DC3" w:rsidRDefault="00FF0537" w:rsidP="00FF0537">
      <w:pPr>
        <w:ind w:firstLine="708"/>
        <w:contextualSpacing/>
        <w:rPr>
          <w:rFonts w:eastAsia="Calibri"/>
          <w:sz w:val="28"/>
          <w:szCs w:val="28"/>
          <w:lang w:val="bg-BG" w:eastAsia="en-US"/>
        </w:rPr>
      </w:pPr>
      <w:r w:rsidRPr="00C52DC3">
        <w:rPr>
          <w:rFonts w:eastAsia="Calibri"/>
          <w:sz w:val="28"/>
          <w:szCs w:val="28"/>
          <w:lang w:val="bg-BG" w:eastAsia="en-US"/>
        </w:rPr>
        <w:t>-Колона 6, „ чл.27“ да се чете „чл.29, ал.1-3“.</w:t>
      </w:r>
    </w:p>
    <w:p w:rsidR="00FF0537" w:rsidRPr="00C52DC3" w:rsidRDefault="00FF0537" w:rsidP="00FF0537">
      <w:pPr>
        <w:ind w:firstLine="708"/>
        <w:contextualSpacing/>
        <w:jc w:val="both"/>
        <w:rPr>
          <w:rFonts w:eastAsia="Calibri"/>
          <w:sz w:val="28"/>
          <w:szCs w:val="28"/>
          <w:lang w:val="bg-BG" w:eastAsia="en-US"/>
        </w:rPr>
      </w:pPr>
      <w:r w:rsidRPr="00C52DC3">
        <w:rPr>
          <w:rFonts w:eastAsia="Calibri"/>
          <w:sz w:val="28"/>
          <w:szCs w:val="28"/>
          <w:lang w:val="bg-BG" w:eastAsia="en-US"/>
        </w:rPr>
        <w:t>-Т.5 от проекта за решение да се чете „На основание чл.60, ал.1 от АПК, във връзка с предстоящо подписване на договори и предоставяне на субсидиите на спортните клубове, Общински съвет – Поморие допуска предварително изпълнение на настоящото решение.“.</w:t>
      </w:r>
    </w:p>
    <w:p w:rsidR="00B55E77" w:rsidRPr="00C52DC3" w:rsidRDefault="00B55E77" w:rsidP="00B55E77">
      <w:pPr>
        <w:pStyle w:val="Default"/>
        <w:ind w:firstLine="708"/>
        <w:jc w:val="both"/>
        <w:rPr>
          <w:color w:val="auto"/>
          <w:sz w:val="28"/>
          <w:szCs w:val="28"/>
        </w:rPr>
      </w:pPr>
    </w:p>
    <w:p w:rsidR="00B55E77" w:rsidRPr="00C52DC3" w:rsidRDefault="00B55E77" w:rsidP="00B55E77">
      <w:pPr>
        <w:ind w:firstLine="708"/>
        <w:jc w:val="both"/>
        <w:rPr>
          <w:sz w:val="28"/>
          <w:szCs w:val="28"/>
        </w:rPr>
      </w:pPr>
      <w:r w:rsidRPr="00C52DC3">
        <w:rPr>
          <w:sz w:val="28"/>
          <w:szCs w:val="28"/>
          <w:u w:val="single"/>
        </w:rPr>
        <w:t>г-н Адамов</w:t>
      </w:r>
      <w:r w:rsidRPr="00C52DC3">
        <w:rPr>
          <w:sz w:val="28"/>
          <w:szCs w:val="28"/>
        </w:rPr>
        <w:t xml:space="preserve"> –</w:t>
      </w:r>
      <w:r w:rsidRPr="00C52DC3">
        <w:rPr>
          <w:sz w:val="28"/>
          <w:szCs w:val="28"/>
          <w:lang w:val="bg-BG"/>
        </w:rPr>
        <w:t xml:space="preserve"> Благодаря,</w:t>
      </w:r>
      <w:r w:rsidR="00320F52" w:rsidRPr="00C52DC3">
        <w:rPr>
          <w:sz w:val="28"/>
          <w:szCs w:val="28"/>
          <w:lang w:val="bg-BG"/>
        </w:rPr>
        <w:t xml:space="preserve"> на комисиите. Колеги,</w:t>
      </w:r>
      <w:r w:rsidRPr="00C52DC3">
        <w:rPr>
          <w:sz w:val="28"/>
          <w:szCs w:val="28"/>
          <w:lang w:val="bg-BG"/>
        </w:rPr>
        <w:t xml:space="preserve"> д</w:t>
      </w:r>
      <w:r w:rsidRPr="00C52DC3">
        <w:rPr>
          <w:sz w:val="28"/>
          <w:szCs w:val="28"/>
        </w:rPr>
        <w:t>руги</w:t>
      </w:r>
      <w:r w:rsidR="00320F52" w:rsidRPr="00C52DC3">
        <w:rPr>
          <w:sz w:val="28"/>
          <w:szCs w:val="28"/>
          <w:lang w:val="bg-BG"/>
        </w:rPr>
        <w:t xml:space="preserve"> предложения,</w:t>
      </w:r>
      <w:r w:rsidR="00065410" w:rsidRPr="00C52DC3">
        <w:rPr>
          <w:sz w:val="28"/>
          <w:szCs w:val="28"/>
          <w:lang w:val="bg-BG"/>
        </w:rPr>
        <w:t xml:space="preserve"> </w:t>
      </w:r>
      <w:r w:rsidR="00320F52" w:rsidRPr="00C52DC3">
        <w:rPr>
          <w:sz w:val="28"/>
          <w:szCs w:val="28"/>
          <w:lang w:val="bg-BG"/>
        </w:rPr>
        <w:t xml:space="preserve">мнения или </w:t>
      </w:r>
      <w:r w:rsidR="00065410" w:rsidRPr="00C52DC3">
        <w:rPr>
          <w:sz w:val="28"/>
          <w:szCs w:val="28"/>
          <w:lang w:val="bg-BG"/>
        </w:rPr>
        <w:t>становища</w:t>
      </w:r>
      <w:r w:rsidRPr="00C52DC3">
        <w:rPr>
          <w:sz w:val="28"/>
          <w:szCs w:val="28"/>
        </w:rPr>
        <w:t xml:space="preserve">? Не виждам. </w:t>
      </w:r>
      <w:r w:rsidR="008C4F68" w:rsidRPr="00C52DC3">
        <w:rPr>
          <w:sz w:val="28"/>
          <w:szCs w:val="28"/>
          <w:lang w:val="bg-BG"/>
        </w:rPr>
        <w:t>Много са поправките,но за да ги изчистим трябва да ги изчитаме на самата сесия, така че п</w:t>
      </w:r>
      <w:r w:rsidR="00106E8C" w:rsidRPr="00C52DC3">
        <w:rPr>
          <w:sz w:val="28"/>
          <w:szCs w:val="28"/>
          <w:lang w:val="bg-BG"/>
        </w:rPr>
        <w:t>реминаваме към гласуване.</w:t>
      </w:r>
      <w:r w:rsidR="00106E8C" w:rsidRPr="00C52DC3">
        <w:rPr>
          <w:sz w:val="28"/>
          <w:szCs w:val="28"/>
        </w:rPr>
        <w:t xml:space="preserve"> </w:t>
      </w:r>
      <w:r w:rsidRPr="00C52DC3">
        <w:rPr>
          <w:sz w:val="28"/>
          <w:szCs w:val="28"/>
          <w:lang w:val="bg-BG"/>
        </w:rPr>
        <w:t>Който е „за”, моля да гласува.</w:t>
      </w:r>
    </w:p>
    <w:p w:rsidR="00B55E77" w:rsidRPr="00C52DC3" w:rsidRDefault="00B55E77" w:rsidP="00B55E77">
      <w:pPr>
        <w:ind w:firstLine="708"/>
        <w:jc w:val="both"/>
        <w:rPr>
          <w:sz w:val="28"/>
          <w:szCs w:val="28"/>
          <w:lang w:val="bg-BG"/>
        </w:rPr>
      </w:pPr>
    </w:p>
    <w:p w:rsidR="00B55E77" w:rsidRPr="00C52DC3" w:rsidRDefault="00B55E77" w:rsidP="00B55E77">
      <w:pPr>
        <w:ind w:firstLine="708"/>
        <w:jc w:val="both"/>
        <w:rPr>
          <w:sz w:val="28"/>
          <w:szCs w:val="28"/>
          <w:lang w:val="bg-BG"/>
        </w:rPr>
      </w:pPr>
      <w:r w:rsidRPr="00C52DC3">
        <w:rPr>
          <w:sz w:val="28"/>
          <w:szCs w:val="28"/>
          <w:lang w:val="bg-BG"/>
        </w:rPr>
        <w:t xml:space="preserve">Гласува се – </w:t>
      </w:r>
      <w:r w:rsidR="00A2714F" w:rsidRPr="00C52DC3">
        <w:rPr>
          <w:sz w:val="28"/>
          <w:szCs w:val="28"/>
          <w:lang w:val="bg-BG"/>
        </w:rPr>
        <w:t>19</w:t>
      </w:r>
      <w:r w:rsidRPr="00C52DC3">
        <w:rPr>
          <w:sz w:val="28"/>
          <w:szCs w:val="28"/>
          <w:lang w:val="bg-BG"/>
        </w:rPr>
        <w:t xml:space="preserve"> гласа „за”, 0 гласа „въздържали се”, 0 гласа „против” от </w:t>
      </w:r>
      <w:r w:rsidR="00A2714F" w:rsidRPr="00C52DC3">
        <w:rPr>
          <w:sz w:val="28"/>
          <w:szCs w:val="28"/>
          <w:lang w:val="bg-BG"/>
        </w:rPr>
        <w:t>19</w:t>
      </w:r>
      <w:r w:rsidRPr="00C52DC3">
        <w:rPr>
          <w:sz w:val="28"/>
          <w:szCs w:val="28"/>
        </w:rPr>
        <w:t xml:space="preserve"> присъстващи общински съветници – приема се.</w:t>
      </w:r>
    </w:p>
    <w:p w:rsidR="00B55E77" w:rsidRPr="00C52DC3" w:rsidRDefault="00B55E77" w:rsidP="00B55E77">
      <w:pPr>
        <w:ind w:firstLine="709"/>
        <w:jc w:val="both"/>
        <w:rPr>
          <w:sz w:val="28"/>
          <w:szCs w:val="28"/>
          <w:u w:val="single"/>
          <w:lang w:val="bg-BG"/>
        </w:rPr>
      </w:pPr>
    </w:p>
    <w:p w:rsidR="00B55E77" w:rsidRPr="00C52DC3" w:rsidRDefault="00B55E77" w:rsidP="00B55E77">
      <w:pPr>
        <w:ind w:firstLine="709"/>
        <w:jc w:val="both"/>
        <w:rPr>
          <w:sz w:val="28"/>
          <w:szCs w:val="28"/>
          <w:u w:val="single"/>
        </w:rPr>
      </w:pPr>
      <w:r w:rsidRPr="00C52DC3">
        <w:rPr>
          <w:sz w:val="28"/>
          <w:szCs w:val="28"/>
          <w:u w:val="single"/>
          <w:lang w:val="bg-BG"/>
        </w:rPr>
        <w:t>Т.</w:t>
      </w:r>
      <w:r w:rsidR="009D345C" w:rsidRPr="00C52DC3">
        <w:rPr>
          <w:sz w:val="28"/>
          <w:szCs w:val="28"/>
          <w:u w:val="single"/>
          <w:lang w:val="bg-BG"/>
        </w:rPr>
        <w:t>8</w:t>
      </w:r>
      <w:r w:rsidRPr="00C52DC3">
        <w:rPr>
          <w:sz w:val="28"/>
          <w:szCs w:val="28"/>
          <w:u w:val="single"/>
          <w:lang w:val="bg-BG"/>
        </w:rPr>
        <w:t>:„</w:t>
      </w:r>
      <w:r w:rsidR="00B179EC" w:rsidRPr="00C52DC3">
        <w:rPr>
          <w:sz w:val="28"/>
          <w:szCs w:val="28"/>
          <w:u w:val="single"/>
          <w:lang w:val="bg-BG"/>
        </w:rPr>
        <w:t>ПРИЕМАНЕ НА НОВ ПРАВИЛНИК ЗА ОРГАНИЗАЦИЯТА И ДЕЙНОСТТА НА ОБЩИНСКО ПРЕДПРИЯТИЕ „ОЗЕЛЕНЯВАНЕ, ГОРСКО И СЕЛСКО СТОПАНСТВО” (ОП „ОГСС”) ПОМОРИЕ.</w:t>
      </w:r>
      <w:r w:rsidR="00B179EC" w:rsidRPr="00C52DC3">
        <w:rPr>
          <w:sz w:val="28"/>
          <w:szCs w:val="28"/>
          <w:u w:val="single"/>
          <w:lang w:val="bg-BG" w:bidi="bg-BG"/>
        </w:rPr>
        <w:t>“</w:t>
      </w:r>
    </w:p>
    <w:p w:rsidR="00B55E77" w:rsidRPr="00C52DC3" w:rsidRDefault="00B55E77" w:rsidP="00B55E77">
      <w:pPr>
        <w:ind w:firstLine="709"/>
        <w:jc w:val="both"/>
        <w:rPr>
          <w:sz w:val="28"/>
          <w:szCs w:val="28"/>
          <w:u w:val="single"/>
          <w:lang w:val="bg-BG"/>
        </w:rPr>
      </w:pPr>
    </w:p>
    <w:p w:rsidR="00B55E77" w:rsidRPr="00C52DC3" w:rsidRDefault="00B55E77" w:rsidP="00B179EC">
      <w:pPr>
        <w:shd w:val="clear" w:color="auto" w:fill="FFFFFF"/>
        <w:ind w:firstLine="850"/>
        <w:jc w:val="both"/>
        <w:rPr>
          <w:sz w:val="28"/>
          <w:szCs w:val="28"/>
          <w:lang w:val="bg-BG"/>
        </w:rPr>
      </w:pPr>
      <w:r w:rsidRPr="00C52DC3">
        <w:rPr>
          <w:sz w:val="28"/>
          <w:szCs w:val="28"/>
          <w:u w:val="single"/>
        </w:rPr>
        <w:t xml:space="preserve"> г-н Адамов</w:t>
      </w:r>
      <w:r w:rsidRPr="00C52DC3">
        <w:rPr>
          <w:sz w:val="28"/>
          <w:szCs w:val="28"/>
        </w:rPr>
        <w:t xml:space="preserve"> – </w:t>
      </w:r>
      <w:r w:rsidR="009D345C" w:rsidRPr="00C52DC3">
        <w:rPr>
          <w:sz w:val="28"/>
          <w:szCs w:val="28"/>
          <w:lang w:val="bg-BG"/>
        </w:rPr>
        <w:t>Осма</w:t>
      </w:r>
      <w:r w:rsidRPr="00C52DC3">
        <w:rPr>
          <w:sz w:val="28"/>
          <w:szCs w:val="28"/>
        </w:rPr>
        <w:t xml:space="preserve"> точка от дневния ред е </w:t>
      </w:r>
      <w:r w:rsidR="00065410" w:rsidRPr="00C52DC3">
        <w:rPr>
          <w:sz w:val="28"/>
          <w:szCs w:val="28"/>
          <w:lang w:val="bg-BG"/>
        </w:rPr>
        <w:t>докладна записка под</w:t>
      </w:r>
      <w:r w:rsidR="00065410" w:rsidRPr="00C52DC3">
        <w:rPr>
          <w:sz w:val="28"/>
          <w:szCs w:val="28"/>
        </w:rPr>
        <w:t xml:space="preserve"> </w:t>
      </w:r>
      <w:r w:rsidRPr="00C52DC3">
        <w:rPr>
          <w:sz w:val="28"/>
          <w:szCs w:val="28"/>
        </w:rPr>
        <w:t>номер:</w:t>
      </w:r>
      <w:r w:rsidRPr="00C52DC3">
        <w:rPr>
          <w:rFonts w:eastAsia="Calibri"/>
          <w:sz w:val="28"/>
          <w:szCs w:val="28"/>
        </w:rPr>
        <w:t xml:space="preserve"> </w:t>
      </w:r>
      <w:r w:rsidR="00B179EC" w:rsidRPr="00C52DC3">
        <w:rPr>
          <w:sz w:val="28"/>
          <w:szCs w:val="28"/>
          <w:lang w:val="bg-BG"/>
        </w:rPr>
        <w:t xml:space="preserve">ОС-331/01.03.2024г. - Докладна записка от Иван Алексиев – Кмет на Община Поморие, относно приемане на Нов Правилник за организацията и дейността на </w:t>
      </w:r>
      <w:r w:rsidR="00B179EC" w:rsidRPr="00C52DC3">
        <w:rPr>
          <w:sz w:val="28"/>
          <w:szCs w:val="28"/>
          <w:lang w:val="bg-BG"/>
        </w:rPr>
        <w:lastRenderedPageBreak/>
        <w:t xml:space="preserve">Общинско предприятие „Озеленяване, горско и селско стопанство” (ОП „ОГСС”) Поморие. </w:t>
      </w:r>
      <w:r w:rsidRPr="00C52DC3">
        <w:rPr>
          <w:sz w:val="28"/>
          <w:szCs w:val="28"/>
        </w:rPr>
        <w:t>Моля становища на комисиите.</w:t>
      </w:r>
    </w:p>
    <w:p w:rsidR="00B55E77" w:rsidRPr="00C52DC3" w:rsidRDefault="00B55E77" w:rsidP="00B55E77">
      <w:pPr>
        <w:tabs>
          <w:tab w:val="left" w:pos="426"/>
          <w:tab w:val="left" w:pos="993"/>
        </w:tabs>
        <w:ind w:firstLine="709"/>
        <w:jc w:val="both"/>
        <w:rPr>
          <w:sz w:val="28"/>
          <w:szCs w:val="28"/>
          <w:u w:val="single"/>
        </w:rPr>
      </w:pPr>
    </w:p>
    <w:p w:rsidR="009C4D0B" w:rsidRPr="00C52DC3" w:rsidRDefault="00AE33F1" w:rsidP="009C4D0B">
      <w:pPr>
        <w:pStyle w:val="af0"/>
        <w:shd w:val="clear" w:color="auto" w:fill="FFFFFF"/>
        <w:spacing w:before="0" w:beforeAutospacing="0" w:after="0" w:afterAutospacing="0"/>
        <w:ind w:firstLine="709"/>
        <w:jc w:val="both"/>
        <w:rPr>
          <w:sz w:val="28"/>
          <w:szCs w:val="28"/>
        </w:rPr>
      </w:pPr>
      <w:r w:rsidRPr="00C52DC3">
        <w:rPr>
          <w:sz w:val="28"/>
          <w:szCs w:val="28"/>
          <w:u w:val="single"/>
        </w:rPr>
        <w:t>г-</w:t>
      </w:r>
      <w:r w:rsidR="000D2D51" w:rsidRPr="00C52DC3">
        <w:rPr>
          <w:sz w:val="28"/>
          <w:szCs w:val="28"/>
          <w:u w:val="single"/>
        </w:rPr>
        <w:t>н</w:t>
      </w:r>
      <w:r w:rsidRPr="00C52DC3">
        <w:rPr>
          <w:sz w:val="28"/>
          <w:szCs w:val="28"/>
          <w:u w:val="single"/>
        </w:rPr>
        <w:t xml:space="preserve"> </w:t>
      </w:r>
      <w:r w:rsidR="000D2D51" w:rsidRPr="00C52DC3">
        <w:rPr>
          <w:sz w:val="28"/>
          <w:szCs w:val="28"/>
          <w:u w:val="single"/>
        </w:rPr>
        <w:t>Вражев</w:t>
      </w:r>
      <w:r w:rsidRPr="00C52DC3">
        <w:rPr>
          <w:sz w:val="28"/>
          <w:szCs w:val="28"/>
        </w:rPr>
        <w:t xml:space="preserve"> – </w:t>
      </w:r>
      <w:r w:rsidR="009C4D0B" w:rsidRPr="00C52DC3">
        <w:rPr>
          <w:sz w:val="28"/>
          <w:szCs w:val="28"/>
        </w:rPr>
        <w:t>Комисиите приемат докладната записка и проекта за решение, като решението се чете:</w:t>
      </w:r>
    </w:p>
    <w:p w:rsidR="009C4D0B" w:rsidRPr="00C52DC3" w:rsidRDefault="00971C38" w:rsidP="009C4D0B">
      <w:pPr>
        <w:shd w:val="clear" w:color="auto" w:fill="FFFFFF"/>
        <w:ind w:firstLine="709"/>
        <w:jc w:val="both"/>
        <w:rPr>
          <w:sz w:val="28"/>
          <w:szCs w:val="28"/>
          <w:lang w:val="bg-BG"/>
        </w:rPr>
      </w:pPr>
      <w:r w:rsidRPr="00C52DC3">
        <w:rPr>
          <w:sz w:val="28"/>
          <w:szCs w:val="28"/>
          <w:lang w:val="bg-BG"/>
        </w:rPr>
        <w:t>„</w:t>
      </w:r>
      <w:r w:rsidR="009C4D0B" w:rsidRPr="00C52DC3">
        <w:rPr>
          <w:sz w:val="28"/>
          <w:szCs w:val="28"/>
          <w:lang w:val="bg-BG"/>
        </w:rPr>
        <w:t>На основание чл.21,</w:t>
      </w:r>
      <w:r w:rsidR="00E739E0" w:rsidRPr="00C52DC3">
        <w:rPr>
          <w:sz w:val="28"/>
          <w:szCs w:val="28"/>
          <w:lang w:val="bg-BG"/>
        </w:rPr>
        <w:t xml:space="preserve"> ал.2 от ЗМСМА във връзка с чл.76, ал.3 и чл.</w:t>
      </w:r>
      <w:r w:rsidR="009C4D0B" w:rsidRPr="00C52DC3">
        <w:rPr>
          <w:sz w:val="28"/>
          <w:szCs w:val="28"/>
          <w:lang w:val="bg-BG"/>
        </w:rPr>
        <w:t>79 от Административнопроцесуалния кодекс</w:t>
      </w:r>
      <w:r w:rsidR="009C4D0B" w:rsidRPr="00C52DC3">
        <w:rPr>
          <w:bCs/>
          <w:sz w:val="28"/>
          <w:szCs w:val="28"/>
          <w:lang w:val="bg-BG"/>
        </w:rPr>
        <w:t xml:space="preserve"> чл.52, ал.3 и 4 от ЗОС</w:t>
      </w:r>
      <w:r w:rsidR="009C4D0B" w:rsidRPr="00C52DC3">
        <w:rPr>
          <w:sz w:val="28"/>
          <w:szCs w:val="28"/>
          <w:lang w:val="bg-BG"/>
        </w:rPr>
        <w:t>, Общински съвет – Поморие:</w:t>
      </w:r>
    </w:p>
    <w:p w:rsidR="009C4D0B" w:rsidRPr="00C52DC3" w:rsidRDefault="009C4D0B" w:rsidP="009C4D0B">
      <w:pPr>
        <w:shd w:val="clear" w:color="auto" w:fill="FFFFFF"/>
        <w:ind w:firstLine="426"/>
        <w:jc w:val="both"/>
        <w:rPr>
          <w:sz w:val="28"/>
          <w:szCs w:val="28"/>
          <w:lang w:val="bg-BG"/>
        </w:rPr>
      </w:pPr>
      <w:r w:rsidRPr="00C52DC3">
        <w:rPr>
          <w:sz w:val="28"/>
          <w:szCs w:val="28"/>
          <w:lang w:val="bg-BG"/>
        </w:rPr>
        <w:t xml:space="preserve"> 1.Отменя Правилникът за организацията на дейността на Общинско Предприятие „ОГСС“, приет с решение № 100 по протокол № 7/29.03.2012г.</w:t>
      </w:r>
    </w:p>
    <w:p w:rsidR="009C4D0B" w:rsidRPr="00C52DC3" w:rsidRDefault="009C4D0B" w:rsidP="009C4D0B">
      <w:pPr>
        <w:shd w:val="clear" w:color="auto" w:fill="FFFFFF"/>
        <w:ind w:firstLine="426"/>
        <w:jc w:val="both"/>
        <w:rPr>
          <w:sz w:val="28"/>
          <w:szCs w:val="28"/>
          <w:lang w:val="bg-BG"/>
        </w:rPr>
      </w:pPr>
      <w:r w:rsidRPr="00C52DC3">
        <w:rPr>
          <w:sz w:val="28"/>
          <w:szCs w:val="28"/>
          <w:lang w:val="bg-BG"/>
        </w:rPr>
        <w:t xml:space="preserve"> 2.Приема Нов Правилник за организацията и дейността на Общинско предприятие „Озеленяване, горско и селско стопанство” гр. Поморие, както следва:…“. </w:t>
      </w:r>
    </w:p>
    <w:p w:rsidR="00B55E77" w:rsidRPr="00C52DC3" w:rsidRDefault="00B55E77" w:rsidP="00B55E77">
      <w:pPr>
        <w:pStyle w:val="Default"/>
        <w:ind w:firstLine="708"/>
        <w:jc w:val="both"/>
        <w:rPr>
          <w:color w:val="auto"/>
          <w:sz w:val="28"/>
          <w:szCs w:val="28"/>
        </w:rPr>
      </w:pPr>
    </w:p>
    <w:p w:rsidR="00B55E77" w:rsidRPr="00C52DC3" w:rsidRDefault="00B55E77" w:rsidP="00B55E77">
      <w:pPr>
        <w:ind w:firstLine="708"/>
        <w:jc w:val="both"/>
        <w:rPr>
          <w:sz w:val="28"/>
          <w:szCs w:val="28"/>
        </w:rPr>
      </w:pPr>
      <w:r w:rsidRPr="00C52DC3">
        <w:rPr>
          <w:sz w:val="28"/>
          <w:szCs w:val="28"/>
          <w:u w:val="single"/>
        </w:rPr>
        <w:t>г-н Адамов</w:t>
      </w:r>
      <w:r w:rsidRPr="00C52DC3">
        <w:rPr>
          <w:sz w:val="28"/>
          <w:szCs w:val="28"/>
        </w:rPr>
        <w:t xml:space="preserve"> –</w:t>
      </w:r>
      <w:r w:rsidRPr="00C52DC3">
        <w:rPr>
          <w:sz w:val="28"/>
          <w:szCs w:val="28"/>
          <w:lang w:val="bg-BG"/>
        </w:rPr>
        <w:t xml:space="preserve"> Благодаря</w:t>
      </w:r>
      <w:r w:rsidR="002302E1" w:rsidRPr="00C52DC3">
        <w:rPr>
          <w:sz w:val="28"/>
          <w:szCs w:val="28"/>
          <w:lang w:val="bg-BG"/>
        </w:rPr>
        <w:t xml:space="preserve"> на комисиите. Колеги,</w:t>
      </w:r>
      <w:r w:rsidRPr="00C52DC3">
        <w:rPr>
          <w:sz w:val="28"/>
          <w:szCs w:val="28"/>
          <w:lang w:val="bg-BG"/>
        </w:rPr>
        <w:t xml:space="preserve"> д</w:t>
      </w:r>
      <w:r w:rsidRPr="00C52DC3">
        <w:rPr>
          <w:sz w:val="28"/>
          <w:szCs w:val="28"/>
        </w:rPr>
        <w:t>руги</w:t>
      </w:r>
      <w:r w:rsidR="005A5107" w:rsidRPr="00C52DC3">
        <w:rPr>
          <w:sz w:val="28"/>
          <w:szCs w:val="28"/>
          <w:lang w:val="bg-BG"/>
        </w:rPr>
        <w:t xml:space="preserve"> предложения</w:t>
      </w:r>
      <w:r w:rsidR="00065410" w:rsidRPr="00C52DC3">
        <w:rPr>
          <w:sz w:val="28"/>
          <w:szCs w:val="28"/>
          <w:lang w:val="bg-BG"/>
        </w:rPr>
        <w:t>,</w:t>
      </w:r>
      <w:r w:rsidRPr="00C52DC3">
        <w:rPr>
          <w:sz w:val="28"/>
          <w:szCs w:val="28"/>
        </w:rPr>
        <w:t xml:space="preserve"> </w:t>
      </w:r>
      <w:r w:rsidRPr="00C52DC3">
        <w:rPr>
          <w:sz w:val="28"/>
          <w:szCs w:val="28"/>
          <w:lang w:val="bg-BG"/>
        </w:rPr>
        <w:t>мнения или</w:t>
      </w:r>
      <w:r w:rsidR="005A5107" w:rsidRPr="00C52DC3">
        <w:rPr>
          <w:sz w:val="28"/>
          <w:szCs w:val="28"/>
          <w:lang w:val="bg-BG"/>
        </w:rPr>
        <w:t xml:space="preserve"> становища</w:t>
      </w:r>
      <w:r w:rsidRPr="00C52DC3">
        <w:rPr>
          <w:sz w:val="28"/>
          <w:szCs w:val="28"/>
        </w:rPr>
        <w:t>? Не виждам.</w:t>
      </w:r>
      <w:r w:rsidR="00106E8C" w:rsidRPr="00C52DC3">
        <w:rPr>
          <w:sz w:val="28"/>
          <w:szCs w:val="28"/>
          <w:lang w:val="bg-BG"/>
        </w:rPr>
        <w:t xml:space="preserve"> </w:t>
      </w:r>
      <w:r w:rsidR="005A24CA" w:rsidRPr="00C52DC3">
        <w:rPr>
          <w:sz w:val="28"/>
          <w:szCs w:val="28"/>
          <w:lang w:val="bg-BG"/>
        </w:rPr>
        <w:t>Затова п</w:t>
      </w:r>
      <w:r w:rsidR="00106E8C" w:rsidRPr="00C52DC3">
        <w:rPr>
          <w:sz w:val="28"/>
          <w:szCs w:val="28"/>
          <w:lang w:val="bg-BG"/>
        </w:rPr>
        <w:t>реминаваме към гласуване.</w:t>
      </w:r>
      <w:r w:rsidR="00106E8C" w:rsidRPr="00C52DC3">
        <w:rPr>
          <w:sz w:val="28"/>
          <w:szCs w:val="28"/>
        </w:rPr>
        <w:t xml:space="preserve"> </w:t>
      </w:r>
      <w:r w:rsidRPr="00C52DC3">
        <w:rPr>
          <w:sz w:val="28"/>
          <w:szCs w:val="28"/>
        </w:rPr>
        <w:t xml:space="preserve"> </w:t>
      </w:r>
      <w:r w:rsidRPr="00C52DC3">
        <w:rPr>
          <w:sz w:val="28"/>
          <w:szCs w:val="28"/>
          <w:lang w:val="bg-BG"/>
        </w:rPr>
        <w:t>Който е „за”, моля да гласува.</w:t>
      </w:r>
    </w:p>
    <w:p w:rsidR="00B55E77" w:rsidRPr="00C52DC3" w:rsidRDefault="00B55E77" w:rsidP="00B55E77">
      <w:pPr>
        <w:ind w:firstLine="708"/>
        <w:jc w:val="both"/>
        <w:rPr>
          <w:sz w:val="28"/>
          <w:szCs w:val="28"/>
          <w:lang w:val="bg-BG"/>
        </w:rPr>
      </w:pPr>
    </w:p>
    <w:p w:rsidR="00B55E77" w:rsidRPr="00C52DC3" w:rsidRDefault="00B55E77" w:rsidP="00B55E77">
      <w:pPr>
        <w:ind w:firstLine="708"/>
        <w:jc w:val="both"/>
        <w:rPr>
          <w:sz w:val="28"/>
          <w:szCs w:val="28"/>
        </w:rPr>
      </w:pPr>
      <w:r w:rsidRPr="00C52DC3">
        <w:rPr>
          <w:sz w:val="28"/>
          <w:szCs w:val="28"/>
          <w:lang w:val="bg-BG"/>
        </w:rPr>
        <w:t xml:space="preserve">Гласува се – </w:t>
      </w:r>
      <w:r w:rsidR="002302E1" w:rsidRPr="00C52DC3">
        <w:rPr>
          <w:sz w:val="28"/>
          <w:szCs w:val="28"/>
          <w:lang w:val="bg-BG"/>
        </w:rPr>
        <w:t>19</w:t>
      </w:r>
      <w:r w:rsidRPr="00C52DC3">
        <w:rPr>
          <w:sz w:val="28"/>
          <w:szCs w:val="28"/>
          <w:lang w:val="bg-BG"/>
        </w:rPr>
        <w:t xml:space="preserve"> гласа „за”, 0 гласа „въздържали се”, 0 гласа „против” от </w:t>
      </w:r>
      <w:r w:rsidR="002302E1" w:rsidRPr="00C52DC3">
        <w:rPr>
          <w:sz w:val="28"/>
          <w:szCs w:val="28"/>
          <w:lang w:val="bg-BG"/>
        </w:rPr>
        <w:t>19</w:t>
      </w:r>
      <w:r w:rsidRPr="00C52DC3">
        <w:rPr>
          <w:sz w:val="28"/>
          <w:szCs w:val="28"/>
        </w:rPr>
        <w:t xml:space="preserve"> присъстващи общински съветници – приема се.</w:t>
      </w:r>
    </w:p>
    <w:p w:rsidR="00FA05D4" w:rsidRPr="00C52DC3" w:rsidRDefault="00FA05D4" w:rsidP="00B55E77">
      <w:pPr>
        <w:ind w:firstLine="708"/>
        <w:jc w:val="both"/>
        <w:rPr>
          <w:sz w:val="28"/>
          <w:szCs w:val="28"/>
          <w:lang w:val="bg-BG"/>
        </w:rPr>
      </w:pPr>
    </w:p>
    <w:p w:rsidR="00B55E77" w:rsidRPr="00C52DC3" w:rsidRDefault="00B55E77" w:rsidP="00B55E77">
      <w:pPr>
        <w:ind w:firstLine="709"/>
        <w:jc w:val="both"/>
        <w:rPr>
          <w:sz w:val="28"/>
          <w:szCs w:val="28"/>
          <w:u w:val="single"/>
        </w:rPr>
      </w:pPr>
      <w:r w:rsidRPr="00C52DC3">
        <w:rPr>
          <w:sz w:val="28"/>
          <w:szCs w:val="28"/>
          <w:u w:val="single"/>
          <w:lang w:val="bg-BG"/>
        </w:rPr>
        <w:t>Т.</w:t>
      </w:r>
      <w:r w:rsidR="009D345C" w:rsidRPr="00C52DC3">
        <w:rPr>
          <w:sz w:val="28"/>
          <w:szCs w:val="28"/>
          <w:u w:val="single"/>
          <w:lang w:val="bg-BG"/>
        </w:rPr>
        <w:t>9</w:t>
      </w:r>
      <w:r w:rsidRPr="00C52DC3">
        <w:rPr>
          <w:sz w:val="28"/>
          <w:szCs w:val="28"/>
          <w:u w:val="single"/>
          <w:lang w:val="bg-BG"/>
        </w:rPr>
        <w:t>:„</w:t>
      </w:r>
      <w:r w:rsidR="00FC1051" w:rsidRPr="00C52DC3">
        <w:rPr>
          <w:sz w:val="28"/>
          <w:szCs w:val="28"/>
          <w:u w:val="single"/>
          <w:lang w:val="bg-BG"/>
        </w:rPr>
        <w:t>ПРЕДЛОЖЕНИЕ</w:t>
      </w:r>
      <w:r w:rsidR="00FC1051" w:rsidRPr="00C52DC3">
        <w:rPr>
          <w:rFonts w:eastAsia="Calibri"/>
          <w:sz w:val="28"/>
          <w:szCs w:val="28"/>
          <w:u w:val="single"/>
          <w:lang w:val="bg-BG" w:eastAsia="en-US"/>
        </w:rPr>
        <w:t xml:space="preserve"> ЗА ПРИЕМАНЕ НА НАРЕДБА ЗА ИЗМЕНЕНИЕ И ДОПЪЛНЕНИЕ НА НАРЕДБА № 23 </w:t>
      </w:r>
      <w:r w:rsidR="00FC1051" w:rsidRPr="00C52DC3">
        <w:rPr>
          <w:sz w:val="28"/>
          <w:szCs w:val="28"/>
          <w:u w:val="single"/>
          <w:lang w:val="bg-BG"/>
        </w:rPr>
        <w:t>ЗА УСЛОВИЯТА И РЕДА ЗА ПЛАТЕНО И БЕЗПЛАТНО ПАРКИРАНЕ НА ПЪТНИ ПРЕВОЗНИ СРЕДСТВА НА ТЕРИТОРИЯТА НА ГРАД ПОМОРИЕ.</w:t>
      </w:r>
      <w:r w:rsidR="00FC1051" w:rsidRPr="00C52DC3">
        <w:rPr>
          <w:sz w:val="28"/>
          <w:szCs w:val="28"/>
          <w:u w:val="single"/>
          <w:lang w:val="bg-BG" w:bidi="bg-BG"/>
        </w:rPr>
        <w:t>“</w:t>
      </w:r>
    </w:p>
    <w:p w:rsidR="00B55E77" w:rsidRPr="00CB3895" w:rsidRDefault="00B55E77" w:rsidP="00B55E77">
      <w:pPr>
        <w:ind w:firstLine="709"/>
        <w:jc w:val="both"/>
        <w:rPr>
          <w:sz w:val="28"/>
          <w:szCs w:val="28"/>
          <w:u w:val="single"/>
          <w:lang w:val="bg-BG"/>
        </w:rPr>
      </w:pPr>
    </w:p>
    <w:p w:rsidR="00B55E77" w:rsidRPr="00F8765F" w:rsidRDefault="00B55E77" w:rsidP="00B55E77">
      <w:pPr>
        <w:tabs>
          <w:tab w:val="center" w:pos="5904"/>
          <w:tab w:val="left" w:pos="7820"/>
        </w:tabs>
        <w:ind w:firstLine="709"/>
        <w:jc w:val="both"/>
        <w:rPr>
          <w:sz w:val="28"/>
          <w:szCs w:val="28"/>
          <w:lang w:val="bg-BG"/>
        </w:rPr>
      </w:pPr>
      <w:r w:rsidRPr="00BD3EAB">
        <w:rPr>
          <w:color w:val="FF0000"/>
          <w:sz w:val="28"/>
          <w:szCs w:val="28"/>
          <w:u w:val="single"/>
        </w:rPr>
        <w:t xml:space="preserve"> </w:t>
      </w:r>
      <w:r w:rsidRPr="00F8765F">
        <w:rPr>
          <w:sz w:val="28"/>
          <w:szCs w:val="28"/>
          <w:u w:val="single"/>
        </w:rPr>
        <w:t>г-н Адамов</w:t>
      </w:r>
      <w:r w:rsidRPr="00F8765F">
        <w:rPr>
          <w:sz w:val="28"/>
          <w:szCs w:val="28"/>
        </w:rPr>
        <w:t xml:space="preserve"> – </w:t>
      </w:r>
      <w:r w:rsidR="00AC2281" w:rsidRPr="00F8765F">
        <w:rPr>
          <w:sz w:val="28"/>
          <w:szCs w:val="28"/>
          <w:lang w:val="bg-BG"/>
        </w:rPr>
        <w:t>И колеги, д</w:t>
      </w:r>
      <w:r w:rsidRPr="00F8765F">
        <w:rPr>
          <w:sz w:val="28"/>
          <w:szCs w:val="28"/>
          <w:lang w:val="bg-BG"/>
        </w:rPr>
        <w:t>е</w:t>
      </w:r>
      <w:r w:rsidR="009D345C" w:rsidRPr="00F8765F">
        <w:rPr>
          <w:sz w:val="28"/>
          <w:szCs w:val="28"/>
          <w:lang w:val="bg-BG"/>
        </w:rPr>
        <w:t>в</w:t>
      </w:r>
      <w:r w:rsidRPr="00F8765F">
        <w:rPr>
          <w:sz w:val="28"/>
          <w:szCs w:val="28"/>
          <w:lang w:val="bg-BG"/>
        </w:rPr>
        <w:t>ет</w:t>
      </w:r>
      <w:r w:rsidR="009D345C" w:rsidRPr="00F8765F">
        <w:rPr>
          <w:sz w:val="28"/>
          <w:szCs w:val="28"/>
          <w:lang w:val="bg-BG"/>
        </w:rPr>
        <w:t>а</w:t>
      </w:r>
      <w:r w:rsidR="00AC2281" w:rsidRPr="00F8765F">
        <w:rPr>
          <w:sz w:val="28"/>
          <w:szCs w:val="28"/>
          <w:lang w:val="bg-BG"/>
        </w:rPr>
        <w:t xml:space="preserve"> последна </w:t>
      </w:r>
      <w:r w:rsidRPr="00F8765F">
        <w:rPr>
          <w:sz w:val="28"/>
          <w:szCs w:val="28"/>
        </w:rPr>
        <w:t xml:space="preserve">точка от дневния ред е </w:t>
      </w:r>
      <w:r w:rsidR="00065410" w:rsidRPr="00F8765F">
        <w:rPr>
          <w:sz w:val="28"/>
          <w:szCs w:val="28"/>
          <w:lang w:val="bg-BG"/>
        </w:rPr>
        <w:t>докладна записка под</w:t>
      </w:r>
      <w:r w:rsidR="00065410" w:rsidRPr="00F8765F">
        <w:rPr>
          <w:sz w:val="28"/>
          <w:szCs w:val="28"/>
        </w:rPr>
        <w:t xml:space="preserve"> </w:t>
      </w:r>
      <w:r w:rsidRPr="00F8765F">
        <w:rPr>
          <w:sz w:val="28"/>
          <w:szCs w:val="28"/>
        </w:rPr>
        <w:t>номер:</w:t>
      </w:r>
      <w:r w:rsidRPr="00F8765F">
        <w:rPr>
          <w:rFonts w:eastAsia="Calibri"/>
          <w:sz w:val="28"/>
          <w:szCs w:val="28"/>
        </w:rPr>
        <w:t xml:space="preserve"> </w:t>
      </w:r>
      <w:r w:rsidR="00FC1051" w:rsidRPr="00F8765F">
        <w:rPr>
          <w:sz w:val="28"/>
          <w:szCs w:val="28"/>
          <w:lang w:val="bg-BG"/>
        </w:rPr>
        <w:t>ОС-357/</w:t>
      </w:r>
      <w:r w:rsidR="00FC1051" w:rsidRPr="00F8765F">
        <w:rPr>
          <w:rFonts w:eastAsia="Calibri"/>
          <w:sz w:val="28"/>
          <w:szCs w:val="28"/>
          <w:lang w:val="bg-BG" w:eastAsia="en-US"/>
        </w:rPr>
        <w:t>07</w:t>
      </w:r>
      <w:r w:rsidR="00FC1051" w:rsidRPr="00F8765F">
        <w:rPr>
          <w:sz w:val="28"/>
          <w:szCs w:val="28"/>
          <w:lang w:val="bg-BG"/>
        </w:rPr>
        <w:t>.03.2024г. - Докладна записка от Иван Алексиев – Кмет на Община Поморие, относно предложение</w:t>
      </w:r>
      <w:r w:rsidR="00FC1051" w:rsidRPr="00F8765F">
        <w:rPr>
          <w:rFonts w:eastAsia="Calibri"/>
          <w:sz w:val="28"/>
          <w:szCs w:val="28"/>
          <w:lang w:val="bg-BG" w:eastAsia="en-US"/>
        </w:rPr>
        <w:t xml:space="preserve"> за приемане на Наредба за изменение и допълнение на Наредба № 23 </w:t>
      </w:r>
      <w:r w:rsidR="00FC1051" w:rsidRPr="00F8765F">
        <w:rPr>
          <w:sz w:val="28"/>
          <w:szCs w:val="28"/>
          <w:lang w:val="bg-BG"/>
        </w:rPr>
        <w:t xml:space="preserve">за условията и реда за платено и безплатно паркиране на пътни превозни средства на територията на град Поморие. </w:t>
      </w:r>
      <w:r w:rsidR="00E72EDE" w:rsidRPr="00F8765F">
        <w:rPr>
          <w:sz w:val="28"/>
          <w:szCs w:val="28"/>
        </w:rPr>
        <w:t>Моля становището</w:t>
      </w:r>
      <w:r w:rsidRPr="00F8765F">
        <w:rPr>
          <w:sz w:val="28"/>
          <w:szCs w:val="28"/>
        </w:rPr>
        <w:t xml:space="preserve"> на комисиите.</w:t>
      </w:r>
    </w:p>
    <w:p w:rsidR="00B55E77" w:rsidRPr="00F8765F" w:rsidRDefault="00B55E77" w:rsidP="00B55E77">
      <w:pPr>
        <w:tabs>
          <w:tab w:val="left" w:pos="426"/>
          <w:tab w:val="left" w:pos="993"/>
        </w:tabs>
        <w:ind w:firstLine="709"/>
        <w:jc w:val="both"/>
        <w:rPr>
          <w:sz w:val="28"/>
          <w:szCs w:val="28"/>
          <w:u w:val="single"/>
        </w:rPr>
      </w:pPr>
    </w:p>
    <w:p w:rsidR="005B500B" w:rsidRPr="00F8765F" w:rsidRDefault="00AE33F1" w:rsidP="005B500B">
      <w:pPr>
        <w:pStyle w:val="af0"/>
        <w:shd w:val="clear" w:color="auto" w:fill="FFFFFF"/>
        <w:spacing w:before="0" w:beforeAutospacing="0" w:after="0" w:afterAutospacing="0"/>
        <w:ind w:firstLine="708"/>
        <w:jc w:val="both"/>
        <w:rPr>
          <w:sz w:val="28"/>
          <w:szCs w:val="28"/>
        </w:rPr>
      </w:pPr>
      <w:r w:rsidRPr="00F8765F">
        <w:rPr>
          <w:sz w:val="28"/>
          <w:szCs w:val="28"/>
          <w:u w:val="single"/>
        </w:rPr>
        <w:t xml:space="preserve">г- </w:t>
      </w:r>
      <w:r w:rsidR="00E72EDE" w:rsidRPr="00F8765F">
        <w:rPr>
          <w:sz w:val="28"/>
          <w:szCs w:val="28"/>
          <w:u w:val="single"/>
        </w:rPr>
        <w:t>Вражев</w:t>
      </w:r>
      <w:r w:rsidRPr="00F8765F">
        <w:rPr>
          <w:sz w:val="28"/>
          <w:szCs w:val="28"/>
        </w:rPr>
        <w:t xml:space="preserve"> – </w:t>
      </w:r>
      <w:r w:rsidR="005B500B" w:rsidRPr="00F8765F">
        <w:rPr>
          <w:sz w:val="28"/>
          <w:szCs w:val="28"/>
        </w:rPr>
        <w:t>Комисиите приемат докладната записка и проекта за решение с направените промени:</w:t>
      </w:r>
    </w:p>
    <w:p w:rsidR="005B500B" w:rsidRPr="00F8765F" w:rsidRDefault="005B500B" w:rsidP="005B500B">
      <w:pPr>
        <w:shd w:val="clear" w:color="auto" w:fill="FFFFFF"/>
        <w:jc w:val="both"/>
        <w:rPr>
          <w:rFonts w:eastAsia="Calibri"/>
          <w:sz w:val="28"/>
          <w:szCs w:val="28"/>
          <w:lang w:val="bg-BG" w:eastAsia="en-US"/>
        </w:rPr>
      </w:pPr>
      <w:r w:rsidRPr="00F8765F">
        <w:rPr>
          <w:sz w:val="28"/>
          <w:szCs w:val="28"/>
          <w:lang w:val="bg-BG"/>
        </w:rPr>
        <w:t xml:space="preserve"> </w:t>
      </w:r>
      <w:r w:rsidRPr="00F8765F">
        <w:rPr>
          <w:sz w:val="28"/>
          <w:szCs w:val="28"/>
          <w:lang w:val="bg-BG"/>
        </w:rPr>
        <w:tab/>
      </w:r>
      <w:r w:rsidRPr="00F8765F">
        <w:rPr>
          <w:rFonts w:eastAsia="Calibri"/>
          <w:b/>
          <w:sz w:val="28"/>
          <w:szCs w:val="28"/>
          <w:lang w:val="bg-BG" w:eastAsia="en-US"/>
        </w:rPr>
        <w:t>-</w:t>
      </w:r>
      <w:r w:rsidRPr="00F8765F">
        <w:rPr>
          <w:rFonts w:eastAsia="Calibri"/>
          <w:bCs/>
          <w:sz w:val="28"/>
          <w:szCs w:val="28"/>
          <w:lang w:val="bg-BG" w:eastAsia="en-US"/>
        </w:rPr>
        <w:t xml:space="preserve"> чл. 13 ал. 2 от Раздел III „Режим на платено паркиране на ППС – служебен абонамент“</w:t>
      </w:r>
      <w:r w:rsidRPr="00F8765F">
        <w:rPr>
          <w:rFonts w:eastAsia="Calibri"/>
          <w:sz w:val="28"/>
          <w:szCs w:val="28"/>
          <w:lang w:val="bg-BG" w:eastAsia="en-US"/>
        </w:rPr>
        <w:t xml:space="preserve">  да се чете с текст:</w:t>
      </w:r>
    </w:p>
    <w:p w:rsidR="005B500B" w:rsidRPr="00F8765F" w:rsidRDefault="005B500B" w:rsidP="005B500B">
      <w:pPr>
        <w:ind w:firstLine="708"/>
        <w:jc w:val="both"/>
        <w:rPr>
          <w:rFonts w:eastAsia="Calibri"/>
          <w:sz w:val="28"/>
          <w:szCs w:val="28"/>
          <w:shd w:val="clear" w:color="auto" w:fill="FFFFFF"/>
          <w:lang w:val="bg-BG" w:eastAsia="en-US"/>
        </w:rPr>
      </w:pPr>
      <w:r w:rsidRPr="00F8765F">
        <w:rPr>
          <w:rFonts w:eastAsia="Calibri"/>
          <w:sz w:val="28"/>
          <w:szCs w:val="28"/>
          <w:lang w:val="bg-BG" w:eastAsia="en-US"/>
        </w:rPr>
        <w:t xml:space="preserve">(2) </w:t>
      </w:r>
      <w:r w:rsidRPr="00F8765F">
        <w:rPr>
          <w:rFonts w:eastAsia="Calibri"/>
          <w:sz w:val="28"/>
          <w:szCs w:val="28"/>
          <w:shd w:val="clear" w:color="auto" w:fill="FFFFFF"/>
          <w:lang w:val="bg-BG" w:eastAsia="en-US"/>
        </w:rPr>
        <w:t xml:space="preserve">При регистриране на паркирано в нарушение ППС на паркомясто, обозначено с маркировка "Служебен абонамент,", същото ППС може да бъде преместено принудително по реда на чл. 39 и чл. 40 от тази наредба, като водачът </w:t>
      </w:r>
      <w:r w:rsidRPr="00F8765F">
        <w:rPr>
          <w:rFonts w:eastAsia="Calibri"/>
          <w:sz w:val="28"/>
          <w:szCs w:val="28"/>
          <w:shd w:val="clear" w:color="auto" w:fill="FFFFFF"/>
          <w:lang w:val="bg-BG" w:eastAsia="en-US"/>
        </w:rPr>
        <w:lastRenderedPageBreak/>
        <w:t>или собственикът на паркираното в нарушение ППС заплаща разходите по принудителното преместване и отговорното пазене на специализиран паркинг.</w:t>
      </w:r>
    </w:p>
    <w:p w:rsidR="005B500B" w:rsidRPr="00F8765F" w:rsidRDefault="005B500B" w:rsidP="00033A49">
      <w:pPr>
        <w:ind w:firstLine="708"/>
        <w:jc w:val="both"/>
        <w:rPr>
          <w:rFonts w:eastAsia="Calibri"/>
          <w:sz w:val="28"/>
          <w:szCs w:val="28"/>
          <w:lang w:val="bg-BG" w:eastAsia="en-US"/>
        </w:rPr>
      </w:pPr>
      <w:r w:rsidRPr="00F8765F">
        <w:rPr>
          <w:rFonts w:eastAsia="Calibri"/>
          <w:sz w:val="28"/>
          <w:szCs w:val="28"/>
          <w:lang w:val="bg-BG" w:eastAsia="en-US"/>
        </w:rPr>
        <w:t xml:space="preserve"> -В Чл. 23 от Раздел V „Режим на платено преференциално паркиране на ППС на живущите извън „Зоната за кратковрем</w:t>
      </w:r>
      <w:r w:rsidR="00BD6BB6" w:rsidRPr="00F8765F">
        <w:rPr>
          <w:rFonts w:eastAsia="Calibri"/>
          <w:sz w:val="28"/>
          <w:szCs w:val="28"/>
          <w:lang w:val="bg-BG" w:eastAsia="en-US"/>
        </w:rPr>
        <w:t>енно платено паркиране“ буква „</w:t>
      </w:r>
      <w:r w:rsidRPr="00F8765F">
        <w:rPr>
          <w:rFonts w:eastAsia="Calibri"/>
          <w:sz w:val="28"/>
          <w:szCs w:val="28"/>
          <w:lang w:val="bg-BG" w:eastAsia="en-US"/>
        </w:rPr>
        <w:t>г“ след текста да се добави „-копие“</w:t>
      </w:r>
      <w:r w:rsidR="008E5367" w:rsidRPr="00F8765F">
        <w:rPr>
          <w:rFonts w:eastAsia="Calibri"/>
          <w:sz w:val="28"/>
          <w:szCs w:val="28"/>
          <w:lang w:val="bg-BG" w:eastAsia="en-US"/>
        </w:rPr>
        <w:t>.</w:t>
      </w:r>
    </w:p>
    <w:p w:rsidR="005B500B" w:rsidRPr="00F8765F" w:rsidRDefault="005B500B" w:rsidP="005B500B">
      <w:pPr>
        <w:ind w:firstLine="708"/>
        <w:jc w:val="both"/>
        <w:rPr>
          <w:rFonts w:eastAsia="Calibri"/>
          <w:sz w:val="28"/>
          <w:szCs w:val="28"/>
          <w:lang w:val="bg-BG" w:eastAsia="en-US"/>
        </w:rPr>
      </w:pPr>
      <w:r w:rsidRPr="00F8765F">
        <w:rPr>
          <w:rFonts w:eastAsia="Calibri"/>
          <w:bCs/>
          <w:sz w:val="28"/>
          <w:szCs w:val="28"/>
          <w:lang w:val="bg-BG" w:eastAsia="en-US"/>
        </w:rPr>
        <w:t xml:space="preserve">- Чл. 25 от Раздел </w:t>
      </w:r>
      <w:r w:rsidRPr="00F8765F">
        <w:rPr>
          <w:rFonts w:eastAsia="Calibri"/>
          <w:sz w:val="28"/>
          <w:szCs w:val="28"/>
          <w:lang w:val="bg-BG" w:eastAsia="en-US"/>
        </w:rPr>
        <w:t xml:space="preserve">V „Режим на платено преференциално паркиране на ППС на живущите извън „Зоната за кратковременно платено паркиране“ </w:t>
      </w:r>
      <w:r w:rsidRPr="00F8765F">
        <w:rPr>
          <w:rFonts w:eastAsia="Calibri"/>
          <w:sz w:val="28"/>
          <w:szCs w:val="28"/>
          <w:shd w:val="clear" w:color="auto" w:fill="FFFFFF"/>
          <w:lang w:val="bg-BG" w:eastAsia="en-US"/>
        </w:rPr>
        <w:t>да се чете:</w:t>
      </w:r>
    </w:p>
    <w:p w:rsidR="005B500B" w:rsidRPr="00F8765F" w:rsidRDefault="005B500B" w:rsidP="005B500B">
      <w:pPr>
        <w:ind w:firstLine="708"/>
        <w:jc w:val="both"/>
        <w:rPr>
          <w:rFonts w:eastAsia="Calibri"/>
          <w:sz w:val="28"/>
          <w:szCs w:val="28"/>
          <w:shd w:val="clear" w:color="auto" w:fill="FFFFFF"/>
          <w:lang w:val="bg-BG" w:eastAsia="en-US"/>
        </w:rPr>
      </w:pPr>
      <w:r w:rsidRPr="00F8765F">
        <w:rPr>
          <w:rFonts w:eastAsia="Calibri"/>
          <w:sz w:val="28"/>
          <w:szCs w:val="28"/>
          <w:lang w:val="bg-BG" w:eastAsia="en-US"/>
        </w:rPr>
        <w:t xml:space="preserve">„(5) </w:t>
      </w:r>
      <w:r w:rsidRPr="00F8765F">
        <w:rPr>
          <w:rFonts w:eastAsia="Calibri"/>
          <w:sz w:val="28"/>
          <w:szCs w:val="28"/>
          <w:shd w:val="clear" w:color="auto" w:fill="FFFFFF"/>
          <w:lang w:val="bg-BG" w:eastAsia="en-US"/>
        </w:rPr>
        <w:t>При регистриране на паркирано в нарушение ППС на паркомясто, обозначено с маркировка "Платен абонамент", същото ППС може да бъде преместено принудително по реда на чл. 39 и чл. 40 от тази наредба, като водачът или собственикът на паркираното в нарушение ППС заплаща разходите по принудителното преместване и отговорното пазене на специализиран паркинг.“</w:t>
      </w:r>
    </w:p>
    <w:p w:rsidR="005B500B" w:rsidRPr="00F8765F" w:rsidRDefault="005B500B" w:rsidP="005B500B">
      <w:pPr>
        <w:ind w:firstLine="708"/>
        <w:jc w:val="both"/>
        <w:rPr>
          <w:rFonts w:eastAsia="Calibri"/>
          <w:sz w:val="28"/>
          <w:szCs w:val="28"/>
          <w:shd w:val="clear" w:color="auto" w:fill="FFFFFF"/>
          <w:lang w:val="bg-BG" w:eastAsia="en-US"/>
        </w:rPr>
      </w:pPr>
      <w:r w:rsidRPr="00F8765F">
        <w:rPr>
          <w:rFonts w:eastAsia="Calibri"/>
          <w:b/>
          <w:bCs/>
          <w:sz w:val="28"/>
          <w:szCs w:val="28"/>
          <w:lang w:val="bg-BG" w:eastAsia="en-US"/>
        </w:rPr>
        <w:t>-</w:t>
      </w:r>
      <w:r w:rsidRPr="00F8765F">
        <w:rPr>
          <w:rFonts w:eastAsia="Calibri"/>
          <w:sz w:val="28"/>
          <w:szCs w:val="28"/>
          <w:lang w:val="bg-BG" w:eastAsia="en-US"/>
        </w:rPr>
        <w:t xml:space="preserve"> чл. 27 Раздел VII</w:t>
      </w:r>
      <w:r w:rsidRPr="00F8765F">
        <w:rPr>
          <w:rFonts w:eastAsia="Calibri"/>
          <w:b/>
          <w:sz w:val="28"/>
          <w:szCs w:val="28"/>
          <w:lang w:val="bg-BG" w:eastAsia="en-US"/>
        </w:rPr>
        <w:t xml:space="preserve"> </w:t>
      </w:r>
      <w:r w:rsidRPr="00F8765F">
        <w:rPr>
          <w:rFonts w:eastAsia="Calibri"/>
          <w:bCs/>
          <w:sz w:val="28"/>
          <w:szCs w:val="28"/>
          <w:lang w:val="bg-BG" w:eastAsia="en-US"/>
        </w:rPr>
        <w:t xml:space="preserve">„Режим на безплатно паркиране на ППС, превозващи и/или управлявани от хора с трайни увреждания в „Зона за кратковременно платено паркиране” ал.8 </w:t>
      </w:r>
      <w:r w:rsidRPr="00F8765F">
        <w:rPr>
          <w:rFonts w:eastAsia="Calibri"/>
          <w:sz w:val="28"/>
          <w:szCs w:val="28"/>
          <w:shd w:val="clear" w:color="auto" w:fill="FFFFFF"/>
          <w:lang w:val="bg-BG" w:eastAsia="en-US"/>
        </w:rPr>
        <w:t>да се чете</w:t>
      </w:r>
      <w:r w:rsidRPr="00F8765F">
        <w:rPr>
          <w:rFonts w:eastAsia="Calibri"/>
          <w:b/>
          <w:sz w:val="28"/>
          <w:szCs w:val="28"/>
          <w:shd w:val="clear" w:color="auto" w:fill="FFFFFF"/>
          <w:lang w:val="bg-BG" w:eastAsia="en-US"/>
        </w:rPr>
        <w:t>:</w:t>
      </w:r>
    </w:p>
    <w:p w:rsidR="005B500B" w:rsidRPr="00F8765F" w:rsidRDefault="005B500B" w:rsidP="005B500B">
      <w:pPr>
        <w:ind w:firstLine="800"/>
        <w:jc w:val="both"/>
        <w:rPr>
          <w:sz w:val="28"/>
          <w:szCs w:val="28"/>
          <w:shd w:val="clear" w:color="auto" w:fill="FFFFFF"/>
          <w:lang w:val="bg-BG"/>
        </w:rPr>
      </w:pPr>
      <w:r w:rsidRPr="00F8765F">
        <w:rPr>
          <w:sz w:val="28"/>
          <w:szCs w:val="28"/>
          <w:shd w:val="clear" w:color="auto" w:fill="FFFFFF"/>
          <w:lang w:val="bg-BG"/>
        </w:rPr>
        <w:t xml:space="preserve">„(8) При регистриране на паркирано в нарушение ППС на паркомясто, обозначено с </w:t>
      </w:r>
      <w:r w:rsidRPr="00F8765F">
        <w:rPr>
          <w:sz w:val="28"/>
          <w:szCs w:val="28"/>
          <w:lang w:val="bg-BG"/>
        </w:rPr>
        <w:t>пътен знак Д21 „хора с увреждания" и с плътна пътна маркировка с изобразен международния символ „Хора с увреждания"</w:t>
      </w:r>
      <w:r w:rsidRPr="00F8765F">
        <w:rPr>
          <w:sz w:val="28"/>
          <w:szCs w:val="28"/>
          <w:shd w:val="clear" w:color="auto" w:fill="FFFFFF"/>
          <w:lang w:val="bg-BG"/>
        </w:rPr>
        <w:t>, същото ППС може да бъде преместено принудително по реда на чл. 39 и чл. 40 от тази наредба, като водачът или собственикът на паркираното в нарушение ППС заплаща разходите по принудителното преместване и отговорното пазене на специализиран паркинг.“</w:t>
      </w:r>
    </w:p>
    <w:p w:rsidR="005B500B" w:rsidRPr="00F8765F" w:rsidRDefault="005B500B" w:rsidP="005B500B">
      <w:pPr>
        <w:jc w:val="both"/>
        <w:rPr>
          <w:rFonts w:eastAsia="Calibri"/>
          <w:sz w:val="28"/>
          <w:szCs w:val="28"/>
          <w:lang w:val="bg-BG" w:eastAsia="en-US"/>
        </w:rPr>
      </w:pPr>
      <w:r w:rsidRPr="00F8765F">
        <w:rPr>
          <w:rFonts w:eastAsia="Calibri"/>
          <w:sz w:val="28"/>
          <w:szCs w:val="28"/>
          <w:lang w:val="bg-BG" w:eastAsia="en-US"/>
        </w:rPr>
        <w:tab/>
        <w:t>-</w:t>
      </w:r>
      <w:r w:rsidRPr="00F8765F">
        <w:rPr>
          <w:rFonts w:eastAsia="Calibri"/>
          <w:sz w:val="28"/>
          <w:szCs w:val="28"/>
          <w:shd w:val="clear" w:color="auto" w:fill="FFFFFF"/>
          <w:lang w:val="bg-BG" w:eastAsia="en-US"/>
        </w:rPr>
        <w:t xml:space="preserve"> Чл. 29, ал. 2 от Раздел VIII </w:t>
      </w:r>
      <w:r w:rsidR="00D855E5" w:rsidRPr="00F8765F">
        <w:rPr>
          <w:rFonts w:eastAsia="Calibri"/>
          <w:sz w:val="28"/>
          <w:szCs w:val="28"/>
          <w:lang w:val="bg-BG" w:eastAsia="en-US"/>
        </w:rPr>
        <w:t>„Паркинги и площади“ да се чете</w:t>
      </w:r>
      <w:r w:rsidRPr="00F8765F">
        <w:rPr>
          <w:rFonts w:eastAsia="Calibri"/>
          <w:sz w:val="28"/>
          <w:szCs w:val="28"/>
          <w:lang w:val="bg-BG" w:eastAsia="en-US"/>
        </w:rPr>
        <w:t>:</w:t>
      </w:r>
    </w:p>
    <w:p w:rsidR="005B500B" w:rsidRPr="00F8765F" w:rsidRDefault="005B500B" w:rsidP="005B500B">
      <w:pPr>
        <w:ind w:firstLine="708"/>
        <w:contextualSpacing/>
        <w:jc w:val="both"/>
        <w:rPr>
          <w:rFonts w:eastAsia="Calibri"/>
          <w:sz w:val="28"/>
          <w:szCs w:val="28"/>
          <w:lang w:val="bg-BG" w:eastAsia="en-US"/>
        </w:rPr>
      </w:pPr>
      <w:r w:rsidRPr="00F8765F">
        <w:rPr>
          <w:rFonts w:eastAsia="Calibri"/>
          <w:sz w:val="28"/>
          <w:szCs w:val="28"/>
          <w:lang w:val="bg-BG" w:eastAsia="en-US"/>
        </w:rPr>
        <w:t>„Паркинг МБАЛ, имот № 57491.501.690, е безплатен еднократно при първо влизане (за период от 24 часа) за първите два часа, след което престоя се таксува като на платен паркинг.“</w:t>
      </w:r>
    </w:p>
    <w:p w:rsidR="005B500B" w:rsidRPr="00F8765F" w:rsidRDefault="005B500B" w:rsidP="005B500B">
      <w:pPr>
        <w:rPr>
          <w:rFonts w:eastAsia="Calibri"/>
          <w:sz w:val="28"/>
          <w:szCs w:val="28"/>
          <w:lang w:val="bg-BG" w:eastAsia="en-US"/>
        </w:rPr>
      </w:pPr>
    </w:p>
    <w:p w:rsidR="00B55E77" w:rsidRPr="00F8765F" w:rsidRDefault="00B55E77" w:rsidP="00B55E77">
      <w:pPr>
        <w:ind w:firstLine="708"/>
        <w:jc w:val="both"/>
        <w:rPr>
          <w:sz w:val="28"/>
          <w:szCs w:val="28"/>
          <w:lang w:val="bg-BG"/>
        </w:rPr>
      </w:pPr>
      <w:r w:rsidRPr="00F8765F">
        <w:rPr>
          <w:sz w:val="28"/>
          <w:szCs w:val="28"/>
          <w:u w:val="single"/>
        </w:rPr>
        <w:t>г-н Адамов</w:t>
      </w:r>
      <w:r w:rsidRPr="00F8765F">
        <w:rPr>
          <w:sz w:val="28"/>
          <w:szCs w:val="28"/>
        </w:rPr>
        <w:t xml:space="preserve"> –</w:t>
      </w:r>
      <w:r w:rsidR="00F75A56" w:rsidRPr="00F8765F">
        <w:rPr>
          <w:sz w:val="28"/>
          <w:szCs w:val="28"/>
          <w:lang w:val="bg-BG"/>
        </w:rPr>
        <w:t xml:space="preserve"> Благодаря на комисиите</w:t>
      </w:r>
      <w:r w:rsidR="00D855E5" w:rsidRPr="00F8765F">
        <w:rPr>
          <w:sz w:val="28"/>
          <w:szCs w:val="28"/>
          <w:lang w:val="bg-BG"/>
        </w:rPr>
        <w:t>. Колеги,</w:t>
      </w:r>
      <w:r w:rsidRPr="00F8765F">
        <w:rPr>
          <w:sz w:val="28"/>
          <w:szCs w:val="28"/>
          <w:lang w:val="bg-BG"/>
        </w:rPr>
        <w:t xml:space="preserve"> д</w:t>
      </w:r>
      <w:r w:rsidRPr="00F8765F">
        <w:rPr>
          <w:sz w:val="28"/>
          <w:szCs w:val="28"/>
        </w:rPr>
        <w:t>руги</w:t>
      </w:r>
      <w:r w:rsidR="00065410" w:rsidRPr="00F8765F">
        <w:rPr>
          <w:sz w:val="28"/>
          <w:szCs w:val="28"/>
          <w:lang w:val="bg-BG"/>
        </w:rPr>
        <w:t xml:space="preserve"> </w:t>
      </w:r>
      <w:r w:rsidR="00D855E5" w:rsidRPr="00F8765F">
        <w:rPr>
          <w:sz w:val="28"/>
          <w:szCs w:val="28"/>
          <w:lang w:val="bg-BG"/>
        </w:rPr>
        <w:t>предложения</w:t>
      </w:r>
      <w:r w:rsidR="00065410" w:rsidRPr="00F8765F">
        <w:rPr>
          <w:sz w:val="28"/>
          <w:szCs w:val="28"/>
          <w:lang w:val="bg-BG"/>
        </w:rPr>
        <w:t>,</w:t>
      </w:r>
      <w:r w:rsidRPr="00F8765F">
        <w:rPr>
          <w:sz w:val="28"/>
          <w:szCs w:val="28"/>
        </w:rPr>
        <w:t xml:space="preserve"> </w:t>
      </w:r>
      <w:r w:rsidRPr="00F8765F">
        <w:rPr>
          <w:sz w:val="28"/>
          <w:szCs w:val="28"/>
          <w:lang w:val="bg-BG"/>
        </w:rPr>
        <w:t>мнения или</w:t>
      </w:r>
      <w:r w:rsidR="00D855E5" w:rsidRPr="00F8765F">
        <w:rPr>
          <w:sz w:val="28"/>
          <w:szCs w:val="28"/>
          <w:lang w:val="bg-BG"/>
        </w:rPr>
        <w:t xml:space="preserve"> становища</w:t>
      </w:r>
      <w:r w:rsidRPr="00F8765F">
        <w:rPr>
          <w:sz w:val="28"/>
          <w:szCs w:val="28"/>
        </w:rPr>
        <w:t xml:space="preserve">? </w:t>
      </w:r>
      <w:r w:rsidR="00D855E5" w:rsidRPr="00F8765F">
        <w:rPr>
          <w:sz w:val="28"/>
          <w:szCs w:val="28"/>
          <w:lang w:val="bg-BG"/>
        </w:rPr>
        <w:t>Запов</w:t>
      </w:r>
      <w:r w:rsidR="004E6CD4">
        <w:rPr>
          <w:sz w:val="28"/>
          <w:szCs w:val="28"/>
          <w:lang w:val="bg-BG"/>
        </w:rPr>
        <w:t>я</w:t>
      </w:r>
      <w:r w:rsidR="00D855E5" w:rsidRPr="00F8765F">
        <w:rPr>
          <w:sz w:val="28"/>
          <w:szCs w:val="28"/>
          <w:lang w:val="bg-BG"/>
        </w:rPr>
        <w:t>дайте, г-жо Кусева.</w:t>
      </w:r>
    </w:p>
    <w:p w:rsidR="00B55E77" w:rsidRPr="00F8765F" w:rsidRDefault="00B55E77" w:rsidP="00B55E77">
      <w:pPr>
        <w:ind w:firstLine="708"/>
        <w:jc w:val="both"/>
        <w:rPr>
          <w:sz w:val="28"/>
          <w:szCs w:val="28"/>
          <w:lang w:val="bg-BG"/>
        </w:rPr>
      </w:pPr>
    </w:p>
    <w:p w:rsidR="00F75A56" w:rsidRPr="00F8765F" w:rsidRDefault="00DD6F07" w:rsidP="00B55E77">
      <w:pPr>
        <w:ind w:firstLine="708"/>
        <w:jc w:val="both"/>
        <w:rPr>
          <w:sz w:val="28"/>
          <w:szCs w:val="28"/>
          <w:lang w:val="bg-BG"/>
        </w:rPr>
      </w:pPr>
      <w:r w:rsidRPr="00F8765F">
        <w:rPr>
          <w:sz w:val="28"/>
          <w:szCs w:val="28"/>
          <w:u w:val="single"/>
          <w:lang w:val="bg-BG"/>
        </w:rPr>
        <w:t>г</w:t>
      </w:r>
      <w:r w:rsidR="00F75A56" w:rsidRPr="00F8765F">
        <w:rPr>
          <w:sz w:val="28"/>
          <w:szCs w:val="28"/>
          <w:u w:val="single"/>
          <w:lang w:val="bg-BG"/>
        </w:rPr>
        <w:t>-жа Кусева</w:t>
      </w:r>
      <w:r w:rsidR="00F75A56" w:rsidRPr="00F8765F">
        <w:rPr>
          <w:sz w:val="28"/>
          <w:szCs w:val="28"/>
          <w:lang w:val="bg-BG"/>
        </w:rPr>
        <w:t xml:space="preserve"> – Уважаеми г-н Председател, уважаеми колеги, </w:t>
      </w:r>
      <w:r w:rsidR="00D855E5" w:rsidRPr="00F8765F">
        <w:rPr>
          <w:sz w:val="28"/>
          <w:szCs w:val="28"/>
          <w:lang w:val="bg-BG"/>
        </w:rPr>
        <w:t>аз имам едно предложение. Изменението, което е предложено за чл.29, ал.2 да отпадне и да си остане стария текст „Паркинг МБАЛ, имот № 57491.501.690, е безплатен за първите два часа, след което престоя се таксува като на платен паркинг“. К</w:t>
      </w:r>
      <w:r w:rsidR="00DE5084">
        <w:rPr>
          <w:sz w:val="28"/>
          <w:szCs w:val="28"/>
          <w:lang w:val="bg-BG"/>
        </w:rPr>
        <w:t>а</w:t>
      </w:r>
      <w:r w:rsidR="00D855E5" w:rsidRPr="00F8765F">
        <w:rPr>
          <w:sz w:val="28"/>
          <w:szCs w:val="28"/>
          <w:lang w:val="bg-BG"/>
        </w:rPr>
        <w:t>то само едни аргумент мога да кажа. Сутрин, ако човек влиза за да си вземе номер за личния лекар за следоб</w:t>
      </w:r>
      <w:r w:rsidR="00E14B49">
        <w:rPr>
          <w:sz w:val="28"/>
          <w:szCs w:val="28"/>
          <w:lang w:val="bg-BG"/>
        </w:rPr>
        <w:t>е</w:t>
      </w:r>
      <w:r w:rsidR="00D855E5" w:rsidRPr="00F8765F">
        <w:rPr>
          <w:sz w:val="28"/>
          <w:szCs w:val="28"/>
          <w:lang w:val="bg-BG"/>
        </w:rPr>
        <w:t>д или за след час за преглед при лекар</w:t>
      </w:r>
      <w:r w:rsidRPr="00F8765F">
        <w:rPr>
          <w:sz w:val="28"/>
          <w:szCs w:val="28"/>
          <w:lang w:val="bg-BG"/>
        </w:rPr>
        <w:t>. Задържа се за по – малко от 10 минути, излиза и вече идава втори път за същинския преглед, тогава той, относно това предложение ще се таксува.</w:t>
      </w:r>
    </w:p>
    <w:p w:rsidR="00F75A56" w:rsidRPr="00F8765F" w:rsidRDefault="00F75A56" w:rsidP="00B55E77">
      <w:pPr>
        <w:ind w:firstLine="708"/>
        <w:jc w:val="both"/>
        <w:rPr>
          <w:sz w:val="28"/>
          <w:szCs w:val="28"/>
          <w:lang w:val="bg-BG"/>
        </w:rPr>
      </w:pPr>
    </w:p>
    <w:p w:rsidR="00F75A56" w:rsidRPr="00F8765F" w:rsidRDefault="00DD6F07" w:rsidP="00DD6F07">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Това аз мисля, че го направихме по време на комисията, това предложение.</w:t>
      </w:r>
    </w:p>
    <w:p w:rsidR="00DD6F07" w:rsidRPr="00F8765F" w:rsidRDefault="00DD6F07" w:rsidP="00DD6F07">
      <w:pPr>
        <w:ind w:firstLine="708"/>
        <w:jc w:val="both"/>
        <w:rPr>
          <w:sz w:val="28"/>
          <w:szCs w:val="28"/>
          <w:lang w:val="bg-BG"/>
        </w:rPr>
      </w:pPr>
      <w:r w:rsidRPr="00F8765F">
        <w:rPr>
          <w:sz w:val="28"/>
          <w:szCs w:val="28"/>
          <w:u w:val="single"/>
          <w:lang w:val="bg-BG"/>
        </w:rPr>
        <w:lastRenderedPageBreak/>
        <w:t>г-жа Кусева</w:t>
      </w:r>
      <w:r w:rsidRPr="00F8765F">
        <w:rPr>
          <w:sz w:val="28"/>
          <w:szCs w:val="28"/>
          <w:lang w:val="bg-BG"/>
        </w:rPr>
        <w:t xml:space="preserve"> – Не, „безплатен еднократно“, „еднократно“.</w:t>
      </w:r>
    </w:p>
    <w:p w:rsidR="00DD6F07" w:rsidRPr="00F8765F" w:rsidRDefault="00DD6F07" w:rsidP="00DD6F07">
      <w:pPr>
        <w:ind w:firstLine="708"/>
        <w:jc w:val="both"/>
        <w:rPr>
          <w:sz w:val="28"/>
          <w:szCs w:val="28"/>
          <w:u w:val="single"/>
        </w:rPr>
      </w:pPr>
    </w:p>
    <w:p w:rsidR="00DD6F07" w:rsidRPr="00F8765F" w:rsidRDefault="00DD6F07" w:rsidP="00DD6F07">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Това изменение искам да кажа, че ние го направихме по време на общата комисия. То не е било в наредбата.</w:t>
      </w:r>
    </w:p>
    <w:p w:rsidR="00DD6F07" w:rsidRPr="00F8765F" w:rsidRDefault="00DD6F07" w:rsidP="00B55E77">
      <w:pPr>
        <w:ind w:firstLine="708"/>
        <w:jc w:val="both"/>
        <w:rPr>
          <w:sz w:val="28"/>
          <w:szCs w:val="28"/>
          <w:lang w:val="bg-BG"/>
        </w:rPr>
      </w:pPr>
    </w:p>
    <w:p w:rsidR="00DD6F07" w:rsidRPr="00F8765F" w:rsidRDefault="00DD6F07" w:rsidP="00B55E77">
      <w:pPr>
        <w:ind w:firstLine="708"/>
        <w:jc w:val="both"/>
        <w:rPr>
          <w:sz w:val="28"/>
          <w:szCs w:val="28"/>
          <w:lang w:val="bg-BG"/>
        </w:rPr>
      </w:pPr>
      <w:r w:rsidRPr="00F8765F">
        <w:rPr>
          <w:sz w:val="28"/>
          <w:szCs w:val="28"/>
          <w:lang w:val="bg-BG"/>
        </w:rPr>
        <w:t>Г-жа Кусева коментира от залата.</w:t>
      </w:r>
    </w:p>
    <w:p w:rsidR="00DD6F07" w:rsidRPr="00F8765F" w:rsidRDefault="00DD6F07" w:rsidP="00B55E77">
      <w:pPr>
        <w:ind w:firstLine="708"/>
        <w:jc w:val="both"/>
        <w:rPr>
          <w:sz w:val="28"/>
          <w:szCs w:val="28"/>
          <w:lang w:val="bg-BG"/>
        </w:rPr>
      </w:pPr>
    </w:p>
    <w:p w:rsidR="00DD6F07" w:rsidRPr="00F8765F" w:rsidRDefault="00DD6F07" w:rsidP="00DD6F07">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А</w:t>
      </w:r>
      <w:r w:rsidR="00625343">
        <w:rPr>
          <w:sz w:val="28"/>
          <w:szCs w:val="28"/>
          <w:lang w:val="bg-BG"/>
        </w:rPr>
        <w:t>,</w:t>
      </w:r>
      <w:r w:rsidRPr="00F8765F">
        <w:rPr>
          <w:sz w:val="28"/>
          <w:szCs w:val="28"/>
          <w:lang w:val="bg-BG"/>
        </w:rPr>
        <w:t xml:space="preserve"> ние добавихме „</w:t>
      </w:r>
      <w:r w:rsidRPr="00F8765F">
        <w:rPr>
          <w:rFonts w:eastAsia="Calibri"/>
          <w:sz w:val="28"/>
          <w:szCs w:val="28"/>
          <w:lang w:val="bg-BG" w:eastAsia="en-US"/>
        </w:rPr>
        <w:t xml:space="preserve">за 24 </w:t>
      </w:r>
      <w:proofErr w:type="gramStart"/>
      <w:r w:rsidRPr="00F8765F">
        <w:rPr>
          <w:rFonts w:eastAsia="Calibri"/>
          <w:sz w:val="28"/>
          <w:szCs w:val="28"/>
          <w:lang w:val="bg-BG" w:eastAsia="en-US"/>
        </w:rPr>
        <w:t>часа“</w:t>
      </w:r>
      <w:proofErr w:type="gramEnd"/>
      <w:r w:rsidRPr="00F8765F">
        <w:rPr>
          <w:rFonts w:eastAsia="Calibri"/>
          <w:sz w:val="28"/>
          <w:szCs w:val="28"/>
          <w:lang w:val="bg-BG" w:eastAsia="en-US"/>
        </w:rPr>
        <w:t>.</w:t>
      </w:r>
    </w:p>
    <w:p w:rsidR="00DD6F07" w:rsidRPr="00F8765F" w:rsidRDefault="00DD6F07" w:rsidP="00B55E77">
      <w:pPr>
        <w:ind w:firstLine="708"/>
        <w:jc w:val="both"/>
        <w:rPr>
          <w:sz w:val="28"/>
          <w:szCs w:val="28"/>
          <w:lang w:val="bg-BG"/>
        </w:rPr>
      </w:pPr>
    </w:p>
    <w:p w:rsidR="00F75A56" w:rsidRPr="00F8765F" w:rsidRDefault="00F75A56" w:rsidP="00B55E77">
      <w:pPr>
        <w:ind w:firstLine="708"/>
        <w:jc w:val="both"/>
        <w:rPr>
          <w:sz w:val="28"/>
          <w:szCs w:val="28"/>
          <w:lang w:val="bg-BG"/>
        </w:rPr>
      </w:pPr>
      <w:r w:rsidRPr="00F8765F">
        <w:rPr>
          <w:sz w:val="28"/>
          <w:szCs w:val="28"/>
          <w:lang w:val="bg-BG"/>
        </w:rPr>
        <w:t xml:space="preserve">Коментари от залата. </w:t>
      </w:r>
    </w:p>
    <w:p w:rsidR="00F75A56" w:rsidRPr="00F8765F" w:rsidRDefault="00F75A56" w:rsidP="00F75A56">
      <w:pPr>
        <w:ind w:firstLine="708"/>
        <w:jc w:val="both"/>
        <w:rPr>
          <w:sz w:val="28"/>
          <w:szCs w:val="28"/>
          <w:lang w:val="bg-BG"/>
        </w:rPr>
      </w:pPr>
    </w:p>
    <w:p w:rsidR="00F75A56" w:rsidRPr="00F8765F" w:rsidRDefault="00DD6F07" w:rsidP="00F75A56">
      <w:pPr>
        <w:ind w:firstLine="708"/>
        <w:jc w:val="both"/>
        <w:rPr>
          <w:sz w:val="28"/>
          <w:szCs w:val="28"/>
          <w:lang w:val="bg-BG"/>
        </w:rPr>
      </w:pPr>
      <w:r w:rsidRPr="00F8765F">
        <w:rPr>
          <w:sz w:val="28"/>
          <w:szCs w:val="28"/>
          <w:u w:val="single"/>
          <w:lang w:val="bg-BG"/>
        </w:rPr>
        <w:t>г</w:t>
      </w:r>
      <w:r w:rsidR="00F75A56" w:rsidRPr="00F8765F">
        <w:rPr>
          <w:sz w:val="28"/>
          <w:szCs w:val="28"/>
          <w:u w:val="single"/>
          <w:lang w:val="bg-BG"/>
        </w:rPr>
        <w:t>-жа Кусева</w:t>
      </w:r>
      <w:r w:rsidR="00F75A56" w:rsidRPr="00F8765F">
        <w:rPr>
          <w:sz w:val="28"/>
          <w:szCs w:val="28"/>
          <w:lang w:val="bg-BG"/>
        </w:rPr>
        <w:t xml:space="preserve"> –</w:t>
      </w:r>
      <w:r w:rsidRPr="00F8765F">
        <w:rPr>
          <w:sz w:val="28"/>
          <w:szCs w:val="28"/>
          <w:lang w:val="bg-BG"/>
        </w:rPr>
        <w:t xml:space="preserve"> Моето предложение е изцяло да отпадне изменението на чл.29, ал.2.</w:t>
      </w:r>
    </w:p>
    <w:p w:rsidR="00F75A56" w:rsidRPr="00F8765F" w:rsidRDefault="00F75A56" w:rsidP="00F75A56">
      <w:pPr>
        <w:ind w:firstLine="708"/>
        <w:jc w:val="both"/>
        <w:rPr>
          <w:sz w:val="28"/>
          <w:szCs w:val="28"/>
          <w:u w:val="single"/>
          <w:lang w:val="bg-BG"/>
        </w:rPr>
      </w:pPr>
    </w:p>
    <w:p w:rsidR="00EE4391" w:rsidRPr="00F8765F" w:rsidRDefault="00EE4391" w:rsidP="00EE4391">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Искате да кажете…как да </w:t>
      </w:r>
      <w:proofErr w:type="gramStart"/>
      <w:r w:rsidRPr="00F8765F">
        <w:rPr>
          <w:sz w:val="28"/>
          <w:szCs w:val="28"/>
          <w:lang w:val="bg-BG"/>
        </w:rPr>
        <w:t>стане?...</w:t>
      </w:r>
      <w:proofErr w:type="gramEnd"/>
      <w:r w:rsidRPr="00F8765F">
        <w:rPr>
          <w:sz w:val="28"/>
          <w:szCs w:val="28"/>
          <w:lang w:val="bg-BG"/>
        </w:rPr>
        <w:t>Ако на два часа влиза и излиза кой ще го спре?!</w:t>
      </w:r>
    </w:p>
    <w:p w:rsidR="00EE4391" w:rsidRPr="00F8765F" w:rsidRDefault="00EE4391" w:rsidP="00F75A56">
      <w:pPr>
        <w:ind w:firstLine="708"/>
        <w:jc w:val="both"/>
        <w:rPr>
          <w:sz w:val="28"/>
          <w:szCs w:val="28"/>
          <w:u w:val="single"/>
          <w:lang w:val="bg-BG"/>
        </w:rPr>
      </w:pPr>
    </w:p>
    <w:p w:rsidR="00EE4391" w:rsidRPr="00F8765F" w:rsidRDefault="00EE4391" w:rsidP="00EE4391">
      <w:pPr>
        <w:ind w:firstLine="708"/>
        <w:jc w:val="both"/>
        <w:rPr>
          <w:sz w:val="28"/>
          <w:szCs w:val="28"/>
          <w:lang w:val="bg-BG"/>
        </w:rPr>
      </w:pPr>
      <w:r w:rsidRPr="00F8765F">
        <w:rPr>
          <w:sz w:val="28"/>
          <w:szCs w:val="28"/>
          <w:lang w:val="bg-BG"/>
        </w:rPr>
        <w:t xml:space="preserve">Коментари от залата. </w:t>
      </w:r>
    </w:p>
    <w:p w:rsidR="00EE4391" w:rsidRPr="00F8765F" w:rsidRDefault="00EE4391" w:rsidP="00F75A56">
      <w:pPr>
        <w:ind w:firstLine="708"/>
        <w:jc w:val="both"/>
        <w:rPr>
          <w:sz w:val="28"/>
          <w:szCs w:val="28"/>
          <w:u w:val="single"/>
          <w:lang w:val="bg-BG"/>
        </w:rPr>
      </w:pPr>
    </w:p>
    <w:p w:rsidR="00EE4391" w:rsidRPr="00F8765F" w:rsidRDefault="00EE4391" w:rsidP="00EE4391">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Колеги, не искам да говорим така един през друг. На микрофон защото все пак сме на сесия.</w:t>
      </w:r>
    </w:p>
    <w:p w:rsidR="00EE4391" w:rsidRPr="00F8765F" w:rsidRDefault="00EE4391" w:rsidP="00EE4391">
      <w:pPr>
        <w:ind w:firstLine="708"/>
        <w:jc w:val="both"/>
        <w:rPr>
          <w:sz w:val="28"/>
          <w:szCs w:val="28"/>
          <w:u w:val="single"/>
          <w:lang w:val="bg-BG"/>
        </w:rPr>
      </w:pPr>
    </w:p>
    <w:p w:rsidR="00EE4391" w:rsidRPr="00F8765F" w:rsidRDefault="00EE4391" w:rsidP="00EE4391">
      <w:pPr>
        <w:ind w:firstLine="708"/>
        <w:jc w:val="both"/>
        <w:rPr>
          <w:sz w:val="28"/>
          <w:szCs w:val="28"/>
          <w:lang w:val="bg-BG"/>
        </w:rPr>
      </w:pPr>
      <w:r w:rsidRPr="00F8765F">
        <w:rPr>
          <w:sz w:val="28"/>
          <w:szCs w:val="28"/>
          <w:u w:val="single"/>
          <w:lang w:val="bg-BG"/>
        </w:rPr>
        <w:t>г-жа Кусева</w:t>
      </w:r>
      <w:r w:rsidRPr="00F8765F">
        <w:rPr>
          <w:sz w:val="28"/>
          <w:szCs w:val="28"/>
          <w:lang w:val="bg-BG"/>
        </w:rPr>
        <w:t xml:space="preserve"> – Да отпадне „</w:t>
      </w:r>
      <w:r w:rsidRPr="00F8765F">
        <w:rPr>
          <w:rFonts w:eastAsia="Calibri"/>
          <w:sz w:val="28"/>
          <w:szCs w:val="28"/>
          <w:lang w:val="bg-BG" w:eastAsia="en-US"/>
        </w:rPr>
        <w:t>за период от 24 часа“.</w:t>
      </w:r>
    </w:p>
    <w:p w:rsidR="00EE4391" w:rsidRPr="00F8765F" w:rsidRDefault="00EE4391" w:rsidP="00EE4391">
      <w:pPr>
        <w:ind w:firstLine="708"/>
        <w:jc w:val="both"/>
        <w:rPr>
          <w:sz w:val="28"/>
          <w:szCs w:val="28"/>
          <w:u w:val="single"/>
          <w:lang w:val="bg-BG"/>
        </w:rPr>
      </w:pPr>
    </w:p>
    <w:p w:rsidR="00EE4391" w:rsidRPr="00F8765F" w:rsidRDefault="00EE4391" w:rsidP="00EE4391">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То нали така е добавено.</w:t>
      </w:r>
    </w:p>
    <w:p w:rsidR="00EE4391" w:rsidRPr="00F8765F" w:rsidRDefault="00EE4391" w:rsidP="00EE4391">
      <w:pPr>
        <w:ind w:firstLine="708"/>
        <w:jc w:val="both"/>
        <w:rPr>
          <w:sz w:val="28"/>
          <w:szCs w:val="28"/>
          <w:lang w:val="bg-BG"/>
        </w:rPr>
      </w:pPr>
    </w:p>
    <w:p w:rsidR="00EE4391" w:rsidRPr="00F8765F" w:rsidRDefault="00EE4391" w:rsidP="00EE4391">
      <w:pPr>
        <w:ind w:firstLine="708"/>
        <w:jc w:val="both"/>
        <w:rPr>
          <w:sz w:val="28"/>
          <w:szCs w:val="28"/>
          <w:lang w:val="bg-BG"/>
        </w:rPr>
      </w:pPr>
      <w:r w:rsidRPr="00F8765F">
        <w:rPr>
          <w:sz w:val="28"/>
          <w:szCs w:val="28"/>
          <w:lang w:val="bg-BG"/>
        </w:rPr>
        <w:t xml:space="preserve">Коментари от залата. </w:t>
      </w:r>
    </w:p>
    <w:p w:rsidR="00EE4391" w:rsidRPr="00F8765F" w:rsidRDefault="00EE4391" w:rsidP="00F75A56">
      <w:pPr>
        <w:ind w:firstLine="708"/>
        <w:jc w:val="both"/>
        <w:rPr>
          <w:sz w:val="28"/>
          <w:szCs w:val="28"/>
          <w:u w:val="single"/>
          <w:lang w:val="bg-BG"/>
        </w:rPr>
      </w:pPr>
    </w:p>
    <w:p w:rsidR="00EE4391" w:rsidRPr="00F8765F" w:rsidRDefault="00EE4391" w:rsidP="00EE4391">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Искам да говорите на микрофона.</w:t>
      </w:r>
    </w:p>
    <w:p w:rsidR="00EE4391" w:rsidRPr="00F8765F" w:rsidRDefault="00EE4391" w:rsidP="00EE4391">
      <w:pPr>
        <w:ind w:firstLine="708"/>
        <w:jc w:val="both"/>
        <w:rPr>
          <w:sz w:val="28"/>
          <w:szCs w:val="28"/>
          <w:lang w:val="bg-BG"/>
        </w:rPr>
      </w:pPr>
    </w:p>
    <w:p w:rsidR="00EE4391" w:rsidRPr="00F8765F" w:rsidRDefault="00EE4391" w:rsidP="00EE4391">
      <w:pPr>
        <w:ind w:firstLine="708"/>
        <w:jc w:val="both"/>
        <w:rPr>
          <w:sz w:val="28"/>
          <w:szCs w:val="28"/>
          <w:u w:val="single"/>
          <w:lang w:val="bg-BG"/>
        </w:rPr>
      </w:pPr>
      <w:r w:rsidRPr="00F8765F">
        <w:rPr>
          <w:sz w:val="28"/>
          <w:szCs w:val="28"/>
          <w:lang w:val="bg-BG"/>
        </w:rPr>
        <w:t xml:space="preserve">Г-жа Кусева отново се аргументира. </w:t>
      </w:r>
    </w:p>
    <w:p w:rsidR="00EE4391" w:rsidRPr="00F8765F" w:rsidRDefault="00EE4391" w:rsidP="00F75A56">
      <w:pPr>
        <w:ind w:firstLine="708"/>
        <w:jc w:val="both"/>
        <w:rPr>
          <w:sz w:val="28"/>
          <w:szCs w:val="28"/>
          <w:u w:val="single"/>
          <w:lang w:val="bg-BG"/>
        </w:rPr>
      </w:pPr>
    </w:p>
    <w:p w:rsidR="00F75A56" w:rsidRPr="00F8765F" w:rsidRDefault="00EE4391" w:rsidP="00F75A56">
      <w:pPr>
        <w:ind w:firstLine="708"/>
        <w:jc w:val="both"/>
        <w:rPr>
          <w:sz w:val="28"/>
          <w:szCs w:val="28"/>
          <w:lang w:val="bg-BG"/>
        </w:rPr>
      </w:pPr>
      <w:r w:rsidRPr="00F8765F">
        <w:rPr>
          <w:sz w:val="28"/>
          <w:szCs w:val="28"/>
          <w:u w:val="single"/>
          <w:lang w:val="bg-BG"/>
        </w:rPr>
        <w:t>г</w:t>
      </w:r>
      <w:r w:rsidR="00F75A56" w:rsidRPr="00F8765F">
        <w:rPr>
          <w:sz w:val="28"/>
          <w:szCs w:val="28"/>
          <w:u w:val="single"/>
          <w:lang w:val="bg-BG"/>
        </w:rPr>
        <w:t>-н Вражев</w:t>
      </w:r>
      <w:r w:rsidR="00F75A56" w:rsidRPr="00F8765F">
        <w:rPr>
          <w:sz w:val="28"/>
          <w:szCs w:val="28"/>
          <w:lang w:val="bg-BG"/>
        </w:rPr>
        <w:t xml:space="preserve"> – </w:t>
      </w:r>
      <w:r w:rsidRPr="00F8765F">
        <w:rPr>
          <w:sz w:val="28"/>
          <w:szCs w:val="28"/>
          <w:lang w:val="bg-BG"/>
        </w:rPr>
        <w:t>Да, защото той може да му и</w:t>
      </w:r>
      <w:r w:rsidR="00625343">
        <w:rPr>
          <w:sz w:val="28"/>
          <w:szCs w:val="28"/>
          <w:lang w:val="bg-BG"/>
        </w:rPr>
        <w:t>з</w:t>
      </w:r>
      <w:r w:rsidRPr="00F8765F">
        <w:rPr>
          <w:sz w:val="28"/>
          <w:szCs w:val="28"/>
          <w:lang w:val="bg-BG"/>
        </w:rPr>
        <w:t>тек</w:t>
      </w:r>
      <w:r w:rsidR="00625343">
        <w:rPr>
          <w:sz w:val="28"/>
          <w:szCs w:val="28"/>
          <w:lang w:val="bg-BG"/>
        </w:rPr>
        <w:t>а</w:t>
      </w:r>
      <w:r w:rsidRPr="00F8765F">
        <w:rPr>
          <w:sz w:val="28"/>
          <w:szCs w:val="28"/>
          <w:lang w:val="bg-BG"/>
        </w:rPr>
        <w:t>т двата часа, да излезе и пак да влезе. (г-жа Кусева коментира) Да, разбираме Ви. Става въпрос за лятото, така го правим.</w:t>
      </w:r>
    </w:p>
    <w:p w:rsidR="00F75A56" w:rsidRPr="00F8765F" w:rsidRDefault="00F75A56" w:rsidP="00F75A56">
      <w:pPr>
        <w:ind w:firstLine="708"/>
        <w:jc w:val="both"/>
        <w:rPr>
          <w:sz w:val="28"/>
          <w:szCs w:val="28"/>
          <w:u w:val="single"/>
          <w:lang w:val="bg-BG"/>
        </w:rPr>
      </w:pPr>
    </w:p>
    <w:p w:rsidR="00F75A56" w:rsidRPr="00F8765F" w:rsidRDefault="00EE4391" w:rsidP="00F75A56">
      <w:pPr>
        <w:ind w:firstLine="708"/>
        <w:jc w:val="both"/>
        <w:rPr>
          <w:sz w:val="28"/>
          <w:szCs w:val="28"/>
          <w:lang w:val="bg-BG"/>
        </w:rPr>
      </w:pPr>
      <w:r w:rsidRPr="00F8765F">
        <w:rPr>
          <w:sz w:val="28"/>
          <w:szCs w:val="28"/>
          <w:u w:val="single"/>
          <w:lang w:val="bg-BG"/>
        </w:rPr>
        <w:t>г</w:t>
      </w:r>
      <w:r w:rsidR="00F75A56" w:rsidRPr="00F8765F">
        <w:rPr>
          <w:sz w:val="28"/>
          <w:szCs w:val="28"/>
          <w:u w:val="single"/>
          <w:lang w:val="bg-BG"/>
        </w:rPr>
        <w:t>-н Алексиев</w:t>
      </w:r>
      <w:r w:rsidR="00F75A56" w:rsidRPr="00F8765F">
        <w:rPr>
          <w:sz w:val="28"/>
          <w:szCs w:val="28"/>
          <w:lang w:val="bg-BG"/>
        </w:rPr>
        <w:t xml:space="preserve"> – </w:t>
      </w:r>
      <w:r w:rsidRPr="00F8765F">
        <w:rPr>
          <w:sz w:val="28"/>
          <w:szCs w:val="28"/>
          <w:lang w:val="bg-BG"/>
        </w:rPr>
        <w:t>Защото туриста знаете ли какво прави?! Туристът спира час и 40 до 50 минути и излиза. Прави едно кръгче и влиза, и отново 2 часа</w:t>
      </w:r>
      <w:r w:rsidR="00FB58CE" w:rsidRPr="00F8765F">
        <w:rPr>
          <w:sz w:val="28"/>
          <w:szCs w:val="28"/>
          <w:lang w:val="bg-BG"/>
        </w:rPr>
        <w:t>. И така въртят и ползват паркинга на болницата безплатно.</w:t>
      </w:r>
    </w:p>
    <w:p w:rsidR="00F75A56" w:rsidRPr="00F8765F" w:rsidRDefault="00F75A56" w:rsidP="00F75A56">
      <w:pPr>
        <w:ind w:firstLine="708"/>
        <w:jc w:val="both"/>
        <w:rPr>
          <w:sz w:val="28"/>
          <w:szCs w:val="28"/>
          <w:u w:val="single"/>
          <w:lang w:val="bg-BG"/>
        </w:rPr>
      </w:pPr>
    </w:p>
    <w:p w:rsidR="0024045D" w:rsidRPr="00F8765F" w:rsidRDefault="0024045D" w:rsidP="00F75A56">
      <w:pPr>
        <w:ind w:firstLine="708"/>
        <w:jc w:val="both"/>
        <w:rPr>
          <w:sz w:val="28"/>
          <w:szCs w:val="28"/>
          <w:lang w:val="bg-BG"/>
        </w:rPr>
      </w:pPr>
      <w:r w:rsidRPr="00F8765F">
        <w:rPr>
          <w:sz w:val="28"/>
          <w:szCs w:val="28"/>
          <w:lang w:val="bg-BG"/>
        </w:rPr>
        <w:t>Коментари от залата.</w:t>
      </w:r>
    </w:p>
    <w:p w:rsidR="0024045D" w:rsidRPr="00F8765F" w:rsidRDefault="00FB58CE" w:rsidP="00FB58CE">
      <w:pPr>
        <w:ind w:firstLine="708"/>
        <w:jc w:val="both"/>
        <w:rPr>
          <w:sz w:val="28"/>
          <w:szCs w:val="28"/>
          <w:u w:val="single"/>
          <w:lang w:val="bg-BG"/>
        </w:rPr>
      </w:pPr>
      <w:r w:rsidRPr="00F8765F">
        <w:rPr>
          <w:sz w:val="28"/>
          <w:szCs w:val="28"/>
          <w:u w:val="single"/>
          <w:lang w:val="bg-BG"/>
        </w:rPr>
        <w:lastRenderedPageBreak/>
        <w:t>г-н Алексиев</w:t>
      </w:r>
      <w:r w:rsidRPr="00F8765F">
        <w:rPr>
          <w:sz w:val="28"/>
          <w:szCs w:val="28"/>
          <w:lang w:val="bg-BG"/>
        </w:rPr>
        <w:t xml:space="preserve"> – Ами във всяка болница вече е платено точно поради тази причина. Защо болниците бяха безплатни паркингите, заемат се, хората не могат да влязат и навсякъде…Отидете и в Бургас. Ще видите всички болници вече е платено, като два часа е еднократно. Иначе пар</w:t>
      </w:r>
      <w:r w:rsidR="005B6818">
        <w:rPr>
          <w:sz w:val="28"/>
          <w:szCs w:val="28"/>
          <w:lang w:val="bg-BG"/>
        </w:rPr>
        <w:t>к</w:t>
      </w:r>
      <w:r w:rsidRPr="00F8765F">
        <w:rPr>
          <w:sz w:val="28"/>
          <w:szCs w:val="28"/>
          <w:lang w:val="bg-BG"/>
        </w:rPr>
        <w:t>ингът се ползва от туристите по този начин безплатно.</w:t>
      </w:r>
    </w:p>
    <w:p w:rsidR="0024045D" w:rsidRPr="00F8765F" w:rsidRDefault="0024045D" w:rsidP="0024045D">
      <w:pPr>
        <w:ind w:firstLine="708"/>
        <w:jc w:val="both"/>
        <w:rPr>
          <w:sz w:val="28"/>
          <w:szCs w:val="28"/>
          <w:u w:val="single"/>
        </w:rPr>
      </w:pPr>
    </w:p>
    <w:p w:rsidR="0024045D" w:rsidRPr="00F8765F" w:rsidRDefault="0024045D" w:rsidP="0024045D">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00FB58CE" w:rsidRPr="00F8765F">
        <w:rPr>
          <w:sz w:val="28"/>
          <w:szCs w:val="28"/>
          <w:lang w:val="bg-BG"/>
        </w:rPr>
        <w:t xml:space="preserve"> Особено, колеги тези, които идват тука от по – близките разстояния Сливен, Ямбол, които са за един ден. Те так</w:t>
      </w:r>
      <w:r w:rsidR="0028124E">
        <w:rPr>
          <w:sz w:val="28"/>
          <w:szCs w:val="28"/>
          <w:lang w:val="bg-BG"/>
        </w:rPr>
        <w:t>а</w:t>
      </w:r>
      <w:r w:rsidR="00FB58CE" w:rsidRPr="00F8765F">
        <w:rPr>
          <w:sz w:val="28"/>
          <w:szCs w:val="28"/>
          <w:lang w:val="bg-BG"/>
        </w:rPr>
        <w:t xml:space="preserve"> си използват паркинга, вместо да си плащат дали на синя зона, дали на платен паркинг.</w:t>
      </w:r>
    </w:p>
    <w:p w:rsidR="0024045D" w:rsidRPr="00F8765F" w:rsidRDefault="0024045D" w:rsidP="00F75A56">
      <w:pPr>
        <w:ind w:firstLine="708"/>
        <w:jc w:val="both"/>
        <w:rPr>
          <w:sz w:val="28"/>
          <w:szCs w:val="28"/>
          <w:u w:val="single"/>
        </w:rPr>
      </w:pPr>
    </w:p>
    <w:p w:rsidR="0024045D" w:rsidRPr="00F8765F" w:rsidRDefault="00FB58CE" w:rsidP="0024045D">
      <w:pPr>
        <w:ind w:firstLine="708"/>
        <w:jc w:val="both"/>
        <w:rPr>
          <w:sz w:val="28"/>
          <w:szCs w:val="28"/>
          <w:lang w:val="bg-BG"/>
        </w:rPr>
      </w:pPr>
      <w:r w:rsidRPr="00F8765F">
        <w:rPr>
          <w:sz w:val="28"/>
          <w:szCs w:val="28"/>
          <w:u w:val="single"/>
          <w:lang w:val="bg-BG"/>
        </w:rPr>
        <w:t>г</w:t>
      </w:r>
      <w:r w:rsidR="0024045D" w:rsidRPr="00F8765F">
        <w:rPr>
          <w:sz w:val="28"/>
          <w:szCs w:val="28"/>
          <w:u w:val="single"/>
          <w:lang w:val="bg-BG"/>
        </w:rPr>
        <w:t>-н Алексиев</w:t>
      </w:r>
      <w:r w:rsidR="0024045D" w:rsidRPr="00F8765F">
        <w:rPr>
          <w:sz w:val="28"/>
          <w:szCs w:val="28"/>
          <w:lang w:val="bg-BG"/>
        </w:rPr>
        <w:t xml:space="preserve"> – </w:t>
      </w:r>
      <w:r w:rsidRPr="00F8765F">
        <w:rPr>
          <w:sz w:val="28"/>
          <w:szCs w:val="28"/>
          <w:lang w:val="bg-BG"/>
        </w:rPr>
        <w:t>Освен да стане за лятото. Примерно от 15 май до 15 септември. А след това да бъде…зимния период да си вл</w:t>
      </w:r>
      <w:r w:rsidR="00CD4D64">
        <w:rPr>
          <w:sz w:val="28"/>
          <w:szCs w:val="28"/>
          <w:lang w:val="bg-BG"/>
        </w:rPr>
        <w:t>я</w:t>
      </w:r>
      <w:r w:rsidRPr="00F8765F">
        <w:rPr>
          <w:sz w:val="28"/>
          <w:szCs w:val="28"/>
          <w:lang w:val="bg-BG"/>
        </w:rPr>
        <w:t>зат.</w:t>
      </w:r>
    </w:p>
    <w:p w:rsidR="00903267" w:rsidRPr="00F8765F" w:rsidRDefault="00903267" w:rsidP="0024045D">
      <w:pPr>
        <w:ind w:firstLine="708"/>
        <w:jc w:val="both"/>
        <w:rPr>
          <w:sz w:val="28"/>
          <w:szCs w:val="28"/>
          <w:lang w:val="bg-BG"/>
        </w:rPr>
      </w:pPr>
    </w:p>
    <w:p w:rsidR="00903267" w:rsidRPr="00F8765F" w:rsidRDefault="00903267" w:rsidP="0024045D">
      <w:pPr>
        <w:ind w:firstLine="708"/>
        <w:jc w:val="both"/>
        <w:rPr>
          <w:sz w:val="28"/>
          <w:szCs w:val="28"/>
          <w:lang w:val="bg-BG"/>
        </w:rPr>
      </w:pPr>
      <w:r w:rsidRPr="00F8765F">
        <w:rPr>
          <w:sz w:val="28"/>
          <w:szCs w:val="28"/>
          <w:lang w:val="bg-BG"/>
        </w:rPr>
        <w:t>Коментар от залата, че и лятото има пациенти.</w:t>
      </w:r>
    </w:p>
    <w:p w:rsidR="0024045D" w:rsidRPr="00F8765F" w:rsidRDefault="0024045D" w:rsidP="0024045D">
      <w:pPr>
        <w:ind w:firstLine="708"/>
        <w:jc w:val="both"/>
        <w:rPr>
          <w:sz w:val="28"/>
          <w:szCs w:val="28"/>
          <w:u w:val="single"/>
        </w:rPr>
      </w:pPr>
    </w:p>
    <w:p w:rsidR="0024045D" w:rsidRPr="00F8765F" w:rsidRDefault="0024045D" w:rsidP="0024045D">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00903267" w:rsidRPr="00F8765F">
        <w:rPr>
          <w:sz w:val="28"/>
          <w:szCs w:val="28"/>
          <w:lang w:val="bg-BG"/>
        </w:rPr>
        <w:t xml:space="preserve"> Когато е пълен паркинга пациентите не могат да си спрат колите.</w:t>
      </w:r>
    </w:p>
    <w:p w:rsidR="00903267" w:rsidRPr="00F8765F" w:rsidRDefault="00903267" w:rsidP="00903267">
      <w:pPr>
        <w:ind w:firstLine="708"/>
        <w:jc w:val="both"/>
        <w:rPr>
          <w:sz w:val="28"/>
          <w:szCs w:val="28"/>
          <w:u w:val="single"/>
          <w:lang w:val="bg-BG"/>
        </w:rPr>
      </w:pPr>
    </w:p>
    <w:p w:rsidR="0024045D" w:rsidRPr="00F8765F" w:rsidRDefault="00903267" w:rsidP="00903267">
      <w:pPr>
        <w:ind w:firstLine="708"/>
        <w:jc w:val="both"/>
        <w:rPr>
          <w:sz w:val="28"/>
          <w:szCs w:val="28"/>
          <w:u w:val="single"/>
        </w:rPr>
      </w:pPr>
      <w:r w:rsidRPr="00F8765F">
        <w:rPr>
          <w:sz w:val="28"/>
          <w:szCs w:val="28"/>
          <w:u w:val="single"/>
          <w:lang w:val="bg-BG"/>
        </w:rPr>
        <w:t>г-н Алексиев</w:t>
      </w:r>
      <w:r w:rsidRPr="00F8765F">
        <w:rPr>
          <w:sz w:val="28"/>
          <w:szCs w:val="28"/>
          <w:lang w:val="bg-BG"/>
        </w:rPr>
        <w:t xml:space="preserve"> – И им вдигат колите с паяк.</w:t>
      </w:r>
    </w:p>
    <w:p w:rsidR="00903267" w:rsidRPr="00F8765F" w:rsidRDefault="00903267" w:rsidP="00F75A56">
      <w:pPr>
        <w:ind w:firstLine="708"/>
        <w:jc w:val="both"/>
        <w:rPr>
          <w:sz w:val="28"/>
          <w:szCs w:val="28"/>
          <w:u w:val="single"/>
          <w:lang w:val="bg-BG"/>
        </w:rPr>
      </w:pPr>
    </w:p>
    <w:p w:rsidR="00903267" w:rsidRPr="00F8765F" w:rsidRDefault="00903267" w:rsidP="00903267">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Това е. Трябва да вземем някакво компромисно решение според мен. Заповядайте, г-н Буковинов.</w:t>
      </w:r>
    </w:p>
    <w:p w:rsidR="00903267" w:rsidRPr="00F8765F" w:rsidRDefault="00903267" w:rsidP="00903267">
      <w:pPr>
        <w:ind w:firstLine="708"/>
        <w:jc w:val="both"/>
        <w:rPr>
          <w:sz w:val="28"/>
          <w:szCs w:val="28"/>
          <w:u w:val="single"/>
          <w:lang w:val="bg-BG"/>
        </w:rPr>
      </w:pPr>
    </w:p>
    <w:p w:rsidR="0024045D" w:rsidRPr="00F8765F" w:rsidRDefault="00CE3437" w:rsidP="00F75A56">
      <w:pPr>
        <w:ind w:firstLine="708"/>
        <w:jc w:val="both"/>
        <w:rPr>
          <w:sz w:val="28"/>
          <w:szCs w:val="28"/>
          <w:lang w:val="bg-BG"/>
        </w:rPr>
      </w:pPr>
      <w:r>
        <w:rPr>
          <w:sz w:val="28"/>
          <w:szCs w:val="28"/>
          <w:lang w:val="bg-BG"/>
        </w:rPr>
        <w:t xml:space="preserve">Н. </w:t>
      </w:r>
      <w:r w:rsidR="00903267" w:rsidRPr="00F8765F">
        <w:rPr>
          <w:sz w:val="28"/>
          <w:szCs w:val="28"/>
          <w:lang w:val="bg-BG"/>
        </w:rPr>
        <w:t>Буковинов дава предложение.</w:t>
      </w:r>
    </w:p>
    <w:p w:rsidR="00903267" w:rsidRPr="00F8765F" w:rsidRDefault="00903267" w:rsidP="00903267">
      <w:pPr>
        <w:ind w:firstLine="708"/>
        <w:jc w:val="both"/>
        <w:rPr>
          <w:sz w:val="28"/>
          <w:szCs w:val="28"/>
          <w:u w:val="single"/>
        </w:rPr>
      </w:pPr>
    </w:p>
    <w:p w:rsidR="0024045D" w:rsidRPr="00F8765F" w:rsidRDefault="00903267" w:rsidP="00903267">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Не зн</w:t>
      </w:r>
      <w:r w:rsidR="00471A32">
        <w:rPr>
          <w:sz w:val="28"/>
          <w:szCs w:val="28"/>
          <w:lang w:val="bg-BG"/>
        </w:rPr>
        <w:t>ам. Не съм специалист по софтуе</w:t>
      </w:r>
      <w:r w:rsidRPr="00F8765F">
        <w:rPr>
          <w:sz w:val="28"/>
          <w:szCs w:val="28"/>
          <w:lang w:val="bg-BG"/>
        </w:rPr>
        <w:t>рните науки. Специалистите ще кажат.</w:t>
      </w:r>
    </w:p>
    <w:p w:rsidR="00903267" w:rsidRPr="00F8765F" w:rsidRDefault="00903267" w:rsidP="00F75A56">
      <w:pPr>
        <w:ind w:firstLine="708"/>
        <w:jc w:val="both"/>
        <w:rPr>
          <w:sz w:val="28"/>
          <w:szCs w:val="28"/>
          <w:lang w:val="bg-BG"/>
        </w:rPr>
      </w:pPr>
    </w:p>
    <w:p w:rsidR="0024045D" w:rsidRPr="00F8765F" w:rsidRDefault="0024045D" w:rsidP="00F75A56">
      <w:pPr>
        <w:ind w:firstLine="708"/>
        <w:jc w:val="both"/>
        <w:rPr>
          <w:sz w:val="28"/>
          <w:szCs w:val="28"/>
          <w:lang w:val="bg-BG"/>
        </w:rPr>
      </w:pPr>
      <w:r w:rsidRPr="00F8765F">
        <w:rPr>
          <w:sz w:val="28"/>
          <w:szCs w:val="28"/>
          <w:lang w:val="bg-BG"/>
        </w:rPr>
        <w:t>Коментар от залата. Направено е запитване.</w:t>
      </w:r>
    </w:p>
    <w:p w:rsidR="0024045D" w:rsidRPr="00F8765F" w:rsidRDefault="0024045D" w:rsidP="00F75A56">
      <w:pPr>
        <w:ind w:firstLine="708"/>
        <w:jc w:val="both"/>
        <w:rPr>
          <w:sz w:val="28"/>
          <w:szCs w:val="28"/>
          <w:u w:val="single"/>
          <w:lang w:val="bg-BG"/>
        </w:rPr>
      </w:pPr>
    </w:p>
    <w:p w:rsidR="00903267" w:rsidRPr="00F8765F" w:rsidRDefault="00903267" w:rsidP="00903267">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Направено е запитване. Не може да бъде изготвен такъв продукт.</w:t>
      </w:r>
    </w:p>
    <w:p w:rsidR="00903267" w:rsidRPr="00F8765F" w:rsidRDefault="00903267" w:rsidP="00F75A56">
      <w:pPr>
        <w:ind w:firstLine="708"/>
        <w:jc w:val="both"/>
        <w:rPr>
          <w:sz w:val="28"/>
          <w:szCs w:val="28"/>
          <w:u w:val="single"/>
          <w:lang w:val="bg-BG"/>
        </w:rPr>
      </w:pPr>
    </w:p>
    <w:p w:rsidR="0024045D" w:rsidRPr="00F8765F" w:rsidRDefault="00903267" w:rsidP="00F75A56">
      <w:pPr>
        <w:ind w:firstLine="708"/>
        <w:jc w:val="both"/>
        <w:rPr>
          <w:sz w:val="28"/>
          <w:szCs w:val="28"/>
          <w:lang w:val="bg-BG"/>
        </w:rPr>
      </w:pPr>
      <w:r w:rsidRPr="00F8765F">
        <w:rPr>
          <w:sz w:val="28"/>
          <w:szCs w:val="28"/>
          <w:u w:val="single"/>
          <w:lang w:val="bg-BG"/>
        </w:rPr>
        <w:t>г</w:t>
      </w:r>
      <w:r w:rsidR="0024045D" w:rsidRPr="00F8765F">
        <w:rPr>
          <w:sz w:val="28"/>
          <w:szCs w:val="28"/>
          <w:u w:val="single"/>
          <w:lang w:val="bg-BG"/>
        </w:rPr>
        <w:t xml:space="preserve">-н Пулакев </w:t>
      </w:r>
      <w:r w:rsidR="0024045D" w:rsidRPr="00F8765F">
        <w:rPr>
          <w:sz w:val="28"/>
          <w:szCs w:val="28"/>
          <w:lang w:val="bg-BG"/>
        </w:rPr>
        <w:t xml:space="preserve">– Общински съветник – </w:t>
      </w:r>
      <w:r w:rsidRPr="00F8765F">
        <w:rPr>
          <w:sz w:val="28"/>
          <w:szCs w:val="28"/>
          <w:lang w:val="bg-BG"/>
        </w:rPr>
        <w:t xml:space="preserve">В големите хотели е направено така, че за да излезеш от паркинга на хотела, трябва да те чекират от администрацията. Ти влизаш теглиш си талон, вършиш си работата, на излизане минаваш през рецепция, чекират те и излизаш. Ако не те чекират не можеш да излезеш. </w:t>
      </w:r>
    </w:p>
    <w:p w:rsidR="0024045D" w:rsidRPr="00F8765F" w:rsidRDefault="0024045D" w:rsidP="00F75A56">
      <w:pPr>
        <w:ind w:firstLine="708"/>
        <w:jc w:val="both"/>
        <w:rPr>
          <w:sz w:val="28"/>
          <w:szCs w:val="28"/>
          <w:u w:val="single"/>
          <w:lang w:val="bg-BG"/>
        </w:rPr>
      </w:pPr>
    </w:p>
    <w:p w:rsidR="0023254D" w:rsidRPr="00F8765F" w:rsidRDefault="0023254D" w:rsidP="0023254D">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То беше и тук така първоначално.</w:t>
      </w:r>
    </w:p>
    <w:p w:rsidR="0023254D" w:rsidRPr="00F8765F" w:rsidRDefault="0023254D" w:rsidP="00F75A56">
      <w:pPr>
        <w:ind w:firstLine="708"/>
        <w:jc w:val="both"/>
        <w:rPr>
          <w:sz w:val="28"/>
          <w:szCs w:val="28"/>
          <w:u w:val="single"/>
          <w:lang w:val="bg-BG"/>
        </w:rPr>
      </w:pPr>
    </w:p>
    <w:p w:rsidR="0024045D" w:rsidRPr="00F8765F" w:rsidRDefault="0024045D" w:rsidP="00F75A56">
      <w:pPr>
        <w:ind w:firstLine="708"/>
        <w:jc w:val="both"/>
        <w:rPr>
          <w:sz w:val="28"/>
          <w:szCs w:val="28"/>
          <w:lang w:val="bg-BG"/>
        </w:rPr>
      </w:pPr>
      <w:r w:rsidRPr="00F8765F">
        <w:rPr>
          <w:sz w:val="28"/>
          <w:szCs w:val="28"/>
          <w:lang w:val="bg-BG"/>
        </w:rPr>
        <w:t>Коментари от залата.</w:t>
      </w:r>
    </w:p>
    <w:p w:rsidR="0024045D" w:rsidRPr="00F8765F" w:rsidRDefault="0024045D" w:rsidP="00F75A56">
      <w:pPr>
        <w:ind w:firstLine="708"/>
        <w:jc w:val="both"/>
        <w:rPr>
          <w:sz w:val="28"/>
          <w:szCs w:val="28"/>
          <w:u w:val="single"/>
          <w:lang w:val="bg-BG"/>
        </w:rPr>
      </w:pPr>
    </w:p>
    <w:p w:rsidR="0024045D" w:rsidRPr="00F8765F" w:rsidRDefault="0023254D" w:rsidP="00F75A56">
      <w:pPr>
        <w:ind w:firstLine="708"/>
        <w:jc w:val="both"/>
        <w:rPr>
          <w:sz w:val="28"/>
          <w:szCs w:val="28"/>
          <w:lang w:val="bg-BG"/>
        </w:rPr>
      </w:pPr>
      <w:r w:rsidRPr="00F8765F">
        <w:rPr>
          <w:sz w:val="28"/>
          <w:szCs w:val="28"/>
          <w:u w:val="single"/>
          <w:lang w:val="bg-BG"/>
        </w:rPr>
        <w:t>г</w:t>
      </w:r>
      <w:r w:rsidR="0024045D" w:rsidRPr="00F8765F">
        <w:rPr>
          <w:sz w:val="28"/>
          <w:szCs w:val="28"/>
          <w:u w:val="single"/>
          <w:lang w:val="bg-BG"/>
        </w:rPr>
        <w:t xml:space="preserve">-н Вражев </w:t>
      </w:r>
      <w:r w:rsidRPr="00F8765F">
        <w:rPr>
          <w:sz w:val="28"/>
          <w:szCs w:val="28"/>
          <w:lang w:val="bg-BG"/>
        </w:rPr>
        <w:t>–</w:t>
      </w:r>
      <w:r w:rsidR="0024045D" w:rsidRPr="00F8765F">
        <w:rPr>
          <w:sz w:val="28"/>
          <w:szCs w:val="28"/>
          <w:lang w:val="bg-BG"/>
        </w:rPr>
        <w:t xml:space="preserve"> </w:t>
      </w:r>
      <w:r w:rsidRPr="00F8765F">
        <w:rPr>
          <w:sz w:val="28"/>
          <w:szCs w:val="28"/>
          <w:lang w:val="bg-BG"/>
        </w:rPr>
        <w:t>В събота и неделя не работи администрацията на болницата. Отива до спешна помощ или до личен лекар, кой ще му даде карти…</w:t>
      </w:r>
    </w:p>
    <w:p w:rsidR="0024045D" w:rsidRPr="00F8765F" w:rsidRDefault="0024045D" w:rsidP="00F75A56">
      <w:pPr>
        <w:ind w:firstLine="708"/>
        <w:jc w:val="both"/>
        <w:rPr>
          <w:sz w:val="28"/>
          <w:szCs w:val="28"/>
          <w:u w:val="single"/>
          <w:lang w:val="bg-BG"/>
        </w:rPr>
      </w:pPr>
    </w:p>
    <w:p w:rsidR="0024045D" w:rsidRPr="00F8765F" w:rsidRDefault="0024045D" w:rsidP="0024045D">
      <w:pPr>
        <w:ind w:firstLine="708"/>
        <w:jc w:val="both"/>
        <w:rPr>
          <w:sz w:val="28"/>
          <w:szCs w:val="28"/>
          <w:lang w:val="bg-BG"/>
        </w:rPr>
      </w:pPr>
      <w:r w:rsidRPr="00F8765F">
        <w:rPr>
          <w:sz w:val="28"/>
          <w:szCs w:val="28"/>
          <w:u w:val="single"/>
        </w:rPr>
        <w:t>г-н Адамов</w:t>
      </w:r>
      <w:r w:rsidR="0023254D" w:rsidRPr="00F8765F">
        <w:rPr>
          <w:sz w:val="28"/>
          <w:szCs w:val="28"/>
          <w:lang w:val="bg-BG"/>
        </w:rPr>
        <w:t xml:space="preserve"> – Да, и администрацията не работи след 5 часа. Не знам, колеги.</w:t>
      </w:r>
    </w:p>
    <w:p w:rsidR="0024045D" w:rsidRPr="00F8765F" w:rsidRDefault="0024045D" w:rsidP="00F75A56">
      <w:pPr>
        <w:ind w:firstLine="708"/>
        <w:jc w:val="both"/>
        <w:rPr>
          <w:sz w:val="28"/>
          <w:szCs w:val="28"/>
          <w:u w:val="single"/>
        </w:rPr>
      </w:pPr>
    </w:p>
    <w:p w:rsidR="0024045D" w:rsidRPr="00F8765F" w:rsidRDefault="0024045D" w:rsidP="00F75A56">
      <w:pPr>
        <w:ind w:firstLine="708"/>
        <w:jc w:val="both"/>
        <w:rPr>
          <w:sz w:val="28"/>
          <w:szCs w:val="28"/>
          <w:lang w:val="bg-BG"/>
        </w:rPr>
      </w:pPr>
      <w:r w:rsidRPr="00F8765F">
        <w:rPr>
          <w:sz w:val="28"/>
          <w:szCs w:val="28"/>
          <w:u w:val="single"/>
          <w:lang w:val="bg-BG"/>
        </w:rPr>
        <w:t xml:space="preserve">г-н Алексиев </w:t>
      </w:r>
      <w:r w:rsidRPr="00F8765F">
        <w:rPr>
          <w:sz w:val="28"/>
          <w:szCs w:val="28"/>
          <w:lang w:val="bg-BG"/>
        </w:rPr>
        <w:t xml:space="preserve">– </w:t>
      </w:r>
      <w:r w:rsidR="0023254D" w:rsidRPr="00F8765F">
        <w:rPr>
          <w:sz w:val="28"/>
          <w:szCs w:val="28"/>
          <w:lang w:val="bg-BG"/>
        </w:rPr>
        <w:t>Вижете, за паркинга за болницата са пробвани всякакви варианти, включително и това, което казва и г-н Пулакев. И няма как да се случи защото тя работи 24 часа в денонощието</w:t>
      </w:r>
      <w:r w:rsidR="008D22BB" w:rsidRPr="00F8765F">
        <w:rPr>
          <w:sz w:val="28"/>
          <w:szCs w:val="28"/>
          <w:lang w:val="bg-BG"/>
        </w:rPr>
        <w:t>,</w:t>
      </w:r>
      <w:r w:rsidR="0023254D" w:rsidRPr="00F8765F">
        <w:rPr>
          <w:sz w:val="28"/>
          <w:szCs w:val="28"/>
          <w:lang w:val="bg-BG"/>
        </w:rPr>
        <w:t xml:space="preserve"> спешната помощ. Това, което се предлага в момента е</w:t>
      </w:r>
      <w:r w:rsidR="008D22BB" w:rsidRPr="00F8765F">
        <w:rPr>
          <w:sz w:val="28"/>
          <w:szCs w:val="28"/>
          <w:lang w:val="bg-BG"/>
        </w:rPr>
        <w:t xml:space="preserve"> в следствие на</w:t>
      </w:r>
      <w:r w:rsidR="0023254D" w:rsidRPr="00F8765F">
        <w:rPr>
          <w:sz w:val="28"/>
          <w:szCs w:val="28"/>
          <w:lang w:val="bg-BG"/>
        </w:rPr>
        <w:t xml:space="preserve"> това, което засякохме. Пак казвам, туриста излиза, завърта и пак влиза, и ползват паркинга и хората</w:t>
      </w:r>
      <w:r w:rsidR="008D22BB" w:rsidRPr="00F8765F">
        <w:rPr>
          <w:sz w:val="28"/>
          <w:szCs w:val="28"/>
          <w:lang w:val="bg-BG"/>
        </w:rPr>
        <w:t>, които искат да ползват болницата, не могат да ползват. И накрая спират някъде, защото бързат за лекар или до спешна помощ и му се вдига колата.</w:t>
      </w:r>
      <w:r w:rsidR="00E8640A">
        <w:rPr>
          <w:sz w:val="28"/>
          <w:szCs w:val="28"/>
          <w:lang w:val="bg-BG"/>
        </w:rPr>
        <w:t xml:space="preserve"> </w:t>
      </w:r>
      <w:r w:rsidR="008D22BB" w:rsidRPr="00F8765F">
        <w:rPr>
          <w:sz w:val="28"/>
          <w:szCs w:val="28"/>
          <w:lang w:val="bg-BG"/>
        </w:rPr>
        <w:t>Обследвахме не само в Бургас и в София</w:t>
      </w:r>
      <w:r w:rsidR="00625343">
        <w:rPr>
          <w:sz w:val="28"/>
          <w:szCs w:val="28"/>
          <w:lang w:val="bg-BG"/>
        </w:rPr>
        <w:t>,</w:t>
      </w:r>
      <w:r w:rsidR="008D22BB" w:rsidRPr="00F8765F">
        <w:rPr>
          <w:sz w:val="28"/>
          <w:szCs w:val="28"/>
          <w:lang w:val="bg-BG"/>
        </w:rPr>
        <w:t xml:space="preserve"> всички болници вече са на този принцип защото масово паркингите на болниците се ползват от външни хора. И така два часа е безплатно, и по другите болници е 2 лева на час, даже някъде и 3, и 4 за да не отиват свободно паркиране. Затова е по – скъпо. Няма как да се измисли друго. А, всички помните как се заемаше паркинга на болницата и наглостта им стигаше до там, че си завиваха колите с брезенти да н</w:t>
      </w:r>
      <w:r w:rsidR="00CA7406">
        <w:rPr>
          <w:sz w:val="28"/>
          <w:szCs w:val="28"/>
          <w:lang w:val="bg-BG"/>
        </w:rPr>
        <w:t>е</w:t>
      </w:r>
      <w:r w:rsidR="008D22BB" w:rsidRPr="00F8765F">
        <w:rPr>
          <w:sz w:val="28"/>
          <w:szCs w:val="28"/>
          <w:lang w:val="bg-BG"/>
        </w:rPr>
        <w:t xml:space="preserve"> им ги пече слънцето.</w:t>
      </w:r>
      <w:r w:rsidR="00E70F1D" w:rsidRPr="00F8765F">
        <w:rPr>
          <w:sz w:val="28"/>
          <w:szCs w:val="28"/>
          <w:lang w:val="bg-BG"/>
        </w:rPr>
        <w:t xml:space="preserve"> Това е недопустимо. Другият вариант е човешкият фактор – да има човек там, но това са заплати, заплати, които няма как да се осигуряват.</w:t>
      </w:r>
    </w:p>
    <w:p w:rsidR="0024045D" w:rsidRPr="00F8765F" w:rsidRDefault="0024045D" w:rsidP="00F75A56">
      <w:pPr>
        <w:ind w:firstLine="708"/>
        <w:jc w:val="both"/>
        <w:rPr>
          <w:sz w:val="28"/>
          <w:szCs w:val="28"/>
          <w:u w:val="single"/>
        </w:rPr>
      </w:pPr>
    </w:p>
    <w:p w:rsidR="0024045D" w:rsidRPr="00F8765F" w:rsidRDefault="0024045D" w:rsidP="0024045D">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00E70F1D" w:rsidRPr="00F8765F">
        <w:rPr>
          <w:sz w:val="28"/>
          <w:szCs w:val="28"/>
          <w:lang w:val="bg-BG"/>
        </w:rPr>
        <w:t xml:space="preserve"> И, колеги има нещо друго. Личните лекари, до колкото ми е известно, вече онлайн се вземат …да де, но повечето, да не кажа 90%, онлайн си вземат номерата. Така че….Заповядайте, г-жо Арнаудова.</w:t>
      </w:r>
    </w:p>
    <w:p w:rsidR="0024045D" w:rsidRPr="00F8765F" w:rsidRDefault="0024045D" w:rsidP="00F75A56">
      <w:pPr>
        <w:ind w:firstLine="708"/>
        <w:jc w:val="both"/>
        <w:rPr>
          <w:sz w:val="28"/>
          <w:szCs w:val="28"/>
          <w:u w:val="single"/>
        </w:rPr>
      </w:pPr>
    </w:p>
    <w:p w:rsidR="00143EB9" w:rsidRPr="00F8765F" w:rsidRDefault="00143EB9" w:rsidP="00F75A56">
      <w:pPr>
        <w:ind w:firstLine="708"/>
        <w:jc w:val="both"/>
        <w:rPr>
          <w:sz w:val="28"/>
          <w:szCs w:val="28"/>
          <w:u w:val="single"/>
          <w:lang w:val="bg-BG"/>
        </w:rPr>
      </w:pPr>
      <w:r w:rsidRPr="00F8765F">
        <w:rPr>
          <w:sz w:val="28"/>
          <w:szCs w:val="28"/>
          <w:u w:val="single"/>
          <w:lang w:val="bg-BG"/>
        </w:rPr>
        <w:t xml:space="preserve">г-жа Арнаудова </w:t>
      </w:r>
      <w:r w:rsidR="00E70F1D" w:rsidRPr="00F8765F">
        <w:rPr>
          <w:sz w:val="28"/>
          <w:szCs w:val="28"/>
          <w:lang w:val="bg-BG"/>
        </w:rPr>
        <w:t xml:space="preserve">– Аз имам само редакционна забележка към поправката на </w:t>
      </w:r>
      <w:r w:rsidRPr="00F8765F">
        <w:rPr>
          <w:sz w:val="28"/>
          <w:szCs w:val="28"/>
          <w:lang w:val="bg-BG"/>
        </w:rPr>
        <w:t>чл.29, ал.2</w:t>
      </w:r>
      <w:r w:rsidR="00E70F1D" w:rsidRPr="00F8765F">
        <w:rPr>
          <w:sz w:val="28"/>
          <w:szCs w:val="28"/>
          <w:lang w:val="bg-BG"/>
        </w:rPr>
        <w:t>, считам, че след думите „…след което престоя…“, след „престоя“ да добавим „…ППС се таксува като на платен паркинг.“</w:t>
      </w:r>
    </w:p>
    <w:p w:rsidR="00143EB9" w:rsidRPr="00F8765F" w:rsidRDefault="00143EB9" w:rsidP="00F75A56">
      <w:pPr>
        <w:ind w:firstLine="708"/>
        <w:jc w:val="both"/>
        <w:rPr>
          <w:sz w:val="28"/>
          <w:szCs w:val="28"/>
          <w:u w:val="single"/>
          <w:lang w:val="bg-BG"/>
        </w:rPr>
      </w:pPr>
    </w:p>
    <w:p w:rsidR="00E70F1D" w:rsidRPr="00F8765F" w:rsidRDefault="00E70F1D" w:rsidP="00F75A56">
      <w:pPr>
        <w:ind w:firstLine="708"/>
        <w:jc w:val="both"/>
        <w:rPr>
          <w:sz w:val="28"/>
          <w:szCs w:val="28"/>
          <w:lang w:val="bg-BG"/>
        </w:rPr>
      </w:pPr>
      <w:r w:rsidRPr="00F8765F">
        <w:rPr>
          <w:sz w:val="28"/>
          <w:szCs w:val="28"/>
          <w:lang w:val="bg-BG"/>
        </w:rPr>
        <w:t>Коментар в залата.</w:t>
      </w:r>
    </w:p>
    <w:p w:rsidR="00E70F1D" w:rsidRPr="00F8765F" w:rsidRDefault="00E70F1D" w:rsidP="00F75A56">
      <w:pPr>
        <w:ind w:firstLine="708"/>
        <w:jc w:val="both"/>
        <w:rPr>
          <w:sz w:val="28"/>
          <w:szCs w:val="28"/>
          <w:u w:val="single"/>
        </w:rPr>
      </w:pPr>
    </w:p>
    <w:p w:rsidR="00F75A56" w:rsidRPr="00F8765F" w:rsidRDefault="00F75A56" w:rsidP="006A0D3E">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w:t>
      </w:r>
      <w:r w:rsidR="00306788" w:rsidRPr="00F8765F">
        <w:rPr>
          <w:sz w:val="28"/>
          <w:szCs w:val="28"/>
          <w:lang w:val="bg-BG"/>
        </w:rPr>
        <w:t>Ами, колеги какво правим сега? Сега аз ще предложа да гласуваме докладната записка с направените предложения в комисията. След това ще предложа на гласуване и ако все още държи г-жа Кусева</w:t>
      </w:r>
      <w:r w:rsidR="00FE7FA8">
        <w:rPr>
          <w:sz w:val="28"/>
          <w:szCs w:val="28"/>
          <w:lang w:val="bg-BG"/>
        </w:rPr>
        <w:t>,</w:t>
      </w:r>
      <w:r w:rsidR="00306788" w:rsidRPr="00F8765F">
        <w:rPr>
          <w:sz w:val="28"/>
          <w:szCs w:val="28"/>
          <w:lang w:val="bg-BG"/>
        </w:rPr>
        <w:t xml:space="preserve"> и нейното предложение. Ако не държи няма да го предложа на гласуване. Така, че гласуваме първо </w:t>
      </w:r>
      <w:r w:rsidRPr="00F8765F">
        <w:rPr>
          <w:sz w:val="28"/>
          <w:szCs w:val="28"/>
          <w:lang w:val="bg-BG"/>
        </w:rPr>
        <w:t xml:space="preserve">докладната записка с </w:t>
      </w:r>
      <w:r w:rsidR="00306788" w:rsidRPr="00F8765F">
        <w:rPr>
          <w:sz w:val="28"/>
          <w:szCs w:val="28"/>
          <w:lang w:val="bg-BG"/>
        </w:rPr>
        <w:t>така всичките изчетени предложения, с ако кажете, чисто редакционно, престоя на „ППС“ да се добави. Ако не искате може да не го добавяме. Не е чак толкова фатално.</w:t>
      </w:r>
      <w:r w:rsidRPr="00F8765F">
        <w:rPr>
          <w:sz w:val="28"/>
          <w:szCs w:val="28"/>
        </w:rPr>
        <w:t xml:space="preserve"> </w:t>
      </w:r>
      <w:r w:rsidRPr="00F8765F">
        <w:rPr>
          <w:sz w:val="28"/>
          <w:szCs w:val="28"/>
          <w:lang w:val="bg-BG"/>
        </w:rPr>
        <w:t>Който е „за”</w:t>
      </w:r>
      <w:r w:rsidR="006A0D3E" w:rsidRPr="00F8765F">
        <w:rPr>
          <w:sz w:val="28"/>
          <w:szCs w:val="28"/>
          <w:lang w:val="bg-BG"/>
        </w:rPr>
        <w:t xml:space="preserve"> докладната с направените, всички предложения по време на комисията</w:t>
      </w:r>
      <w:r w:rsidRPr="00F8765F">
        <w:rPr>
          <w:sz w:val="28"/>
          <w:szCs w:val="28"/>
          <w:lang w:val="bg-BG"/>
        </w:rPr>
        <w:t>, моля да гласува.</w:t>
      </w:r>
    </w:p>
    <w:p w:rsidR="00143EB9" w:rsidRPr="00F8765F" w:rsidRDefault="00143EB9" w:rsidP="00143EB9">
      <w:pPr>
        <w:ind w:firstLine="708"/>
        <w:jc w:val="both"/>
        <w:rPr>
          <w:sz w:val="28"/>
          <w:szCs w:val="28"/>
          <w:lang w:val="bg-BG"/>
        </w:rPr>
      </w:pPr>
    </w:p>
    <w:p w:rsidR="00143EB9" w:rsidRPr="00F8765F" w:rsidRDefault="00143EB9" w:rsidP="00143EB9">
      <w:pPr>
        <w:ind w:firstLine="708"/>
        <w:jc w:val="both"/>
        <w:rPr>
          <w:sz w:val="28"/>
          <w:szCs w:val="28"/>
          <w:lang w:val="bg-BG"/>
        </w:rPr>
      </w:pPr>
      <w:r w:rsidRPr="00F8765F">
        <w:rPr>
          <w:sz w:val="28"/>
          <w:szCs w:val="28"/>
          <w:lang w:val="bg-BG"/>
        </w:rPr>
        <w:lastRenderedPageBreak/>
        <w:t>Гласува се – 13 гласа „за”, 0 гласа „въздържали се”, 6 гласа „против” от 19</w:t>
      </w:r>
      <w:r w:rsidRPr="00F8765F">
        <w:rPr>
          <w:sz w:val="28"/>
          <w:szCs w:val="28"/>
        </w:rPr>
        <w:t xml:space="preserve"> присъстващи общински съветници – приема се.</w:t>
      </w:r>
    </w:p>
    <w:p w:rsidR="00143EB9" w:rsidRPr="00F8765F" w:rsidRDefault="00143EB9" w:rsidP="00143EB9">
      <w:pPr>
        <w:ind w:firstLine="708"/>
        <w:jc w:val="both"/>
        <w:rPr>
          <w:sz w:val="28"/>
          <w:szCs w:val="28"/>
          <w:u w:val="single"/>
        </w:rPr>
      </w:pPr>
    </w:p>
    <w:p w:rsidR="00143EB9" w:rsidRPr="00F8765F" w:rsidRDefault="00143EB9" w:rsidP="00143EB9">
      <w:pPr>
        <w:ind w:firstLine="708"/>
        <w:jc w:val="both"/>
        <w:rPr>
          <w:sz w:val="28"/>
          <w:szCs w:val="28"/>
        </w:rPr>
      </w:pPr>
      <w:r w:rsidRPr="00F8765F">
        <w:rPr>
          <w:sz w:val="28"/>
          <w:szCs w:val="28"/>
          <w:u w:val="single"/>
        </w:rPr>
        <w:t>г-н Адамов</w:t>
      </w:r>
      <w:r w:rsidRPr="00F8765F">
        <w:rPr>
          <w:sz w:val="28"/>
          <w:szCs w:val="28"/>
        </w:rPr>
        <w:t xml:space="preserve"> –</w:t>
      </w:r>
      <w:r w:rsidRPr="00F8765F">
        <w:rPr>
          <w:sz w:val="28"/>
          <w:szCs w:val="28"/>
          <w:lang w:val="bg-BG"/>
        </w:rPr>
        <w:t xml:space="preserve"> </w:t>
      </w:r>
      <w:r w:rsidR="00F0394C" w:rsidRPr="00F8765F">
        <w:rPr>
          <w:sz w:val="28"/>
          <w:szCs w:val="28"/>
          <w:lang w:val="bg-BG"/>
        </w:rPr>
        <w:t>Сега ще подложа на гласуване предложението на г-жа Кусева да се върне, както разбирам, стария текст</w:t>
      </w:r>
      <w:r w:rsidRPr="00F8765F">
        <w:rPr>
          <w:sz w:val="28"/>
          <w:szCs w:val="28"/>
          <w:lang w:val="bg-BG"/>
        </w:rPr>
        <w:t>.</w:t>
      </w:r>
      <w:r w:rsidRPr="00F8765F">
        <w:rPr>
          <w:sz w:val="28"/>
          <w:szCs w:val="28"/>
        </w:rPr>
        <w:t xml:space="preserve"> </w:t>
      </w:r>
      <w:r w:rsidR="0004050A" w:rsidRPr="00F8765F">
        <w:rPr>
          <w:sz w:val="28"/>
          <w:szCs w:val="28"/>
          <w:lang w:val="bg-BG"/>
        </w:rPr>
        <w:t>Така</w:t>
      </w:r>
      <w:r w:rsidRPr="00F8765F">
        <w:rPr>
          <w:sz w:val="28"/>
          <w:szCs w:val="28"/>
          <w:lang w:val="bg-BG"/>
        </w:rPr>
        <w:t>.</w:t>
      </w:r>
      <w:r w:rsidRPr="00F8765F">
        <w:rPr>
          <w:sz w:val="28"/>
          <w:szCs w:val="28"/>
        </w:rPr>
        <w:t xml:space="preserve"> </w:t>
      </w:r>
      <w:r w:rsidRPr="00F8765F">
        <w:rPr>
          <w:sz w:val="28"/>
          <w:szCs w:val="28"/>
          <w:lang w:val="bg-BG"/>
        </w:rPr>
        <w:t>Който е „за”, моля да гласува.</w:t>
      </w:r>
    </w:p>
    <w:p w:rsidR="00F0394C" w:rsidRPr="00F8765F" w:rsidRDefault="00F0394C" w:rsidP="00B55E77">
      <w:pPr>
        <w:ind w:firstLine="708"/>
        <w:jc w:val="both"/>
        <w:rPr>
          <w:sz w:val="28"/>
          <w:szCs w:val="28"/>
          <w:lang w:val="bg-BG"/>
        </w:rPr>
      </w:pPr>
    </w:p>
    <w:p w:rsidR="00F75A56" w:rsidRPr="00F8765F" w:rsidRDefault="00F0394C" w:rsidP="00B55E77">
      <w:pPr>
        <w:ind w:firstLine="708"/>
        <w:jc w:val="both"/>
        <w:rPr>
          <w:sz w:val="28"/>
          <w:szCs w:val="28"/>
          <w:lang w:val="bg-BG"/>
        </w:rPr>
      </w:pPr>
      <w:r w:rsidRPr="00F8765F">
        <w:rPr>
          <w:sz w:val="28"/>
          <w:szCs w:val="28"/>
          <w:lang w:val="bg-BG"/>
        </w:rPr>
        <w:t>Питане от залата.</w:t>
      </w:r>
    </w:p>
    <w:p w:rsidR="0004050A" w:rsidRPr="00F8765F" w:rsidRDefault="0004050A" w:rsidP="00B55E77">
      <w:pPr>
        <w:ind w:firstLine="708"/>
        <w:jc w:val="both"/>
        <w:rPr>
          <w:sz w:val="28"/>
          <w:szCs w:val="28"/>
          <w:lang w:val="bg-BG"/>
        </w:rPr>
      </w:pPr>
    </w:p>
    <w:p w:rsidR="0004050A" w:rsidRPr="00F8765F" w:rsidRDefault="0004050A" w:rsidP="0004050A">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Сега гласуваме предложението на г-жа Кусева да влезе към наредбата. Да. Който е съгласен предложението на г-жа Кусева да влезе към наредбата, моля да гласува.</w:t>
      </w:r>
    </w:p>
    <w:p w:rsidR="00F75A56" w:rsidRPr="00F8765F" w:rsidRDefault="00F75A56" w:rsidP="00B55E77">
      <w:pPr>
        <w:ind w:firstLine="708"/>
        <w:jc w:val="both"/>
        <w:rPr>
          <w:sz w:val="28"/>
          <w:szCs w:val="28"/>
          <w:lang w:val="bg-BG"/>
        </w:rPr>
      </w:pPr>
    </w:p>
    <w:p w:rsidR="00B55E77" w:rsidRPr="00F8765F" w:rsidRDefault="00B55E77" w:rsidP="00B55E77">
      <w:pPr>
        <w:ind w:firstLine="708"/>
        <w:jc w:val="both"/>
        <w:rPr>
          <w:sz w:val="28"/>
          <w:szCs w:val="28"/>
          <w:lang w:val="bg-BG"/>
        </w:rPr>
      </w:pPr>
      <w:r w:rsidRPr="00F8765F">
        <w:rPr>
          <w:sz w:val="28"/>
          <w:szCs w:val="28"/>
          <w:lang w:val="bg-BG"/>
        </w:rPr>
        <w:t xml:space="preserve">Гласува се – </w:t>
      </w:r>
      <w:r w:rsidR="00143EB9" w:rsidRPr="00F8765F">
        <w:rPr>
          <w:sz w:val="28"/>
          <w:szCs w:val="28"/>
          <w:lang w:val="bg-BG"/>
        </w:rPr>
        <w:t>6</w:t>
      </w:r>
      <w:r w:rsidRPr="00F8765F">
        <w:rPr>
          <w:sz w:val="28"/>
          <w:szCs w:val="28"/>
          <w:lang w:val="bg-BG"/>
        </w:rPr>
        <w:t xml:space="preserve"> гласа „за”, </w:t>
      </w:r>
      <w:r w:rsidR="00143EB9" w:rsidRPr="00F8765F">
        <w:rPr>
          <w:sz w:val="28"/>
          <w:szCs w:val="28"/>
          <w:lang w:val="bg-BG"/>
        </w:rPr>
        <w:t>13</w:t>
      </w:r>
      <w:r w:rsidRPr="00F8765F">
        <w:rPr>
          <w:sz w:val="28"/>
          <w:szCs w:val="28"/>
          <w:lang w:val="bg-BG"/>
        </w:rPr>
        <w:t xml:space="preserve"> гласа „въздържали се”, 0 гласа „против” от </w:t>
      </w:r>
      <w:r w:rsidR="00143EB9" w:rsidRPr="00F8765F">
        <w:rPr>
          <w:sz w:val="28"/>
          <w:szCs w:val="28"/>
          <w:lang w:val="bg-BG"/>
        </w:rPr>
        <w:t>19</w:t>
      </w:r>
      <w:r w:rsidRPr="00F8765F">
        <w:rPr>
          <w:sz w:val="28"/>
          <w:szCs w:val="28"/>
        </w:rPr>
        <w:t xml:space="preserve"> присъстващи общински съветници – </w:t>
      </w:r>
      <w:r w:rsidR="00143EB9" w:rsidRPr="00F8765F">
        <w:rPr>
          <w:sz w:val="28"/>
          <w:szCs w:val="28"/>
          <w:lang w:val="bg-BG"/>
        </w:rPr>
        <w:t xml:space="preserve">не се </w:t>
      </w:r>
      <w:r w:rsidRPr="00F8765F">
        <w:rPr>
          <w:sz w:val="28"/>
          <w:szCs w:val="28"/>
        </w:rPr>
        <w:t>приема.</w:t>
      </w:r>
    </w:p>
    <w:p w:rsidR="00B55E77" w:rsidRPr="00F8765F" w:rsidRDefault="00B55E77" w:rsidP="00B55E77">
      <w:pPr>
        <w:ind w:firstLine="709"/>
        <w:jc w:val="both"/>
        <w:rPr>
          <w:sz w:val="28"/>
          <w:szCs w:val="28"/>
          <w:u w:val="single"/>
          <w:lang w:val="bg-BG"/>
        </w:rPr>
      </w:pPr>
    </w:p>
    <w:p w:rsidR="00143EB9" w:rsidRPr="00F8765F" w:rsidRDefault="00143EB9" w:rsidP="00B55E77">
      <w:pPr>
        <w:ind w:firstLine="709"/>
        <w:jc w:val="both"/>
        <w:rPr>
          <w:sz w:val="28"/>
          <w:szCs w:val="28"/>
          <w:lang w:val="bg-BG"/>
        </w:rPr>
      </w:pPr>
      <w:r w:rsidRPr="00F8765F">
        <w:rPr>
          <w:sz w:val="28"/>
          <w:szCs w:val="28"/>
          <w:lang w:val="bg-BG"/>
        </w:rPr>
        <w:t xml:space="preserve">Спор за </w:t>
      </w:r>
      <w:r w:rsidR="00850353" w:rsidRPr="00F8765F">
        <w:rPr>
          <w:sz w:val="28"/>
          <w:szCs w:val="28"/>
          <w:lang w:val="bg-BG"/>
        </w:rPr>
        <w:t xml:space="preserve">реда на </w:t>
      </w:r>
      <w:r w:rsidRPr="00F8765F">
        <w:rPr>
          <w:sz w:val="28"/>
          <w:szCs w:val="28"/>
          <w:lang w:val="bg-BG"/>
        </w:rPr>
        <w:t>гласуването.</w:t>
      </w:r>
    </w:p>
    <w:p w:rsidR="00143EB9" w:rsidRPr="00F8765F" w:rsidRDefault="00143EB9" w:rsidP="00B55E77">
      <w:pPr>
        <w:ind w:firstLine="709"/>
        <w:jc w:val="both"/>
        <w:rPr>
          <w:sz w:val="28"/>
          <w:szCs w:val="28"/>
          <w:u w:val="single"/>
          <w:lang w:val="bg-BG"/>
        </w:rPr>
      </w:pPr>
    </w:p>
    <w:p w:rsidR="00850353" w:rsidRPr="00F8765F" w:rsidRDefault="00850353" w:rsidP="00850353">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Не, не аз…добре, изрично казах, че първо дали сте съгласни да гласуваме докладната записка с направените предложения от комисиите.</w:t>
      </w:r>
    </w:p>
    <w:p w:rsidR="00850353" w:rsidRPr="00F8765F" w:rsidRDefault="00850353" w:rsidP="00850353">
      <w:pPr>
        <w:ind w:firstLine="708"/>
        <w:jc w:val="both"/>
        <w:rPr>
          <w:sz w:val="28"/>
          <w:szCs w:val="28"/>
          <w:lang w:val="bg-BG"/>
        </w:rPr>
      </w:pPr>
    </w:p>
    <w:p w:rsidR="00850353" w:rsidRPr="00F8765F" w:rsidRDefault="00850353" w:rsidP="00850353">
      <w:pPr>
        <w:ind w:firstLine="708"/>
        <w:jc w:val="both"/>
        <w:rPr>
          <w:sz w:val="28"/>
          <w:szCs w:val="28"/>
          <w:u w:val="single"/>
          <w:lang w:val="bg-BG"/>
        </w:rPr>
      </w:pPr>
      <w:r w:rsidRPr="00F8765F">
        <w:rPr>
          <w:sz w:val="28"/>
          <w:szCs w:val="28"/>
          <w:lang w:val="bg-BG"/>
        </w:rPr>
        <w:t>Коментар от г-жа Кусева.</w:t>
      </w:r>
    </w:p>
    <w:p w:rsidR="00850353" w:rsidRPr="00F8765F" w:rsidRDefault="00850353" w:rsidP="00850353">
      <w:pPr>
        <w:ind w:firstLine="708"/>
        <w:jc w:val="both"/>
        <w:rPr>
          <w:sz w:val="28"/>
          <w:szCs w:val="28"/>
          <w:u w:val="single"/>
        </w:rPr>
      </w:pPr>
    </w:p>
    <w:p w:rsidR="00850353" w:rsidRPr="00F8765F" w:rsidRDefault="00850353" w:rsidP="00850353">
      <w:pPr>
        <w:ind w:firstLine="708"/>
        <w:jc w:val="both"/>
        <w:rPr>
          <w:sz w:val="28"/>
          <w:szCs w:val="28"/>
          <w:u w:val="single"/>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Да, така е. Но за да избегнем едно гласуване, затова.</w:t>
      </w:r>
    </w:p>
    <w:p w:rsidR="00850353" w:rsidRPr="00F8765F" w:rsidRDefault="00850353" w:rsidP="00850353">
      <w:pPr>
        <w:ind w:firstLine="708"/>
        <w:jc w:val="both"/>
        <w:rPr>
          <w:sz w:val="28"/>
          <w:szCs w:val="28"/>
          <w:lang w:val="bg-BG"/>
        </w:rPr>
      </w:pPr>
    </w:p>
    <w:p w:rsidR="00850353" w:rsidRPr="00F8765F" w:rsidRDefault="00850353" w:rsidP="00850353">
      <w:pPr>
        <w:ind w:firstLine="708"/>
        <w:jc w:val="both"/>
        <w:rPr>
          <w:sz w:val="28"/>
          <w:szCs w:val="28"/>
          <w:u w:val="single"/>
          <w:lang w:val="bg-BG"/>
        </w:rPr>
      </w:pPr>
      <w:r w:rsidRPr="00F8765F">
        <w:rPr>
          <w:sz w:val="28"/>
          <w:szCs w:val="28"/>
          <w:lang w:val="bg-BG"/>
        </w:rPr>
        <w:t>Коментар от г-жа Кусева.</w:t>
      </w:r>
    </w:p>
    <w:p w:rsidR="00850353" w:rsidRPr="00F8765F" w:rsidRDefault="00850353" w:rsidP="00143EB9">
      <w:pPr>
        <w:ind w:firstLine="708"/>
        <w:jc w:val="both"/>
        <w:rPr>
          <w:sz w:val="28"/>
          <w:szCs w:val="28"/>
          <w:u w:val="single"/>
        </w:rPr>
      </w:pPr>
    </w:p>
    <w:p w:rsidR="00850353" w:rsidRPr="00F8765F" w:rsidRDefault="00143EB9" w:rsidP="00143EB9">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w:t>
      </w:r>
      <w:r w:rsidR="00850353" w:rsidRPr="00F8765F">
        <w:rPr>
          <w:sz w:val="28"/>
          <w:szCs w:val="28"/>
          <w:lang w:val="bg-BG"/>
        </w:rPr>
        <w:t>Добре, сега първо гласуваме … Сега, пак прегласуваме същото нещо, което го направихме преди малко. Добре, колеги гласуваме докладната….</w:t>
      </w:r>
    </w:p>
    <w:p w:rsidR="00850353" w:rsidRPr="00F8765F" w:rsidRDefault="00850353" w:rsidP="00143EB9">
      <w:pPr>
        <w:ind w:firstLine="708"/>
        <w:jc w:val="both"/>
        <w:rPr>
          <w:sz w:val="28"/>
          <w:szCs w:val="28"/>
          <w:lang w:val="bg-BG"/>
        </w:rPr>
      </w:pPr>
    </w:p>
    <w:p w:rsidR="00850353" w:rsidRPr="00F8765F" w:rsidRDefault="00850353" w:rsidP="00143EB9">
      <w:pPr>
        <w:ind w:firstLine="708"/>
        <w:jc w:val="both"/>
        <w:rPr>
          <w:sz w:val="28"/>
          <w:szCs w:val="28"/>
          <w:lang w:val="bg-BG"/>
        </w:rPr>
      </w:pPr>
      <w:r w:rsidRPr="00F8765F">
        <w:rPr>
          <w:sz w:val="28"/>
          <w:szCs w:val="28"/>
          <w:lang w:val="bg-BG"/>
        </w:rPr>
        <w:t>Коментари в залата.</w:t>
      </w:r>
    </w:p>
    <w:p w:rsidR="00850353" w:rsidRPr="00F8765F" w:rsidRDefault="00850353" w:rsidP="00143EB9">
      <w:pPr>
        <w:ind w:firstLine="708"/>
        <w:jc w:val="both"/>
        <w:rPr>
          <w:sz w:val="28"/>
          <w:szCs w:val="28"/>
          <w:lang w:val="bg-BG"/>
        </w:rPr>
      </w:pPr>
    </w:p>
    <w:p w:rsidR="00143EB9" w:rsidRPr="00F8765F" w:rsidRDefault="00850353" w:rsidP="00850353">
      <w:pPr>
        <w:ind w:firstLine="708"/>
        <w:jc w:val="both"/>
        <w:rPr>
          <w:sz w:val="28"/>
          <w:szCs w:val="28"/>
          <w:lang w:val="bg-BG"/>
        </w:rPr>
      </w:pPr>
      <w:r w:rsidRPr="00F8765F">
        <w:rPr>
          <w:sz w:val="28"/>
          <w:szCs w:val="28"/>
          <w:u w:val="single"/>
        </w:rPr>
        <w:t>г-н Адамов</w:t>
      </w:r>
      <w:r w:rsidRPr="00F8765F">
        <w:rPr>
          <w:sz w:val="28"/>
          <w:szCs w:val="28"/>
        </w:rPr>
        <w:t xml:space="preserve"> –</w:t>
      </w:r>
      <w:r w:rsidRPr="00F8765F">
        <w:rPr>
          <w:sz w:val="28"/>
          <w:szCs w:val="28"/>
          <w:lang w:val="bg-BG"/>
        </w:rPr>
        <w:t xml:space="preserve"> </w:t>
      </w:r>
      <w:r w:rsidR="00143EB9" w:rsidRPr="00F8765F">
        <w:rPr>
          <w:sz w:val="28"/>
          <w:szCs w:val="28"/>
          <w:lang w:val="bg-BG"/>
        </w:rPr>
        <w:t>Който е „за”, моля да гласува.</w:t>
      </w:r>
      <w:r w:rsidRPr="00F8765F">
        <w:rPr>
          <w:sz w:val="28"/>
          <w:szCs w:val="28"/>
          <w:lang w:val="bg-BG"/>
        </w:rPr>
        <w:t xml:space="preserve"> Това е докладната записка, цялата.</w:t>
      </w:r>
    </w:p>
    <w:p w:rsidR="00143EB9" w:rsidRPr="00F8765F" w:rsidRDefault="00143EB9" w:rsidP="00143EB9">
      <w:pPr>
        <w:ind w:firstLine="708"/>
        <w:jc w:val="both"/>
        <w:rPr>
          <w:sz w:val="28"/>
          <w:szCs w:val="28"/>
          <w:lang w:val="bg-BG"/>
        </w:rPr>
      </w:pPr>
    </w:p>
    <w:p w:rsidR="00143EB9" w:rsidRPr="00F8765F" w:rsidRDefault="00143EB9" w:rsidP="00143EB9">
      <w:pPr>
        <w:ind w:firstLine="708"/>
        <w:jc w:val="both"/>
        <w:rPr>
          <w:sz w:val="28"/>
          <w:szCs w:val="28"/>
          <w:lang w:val="bg-BG"/>
        </w:rPr>
      </w:pPr>
      <w:r w:rsidRPr="00F8765F">
        <w:rPr>
          <w:sz w:val="28"/>
          <w:szCs w:val="28"/>
          <w:lang w:val="bg-BG"/>
        </w:rPr>
        <w:t>Гласува се – 13 гласа „за”, 0 гласа „въздържали се”, 6 гласа „против” от 19</w:t>
      </w:r>
      <w:r w:rsidRPr="00F8765F">
        <w:rPr>
          <w:sz w:val="28"/>
          <w:szCs w:val="28"/>
        </w:rPr>
        <w:t xml:space="preserve"> присъстващи общински съветници – приема се.</w:t>
      </w:r>
    </w:p>
    <w:p w:rsidR="00143EB9" w:rsidRPr="00F8765F" w:rsidRDefault="00143EB9" w:rsidP="00143EB9">
      <w:pPr>
        <w:ind w:firstLine="708"/>
        <w:jc w:val="both"/>
        <w:rPr>
          <w:sz w:val="28"/>
          <w:szCs w:val="28"/>
          <w:u w:val="single"/>
        </w:rPr>
      </w:pPr>
    </w:p>
    <w:p w:rsidR="00AC0815" w:rsidRPr="00F8765F" w:rsidRDefault="00AC0815" w:rsidP="00AC0815">
      <w:pPr>
        <w:ind w:firstLine="708"/>
        <w:jc w:val="both"/>
        <w:rPr>
          <w:sz w:val="28"/>
          <w:szCs w:val="28"/>
        </w:rPr>
      </w:pPr>
      <w:r w:rsidRPr="00F8765F">
        <w:rPr>
          <w:sz w:val="28"/>
          <w:szCs w:val="28"/>
        </w:rPr>
        <w:t>След приключване на дневния ред председателя на съвета Адам Адамов закри заседанието.</w:t>
      </w:r>
    </w:p>
    <w:p w:rsidR="005064CB" w:rsidRPr="00F8765F" w:rsidRDefault="005064CB" w:rsidP="00AC0815">
      <w:pPr>
        <w:jc w:val="both"/>
        <w:rPr>
          <w:sz w:val="28"/>
          <w:szCs w:val="28"/>
        </w:rPr>
      </w:pPr>
    </w:p>
    <w:p w:rsidR="00AC0815" w:rsidRDefault="00AC0815" w:rsidP="00AC0815">
      <w:pPr>
        <w:ind w:firstLine="708"/>
        <w:jc w:val="both"/>
        <w:rPr>
          <w:sz w:val="28"/>
          <w:szCs w:val="28"/>
        </w:rPr>
      </w:pPr>
      <w:r w:rsidRPr="00F8765F">
        <w:rPr>
          <w:sz w:val="28"/>
          <w:szCs w:val="28"/>
        </w:rPr>
        <w:t>Бяха приети следните решения:</w:t>
      </w:r>
    </w:p>
    <w:p w:rsidR="00CE496E" w:rsidRPr="00F8765F" w:rsidRDefault="00CE496E" w:rsidP="00AC0815">
      <w:pPr>
        <w:ind w:firstLine="708"/>
        <w:jc w:val="both"/>
        <w:rPr>
          <w:sz w:val="28"/>
          <w:szCs w:val="28"/>
        </w:rPr>
      </w:pPr>
    </w:p>
    <w:p w:rsidR="00756794" w:rsidRPr="00CA7406" w:rsidRDefault="00756794" w:rsidP="00756794">
      <w:pPr>
        <w:tabs>
          <w:tab w:val="center" w:pos="5904"/>
          <w:tab w:val="left" w:pos="7820"/>
        </w:tabs>
        <w:ind w:firstLine="709"/>
        <w:jc w:val="both"/>
        <w:rPr>
          <w:sz w:val="28"/>
          <w:szCs w:val="28"/>
          <w:lang w:val="bg-BG"/>
        </w:rPr>
      </w:pPr>
      <w:r w:rsidRPr="00CB3895">
        <w:rPr>
          <w:sz w:val="28"/>
          <w:szCs w:val="28"/>
          <w:lang w:val="bg-BG" w:bidi="bg-BG"/>
        </w:rPr>
        <w:t>По т.1. от дневния ред:„</w:t>
      </w:r>
      <w:r w:rsidR="004028A2" w:rsidRPr="00206BFB">
        <w:rPr>
          <w:sz w:val="28"/>
          <w:szCs w:val="28"/>
          <w:lang w:val="bg-BG"/>
        </w:rPr>
        <w:t>ОС-330/</w:t>
      </w:r>
      <w:r w:rsidR="004028A2" w:rsidRPr="00206BFB">
        <w:rPr>
          <w:rFonts w:eastAsia="Calibri"/>
          <w:sz w:val="28"/>
          <w:szCs w:val="28"/>
          <w:lang w:val="bg-BG" w:eastAsia="en-US"/>
        </w:rPr>
        <w:t>01</w:t>
      </w:r>
      <w:r w:rsidR="004028A2" w:rsidRPr="00206BFB">
        <w:rPr>
          <w:sz w:val="28"/>
          <w:szCs w:val="28"/>
          <w:lang w:val="bg-BG"/>
        </w:rPr>
        <w:t>.03.2024г. - Докладна записка от Иван Алексиев – Кмет на Община Поморие, относно</w:t>
      </w:r>
      <w:r w:rsidR="004028A2" w:rsidRPr="00206BFB">
        <w:rPr>
          <w:rFonts w:eastAsia="Calibri"/>
          <w:sz w:val="28"/>
          <w:szCs w:val="28"/>
          <w:lang w:val="bg-BG" w:eastAsia="en-US"/>
        </w:rPr>
        <w:t xml:space="preserve">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Pr="00206BFB">
        <w:rPr>
          <w:sz w:val="28"/>
          <w:szCs w:val="28"/>
          <w:lang w:val="bg-BG" w:bidi="bg-BG"/>
        </w:rPr>
        <w:t>“</w:t>
      </w:r>
      <w:r w:rsidRPr="00CB3895">
        <w:rPr>
          <w:sz w:val="28"/>
          <w:szCs w:val="28"/>
          <w:lang w:val="bg-BG" w:bidi="bg-BG"/>
        </w:rPr>
        <w:t xml:space="preserve"> с </w:t>
      </w:r>
      <w:r w:rsidR="00DC3E1F" w:rsidRPr="00CA7406">
        <w:rPr>
          <w:sz w:val="28"/>
          <w:szCs w:val="28"/>
          <w:lang w:val="bg-BG" w:bidi="bg-BG"/>
        </w:rPr>
        <w:t>19</w:t>
      </w:r>
      <w:r w:rsidRPr="00CA7406">
        <w:rPr>
          <w:sz w:val="28"/>
          <w:szCs w:val="28"/>
          <w:lang w:val="bg-BG" w:bidi="bg-BG"/>
        </w:rPr>
        <w:t xml:space="preserve"> гласа „за”, 0 гласа „въздържали се”, 0 гласа „против” от </w:t>
      </w:r>
      <w:r w:rsidR="00DC3E1F"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756794" w:rsidRPr="00CA7406" w:rsidRDefault="00756794" w:rsidP="00756794">
      <w:pPr>
        <w:ind w:firstLine="708"/>
        <w:jc w:val="center"/>
        <w:rPr>
          <w:b/>
          <w:sz w:val="28"/>
          <w:szCs w:val="28"/>
          <w:lang w:val="bg-BG" w:bidi="bg-BG"/>
        </w:rPr>
      </w:pPr>
      <w:r w:rsidRPr="00CA7406">
        <w:rPr>
          <w:b/>
          <w:sz w:val="28"/>
          <w:szCs w:val="28"/>
          <w:lang w:val="bg-BG" w:bidi="bg-BG"/>
        </w:rPr>
        <w:t>Р Е Ш Е Н И Е</w:t>
      </w:r>
    </w:p>
    <w:p w:rsidR="00756794" w:rsidRPr="00CA7406" w:rsidRDefault="00756794" w:rsidP="00756794">
      <w:pPr>
        <w:ind w:firstLine="708"/>
        <w:jc w:val="center"/>
        <w:rPr>
          <w:b/>
          <w:sz w:val="28"/>
          <w:szCs w:val="28"/>
          <w:lang w:val="bg-BG" w:bidi="bg-BG"/>
        </w:rPr>
      </w:pPr>
      <w:r w:rsidRPr="00CA7406">
        <w:rPr>
          <w:b/>
          <w:sz w:val="28"/>
          <w:szCs w:val="28"/>
          <w:lang w:val="bg-BG" w:bidi="bg-BG"/>
        </w:rPr>
        <w:t xml:space="preserve">№ </w:t>
      </w:r>
      <w:r w:rsidR="00206BFB" w:rsidRPr="00CA7406">
        <w:rPr>
          <w:b/>
          <w:sz w:val="28"/>
          <w:szCs w:val="28"/>
          <w:lang w:val="bg-BG" w:bidi="bg-BG"/>
        </w:rPr>
        <w:t>99</w:t>
      </w:r>
      <w:r w:rsidRPr="00CA7406">
        <w:rPr>
          <w:b/>
          <w:sz w:val="28"/>
          <w:szCs w:val="28"/>
          <w:lang w:val="bg-BG" w:bidi="bg-BG"/>
        </w:rPr>
        <w:t>/</w:t>
      </w:r>
      <w:r w:rsidR="00206BFB" w:rsidRPr="00CA7406">
        <w:rPr>
          <w:b/>
          <w:sz w:val="28"/>
          <w:szCs w:val="28"/>
          <w:lang w:val="bg-BG" w:bidi="bg-BG"/>
        </w:rPr>
        <w:t>13</w:t>
      </w:r>
      <w:r w:rsidRPr="00CA7406">
        <w:rPr>
          <w:b/>
          <w:sz w:val="28"/>
          <w:szCs w:val="28"/>
          <w:lang w:val="bg-BG" w:bidi="bg-BG"/>
        </w:rPr>
        <w:t>.0</w:t>
      </w:r>
      <w:r w:rsidR="00206BFB" w:rsidRPr="00CA7406">
        <w:rPr>
          <w:b/>
          <w:sz w:val="28"/>
          <w:szCs w:val="28"/>
          <w:lang w:val="bg-BG" w:bidi="bg-BG"/>
        </w:rPr>
        <w:t>3</w:t>
      </w:r>
      <w:r w:rsidRPr="00CA7406">
        <w:rPr>
          <w:b/>
          <w:sz w:val="28"/>
          <w:szCs w:val="28"/>
          <w:lang w:val="bg-BG" w:bidi="bg-BG"/>
        </w:rPr>
        <w:t>.202</w:t>
      </w:r>
      <w:r w:rsidR="00206BFB" w:rsidRPr="00CA7406">
        <w:rPr>
          <w:b/>
          <w:sz w:val="28"/>
          <w:szCs w:val="28"/>
          <w:lang w:val="bg-BG" w:bidi="bg-BG"/>
        </w:rPr>
        <w:t>4</w:t>
      </w:r>
      <w:r w:rsidRPr="00CA7406">
        <w:rPr>
          <w:b/>
          <w:sz w:val="28"/>
          <w:szCs w:val="28"/>
          <w:lang w:val="bg-BG" w:bidi="bg-BG"/>
        </w:rPr>
        <w:t>г.</w:t>
      </w:r>
    </w:p>
    <w:p w:rsidR="00AE074A" w:rsidRPr="00CA7406" w:rsidRDefault="00AE074A" w:rsidP="00AE074A">
      <w:pPr>
        <w:shd w:val="clear" w:color="auto" w:fill="FFFFFF"/>
        <w:ind w:firstLine="709"/>
        <w:jc w:val="both"/>
        <w:rPr>
          <w:sz w:val="28"/>
          <w:szCs w:val="28"/>
          <w:lang w:val="bg-BG"/>
        </w:rPr>
      </w:pPr>
      <w:r w:rsidRPr="00CA7406">
        <w:rPr>
          <w:sz w:val="28"/>
          <w:szCs w:val="28"/>
          <w:lang w:val="bg-BG"/>
        </w:rPr>
        <w:t>На основание чл. 21, ал.1, т.7 и ал. 2 от ЗМСМА във връзка с чл. 76, ал. 3 и чл. 79 от Административнопроцесуалния кодекс, Общински съвет – Поморие приема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както следва:</w:t>
      </w:r>
    </w:p>
    <w:p w:rsidR="00AE074A" w:rsidRPr="00CA7406" w:rsidRDefault="00AE074A" w:rsidP="00AE074A">
      <w:pPr>
        <w:shd w:val="clear" w:color="auto" w:fill="FFFFFF"/>
        <w:ind w:firstLine="709"/>
        <w:jc w:val="both"/>
        <w:rPr>
          <w:sz w:val="28"/>
          <w:szCs w:val="28"/>
          <w:lang w:val="bg-BG"/>
        </w:rPr>
      </w:pPr>
    </w:p>
    <w:p w:rsidR="00AE074A" w:rsidRPr="00CA7406" w:rsidRDefault="00AE074A" w:rsidP="00AE074A">
      <w:pPr>
        <w:shd w:val="clear" w:color="auto" w:fill="FFFFFF"/>
        <w:ind w:left="-284" w:right="-284" w:firstLine="708"/>
        <w:rPr>
          <w:b/>
          <w:bCs/>
          <w:sz w:val="24"/>
          <w:szCs w:val="24"/>
        </w:rPr>
      </w:pPr>
      <w:r w:rsidRPr="00CA7406">
        <w:rPr>
          <w:b/>
          <w:bCs/>
          <w:sz w:val="24"/>
          <w:szCs w:val="24"/>
          <w:lang w:val="bg-BG"/>
        </w:rPr>
        <w:t xml:space="preserve">       §1. ГЛАВА ТРЕТА, РАЗДЕЛ ІІ</w:t>
      </w:r>
    </w:p>
    <w:p w:rsidR="00AE074A" w:rsidRPr="00CA7406" w:rsidRDefault="00AE074A" w:rsidP="00AE074A">
      <w:pPr>
        <w:shd w:val="clear" w:color="auto" w:fill="FFFFFF"/>
        <w:ind w:left="-284" w:right="-284" w:firstLine="708"/>
        <w:rPr>
          <w:b/>
          <w:bCs/>
          <w:sz w:val="24"/>
          <w:szCs w:val="24"/>
          <w:lang w:val="bg-BG"/>
        </w:rPr>
      </w:pPr>
    </w:p>
    <w:p w:rsidR="00AE074A" w:rsidRPr="00CA7406" w:rsidRDefault="00AE074A" w:rsidP="00AE074A">
      <w:pPr>
        <w:shd w:val="clear" w:color="auto" w:fill="FFFFFF"/>
        <w:ind w:left="-284" w:right="-284" w:firstLine="708"/>
        <w:jc w:val="both"/>
        <w:rPr>
          <w:b/>
          <w:bCs/>
          <w:sz w:val="24"/>
          <w:szCs w:val="24"/>
          <w:lang w:val="bg-BG"/>
        </w:rPr>
      </w:pPr>
      <w:r w:rsidRPr="00CA7406">
        <w:rPr>
          <w:b/>
          <w:bCs/>
          <w:sz w:val="24"/>
          <w:szCs w:val="24"/>
        </w:rPr>
        <w:t xml:space="preserve">        </w:t>
      </w:r>
      <w:r w:rsidRPr="00CA7406">
        <w:rPr>
          <w:b/>
          <w:bCs/>
          <w:sz w:val="24"/>
          <w:szCs w:val="24"/>
          <w:lang w:val="bg-BG"/>
        </w:rPr>
        <w:t>ТАКСИ ЗА УСЛУГИ СВЪРЗАНИ С ОЗЕЛЕНЯВАНЕ, ГОРСКО И СЕЛСКО СТОПАНСТВО</w:t>
      </w:r>
    </w:p>
    <w:p w:rsidR="00AE074A" w:rsidRPr="00CA7406" w:rsidRDefault="00AE074A" w:rsidP="00AE074A">
      <w:pPr>
        <w:shd w:val="clear" w:color="auto" w:fill="FFFFFF"/>
        <w:ind w:left="-284" w:right="-284" w:firstLine="708"/>
        <w:rPr>
          <w:b/>
          <w:bCs/>
          <w:sz w:val="24"/>
          <w:szCs w:val="24"/>
          <w:lang w:val="bg-BG"/>
        </w:rPr>
      </w:pPr>
    </w:p>
    <w:p w:rsidR="00AE074A" w:rsidRPr="00CA7406" w:rsidRDefault="00AE074A" w:rsidP="00AE074A">
      <w:pPr>
        <w:shd w:val="clear" w:color="auto" w:fill="FFFFFF"/>
        <w:spacing w:before="100" w:beforeAutospacing="1" w:after="100" w:afterAutospacing="1"/>
        <w:ind w:firstLine="708"/>
        <w:jc w:val="both"/>
        <w:rPr>
          <w:sz w:val="28"/>
          <w:szCs w:val="28"/>
          <w:lang w:val="bg-BG"/>
        </w:rPr>
      </w:pPr>
      <w:r w:rsidRPr="00CA7406">
        <w:rPr>
          <w:b/>
          <w:bCs/>
          <w:sz w:val="28"/>
          <w:szCs w:val="28"/>
          <w:lang w:val="bg-BG"/>
        </w:rPr>
        <w:t xml:space="preserve">§ І. </w:t>
      </w:r>
      <w:r w:rsidRPr="00CA7406">
        <w:rPr>
          <w:bCs/>
          <w:sz w:val="28"/>
          <w:szCs w:val="28"/>
          <w:lang w:val="bg-BG"/>
        </w:rPr>
        <w:t>Чл.49</w:t>
      </w:r>
      <w:r w:rsidRPr="00CA7406">
        <w:rPr>
          <w:sz w:val="28"/>
          <w:szCs w:val="28"/>
          <w:lang w:val="bg-BG"/>
        </w:rPr>
        <w:t> (1) За административни услуги, свързани с озеленяване, горско и селско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CA7406" w:rsidRPr="00CA7406" w:rsidTr="009D345C">
        <w:trPr>
          <w:trHeight w:val="604"/>
        </w:trPr>
        <w:tc>
          <w:tcPr>
            <w:tcW w:w="7054" w:type="dxa"/>
            <w:vAlign w:val="center"/>
          </w:tcPr>
          <w:p w:rsidR="00AE074A" w:rsidRPr="00CA7406" w:rsidRDefault="00AE074A" w:rsidP="00AE074A">
            <w:pPr>
              <w:spacing w:after="360"/>
              <w:rPr>
                <w:b/>
                <w:sz w:val="22"/>
                <w:szCs w:val="22"/>
                <w:lang w:val="bg-BG"/>
              </w:rPr>
            </w:pPr>
            <w:r w:rsidRPr="00CA7406">
              <w:rPr>
                <w:b/>
                <w:bCs/>
                <w:sz w:val="22"/>
                <w:szCs w:val="22"/>
                <w:lang w:val="bg-BG"/>
              </w:rPr>
              <w:t>Вид услуга</w:t>
            </w:r>
          </w:p>
        </w:tc>
        <w:tc>
          <w:tcPr>
            <w:tcW w:w="2158" w:type="dxa"/>
            <w:vAlign w:val="center"/>
          </w:tcPr>
          <w:p w:rsidR="00AE074A" w:rsidRPr="00CA7406" w:rsidRDefault="00AE074A" w:rsidP="00AE074A">
            <w:pPr>
              <w:spacing w:after="360"/>
              <w:rPr>
                <w:b/>
                <w:sz w:val="22"/>
                <w:szCs w:val="22"/>
                <w:lang w:val="bg-BG"/>
              </w:rPr>
            </w:pPr>
            <w:r w:rsidRPr="00CA7406">
              <w:rPr>
                <w:b/>
                <w:bCs/>
                <w:sz w:val="22"/>
                <w:szCs w:val="22"/>
                <w:lang w:val="bg-BG"/>
              </w:rPr>
              <w:t>Цена</w:t>
            </w:r>
            <w:r w:rsidRPr="00CA7406">
              <w:rPr>
                <w:b/>
                <w:sz w:val="22"/>
                <w:szCs w:val="22"/>
                <w:lang w:val="bg-BG"/>
              </w:rPr>
              <w:t xml:space="preserve"> </w:t>
            </w:r>
            <w:r w:rsidRPr="00CA7406">
              <w:rPr>
                <w:b/>
                <w:bCs/>
                <w:sz w:val="22"/>
                <w:szCs w:val="22"/>
                <w:lang w:val="bg-BG"/>
              </w:rPr>
              <w:t>с вкл. ДДС</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1. </w:t>
            </w:r>
            <w:r w:rsidRPr="00CA7406">
              <w:rPr>
                <w:sz w:val="22"/>
                <w:szCs w:val="22"/>
                <w:lang w:val="bg-BG"/>
              </w:rPr>
              <w:t>За издаване на  превозни билети за дървесина добита извън горски територии за 1бр.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13.70лв./бр.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2. </w:t>
            </w:r>
            <w:r w:rsidRPr="00CA7406">
              <w:rPr>
                <w:sz w:val="22"/>
                <w:szCs w:val="22"/>
                <w:lang w:val="bg-BG"/>
              </w:rPr>
              <w:t>За издаване на превозни билети за дървесина добита извън горски територии от 2 до 5 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6.90лв./бр.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3. </w:t>
            </w:r>
            <w:r w:rsidRPr="00CA7406">
              <w:rPr>
                <w:sz w:val="22"/>
                <w:szCs w:val="22"/>
                <w:lang w:val="bg-BG"/>
              </w:rPr>
              <w:t>За издаване на превозни билети за дървесина добита извън горски територии от6 до 10бр.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4.10лв./бр.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4. </w:t>
            </w:r>
            <w:r w:rsidRPr="00CA7406">
              <w:rPr>
                <w:sz w:val="22"/>
                <w:szCs w:val="22"/>
                <w:lang w:val="bg-BG"/>
              </w:rPr>
              <w:t>За издаване на превозни билети за дървесина добита извън горски територии  над 10бр.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2.70лв./бр.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5. </w:t>
            </w:r>
            <w:r w:rsidRPr="00CA7406">
              <w:rPr>
                <w:sz w:val="22"/>
                <w:szCs w:val="22"/>
                <w:lang w:val="bg-BG"/>
              </w:rPr>
              <w:t>За издаване на разрешение за сеч  в имоти извън населени места, които не са горски територии – 1 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30.00лв./бр.</w:t>
            </w:r>
          </w:p>
        </w:tc>
      </w:tr>
      <w:tr w:rsidR="00AE074A"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6. </w:t>
            </w:r>
            <w:r w:rsidRPr="00CA7406">
              <w:rPr>
                <w:sz w:val="22"/>
                <w:szCs w:val="22"/>
                <w:lang w:val="bg-BG"/>
              </w:rPr>
              <w:t>За издаване на разрешително за отсичане на дърво в имоти в урбанизирана територия</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30.00лв./бр.</w:t>
            </w:r>
          </w:p>
        </w:tc>
      </w:tr>
    </w:tbl>
    <w:p w:rsidR="00AA6511" w:rsidRPr="00CA7406" w:rsidRDefault="00AA6511" w:rsidP="00AE074A">
      <w:pPr>
        <w:shd w:val="clear" w:color="auto" w:fill="FFFFFF"/>
        <w:ind w:left="-284" w:right="-284" w:firstLine="284"/>
        <w:rPr>
          <w:bCs/>
          <w:sz w:val="28"/>
          <w:szCs w:val="28"/>
          <w:lang w:val="bg-BG"/>
        </w:rPr>
      </w:pPr>
    </w:p>
    <w:p w:rsidR="00AE074A" w:rsidRPr="00CA7406" w:rsidRDefault="00AE074A" w:rsidP="00AE074A">
      <w:pPr>
        <w:shd w:val="clear" w:color="auto" w:fill="FFFFFF"/>
        <w:ind w:left="-284" w:right="-284" w:firstLine="284"/>
        <w:rPr>
          <w:b/>
          <w:bCs/>
          <w:sz w:val="28"/>
          <w:szCs w:val="28"/>
          <w:lang w:val="bg-BG"/>
        </w:rPr>
      </w:pPr>
      <w:r w:rsidRPr="00CA7406">
        <w:rPr>
          <w:b/>
          <w:bCs/>
          <w:sz w:val="28"/>
          <w:szCs w:val="28"/>
          <w:lang w:val="bg-BG"/>
        </w:rPr>
        <w:t>Се изменя и допълва по следния начин</w:t>
      </w:r>
    </w:p>
    <w:p w:rsidR="00AE074A" w:rsidRPr="00CA7406" w:rsidRDefault="00AE074A" w:rsidP="00AE074A">
      <w:pPr>
        <w:shd w:val="clear" w:color="auto" w:fill="FFFFFF"/>
        <w:spacing w:before="100" w:beforeAutospacing="1" w:after="100" w:afterAutospacing="1"/>
        <w:jc w:val="both"/>
        <w:rPr>
          <w:sz w:val="28"/>
          <w:szCs w:val="28"/>
          <w:lang w:val="bg-BG"/>
        </w:rPr>
      </w:pPr>
      <w:r w:rsidRPr="00CA7406">
        <w:rPr>
          <w:bCs/>
          <w:sz w:val="28"/>
          <w:szCs w:val="28"/>
          <w:lang w:val="bg-BG"/>
        </w:rPr>
        <w:t>Чл.49</w:t>
      </w:r>
      <w:r w:rsidRPr="00CA7406">
        <w:rPr>
          <w:sz w:val="28"/>
          <w:szCs w:val="28"/>
          <w:lang w:val="bg-BG"/>
        </w:rPr>
        <w:t> (1) За административни услуги, свързани с озеленяване, горско и селско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CA7406" w:rsidRPr="00CA7406" w:rsidTr="009D345C">
        <w:tc>
          <w:tcPr>
            <w:tcW w:w="7054" w:type="dxa"/>
            <w:vAlign w:val="center"/>
          </w:tcPr>
          <w:p w:rsidR="00AE074A" w:rsidRPr="00CA7406" w:rsidRDefault="00AE074A" w:rsidP="00AE074A">
            <w:pPr>
              <w:spacing w:after="360"/>
              <w:rPr>
                <w:b/>
                <w:sz w:val="22"/>
                <w:szCs w:val="22"/>
                <w:lang w:val="bg-BG"/>
              </w:rPr>
            </w:pPr>
            <w:r w:rsidRPr="00CA7406">
              <w:rPr>
                <w:b/>
                <w:bCs/>
                <w:sz w:val="22"/>
                <w:szCs w:val="22"/>
                <w:lang w:val="bg-BG"/>
              </w:rPr>
              <w:lastRenderedPageBreak/>
              <w:t>Вид услуга</w:t>
            </w:r>
          </w:p>
        </w:tc>
        <w:tc>
          <w:tcPr>
            <w:tcW w:w="2158" w:type="dxa"/>
            <w:vAlign w:val="center"/>
          </w:tcPr>
          <w:p w:rsidR="00AE074A" w:rsidRPr="00CA7406" w:rsidRDefault="00AE074A" w:rsidP="00AE074A">
            <w:pPr>
              <w:spacing w:after="360"/>
              <w:rPr>
                <w:b/>
                <w:sz w:val="22"/>
                <w:szCs w:val="22"/>
                <w:lang w:val="bg-BG"/>
              </w:rPr>
            </w:pPr>
            <w:r w:rsidRPr="00CA7406">
              <w:rPr>
                <w:b/>
                <w:bCs/>
                <w:sz w:val="22"/>
                <w:szCs w:val="22"/>
                <w:lang w:val="bg-BG"/>
              </w:rPr>
              <w:t>Цена</w:t>
            </w:r>
            <w:r w:rsidRPr="00CA7406">
              <w:rPr>
                <w:b/>
                <w:sz w:val="22"/>
                <w:szCs w:val="22"/>
                <w:lang w:val="bg-BG"/>
              </w:rPr>
              <w:t xml:space="preserve"> </w:t>
            </w:r>
            <w:r w:rsidRPr="00CA7406">
              <w:rPr>
                <w:b/>
                <w:bCs/>
                <w:sz w:val="22"/>
                <w:szCs w:val="22"/>
                <w:lang w:val="bg-BG"/>
              </w:rPr>
              <w:t>с вкл. ДДС</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1. </w:t>
            </w:r>
            <w:r w:rsidRPr="00CA7406">
              <w:rPr>
                <w:sz w:val="22"/>
                <w:szCs w:val="22"/>
                <w:lang w:val="bg-BG"/>
              </w:rPr>
              <w:t>За издаване на  превозни билети за дървесина добита извън горски територии за 1бр.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13.70лв./бр.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2. </w:t>
            </w:r>
            <w:r w:rsidRPr="00CA7406">
              <w:rPr>
                <w:sz w:val="22"/>
                <w:szCs w:val="22"/>
                <w:lang w:val="bg-BG"/>
              </w:rPr>
              <w:t>За издаване на превозни билети за дървесина добита извън горски територии от 2 до 5 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6.90лв./бр.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3. </w:t>
            </w:r>
            <w:r w:rsidRPr="00CA7406">
              <w:rPr>
                <w:sz w:val="22"/>
                <w:szCs w:val="22"/>
                <w:lang w:val="bg-BG"/>
              </w:rPr>
              <w:t>За издаване на превозни билети за дървесина добита извън горски територии от6 до 10бр.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4.10лв./бр.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4. </w:t>
            </w:r>
            <w:r w:rsidRPr="00CA7406">
              <w:rPr>
                <w:sz w:val="22"/>
                <w:szCs w:val="22"/>
                <w:lang w:val="bg-BG"/>
              </w:rPr>
              <w:t>За издаване на превозни билети за дървесина добита извън горски територии  над 10бр.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2.70лв./бр.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5. </w:t>
            </w:r>
            <w:r w:rsidRPr="00CA7406">
              <w:rPr>
                <w:sz w:val="22"/>
                <w:szCs w:val="22"/>
                <w:lang w:val="bg-BG"/>
              </w:rPr>
              <w:t>За издаване на разрешение за сеч  в имоти извън населени места, които не са горски територии – 1 бр.</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30.00лв./бр.</w:t>
            </w:r>
          </w:p>
        </w:tc>
      </w:tr>
      <w:tr w:rsidR="00CA7406" w:rsidRPr="00CA7406" w:rsidTr="009D345C">
        <w:tc>
          <w:tcPr>
            <w:tcW w:w="7054" w:type="dxa"/>
            <w:vAlign w:val="center"/>
          </w:tcPr>
          <w:p w:rsidR="00AE074A" w:rsidRPr="00CA7406" w:rsidRDefault="00AE074A" w:rsidP="00AE074A">
            <w:pPr>
              <w:rPr>
                <w:sz w:val="22"/>
                <w:szCs w:val="22"/>
                <w:lang w:val="bg-BG"/>
              </w:rPr>
            </w:pPr>
            <w:r w:rsidRPr="00CA7406">
              <w:rPr>
                <w:bCs/>
                <w:sz w:val="22"/>
                <w:szCs w:val="22"/>
                <w:lang w:val="bg-BG"/>
              </w:rPr>
              <w:t xml:space="preserve">6. </w:t>
            </w:r>
            <w:r w:rsidRPr="00CA7406">
              <w:rPr>
                <w:sz w:val="22"/>
                <w:szCs w:val="22"/>
                <w:lang w:val="bg-BG"/>
              </w:rPr>
              <w:t>За издаване на разрешително за отсичане на дърво в имоти в урбанизирана територия</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30.00лв./бр.</w:t>
            </w:r>
          </w:p>
        </w:tc>
      </w:tr>
      <w:tr w:rsidR="00CA7406" w:rsidRPr="00CA7406" w:rsidTr="009D345C">
        <w:tc>
          <w:tcPr>
            <w:tcW w:w="7054" w:type="dxa"/>
            <w:vAlign w:val="center"/>
          </w:tcPr>
          <w:p w:rsidR="00AE074A" w:rsidRPr="00CA7406" w:rsidRDefault="00AE074A" w:rsidP="00AE074A">
            <w:pPr>
              <w:rPr>
                <w:bCs/>
                <w:sz w:val="22"/>
                <w:szCs w:val="22"/>
                <w:lang w:val="bg-BG"/>
              </w:rPr>
            </w:pPr>
            <w:r w:rsidRPr="00CA7406">
              <w:rPr>
                <w:bCs/>
                <w:sz w:val="22"/>
                <w:szCs w:val="22"/>
                <w:lang w:val="bg-BG"/>
              </w:rPr>
              <w:t>7. За издаване на позволително за странични ползвания от горите</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20.00 лв./бр.</w:t>
            </w:r>
          </w:p>
        </w:tc>
      </w:tr>
    </w:tbl>
    <w:p w:rsidR="00AE074A" w:rsidRPr="00CA7406" w:rsidRDefault="00AE074A" w:rsidP="00AE074A">
      <w:pPr>
        <w:shd w:val="clear" w:color="auto" w:fill="FFFFFF"/>
        <w:spacing w:before="100" w:beforeAutospacing="1" w:after="100" w:afterAutospacing="1"/>
        <w:jc w:val="both"/>
        <w:rPr>
          <w:sz w:val="28"/>
          <w:szCs w:val="28"/>
          <w:lang w:val="bg-BG"/>
        </w:rPr>
      </w:pPr>
      <w:r w:rsidRPr="00CA7406">
        <w:rPr>
          <w:b/>
          <w:bCs/>
          <w:sz w:val="28"/>
          <w:szCs w:val="28"/>
          <w:lang w:val="bg-BG"/>
        </w:rPr>
        <w:t>§ ІІ.  </w:t>
      </w:r>
      <w:r w:rsidRPr="00CA7406">
        <w:rPr>
          <w:bCs/>
          <w:sz w:val="28"/>
          <w:szCs w:val="28"/>
          <w:lang w:val="bg-BG"/>
        </w:rPr>
        <w:t>Чл. 49. (2)</w:t>
      </w:r>
      <w:r w:rsidRPr="00CA7406">
        <w:rPr>
          <w:b/>
          <w:bCs/>
          <w:sz w:val="28"/>
          <w:szCs w:val="28"/>
          <w:lang w:val="bg-BG"/>
        </w:rPr>
        <w:t> </w:t>
      </w:r>
      <w:r w:rsidRPr="00CA7406">
        <w:rPr>
          <w:sz w:val="28"/>
          <w:szCs w:val="28"/>
          <w:lang w:val="bg-BG"/>
        </w:rPr>
        <w:t>За услугите, свързани с озеленяване, горско и селско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CA7406" w:rsidRPr="00CA7406" w:rsidTr="009D345C">
        <w:tc>
          <w:tcPr>
            <w:tcW w:w="7054" w:type="dxa"/>
            <w:vAlign w:val="center"/>
          </w:tcPr>
          <w:p w:rsidR="00AE074A" w:rsidRPr="00CA7406" w:rsidRDefault="00AE074A" w:rsidP="00AE074A">
            <w:pPr>
              <w:spacing w:after="360"/>
              <w:rPr>
                <w:sz w:val="22"/>
                <w:szCs w:val="22"/>
                <w:lang w:val="bg-BG"/>
              </w:rPr>
            </w:pPr>
            <w:r w:rsidRPr="00CA7406">
              <w:rPr>
                <w:b/>
                <w:bCs/>
                <w:sz w:val="22"/>
                <w:szCs w:val="22"/>
                <w:lang w:val="bg-BG"/>
              </w:rPr>
              <w:t>Вид услуга</w:t>
            </w:r>
          </w:p>
        </w:tc>
        <w:tc>
          <w:tcPr>
            <w:tcW w:w="2158" w:type="dxa"/>
            <w:vAlign w:val="center"/>
          </w:tcPr>
          <w:p w:rsidR="00AE074A" w:rsidRPr="00CA7406" w:rsidRDefault="00AE074A" w:rsidP="00AE074A">
            <w:pPr>
              <w:spacing w:after="360"/>
              <w:rPr>
                <w:sz w:val="22"/>
                <w:szCs w:val="22"/>
                <w:lang w:val="bg-BG"/>
              </w:rPr>
            </w:pPr>
            <w:r w:rsidRPr="00CA7406">
              <w:rPr>
                <w:b/>
                <w:bCs/>
                <w:sz w:val="22"/>
                <w:szCs w:val="22"/>
                <w:lang w:val="bg-BG"/>
              </w:rPr>
              <w:t>Цена</w:t>
            </w:r>
            <w:r w:rsidRPr="00CA7406">
              <w:rPr>
                <w:sz w:val="22"/>
                <w:szCs w:val="22"/>
                <w:lang w:val="bg-BG"/>
              </w:rPr>
              <w:t xml:space="preserve"> </w:t>
            </w:r>
            <w:r w:rsidRPr="00CA7406">
              <w:rPr>
                <w:b/>
                <w:bCs/>
                <w:sz w:val="22"/>
                <w:szCs w:val="22"/>
                <w:lang w:val="bg-BG"/>
              </w:rPr>
              <w:t>с вкл. ДДС</w:t>
            </w:r>
          </w:p>
        </w:tc>
      </w:tr>
      <w:tr w:rsidR="00CA7406" w:rsidRPr="00CA7406" w:rsidTr="009D345C">
        <w:tc>
          <w:tcPr>
            <w:tcW w:w="7054" w:type="dxa"/>
            <w:vAlign w:val="center"/>
          </w:tcPr>
          <w:p w:rsidR="00AE074A" w:rsidRPr="00CA7406" w:rsidRDefault="00AE074A" w:rsidP="00AE074A">
            <w:pPr>
              <w:numPr>
                <w:ilvl w:val="0"/>
                <w:numId w:val="10"/>
              </w:numPr>
              <w:contextualSpacing/>
              <w:rPr>
                <w:sz w:val="22"/>
                <w:szCs w:val="22"/>
                <w:lang w:val="bg-BG"/>
              </w:rPr>
            </w:pPr>
            <w:r w:rsidRPr="00CA7406">
              <w:rPr>
                <w:sz w:val="22"/>
                <w:szCs w:val="22"/>
                <w:lang w:val="bg-BG"/>
              </w:rPr>
              <w:t>За маркиране и сортиментиране на дървесина на корен:</w:t>
            </w:r>
          </w:p>
        </w:tc>
        <w:tc>
          <w:tcPr>
            <w:tcW w:w="2158" w:type="dxa"/>
            <w:vAlign w:val="center"/>
          </w:tcPr>
          <w:p w:rsidR="00AE074A" w:rsidRPr="00CA7406" w:rsidRDefault="00AE074A" w:rsidP="00AE074A">
            <w:pPr>
              <w:rPr>
                <w:sz w:val="22"/>
                <w:szCs w:val="22"/>
                <w:lang w:val="bg-BG"/>
              </w:rPr>
            </w:pPr>
          </w:p>
        </w:tc>
      </w:tr>
      <w:tr w:rsidR="00CA7406" w:rsidRPr="00CA7406" w:rsidTr="009D345C">
        <w:tc>
          <w:tcPr>
            <w:tcW w:w="7054" w:type="dxa"/>
            <w:vAlign w:val="center"/>
          </w:tcPr>
          <w:p w:rsidR="00AE074A" w:rsidRPr="00CA7406" w:rsidRDefault="00AE074A" w:rsidP="00AE074A">
            <w:pPr>
              <w:rPr>
                <w:sz w:val="22"/>
                <w:szCs w:val="22"/>
                <w:lang w:val="bg-BG"/>
              </w:rPr>
            </w:pPr>
            <w:r w:rsidRPr="00CA7406">
              <w:rPr>
                <w:sz w:val="22"/>
                <w:szCs w:val="22"/>
                <w:lang w:val="bg-BG"/>
              </w:rPr>
              <w:t>– Едра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Средна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Дребна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Дърва за огрев /пространствен куб.м/</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2.30лв./(м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2.70лв./(м</w:t>
            </w:r>
            <w:r w:rsidRPr="00CA7406">
              <w:rPr>
                <w:sz w:val="22"/>
                <w:szCs w:val="22"/>
                <w:vertAlign w:val="superscript"/>
                <w:lang w:val="bg-BG"/>
              </w:rPr>
              <w:t>3</w:t>
            </w:r>
            <w:r w:rsidRPr="00CA7406">
              <w:rPr>
                <w:sz w:val="22"/>
                <w:szCs w:val="22"/>
                <w:lang w:val="bg-BG"/>
              </w:rPr>
              <w:t>) 3.00лв./(м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3.00лв./(м</w:t>
            </w:r>
            <w:r w:rsidRPr="00CA7406">
              <w:rPr>
                <w:sz w:val="22"/>
                <w:szCs w:val="22"/>
                <w:vertAlign w:val="superscript"/>
                <w:lang w:val="bg-BG"/>
              </w:rPr>
              <w:t>3</w:t>
            </w:r>
            <w:r w:rsidRPr="00CA7406">
              <w:rPr>
                <w:sz w:val="22"/>
                <w:szCs w:val="22"/>
                <w:lang w:val="bg-BG"/>
              </w:rPr>
              <w:t>)</w:t>
            </w:r>
          </w:p>
        </w:tc>
      </w:tr>
      <w:tr w:rsidR="00CA7406" w:rsidRPr="00CA7406" w:rsidTr="009D345C">
        <w:tc>
          <w:tcPr>
            <w:tcW w:w="7054" w:type="dxa"/>
            <w:vAlign w:val="center"/>
          </w:tcPr>
          <w:p w:rsidR="00AE074A" w:rsidRPr="00CA7406" w:rsidRDefault="00AE074A" w:rsidP="00AE074A">
            <w:pPr>
              <w:numPr>
                <w:ilvl w:val="0"/>
                <w:numId w:val="10"/>
              </w:numPr>
              <w:contextualSpacing/>
              <w:rPr>
                <w:sz w:val="22"/>
                <w:szCs w:val="22"/>
                <w:lang w:val="bg-BG"/>
              </w:rPr>
            </w:pPr>
            <w:r w:rsidRPr="00CA7406">
              <w:rPr>
                <w:sz w:val="22"/>
                <w:szCs w:val="22"/>
                <w:lang w:val="bg-BG"/>
              </w:rPr>
              <w:t>За измерване и кубиране на дървесина в лежащо състояние:</w:t>
            </w:r>
          </w:p>
        </w:tc>
        <w:tc>
          <w:tcPr>
            <w:tcW w:w="2158" w:type="dxa"/>
            <w:vAlign w:val="center"/>
          </w:tcPr>
          <w:p w:rsidR="00AE074A" w:rsidRPr="00CA7406" w:rsidRDefault="00AE074A" w:rsidP="00AE074A">
            <w:pPr>
              <w:jc w:val="center"/>
              <w:rPr>
                <w:sz w:val="22"/>
                <w:szCs w:val="22"/>
                <w:lang w:val="bg-BG"/>
              </w:rPr>
            </w:pPr>
          </w:p>
        </w:tc>
      </w:tr>
      <w:tr w:rsidR="00CA7406" w:rsidRPr="00CA7406" w:rsidTr="009D345C">
        <w:tc>
          <w:tcPr>
            <w:tcW w:w="7054" w:type="dxa"/>
            <w:vAlign w:val="center"/>
          </w:tcPr>
          <w:p w:rsidR="00AE074A" w:rsidRPr="00CA7406" w:rsidRDefault="00AE074A" w:rsidP="00AE074A">
            <w:pPr>
              <w:rPr>
                <w:sz w:val="22"/>
                <w:szCs w:val="22"/>
                <w:lang w:val="bg-BG"/>
              </w:rPr>
            </w:pPr>
            <w:r w:rsidRPr="00CA7406">
              <w:rPr>
                <w:sz w:val="22"/>
                <w:szCs w:val="22"/>
                <w:lang w:val="bg-BG"/>
              </w:rPr>
              <w:t>– Едра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Средна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Дребна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Дърва за огрев / пространствен куб.м/</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1.20лв./(м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1.50лв./(м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0.90лв./(м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0.80лв./(м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p>
        </w:tc>
      </w:tr>
      <w:tr w:rsidR="00CA7406" w:rsidRPr="00CA7406" w:rsidTr="009D345C">
        <w:tc>
          <w:tcPr>
            <w:tcW w:w="7054" w:type="dxa"/>
            <w:vAlign w:val="center"/>
          </w:tcPr>
          <w:p w:rsidR="00AE074A" w:rsidRPr="00CA7406" w:rsidRDefault="00AE074A" w:rsidP="00AE074A">
            <w:pPr>
              <w:numPr>
                <w:ilvl w:val="0"/>
                <w:numId w:val="10"/>
              </w:numPr>
              <w:contextualSpacing/>
              <w:rPr>
                <w:sz w:val="22"/>
                <w:szCs w:val="22"/>
                <w:lang w:val="bg-BG"/>
              </w:rPr>
            </w:pPr>
            <w:r w:rsidRPr="00CA7406">
              <w:rPr>
                <w:sz w:val="22"/>
                <w:szCs w:val="22"/>
                <w:lang w:val="bg-BG"/>
              </w:rPr>
              <w:t>За маркиране на дървесина в лежащо състояние:</w:t>
            </w:r>
          </w:p>
        </w:tc>
        <w:tc>
          <w:tcPr>
            <w:tcW w:w="2158" w:type="dxa"/>
            <w:vAlign w:val="center"/>
          </w:tcPr>
          <w:p w:rsidR="00AE074A" w:rsidRPr="00CA7406" w:rsidRDefault="00AE074A" w:rsidP="00AE074A">
            <w:pPr>
              <w:jc w:val="center"/>
              <w:rPr>
                <w:sz w:val="22"/>
                <w:szCs w:val="22"/>
                <w:lang w:val="bg-BG"/>
              </w:rPr>
            </w:pPr>
          </w:p>
        </w:tc>
      </w:tr>
      <w:tr w:rsidR="00AE074A" w:rsidRPr="00CA7406" w:rsidTr="009D345C">
        <w:tc>
          <w:tcPr>
            <w:tcW w:w="7054" w:type="dxa"/>
            <w:vAlign w:val="center"/>
          </w:tcPr>
          <w:p w:rsidR="00AE074A" w:rsidRPr="00CA7406" w:rsidRDefault="00AE074A" w:rsidP="00AE074A">
            <w:pPr>
              <w:rPr>
                <w:sz w:val="22"/>
                <w:szCs w:val="22"/>
                <w:lang w:val="bg-BG"/>
              </w:rPr>
            </w:pPr>
            <w:r w:rsidRPr="00CA7406">
              <w:rPr>
                <w:sz w:val="22"/>
                <w:szCs w:val="22"/>
                <w:lang w:val="bg-BG"/>
              </w:rPr>
              <w:t>– Едра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Средна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Дребна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Дърва за огрев / пространствен куб.м/</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0.80лв./(м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0.90лв./(м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1.20лв./(м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rPr>
            </w:pPr>
            <w:r w:rsidRPr="00CA7406">
              <w:rPr>
                <w:sz w:val="22"/>
                <w:szCs w:val="22"/>
                <w:lang w:val="bg-BG"/>
              </w:rPr>
              <w:t>0.80лв./(м</w:t>
            </w:r>
            <w:r w:rsidRPr="00CA7406">
              <w:rPr>
                <w:sz w:val="22"/>
                <w:szCs w:val="22"/>
                <w:vertAlign w:val="superscript"/>
                <w:lang w:val="bg-BG"/>
              </w:rPr>
              <w:t>3</w:t>
            </w:r>
            <w:r w:rsidRPr="00CA7406">
              <w:rPr>
                <w:sz w:val="22"/>
                <w:szCs w:val="22"/>
                <w:lang w:val="bg-BG"/>
              </w:rPr>
              <w:t>)</w:t>
            </w:r>
          </w:p>
        </w:tc>
      </w:tr>
    </w:tbl>
    <w:p w:rsidR="00AE074A" w:rsidRPr="00CA7406" w:rsidRDefault="00AE074A" w:rsidP="00AE074A">
      <w:pPr>
        <w:shd w:val="clear" w:color="auto" w:fill="FFFFFF"/>
        <w:ind w:left="-284" w:right="-284" w:firstLine="284"/>
        <w:rPr>
          <w:b/>
          <w:bCs/>
          <w:sz w:val="24"/>
          <w:szCs w:val="24"/>
          <w:lang w:val="bg-BG"/>
        </w:rPr>
      </w:pPr>
    </w:p>
    <w:p w:rsidR="00AE074A" w:rsidRPr="00CA7406" w:rsidRDefault="00AE074A" w:rsidP="00AE074A">
      <w:pPr>
        <w:shd w:val="clear" w:color="auto" w:fill="FFFFFF"/>
        <w:ind w:left="-284" w:right="-284" w:firstLine="284"/>
        <w:rPr>
          <w:b/>
          <w:bCs/>
          <w:sz w:val="28"/>
          <w:szCs w:val="28"/>
          <w:lang w:val="bg-BG"/>
        </w:rPr>
      </w:pPr>
      <w:r w:rsidRPr="00CA7406">
        <w:rPr>
          <w:b/>
          <w:bCs/>
          <w:sz w:val="28"/>
          <w:szCs w:val="28"/>
          <w:lang w:val="bg-BG"/>
        </w:rPr>
        <w:t>Се изменя и допълва както следва</w:t>
      </w:r>
    </w:p>
    <w:p w:rsidR="00AE074A" w:rsidRPr="00CA7406" w:rsidRDefault="00AE074A" w:rsidP="00AE074A">
      <w:pPr>
        <w:shd w:val="clear" w:color="auto" w:fill="FFFFFF"/>
        <w:spacing w:before="100" w:beforeAutospacing="1" w:after="100" w:afterAutospacing="1"/>
        <w:jc w:val="both"/>
        <w:rPr>
          <w:sz w:val="28"/>
          <w:szCs w:val="28"/>
          <w:lang w:val="bg-BG"/>
        </w:rPr>
      </w:pPr>
      <w:r w:rsidRPr="00CA7406">
        <w:rPr>
          <w:bCs/>
          <w:sz w:val="28"/>
          <w:szCs w:val="28"/>
          <w:lang w:val="bg-BG"/>
        </w:rPr>
        <w:lastRenderedPageBreak/>
        <w:t>Чл. 49, ал. 2</w:t>
      </w:r>
      <w:r w:rsidRPr="00CA7406">
        <w:rPr>
          <w:b/>
          <w:bCs/>
          <w:sz w:val="28"/>
          <w:szCs w:val="28"/>
          <w:lang w:val="bg-BG"/>
        </w:rPr>
        <w:t xml:space="preserve"> </w:t>
      </w:r>
      <w:r w:rsidRPr="00CA7406">
        <w:rPr>
          <w:sz w:val="28"/>
          <w:szCs w:val="28"/>
          <w:lang w:val="bg-BG"/>
        </w:rPr>
        <w:t>За услугите, свързани с горско стопанство се заплащат такси както следва:</w:t>
      </w:r>
    </w:p>
    <w:tbl>
      <w:tblPr>
        <w:tblStyle w:val="12"/>
        <w:tblW w:w="0" w:type="auto"/>
        <w:tblLook w:val="04A0" w:firstRow="1" w:lastRow="0" w:firstColumn="1" w:lastColumn="0" w:noHBand="0" w:noVBand="1"/>
      </w:tblPr>
      <w:tblGrid>
        <w:gridCol w:w="7054"/>
        <w:gridCol w:w="2158"/>
      </w:tblGrid>
      <w:tr w:rsidR="00CA7406" w:rsidRPr="00CA7406" w:rsidTr="009D345C">
        <w:tc>
          <w:tcPr>
            <w:tcW w:w="7054" w:type="dxa"/>
            <w:vAlign w:val="center"/>
          </w:tcPr>
          <w:p w:rsidR="00AE074A" w:rsidRPr="00CA7406" w:rsidRDefault="00AE074A" w:rsidP="00AE074A">
            <w:pPr>
              <w:spacing w:after="360"/>
              <w:rPr>
                <w:sz w:val="22"/>
                <w:szCs w:val="22"/>
                <w:lang w:val="bg-BG"/>
              </w:rPr>
            </w:pPr>
            <w:r w:rsidRPr="00CA7406">
              <w:rPr>
                <w:bCs/>
                <w:sz w:val="22"/>
                <w:szCs w:val="22"/>
                <w:lang w:val="bg-BG"/>
              </w:rPr>
              <w:t>Вид услуга</w:t>
            </w:r>
          </w:p>
        </w:tc>
        <w:tc>
          <w:tcPr>
            <w:tcW w:w="2158" w:type="dxa"/>
            <w:vAlign w:val="center"/>
          </w:tcPr>
          <w:p w:rsidR="00AE074A" w:rsidRPr="00CA7406" w:rsidRDefault="00AE074A" w:rsidP="00AE074A">
            <w:pPr>
              <w:spacing w:after="360"/>
              <w:rPr>
                <w:sz w:val="22"/>
                <w:szCs w:val="22"/>
                <w:lang w:val="bg-BG"/>
              </w:rPr>
            </w:pPr>
            <w:r w:rsidRPr="00CA7406">
              <w:rPr>
                <w:bCs/>
                <w:sz w:val="22"/>
                <w:szCs w:val="22"/>
                <w:lang w:val="bg-BG"/>
              </w:rPr>
              <w:t>Цена</w:t>
            </w:r>
            <w:r w:rsidRPr="00CA7406">
              <w:rPr>
                <w:sz w:val="22"/>
                <w:szCs w:val="22"/>
                <w:lang w:val="bg-BG"/>
              </w:rPr>
              <w:t xml:space="preserve"> </w:t>
            </w:r>
            <w:r w:rsidRPr="00CA7406">
              <w:rPr>
                <w:bCs/>
                <w:sz w:val="22"/>
                <w:szCs w:val="22"/>
                <w:lang w:val="bg-BG"/>
              </w:rPr>
              <w:t>без вкл. ДДС</w:t>
            </w:r>
          </w:p>
        </w:tc>
      </w:tr>
      <w:tr w:rsidR="00CA7406" w:rsidRPr="00CA7406" w:rsidTr="009D345C">
        <w:tc>
          <w:tcPr>
            <w:tcW w:w="7054" w:type="dxa"/>
            <w:vAlign w:val="center"/>
          </w:tcPr>
          <w:p w:rsidR="00AE074A" w:rsidRPr="00CA7406" w:rsidRDefault="00AE074A" w:rsidP="00AE074A">
            <w:pPr>
              <w:numPr>
                <w:ilvl w:val="0"/>
                <w:numId w:val="11"/>
              </w:numPr>
              <w:contextualSpacing/>
              <w:rPr>
                <w:sz w:val="22"/>
                <w:szCs w:val="22"/>
                <w:lang w:val="bg-BG"/>
              </w:rPr>
            </w:pPr>
            <w:r w:rsidRPr="00CA7406">
              <w:rPr>
                <w:sz w:val="22"/>
                <w:szCs w:val="22"/>
                <w:lang w:val="bg-BG"/>
              </w:rPr>
              <w:t>За маркиране и сортиментиране на дървесина на корен:</w:t>
            </w:r>
          </w:p>
        </w:tc>
        <w:tc>
          <w:tcPr>
            <w:tcW w:w="2158" w:type="dxa"/>
            <w:vAlign w:val="center"/>
          </w:tcPr>
          <w:p w:rsidR="00AE074A" w:rsidRPr="00CA7406" w:rsidRDefault="00AE074A" w:rsidP="00AE074A">
            <w:pPr>
              <w:rPr>
                <w:sz w:val="22"/>
                <w:szCs w:val="22"/>
                <w:lang w:val="bg-BG"/>
              </w:rPr>
            </w:pPr>
          </w:p>
        </w:tc>
      </w:tr>
      <w:tr w:rsidR="00CA7406" w:rsidRPr="00CA7406" w:rsidTr="009D345C">
        <w:tc>
          <w:tcPr>
            <w:tcW w:w="7054" w:type="dxa"/>
            <w:vAlign w:val="center"/>
          </w:tcPr>
          <w:p w:rsidR="00AE074A" w:rsidRPr="00CA7406" w:rsidRDefault="00AE074A" w:rsidP="00AE074A">
            <w:pPr>
              <w:rPr>
                <w:sz w:val="22"/>
                <w:szCs w:val="22"/>
                <w:lang w:val="bg-BG"/>
              </w:rPr>
            </w:pPr>
            <w:r w:rsidRPr="00CA7406">
              <w:rPr>
                <w:sz w:val="22"/>
                <w:szCs w:val="22"/>
                <w:lang w:val="bg-BG"/>
              </w:rPr>
              <w:t>– Едра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Средна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Дребна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Дърва за огрев /пространствен куб.м/</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2.30лв./(м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2.70лв./(м</w:t>
            </w:r>
            <w:r w:rsidRPr="00CA7406">
              <w:rPr>
                <w:sz w:val="22"/>
                <w:szCs w:val="22"/>
                <w:vertAlign w:val="superscript"/>
                <w:lang w:val="bg-BG"/>
              </w:rPr>
              <w:t>3</w:t>
            </w:r>
            <w:r w:rsidRPr="00CA7406">
              <w:rPr>
                <w:sz w:val="22"/>
                <w:szCs w:val="22"/>
                <w:lang w:val="bg-BG"/>
              </w:rPr>
              <w:t>) 3.00лв./(м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3.00лв./(м</w:t>
            </w:r>
            <w:r w:rsidRPr="00CA7406">
              <w:rPr>
                <w:sz w:val="22"/>
                <w:szCs w:val="22"/>
                <w:vertAlign w:val="superscript"/>
                <w:lang w:val="bg-BG"/>
              </w:rPr>
              <w:t>3</w:t>
            </w:r>
            <w:r w:rsidRPr="00CA7406">
              <w:rPr>
                <w:sz w:val="22"/>
                <w:szCs w:val="22"/>
                <w:lang w:val="bg-BG"/>
              </w:rPr>
              <w:t>)</w:t>
            </w:r>
          </w:p>
        </w:tc>
      </w:tr>
      <w:tr w:rsidR="00CA7406" w:rsidRPr="00CA7406" w:rsidTr="009D345C">
        <w:tc>
          <w:tcPr>
            <w:tcW w:w="7054" w:type="dxa"/>
            <w:vAlign w:val="center"/>
          </w:tcPr>
          <w:p w:rsidR="00AE074A" w:rsidRPr="00CA7406" w:rsidRDefault="00AE074A" w:rsidP="00AE074A">
            <w:pPr>
              <w:numPr>
                <w:ilvl w:val="0"/>
                <w:numId w:val="11"/>
              </w:numPr>
              <w:contextualSpacing/>
              <w:rPr>
                <w:sz w:val="22"/>
                <w:szCs w:val="22"/>
                <w:lang w:val="bg-BG"/>
              </w:rPr>
            </w:pPr>
            <w:r w:rsidRPr="00CA7406">
              <w:rPr>
                <w:sz w:val="22"/>
                <w:szCs w:val="22"/>
                <w:lang w:val="bg-BG"/>
              </w:rPr>
              <w:t>За измерване и кубиране на дървесина в лежащо състояние:</w:t>
            </w:r>
          </w:p>
        </w:tc>
        <w:tc>
          <w:tcPr>
            <w:tcW w:w="2158" w:type="dxa"/>
            <w:vAlign w:val="center"/>
          </w:tcPr>
          <w:p w:rsidR="00AE074A" w:rsidRPr="00CA7406" w:rsidRDefault="00AE074A" w:rsidP="00AE074A">
            <w:pPr>
              <w:jc w:val="center"/>
              <w:rPr>
                <w:sz w:val="22"/>
                <w:szCs w:val="22"/>
                <w:lang w:val="bg-BG"/>
              </w:rPr>
            </w:pPr>
          </w:p>
        </w:tc>
      </w:tr>
      <w:tr w:rsidR="00CA7406" w:rsidRPr="00CA7406" w:rsidTr="009D345C">
        <w:tc>
          <w:tcPr>
            <w:tcW w:w="7054" w:type="dxa"/>
            <w:vAlign w:val="center"/>
          </w:tcPr>
          <w:p w:rsidR="00AE074A" w:rsidRPr="00CA7406" w:rsidRDefault="00AE074A" w:rsidP="00AE074A">
            <w:pPr>
              <w:rPr>
                <w:sz w:val="22"/>
                <w:szCs w:val="22"/>
                <w:lang w:val="bg-BG"/>
              </w:rPr>
            </w:pPr>
            <w:r w:rsidRPr="00CA7406">
              <w:rPr>
                <w:sz w:val="22"/>
                <w:szCs w:val="22"/>
                <w:lang w:val="bg-BG"/>
              </w:rPr>
              <w:t>– Едра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Средна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Дребна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Дърва за огрев / пространствен куб.м/</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1.20лв./(м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1.50лв./(м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0.90лв./(м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rPr>
            </w:pPr>
            <w:r w:rsidRPr="00CA7406">
              <w:rPr>
                <w:sz w:val="22"/>
                <w:szCs w:val="22"/>
                <w:lang w:val="bg-BG"/>
              </w:rPr>
              <w:t>0.80лв./(м</w:t>
            </w:r>
            <w:r w:rsidRPr="00CA7406">
              <w:rPr>
                <w:sz w:val="22"/>
                <w:szCs w:val="22"/>
                <w:vertAlign w:val="superscript"/>
                <w:lang w:val="bg-BG"/>
              </w:rPr>
              <w:t>3</w:t>
            </w:r>
            <w:r w:rsidRPr="00CA7406">
              <w:rPr>
                <w:sz w:val="22"/>
                <w:szCs w:val="22"/>
                <w:lang w:val="bg-BG"/>
              </w:rPr>
              <w:t>)</w:t>
            </w:r>
          </w:p>
        </w:tc>
      </w:tr>
      <w:tr w:rsidR="00CA7406" w:rsidRPr="00CA7406" w:rsidTr="009D345C">
        <w:tc>
          <w:tcPr>
            <w:tcW w:w="7054" w:type="dxa"/>
            <w:vAlign w:val="center"/>
          </w:tcPr>
          <w:p w:rsidR="00AE074A" w:rsidRPr="00CA7406" w:rsidRDefault="00AE074A" w:rsidP="00AE074A">
            <w:pPr>
              <w:numPr>
                <w:ilvl w:val="0"/>
                <w:numId w:val="11"/>
              </w:numPr>
              <w:contextualSpacing/>
              <w:rPr>
                <w:sz w:val="22"/>
                <w:szCs w:val="22"/>
                <w:lang w:val="bg-BG"/>
              </w:rPr>
            </w:pPr>
            <w:r w:rsidRPr="00CA7406">
              <w:rPr>
                <w:sz w:val="22"/>
                <w:szCs w:val="22"/>
                <w:lang w:val="bg-BG"/>
              </w:rPr>
              <w:t>За маркиране на дървесина в лежащо състояние:</w:t>
            </w:r>
          </w:p>
        </w:tc>
        <w:tc>
          <w:tcPr>
            <w:tcW w:w="2158" w:type="dxa"/>
            <w:vAlign w:val="center"/>
          </w:tcPr>
          <w:p w:rsidR="00AE074A" w:rsidRPr="00CA7406" w:rsidRDefault="00AE074A" w:rsidP="00AE074A">
            <w:pPr>
              <w:rPr>
                <w:sz w:val="22"/>
                <w:szCs w:val="22"/>
                <w:lang w:val="bg-BG"/>
              </w:rPr>
            </w:pPr>
          </w:p>
        </w:tc>
      </w:tr>
      <w:tr w:rsidR="00CA7406" w:rsidRPr="00CA7406" w:rsidTr="009D345C">
        <w:tc>
          <w:tcPr>
            <w:tcW w:w="7054" w:type="dxa"/>
            <w:vAlign w:val="center"/>
          </w:tcPr>
          <w:p w:rsidR="00AE074A" w:rsidRPr="00CA7406" w:rsidRDefault="00AE074A" w:rsidP="00AE074A">
            <w:pPr>
              <w:rPr>
                <w:sz w:val="22"/>
                <w:szCs w:val="22"/>
                <w:lang w:val="bg-BG"/>
              </w:rPr>
            </w:pPr>
            <w:r w:rsidRPr="00CA7406">
              <w:rPr>
                <w:sz w:val="22"/>
                <w:szCs w:val="22"/>
                <w:lang w:val="bg-BG"/>
              </w:rPr>
              <w:t>– Едра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Средна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Дребна строителна дървесина /куб.м/</w:t>
            </w:r>
          </w:p>
          <w:p w:rsidR="00AE074A" w:rsidRPr="00CA7406" w:rsidRDefault="00AE074A" w:rsidP="00AE074A">
            <w:pPr>
              <w:spacing w:before="100" w:beforeAutospacing="1" w:after="100" w:afterAutospacing="1"/>
              <w:jc w:val="both"/>
              <w:rPr>
                <w:sz w:val="22"/>
                <w:szCs w:val="22"/>
                <w:lang w:val="bg-BG"/>
              </w:rPr>
            </w:pPr>
            <w:r w:rsidRPr="00CA7406">
              <w:rPr>
                <w:sz w:val="22"/>
                <w:szCs w:val="22"/>
                <w:lang w:val="bg-BG"/>
              </w:rPr>
              <w:t>– Дърва за огрев / пространствен куб.м/</w:t>
            </w:r>
          </w:p>
        </w:tc>
        <w:tc>
          <w:tcPr>
            <w:tcW w:w="2158" w:type="dxa"/>
            <w:vAlign w:val="center"/>
          </w:tcPr>
          <w:p w:rsidR="00AE074A" w:rsidRPr="00CA7406" w:rsidRDefault="00AE074A" w:rsidP="00AE074A">
            <w:pPr>
              <w:jc w:val="center"/>
              <w:rPr>
                <w:sz w:val="22"/>
                <w:szCs w:val="22"/>
                <w:lang w:val="bg-BG"/>
              </w:rPr>
            </w:pPr>
            <w:r w:rsidRPr="00CA7406">
              <w:rPr>
                <w:sz w:val="22"/>
                <w:szCs w:val="22"/>
                <w:lang w:val="bg-BG"/>
              </w:rPr>
              <w:t>0.80лв./(м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0.90лв./(м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lang w:val="bg-BG"/>
              </w:rPr>
            </w:pPr>
            <w:r w:rsidRPr="00CA7406">
              <w:rPr>
                <w:sz w:val="22"/>
                <w:szCs w:val="22"/>
                <w:lang w:val="bg-BG"/>
              </w:rPr>
              <w:t>1.20лв./(м</w:t>
            </w:r>
            <w:r w:rsidRPr="00CA7406">
              <w:rPr>
                <w:sz w:val="22"/>
                <w:szCs w:val="22"/>
                <w:vertAlign w:val="superscript"/>
                <w:lang w:val="bg-BG"/>
              </w:rPr>
              <w:t>3</w:t>
            </w:r>
            <w:r w:rsidRPr="00CA7406">
              <w:rPr>
                <w:sz w:val="22"/>
                <w:szCs w:val="22"/>
                <w:lang w:val="bg-BG"/>
              </w:rPr>
              <w:t>)</w:t>
            </w:r>
          </w:p>
          <w:p w:rsidR="00AE074A" w:rsidRPr="00CA7406" w:rsidRDefault="00AE074A" w:rsidP="00AE074A">
            <w:pPr>
              <w:spacing w:before="100" w:beforeAutospacing="1" w:after="100" w:afterAutospacing="1"/>
              <w:jc w:val="center"/>
              <w:rPr>
                <w:sz w:val="22"/>
                <w:szCs w:val="22"/>
              </w:rPr>
            </w:pPr>
            <w:r w:rsidRPr="00CA7406">
              <w:rPr>
                <w:sz w:val="22"/>
                <w:szCs w:val="22"/>
                <w:lang w:val="bg-BG"/>
              </w:rPr>
              <w:t>0.80лв./(м</w:t>
            </w:r>
            <w:r w:rsidRPr="00CA7406">
              <w:rPr>
                <w:sz w:val="22"/>
                <w:szCs w:val="22"/>
                <w:vertAlign w:val="superscript"/>
                <w:lang w:val="bg-BG"/>
              </w:rPr>
              <w:t>3</w:t>
            </w:r>
            <w:r w:rsidRPr="00CA7406">
              <w:rPr>
                <w:sz w:val="22"/>
                <w:szCs w:val="22"/>
                <w:lang w:val="bg-BG"/>
              </w:rPr>
              <w:t>)</w:t>
            </w:r>
          </w:p>
        </w:tc>
      </w:tr>
      <w:tr w:rsidR="00CA7406" w:rsidRPr="00CA7406" w:rsidTr="009D345C">
        <w:tc>
          <w:tcPr>
            <w:tcW w:w="7054" w:type="dxa"/>
            <w:vAlign w:val="center"/>
          </w:tcPr>
          <w:p w:rsidR="00AE074A" w:rsidRPr="00CA7406" w:rsidRDefault="00AE074A" w:rsidP="00AE074A">
            <w:pPr>
              <w:numPr>
                <w:ilvl w:val="0"/>
                <w:numId w:val="11"/>
              </w:numPr>
              <w:contextualSpacing/>
              <w:rPr>
                <w:sz w:val="22"/>
                <w:szCs w:val="22"/>
                <w:lang w:val="bg-BG"/>
              </w:rPr>
            </w:pPr>
            <w:r w:rsidRPr="00CA7406">
              <w:rPr>
                <w:sz w:val="22"/>
                <w:szCs w:val="22"/>
                <w:lang w:val="bg-BG"/>
              </w:rPr>
              <w:t>За страничните ползвания от горите се заплащат следните такси</w:t>
            </w:r>
          </w:p>
        </w:tc>
        <w:tc>
          <w:tcPr>
            <w:tcW w:w="2158" w:type="dxa"/>
            <w:vAlign w:val="center"/>
          </w:tcPr>
          <w:p w:rsidR="00AE074A" w:rsidRPr="00CA7406" w:rsidRDefault="00AE074A" w:rsidP="00AE074A">
            <w:pPr>
              <w:jc w:val="center"/>
              <w:rPr>
                <w:sz w:val="22"/>
                <w:szCs w:val="22"/>
                <w:lang w:val="bg-BG"/>
              </w:rPr>
            </w:pP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rPr>
                <w:sz w:val="22"/>
                <w:szCs w:val="22"/>
                <w:lang w:val="bg-BG"/>
              </w:rPr>
            </w:pPr>
            <w:r w:rsidRPr="00CA7406">
              <w:rPr>
                <w:sz w:val="22"/>
                <w:szCs w:val="22"/>
                <w:lang w:val="bg-BG"/>
              </w:rPr>
              <w:t>Растения и горски плодове (извън списъка на лечебните растения по Закона за лечебните растения), гъби в сурово състояние и животни</w:t>
            </w:r>
          </w:p>
        </w:tc>
        <w:tc>
          <w:tcPr>
            <w:tcW w:w="2158" w:type="dxa"/>
            <w:vAlign w:val="center"/>
          </w:tcPr>
          <w:p w:rsidR="00AE074A" w:rsidRPr="00CA7406" w:rsidRDefault="00AE074A" w:rsidP="00AE074A">
            <w:pPr>
              <w:shd w:val="clear" w:color="auto" w:fill="FFFFFF"/>
              <w:spacing w:before="100" w:beforeAutospacing="1" w:after="100" w:afterAutospacing="1"/>
              <w:jc w:val="center"/>
              <w:rPr>
                <w:sz w:val="22"/>
                <w:szCs w:val="22"/>
                <w:lang w:val="bg-BG"/>
              </w:rPr>
            </w:pP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Грудки, корени, коренища (с изключение на такива от репей, коприва, троскот)</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tc>
      </w:tr>
      <w:tr w:rsidR="00CA7406" w:rsidRPr="00CA7406" w:rsidTr="009D345C">
        <w:trPr>
          <w:trHeight w:val="1214"/>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Листа (с изключение на листа от коприва):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орех</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други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Стръкове (с изключение на стръкове от маточина)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Цветове (с изключение на цветове от лайка)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Плодове: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1944"/>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хвойна синя</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шипка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орех, обикновен кестен</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други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0,06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0,18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lastRenderedPageBreak/>
              <w:t>Горски репродуктивни материали: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иглолистни шишарки: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832"/>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пълни (със семена)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празни (без семена)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0,05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семена от иглолистни видове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1,20лв. кг</w:t>
            </w:r>
          </w:p>
        </w:tc>
      </w:tr>
      <w:tr w:rsidR="00CA7406" w:rsidRPr="00CA7406" w:rsidTr="009D345C">
        <w:trPr>
          <w:trHeight w:val="673"/>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необработени изходни материали (шушулки, плодове, съплодия, шишарчици, куполки и др.) от широколистни видове: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832"/>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пълни (със семена)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празни (без семена)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0,05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семена от дъбове, бук, костилкови, черупкови видове и други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0,18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части от растения за вкореняване, размножаване и залесяване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0,04 лв./бр.</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Пъпки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0,10лв./кг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Кори: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1388"/>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корков дъб (женски корк)</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обикновен кестен</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други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0,05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0,05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Лишеи, мъхове: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1388"/>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боров, дъбов</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други</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мъхове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0,07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0,10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Гъби: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4724"/>
        </w:trPr>
        <w:tc>
          <w:tcPr>
            <w:tcW w:w="7054" w:type="dxa"/>
            <w:vAlign w:val="center"/>
          </w:tcPr>
          <w:p w:rsidR="00AE074A" w:rsidRPr="00CA7406" w:rsidRDefault="00DC3E1F"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xml:space="preserve">- </w:t>
            </w:r>
            <w:r w:rsidR="00AE074A" w:rsidRPr="00CA7406">
              <w:rPr>
                <w:sz w:val="22"/>
                <w:szCs w:val="22"/>
                <w:lang w:val="bg-BG"/>
              </w:rPr>
              <w:t>смръчкула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пачи крак</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манатарка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сиво-жълт пачи крак</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рижийка, челядинка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масловка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златист пачи крак</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тръбенка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други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0,48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0,34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0,26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0,07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0,12 лв./кг</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0,07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Събиране на охлюви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rPr>
              <w:t>0</w:t>
            </w:r>
            <w:r w:rsidRPr="00CA7406">
              <w:rPr>
                <w:sz w:val="22"/>
                <w:szCs w:val="22"/>
                <w:lang w:val="bg-BG"/>
              </w:rPr>
              <w:t>,12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Събиране на раци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0,36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Улов на жаби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0,24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Сено - сухо (без сеното за подхранване на дивеча)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0,04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lastRenderedPageBreak/>
              <w:t>Листников фураж (без фуража за подхранване на дивеча)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0,12 лв./пр.м³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Зеленина иглолистна и широколистна (за украса)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3,60 лв./пр.м³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Зеленина иглолистна и широколистна (за технически цели)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rPr>
                <w:sz w:val="22"/>
                <w:szCs w:val="22"/>
                <w:lang w:val="bg-BG"/>
              </w:rPr>
            </w:pPr>
            <w:r w:rsidRPr="00CA7406">
              <w:rPr>
                <w:sz w:val="22"/>
                <w:szCs w:val="22"/>
                <w:lang w:val="bg-BG"/>
              </w:rPr>
              <w:t xml:space="preserve">          2,40лв./т</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Коледни елхи: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1388"/>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xml:space="preserve">- до </w:t>
            </w:r>
            <w:smartTag w:uri="urn:schemas-microsoft-com:office:smarttags" w:element="metricconverter">
              <w:smartTagPr>
                <w:attr w:name="ProductID" w:val="1 м"/>
              </w:smartTagPr>
              <w:r w:rsidRPr="00CA7406">
                <w:rPr>
                  <w:sz w:val="22"/>
                  <w:szCs w:val="22"/>
                  <w:lang w:val="bg-BG"/>
                </w:rPr>
                <w:t>1 м</w:t>
              </w:r>
            </w:smartTag>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xml:space="preserve">- до </w:t>
            </w:r>
            <w:smartTag w:uri="urn:schemas-microsoft-com:office:smarttags" w:element="metricconverter">
              <w:smartTagPr>
                <w:attr w:name="ProductID" w:val="2 м"/>
              </w:smartTagPr>
              <w:r w:rsidRPr="00CA7406">
                <w:rPr>
                  <w:sz w:val="22"/>
                  <w:szCs w:val="22"/>
                  <w:lang w:val="bg-BG"/>
                </w:rPr>
                <w:t>2 м</w:t>
              </w:r>
            </w:smartTag>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xml:space="preserve">- над </w:t>
            </w:r>
            <w:smartTag w:uri="urn:schemas-microsoft-com:office:smarttags" w:element="metricconverter">
              <w:smartTagPr>
                <w:attr w:name="ProductID" w:val="2 м"/>
              </w:smartTagPr>
              <w:r w:rsidRPr="00CA7406">
                <w:rPr>
                  <w:sz w:val="22"/>
                  <w:szCs w:val="22"/>
                  <w:lang w:val="bg-BG"/>
                </w:rPr>
                <w:t>2 м</w:t>
              </w:r>
            </w:smartTag>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2,50 лв./бр.</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3,00 лв./бр.</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4,50 лв./бр.</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Пръчки:</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832"/>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върбови, лескови и др. (сурови)</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xml:space="preserve">- дрянови клони до </w:t>
            </w:r>
            <w:smartTag w:uri="urn:schemas-microsoft-com:office:smarttags" w:element="metricconverter">
              <w:smartTagPr>
                <w:attr w:name="ProductID" w:val="1 м"/>
              </w:smartTagPr>
              <w:r w:rsidRPr="00CA7406">
                <w:rPr>
                  <w:sz w:val="22"/>
                  <w:szCs w:val="22"/>
                  <w:lang w:val="bg-BG"/>
                </w:rPr>
                <w:t>1 м</w:t>
              </w:r>
            </w:smartTag>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0,12 лв./бр.</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0,12 лв./бр.</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Камъш, папур и др.</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0,06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Пънове от всички дървесни видове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4,00 лв./пр.м³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Борина от пънове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2,40 лв./т</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Смола - балсамова (течна и суха)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 xml:space="preserve">  0,12 лв./кг</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Паша в горите и горските пасища на (за една година):</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2500"/>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едър рогат добитък</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коне, катъри, магарета и мулета</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овце</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свине</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кози или ярета до 3 бр.</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2,15 лв. за 1 бр.</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1,15 лв. за 1 бр.</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0,45 лв. за 1 бр.</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2,80 лв. за 1 бр.</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0,45 лв. за 1 бр.</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Такса за устройване на временен бивак (за едно денонощие):</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p>
        </w:tc>
      </w:tr>
      <w:tr w:rsidR="00CA7406" w:rsidRPr="00CA7406" w:rsidTr="009D345C">
        <w:trPr>
          <w:trHeight w:val="1108"/>
        </w:trPr>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в гори и земи от общинския горски фонд, попадащи в границите на курорти и природни паркове</w:t>
            </w:r>
          </w:p>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 в други гори и земи от общинския горски фонд</w:t>
            </w:r>
          </w:p>
        </w:tc>
        <w:tc>
          <w:tcPr>
            <w:tcW w:w="2158" w:type="dxa"/>
            <w:vAlign w:val="center"/>
          </w:tcPr>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1,20 лв. за 10м²</w:t>
            </w:r>
          </w:p>
          <w:p w:rsidR="00AE074A" w:rsidRPr="00CA7406" w:rsidRDefault="00AE074A" w:rsidP="00AE074A">
            <w:pPr>
              <w:shd w:val="clear" w:color="auto" w:fill="FFFFFF"/>
              <w:spacing w:before="100" w:beforeAutospacing="1" w:after="100" w:afterAutospacing="1"/>
              <w:ind w:left="-284" w:right="-284" w:firstLine="284"/>
              <w:jc w:val="center"/>
              <w:rPr>
                <w:sz w:val="22"/>
                <w:szCs w:val="22"/>
                <w:lang w:val="bg-BG"/>
              </w:rPr>
            </w:pPr>
            <w:r w:rsidRPr="00CA7406">
              <w:rPr>
                <w:sz w:val="22"/>
                <w:szCs w:val="22"/>
                <w:lang w:val="bg-BG"/>
              </w:rPr>
              <w:t>0,60 лв. за 10м²</w:t>
            </w:r>
          </w:p>
        </w:tc>
      </w:tr>
      <w:tr w:rsidR="00CA7406"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Такса за организирани моторни преходи, походи и състезания</w:t>
            </w:r>
          </w:p>
        </w:tc>
        <w:tc>
          <w:tcPr>
            <w:tcW w:w="2158" w:type="dxa"/>
            <w:vAlign w:val="center"/>
          </w:tcPr>
          <w:p w:rsidR="00AE074A" w:rsidRPr="00CA7406" w:rsidRDefault="00AE074A" w:rsidP="00AE074A">
            <w:pPr>
              <w:shd w:val="clear" w:color="auto" w:fill="FFFFFF"/>
              <w:spacing w:before="100" w:beforeAutospacing="1" w:after="100" w:afterAutospacing="1"/>
              <w:jc w:val="center"/>
              <w:rPr>
                <w:sz w:val="22"/>
                <w:szCs w:val="22"/>
                <w:lang w:val="bg-BG"/>
              </w:rPr>
            </w:pPr>
            <w:r w:rsidRPr="00CA7406">
              <w:rPr>
                <w:sz w:val="22"/>
                <w:szCs w:val="22"/>
                <w:lang w:val="bg-BG"/>
              </w:rPr>
              <w:t>20,00 лв. за 1 МПС за 1 ден</w:t>
            </w:r>
          </w:p>
        </w:tc>
      </w:tr>
      <w:tr w:rsidR="00AE074A" w:rsidRPr="00CA7406" w:rsidTr="009D345C">
        <w:tc>
          <w:tcPr>
            <w:tcW w:w="7054" w:type="dxa"/>
            <w:vAlign w:val="center"/>
          </w:tcPr>
          <w:p w:rsidR="00AE074A" w:rsidRPr="00CA7406" w:rsidRDefault="00AE074A" w:rsidP="00AE074A">
            <w:pPr>
              <w:shd w:val="clear" w:color="auto" w:fill="FFFFFF"/>
              <w:spacing w:before="100" w:beforeAutospacing="1" w:after="100" w:afterAutospacing="1"/>
              <w:ind w:right="-79"/>
              <w:jc w:val="both"/>
              <w:rPr>
                <w:sz w:val="22"/>
                <w:szCs w:val="22"/>
                <w:lang w:val="bg-BG"/>
              </w:rPr>
            </w:pPr>
            <w:r w:rsidRPr="00CA7406">
              <w:rPr>
                <w:sz w:val="22"/>
                <w:szCs w:val="22"/>
                <w:lang w:val="bg-BG"/>
              </w:rPr>
              <w:t>Такса за организирани моторни преходи, походи и състезания в защитени територии (за едно моторно превозно средство)</w:t>
            </w:r>
          </w:p>
        </w:tc>
        <w:tc>
          <w:tcPr>
            <w:tcW w:w="2158" w:type="dxa"/>
            <w:vAlign w:val="center"/>
          </w:tcPr>
          <w:p w:rsidR="00AE074A" w:rsidRPr="00CA7406" w:rsidRDefault="00AE074A" w:rsidP="00AE074A">
            <w:pPr>
              <w:shd w:val="clear" w:color="auto" w:fill="FFFFFF"/>
              <w:spacing w:before="100" w:beforeAutospacing="1" w:after="100" w:afterAutospacing="1"/>
              <w:jc w:val="center"/>
              <w:rPr>
                <w:sz w:val="22"/>
                <w:szCs w:val="22"/>
                <w:lang w:val="bg-BG"/>
              </w:rPr>
            </w:pPr>
            <w:r w:rsidRPr="00CA7406">
              <w:rPr>
                <w:sz w:val="22"/>
                <w:szCs w:val="22"/>
                <w:lang w:val="bg-BG"/>
              </w:rPr>
              <w:t>40,00 лв. за 1 МПС за 1 ден</w:t>
            </w:r>
          </w:p>
        </w:tc>
      </w:tr>
    </w:tbl>
    <w:p w:rsidR="00AE074A" w:rsidRPr="00CA7406" w:rsidRDefault="00AE074A" w:rsidP="00AE074A">
      <w:pPr>
        <w:shd w:val="clear" w:color="auto" w:fill="FFFFFF"/>
        <w:ind w:left="-284" w:right="-284" w:firstLine="284"/>
        <w:jc w:val="both"/>
        <w:rPr>
          <w:b/>
          <w:bCs/>
          <w:sz w:val="24"/>
          <w:szCs w:val="24"/>
          <w:lang w:val="bg-BG"/>
        </w:rPr>
      </w:pPr>
    </w:p>
    <w:p w:rsidR="00AE074A" w:rsidRPr="00CA7406" w:rsidRDefault="00AE074A" w:rsidP="00AE074A">
      <w:pPr>
        <w:shd w:val="clear" w:color="auto" w:fill="FFFFFF"/>
        <w:ind w:left="-142" w:right="-284"/>
        <w:jc w:val="both"/>
        <w:rPr>
          <w:sz w:val="28"/>
          <w:szCs w:val="28"/>
          <w:shd w:val="clear" w:color="auto" w:fill="FFFFFF"/>
          <w:lang w:val="bg-BG"/>
        </w:rPr>
      </w:pPr>
      <w:r w:rsidRPr="00CA7406">
        <w:rPr>
          <w:b/>
          <w:bCs/>
          <w:sz w:val="28"/>
          <w:szCs w:val="28"/>
          <w:lang w:val="bg-BG"/>
        </w:rPr>
        <w:t xml:space="preserve">§ ІІІ. </w:t>
      </w:r>
      <w:r w:rsidRPr="00CA7406">
        <w:rPr>
          <w:bCs/>
          <w:sz w:val="28"/>
          <w:szCs w:val="28"/>
          <w:lang w:val="bg-BG"/>
        </w:rPr>
        <w:t xml:space="preserve">Чл.49, ал. </w:t>
      </w:r>
      <w:r w:rsidRPr="00CA7406">
        <w:rPr>
          <w:bCs/>
          <w:sz w:val="28"/>
          <w:szCs w:val="28"/>
        </w:rPr>
        <w:t>3</w:t>
      </w:r>
      <w:r w:rsidRPr="00CA7406">
        <w:rPr>
          <w:b/>
          <w:bCs/>
          <w:sz w:val="28"/>
          <w:szCs w:val="28"/>
        </w:rPr>
        <w:t xml:space="preserve"> </w:t>
      </w:r>
      <w:r w:rsidRPr="00CA7406">
        <w:rPr>
          <w:sz w:val="28"/>
          <w:szCs w:val="28"/>
          <w:shd w:val="clear" w:color="auto" w:fill="FFFFFF"/>
          <w:lang w:val="bg-BG"/>
        </w:rPr>
        <w:t>За услуги, свързани с предоставяне на автовишка, се заплащат такси, както следва:</w:t>
      </w:r>
    </w:p>
    <w:tbl>
      <w:tblPr>
        <w:tblStyle w:val="12"/>
        <w:tblW w:w="0" w:type="auto"/>
        <w:tblInd w:w="-34" w:type="dxa"/>
        <w:tblLook w:val="04A0" w:firstRow="1" w:lastRow="0" w:firstColumn="1" w:lastColumn="0" w:noHBand="0" w:noVBand="1"/>
      </w:tblPr>
      <w:tblGrid>
        <w:gridCol w:w="568"/>
        <w:gridCol w:w="3827"/>
        <w:gridCol w:w="1417"/>
        <w:gridCol w:w="1560"/>
        <w:gridCol w:w="1842"/>
      </w:tblGrid>
      <w:tr w:rsidR="00CA7406" w:rsidRPr="00CA7406" w:rsidTr="009D345C">
        <w:tc>
          <w:tcPr>
            <w:tcW w:w="568" w:type="dxa"/>
            <w:vAlign w:val="center"/>
          </w:tcPr>
          <w:p w:rsidR="00AE074A" w:rsidRPr="00CA7406" w:rsidRDefault="00AE074A" w:rsidP="00AE074A">
            <w:pPr>
              <w:spacing w:after="360"/>
              <w:rPr>
                <w:sz w:val="22"/>
                <w:szCs w:val="22"/>
                <w:lang w:val="bg-BG"/>
              </w:rPr>
            </w:pPr>
            <w:r w:rsidRPr="00CA7406">
              <w:rPr>
                <w:b/>
                <w:bCs/>
                <w:sz w:val="22"/>
                <w:szCs w:val="22"/>
                <w:lang w:val="bg-BG"/>
              </w:rPr>
              <w:t>№ по ред</w:t>
            </w:r>
          </w:p>
        </w:tc>
        <w:tc>
          <w:tcPr>
            <w:tcW w:w="3827" w:type="dxa"/>
            <w:vAlign w:val="center"/>
          </w:tcPr>
          <w:p w:rsidR="00AE074A" w:rsidRPr="00CA7406" w:rsidRDefault="00AE074A" w:rsidP="00AE074A">
            <w:pPr>
              <w:spacing w:after="360"/>
              <w:rPr>
                <w:sz w:val="22"/>
                <w:szCs w:val="22"/>
                <w:lang w:val="bg-BG"/>
              </w:rPr>
            </w:pPr>
            <w:r w:rsidRPr="00CA7406">
              <w:rPr>
                <w:b/>
                <w:bCs/>
                <w:sz w:val="22"/>
                <w:szCs w:val="22"/>
                <w:lang w:val="bg-BG"/>
              </w:rPr>
              <w:t>Предлагана услуга</w:t>
            </w:r>
          </w:p>
        </w:tc>
        <w:tc>
          <w:tcPr>
            <w:tcW w:w="1417" w:type="dxa"/>
            <w:vAlign w:val="center"/>
          </w:tcPr>
          <w:p w:rsidR="00AE074A" w:rsidRPr="00CA7406" w:rsidRDefault="00AE074A" w:rsidP="00AE074A">
            <w:pPr>
              <w:spacing w:after="360"/>
              <w:rPr>
                <w:sz w:val="22"/>
                <w:szCs w:val="22"/>
                <w:lang w:val="bg-BG"/>
              </w:rPr>
            </w:pPr>
            <w:r w:rsidRPr="00CA7406">
              <w:rPr>
                <w:b/>
                <w:bCs/>
                <w:sz w:val="22"/>
                <w:szCs w:val="22"/>
                <w:lang w:val="bg-BG"/>
              </w:rPr>
              <w:t>Мярка</w:t>
            </w:r>
          </w:p>
        </w:tc>
        <w:tc>
          <w:tcPr>
            <w:tcW w:w="1560" w:type="dxa"/>
            <w:vAlign w:val="center"/>
          </w:tcPr>
          <w:p w:rsidR="00AE074A" w:rsidRPr="00CA7406" w:rsidRDefault="00AE074A" w:rsidP="00AE074A">
            <w:pPr>
              <w:spacing w:after="360"/>
              <w:rPr>
                <w:sz w:val="22"/>
                <w:szCs w:val="22"/>
                <w:lang w:val="bg-BG"/>
              </w:rPr>
            </w:pPr>
            <w:r w:rsidRPr="00CA7406">
              <w:rPr>
                <w:b/>
                <w:bCs/>
                <w:sz w:val="22"/>
                <w:szCs w:val="22"/>
                <w:lang w:val="bg-BG"/>
              </w:rPr>
              <w:t>Количество</w:t>
            </w:r>
          </w:p>
        </w:tc>
        <w:tc>
          <w:tcPr>
            <w:tcW w:w="1842" w:type="dxa"/>
            <w:vAlign w:val="center"/>
          </w:tcPr>
          <w:p w:rsidR="00AE074A" w:rsidRPr="00CA7406" w:rsidRDefault="00AE074A" w:rsidP="00AE074A">
            <w:pPr>
              <w:spacing w:after="360"/>
              <w:rPr>
                <w:sz w:val="22"/>
                <w:szCs w:val="22"/>
                <w:lang w:val="bg-BG"/>
              </w:rPr>
            </w:pPr>
            <w:r w:rsidRPr="00CA7406">
              <w:rPr>
                <w:b/>
                <w:bCs/>
                <w:sz w:val="22"/>
                <w:szCs w:val="22"/>
                <w:lang w:val="bg-BG"/>
              </w:rPr>
              <w:t>Стойност без ДДС, лв.</w:t>
            </w:r>
          </w:p>
        </w:tc>
      </w:tr>
      <w:tr w:rsidR="00CA7406" w:rsidRPr="00CA7406" w:rsidTr="009D345C">
        <w:trPr>
          <w:trHeight w:val="665"/>
        </w:trPr>
        <w:tc>
          <w:tcPr>
            <w:tcW w:w="568" w:type="dxa"/>
            <w:vAlign w:val="center"/>
          </w:tcPr>
          <w:p w:rsidR="00AE074A" w:rsidRPr="00CA7406" w:rsidRDefault="00AE074A" w:rsidP="00AE074A">
            <w:pPr>
              <w:spacing w:after="360"/>
              <w:rPr>
                <w:sz w:val="22"/>
                <w:szCs w:val="22"/>
                <w:lang w:val="bg-BG"/>
              </w:rPr>
            </w:pPr>
            <w:r w:rsidRPr="00CA7406">
              <w:rPr>
                <w:b/>
                <w:bCs/>
                <w:sz w:val="22"/>
                <w:szCs w:val="22"/>
                <w:lang w:val="bg-BG"/>
              </w:rPr>
              <w:t>1.</w:t>
            </w:r>
          </w:p>
        </w:tc>
        <w:tc>
          <w:tcPr>
            <w:tcW w:w="3827" w:type="dxa"/>
            <w:vAlign w:val="center"/>
          </w:tcPr>
          <w:p w:rsidR="00AE074A" w:rsidRPr="00CA7406" w:rsidRDefault="00AE074A" w:rsidP="00AE074A">
            <w:pPr>
              <w:spacing w:after="360"/>
              <w:rPr>
                <w:sz w:val="22"/>
                <w:szCs w:val="22"/>
                <w:lang w:val="bg-BG"/>
              </w:rPr>
            </w:pPr>
            <w:r w:rsidRPr="00CA7406">
              <w:rPr>
                <w:b/>
                <w:bCs/>
                <w:sz w:val="22"/>
                <w:szCs w:val="22"/>
                <w:lang w:val="bg-BG"/>
              </w:rPr>
              <w:t>Наем автовишка, извън границите на гр. Поморие</w:t>
            </w:r>
          </w:p>
        </w:tc>
        <w:tc>
          <w:tcPr>
            <w:tcW w:w="1417" w:type="dxa"/>
            <w:vAlign w:val="center"/>
          </w:tcPr>
          <w:p w:rsidR="00AE074A" w:rsidRPr="00CA7406" w:rsidRDefault="00AE074A" w:rsidP="00AE074A">
            <w:pPr>
              <w:spacing w:after="360"/>
              <w:rPr>
                <w:sz w:val="22"/>
                <w:szCs w:val="22"/>
                <w:lang w:val="bg-BG"/>
              </w:rPr>
            </w:pPr>
          </w:p>
        </w:tc>
        <w:tc>
          <w:tcPr>
            <w:tcW w:w="1560" w:type="dxa"/>
            <w:vAlign w:val="center"/>
          </w:tcPr>
          <w:p w:rsidR="00AE074A" w:rsidRPr="00CA7406" w:rsidRDefault="00AE074A" w:rsidP="00AE074A">
            <w:pPr>
              <w:spacing w:after="360"/>
              <w:rPr>
                <w:sz w:val="22"/>
                <w:szCs w:val="22"/>
                <w:lang w:val="bg-BG"/>
              </w:rPr>
            </w:pPr>
          </w:p>
        </w:tc>
        <w:tc>
          <w:tcPr>
            <w:tcW w:w="1842" w:type="dxa"/>
            <w:vAlign w:val="center"/>
          </w:tcPr>
          <w:p w:rsidR="00AE074A" w:rsidRPr="00CA7406" w:rsidRDefault="00AE074A" w:rsidP="00AE074A">
            <w:pPr>
              <w:spacing w:after="360"/>
              <w:rPr>
                <w:sz w:val="22"/>
                <w:szCs w:val="22"/>
                <w:lang w:val="bg-BG"/>
              </w:rPr>
            </w:pPr>
          </w:p>
        </w:tc>
      </w:tr>
      <w:tr w:rsidR="00CA7406" w:rsidRPr="00CA7406" w:rsidTr="009D345C">
        <w:tc>
          <w:tcPr>
            <w:tcW w:w="568" w:type="dxa"/>
            <w:vAlign w:val="center"/>
          </w:tcPr>
          <w:p w:rsidR="00AE074A" w:rsidRPr="00CA7406" w:rsidRDefault="00AE074A" w:rsidP="00AE074A">
            <w:pPr>
              <w:spacing w:after="360"/>
              <w:rPr>
                <w:sz w:val="22"/>
                <w:szCs w:val="22"/>
                <w:lang w:val="bg-BG"/>
              </w:rPr>
            </w:pPr>
            <w:r w:rsidRPr="00CA7406">
              <w:rPr>
                <w:sz w:val="22"/>
                <w:szCs w:val="22"/>
                <w:lang w:val="bg-BG"/>
              </w:rPr>
              <w:lastRenderedPageBreak/>
              <w:t>1.1</w:t>
            </w:r>
          </w:p>
        </w:tc>
        <w:tc>
          <w:tcPr>
            <w:tcW w:w="3827" w:type="dxa"/>
            <w:vAlign w:val="center"/>
          </w:tcPr>
          <w:p w:rsidR="00AE074A" w:rsidRPr="00CA7406" w:rsidRDefault="00AE074A" w:rsidP="00AE074A">
            <w:pPr>
              <w:spacing w:after="360"/>
              <w:rPr>
                <w:sz w:val="22"/>
                <w:szCs w:val="22"/>
                <w:lang w:val="bg-BG"/>
              </w:rPr>
            </w:pPr>
            <w:r w:rsidRPr="00CA7406">
              <w:rPr>
                <w:sz w:val="22"/>
                <w:szCs w:val="22"/>
                <w:lang w:val="bg-BG"/>
              </w:rPr>
              <w:t>Първи час</w:t>
            </w:r>
          </w:p>
        </w:tc>
        <w:tc>
          <w:tcPr>
            <w:tcW w:w="1417" w:type="dxa"/>
            <w:vAlign w:val="center"/>
          </w:tcPr>
          <w:p w:rsidR="00AE074A" w:rsidRPr="00CA7406" w:rsidRDefault="00AE074A" w:rsidP="00AE074A">
            <w:pPr>
              <w:spacing w:after="360"/>
              <w:rPr>
                <w:sz w:val="22"/>
                <w:szCs w:val="22"/>
                <w:lang w:val="bg-BG"/>
              </w:rPr>
            </w:pPr>
            <w:r w:rsidRPr="00CA7406">
              <w:rPr>
                <w:sz w:val="22"/>
                <w:szCs w:val="22"/>
                <w:lang w:val="bg-BG"/>
              </w:rPr>
              <w:t>м.ч.</w:t>
            </w:r>
          </w:p>
        </w:tc>
        <w:tc>
          <w:tcPr>
            <w:tcW w:w="1560" w:type="dxa"/>
            <w:vAlign w:val="center"/>
          </w:tcPr>
          <w:p w:rsidR="00AE074A" w:rsidRPr="00CA7406" w:rsidRDefault="00AE074A" w:rsidP="00AE074A">
            <w:pPr>
              <w:spacing w:after="360"/>
              <w:rPr>
                <w:sz w:val="22"/>
                <w:szCs w:val="22"/>
                <w:lang w:val="bg-BG"/>
              </w:rPr>
            </w:pPr>
            <w:r w:rsidRPr="00CA7406">
              <w:rPr>
                <w:sz w:val="22"/>
                <w:szCs w:val="22"/>
                <w:lang w:val="bg-BG"/>
              </w:rPr>
              <w:t>1</w:t>
            </w:r>
          </w:p>
        </w:tc>
        <w:tc>
          <w:tcPr>
            <w:tcW w:w="1842" w:type="dxa"/>
            <w:vAlign w:val="center"/>
          </w:tcPr>
          <w:p w:rsidR="00AE074A" w:rsidRPr="00CA7406" w:rsidRDefault="00AE074A" w:rsidP="00AE074A">
            <w:pPr>
              <w:spacing w:after="360"/>
              <w:jc w:val="center"/>
              <w:rPr>
                <w:sz w:val="22"/>
                <w:szCs w:val="22"/>
                <w:lang w:val="bg-BG"/>
              </w:rPr>
            </w:pPr>
            <w:r w:rsidRPr="00CA7406">
              <w:rPr>
                <w:bCs/>
                <w:sz w:val="22"/>
                <w:szCs w:val="22"/>
                <w:lang w:val="bg-BG"/>
              </w:rPr>
              <w:t>65,00</w:t>
            </w:r>
          </w:p>
        </w:tc>
      </w:tr>
      <w:tr w:rsidR="00CA7406" w:rsidRPr="00CA7406" w:rsidTr="009D345C">
        <w:tc>
          <w:tcPr>
            <w:tcW w:w="568" w:type="dxa"/>
            <w:vAlign w:val="center"/>
          </w:tcPr>
          <w:p w:rsidR="00AE074A" w:rsidRPr="00CA7406" w:rsidRDefault="00AE074A" w:rsidP="00AE074A">
            <w:pPr>
              <w:spacing w:after="360"/>
              <w:rPr>
                <w:sz w:val="22"/>
                <w:szCs w:val="22"/>
                <w:lang w:val="bg-BG"/>
              </w:rPr>
            </w:pPr>
            <w:r w:rsidRPr="00CA7406">
              <w:rPr>
                <w:sz w:val="22"/>
                <w:szCs w:val="22"/>
                <w:lang w:val="bg-BG"/>
              </w:rPr>
              <w:t>1.2.</w:t>
            </w:r>
          </w:p>
        </w:tc>
        <w:tc>
          <w:tcPr>
            <w:tcW w:w="3827" w:type="dxa"/>
            <w:vAlign w:val="center"/>
          </w:tcPr>
          <w:p w:rsidR="00AE074A" w:rsidRPr="00CA7406" w:rsidRDefault="00AE074A" w:rsidP="00AE074A">
            <w:pPr>
              <w:spacing w:after="360"/>
              <w:rPr>
                <w:sz w:val="22"/>
                <w:szCs w:val="22"/>
                <w:lang w:val="bg-BG"/>
              </w:rPr>
            </w:pPr>
            <w:r w:rsidRPr="00CA7406">
              <w:rPr>
                <w:sz w:val="22"/>
                <w:szCs w:val="22"/>
                <w:lang w:val="bg-BG"/>
              </w:rPr>
              <w:t>Всеки следващ час, след първия</w:t>
            </w:r>
          </w:p>
        </w:tc>
        <w:tc>
          <w:tcPr>
            <w:tcW w:w="1417" w:type="dxa"/>
            <w:vAlign w:val="center"/>
          </w:tcPr>
          <w:p w:rsidR="00AE074A" w:rsidRPr="00CA7406" w:rsidRDefault="00AE074A" w:rsidP="00AE074A">
            <w:pPr>
              <w:spacing w:after="360"/>
              <w:rPr>
                <w:sz w:val="22"/>
                <w:szCs w:val="22"/>
                <w:lang w:val="bg-BG"/>
              </w:rPr>
            </w:pPr>
            <w:r w:rsidRPr="00CA7406">
              <w:rPr>
                <w:sz w:val="22"/>
                <w:szCs w:val="22"/>
                <w:lang w:val="bg-BG"/>
              </w:rPr>
              <w:t>м.ч.</w:t>
            </w:r>
          </w:p>
        </w:tc>
        <w:tc>
          <w:tcPr>
            <w:tcW w:w="1560" w:type="dxa"/>
            <w:vAlign w:val="center"/>
          </w:tcPr>
          <w:p w:rsidR="00AE074A" w:rsidRPr="00CA7406" w:rsidRDefault="00AE074A" w:rsidP="00AE074A">
            <w:pPr>
              <w:spacing w:after="360"/>
              <w:rPr>
                <w:sz w:val="22"/>
                <w:szCs w:val="22"/>
                <w:lang w:val="bg-BG"/>
              </w:rPr>
            </w:pPr>
            <w:r w:rsidRPr="00CA7406">
              <w:rPr>
                <w:sz w:val="22"/>
                <w:szCs w:val="22"/>
                <w:lang w:val="bg-BG"/>
              </w:rPr>
              <w:t>1</w:t>
            </w:r>
          </w:p>
        </w:tc>
        <w:tc>
          <w:tcPr>
            <w:tcW w:w="1842" w:type="dxa"/>
            <w:vAlign w:val="center"/>
          </w:tcPr>
          <w:p w:rsidR="00AE074A" w:rsidRPr="00CA7406" w:rsidRDefault="00AE074A" w:rsidP="00AE074A">
            <w:pPr>
              <w:spacing w:after="360"/>
              <w:jc w:val="center"/>
              <w:rPr>
                <w:sz w:val="22"/>
                <w:szCs w:val="22"/>
                <w:lang w:val="bg-BG"/>
              </w:rPr>
            </w:pPr>
            <w:r w:rsidRPr="00CA7406">
              <w:rPr>
                <w:bCs/>
                <w:sz w:val="22"/>
                <w:szCs w:val="22"/>
                <w:lang w:val="bg-BG"/>
              </w:rPr>
              <w:t>35,00</w:t>
            </w:r>
          </w:p>
        </w:tc>
      </w:tr>
      <w:tr w:rsidR="00CA7406" w:rsidRPr="00CA7406" w:rsidTr="009D345C">
        <w:tc>
          <w:tcPr>
            <w:tcW w:w="568" w:type="dxa"/>
            <w:vAlign w:val="center"/>
          </w:tcPr>
          <w:p w:rsidR="00AE074A" w:rsidRPr="00CA7406" w:rsidRDefault="00AE074A" w:rsidP="00AE074A">
            <w:pPr>
              <w:spacing w:after="360"/>
              <w:rPr>
                <w:sz w:val="22"/>
                <w:szCs w:val="22"/>
                <w:lang w:val="bg-BG"/>
              </w:rPr>
            </w:pPr>
            <w:r w:rsidRPr="00CA7406">
              <w:rPr>
                <w:sz w:val="22"/>
                <w:szCs w:val="22"/>
                <w:lang w:val="bg-BG"/>
              </w:rPr>
              <w:t>1.3.</w:t>
            </w:r>
          </w:p>
        </w:tc>
        <w:tc>
          <w:tcPr>
            <w:tcW w:w="3827" w:type="dxa"/>
            <w:vAlign w:val="center"/>
          </w:tcPr>
          <w:p w:rsidR="00AE074A" w:rsidRPr="00CA7406" w:rsidRDefault="00AE074A" w:rsidP="00AE074A">
            <w:pPr>
              <w:spacing w:after="360"/>
              <w:rPr>
                <w:sz w:val="22"/>
                <w:szCs w:val="22"/>
                <w:lang w:val="bg-BG"/>
              </w:rPr>
            </w:pPr>
            <w:r w:rsidRPr="00CA7406">
              <w:rPr>
                <w:sz w:val="22"/>
                <w:szCs w:val="22"/>
                <w:lang w:val="bg-BG"/>
              </w:rPr>
              <w:t>Транспорт, извън гр. Поморие</w:t>
            </w:r>
          </w:p>
        </w:tc>
        <w:tc>
          <w:tcPr>
            <w:tcW w:w="1417" w:type="dxa"/>
            <w:vAlign w:val="center"/>
          </w:tcPr>
          <w:p w:rsidR="00AE074A" w:rsidRPr="00CA7406" w:rsidRDefault="00AE074A" w:rsidP="00AE074A">
            <w:pPr>
              <w:spacing w:after="360"/>
              <w:rPr>
                <w:sz w:val="22"/>
                <w:szCs w:val="22"/>
                <w:lang w:val="bg-BG"/>
              </w:rPr>
            </w:pPr>
            <w:r w:rsidRPr="00CA7406">
              <w:rPr>
                <w:sz w:val="22"/>
                <w:szCs w:val="22"/>
                <w:lang w:val="bg-BG"/>
              </w:rPr>
              <w:t>км</w:t>
            </w:r>
          </w:p>
        </w:tc>
        <w:tc>
          <w:tcPr>
            <w:tcW w:w="1560" w:type="dxa"/>
            <w:vAlign w:val="center"/>
          </w:tcPr>
          <w:p w:rsidR="00AE074A" w:rsidRPr="00CA7406" w:rsidRDefault="00AE074A" w:rsidP="00AE074A">
            <w:pPr>
              <w:spacing w:after="360"/>
              <w:rPr>
                <w:sz w:val="22"/>
                <w:szCs w:val="22"/>
                <w:lang w:val="bg-BG"/>
              </w:rPr>
            </w:pPr>
            <w:r w:rsidRPr="00CA7406">
              <w:rPr>
                <w:sz w:val="22"/>
                <w:szCs w:val="22"/>
                <w:lang w:val="bg-BG"/>
              </w:rPr>
              <w:t>1</w:t>
            </w:r>
          </w:p>
        </w:tc>
        <w:tc>
          <w:tcPr>
            <w:tcW w:w="1842" w:type="dxa"/>
            <w:vAlign w:val="center"/>
          </w:tcPr>
          <w:p w:rsidR="00AE074A" w:rsidRPr="00CA7406" w:rsidRDefault="00AE074A" w:rsidP="00AE074A">
            <w:pPr>
              <w:spacing w:after="360"/>
              <w:jc w:val="center"/>
              <w:rPr>
                <w:sz w:val="22"/>
                <w:szCs w:val="22"/>
                <w:lang w:val="bg-BG"/>
              </w:rPr>
            </w:pPr>
            <w:r w:rsidRPr="00CA7406">
              <w:rPr>
                <w:bCs/>
                <w:sz w:val="22"/>
                <w:szCs w:val="22"/>
                <w:lang w:val="bg-BG"/>
              </w:rPr>
              <w:t xml:space="preserve"> 1,80</w:t>
            </w:r>
          </w:p>
        </w:tc>
      </w:tr>
      <w:tr w:rsidR="00CA7406" w:rsidRPr="00CA7406" w:rsidTr="009D345C">
        <w:tc>
          <w:tcPr>
            <w:tcW w:w="568" w:type="dxa"/>
            <w:vAlign w:val="center"/>
          </w:tcPr>
          <w:p w:rsidR="00AE074A" w:rsidRPr="00CA7406" w:rsidRDefault="00AE074A" w:rsidP="00AE074A">
            <w:pPr>
              <w:spacing w:after="360"/>
              <w:rPr>
                <w:sz w:val="22"/>
                <w:szCs w:val="22"/>
                <w:lang w:val="bg-BG"/>
              </w:rPr>
            </w:pPr>
            <w:r w:rsidRPr="00CA7406">
              <w:rPr>
                <w:b/>
                <w:bCs/>
                <w:sz w:val="22"/>
                <w:szCs w:val="22"/>
                <w:lang w:val="bg-BG"/>
              </w:rPr>
              <w:t>2.</w:t>
            </w:r>
          </w:p>
        </w:tc>
        <w:tc>
          <w:tcPr>
            <w:tcW w:w="3827" w:type="dxa"/>
            <w:vAlign w:val="center"/>
          </w:tcPr>
          <w:p w:rsidR="00AE074A" w:rsidRPr="00CA7406" w:rsidRDefault="00AE074A" w:rsidP="00AE074A">
            <w:pPr>
              <w:spacing w:after="360"/>
              <w:rPr>
                <w:sz w:val="22"/>
                <w:szCs w:val="22"/>
                <w:lang w:val="bg-BG"/>
              </w:rPr>
            </w:pPr>
            <w:r w:rsidRPr="00CA7406">
              <w:rPr>
                <w:b/>
                <w:bCs/>
                <w:sz w:val="22"/>
                <w:szCs w:val="22"/>
                <w:lang w:val="bg-BG"/>
              </w:rPr>
              <w:t>Наем автовишка на територията на гр. Поморие</w:t>
            </w:r>
          </w:p>
        </w:tc>
        <w:tc>
          <w:tcPr>
            <w:tcW w:w="1417" w:type="dxa"/>
            <w:vAlign w:val="center"/>
          </w:tcPr>
          <w:p w:rsidR="00AE074A" w:rsidRPr="00CA7406" w:rsidRDefault="00AE074A" w:rsidP="00AE074A">
            <w:pPr>
              <w:spacing w:after="360"/>
              <w:rPr>
                <w:sz w:val="22"/>
                <w:szCs w:val="22"/>
                <w:lang w:val="bg-BG"/>
              </w:rPr>
            </w:pPr>
          </w:p>
        </w:tc>
        <w:tc>
          <w:tcPr>
            <w:tcW w:w="1560" w:type="dxa"/>
            <w:vAlign w:val="center"/>
          </w:tcPr>
          <w:p w:rsidR="00AE074A" w:rsidRPr="00CA7406" w:rsidRDefault="00AE074A" w:rsidP="00AE074A">
            <w:pPr>
              <w:spacing w:after="360"/>
              <w:rPr>
                <w:sz w:val="22"/>
                <w:szCs w:val="22"/>
                <w:lang w:val="bg-BG"/>
              </w:rPr>
            </w:pPr>
          </w:p>
        </w:tc>
        <w:tc>
          <w:tcPr>
            <w:tcW w:w="1842" w:type="dxa"/>
            <w:vAlign w:val="center"/>
          </w:tcPr>
          <w:p w:rsidR="00AE074A" w:rsidRPr="00CA7406" w:rsidRDefault="00AE074A" w:rsidP="00AE074A">
            <w:pPr>
              <w:spacing w:after="360"/>
              <w:jc w:val="center"/>
              <w:rPr>
                <w:sz w:val="22"/>
                <w:szCs w:val="22"/>
                <w:lang w:val="bg-BG"/>
              </w:rPr>
            </w:pPr>
          </w:p>
        </w:tc>
      </w:tr>
      <w:tr w:rsidR="00CA7406" w:rsidRPr="00CA7406" w:rsidTr="009D345C">
        <w:tc>
          <w:tcPr>
            <w:tcW w:w="568" w:type="dxa"/>
            <w:vAlign w:val="center"/>
          </w:tcPr>
          <w:p w:rsidR="00AE074A" w:rsidRPr="00CA7406" w:rsidRDefault="00AE074A" w:rsidP="00AE074A">
            <w:pPr>
              <w:spacing w:after="360"/>
              <w:rPr>
                <w:sz w:val="22"/>
                <w:szCs w:val="22"/>
                <w:lang w:val="bg-BG"/>
              </w:rPr>
            </w:pPr>
            <w:r w:rsidRPr="00CA7406">
              <w:rPr>
                <w:sz w:val="22"/>
                <w:szCs w:val="22"/>
                <w:lang w:val="bg-BG"/>
              </w:rPr>
              <w:t>2.1</w:t>
            </w:r>
          </w:p>
        </w:tc>
        <w:tc>
          <w:tcPr>
            <w:tcW w:w="3827" w:type="dxa"/>
            <w:vAlign w:val="center"/>
          </w:tcPr>
          <w:p w:rsidR="00AE074A" w:rsidRPr="00CA7406" w:rsidRDefault="00AE074A" w:rsidP="00AE074A">
            <w:pPr>
              <w:spacing w:after="360"/>
              <w:rPr>
                <w:sz w:val="22"/>
                <w:szCs w:val="22"/>
                <w:lang w:val="bg-BG"/>
              </w:rPr>
            </w:pPr>
            <w:r w:rsidRPr="00CA7406">
              <w:rPr>
                <w:sz w:val="22"/>
                <w:szCs w:val="22"/>
                <w:lang w:val="bg-BG"/>
              </w:rPr>
              <w:t>Първи час</w:t>
            </w:r>
          </w:p>
        </w:tc>
        <w:tc>
          <w:tcPr>
            <w:tcW w:w="1417" w:type="dxa"/>
            <w:vAlign w:val="center"/>
          </w:tcPr>
          <w:p w:rsidR="00AE074A" w:rsidRPr="00CA7406" w:rsidRDefault="00AE074A" w:rsidP="00AE074A">
            <w:pPr>
              <w:spacing w:after="360"/>
              <w:rPr>
                <w:sz w:val="22"/>
                <w:szCs w:val="22"/>
                <w:lang w:val="bg-BG"/>
              </w:rPr>
            </w:pPr>
            <w:r w:rsidRPr="00CA7406">
              <w:rPr>
                <w:sz w:val="22"/>
                <w:szCs w:val="22"/>
                <w:lang w:val="bg-BG"/>
              </w:rPr>
              <w:t>м.ч.</w:t>
            </w:r>
          </w:p>
        </w:tc>
        <w:tc>
          <w:tcPr>
            <w:tcW w:w="1560" w:type="dxa"/>
            <w:vAlign w:val="center"/>
          </w:tcPr>
          <w:p w:rsidR="00AE074A" w:rsidRPr="00CA7406" w:rsidRDefault="00AE074A" w:rsidP="00AE074A">
            <w:pPr>
              <w:spacing w:after="360"/>
              <w:rPr>
                <w:sz w:val="22"/>
                <w:szCs w:val="22"/>
                <w:lang w:val="bg-BG"/>
              </w:rPr>
            </w:pPr>
            <w:r w:rsidRPr="00CA7406">
              <w:rPr>
                <w:sz w:val="22"/>
                <w:szCs w:val="22"/>
                <w:lang w:val="bg-BG"/>
              </w:rPr>
              <w:t>1</w:t>
            </w:r>
          </w:p>
        </w:tc>
        <w:tc>
          <w:tcPr>
            <w:tcW w:w="1842" w:type="dxa"/>
            <w:vAlign w:val="center"/>
          </w:tcPr>
          <w:p w:rsidR="00AE074A" w:rsidRPr="00CA7406" w:rsidRDefault="00AE074A" w:rsidP="00AE074A">
            <w:pPr>
              <w:spacing w:after="360"/>
              <w:jc w:val="center"/>
              <w:rPr>
                <w:sz w:val="22"/>
                <w:szCs w:val="22"/>
                <w:lang w:val="bg-BG"/>
              </w:rPr>
            </w:pPr>
            <w:r w:rsidRPr="00CA7406">
              <w:rPr>
                <w:bCs/>
                <w:sz w:val="22"/>
                <w:szCs w:val="22"/>
                <w:lang w:val="bg-BG"/>
              </w:rPr>
              <w:t>60,00</w:t>
            </w:r>
          </w:p>
        </w:tc>
      </w:tr>
      <w:tr w:rsidR="00CA7406" w:rsidRPr="00CA7406" w:rsidTr="009D345C">
        <w:tc>
          <w:tcPr>
            <w:tcW w:w="568" w:type="dxa"/>
            <w:vAlign w:val="center"/>
          </w:tcPr>
          <w:p w:rsidR="00AE074A" w:rsidRPr="00CA7406" w:rsidRDefault="00AE074A" w:rsidP="00AE074A">
            <w:pPr>
              <w:spacing w:after="360"/>
              <w:rPr>
                <w:sz w:val="22"/>
                <w:szCs w:val="22"/>
                <w:lang w:val="bg-BG"/>
              </w:rPr>
            </w:pPr>
            <w:r w:rsidRPr="00CA7406">
              <w:rPr>
                <w:sz w:val="22"/>
                <w:szCs w:val="22"/>
                <w:lang w:val="bg-BG"/>
              </w:rPr>
              <w:t>2.2</w:t>
            </w:r>
          </w:p>
        </w:tc>
        <w:tc>
          <w:tcPr>
            <w:tcW w:w="3827" w:type="dxa"/>
            <w:vAlign w:val="center"/>
          </w:tcPr>
          <w:p w:rsidR="00AE074A" w:rsidRPr="00CA7406" w:rsidRDefault="00AE074A" w:rsidP="00AE074A">
            <w:pPr>
              <w:spacing w:after="360"/>
              <w:rPr>
                <w:sz w:val="22"/>
                <w:szCs w:val="22"/>
                <w:lang w:val="bg-BG"/>
              </w:rPr>
            </w:pPr>
            <w:r w:rsidRPr="00CA7406">
              <w:rPr>
                <w:sz w:val="22"/>
                <w:szCs w:val="22"/>
                <w:lang w:val="bg-BG"/>
              </w:rPr>
              <w:t>Всеки следващ час, след първия</w:t>
            </w:r>
          </w:p>
        </w:tc>
        <w:tc>
          <w:tcPr>
            <w:tcW w:w="1417" w:type="dxa"/>
            <w:vAlign w:val="center"/>
          </w:tcPr>
          <w:p w:rsidR="00AE074A" w:rsidRPr="00CA7406" w:rsidRDefault="00AE074A" w:rsidP="00AE074A">
            <w:pPr>
              <w:spacing w:after="360"/>
              <w:rPr>
                <w:sz w:val="22"/>
                <w:szCs w:val="22"/>
                <w:lang w:val="bg-BG"/>
              </w:rPr>
            </w:pPr>
            <w:r w:rsidRPr="00CA7406">
              <w:rPr>
                <w:sz w:val="22"/>
                <w:szCs w:val="22"/>
                <w:lang w:val="bg-BG"/>
              </w:rPr>
              <w:t>м.ч.</w:t>
            </w:r>
          </w:p>
        </w:tc>
        <w:tc>
          <w:tcPr>
            <w:tcW w:w="1560" w:type="dxa"/>
            <w:vAlign w:val="center"/>
          </w:tcPr>
          <w:p w:rsidR="00AE074A" w:rsidRPr="00CA7406" w:rsidRDefault="00AE074A" w:rsidP="00AE074A">
            <w:pPr>
              <w:spacing w:after="360"/>
              <w:rPr>
                <w:sz w:val="22"/>
                <w:szCs w:val="22"/>
                <w:lang w:val="bg-BG"/>
              </w:rPr>
            </w:pPr>
            <w:r w:rsidRPr="00CA7406">
              <w:rPr>
                <w:sz w:val="22"/>
                <w:szCs w:val="22"/>
                <w:lang w:val="bg-BG"/>
              </w:rPr>
              <w:t>1</w:t>
            </w:r>
          </w:p>
        </w:tc>
        <w:tc>
          <w:tcPr>
            <w:tcW w:w="1842" w:type="dxa"/>
            <w:vAlign w:val="center"/>
          </w:tcPr>
          <w:p w:rsidR="00AE074A" w:rsidRPr="00CA7406" w:rsidRDefault="00AE074A" w:rsidP="00AE074A">
            <w:pPr>
              <w:spacing w:after="360"/>
              <w:jc w:val="center"/>
              <w:rPr>
                <w:sz w:val="22"/>
                <w:szCs w:val="22"/>
                <w:lang w:val="bg-BG"/>
              </w:rPr>
            </w:pPr>
            <w:r w:rsidRPr="00CA7406">
              <w:rPr>
                <w:bCs/>
                <w:sz w:val="22"/>
                <w:szCs w:val="22"/>
                <w:lang w:val="bg-BG"/>
              </w:rPr>
              <w:t>30,00</w:t>
            </w:r>
          </w:p>
        </w:tc>
      </w:tr>
    </w:tbl>
    <w:p w:rsidR="00201144" w:rsidRPr="00CA7406" w:rsidRDefault="00201144" w:rsidP="00AE074A">
      <w:pPr>
        <w:shd w:val="clear" w:color="auto" w:fill="FFFFFF"/>
        <w:ind w:left="-284" w:right="-284" w:firstLine="284"/>
        <w:jc w:val="both"/>
        <w:rPr>
          <w:b/>
          <w:bCs/>
          <w:sz w:val="28"/>
          <w:szCs w:val="28"/>
          <w:lang w:val="bg-BG"/>
        </w:rPr>
      </w:pPr>
    </w:p>
    <w:p w:rsidR="00AE074A" w:rsidRPr="00CA7406" w:rsidRDefault="00AE074A" w:rsidP="00AE074A">
      <w:pPr>
        <w:shd w:val="clear" w:color="auto" w:fill="FFFFFF"/>
        <w:ind w:left="-284" w:right="-284" w:firstLine="284"/>
        <w:jc w:val="both"/>
        <w:rPr>
          <w:b/>
          <w:bCs/>
          <w:sz w:val="28"/>
          <w:szCs w:val="28"/>
          <w:lang w:val="bg-BG"/>
        </w:rPr>
      </w:pPr>
      <w:r w:rsidRPr="00CA7406">
        <w:rPr>
          <w:b/>
          <w:bCs/>
          <w:sz w:val="28"/>
          <w:szCs w:val="28"/>
          <w:lang w:val="bg-BG"/>
        </w:rPr>
        <w:t>се изменя и допълва по следния начин:</w:t>
      </w:r>
    </w:p>
    <w:p w:rsidR="00AE074A" w:rsidRPr="00CA7406" w:rsidRDefault="00AE074A" w:rsidP="00AE074A">
      <w:pPr>
        <w:shd w:val="clear" w:color="auto" w:fill="FFFFFF"/>
        <w:spacing w:before="100" w:beforeAutospacing="1" w:after="100" w:afterAutospacing="1"/>
        <w:jc w:val="both"/>
        <w:rPr>
          <w:sz w:val="28"/>
          <w:szCs w:val="28"/>
          <w:lang w:val="bg-BG"/>
        </w:rPr>
      </w:pPr>
      <w:r w:rsidRPr="00CA7406">
        <w:rPr>
          <w:bCs/>
          <w:sz w:val="28"/>
          <w:szCs w:val="28"/>
          <w:lang w:val="bg-BG"/>
        </w:rPr>
        <w:t xml:space="preserve">Чл. 49, ал. 3 </w:t>
      </w:r>
      <w:r w:rsidRPr="00CA7406">
        <w:rPr>
          <w:sz w:val="28"/>
          <w:szCs w:val="28"/>
          <w:lang w:val="bg-BG"/>
        </w:rPr>
        <w:t>За услугите, свързани с озеленяване селско стопанство и други се заплащат такси както следва: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8"/>
        <w:gridCol w:w="1814"/>
      </w:tblGrid>
      <w:tr w:rsidR="00CA7406" w:rsidRPr="00CA7406" w:rsidTr="009D345C">
        <w:tc>
          <w:tcPr>
            <w:tcW w:w="7258" w:type="dxa"/>
            <w:shd w:val="clear" w:color="auto" w:fill="auto"/>
          </w:tcPr>
          <w:p w:rsidR="00AE074A" w:rsidRPr="00CA7406" w:rsidRDefault="00AE074A" w:rsidP="00AE074A">
            <w:pPr>
              <w:ind w:left="5" w:right="-284" w:hanging="5"/>
              <w:jc w:val="center"/>
              <w:rPr>
                <w:b/>
                <w:sz w:val="24"/>
                <w:szCs w:val="24"/>
                <w:lang w:val="bg-BG"/>
              </w:rPr>
            </w:pPr>
            <w:r w:rsidRPr="00CA7406">
              <w:rPr>
                <w:b/>
                <w:sz w:val="24"/>
                <w:szCs w:val="24"/>
                <w:lang w:val="bg-BG"/>
              </w:rPr>
              <w:t>Предлагана услуга</w:t>
            </w:r>
          </w:p>
        </w:tc>
        <w:tc>
          <w:tcPr>
            <w:tcW w:w="1814" w:type="dxa"/>
            <w:shd w:val="clear" w:color="auto" w:fill="auto"/>
          </w:tcPr>
          <w:p w:rsidR="00AE074A" w:rsidRPr="00CA7406" w:rsidRDefault="00AE074A" w:rsidP="00AE074A">
            <w:pPr>
              <w:ind w:left="5" w:hanging="5"/>
              <w:jc w:val="center"/>
              <w:rPr>
                <w:b/>
                <w:sz w:val="24"/>
                <w:szCs w:val="24"/>
                <w:lang w:val="bg-BG"/>
              </w:rPr>
            </w:pPr>
            <w:r w:rsidRPr="00CA7406">
              <w:rPr>
                <w:b/>
                <w:sz w:val="24"/>
                <w:szCs w:val="24"/>
                <w:lang w:val="bg-BG"/>
              </w:rPr>
              <w:t xml:space="preserve">Стойност </w:t>
            </w:r>
          </w:p>
          <w:p w:rsidR="00AE074A" w:rsidRPr="00CA7406" w:rsidRDefault="00AE074A" w:rsidP="00AE074A">
            <w:pPr>
              <w:ind w:left="5" w:hanging="5"/>
              <w:jc w:val="center"/>
              <w:rPr>
                <w:b/>
                <w:sz w:val="24"/>
                <w:szCs w:val="24"/>
                <w:lang w:val="bg-BG"/>
              </w:rPr>
            </w:pPr>
            <w:r w:rsidRPr="00CA7406">
              <w:rPr>
                <w:b/>
                <w:sz w:val="24"/>
                <w:szCs w:val="24"/>
                <w:lang w:val="bg-BG"/>
              </w:rPr>
              <w:t>без ДДС, лв</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Услуги с използване на автовишка, извън границите на гр. Поморие</w:t>
            </w:r>
          </w:p>
        </w:tc>
        <w:tc>
          <w:tcPr>
            <w:tcW w:w="1814" w:type="dxa"/>
            <w:shd w:val="clear" w:color="auto" w:fill="auto"/>
          </w:tcPr>
          <w:p w:rsidR="00AE074A" w:rsidRPr="00CA7406" w:rsidRDefault="00AE074A" w:rsidP="00AE074A">
            <w:pPr>
              <w:ind w:left="5" w:hanging="5"/>
              <w:jc w:val="center"/>
              <w:rPr>
                <w:sz w:val="24"/>
                <w:szCs w:val="24"/>
                <w:lang w:val="bg-BG"/>
              </w:rPr>
            </w:pP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 xml:space="preserve">Първи час </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65,00 лв./м.ч.</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Всеки следващ час, след първия</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35,00 лв./м.ч.</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Транспорт извън гр. Поморие</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 xml:space="preserve"> 1,80 лв./км</w:t>
            </w:r>
          </w:p>
        </w:tc>
      </w:tr>
      <w:tr w:rsidR="00CA7406" w:rsidRPr="00CA7406" w:rsidTr="009D345C">
        <w:tc>
          <w:tcPr>
            <w:tcW w:w="7258" w:type="dxa"/>
            <w:shd w:val="clear" w:color="auto" w:fill="auto"/>
          </w:tcPr>
          <w:p w:rsidR="00AE074A" w:rsidRPr="00CA7406" w:rsidRDefault="00AE074A" w:rsidP="00AE074A">
            <w:pPr>
              <w:ind w:left="5" w:right="-108" w:hanging="5"/>
              <w:rPr>
                <w:sz w:val="24"/>
                <w:szCs w:val="24"/>
                <w:lang w:val="bg-BG"/>
              </w:rPr>
            </w:pPr>
            <w:r w:rsidRPr="00CA7406">
              <w:rPr>
                <w:sz w:val="24"/>
                <w:szCs w:val="24"/>
                <w:lang w:val="bg-BG"/>
              </w:rPr>
              <w:t>Услуги с използване на автовишка на територията на гр. Поморие</w:t>
            </w:r>
          </w:p>
        </w:tc>
        <w:tc>
          <w:tcPr>
            <w:tcW w:w="1814" w:type="dxa"/>
            <w:shd w:val="clear" w:color="auto" w:fill="auto"/>
          </w:tcPr>
          <w:p w:rsidR="00AE074A" w:rsidRPr="00CA7406" w:rsidRDefault="00AE074A" w:rsidP="00AE074A">
            <w:pPr>
              <w:ind w:left="5" w:right="-108" w:hanging="5"/>
              <w:jc w:val="center"/>
              <w:rPr>
                <w:sz w:val="24"/>
                <w:szCs w:val="24"/>
                <w:lang w:val="bg-BG"/>
              </w:rPr>
            </w:pP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Първи час</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60,00 лв./м.ч.</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Всеки следващ час, след първия</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30,00 лв./м.ч.</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Косене на тревна растителност</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 xml:space="preserve"> 0,90 лв./м2</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Кастрене на правостоящо дърво – над 2м.</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83,00 лв./бр.</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Оформяне на жив плет</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 xml:space="preserve">    0,90 лв./л.м.</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Поваляне, разкройване на дърво</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 xml:space="preserve"> 83,00 лв./бр.</w:t>
            </w:r>
          </w:p>
        </w:tc>
      </w:tr>
      <w:tr w:rsidR="00CA7406"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Раздробяване на пънове</w:t>
            </w:r>
          </w:p>
        </w:tc>
        <w:tc>
          <w:tcPr>
            <w:tcW w:w="1814" w:type="dxa"/>
            <w:shd w:val="clear" w:color="auto" w:fill="auto"/>
          </w:tcPr>
          <w:p w:rsidR="00AE074A" w:rsidRPr="00CA7406" w:rsidRDefault="00AE074A" w:rsidP="00AE074A">
            <w:pPr>
              <w:ind w:left="5" w:right="-108" w:hanging="5"/>
              <w:rPr>
                <w:sz w:val="24"/>
                <w:szCs w:val="24"/>
                <w:lang w:val="bg-BG"/>
              </w:rPr>
            </w:pPr>
            <w:r w:rsidRPr="00CA7406">
              <w:rPr>
                <w:sz w:val="24"/>
                <w:szCs w:val="24"/>
                <w:lang w:val="bg-BG"/>
              </w:rPr>
              <w:t xml:space="preserve">    46,00 лв./ч.</w:t>
            </w:r>
          </w:p>
        </w:tc>
      </w:tr>
      <w:tr w:rsidR="00AE074A" w:rsidRPr="00CA7406" w:rsidTr="009D345C">
        <w:tc>
          <w:tcPr>
            <w:tcW w:w="7258" w:type="dxa"/>
            <w:shd w:val="clear" w:color="auto" w:fill="auto"/>
          </w:tcPr>
          <w:p w:rsidR="00AE074A" w:rsidRPr="00CA7406" w:rsidRDefault="00AE074A" w:rsidP="00AE074A">
            <w:pPr>
              <w:ind w:left="5" w:right="-284" w:hanging="5"/>
              <w:rPr>
                <w:sz w:val="24"/>
                <w:szCs w:val="24"/>
                <w:lang w:val="bg-BG"/>
              </w:rPr>
            </w:pPr>
            <w:r w:rsidRPr="00CA7406">
              <w:rPr>
                <w:sz w:val="24"/>
                <w:szCs w:val="24"/>
                <w:lang w:val="bg-BG"/>
              </w:rPr>
              <w:t>Транспортиране на растителни отпадъци</w:t>
            </w:r>
          </w:p>
        </w:tc>
        <w:tc>
          <w:tcPr>
            <w:tcW w:w="1814" w:type="dxa"/>
            <w:shd w:val="clear" w:color="auto" w:fill="auto"/>
          </w:tcPr>
          <w:p w:rsidR="00AE074A" w:rsidRPr="00CA7406" w:rsidRDefault="00AE074A" w:rsidP="00AE074A">
            <w:pPr>
              <w:ind w:left="5" w:right="-108" w:hanging="5"/>
              <w:jc w:val="center"/>
              <w:rPr>
                <w:sz w:val="24"/>
                <w:szCs w:val="24"/>
                <w:lang w:val="bg-BG"/>
              </w:rPr>
            </w:pPr>
            <w:r w:rsidRPr="00CA7406">
              <w:rPr>
                <w:sz w:val="24"/>
                <w:szCs w:val="24"/>
                <w:lang w:val="bg-BG"/>
              </w:rPr>
              <w:t xml:space="preserve">    60,00 лв./курс</w:t>
            </w:r>
          </w:p>
        </w:tc>
      </w:tr>
    </w:tbl>
    <w:p w:rsidR="00AE074A" w:rsidRPr="00CA7406" w:rsidRDefault="00AE074A" w:rsidP="00AE074A">
      <w:pPr>
        <w:shd w:val="clear" w:color="auto" w:fill="FFFFFF"/>
        <w:ind w:left="-284" w:right="-284" w:firstLine="284"/>
        <w:rPr>
          <w:sz w:val="24"/>
          <w:szCs w:val="24"/>
          <w:lang w:val="bg-BG"/>
        </w:rPr>
      </w:pPr>
    </w:p>
    <w:p w:rsidR="00AE074A" w:rsidRPr="00CA7406" w:rsidRDefault="00AE074A" w:rsidP="00C3795C">
      <w:pPr>
        <w:shd w:val="clear" w:color="auto" w:fill="FFFFFF"/>
        <w:jc w:val="both"/>
        <w:rPr>
          <w:sz w:val="28"/>
          <w:szCs w:val="28"/>
          <w:shd w:val="clear" w:color="auto" w:fill="FFFFFF"/>
          <w:lang w:val="bg-BG"/>
        </w:rPr>
      </w:pPr>
      <w:r w:rsidRPr="00CA7406">
        <w:rPr>
          <w:b/>
          <w:sz w:val="28"/>
          <w:szCs w:val="28"/>
          <w:lang w:val="bg-BG"/>
        </w:rPr>
        <w:t xml:space="preserve">§ ІV. </w:t>
      </w:r>
      <w:r w:rsidRPr="00CA7406">
        <w:rPr>
          <w:sz w:val="28"/>
          <w:szCs w:val="28"/>
          <w:lang w:val="bg-BG"/>
        </w:rPr>
        <w:t xml:space="preserve">Чл. 50, ал. 2 </w:t>
      </w:r>
      <w:r w:rsidRPr="00CA7406">
        <w:rPr>
          <w:sz w:val="28"/>
          <w:szCs w:val="28"/>
          <w:shd w:val="clear" w:color="auto" w:fill="FFFFFF"/>
          <w:lang w:val="bg-BG"/>
        </w:rPr>
        <w:t>За ползването на лечебни растения от земи, гори, води и водни обекти – общинска собственост, се издава позволително от кмета на общината след заплащане на таксат</w:t>
      </w:r>
      <w:r w:rsidR="0097733B" w:rsidRPr="00CA7406">
        <w:rPr>
          <w:sz w:val="28"/>
          <w:szCs w:val="28"/>
          <w:shd w:val="clear" w:color="auto" w:fill="FFFFFF"/>
          <w:lang w:val="bg-BG"/>
        </w:rPr>
        <w:t>а по чл.85, т.2 от тази наредба</w:t>
      </w:r>
    </w:p>
    <w:p w:rsidR="00AE074A" w:rsidRPr="00CA7406" w:rsidRDefault="00AE074A" w:rsidP="00C3795C">
      <w:pPr>
        <w:shd w:val="clear" w:color="auto" w:fill="FFFFFF"/>
        <w:jc w:val="both"/>
        <w:rPr>
          <w:sz w:val="28"/>
          <w:szCs w:val="28"/>
          <w:shd w:val="clear" w:color="auto" w:fill="FFFFFF"/>
          <w:lang w:val="bg-BG"/>
        </w:rPr>
      </w:pPr>
    </w:p>
    <w:p w:rsidR="00AE074A" w:rsidRPr="00CA7406" w:rsidRDefault="00AE074A" w:rsidP="00C3795C">
      <w:pPr>
        <w:shd w:val="clear" w:color="auto" w:fill="FFFFFF"/>
        <w:ind w:firstLine="284"/>
        <w:jc w:val="both"/>
        <w:rPr>
          <w:bCs/>
          <w:sz w:val="28"/>
          <w:szCs w:val="28"/>
          <w:lang w:val="bg-BG"/>
        </w:rPr>
      </w:pPr>
      <w:r w:rsidRPr="00CA7406">
        <w:rPr>
          <w:bCs/>
          <w:sz w:val="28"/>
          <w:szCs w:val="28"/>
          <w:lang w:val="bg-BG"/>
        </w:rPr>
        <w:t>се изменя и допълва по следния начин:</w:t>
      </w:r>
    </w:p>
    <w:p w:rsidR="00AE074A" w:rsidRPr="00CA7406" w:rsidRDefault="00AE074A" w:rsidP="00C3795C">
      <w:pPr>
        <w:shd w:val="clear" w:color="auto" w:fill="FFFFFF"/>
        <w:ind w:firstLine="284"/>
        <w:jc w:val="both"/>
        <w:rPr>
          <w:bCs/>
          <w:sz w:val="28"/>
          <w:szCs w:val="28"/>
          <w:lang w:val="bg-BG"/>
        </w:rPr>
      </w:pPr>
    </w:p>
    <w:p w:rsidR="00AE074A" w:rsidRPr="00CA7406" w:rsidRDefault="00AE074A" w:rsidP="00C3795C">
      <w:pPr>
        <w:shd w:val="clear" w:color="auto" w:fill="FFFFFF"/>
        <w:jc w:val="both"/>
        <w:rPr>
          <w:sz w:val="28"/>
          <w:szCs w:val="28"/>
          <w:shd w:val="clear" w:color="auto" w:fill="FFFFFF"/>
          <w:lang w:val="bg-BG"/>
        </w:rPr>
      </w:pPr>
      <w:r w:rsidRPr="00CA7406">
        <w:rPr>
          <w:sz w:val="28"/>
          <w:szCs w:val="28"/>
          <w:shd w:val="clear" w:color="auto" w:fill="FFFFFF"/>
          <w:lang w:val="bg-BG"/>
        </w:rPr>
        <w:t xml:space="preserve">Чл. 50, ал. 2 За ползването на лечебни растения от земи, гори, води и водни обекти – общинска собственост, се издава позволително от </w:t>
      </w:r>
      <w:r w:rsidRPr="00CA7406">
        <w:rPr>
          <w:sz w:val="28"/>
          <w:szCs w:val="28"/>
          <w:lang w:val="bg-BG"/>
        </w:rPr>
        <w:t xml:space="preserve">лице с висше лесовъдско образование, оправомощено от кмета на </w:t>
      </w:r>
      <w:r w:rsidR="00A174BC" w:rsidRPr="00CA7406">
        <w:rPr>
          <w:sz w:val="28"/>
          <w:szCs w:val="28"/>
          <w:lang w:val="bg-BG"/>
        </w:rPr>
        <w:t>О</w:t>
      </w:r>
      <w:r w:rsidRPr="00CA7406">
        <w:rPr>
          <w:sz w:val="28"/>
          <w:szCs w:val="28"/>
          <w:lang w:val="bg-BG"/>
        </w:rPr>
        <w:t xml:space="preserve">бщина </w:t>
      </w:r>
      <w:r w:rsidR="00FB41C4" w:rsidRPr="00CA7406">
        <w:rPr>
          <w:sz w:val="28"/>
          <w:szCs w:val="28"/>
          <w:lang w:val="bg-BG"/>
        </w:rPr>
        <w:t xml:space="preserve">Поморие </w:t>
      </w:r>
      <w:r w:rsidRPr="00CA7406">
        <w:rPr>
          <w:sz w:val="28"/>
          <w:szCs w:val="28"/>
          <w:lang w:val="bg-BG"/>
        </w:rPr>
        <w:t xml:space="preserve">и регистрирано в </w:t>
      </w:r>
      <w:r w:rsidRPr="00CA7406">
        <w:rPr>
          <w:sz w:val="28"/>
          <w:szCs w:val="28"/>
          <w:lang w:val="bg-BG"/>
        </w:rPr>
        <w:lastRenderedPageBreak/>
        <w:t xml:space="preserve">публичния регистър за упражняване на лесовъдска практика, </w:t>
      </w:r>
      <w:r w:rsidRPr="00CA7406">
        <w:rPr>
          <w:sz w:val="28"/>
          <w:szCs w:val="28"/>
          <w:shd w:val="clear" w:color="auto" w:fill="FFFFFF"/>
          <w:lang w:val="bg-BG"/>
        </w:rPr>
        <w:t>след заплащане на таксата по чл. 85, т. 2 от тази наредба.</w:t>
      </w:r>
    </w:p>
    <w:p w:rsidR="00AE074A" w:rsidRPr="00CA7406" w:rsidRDefault="00AE074A" w:rsidP="00C3795C">
      <w:pPr>
        <w:shd w:val="clear" w:color="auto" w:fill="FFFFFF"/>
        <w:jc w:val="both"/>
        <w:rPr>
          <w:sz w:val="28"/>
          <w:szCs w:val="28"/>
          <w:shd w:val="clear" w:color="auto" w:fill="FFFFFF"/>
          <w:lang w:val="bg-BG"/>
        </w:rPr>
      </w:pPr>
    </w:p>
    <w:p w:rsidR="00AE074A" w:rsidRPr="00CA7406" w:rsidRDefault="00AE074A" w:rsidP="00C3795C">
      <w:pPr>
        <w:shd w:val="clear" w:color="auto" w:fill="FFFFFF"/>
        <w:jc w:val="both"/>
        <w:rPr>
          <w:b/>
          <w:sz w:val="28"/>
          <w:szCs w:val="28"/>
          <w:lang w:val="bg-BG"/>
        </w:rPr>
      </w:pPr>
      <w:r w:rsidRPr="00CA7406">
        <w:rPr>
          <w:b/>
          <w:sz w:val="28"/>
          <w:szCs w:val="28"/>
          <w:lang w:val="bg-BG"/>
        </w:rPr>
        <w:t>§ V.</w:t>
      </w:r>
      <w:r w:rsidRPr="00CA7406">
        <w:rPr>
          <w:sz w:val="28"/>
          <w:szCs w:val="28"/>
          <w:shd w:val="clear" w:color="auto" w:fill="FFFFFF"/>
          <w:lang w:val="bg-BG"/>
        </w:rPr>
        <w:t xml:space="preserve"> Във връзка с настъпващия </w:t>
      </w:r>
      <w:r w:rsidR="00FB41C4" w:rsidRPr="00CA7406">
        <w:rPr>
          <w:sz w:val="28"/>
          <w:szCs w:val="28"/>
          <w:shd w:val="clear" w:color="auto" w:fill="FFFFFF"/>
        </w:rPr>
        <w:t>пролетен сезон, през който се извършват свързани с озеленяването дейности, както и предвид предстоящия</w:t>
      </w:r>
      <w:r w:rsidR="00FB41C4" w:rsidRPr="00CA7406">
        <w:rPr>
          <w:sz w:val="28"/>
          <w:szCs w:val="28"/>
          <w:shd w:val="clear" w:color="auto" w:fill="FFFFFF"/>
          <w:lang w:val="bg-BG"/>
        </w:rPr>
        <w:t xml:space="preserve"> </w:t>
      </w:r>
      <w:r w:rsidRPr="00CA7406">
        <w:rPr>
          <w:sz w:val="28"/>
          <w:szCs w:val="28"/>
          <w:shd w:val="clear" w:color="auto" w:fill="FFFFFF"/>
          <w:lang w:val="bg-BG"/>
        </w:rPr>
        <w:t xml:space="preserve">летен туристически сезон и </w:t>
      </w:r>
      <w:r w:rsidRPr="00CA7406">
        <w:rPr>
          <w:sz w:val="28"/>
          <w:szCs w:val="28"/>
          <w:lang w:val="ru-RU"/>
        </w:rPr>
        <w:t>с оглед защита интересите на гражданите, Общински съвет – Поморие</w:t>
      </w:r>
      <w:r w:rsidRPr="00CA7406">
        <w:rPr>
          <w:sz w:val="28"/>
          <w:szCs w:val="28"/>
          <w:shd w:val="clear" w:color="auto" w:fill="FFFFFF"/>
          <w:lang w:val="bg-BG"/>
        </w:rPr>
        <w:t xml:space="preserve"> н</w:t>
      </w:r>
      <w:r w:rsidRPr="00CA7406">
        <w:rPr>
          <w:sz w:val="28"/>
          <w:szCs w:val="28"/>
          <w:lang w:val="ru-RU"/>
        </w:rPr>
        <w:t>а основание чл. 60, ал. 1 от АПК допуска предварително изпълнение на настоящото решение.</w:t>
      </w:r>
    </w:p>
    <w:p w:rsidR="00AE074A" w:rsidRPr="00CA7406" w:rsidRDefault="00AE074A" w:rsidP="00AE074A">
      <w:pPr>
        <w:shd w:val="clear" w:color="auto" w:fill="FFFFFF"/>
        <w:jc w:val="both"/>
        <w:rPr>
          <w:b/>
          <w:sz w:val="28"/>
          <w:szCs w:val="28"/>
          <w:lang w:val="bg-BG"/>
        </w:rPr>
      </w:pPr>
    </w:p>
    <w:p w:rsidR="00756794" w:rsidRPr="00CA7406" w:rsidRDefault="00756794" w:rsidP="00756794">
      <w:pPr>
        <w:tabs>
          <w:tab w:val="center" w:pos="5904"/>
          <w:tab w:val="left" w:pos="7820"/>
        </w:tabs>
        <w:ind w:firstLine="709"/>
        <w:jc w:val="both"/>
        <w:rPr>
          <w:sz w:val="28"/>
          <w:szCs w:val="28"/>
          <w:lang w:val="bg-BG"/>
        </w:rPr>
      </w:pPr>
      <w:r w:rsidRPr="00CA7406">
        <w:rPr>
          <w:sz w:val="28"/>
          <w:szCs w:val="28"/>
          <w:lang w:val="bg-BG" w:bidi="bg-BG"/>
        </w:rPr>
        <w:t>По т.</w:t>
      </w:r>
      <w:r w:rsidR="000F44F1" w:rsidRPr="00CA7406">
        <w:rPr>
          <w:sz w:val="28"/>
          <w:szCs w:val="28"/>
          <w:lang w:val="bg-BG" w:bidi="bg-BG"/>
        </w:rPr>
        <w:t>2</w:t>
      </w:r>
      <w:r w:rsidRPr="00CA7406">
        <w:rPr>
          <w:sz w:val="28"/>
          <w:szCs w:val="28"/>
          <w:lang w:val="bg-BG" w:bidi="bg-BG"/>
        </w:rPr>
        <w:t>. от дневния ред:„</w:t>
      </w:r>
      <w:r w:rsidR="004028A2" w:rsidRPr="00CA7406">
        <w:rPr>
          <w:sz w:val="28"/>
          <w:szCs w:val="28"/>
          <w:lang w:val="bg-BG"/>
        </w:rPr>
        <w:t>ОС-355/</w:t>
      </w:r>
      <w:r w:rsidR="004028A2" w:rsidRPr="00CA7406">
        <w:rPr>
          <w:rFonts w:eastAsia="Calibri"/>
          <w:sz w:val="28"/>
          <w:szCs w:val="28"/>
          <w:lang w:val="bg-BG" w:eastAsia="en-US"/>
        </w:rPr>
        <w:t>06</w:t>
      </w:r>
      <w:r w:rsidR="004028A2" w:rsidRPr="00CA7406">
        <w:rPr>
          <w:sz w:val="28"/>
          <w:szCs w:val="28"/>
          <w:lang w:val="bg-BG"/>
        </w:rPr>
        <w:t>.03.2024г. - Докладна записка от Иван Алексиев – Кмет на Община Поморие, относно</w:t>
      </w:r>
      <w:r w:rsidR="004028A2" w:rsidRPr="00CA7406">
        <w:rPr>
          <w:rFonts w:eastAsia="Calibri"/>
          <w:sz w:val="28"/>
          <w:szCs w:val="28"/>
          <w:lang w:val="bg-BG" w:eastAsia="en-US"/>
        </w:rPr>
        <w:t xml:space="preserve"> актуализация на бюджет 2024г.</w:t>
      </w:r>
      <w:r w:rsidRPr="00CA7406">
        <w:rPr>
          <w:sz w:val="28"/>
          <w:szCs w:val="28"/>
          <w:lang w:val="bg-BG" w:bidi="bg-BG"/>
        </w:rPr>
        <w:t xml:space="preserve">“ с </w:t>
      </w:r>
      <w:r w:rsidR="00FF6675" w:rsidRPr="00CA7406">
        <w:rPr>
          <w:sz w:val="28"/>
          <w:szCs w:val="28"/>
          <w:lang w:val="bg-BG" w:bidi="bg-BG"/>
        </w:rPr>
        <w:t>13</w:t>
      </w:r>
      <w:r w:rsidRPr="00CA7406">
        <w:rPr>
          <w:sz w:val="28"/>
          <w:szCs w:val="28"/>
          <w:lang w:val="bg-BG" w:bidi="bg-BG"/>
        </w:rPr>
        <w:t xml:space="preserve"> гласа „за”, </w:t>
      </w:r>
      <w:r w:rsidR="00FF6675" w:rsidRPr="00CA7406">
        <w:rPr>
          <w:sz w:val="28"/>
          <w:szCs w:val="28"/>
          <w:lang w:val="bg-BG" w:bidi="bg-BG"/>
        </w:rPr>
        <w:t>6</w:t>
      </w:r>
      <w:r w:rsidRPr="00CA7406">
        <w:rPr>
          <w:sz w:val="28"/>
          <w:szCs w:val="28"/>
          <w:lang w:val="bg-BG" w:bidi="bg-BG"/>
        </w:rPr>
        <w:t xml:space="preserve"> гласа „въздържали се”, 0 гласа „против” от </w:t>
      </w:r>
      <w:r w:rsidR="00FF6675"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756794" w:rsidRPr="00CA7406" w:rsidRDefault="00756794" w:rsidP="00756794">
      <w:pPr>
        <w:ind w:firstLine="708"/>
        <w:jc w:val="center"/>
        <w:rPr>
          <w:b/>
          <w:sz w:val="28"/>
          <w:szCs w:val="28"/>
          <w:lang w:val="bg-BG" w:bidi="bg-BG"/>
        </w:rPr>
      </w:pPr>
      <w:r w:rsidRPr="00CA7406">
        <w:rPr>
          <w:b/>
          <w:sz w:val="28"/>
          <w:szCs w:val="28"/>
          <w:lang w:val="bg-BG" w:bidi="bg-BG"/>
        </w:rPr>
        <w:t>Р Е Ш Е Н И Е</w:t>
      </w:r>
    </w:p>
    <w:p w:rsidR="00756794" w:rsidRPr="00CA7406" w:rsidRDefault="00756794" w:rsidP="00756794">
      <w:pPr>
        <w:ind w:firstLine="708"/>
        <w:jc w:val="center"/>
        <w:rPr>
          <w:b/>
          <w:sz w:val="28"/>
          <w:szCs w:val="28"/>
          <w:lang w:val="bg-BG" w:bidi="bg-BG"/>
        </w:rPr>
      </w:pPr>
      <w:r w:rsidRPr="00CA7406">
        <w:rPr>
          <w:b/>
          <w:sz w:val="28"/>
          <w:szCs w:val="28"/>
          <w:lang w:val="bg-BG" w:bidi="bg-BG"/>
        </w:rPr>
        <w:t xml:space="preserve">№ </w:t>
      </w:r>
      <w:r w:rsidR="001B75FD" w:rsidRPr="00CA7406">
        <w:rPr>
          <w:b/>
          <w:sz w:val="28"/>
          <w:szCs w:val="28"/>
          <w:lang w:val="bg-BG" w:bidi="bg-BG"/>
        </w:rPr>
        <w:t>100</w:t>
      </w:r>
      <w:r w:rsidRPr="00CA7406">
        <w:rPr>
          <w:b/>
          <w:sz w:val="28"/>
          <w:szCs w:val="28"/>
          <w:lang w:val="bg-BG" w:bidi="bg-BG"/>
        </w:rPr>
        <w:t>/</w:t>
      </w:r>
      <w:r w:rsidR="001B75FD" w:rsidRPr="00CA7406">
        <w:rPr>
          <w:b/>
          <w:sz w:val="28"/>
          <w:szCs w:val="28"/>
          <w:lang w:val="bg-BG" w:bidi="bg-BG"/>
        </w:rPr>
        <w:t>13</w:t>
      </w:r>
      <w:r w:rsidRPr="00CA7406">
        <w:rPr>
          <w:b/>
          <w:sz w:val="28"/>
          <w:szCs w:val="28"/>
          <w:lang w:val="bg-BG" w:bidi="bg-BG"/>
        </w:rPr>
        <w:t>.0</w:t>
      </w:r>
      <w:r w:rsidR="001B75FD" w:rsidRPr="00CA7406">
        <w:rPr>
          <w:b/>
          <w:sz w:val="28"/>
          <w:szCs w:val="28"/>
          <w:lang w:val="bg-BG" w:bidi="bg-BG"/>
        </w:rPr>
        <w:t>3</w:t>
      </w:r>
      <w:r w:rsidRPr="00CA7406">
        <w:rPr>
          <w:b/>
          <w:sz w:val="28"/>
          <w:szCs w:val="28"/>
          <w:lang w:val="bg-BG" w:bidi="bg-BG"/>
        </w:rPr>
        <w:t>.202</w:t>
      </w:r>
      <w:r w:rsidR="001B75FD" w:rsidRPr="00CA7406">
        <w:rPr>
          <w:b/>
          <w:sz w:val="28"/>
          <w:szCs w:val="28"/>
          <w:lang w:val="bg-BG" w:bidi="bg-BG"/>
        </w:rPr>
        <w:t>4</w:t>
      </w:r>
      <w:r w:rsidRPr="00CA7406">
        <w:rPr>
          <w:b/>
          <w:sz w:val="28"/>
          <w:szCs w:val="28"/>
          <w:lang w:val="bg-BG" w:bidi="bg-BG"/>
        </w:rPr>
        <w:t>г.</w:t>
      </w:r>
    </w:p>
    <w:p w:rsidR="00D611C8" w:rsidRPr="00CA7406" w:rsidRDefault="00E5794E" w:rsidP="00E5794E">
      <w:pPr>
        <w:ind w:firstLine="641"/>
        <w:jc w:val="both"/>
        <w:rPr>
          <w:rFonts w:eastAsia="Calibri"/>
          <w:bCs/>
          <w:sz w:val="28"/>
          <w:szCs w:val="28"/>
          <w:lang w:val="bg-BG" w:eastAsia="en-US"/>
        </w:rPr>
      </w:pPr>
      <w:r w:rsidRPr="00CA7406">
        <w:rPr>
          <w:rFonts w:eastAsia="Calibri"/>
          <w:bCs/>
          <w:sz w:val="28"/>
          <w:szCs w:val="28"/>
          <w:lang w:val="bg-BG" w:eastAsia="en-US"/>
        </w:rPr>
        <w:t>Общински съвет – Поморие н</w:t>
      </w:r>
      <w:r w:rsidR="00B50F18" w:rsidRPr="00CA7406">
        <w:rPr>
          <w:rFonts w:eastAsia="Calibri"/>
          <w:bCs/>
          <w:sz w:val="28"/>
          <w:szCs w:val="28"/>
          <w:lang w:val="bg-BG" w:eastAsia="en-US"/>
        </w:rPr>
        <w:t xml:space="preserve">а основание </w:t>
      </w:r>
      <w:r w:rsidR="00B50F18" w:rsidRPr="00CA7406">
        <w:rPr>
          <w:rFonts w:eastAsia="Calibri"/>
          <w:bCs/>
          <w:noProof/>
          <w:sz w:val="28"/>
          <w:szCs w:val="28"/>
          <w:lang w:val="bg-BG" w:eastAsia="en-US"/>
        </w:rPr>
        <w:t xml:space="preserve">чл.21, ал.1, т.6, чл.52, ал.1 </w:t>
      </w:r>
      <w:r w:rsidR="00B50F18" w:rsidRPr="00CA7406">
        <w:rPr>
          <w:rFonts w:eastAsia="Calibri"/>
          <w:bCs/>
          <w:sz w:val="28"/>
          <w:szCs w:val="28"/>
          <w:lang w:val="bg-BG" w:eastAsia="en-US"/>
        </w:rPr>
        <w:t xml:space="preserve">от Закона за местното самоуправление и местната администрация и </w:t>
      </w:r>
      <w:r w:rsidR="00B50F18" w:rsidRPr="00CA7406">
        <w:rPr>
          <w:rFonts w:eastAsia="Calibri"/>
          <w:bCs/>
          <w:noProof/>
          <w:sz w:val="28"/>
          <w:szCs w:val="28"/>
          <w:lang w:val="bg-BG" w:eastAsia="en-US"/>
        </w:rPr>
        <w:t>чл.</w:t>
      </w:r>
      <w:r w:rsidR="00B50F18" w:rsidRPr="00CA7406">
        <w:rPr>
          <w:rFonts w:eastAsia="Calibri"/>
          <w:bCs/>
          <w:noProof/>
          <w:sz w:val="28"/>
          <w:szCs w:val="28"/>
          <w:lang w:val="ru-RU" w:eastAsia="en-US"/>
        </w:rPr>
        <w:t>124</w:t>
      </w:r>
      <w:r w:rsidR="00B50F18" w:rsidRPr="00CA7406">
        <w:rPr>
          <w:rFonts w:eastAsia="Calibri"/>
          <w:bCs/>
          <w:noProof/>
          <w:sz w:val="28"/>
          <w:szCs w:val="28"/>
          <w:lang w:val="bg-BG" w:eastAsia="en-US"/>
        </w:rPr>
        <w:t xml:space="preserve"> ал.2 </w:t>
      </w:r>
      <w:r w:rsidR="00B50F18" w:rsidRPr="00CA7406">
        <w:rPr>
          <w:rFonts w:eastAsia="Calibri"/>
          <w:bCs/>
          <w:sz w:val="28"/>
          <w:szCs w:val="28"/>
          <w:lang w:val="bg-BG" w:eastAsia="en-US"/>
        </w:rPr>
        <w:t>и а</w:t>
      </w:r>
      <w:r w:rsidR="00B50F18" w:rsidRPr="00CA7406">
        <w:rPr>
          <w:rFonts w:eastAsia="Calibri"/>
          <w:bCs/>
          <w:noProof/>
          <w:sz w:val="28"/>
          <w:szCs w:val="28"/>
          <w:lang w:val="bg-BG" w:eastAsia="en-US"/>
        </w:rPr>
        <w:t xml:space="preserve">л.3 </w:t>
      </w:r>
      <w:r w:rsidR="00B50F18" w:rsidRPr="00CA7406">
        <w:rPr>
          <w:rFonts w:eastAsia="Calibri"/>
          <w:bCs/>
          <w:sz w:val="28"/>
          <w:szCs w:val="28"/>
          <w:lang w:val="bg-BG" w:eastAsia="en-US"/>
        </w:rPr>
        <w:t xml:space="preserve">от Закона за публичните финанси и във връзка с </w:t>
      </w:r>
      <w:r w:rsidR="00B50F18" w:rsidRPr="00CA7406">
        <w:rPr>
          <w:rFonts w:eastAsia="Calibri"/>
          <w:bCs/>
          <w:noProof/>
          <w:sz w:val="28"/>
          <w:szCs w:val="28"/>
          <w:lang w:val="bg-BG" w:eastAsia="en-US"/>
        </w:rPr>
        <w:t>чл.</w:t>
      </w:r>
      <w:r w:rsidR="00B50F18" w:rsidRPr="00CA7406">
        <w:rPr>
          <w:rFonts w:eastAsia="Calibri"/>
          <w:bCs/>
          <w:noProof/>
          <w:sz w:val="28"/>
          <w:szCs w:val="28"/>
          <w:lang w:val="ru-RU" w:eastAsia="en-US"/>
        </w:rPr>
        <w:t>23</w:t>
      </w:r>
      <w:r w:rsidR="00B50F18" w:rsidRPr="00CA7406">
        <w:rPr>
          <w:rFonts w:eastAsia="Calibri"/>
          <w:bCs/>
          <w:noProof/>
          <w:sz w:val="28"/>
          <w:szCs w:val="28"/>
          <w:lang w:val="bg-BG" w:eastAsia="en-US"/>
        </w:rPr>
        <w:t xml:space="preserve"> ал.2 </w:t>
      </w:r>
      <w:r w:rsidR="00B50F18" w:rsidRPr="00CA7406">
        <w:rPr>
          <w:rFonts w:eastAsia="Calibri"/>
          <w:bCs/>
          <w:sz w:val="28"/>
          <w:szCs w:val="28"/>
          <w:lang w:val="bg-BG" w:eastAsia="en-US"/>
        </w:rPr>
        <w:t>и а</w:t>
      </w:r>
      <w:r w:rsidR="00B50F18" w:rsidRPr="00CA7406">
        <w:rPr>
          <w:rFonts w:eastAsia="Calibri"/>
          <w:bCs/>
          <w:noProof/>
          <w:sz w:val="28"/>
          <w:szCs w:val="28"/>
          <w:lang w:val="bg-BG" w:eastAsia="en-US"/>
        </w:rPr>
        <w:t xml:space="preserve">л.3 </w:t>
      </w:r>
      <w:r w:rsidR="00B50F18" w:rsidRPr="00CA7406">
        <w:rPr>
          <w:rFonts w:eastAsia="Calibri"/>
          <w:bCs/>
          <w:sz w:val="28"/>
          <w:szCs w:val="28"/>
          <w:lang w:val="bg-BG" w:eastAsia="en-US"/>
        </w:rPr>
        <w:t>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w:t>
      </w:r>
      <w:r w:rsidR="00D611C8" w:rsidRPr="00CA7406">
        <w:rPr>
          <w:rFonts w:eastAsia="Calibri"/>
          <w:bCs/>
          <w:sz w:val="28"/>
          <w:szCs w:val="28"/>
          <w:lang w:val="bg-BG" w:eastAsia="en-US"/>
        </w:rPr>
        <w:t>не на бюджета на Община Поморие</w:t>
      </w:r>
    </w:p>
    <w:p w:rsidR="00B50F18" w:rsidRPr="00CA7406" w:rsidRDefault="00B50F18" w:rsidP="00E5794E">
      <w:pPr>
        <w:ind w:firstLine="641"/>
        <w:jc w:val="both"/>
        <w:rPr>
          <w:rFonts w:eastAsia="Calibri"/>
          <w:bCs/>
          <w:sz w:val="28"/>
          <w:szCs w:val="28"/>
          <w:lang w:val="bg-BG" w:eastAsia="en-US"/>
        </w:rPr>
      </w:pPr>
      <w:r w:rsidRPr="00CA7406">
        <w:rPr>
          <w:rFonts w:eastAsia="Calibri"/>
          <w:bCs/>
          <w:sz w:val="28"/>
          <w:szCs w:val="28"/>
          <w:lang w:val="bg-BG" w:eastAsia="en-US"/>
        </w:rPr>
        <w:t xml:space="preserve"> </w:t>
      </w:r>
    </w:p>
    <w:p w:rsidR="00B50F18" w:rsidRPr="00CA7406" w:rsidRDefault="00B50F18" w:rsidP="00B50F18">
      <w:pPr>
        <w:ind w:firstLine="641"/>
        <w:jc w:val="both"/>
        <w:rPr>
          <w:rFonts w:eastAsia="Calibri"/>
          <w:bCs/>
          <w:sz w:val="28"/>
          <w:szCs w:val="28"/>
          <w:lang w:val="bg-BG" w:eastAsia="en-US"/>
        </w:rPr>
      </w:pPr>
      <w:r w:rsidRPr="00CA7406">
        <w:rPr>
          <w:rFonts w:eastAsia="Calibri"/>
          <w:bCs/>
          <w:sz w:val="28"/>
          <w:szCs w:val="28"/>
          <w:lang w:eastAsia="en-US"/>
        </w:rPr>
        <w:t>1</w:t>
      </w:r>
      <w:r w:rsidRPr="00CA7406">
        <w:rPr>
          <w:rFonts w:eastAsia="Calibri"/>
          <w:bCs/>
          <w:sz w:val="28"/>
          <w:szCs w:val="28"/>
          <w:lang w:val="bg-BG" w:eastAsia="en-US"/>
        </w:rPr>
        <w:t xml:space="preserve">. </w:t>
      </w:r>
      <w:r w:rsidR="00FB41C4" w:rsidRPr="00CA7406">
        <w:rPr>
          <w:rFonts w:eastAsia="Calibri"/>
          <w:bCs/>
          <w:sz w:val="28"/>
          <w:szCs w:val="28"/>
          <w:lang w:val="bg-BG" w:eastAsia="en-US"/>
        </w:rPr>
        <w:t>П</w:t>
      </w:r>
      <w:r w:rsidRPr="00CA7406">
        <w:rPr>
          <w:rFonts w:eastAsia="Calibri"/>
          <w:bCs/>
          <w:sz w:val="28"/>
          <w:szCs w:val="28"/>
          <w:lang w:val="bg-BG" w:eastAsia="en-US"/>
        </w:rPr>
        <w:t>риема актуализацията на плана за собствените приходи по Приложение № 1</w:t>
      </w:r>
    </w:p>
    <w:p w:rsidR="00B50F18" w:rsidRPr="00CA7406" w:rsidRDefault="00B50F18" w:rsidP="00B50F18">
      <w:pPr>
        <w:ind w:firstLine="641"/>
        <w:jc w:val="both"/>
        <w:rPr>
          <w:rFonts w:eastAsia="Calibri"/>
          <w:bCs/>
          <w:sz w:val="28"/>
          <w:szCs w:val="28"/>
          <w:lang w:val="bg-BG" w:eastAsia="en-US"/>
        </w:rPr>
      </w:pPr>
      <w:r w:rsidRPr="00CA7406">
        <w:rPr>
          <w:rFonts w:eastAsia="Calibri"/>
          <w:bCs/>
          <w:sz w:val="28"/>
          <w:szCs w:val="28"/>
          <w:lang w:val="bg-BG" w:eastAsia="en-US"/>
        </w:rPr>
        <w:t xml:space="preserve">2. </w:t>
      </w:r>
      <w:r w:rsidR="00FB41C4" w:rsidRPr="00CA7406">
        <w:rPr>
          <w:rFonts w:eastAsia="Calibri"/>
          <w:bCs/>
          <w:sz w:val="28"/>
          <w:szCs w:val="28"/>
          <w:lang w:val="bg-BG" w:eastAsia="en-US"/>
        </w:rPr>
        <w:t>П</w:t>
      </w:r>
      <w:r w:rsidRPr="00CA7406">
        <w:rPr>
          <w:rFonts w:eastAsia="Calibri"/>
          <w:bCs/>
          <w:sz w:val="28"/>
          <w:szCs w:val="28"/>
          <w:lang w:val="bg-BG" w:eastAsia="en-US"/>
        </w:rPr>
        <w:t>риема промяната на капиталовия и текущия бюджет на Община Поморие, отразени в Приложение № 2</w:t>
      </w:r>
    </w:p>
    <w:p w:rsidR="00386598" w:rsidRPr="00CA7406" w:rsidRDefault="00386598" w:rsidP="00B50F18">
      <w:pPr>
        <w:ind w:firstLine="641"/>
        <w:jc w:val="both"/>
        <w:rPr>
          <w:rFonts w:eastAsia="Calibri"/>
          <w:bCs/>
          <w:sz w:val="28"/>
          <w:szCs w:val="28"/>
          <w:lang w:val="bg-BG" w:eastAsia="en-US"/>
        </w:rPr>
      </w:pPr>
    </w:p>
    <w:p w:rsidR="00B50F18" w:rsidRPr="00CA7406" w:rsidRDefault="00B50F18" w:rsidP="00B50F18">
      <w:pPr>
        <w:ind w:firstLine="641"/>
        <w:jc w:val="both"/>
        <w:rPr>
          <w:rFonts w:eastAsia="Calibri"/>
          <w:bCs/>
          <w:sz w:val="28"/>
          <w:szCs w:val="28"/>
          <w:lang w:val="bg-BG" w:eastAsia="en-US"/>
        </w:rPr>
      </w:pPr>
      <w:r w:rsidRPr="00CA7406">
        <w:rPr>
          <w:rFonts w:eastAsia="Calibri"/>
          <w:bCs/>
          <w:sz w:val="28"/>
          <w:szCs w:val="28"/>
          <w:lang w:val="bg-BG" w:eastAsia="en-US"/>
        </w:rPr>
        <w:t xml:space="preserve">3. </w:t>
      </w:r>
      <w:r w:rsidR="00FB41C4" w:rsidRPr="00CA7406">
        <w:rPr>
          <w:rFonts w:eastAsia="Calibri"/>
          <w:bCs/>
          <w:sz w:val="28"/>
          <w:szCs w:val="28"/>
          <w:lang w:val="bg-BG" w:eastAsia="en-US"/>
        </w:rPr>
        <w:t>Д</w:t>
      </w:r>
      <w:r w:rsidRPr="00CA7406">
        <w:rPr>
          <w:rFonts w:eastAsia="Calibri"/>
          <w:bCs/>
          <w:sz w:val="28"/>
          <w:szCs w:val="28"/>
          <w:lang w:val="bg-BG" w:eastAsia="en-US"/>
        </w:rPr>
        <w:t xml:space="preserve">опуска предварително изпълнение </w:t>
      </w:r>
      <w:r w:rsidR="00735B0E" w:rsidRPr="00CA7406">
        <w:rPr>
          <w:rFonts w:eastAsia="Calibri"/>
          <w:bCs/>
          <w:sz w:val="28"/>
          <w:szCs w:val="28"/>
          <w:lang w:val="bg-BG" w:eastAsia="en-US"/>
        </w:rPr>
        <w:t xml:space="preserve">на настоящото решение </w:t>
      </w:r>
      <w:r w:rsidRPr="00CA7406">
        <w:rPr>
          <w:rFonts w:eastAsia="Calibri"/>
          <w:bCs/>
          <w:sz w:val="28"/>
          <w:szCs w:val="28"/>
          <w:lang w:val="bg-BG" w:eastAsia="en-US"/>
        </w:rPr>
        <w:t>на основание чл. 60, ал.1 от АПК, поради кратките срокове за плащане на нововъведените обекти.</w:t>
      </w:r>
    </w:p>
    <w:p w:rsidR="003F26D1" w:rsidRPr="00CA7406" w:rsidRDefault="003F26D1" w:rsidP="00B50F18">
      <w:pPr>
        <w:ind w:firstLine="641"/>
        <w:jc w:val="both"/>
        <w:rPr>
          <w:rFonts w:eastAsia="Calibri"/>
          <w:bCs/>
          <w:sz w:val="28"/>
          <w:szCs w:val="28"/>
          <w:lang w:val="bg-BG" w:eastAsia="en-US"/>
        </w:rPr>
      </w:pPr>
    </w:p>
    <w:p w:rsidR="00B50F18" w:rsidRPr="00CA7406" w:rsidRDefault="00B50F18" w:rsidP="00B50F18">
      <w:pPr>
        <w:ind w:firstLine="641"/>
        <w:contextualSpacing/>
        <w:jc w:val="both"/>
        <w:rPr>
          <w:rFonts w:eastAsia="Calibri"/>
          <w:bCs/>
          <w:sz w:val="28"/>
          <w:szCs w:val="28"/>
          <w:lang w:val="bg-BG" w:eastAsia="en-US"/>
        </w:rPr>
      </w:pPr>
      <w:r w:rsidRPr="00CA7406">
        <w:rPr>
          <w:rFonts w:eastAsia="Calibri"/>
          <w:bCs/>
          <w:sz w:val="28"/>
          <w:szCs w:val="28"/>
          <w:lang w:val="bg-BG" w:eastAsia="en-US"/>
        </w:rPr>
        <w:t>Приложенията са неразделна част от решението.</w:t>
      </w:r>
    </w:p>
    <w:p w:rsidR="00506ECB" w:rsidRPr="00CA7406" w:rsidRDefault="00506ECB" w:rsidP="00B50F18">
      <w:pPr>
        <w:ind w:firstLine="641"/>
        <w:contextualSpacing/>
        <w:jc w:val="both"/>
        <w:rPr>
          <w:rFonts w:eastAsia="Calibri"/>
          <w:bCs/>
          <w:sz w:val="28"/>
          <w:szCs w:val="28"/>
          <w:lang w:val="bg-BG" w:eastAsia="en-US"/>
        </w:rPr>
      </w:pPr>
    </w:p>
    <w:p w:rsidR="00756794" w:rsidRPr="00CA7406" w:rsidRDefault="00756794" w:rsidP="000F44F1">
      <w:pPr>
        <w:ind w:firstLine="708"/>
        <w:jc w:val="both"/>
        <w:rPr>
          <w:b/>
          <w:bCs/>
          <w:sz w:val="24"/>
          <w:szCs w:val="24"/>
          <w:lang w:val="bg-BG" w:eastAsia="en-US"/>
        </w:rPr>
      </w:pPr>
      <w:r w:rsidRPr="00CA7406">
        <w:rPr>
          <w:sz w:val="28"/>
          <w:szCs w:val="28"/>
          <w:lang w:val="bg-BG" w:bidi="bg-BG"/>
        </w:rPr>
        <w:t>По т.</w:t>
      </w:r>
      <w:r w:rsidR="000F44F1" w:rsidRPr="00CA7406">
        <w:rPr>
          <w:sz w:val="28"/>
          <w:szCs w:val="28"/>
          <w:lang w:val="bg-BG" w:bidi="bg-BG"/>
        </w:rPr>
        <w:t>3</w:t>
      </w:r>
      <w:r w:rsidRPr="00CA7406">
        <w:rPr>
          <w:sz w:val="28"/>
          <w:szCs w:val="28"/>
          <w:lang w:val="bg-BG" w:bidi="bg-BG"/>
        </w:rPr>
        <w:t>. от дневния ред:„</w:t>
      </w:r>
      <w:r w:rsidR="000F44F1" w:rsidRPr="00CA7406">
        <w:rPr>
          <w:sz w:val="28"/>
          <w:szCs w:val="28"/>
          <w:lang w:val="bg-BG"/>
        </w:rPr>
        <w:t>ОС-358/</w:t>
      </w:r>
      <w:r w:rsidR="000F44F1" w:rsidRPr="00CA7406">
        <w:rPr>
          <w:rFonts w:eastAsia="Calibri"/>
          <w:sz w:val="28"/>
          <w:szCs w:val="28"/>
          <w:lang w:val="bg-BG" w:eastAsia="en-US"/>
        </w:rPr>
        <w:t>07</w:t>
      </w:r>
      <w:r w:rsidR="000F44F1" w:rsidRPr="00CA7406">
        <w:rPr>
          <w:sz w:val="28"/>
          <w:szCs w:val="28"/>
          <w:lang w:val="bg-BG"/>
        </w:rPr>
        <w:t>.03.2024г. - Докладна записка от Иван Алексиев – Кмет на Община Поморие, относно предложение</w:t>
      </w:r>
      <w:r w:rsidR="000F44F1" w:rsidRPr="00CA7406">
        <w:rPr>
          <w:rFonts w:eastAsia="Calibri"/>
          <w:sz w:val="28"/>
          <w:szCs w:val="28"/>
          <w:lang w:val="bg-BG" w:eastAsia="en-US"/>
        </w:rPr>
        <w:t xml:space="preserve"> за приемане на Наредба за изменение и допълнение на Наредба № 6 </w:t>
      </w:r>
      <w:r w:rsidR="000F44F1" w:rsidRPr="00CA7406">
        <w:rPr>
          <w:bCs/>
          <w:sz w:val="28"/>
          <w:szCs w:val="28"/>
          <w:lang w:val="ru-RU" w:eastAsia="en-US"/>
        </w:rPr>
        <w:t>за</w:t>
      </w:r>
      <w:r w:rsidR="000F44F1" w:rsidRPr="00CA7406">
        <w:rPr>
          <w:bCs/>
          <w:sz w:val="28"/>
          <w:szCs w:val="28"/>
          <w:lang w:val="bg-BG" w:eastAsia="en-US"/>
        </w:rPr>
        <w:t xml:space="preserve"> реда и </w:t>
      </w:r>
      <w:r w:rsidR="000F44F1" w:rsidRPr="00CA7406">
        <w:rPr>
          <w:bCs/>
          <w:sz w:val="28"/>
          <w:szCs w:val="28"/>
          <w:lang w:val="ru-RU" w:eastAsia="en-US"/>
        </w:rPr>
        <w:t xml:space="preserve">условията </w:t>
      </w:r>
      <w:r w:rsidR="000F44F1" w:rsidRPr="00CA7406">
        <w:rPr>
          <w:bCs/>
          <w:sz w:val="28"/>
          <w:szCs w:val="28"/>
          <w:lang w:val="bg-BG" w:eastAsia="en-US"/>
        </w:rPr>
        <w:t>за поставяне на преместваеми обекти за търговски и други обслужващи дейности, рекламни, информационни и монументално</w:t>
      </w:r>
      <w:r w:rsidR="000F44F1" w:rsidRPr="00CA7406">
        <w:rPr>
          <w:bCs/>
          <w:sz w:val="28"/>
          <w:szCs w:val="28"/>
          <w:lang w:eastAsia="en-US"/>
        </w:rPr>
        <w:t>-</w:t>
      </w:r>
      <w:r w:rsidR="000F44F1" w:rsidRPr="00CA7406">
        <w:rPr>
          <w:bCs/>
          <w:sz w:val="28"/>
          <w:szCs w:val="28"/>
          <w:lang w:val="bg-BG" w:eastAsia="en-US"/>
        </w:rPr>
        <w:t>декоративни елементи на градското обзавеждане</w:t>
      </w:r>
      <w:r w:rsidR="000F44F1" w:rsidRPr="00CA7406">
        <w:rPr>
          <w:bCs/>
          <w:sz w:val="28"/>
          <w:szCs w:val="28"/>
          <w:lang w:eastAsia="en-US"/>
        </w:rPr>
        <w:t xml:space="preserve"> </w:t>
      </w:r>
      <w:r w:rsidR="000F44F1" w:rsidRPr="00CA7406">
        <w:rPr>
          <w:bCs/>
          <w:sz w:val="28"/>
          <w:szCs w:val="28"/>
          <w:lang w:val="bg-BG" w:eastAsia="en-US"/>
        </w:rPr>
        <w:t>и за рекламната дейност на територията на О</w:t>
      </w:r>
      <w:r w:rsidR="000F44F1" w:rsidRPr="00CA7406">
        <w:rPr>
          <w:bCs/>
          <w:sz w:val="28"/>
          <w:szCs w:val="28"/>
          <w:lang w:val="ru-RU" w:eastAsia="en-US"/>
        </w:rPr>
        <w:t>бщина П</w:t>
      </w:r>
      <w:r w:rsidR="000F44F1" w:rsidRPr="00CA7406">
        <w:rPr>
          <w:bCs/>
          <w:sz w:val="28"/>
          <w:szCs w:val="28"/>
          <w:lang w:val="bg-BG" w:eastAsia="en-US"/>
        </w:rPr>
        <w:t>оморие.</w:t>
      </w:r>
      <w:r w:rsidRPr="00CA7406">
        <w:rPr>
          <w:sz w:val="28"/>
          <w:szCs w:val="28"/>
          <w:lang w:val="bg-BG" w:bidi="bg-BG"/>
        </w:rPr>
        <w:t xml:space="preserve">“ с </w:t>
      </w:r>
      <w:r w:rsidR="00FF6675" w:rsidRPr="00CA7406">
        <w:rPr>
          <w:sz w:val="28"/>
          <w:szCs w:val="28"/>
          <w:lang w:val="bg-BG" w:bidi="bg-BG"/>
        </w:rPr>
        <w:t>13</w:t>
      </w:r>
      <w:r w:rsidRPr="00CA7406">
        <w:rPr>
          <w:sz w:val="28"/>
          <w:szCs w:val="28"/>
          <w:lang w:val="bg-BG" w:bidi="bg-BG"/>
        </w:rPr>
        <w:t xml:space="preserve"> гласа „за”, 0 гласа „въздържали се”, </w:t>
      </w:r>
      <w:r w:rsidR="00FF6675" w:rsidRPr="00CA7406">
        <w:rPr>
          <w:sz w:val="28"/>
          <w:szCs w:val="28"/>
          <w:lang w:val="bg-BG" w:bidi="bg-BG"/>
        </w:rPr>
        <w:t>6</w:t>
      </w:r>
      <w:r w:rsidRPr="00CA7406">
        <w:rPr>
          <w:sz w:val="28"/>
          <w:szCs w:val="28"/>
          <w:lang w:val="bg-BG" w:bidi="bg-BG"/>
        </w:rPr>
        <w:t xml:space="preserve"> гласа „против” от </w:t>
      </w:r>
      <w:r w:rsidR="00FF6675"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756794" w:rsidRPr="00CA7406" w:rsidRDefault="00756794" w:rsidP="00756794">
      <w:pPr>
        <w:ind w:firstLine="708"/>
        <w:jc w:val="center"/>
        <w:rPr>
          <w:b/>
          <w:sz w:val="28"/>
          <w:szCs w:val="28"/>
          <w:lang w:val="bg-BG" w:bidi="bg-BG"/>
        </w:rPr>
      </w:pPr>
      <w:r w:rsidRPr="00CA7406">
        <w:rPr>
          <w:b/>
          <w:sz w:val="28"/>
          <w:szCs w:val="28"/>
          <w:lang w:val="bg-BG" w:bidi="bg-BG"/>
        </w:rPr>
        <w:lastRenderedPageBreak/>
        <w:t>Р Е Ш Е Н И Е</w:t>
      </w:r>
    </w:p>
    <w:p w:rsidR="00756794" w:rsidRPr="00CA7406" w:rsidRDefault="00756794" w:rsidP="00756794">
      <w:pPr>
        <w:ind w:firstLine="708"/>
        <w:jc w:val="center"/>
        <w:rPr>
          <w:b/>
          <w:sz w:val="28"/>
          <w:szCs w:val="28"/>
          <w:lang w:val="bg-BG" w:bidi="bg-BG"/>
        </w:rPr>
      </w:pPr>
      <w:r w:rsidRPr="00CA7406">
        <w:rPr>
          <w:b/>
          <w:sz w:val="28"/>
          <w:szCs w:val="28"/>
          <w:lang w:val="bg-BG" w:bidi="bg-BG"/>
        </w:rPr>
        <w:t xml:space="preserve">№ </w:t>
      </w:r>
      <w:r w:rsidR="001B75FD" w:rsidRPr="00CA7406">
        <w:rPr>
          <w:b/>
          <w:sz w:val="28"/>
          <w:szCs w:val="28"/>
          <w:lang w:val="bg-BG" w:bidi="bg-BG"/>
        </w:rPr>
        <w:t>101</w:t>
      </w:r>
      <w:r w:rsidRPr="00CA7406">
        <w:rPr>
          <w:b/>
          <w:sz w:val="28"/>
          <w:szCs w:val="28"/>
          <w:lang w:val="bg-BG" w:bidi="bg-BG"/>
        </w:rPr>
        <w:t>/</w:t>
      </w:r>
      <w:r w:rsidR="001B75FD" w:rsidRPr="00CA7406">
        <w:rPr>
          <w:b/>
          <w:sz w:val="28"/>
          <w:szCs w:val="28"/>
          <w:lang w:val="bg-BG" w:bidi="bg-BG"/>
        </w:rPr>
        <w:t>13</w:t>
      </w:r>
      <w:r w:rsidRPr="00CA7406">
        <w:rPr>
          <w:b/>
          <w:sz w:val="28"/>
          <w:szCs w:val="28"/>
          <w:lang w:val="bg-BG" w:bidi="bg-BG"/>
        </w:rPr>
        <w:t>.0</w:t>
      </w:r>
      <w:r w:rsidR="005332CF">
        <w:rPr>
          <w:b/>
          <w:sz w:val="28"/>
          <w:szCs w:val="28"/>
          <w:lang w:val="bg-BG" w:bidi="bg-BG"/>
        </w:rPr>
        <w:t>3</w:t>
      </w:r>
      <w:r w:rsidRPr="00CA7406">
        <w:rPr>
          <w:b/>
          <w:sz w:val="28"/>
          <w:szCs w:val="28"/>
          <w:lang w:val="bg-BG" w:bidi="bg-BG"/>
        </w:rPr>
        <w:t>.202</w:t>
      </w:r>
      <w:r w:rsidR="001B75FD" w:rsidRPr="00CA7406">
        <w:rPr>
          <w:b/>
          <w:sz w:val="28"/>
          <w:szCs w:val="28"/>
          <w:lang w:val="bg-BG" w:bidi="bg-BG"/>
        </w:rPr>
        <w:t>4</w:t>
      </w:r>
      <w:r w:rsidRPr="00CA7406">
        <w:rPr>
          <w:b/>
          <w:sz w:val="28"/>
          <w:szCs w:val="28"/>
          <w:lang w:val="bg-BG" w:bidi="bg-BG"/>
        </w:rPr>
        <w:t>г.</w:t>
      </w:r>
    </w:p>
    <w:p w:rsidR="001C664D" w:rsidRPr="00CA7406" w:rsidRDefault="0060730C" w:rsidP="001C664D">
      <w:pPr>
        <w:ind w:firstLine="577"/>
        <w:jc w:val="both"/>
        <w:rPr>
          <w:sz w:val="28"/>
          <w:szCs w:val="28"/>
          <w:lang w:val="bg-BG"/>
        </w:rPr>
      </w:pPr>
      <w:r w:rsidRPr="00CA7406">
        <w:rPr>
          <w:b/>
          <w:sz w:val="28"/>
          <w:szCs w:val="28"/>
        </w:rPr>
        <w:t>I.</w:t>
      </w:r>
      <w:r w:rsidRPr="00CA7406">
        <w:rPr>
          <w:sz w:val="28"/>
          <w:szCs w:val="28"/>
        </w:rPr>
        <w:t xml:space="preserve"> </w:t>
      </w:r>
      <w:r w:rsidR="004025C5" w:rsidRPr="00CA7406">
        <w:rPr>
          <w:sz w:val="28"/>
          <w:szCs w:val="28"/>
          <w:lang w:val="bg-BG"/>
        </w:rPr>
        <w:t>На основание чл. 21,</w:t>
      </w:r>
      <w:r w:rsidR="00F57B77" w:rsidRPr="00CA7406">
        <w:rPr>
          <w:sz w:val="28"/>
          <w:szCs w:val="28"/>
          <w:lang w:val="bg-BG"/>
        </w:rPr>
        <w:t xml:space="preserve"> ал. 1,</w:t>
      </w:r>
      <w:r w:rsidR="004025C5" w:rsidRPr="00CA7406">
        <w:rPr>
          <w:sz w:val="28"/>
          <w:szCs w:val="28"/>
          <w:lang w:val="bg-BG"/>
        </w:rPr>
        <w:t xml:space="preserve"> т. 7 и ал. 2 от ЗМСМА на чл. 76, ал. 3 и </w:t>
      </w:r>
      <w:r w:rsidR="00DC6994" w:rsidRPr="00CA7406">
        <w:rPr>
          <w:sz w:val="28"/>
          <w:szCs w:val="28"/>
          <w:lang w:val="bg-BG"/>
        </w:rPr>
        <w:t xml:space="preserve">чл. </w:t>
      </w:r>
      <w:r w:rsidR="004025C5" w:rsidRPr="00CA7406">
        <w:rPr>
          <w:sz w:val="28"/>
          <w:szCs w:val="28"/>
          <w:lang w:val="bg-BG"/>
        </w:rPr>
        <w:t>79 от Административнопроцесуалния кодекс</w:t>
      </w:r>
      <w:r w:rsidR="00DC6994" w:rsidRPr="00CA7406">
        <w:rPr>
          <w:sz w:val="28"/>
          <w:szCs w:val="28"/>
          <w:lang w:val="bg-BG"/>
        </w:rPr>
        <w:t>,</w:t>
      </w:r>
      <w:r w:rsidR="004025C5" w:rsidRPr="00CA7406">
        <w:rPr>
          <w:sz w:val="28"/>
          <w:szCs w:val="28"/>
          <w:lang w:val="bg-BG"/>
        </w:rPr>
        <w:t xml:space="preserve"> чл. 11, ал. 3, и чл. 28, ал. 1 от Закона за нормативните актове, и чл. 8, ал. 1</w:t>
      </w:r>
      <w:r w:rsidR="00F57B77" w:rsidRPr="00CA7406">
        <w:rPr>
          <w:sz w:val="28"/>
          <w:szCs w:val="28"/>
          <w:lang w:val="bg-BG"/>
        </w:rPr>
        <w:t xml:space="preserve">, чл. 72 и чл. 73 </w:t>
      </w:r>
      <w:r w:rsidR="004025C5" w:rsidRPr="00CA7406">
        <w:rPr>
          <w:sz w:val="28"/>
          <w:szCs w:val="28"/>
          <w:lang w:val="bg-BG"/>
        </w:rPr>
        <w:t xml:space="preserve"> от Закона за местните данъци и такси, Общински съвет - Поморие приема Наредба за изменение и допълнение на </w:t>
      </w:r>
      <w:r w:rsidR="004025C5" w:rsidRPr="00CA7406">
        <w:rPr>
          <w:bCs/>
          <w:iCs/>
          <w:sz w:val="28"/>
          <w:szCs w:val="28"/>
          <w:lang w:val="bg-BG"/>
        </w:rPr>
        <w:t>Наредба</w:t>
      </w:r>
      <w:r w:rsidR="004025C5" w:rsidRPr="00CA7406">
        <w:rPr>
          <w:bCs/>
          <w:iCs/>
          <w:sz w:val="28"/>
          <w:szCs w:val="28"/>
        </w:rPr>
        <w:t xml:space="preserve"> </w:t>
      </w:r>
      <w:r w:rsidR="004025C5" w:rsidRPr="00CA7406">
        <w:rPr>
          <w:bCs/>
          <w:iCs/>
          <w:sz w:val="28"/>
          <w:szCs w:val="28"/>
          <w:lang w:val="bg-BG"/>
        </w:rPr>
        <w:t>№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w:t>
      </w:r>
      <w:r w:rsidR="00656C35" w:rsidRPr="00CA7406">
        <w:rPr>
          <w:bCs/>
          <w:iCs/>
          <w:sz w:val="28"/>
          <w:szCs w:val="28"/>
          <w:lang w:val="bg-BG"/>
        </w:rPr>
        <w:t xml:space="preserve"> територията на община Поморие</w:t>
      </w:r>
      <w:r w:rsidR="004025C5" w:rsidRPr="00CA7406">
        <w:rPr>
          <w:sz w:val="28"/>
          <w:szCs w:val="28"/>
          <w:lang w:val="bg-BG"/>
        </w:rPr>
        <w:t>, както следва:</w:t>
      </w:r>
    </w:p>
    <w:p w:rsidR="001C664D" w:rsidRPr="00CA7406" w:rsidRDefault="001C664D" w:rsidP="001C664D">
      <w:pPr>
        <w:ind w:firstLine="577"/>
        <w:jc w:val="both"/>
        <w:rPr>
          <w:sz w:val="28"/>
          <w:szCs w:val="28"/>
          <w:lang w:val="bg-BG"/>
        </w:rPr>
      </w:pPr>
    </w:p>
    <w:p w:rsidR="004025C5" w:rsidRPr="00CA7406" w:rsidRDefault="004025C5" w:rsidP="001C664D">
      <w:pPr>
        <w:ind w:firstLine="577"/>
        <w:jc w:val="both"/>
        <w:rPr>
          <w:b/>
          <w:bCs/>
          <w:sz w:val="28"/>
          <w:szCs w:val="28"/>
          <w:shd w:val="clear" w:color="auto" w:fill="FFFFFF"/>
          <w:lang w:val="bg-BG" w:eastAsia="en-US"/>
        </w:rPr>
      </w:pPr>
      <w:r w:rsidRPr="00CA7406">
        <w:rPr>
          <w:b/>
          <w:bCs/>
          <w:sz w:val="28"/>
          <w:szCs w:val="28"/>
          <w:shd w:val="clear" w:color="auto" w:fill="FFFFFF"/>
          <w:lang w:val="bg-BG" w:eastAsia="en-US"/>
        </w:rPr>
        <w:t>§1.</w:t>
      </w:r>
      <w:r w:rsidRPr="00CA7406">
        <w:rPr>
          <w:sz w:val="28"/>
          <w:szCs w:val="28"/>
          <w:shd w:val="clear" w:color="auto" w:fill="FFFFFF"/>
          <w:lang w:val="bg-BG" w:eastAsia="en-US"/>
        </w:rPr>
        <w:t xml:space="preserve"> В чл. 5 от Раздел II „Изисквания към преместваемите обекти“, </w:t>
      </w:r>
      <w:r w:rsidRPr="00CA7406">
        <w:rPr>
          <w:b/>
          <w:bCs/>
          <w:sz w:val="28"/>
          <w:szCs w:val="28"/>
          <w:shd w:val="clear" w:color="auto" w:fill="FFFFFF"/>
          <w:lang w:val="bg-BG" w:eastAsia="en-US"/>
        </w:rPr>
        <w:t>се създава нова алинея 3, а именно:</w:t>
      </w:r>
    </w:p>
    <w:p w:rsidR="004025C5" w:rsidRPr="00CA7406" w:rsidRDefault="004025C5" w:rsidP="004025C5">
      <w:pPr>
        <w:keepNext/>
        <w:ind w:firstLine="577"/>
        <w:jc w:val="both"/>
        <w:outlineLvl w:val="2"/>
        <w:rPr>
          <w:sz w:val="28"/>
          <w:szCs w:val="28"/>
          <w:lang w:val="bg-BG" w:eastAsia="en-US"/>
        </w:rPr>
      </w:pPr>
      <w:r w:rsidRPr="00CA7406">
        <w:rPr>
          <w:sz w:val="28"/>
          <w:szCs w:val="28"/>
          <w:lang w:val="bg-BG" w:eastAsia="en-US"/>
        </w:rPr>
        <w:t>(3) При констатиране на нарушения на ал. 1 и ал. 2 от този член, схемата за стациониране на преместваем обект, за който е издаден</w:t>
      </w:r>
      <w:r w:rsidR="00C7202F" w:rsidRPr="00CA7406">
        <w:rPr>
          <w:sz w:val="28"/>
          <w:szCs w:val="28"/>
          <w:lang w:val="bg-BG" w:eastAsia="en-US"/>
        </w:rPr>
        <w:t>о</w:t>
      </w:r>
      <w:r w:rsidRPr="00CA7406">
        <w:rPr>
          <w:sz w:val="28"/>
          <w:szCs w:val="28"/>
          <w:lang w:val="bg-BG" w:eastAsia="en-US"/>
        </w:rPr>
        <w:t xml:space="preserve"> разрешение за поставяне, ще отпадне след решение на Общински съвет-Поморие.</w:t>
      </w:r>
    </w:p>
    <w:p w:rsidR="004025C5" w:rsidRPr="00CA7406" w:rsidRDefault="004025C5" w:rsidP="004025C5">
      <w:pPr>
        <w:keepNext/>
        <w:jc w:val="both"/>
        <w:outlineLvl w:val="2"/>
        <w:rPr>
          <w:sz w:val="28"/>
          <w:szCs w:val="28"/>
          <w:lang w:val="bg-BG" w:eastAsia="en-US"/>
        </w:rPr>
      </w:pPr>
    </w:p>
    <w:p w:rsidR="004025C5" w:rsidRPr="00CA7406" w:rsidRDefault="004025C5" w:rsidP="004025C5">
      <w:pPr>
        <w:keepNext/>
        <w:ind w:firstLine="577"/>
        <w:jc w:val="both"/>
        <w:outlineLvl w:val="2"/>
        <w:rPr>
          <w:b/>
          <w:bCs/>
          <w:sz w:val="28"/>
          <w:szCs w:val="28"/>
          <w:shd w:val="clear" w:color="auto" w:fill="FFFFFF"/>
          <w:lang w:val="bg-BG" w:eastAsia="en-US"/>
        </w:rPr>
      </w:pPr>
      <w:r w:rsidRPr="00CA7406">
        <w:rPr>
          <w:b/>
          <w:bCs/>
          <w:sz w:val="28"/>
          <w:szCs w:val="28"/>
          <w:lang w:val="bg-BG" w:eastAsia="en-US"/>
        </w:rPr>
        <w:t>§2</w:t>
      </w:r>
      <w:r w:rsidRPr="00CA7406">
        <w:rPr>
          <w:sz w:val="28"/>
          <w:szCs w:val="28"/>
          <w:lang w:val="bg-BG" w:eastAsia="en-US"/>
        </w:rPr>
        <w:t xml:space="preserve">. В чл. 6 от </w:t>
      </w:r>
      <w:r w:rsidRPr="00CA7406">
        <w:rPr>
          <w:sz w:val="28"/>
          <w:szCs w:val="28"/>
          <w:shd w:val="clear" w:color="auto" w:fill="FFFFFF"/>
          <w:lang w:val="bg-BG" w:eastAsia="en-US"/>
        </w:rPr>
        <w:t xml:space="preserve">Раздел II „Изисквания към преместваемите обекти“, </w:t>
      </w:r>
      <w:r w:rsidRPr="00CA7406">
        <w:rPr>
          <w:b/>
          <w:bCs/>
          <w:sz w:val="28"/>
          <w:szCs w:val="28"/>
          <w:shd w:val="clear" w:color="auto" w:fill="FFFFFF"/>
          <w:lang w:val="bg-BG" w:eastAsia="en-US"/>
        </w:rPr>
        <w:t>се създава нова алинея 2, а именно:</w:t>
      </w:r>
    </w:p>
    <w:p w:rsidR="004025C5" w:rsidRPr="00CA7406" w:rsidRDefault="004025C5" w:rsidP="004025C5">
      <w:pPr>
        <w:keepNext/>
        <w:ind w:firstLine="577"/>
        <w:jc w:val="both"/>
        <w:outlineLvl w:val="2"/>
        <w:rPr>
          <w:sz w:val="28"/>
          <w:szCs w:val="28"/>
          <w:lang w:val="bg-BG" w:eastAsia="en-US"/>
        </w:rPr>
      </w:pPr>
      <w:r w:rsidRPr="00CA7406">
        <w:rPr>
          <w:sz w:val="28"/>
          <w:szCs w:val="28"/>
          <w:shd w:val="clear" w:color="auto" w:fill="FFFFFF"/>
          <w:lang w:val="bg-BG" w:eastAsia="en-US"/>
        </w:rPr>
        <w:t>(2)</w:t>
      </w:r>
      <w:r w:rsidRPr="00CA7406">
        <w:rPr>
          <w:sz w:val="28"/>
          <w:szCs w:val="28"/>
          <w:lang w:val="bg-BG" w:eastAsia="en-US"/>
        </w:rPr>
        <w:t xml:space="preserve"> При констатиране на нарушения на ал. 1 от този член, схемата за стациониране на преместваем обект, за който е издаден</w:t>
      </w:r>
      <w:r w:rsidR="00C7202F" w:rsidRPr="00CA7406">
        <w:rPr>
          <w:sz w:val="28"/>
          <w:szCs w:val="28"/>
          <w:lang w:val="bg-BG" w:eastAsia="en-US"/>
        </w:rPr>
        <w:t>о</w:t>
      </w:r>
      <w:r w:rsidRPr="00CA7406">
        <w:rPr>
          <w:sz w:val="28"/>
          <w:szCs w:val="28"/>
          <w:lang w:val="bg-BG" w:eastAsia="en-US"/>
        </w:rPr>
        <w:t xml:space="preserve"> разрешение за поставяне, ще отпадне след решение на Общински съвет-Поморие.</w:t>
      </w:r>
    </w:p>
    <w:p w:rsidR="004025C5" w:rsidRPr="00CA7406" w:rsidRDefault="004025C5" w:rsidP="004025C5">
      <w:pPr>
        <w:keepNext/>
        <w:jc w:val="both"/>
        <w:outlineLvl w:val="2"/>
        <w:rPr>
          <w:sz w:val="28"/>
          <w:szCs w:val="28"/>
          <w:lang w:val="bg-BG" w:eastAsia="en-US"/>
        </w:rPr>
      </w:pPr>
    </w:p>
    <w:p w:rsidR="004025C5" w:rsidRPr="00CA7406" w:rsidRDefault="004025C5" w:rsidP="004025C5">
      <w:pPr>
        <w:keepNext/>
        <w:ind w:firstLine="360"/>
        <w:jc w:val="both"/>
        <w:outlineLvl w:val="2"/>
        <w:rPr>
          <w:b/>
          <w:bCs/>
          <w:sz w:val="28"/>
          <w:szCs w:val="28"/>
          <w:lang w:val="bg-BG" w:eastAsia="en-US"/>
        </w:rPr>
      </w:pPr>
      <w:r w:rsidRPr="00CA7406">
        <w:rPr>
          <w:b/>
          <w:bCs/>
          <w:sz w:val="28"/>
          <w:szCs w:val="28"/>
          <w:lang w:val="bg-BG" w:eastAsia="en-US"/>
        </w:rPr>
        <w:t>§3.</w:t>
      </w:r>
      <w:r w:rsidRPr="00CA7406">
        <w:rPr>
          <w:sz w:val="28"/>
          <w:szCs w:val="28"/>
          <w:lang w:val="bg-BG" w:eastAsia="en-US"/>
        </w:rPr>
        <w:t xml:space="preserve"> Чл. 73, ал. 1 от Глава осем „Административно-наказателни разпоредби“ </w:t>
      </w:r>
      <w:r w:rsidRPr="00CA7406">
        <w:rPr>
          <w:b/>
          <w:bCs/>
          <w:sz w:val="28"/>
          <w:szCs w:val="28"/>
          <w:lang w:val="bg-BG" w:eastAsia="en-US"/>
        </w:rPr>
        <w:t xml:space="preserve">се изменя от: </w:t>
      </w:r>
    </w:p>
    <w:p w:rsidR="004025C5" w:rsidRPr="00CA7406" w:rsidRDefault="004025C5" w:rsidP="004025C5">
      <w:pPr>
        <w:rPr>
          <w:sz w:val="28"/>
          <w:szCs w:val="28"/>
          <w:lang w:val="bg-BG"/>
        </w:rPr>
      </w:pPr>
    </w:p>
    <w:p w:rsidR="004025C5" w:rsidRPr="00CA7406" w:rsidRDefault="004025C5" w:rsidP="004025C5">
      <w:pPr>
        <w:ind w:firstLine="360"/>
        <w:jc w:val="both"/>
        <w:rPr>
          <w:sz w:val="28"/>
          <w:szCs w:val="28"/>
          <w:shd w:val="clear" w:color="auto" w:fill="FFFFFF"/>
          <w:lang w:val="bg-BG"/>
        </w:rPr>
      </w:pPr>
      <w:r w:rsidRPr="00CA7406">
        <w:rPr>
          <w:sz w:val="28"/>
          <w:szCs w:val="28"/>
          <w:shd w:val="clear" w:color="auto" w:fill="FFFFFF"/>
          <w:lang w:val="bg-BG"/>
        </w:rPr>
        <w:t>(1) За нарушаване на разпоредбата на чл.5 на физическите лица се налага глоба в размер на 100 лева, а на едноличните търговци и юридическите лица- имуществена санкция в размер на 200 лева.</w:t>
      </w:r>
    </w:p>
    <w:p w:rsidR="002514B8" w:rsidRPr="00CA7406" w:rsidRDefault="002514B8" w:rsidP="004025C5">
      <w:pPr>
        <w:ind w:left="360"/>
        <w:rPr>
          <w:b/>
          <w:bCs/>
          <w:sz w:val="28"/>
          <w:szCs w:val="28"/>
          <w:lang w:val="bg-BG"/>
        </w:rPr>
      </w:pPr>
    </w:p>
    <w:p w:rsidR="004025C5" w:rsidRPr="00CA7406" w:rsidRDefault="004025C5" w:rsidP="004025C5">
      <w:pPr>
        <w:ind w:left="360"/>
        <w:rPr>
          <w:b/>
          <w:bCs/>
          <w:sz w:val="28"/>
          <w:szCs w:val="28"/>
          <w:lang w:val="bg-BG"/>
        </w:rPr>
      </w:pPr>
      <w:r w:rsidRPr="00CA7406">
        <w:rPr>
          <w:b/>
          <w:bCs/>
          <w:sz w:val="28"/>
          <w:szCs w:val="28"/>
          <w:lang w:val="bg-BG"/>
        </w:rPr>
        <w:t xml:space="preserve">Нов </w:t>
      </w:r>
      <w:r w:rsidR="00DC6994" w:rsidRPr="00CA7406">
        <w:rPr>
          <w:b/>
          <w:bCs/>
          <w:sz w:val="28"/>
          <w:szCs w:val="28"/>
          <w:lang w:val="bg-BG"/>
        </w:rPr>
        <w:t>текст</w:t>
      </w:r>
      <w:r w:rsidRPr="00CA7406">
        <w:rPr>
          <w:b/>
          <w:bCs/>
          <w:sz w:val="28"/>
          <w:szCs w:val="28"/>
          <w:lang w:val="bg-BG"/>
        </w:rPr>
        <w:t>:</w:t>
      </w:r>
    </w:p>
    <w:p w:rsidR="002514B8" w:rsidRPr="00CA7406" w:rsidRDefault="004025C5" w:rsidP="002514B8">
      <w:pPr>
        <w:ind w:firstLine="360"/>
        <w:jc w:val="both"/>
        <w:rPr>
          <w:sz w:val="28"/>
          <w:szCs w:val="28"/>
          <w:shd w:val="clear" w:color="auto" w:fill="FFFFFF"/>
          <w:lang w:val="bg-BG"/>
        </w:rPr>
      </w:pPr>
      <w:r w:rsidRPr="00CA7406">
        <w:rPr>
          <w:sz w:val="28"/>
          <w:szCs w:val="28"/>
          <w:shd w:val="clear" w:color="auto" w:fill="FFFFFF"/>
          <w:lang w:val="bg-BG"/>
        </w:rPr>
        <w:t>(1) За нарушаване на разпоредбата на чл.5 и чл. 6 на физическите лица се налага глоба в размер на 200 лева, а на едноличните търговци и юридическите лица- имуществена санкция в размер на 400 лева.</w:t>
      </w:r>
    </w:p>
    <w:p w:rsidR="002514B8" w:rsidRPr="00CA7406" w:rsidRDefault="002514B8" w:rsidP="002514B8">
      <w:pPr>
        <w:ind w:firstLine="360"/>
        <w:jc w:val="both"/>
        <w:rPr>
          <w:sz w:val="28"/>
          <w:szCs w:val="28"/>
          <w:shd w:val="clear" w:color="auto" w:fill="FFFFFF"/>
          <w:lang w:val="bg-BG"/>
        </w:rPr>
      </w:pPr>
    </w:p>
    <w:p w:rsidR="004025C5" w:rsidRPr="00CA7406" w:rsidRDefault="004025C5" w:rsidP="002514B8">
      <w:pPr>
        <w:ind w:firstLine="360"/>
        <w:jc w:val="both"/>
        <w:rPr>
          <w:sz w:val="28"/>
          <w:szCs w:val="28"/>
          <w:shd w:val="clear" w:color="auto" w:fill="FFFFFF"/>
          <w:lang w:val="bg-BG"/>
        </w:rPr>
      </w:pPr>
      <w:r w:rsidRPr="00CA7406">
        <w:rPr>
          <w:rFonts w:eastAsia="Calibri"/>
          <w:b/>
          <w:sz w:val="28"/>
          <w:szCs w:val="28"/>
          <w:shd w:val="clear" w:color="auto" w:fill="FFFFFF"/>
          <w:lang w:val="bg-BG" w:eastAsia="en-US"/>
        </w:rPr>
        <w:t>§4.</w:t>
      </w:r>
      <w:r w:rsidRPr="00CA7406">
        <w:rPr>
          <w:rFonts w:eastAsia="Calibri"/>
          <w:sz w:val="28"/>
          <w:szCs w:val="28"/>
          <w:shd w:val="clear" w:color="auto" w:fill="FFFFFF"/>
          <w:lang w:val="bg-BG" w:eastAsia="en-US"/>
        </w:rPr>
        <w:t xml:space="preserve"> Приложение № 1 към </w:t>
      </w:r>
      <w:r w:rsidRPr="00CA7406">
        <w:rPr>
          <w:rFonts w:eastAsia="Calibri"/>
          <w:sz w:val="28"/>
          <w:szCs w:val="28"/>
          <w:lang w:val="bg-BG" w:eastAsia="en-US"/>
        </w:rPr>
        <w:t xml:space="preserve">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w:t>
      </w:r>
      <w:r w:rsidRPr="00CA7406">
        <w:rPr>
          <w:rFonts w:eastAsia="Calibri"/>
          <w:b/>
          <w:bCs/>
          <w:sz w:val="28"/>
          <w:szCs w:val="28"/>
          <w:lang w:val="bg-BG" w:eastAsia="en-US"/>
        </w:rPr>
        <w:t xml:space="preserve">се отменя и се приема ново Приложение № 1 </w:t>
      </w:r>
      <w:r w:rsidRPr="00CA7406">
        <w:rPr>
          <w:rFonts w:eastAsia="Calibri"/>
          <w:sz w:val="28"/>
          <w:szCs w:val="28"/>
          <w:shd w:val="clear" w:color="auto" w:fill="FFFFFF"/>
          <w:lang w:val="bg-BG" w:eastAsia="en-US"/>
        </w:rPr>
        <w:t xml:space="preserve">към </w:t>
      </w:r>
      <w:r w:rsidRPr="00CA7406">
        <w:rPr>
          <w:rFonts w:eastAsia="Calibri"/>
          <w:sz w:val="28"/>
          <w:szCs w:val="28"/>
          <w:lang w:val="bg-BG" w:eastAsia="en-US"/>
        </w:rPr>
        <w:t xml:space="preserve">Наредба № 6 за реда и условията за поставяне на преместваеми обекти за търговски и други </w:t>
      </w:r>
      <w:r w:rsidRPr="00CA7406">
        <w:rPr>
          <w:rFonts w:eastAsia="Calibri"/>
          <w:sz w:val="28"/>
          <w:szCs w:val="28"/>
          <w:lang w:val="bg-BG" w:eastAsia="en-US"/>
        </w:rPr>
        <w:lastRenderedPageBreak/>
        <w:t xml:space="preserve">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w:t>
      </w:r>
      <w:r w:rsidRPr="00CA7406">
        <w:rPr>
          <w:rFonts w:eastAsia="Calibri"/>
          <w:b/>
          <w:bCs/>
          <w:sz w:val="28"/>
          <w:szCs w:val="28"/>
          <w:lang w:val="bg-BG" w:eastAsia="en-US"/>
        </w:rPr>
        <w:t>а именно</w:t>
      </w:r>
      <w:r w:rsidRPr="00CA7406">
        <w:rPr>
          <w:rFonts w:eastAsia="Calibri"/>
          <w:sz w:val="28"/>
          <w:szCs w:val="28"/>
          <w:lang w:val="bg-BG" w:eastAsia="en-US"/>
        </w:rPr>
        <w:t>:</w:t>
      </w:r>
    </w:p>
    <w:p w:rsidR="004025C5" w:rsidRPr="00CA7406" w:rsidRDefault="004025C5" w:rsidP="004025C5">
      <w:pPr>
        <w:keepNext/>
        <w:keepLines/>
        <w:widowControl w:val="0"/>
        <w:spacing w:after="42"/>
        <w:ind w:firstLine="720"/>
        <w:jc w:val="both"/>
        <w:outlineLvl w:val="1"/>
        <w:rPr>
          <w:rFonts w:eastAsia="Calibri"/>
          <w:sz w:val="28"/>
          <w:szCs w:val="28"/>
          <w:lang w:val="bg-BG" w:eastAsia="en-US"/>
        </w:rPr>
      </w:pPr>
    </w:p>
    <w:p w:rsidR="004025C5" w:rsidRPr="00CA7406" w:rsidRDefault="004025C5" w:rsidP="004025C5">
      <w:pPr>
        <w:ind w:firstLine="570"/>
        <w:jc w:val="both"/>
        <w:rPr>
          <w:b/>
          <w:bCs/>
          <w:sz w:val="24"/>
          <w:szCs w:val="24"/>
          <w:u w:val="single"/>
          <w:lang w:val="bg-BG"/>
        </w:rPr>
      </w:pPr>
      <w:r w:rsidRPr="00CA7406">
        <w:rPr>
          <w:b/>
          <w:bCs/>
          <w:sz w:val="24"/>
          <w:szCs w:val="24"/>
          <w:u w:val="single"/>
          <w:lang w:val="bg-BG"/>
        </w:rPr>
        <w:t xml:space="preserve">Приложение №1 </w:t>
      </w:r>
    </w:p>
    <w:p w:rsidR="00A27823" w:rsidRPr="00CA7406" w:rsidRDefault="00A27823" w:rsidP="004025C5">
      <w:pPr>
        <w:ind w:firstLine="570"/>
        <w:jc w:val="both"/>
        <w:rPr>
          <w:b/>
          <w:bCs/>
          <w:sz w:val="24"/>
          <w:szCs w:val="24"/>
          <w:u w:val="single"/>
          <w:lang w:val="bg-BG"/>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7"/>
        <w:gridCol w:w="370"/>
        <w:gridCol w:w="60"/>
        <w:gridCol w:w="1366"/>
        <w:gridCol w:w="376"/>
        <w:gridCol w:w="56"/>
        <w:gridCol w:w="911"/>
        <w:gridCol w:w="277"/>
        <w:gridCol w:w="376"/>
        <w:gridCol w:w="56"/>
        <w:gridCol w:w="29"/>
        <w:gridCol w:w="1338"/>
        <w:gridCol w:w="196"/>
        <w:gridCol w:w="56"/>
        <w:gridCol w:w="254"/>
        <w:gridCol w:w="1320"/>
        <w:gridCol w:w="242"/>
      </w:tblGrid>
      <w:tr w:rsidR="00CA7406" w:rsidRPr="00CA7406" w:rsidTr="009D345C">
        <w:trPr>
          <w:trHeight w:val="792"/>
        </w:trPr>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4025C5" w:rsidRPr="00CA7406" w:rsidRDefault="004025C5" w:rsidP="004025C5">
            <w:pPr>
              <w:keepNext/>
              <w:keepLines/>
              <w:spacing w:before="200"/>
              <w:jc w:val="center"/>
              <w:outlineLvl w:val="1"/>
              <w:rPr>
                <w:sz w:val="24"/>
                <w:szCs w:val="24"/>
                <w:lang w:val="bg-BG"/>
              </w:rPr>
            </w:pPr>
            <w:r w:rsidRPr="00CA7406">
              <w:rPr>
                <w:b/>
                <w:bCs/>
                <w:sz w:val="24"/>
                <w:szCs w:val="24"/>
                <w:lang w:val="bg-BG"/>
              </w:rPr>
              <w:t>ТАРИФА № 1</w:t>
            </w:r>
          </w:p>
          <w:p w:rsidR="004025C5" w:rsidRPr="00CA7406" w:rsidRDefault="004025C5" w:rsidP="004025C5">
            <w:pPr>
              <w:keepNext/>
              <w:keepLines/>
              <w:spacing w:before="200"/>
              <w:jc w:val="center"/>
              <w:outlineLvl w:val="1"/>
              <w:rPr>
                <w:i/>
                <w:iCs/>
                <w:sz w:val="24"/>
                <w:szCs w:val="24"/>
                <w:lang w:val="bg-BG"/>
              </w:rPr>
            </w:pPr>
            <w:r w:rsidRPr="00CA7406">
              <w:rPr>
                <w:b/>
                <w:bCs/>
                <w:sz w:val="24"/>
                <w:szCs w:val="24"/>
                <w:lang w:val="bg-BG"/>
              </w:rPr>
              <w:t>Такси по ЗМДТ</w:t>
            </w:r>
          </w:p>
          <w:p w:rsidR="004025C5" w:rsidRPr="00CA7406" w:rsidRDefault="004025C5" w:rsidP="004025C5">
            <w:pPr>
              <w:keepNext/>
              <w:keepLines/>
              <w:spacing w:before="200"/>
              <w:jc w:val="center"/>
              <w:outlineLvl w:val="1"/>
              <w:rPr>
                <w:rFonts w:ascii="Calibri Light" w:hAnsi="Calibri Light"/>
                <w:sz w:val="28"/>
                <w:szCs w:val="28"/>
                <w:lang w:val="bg-BG"/>
              </w:rPr>
            </w:pPr>
            <w:r w:rsidRPr="00CA7406">
              <w:rPr>
                <w:b/>
                <w:bCs/>
                <w:sz w:val="24"/>
                <w:szCs w:val="24"/>
                <w:lang w:val="bg-BG"/>
              </w:rPr>
              <w:t xml:space="preserve">                                                                                                                       без вкл. ДДС</w:t>
            </w:r>
          </w:p>
        </w:tc>
      </w:tr>
      <w:tr w:rsidR="00CA7406" w:rsidRPr="00CA7406" w:rsidTr="009D345C">
        <w:tc>
          <w:tcPr>
            <w:tcW w:w="2447" w:type="dxa"/>
            <w:gridSpan w:val="2"/>
            <w:tcBorders>
              <w:top w:val="thinThickSmallGap" w:sz="24" w:space="0" w:color="auto"/>
              <w:left w:val="thinThickSmallGap" w:sz="24" w:space="0" w:color="auto"/>
              <w:bottom w:val="thickThinSmallGap" w:sz="24" w:space="0" w:color="auto"/>
              <w:right w:val="single" w:sz="4" w:space="0" w:color="auto"/>
            </w:tcBorders>
          </w:tcPr>
          <w:p w:rsidR="004025C5" w:rsidRPr="00CA7406" w:rsidRDefault="004025C5" w:rsidP="004025C5">
            <w:pPr>
              <w:rPr>
                <w:b/>
                <w:bCs/>
                <w:sz w:val="24"/>
                <w:szCs w:val="24"/>
                <w:lang w:val="bg-BG"/>
              </w:rPr>
            </w:pPr>
            <w:r w:rsidRPr="00CA7406">
              <w:rPr>
                <w:b/>
                <w:bCs/>
                <w:sz w:val="24"/>
                <w:szCs w:val="24"/>
                <w:lang w:val="bg-BG"/>
              </w:rPr>
              <w:t>1. За ползване на общински терен с цел търговия на селско-стопанска продукция и цветя на кв.м.</w:t>
            </w:r>
          </w:p>
        </w:tc>
        <w:tc>
          <w:tcPr>
            <w:tcW w:w="1802" w:type="dxa"/>
            <w:gridSpan w:val="3"/>
            <w:tcBorders>
              <w:top w:val="thinThickSmallGap" w:sz="24" w:space="0" w:color="auto"/>
              <w:left w:val="single" w:sz="4" w:space="0" w:color="auto"/>
              <w:bottom w:val="thickThinSmallGap" w:sz="24" w:space="0" w:color="auto"/>
              <w:right w:val="single" w:sz="4" w:space="0" w:color="auto"/>
            </w:tcBorders>
          </w:tcPr>
          <w:p w:rsidR="004025C5" w:rsidRPr="00CA7406" w:rsidRDefault="004025C5" w:rsidP="004025C5">
            <w:pPr>
              <w:jc w:val="center"/>
              <w:rPr>
                <w:b/>
                <w:bCs/>
                <w:sz w:val="24"/>
                <w:szCs w:val="24"/>
                <w:u w:val="single"/>
                <w:lang w:val="bg-BG"/>
              </w:rPr>
            </w:pPr>
            <w:r w:rsidRPr="00CA7406">
              <w:rPr>
                <w:b/>
                <w:bCs/>
                <w:sz w:val="24"/>
                <w:szCs w:val="24"/>
                <w:u w:val="single"/>
                <w:lang w:val="bg-BG"/>
              </w:rPr>
              <w:t>На месец</w:t>
            </w:r>
          </w:p>
          <w:p w:rsidR="004025C5" w:rsidRPr="00CA7406" w:rsidRDefault="004025C5" w:rsidP="004025C5">
            <w:pPr>
              <w:jc w:val="center"/>
              <w:rPr>
                <w:b/>
                <w:bCs/>
                <w:sz w:val="24"/>
                <w:szCs w:val="24"/>
                <w:u w:val="single"/>
                <w:lang w:val="bg-BG"/>
              </w:rPr>
            </w:pPr>
            <w:r w:rsidRPr="00CA7406">
              <w:rPr>
                <w:b/>
                <w:bCs/>
                <w:sz w:val="24"/>
                <w:szCs w:val="24"/>
                <w:u w:val="single"/>
                <w:lang w:val="bg-BG"/>
              </w:rPr>
              <w:t>01.06./ 30.09.</w:t>
            </w:r>
          </w:p>
          <w:p w:rsidR="004025C5" w:rsidRPr="00CA7406" w:rsidRDefault="004025C5" w:rsidP="004025C5">
            <w:pPr>
              <w:jc w:val="center"/>
              <w:rPr>
                <w:b/>
                <w:bCs/>
                <w:sz w:val="24"/>
                <w:szCs w:val="24"/>
                <w:u w:val="single"/>
                <w:lang w:val="bg-BG"/>
              </w:rPr>
            </w:pPr>
            <w:r w:rsidRPr="00CA7406">
              <w:rPr>
                <w:b/>
                <w:bCs/>
                <w:sz w:val="24"/>
                <w:szCs w:val="24"/>
                <w:u w:val="single"/>
                <w:lang w:val="bg-BG"/>
              </w:rPr>
              <w:t xml:space="preserve"> </w:t>
            </w:r>
          </w:p>
        </w:tc>
        <w:tc>
          <w:tcPr>
            <w:tcW w:w="1705" w:type="dxa"/>
            <w:gridSpan w:val="6"/>
            <w:tcBorders>
              <w:top w:val="thinThickSmallGap" w:sz="24" w:space="0" w:color="auto"/>
              <w:left w:val="single" w:sz="4" w:space="0" w:color="auto"/>
              <w:bottom w:val="thickThinSmallGap" w:sz="24" w:space="0" w:color="auto"/>
              <w:right w:val="single" w:sz="4" w:space="0" w:color="auto"/>
            </w:tcBorders>
          </w:tcPr>
          <w:p w:rsidR="004025C5" w:rsidRPr="00CA7406" w:rsidRDefault="004025C5" w:rsidP="004025C5">
            <w:pPr>
              <w:jc w:val="center"/>
              <w:rPr>
                <w:b/>
                <w:bCs/>
                <w:sz w:val="24"/>
                <w:szCs w:val="24"/>
                <w:u w:val="single"/>
                <w:lang w:val="bg-BG"/>
              </w:rPr>
            </w:pPr>
            <w:r w:rsidRPr="00CA7406">
              <w:rPr>
                <w:b/>
                <w:bCs/>
                <w:sz w:val="24"/>
                <w:szCs w:val="24"/>
                <w:u w:val="single"/>
                <w:lang w:val="bg-BG"/>
              </w:rPr>
              <w:t>На ден</w:t>
            </w:r>
          </w:p>
          <w:p w:rsidR="004025C5" w:rsidRPr="00CA7406" w:rsidRDefault="004025C5" w:rsidP="004025C5">
            <w:pPr>
              <w:jc w:val="center"/>
              <w:rPr>
                <w:b/>
                <w:bCs/>
                <w:sz w:val="24"/>
                <w:szCs w:val="24"/>
                <w:u w:val="single"/>
                <w:lang w:val="bg-BG"/>
              </w:rPr>
            </w:pPr>
            <w:r w:rsidRPr="00CA7406">
              <w:rPr>
                <w:b/>
                <w:bCs/>
                <w:sz w:val="24"/>
                <w:szCs w:val="24"/>
                <w:u w:val="single"/>
                <w:lang w:val="bg-BG"/>
              </w:rPr>
              <w:t>01.06./30.09.</w:t>
            </w:r>
          </w:p>
          <w:p w:rsidR="004025C5" w:rsidRPr="00CA7406" w:rsidRDefault="004025C5" w:rsidP="004025C5">
            <w:pPr>
              <w:jc w:val="center"/>
              <w:rPr>
                <w:b/>
                <w:bCs/>
                <w:sz w:val="24"/>
                <w:szCs w:val="24"/>
                <w:u w:val="single"/>
                <w:lang w:val="bg-BG"/>
              </w:rPr>
            </w:pPr>
            <w:r w:rsidRPr="00CA7406">
              <w:rPr>
                <w:b/>
                <w:bCs/>
                <w:sz w:val="24"/>
                <w:szCs w:val="24"/>
                <w:u w:val="single"/>
                <w:lang w:val="bg-BG"/>
              </w:rPr>
              <w:t xml:space="preserve"> </w:t>
            </w: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4025C5" w:rsidRPr="00CA7406" w:rsidRDefault="004025C5" w:rsidP="004025C5">
            <w:pPr>
              <w:jc w:val="center"/>
              <w:rPr>
                <w:b/>
                <w:bCs/>
                <w:sz w:val="24"/>
                <w:szCs w:val="24"/>
                <w:u w:val="single"/>
                <w:lang w:val="bg-BG"/>
              </w:rPr>
            </w:pPr>
            <w:r w:rsidRPr="00CA7406">
              <w:rPr>
                <w:b/>
                <w:bCs/>
                <w:sz w:val="24"/>
                <w:szCs w:val="24"/>
                <w:u w:val="single"/>
                <w:lang w:val="bg-BG"/>
              </w:rPr>
              <w:t xml:space="preserve">На месец </w:t>
            </w:r>
          </w:p>
          <w:p w:rsidR="004025C5" w:rsidRPr="00CA7406" w:rsidRDefault="004025C5" w:rsidP="004025C5">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4025C5" w:rsidRPr="00CA7406" w:rsidRDefault="004025C5" w:rsidP="004025C5">
            <w:pPr>
              <w:jc w:val="center"/>
              <w:rPr>
                <w:b/>
                <w:bCs/>
                <w:sz w:val="24"/>
                <w:szCs w:val="24"/>
                <w:u w:val="single"/>
                <w:lang w:val="bg-BG"/>
              </w:rPr>
            </w:pPr>
            <w:r w:rsidRPr="00CA7406">
              <w:rPr>
                <w:b/>
                <w:bCs/>
                <w:sz w:val="24"/>
                <w:szCs w:val="24"/>
                <w:u w:val="single"/>
                <w:lang w:val="bg-BG"/>
              </w:rPr>
              <w:t>На ден</w:t>
            </w:r>
          </w:p>
          <w:p w:rsidR="004025C5" w:rsidRPr="00CA7406" w:rsidRDefault="00DC6994" w:rsidP="004025C5">
            <w:pPr>
              <w:jc w:val="center"/>
              <w:rPr>
                <w:b/>
                <w:bCs/>
                <w:sz w:val="24"/>
                <w:szCs w:val="24"/>
                <w:u w:val="single"/>
                <w:lang w:val="bg-BG"/>
              </w:rPr>
            </w:pPr>
            <w:r w:rsidRPr="00CA7406">
              <w:rPr>
                <w:b/>
                <w:bCs/>
                <w:sz w:val="24"/>
                <w:szCs w:val="24"/>
                <w:u w:val="single"/>
                <w:lang w:val="bg-BG"/>
              </w:rPr>
              <w:t>01.10/31.05.</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4025C5" w:rsidRPr="00CA7406" w:rsidRDefault="004025C5" w:rsidP="004025C5">
            <w:pPr>
              <w:rPr>
                <w:sz w:val="24"/>
                <w:szCs w:val="24"/>
                <w:lang w:val="bg-BG"/>
              </w:rPr>
            </w:pPr>
            <w:r w:rsidRPr="00CA7406">
              <w:rPr>
                <w:b/>
                <w:bCs/>
                <w:sz w:val="24"/>
                <w:szCs w:val="24"/>
                <w:lang w:val="bg-BG"/>
              </w:rPr>
              <w:t>1.1. Ул. “Княз Борис І” –гр.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4025C5" w:rsidRPr="00CA7406" w:rsidRDefault="004025C5" w:rsidP="004025C5">
            <w:pPr>
              <w:jc w:val="center"/>
              <w:rPr>
                <w:b/>
                <w:bCs/>
                <w:sz w:val="24"/>
                <w:szCs w:val="24"/>
                <w:lang w:val="bg-BG"/>
              </w:rPr>
            </w:pPr>
            <w:r w:rsidRPr="00CA7406">
              <w:rPr>
                <w:b/>
                <w:bCs/>
                <w:sz w:val="24"/>
                <w:szCs w:val="24"/>
                <w:lang w:val="bg-BG"/>
              </w:rPr>
              <w:t>до 2 кв.м.</w:t>
            </w:r>
          </w:p>
          <w:p w:rsidR="004025C5" w:rsidRPr="00CA7406" w:rsidRDefault="004025C5" w:rsidP="004025C5">
            <w:pPr>
              <w:jc w:val="center"/>
              <w:rPr>
                <w:sz w:val="24"/>
                <w:szCs w:val="24"/>
                <w:lang w:val="bg-BG"/>
              </w:rPr>
            </w:pPr>
            <w:r w:rsidRPr="00CA7406">
              <w:rPr>
                <w:b/>
                <w:bCs/>
                <w:sz w:val="24"/>
                <w:szCs w:val="24"/>
                <w:lang w:val="bg-BG"/>
              </w:rPr>
              <w:t>над 2-6 кв.м.</w:t>
            </w:r>
          </w:p>
          <w:p w:rsidR="004025C5" w:rsidRPr="00CA7406" w:rsidRDefault="004025C5" w:rsidP="004025C5">
            <w:pPr>
              <w:jc w:val="center"/>
              <w:rPr>
                <w:b/>
                <w:bCs/>
                <w:sz w:val="24"/>
                <w:szCs w:val="24"/>
                <w:lang w:val="bg-BG"/>
              </w:rPr>
            </w:pPr>
            <w:r w:rsidRPr="00CA7406">
              <w:rPr>
                <w:b/>
                <w:bCs/>
                <w:sz w:val="24"/>
                <w:szCs w:val="24"/>
                <w:lang w:val="bg-BG"/>
              </w:rPr>
              <w:t>над 6-10 кв.м.</w:t>
            </w:r>
          </w:p>
          <w:p w:rsidR="004025C5" w:rsidRPr="00CA7406" w:rsidRDefault="004025C5" w:rsidP="004025C5">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4025C5" w:rsidRPr="00CA7406" w:rsidRDefault="004025C5" w:rsidP="004025C5">
            <w:pPr>
              <w:tabs>
                <w:tab w:val="right" w:pos="1584"/>
              </w:tabs>
              <w:jc w:val="center"/>
              <w:rPr>
                <w:b/>
                <w:bCs/>
                <w:sz w:val="24"/>
                <w:szCs w:val="24"/>
                <w:lang w:val="bg-BG"/>
              </w:rPr>
            </w:pPr>
            <w:r w:rsidRPr="00CA7406">
              <w:rPr>
                <w:b/>
                <w:bCs/>
                <w:sz w:val="24"/>
                <w:szCs w:val="24"/>
                <w:lang w:val="bg-BG"/>
              </w:rPr>
              <w:t>20лв.</w:t>
            </w:r>
          </w:p>
          <w:p w:rsidR="004025C5" w:rsidRPr="00CA7406" w:rsidRDefault="004025C5" w:rsidP="004025C5">
            <w:pPr>
              <w:jc w:val="center"/>
              <w:rPr>
                <w:b/>
                <w:bCs/>
                <w:sz w:val="24"/>
                <w:szCs w:val="24"/>
                <w:lang w:val="bg-BG"/>
              </w:rPr>
            </w:pPr>
            <w:r w:rsidRPr="00CA7406">
              <w:rPr>
                <w:b/>
                <w:bCs/>
                <w:sz w:val="24"/>
                <w:szCs w:val="24"/>
                <w:lang w:val="bg-BG"/>
              </w:rPr>
              <w:t>25лв.</w:t>
            </w:r>
          </w:p>
          <w:p w:rsidR="004025C5" w:rsidRPr="00CA7406" w:rsidRDefault="004025C5" w:rsidP="004025C5">
            <w:pPr>
              <w:jc w:val="center"/>
              <w:rPr>
                <w:b/>
                <w:bCs/>
                <w:sz w:val="24"/>
                <w:szCs w:val="24"/>
                <w:lang w:val="bg-BG"/>
              </w:rPr>
            </w:pPr>
            <w:r w:rsidRPr="00CA7406">
              <w:rPr>
                <w:b/>
                <w:bCs/>
                <w:sz w:val="24"/>
                <w:szCs w:val="24"/>
                <w:lang w:val="bg-BG"/>
              </w:rPr>
              <w:t>30лв.</w:t>
            </w:r>
          </w:p>
          <w:p w:rsidR="004025C5" w:rsidRPr="00CA7406" w:rsidRDefault="004025C5" w:rsidP="004025C5">
            <w:pPr>
              <w:jc w:val="center"/>
              <w:rPr>
                <w:b/>
                <w:bCs/>
                <w:sz w:val="24"/>
                <w:szCs w:val="24"/>
                <w:lang w:val="bg-BG"/>
              </w:rPr>
            </w:pPr>
            <w:r w:rsidRPr="00CA7406">
              <w:rPr>
                <w:b/>
                <w:bCs/>
                <w:sz w:val="24"/>
                <w:szCs w:val="24"/>
                <w:lang w:val="bg-BG"/>
              </w:rPr>
              <w:t>35лв.</w:t>
            </w:r>
          </w:p>
        </w:tc>
        <w:tc>
          <w:tcPr>
            <w:tcW w:w="1705" w:type="dxa"/>
            <w:gridSpan w:val="6"/>
            <w:tcBorders>
              <w:top w:val="single" w:sz="4" w:space="0" w:color="auto"/>
              <w:left w:val="single" w:sz="4" w:space="0" w:color="auto"/>
              <w:bottom w:val="single" w:sz="4" w:space="0" w:color="auto"/>
              <w:right w:val="single" w:sz="4" w:space="0" w:color="auto"/>
            </w:tcBorders>
          </w:tcPr>
          <w:p w:rsidR="004025C5" w:rsidRPr="00CA7406" w:rsidRDefault="004025C5" w:rsidP="004025C5">
            <w:pPr>
              <w:ind w:left="252"/>
              <w:jc w:val="center"/>
              <w:rPr>
                <w:b/>
                <w:bCs/>
                <w:strike/>
                <w:sz w:val="24"/>
                <w:szCs w:val="24"/>
                <w:lang w:val="bg-BG"/>
              </w:rPr>
            </w:pPr>
          </w:p>
          <w:p w:rsidR="004025C5" w:rsidRPr="00CA7406" w:rsidRDefault="004025C5" w:rsidP="004025C5">
            <w:pPr>
              <w:tabs>
                <w:tab w:val="left" w:pos="1405"/>
              </w:tabs>
              <w:jc w:val="center"/>
              <w:rPr>
                <w:b/>
                <w:bCs/>
                <w:sz w:val="24"/>
                <w:szCs w:val="24"/>
                <w:lang w:val="bg-BG"/>
              </w:rPr>
            </w:pPr>
            <w:r w:rsidRPr="00CA7406">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8лв.</w:t>
            </w:r>
          </w:p>
          <w:p w:rsidR="004025C5" w:rsidRPr="00CA7406" w:rsidRDefault="004025C5" w:rsidP="004025C5">
            <w:pPr>
              <w:jc w:val="center"/>
              <w:rPr>
                <w:b/>
                <w:bCs/>
                <w:sz w:val="24"/>
                <w:szCs w:val="24"/>
                <w:lang w:val="bg-BG"/>
              </w:rPr>
            </w:pP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4025C5" w:rsidRPr="00CA7406" w:rsidRDefault="004025C5" w:rsidP="004025C5">
            <w:pPr>
              <w:rPr>
                <w:b/>
                <w:bCs/>
                <w:sz w:val="24"/>
                <w:szCs w:val="24"/>
                <w:lang w:val="bg-BG"/>
              </w:rPr>
            </w:pPr>
            <w:r w:rsidRPr="00CA7406">
              <w:rPr>
                <w:b/>
                <w:bCs/>
                <w:sz w:val="24"/>
                <w:szCs w:val="24"/>
                <w:lang w:val="bg-BG"/>
              </w:rPr>
              <w:t>1.2.  ул.“ Крайбрежна“, бул. “Яворов“, ул. “Професор Стоянов“-гр.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4025C5" w:rsidRPr="00CA7406" w:rsidRDefault="004025C5" w:rsidP="004025C5">
            <w:pPr>
              <w:jc w:val="center"/>
              <w:rPr>
                <w:b/>
                <w:bCs/>
                <w:sz w:val="24"/>
                <w:szCs w:val="24"/>
                <w:lang w:val="bg-BG"/>
              </w:rPr>
            </w:pPr>
            <w:r w:rsidRPr="00CA7406">
              <w:rPr>
                <w:b/>
                <w:bCs/>
                <w:sz w:val="24"/>
                <w:szCs w:val="24"/>
                <w:lang w:val="bg-BG"/>
              </w:rPr>
              <w:t>до 2 кв.м.</w:t>
            </w:r>
          </w:p>
          <w:p w:rsidR="004025C5" w:rsidRPr="00CA7406" w:rsidRDefault="004025C5" w:rsidP="004025C5">
            <w:pPr>
              <w:jc w:val="center"/>
              <w:rPr>
                <w:sz w:val="24"/>
                <w:szCs w:val="24"/>
                <w:lang w:val="bg-BG"/>
              </w:rPr>
            </w:pPr>
            <w:r w:rsidRPr="00CA7406">
              <w:rPr>
                <w:b/>
                <w:bCs/>
                <w:sz w:val="24"/>
                <w:szCs w:val="24"/>
                <w:lang w:val="bg-BG"/>
              </w:rPr>
              <w:t>над 2-6 кв.м.</w:t>
            </w:r>
          </w:p>
          <w:p w:rsidR="004025C5" w:rsidRPr="00CA7406" w:rsidRDefault="004025C5" w:rsidP="004025C5">
            <w:pPr>
              <w:jc w:val="center"/>
              <w:rPr>
                <w:b/>
                <w:bCs/>
                <w:sz w:val="24"/>
                <w:szCs w:val="24"/>
                <w:lang w:val="bg-BG"/>
              </w:rPr>
            </w:pPr>
            <w:r w:rsidRPr="00CA7406">
              <w:rPr>
                <w:b/>
                <w:bCs/>
                <w:sz w:val="24"/>
                <w:szCs w:val="24"/>
                <w:lang w:val="bg-BG"/>
              </w:rPr>
              <w:t>над 6-10 кв.м.</w:t>
            </w:r>
          </w:p>
          <w:p w:rsidR="004025C5" w:rsidRPr="00CA7406" w:rsidRDefault="004025C5" w:rsidP="004025C5">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4025C5" w:rsidRPr="00CA7406" w:rsidRDefault="004025C5" w:rsidP="004025C5">
            <w:pPr>
              <w:tabs>
                <w:tab w:val="right" w:pos="1584"/>
              </w:tabs>
              <w:jc w:val="center"/>
              <w:rPr>
                <w:b/>
                <w:bCs/>
                <w:sz w:val="24"/>
                <w:szCs w:val="24"/>
                <w:lang w:val="bg-BG"/>
              </w:rPr>
            </w:pPr>
            <w:r w:rsidRPr="00CA7406">
              <w:rPr>
                <w:b/>
                <w:bCs/>
                <w:sz w:val="24"/>
                <w:szCs w:val="24"/>
                <w:lang w:val="bg-BG"/>
              </w:rPr>
              <w:t>30лв.</w:t>
            </w:r>
          </w:p>
          <w:p w:rsidR="004025C5" w:rsidRPr="00CA7406" w:rsidRDefault="004025C5" w:rsidP="004025C5">
            <w:pPr>
              <w:jc w:val="center"/>
              <w:rPr>
                <w:b/>
                <w:bCs/>
                <w:sz w:val="24"/>
                <w:szCs w:val="24"/>
                <w:lang w:val="bg-BG"/>
              </w:rPr>
            </w:pPr>
            <w:r w:rsidRPr="00CA7406">
              <w:rPr>
                <w:b/>
                <w:bCs/>
                <w:sz w:val="24"/>
                <w:szCs w:val="24"/>
                <w:lang w:val="bg-BG"/>
              </w:rPr>
              <w:t>35лв.</w:t>
            </w:r>
          </w:p>
          <w:p w:rsidR="004025C5" w:rsidRPr="00CA7406" w:rsidRDefault="004025C5" w:rsidP="004025C5">
            <w:pPr>
              <w:jc w:val="center"/>
              <w:rPr>
                <w:b/>
                <w:bCs/>
                <w:sz w:val="24"/>
                <w:szCs w:val="24"/>
                <w:lang w:val="bg-BG"/>
              </w:rPr>
            </w:pPr>
            <w:r w:rsidRPr="00CA7406">
              <w:rPr>
                <w:b/>
                <w:bCs/>
                <w:sz w:val="24"/>
                <w:szCs w:val="24"/>
                <w:lang w:val="bg-BG"/>
              </w:rPr>
              <w:t>40лв.</w:t>
            </w:r>
          </w:p>
          <w:p w:rsidR="004025C5" w:rsidRPr="00CA7406" w:rsidRDefault="004025C5" w:rsidP="004025C5">
            <w:pPr>
              <w:jc w:val="center"/>
              <w:rPr>
                <w:b/>
                <w:bCs/>
                <w:sz w:val="24"/>
                <w:szCs w:val="24"/>
                <w:lang w:val="bg-BG"/>
              </w:rPr>
            </w:pPr>
            <w:r w:rsidRPr="00CA7406">
              <w:rPr>
                <w:b/>
                <w:bCs/>
                <w:sz w:val="24"/>
                <w:szCs w:val="24"/>
                <w:lang w:val="bg-BG"/>
              </w:rPr>
              <w:t>45лв.</w:t>
            </w:r>
          </w:p>
        </w:tc>
        <w:tc>
          <w:tcPr>
            <w:tcW w:w="1705" w:type="dxa"/>
            <w:gridSpan w:val="6"/>
            <w:tcBorders>
              <w:top w:val="single" w:sz="4" w:space="0" w:color="auto"/>
              <w:left w:val="single" w:sz="4" w:space="0" w:color="auto"/>
              <w:bottom w:val="single" w:sz="4" w:space="0" w:color="auto"/>
              <w:right w:val="single" w:sz="4" w:space="0" w:color="auto"/>
            </w:tcBorders>
          </w:tcPr>
          <w:p w:rsidR="004025C5" w:rsidRPr="00CA7406" w:rsidRDefault="004025C5" w:rsidP="004025C5">
            <w:pPr>
              <w:ind w:left="72"/>
              <w:jc w:val="center"/>
              <w:rPr>
                <w:b/>
                <w:bCs/>
                <w:strike/>
                <w:sz w:val="24"/>
                <w:szCs w:val="24"/>
                <w:highlight w:val="yellow"/>
                <w:lang w:val="bg-BG"/>
              </w:rPr>
            </w:pPr>
          </w:p>
          <w:p w:rsidR="004025C5" w:rsidRPr="00CA7406" w:rsidRDefault="004025C5" w:rsidP="004025C5">
            <w:pPr>
              <w:ind w:left="72"/>
              <w:jc w:val="center"/>
              <w:rPr>
                <w:b/>
                <w:bCs/>
                <w:sz w:val="24"/>
                <w:szCs w:val="24"/>
                <w:highlight w:val="yellow"/>
                <w:lang w:val="bg-BG"/>
              </w:rPr>
            </w:pPr>
            <w:r w:rsidRPr="00CA7406">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8лв.</w:t>
            </w:r>
          </w:p>
          <w:p w:rsidR="004025C5" w:rsidRPr="00CA7406" w:rsidRDefault="004025C5" w:rsidP="004025C5">
            <w:pPr>
              <w:jc w:val="center"/>
              <w:rPr>
                <w:b/>
                <w:bCs/>
                <w:sz w:val="24"/>
                <w:szCs w:val="24"/>
                <w:lang w:val="bg-BG"/>
              </w:rPr>
            </w:pP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4025C5" w:rsidRPr="00CA7406" w:rsidRDefault="004025C5" w:rsidP="00EC671A">
            <w:pPr>
              <w:rPr>
                <w:b/>
                <w:bCs/>
                <w:sz w:val="24"/>
                <w:szCs w:val="24"/>
                <w:lang w:val="bg-BG"/>
              </w:rPr>
            </w:pPr>
            <w:r w:rsidRPr="00CA7406">
              <w:rPr>
                <w:b/>
                <w:bCs/>
                <w:sz w:val="24"/>
                <w:szCs w:val="24"/>
                <w:lang w:val="bg-BG"/>
              </w:rPr>
              <w:t>1.3. гр. Каблешково, гр. Ахелой,</w:t>
            </w:r>
            <w:r w:rsidR="00EC671A" w:rsidRPr="00CA7406">
              <w:rPr>
                <w:b/>
                <w:bCs/>
                <w:sz w:val="24"/>
                <w:szCs w:val="24"/>
                <w:lang w:val="bg-BG"/>
              </w:rPr>
              <w:t xml:space="preserve"> кв. “Св. Георги”</w:t>
            </w:r>
            <w:r w:rsidRPr="00CA7406">
              <w:rPr>
                <w:b/>
                <w:bCs/>
                <w:sz w:val="24"/>
                <w:szCs w:val="24"/>
                <w:lang w:val="bg-BG"/>
              </w:rPr>
              <w:t xml:space="preserve"> и други части град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4025C5" w:rsidRPr="00CA7406" w:rsidRDefault="004025C5" w:rsidP="004025C5">
            <w:pPr>
              <w:jc w:val="center"/>
              <w:rPr>
                <w:b/>
                <w:bCs/>
                <w:sz w:val="24"/>
                <w:szCs w:val="24"/>
                <w:lang w:val="bg-BG"/>
              </w:rPr>
            </w:pPr>
            <w:r w:rsidRPr="00CA7406">
              <w:rPr>
                <w:b/>
                <w:bCs/>
                <w:sz w:val="24"/>
                <w:szCs w:val="24"/>
                <w:lang w:val="bg-BG"/>
              </w:rPr>
              <w:t>до 2 кв.м.</w:t>
            </w:r>
          </w:p>
          <w:p w:rsidR="004025C5" w:rsidRPr="00CA7406" w:rsidRDefault="004025C5" w:rsidP="004025C5">
            <w:pPr>
              <w:jc w:val="center"/>
              <w:rPr>
                <w:sz w:val="24"/>
                <w:szCs w:val="24"/>
                <w:lang w:val="bg-BG"/>
              </w:rPr>
            </w:pPr>
            <w:r w:rsidRPr="00CA7406">
              <w:rPr>
                <w:b/>
                <w:bCs/>
                <w:sz w:val="24"/>
                <w:szCs w:val="24"/>
                <w:lang w:val="bg-BG"/>
              </w:rPr>
              <w:t>над 2-6 кв.м.</w:t>
            </w:r>
          </w:p>
          <w:p w:rsidR="004025C5" w:rsidRPr="00CA7406" w:rsidRDefault="004025C5" w:rsidP="004025C5">
            <w:pPr>
              <w:jc w:val="center"/>
              <w:rPr>
                <w:b/>
                <w:bCs/>
                <w:sz w:val="24"/>
                <w:szCs w:val="24"/>
                <w:lang w:val="bg-BG"/>
              </w:rPr>
            </w:pPr>
            <w:r w:rsidRPr="00CA7406">
              <w:rPr>
                <w:b/>
                <w:bCs/>
                <w:sz w:val="24"/>
                <w:szCs w:val="24"/>
                <w:lang w:val="bg-BG"/>
              </w:rPr>
              <w:t>над 6-10 кв.м.</w:t>
            </w:r>
          </w:p>
          <w:p w:rsidR="004025C5" w:rsidRPr="00CA7406" w:rsidRDefault="004025C5" w:rsidP="004025C5">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4025C5" w:rsidRPr="00CA7406" w:rsidRDefault="004025C5" w:rsidP="004025C5">
            <w:pPr>
              <w:tabs>
                <w:tab w:val="right" w:pos="1584"/>
              </w:tabs>
              <w:jc w:val="center"/>
              <w:rPr>
                <w:b/>
                <w:bCs/>
                <w:sz w:val="24"/>
                <w:szCs w:val="24"/>
                <w:lang w:val="bg-BG"/>
              </w:rPr>
            </w:pPr>
            <w:r w:rsidRPr="00CA7406">
              <w:rPr>
                <w:b/>
                <w:bCs/>
                <w:sz w:val="24"/>
                <w:szCs w:val="24"/>
                <w:lang w:val="bg-BG"/>
              </w:rPr>
              <w:t>15лв.</w:t>
            </w:r>
          </w:p>
          <w:p w:rsidR="004025C5" w:rsidRPr="00CA7406" w:rsidRDefault="004025C5" w:rsidP="004025C5">
            <w:pPr>
              <w:jc w:val="center"/>
              <w:rPr>
                <w:b/>
                <w:bCs/>
                <w:sz w:val="24"/>
                <w:szCs w:val="24"/>
                <w:lang w:val="bg-BG"/>
              </w:rPr>
            </w:pPr>
            <w:r w:rsidRPr="00CA7406">
              <w:rPr>
                <w:b/>
                <w:bCs/>
                <w:sz w:val="24"/>
                <w:szCs w:val="24"/>
                <w:lang w:val="bg-BG"/>
              </w:rPr>
              <w:t>20лв.</w:t>
            </w:r>
          </w:p>
          <w:p w:rsidR="004025C5" w:rsidRPr="00CA7406" w:rsidRDefault="004025C5" w:rsidP="004025C5">
            <w:pPr>
              <w:jc w:val="center"/>
              <w:rPr>
                <w:b/>
                <w:bCs/>
                <w:sz w:val="24"/>
                <w:szCs w:val="24"/>
                <w:lang w:val="bg-BG"/>
              </w:rPr>
            </w:pPr>
            <w:r w:rsidRPr="00CA7406">
              <w:rPr>
                <w:b/>
                <w:bCs/>
                <w:sz w:val="24"/>
                <w:szCs w:val="24"/>
                <w:lang w:val="bg-BG"/>
              </w:rPr>
              <w:t>25лв.</w:t>
            </w:r>
          </w:p>
          <w:p w:rsidR="004025C5" w:rsidRPr="00CA7406" w:rsidRDefault="004025C5" w:rsidP="004025C5">
            <w:pPr>
              <w:jc w:val="center"/>
              <w:rPr>
                <w:b/>
                <w:bCs/>
                <w:sz w:val="24"/>
                <w:szCs w:val="24"/>
                <w:lang w:val="bg-BG"/>
              </w:rPr>
            </w:pPr>
            <w:r w:rsidRPr="00CA7406">
              <w:rPr>
                <w:b/>
                <w:bCs/>
                <w:sz w:val="24"/>
                <w:szCs w:val="24"/>
                <w:lang w:val="bg-BG"/>
              </w:rPr>
              <w:t>30лв.</w:t>
            </w:r>
          </w:p>
        </w:tc>
        <w:tc>
          <w:tcPr>
            <w:tcW w:w="1705" w:type="dxa"/>
            <w:gridSpan w:val="6"/>
            <w:tcBorders>
              <w:top w:val="single" w:sz="4" w:space="0" w:color="auto"/>
              <w:left w:val="single" w:sz="4" w:space="0" w:color="auto"/>
              <w:bottom w:val="single" w:sz="4" w:space="0" w:color="auto"/>
              <w:right w:val="single" w:sz="4" w:space="0" w:color="auto"/>
            </w:tcBorders>
          </w:tcPr>
          <w:p w:rsidR="004025C5" w:rsidRPr="00CA7406" w:rsidRDefault="004025C5" w:rsidP="004025C5">
            <w:pPr>
              <w:ind w:left="252"/>
              <w:jc w:val="center"/>
              <w:rPr>
                <w:b/>
                <w:bCs/>
                <w:sz w:val="24"/>
                <w:szCs w:val="24"/>
                <w:lang w:val="bg-BG"/>
              </w:rPr>
            </w:pPr>
          </w:p>
          <w:p w:rsidR="004025C5" w:rsidRPr="00CA7406" w:rsidRDefault="004025C5" w:rsidP="004025C5">
            <w:pPr>
              <w:ind w:left="252"/>
              <w:jc w:val="center"/>
              <w:rPr>
                <w:b/>
                <w:bCs/>
                <w:sz w:val="24"/>
                <w:szCs w:val="24"/>
                <w:lang w:val="bg-BG"/>
              </w:rPr>
            </w:pPr>
            <w:r w:rsidRPr="00CA7406">
              <w:rPr>
                <w:b/>
                <w:bCs/>
                <w:sz w:val="24"/>
                <w:szCs w:val="24"/>
                <w:lang w:val="bg-BG"/>
              </w:rPr>
              <w:t>8лв.</w:t>
            </w:r>
          </w:p>
        </w:tc>
        <w:tc>
          <w:tcPr>
            <w:tcW w:w="1844" w:type="dxa"/>
            <w:gridSpan w:val="4"/>
            <w:tcBorders>
              <w:top w:val="single" w:sz="4" w:space="0" w:color="auto"/>
              <w:left w:val="single" w:sz="4" w:space="0" w:color="auto"/>
              <w:bottom w:val="single" w:sz="4" w:space="0" w:color="auto"/>
              <w:right w:val="single" w:sz="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6лв.</w:t>
            </w:r>
          </w:p>
          <w:p w:rsidR="004025C5" w:rsidRPr="00CA7406" w:rsidRDefault="004025C5" w:rsidP="004025C5">
            <w:pPr>
              <w:jc w:val="center"/>
              <w:rPr>
                <w:b/>
                <w:bCs/>
                <w:sz w:val="24"/>
                <w:szCs w:val="24"/>
                <w:lang w:val="bg-BG"/>
              </w:rPr>
            </w:pP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4025C5" w:rsidRPr="00CA7406" w:rsidRDefault="004025C5" w:rsidP="004025C5">
            <w:pPr>
              <w:rPr>
                <w:b/>
                <w:bCs/>
                <w:sz w:val="24"/>
                <w:szCs w:val="24"/>
                <w:lang w:val="bg-BG"/>
              </w:rPr>
            </w:pPr>
            <w:r w:rsidRPr="00CA7406">
              <w:rPr>
                <w:b/>
                <w:bCs/>
                <w:sz w:val="24"/>
                <w:szCs w:val="24"/>
                <w:lang w:val="bg-BG"/>
              </w:rPr>
              <w:t>1.4.Кв.“ Каменар“, Бата, Александрово, Горица, Гълъбец, Лъка, Медово, Страцин, Порой,  Козичино, Косовец, Белодол, Габерово, Дъбник</w:t>
            </w:r>
          </w:p>
        </w:tc>
      </w:tr>
      <w:tr w:rsidR="00CA7406" w:rsidRPr="00CA7406" w:rsidTr="009D345C">
        <w:trPr>
          <w:trHeight w:val="1131"/>
        </w:trPr>
        <w:tc>
          <w:tcPr>
            <w:tcW w:w="2447" w:type="dxa"/>
            <w:gridSpan w:val="2"/>
            <w:tcBorders>
              <w:top w:val="single" w:sz="4" w:space="0" w:color="auto"/>
              <w:left w:val="thinThickSmallGap" w:sz="24" w:space="0" w:color="auto"/>
              <w:bottom w:val="single" w:sz="4" w:space="0" w:color="auto"/>
              <w:right w:val="single" w:sz="4" w:space="0" w:color="auto"/>
            </w:tcBorders>
          </w:tcPr>
          <w:p w:rsidR="004025C5" w:rsidRPr="00CA7406" w:rsidRDefault="004025C5" w:rsidP="004025C5">
            <w:pPr>
              <w:jc w:val="center"/>
              <w:rPr>
                <w:b/>
                <w:bCs/>
                <w:sz w:val="24"/>
                <w:szCs w:val="24"/>
                <w:lang w:val="bg-BG"/>
              </w:rPr>
            </w:pPr>
            <w:r w:rsidRPr="00CA7406">
              <w:rPr>
                <w:b/>
                <w:bCs/>
                <w:sz w:val="24"/>
                <w:szCs w:val="24"/>
                <w:lang w:val="bg-BG"/>
              </w:rPr>
              <w:t>до 2 кв.м.</w:t>
            </w:r>
          </w:p>
          <w:p w:rsidR="004025C5" w:rsidRPr="00CA7406" w:rsidRDefault="004025C5" w:rsidP="004025C5">
            <w:pPr>
              <w:jc w:val="center"/>
              <w:rPr>
                <w:sz w:val="24"/>
                <w:szCs w:val="24"/>
                <w:lang w:val="bg-BG"/>
              </w:rPr>
            </w:pPr>
            <w:r w:rsidRPr="00CA7406">
              <w:rPr>
                <w:b/>
                <w:bCs/>
                <w:sz w:val="24"/>
                <w:szCs w:val="24"/>
                <w:lang w:val="bg-BG"/>
              </w:rPr>
              <w:t>над 2-6 кв.м.</w:t>
            </w:r>
          </w:p>
          <w:p w:rsidR="004025C5" w:rsidRPr="00CA7406" w:rsidRDefault="004025C5" w:rsidP="004025C5">
            <w:pPr>
              <w:jc w:val="center"/>
              <w:rPr>
                <w:b/>
                <w:bCs/>
                <w:sz w:val="24"/>
                <w:szCs w:val="24"/>
                <w:lang w:val="bg-BG"/>
              </w:rPr>
            </w:pPr>
            <w:r w:rsidRPr="00CA7406">
              <w:rPr>
                <w:b/>
                <w:bCs/>
                <w:sz w:val="24"/>
                <w:szCs w:val="24"/>
                <w:lang w:val="bg-BG"/>
              </w:rPr>
              <w:t>над 6-10 кв.м.</w:t>
            </w:r>
          </w:p>
          <w:p w:rsidR="004025C5" w:rsidRPr="00CA7406" w:rsidRDefault="004025C5" w:rsidP="004025C5">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4025C5" w:rsidRPr="00CA7406" w:rsidRDefault="004025C5" w:rsidP="004025C5">
            <w:pPr>
              <w:tabs>
                <w:tab w:val="right" w:pos="1584"/>
              </w:tabs>
              <w:jc w:val="center"/>
              <w:rPr>
                <w:b/>
                <w:bCs/>
                <w:sz w:val="24"/>
                <w:szCs w:val="24"/>
                <w:lang w:val="bg-BG"/>
              </w:rPr>
            </w:pPr>
            <w:r w:rsidRPr="00CA7406">
              <w:rPr>
                <w:b/>
                <w:bCs/>
                <w:sz w:val="24"/>
                <w:szCs w:val="24"/>
                <w:lang w:val="bg-BG"/>
              </w:rPr>
              <w:t>10лв.</w:t>
            </w:r>
          </w:p>
          <w:p w:rsidR="004025C5" w:rsidRPr="00CA7406" w:rsidRDefault="004025C5" w:rsidP="004025C5">
            <w:pPr>
              <w:jc w:val="center"/>
              <w:rPr>
                <w:b/>
                <w:bCs/>
                <w:sz w:val="24"/>
                <w:szCs w:val="24"/>
                <w:lang w:val="bg-BG"/>
              </w:rPr>
            </w:pPr>
            <w:r w:rsidRPr="00CA7406">
              <w:rPr>
                <w:b/>
                <w:bCs/>
                <w:sz w:val="24"/>
                <w:szCs w:val="24"/>
                <w:lang w:val="bg-BG"/>
              </w:rPr>
              <w:t>15лв.</w:t>
            </w:r>
          </w:p>
          <w:p w:rsidR="004025C5" w:rsidRPr="00CA7406" w:rsidRDefault="004025C5" w:rsidP="004025C5">
            <w:pPr>
              <w:jc w:val="center"/>
              <w:rPr>
                <w:b/>
                <w:bCs/>
                <w:sz w:val="24"/>
                <w:szCs w:val="24"/>
                <w:lang w:val="bg-BG"/>
              </w:rPr>
            </w:pPr>
            <w:r w:rsidRPr="00CA7406">
              <w:rPr>
                <w:b/>
                <w:bCs/>
                <w:sz w:val="24"/>
                <w:szCs w:val="24"/>
                <w:lang w:val="bg-BG"/>
              </w:rPr>
              <w:t>20лв.</w:t>
            </w:r>
          </w:p>
          <w:p w:rsidR="004025C5" w:rsidRPr="00CA7406" w:rsidRDefault="004025C5" w:rsidP="004025C5">
            <w:pPr>
              <w:jc w:val="center"/>
              <w:rPr>
                <w:b/>
                <w:bCs/>
                <w:sz w:val="24"/>
                <w:szCs w:val="24"/>
                <w:lang w:val="bg-BG"/>
              </w:rPr>
            </w:pPr>
            <w:r w:rsidRPr="00CA7406">
              <w:rPr>
                <w:b/>
                <w:bCs/>
                <w:sz w:val="24"/>
                <w:szCs w:val="24"/>
                <w:lang w:val="bg-BG"/>
              </w:rPr>
              <w:t>25лв.</w:t>
            </w:r>
          </w:p>
        </w:tc>
        <w:tc>
          <w:tcPr>
            <w:tcW w:w="1705" w:type="dxa"/>
            <w:gridSpan w:val="6"/>
            <w:tcBorders>
              <w:top w:val="single" w:sz="4" w:space="0" w:color="auto"/>
              <w:left w:val="single" w:sz="4" w:space="0" w:color="auto"/>
              <w:bottom w:val="single" w:sz="4" w:space="0" w:color="auto"/>
              <w:right w:val="single" w:sz="4" w:space="0" w:color="auto"/>
            </w:tcBorders>
          </w:tcPr>
          <w:p w:rsidR="004025C5" w:rsidRPr="00CA7406" w:rsidRDefault="004025C5" w:rsidP="004025C5">
            <w:pPr>
              <w:ind w:left="72"/>
              <w:jc w:val="center"/>
              <w:rPr>
                <w:b/>
                <w:bCs/>
                <w:strike/>
                <w:sz w:val="24"/>
                <w:szCs w:val="24"/>
                <w:lang w:val="bg-BG"/>
              </w:rPr>
            </w:pPr>
          </w:p>
          <w:p w:rsidR="004025C5" w:rsidRPr="00CA7406" w:rsidRDefault="004025C5" w:rsidP="004025C5">
            <w:pPr>
              <w:ind w:left="72"/>
              <w:jc w:val="center"/>
              <w:rPr>
                <w:b/>
                <w:bCs/>
                <w:sz w:val="24"/>
                <w:szCs w:val="24"/>
                <w:lang w:val="bg-BG"/>
              </w:rPr>
            </w:pPr>
            <w:r w:rsidRPr="00CA7406">
              <w:rPr>
                <w:b/>
                <w:bCs/>
                <w:sz w:val="24"/>
                <w:szCs w:val="24"/>
                <w:lang w:val="bg-BG"/>
              </w:rPr>
              <w:t>5лв.</w:t>
            </w:r>
          </w:p>
        </w:tc>
        <w:tc>
          <w:tcPr>
            <w:tcW w:w="1844" w:type="dxa"/>
            <w:gridSpan w:val="4"/>
            <w:tcBorders>
              <w:top w:val="single" w:sz="4" w:space="0" w:color="auto"/>
              <w:left w:val="single" w:sz="4" w:space="0" w:color="auto"/>
              <w:bottom w:val="single" w:sz="4" w:space="0" w:color="auto"/>
              <w:right w:val="single" w:sz="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6лв.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4025C5" w:rsidRPr="00CA7406" w:rsidRDefault="004025C5" w:rsidP="004025C5">
            <w:pPr>
              <w:jc w:val="center"/>
              <w:rPr>
                <w:b/>
                <w:bCs/>
                <w:sz w:val="24"/>
                <w:szCs w:val="24"/>
                <w:lang w:val="bg-BG"/>
              </w:rPr>
            </w:pPr>
          </w:p>
          <w:p w:rsidR="004025C5" w:rsidRPr="00CA7406" w:rsidRDefault="004025C5" w:rsidP="004025C5">
            <w:pPr>
              <w:jc w:val="center"/>
              <w:rPr>
                <w:b/>
                <w:bCs/>
                <w:sz w:val="24"/>
                <w:szCs w:val="24"/>
                <w:lang w:val="bg-BG"/>
              </w:rPr>
            </w:pPr>
            <w:r w:rsidRPr="00CA7406">
              <w:rPr>
                <w:b/>
                <w:bCs/>
                <w:sz w:val="24"/>
                <w:szCs w:val="24"/>
                <w:lang w:val="bg-BG"/>
              </w:rPr>
              <w:t>4лв.</w:t>
            </w:r>
          </w:p>
          <w:p w:rsidR="004025C5" w:rsidRPr="00CA7406" w:rsidRDefault="004025C5" w:rsidP="004025C5">
            <w:pPr>
              <w:jc w:val="center"/>
              <w:rPr>
                <w:b/>
                <w:bCs/>
                <w:sz w:val="24"/>
                <w:szCs w:val="24"/>
                <w:lang w:val="bg-BG"/>
              </w:rPr>
            </w:pPr>
          </w:p>
        </w:tc>
      </w:tr>
      <w:tr w:rsidR="00CA7406" w:rsidRPr="00CA7406" w:rsidTr="00FE739B">
        <w:tc>
          <w:tcPr>
            <w:tcW w:w="2447" w:type="dxa"/>
            <w:gridSpan w:val="2"/>
            <w:tcBorders>
              <w:top w:val="thinThickSmallGap" w:sz="24" w:space="0" w:color="auto"/>
              <w:left w:val="thinThickSmallGap" w:sz="24" w:space="0" w:color="auto"/>
              <w:bottom w:val="thinThickSmallGap" w:sz="2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 xml:space="preserve">2. За ползване на общински терен с цел търговия на промишлени стоки, сергии, щендери, стелажи и др. </w:t>
            </w:r>
          </w:p>
          <w:p w:rsidR="00F155A4" w:rsidRPr="00CA7406" w:rsidRDefault="00F155A4" w:rsidP="00F155A4">
            <w:pPr>
              <w:rPr>
                <w:b/>
                <w:bCs/>
                <w:sz w:val="24"/>
                <w:szCs w:val="24"/>
                <w:lang w:val="bg-BG"/>
              </w:rPr>
            </w:pPr>
            <w:r w:rsidRPr="00CA7406">
              <w:rPr>
                <w:b/>
                <w:bCs/>
                <w:sz w:val="24"/>
                <w:szCs w:val="24"/>
                <w:lang w:val="bg-BG"/>
              </w:rPr>
              <w:t>на кв.м.</w:t>
            </w:r>
          </w:p>
        </w:tc>
        <w:tc>
          <w:tcPr>
            <w:tcW w:w="1802" w:type="dxa"/>
            <w:gridSpan w:val="3"/>
            <w:tcBorders>
              <w:top w:val="thinThickSmallGap" w:sz="2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b/>
                <w:bCs/>
                <w:sz w:val="24"/>
                <w:szCs w:val="24"/>
                <w:u w:val="single"/>
                <w:lang w:val="bg-BG"/>
              </w:rPr>
            </w:pPr>
            <w:r w:rsidRPr="00CA7406">
              <w:rPr>
                <w:b/>
                <w:bCs/>
                <w:sz w:val="24"/>
                <w:szCs w:val="24"/>
                <w:u w:val="single"/>
                <w:lang w:val="bg-BG"/>
              </w:rPr>
              <w:t>01.06./ 30.09</w:t>
            </w:r>
          </w:p>
        </w:tc>
        <w:tc>
          <w:tcPr>
            <w:tcW w:w="1705" w:type="dxa"/>
            <w:gridSpan w:val="6"/>
            <w:tcBorders>
              <w:top w:val="thinThickSmallGap" w:sz="2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01.06./30.09.</w:t>
            </w:r>
          </w:p>
          <w:p w:rsidR="00F155A4" w:rsidRPr="00CA7406" w:rsidRDefault="00F155A4" w:rsidP="00F155A4">
            <w:pPr>
              <w:jc w:val="center"/>
              <w:rPr>
                <w:b/>
                <w:bCs/>
                <w:sz w:val="24"/>
                <w:szCs w:val="24"/>
                <w:u w:val="single"/>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lastRenderedPageBreak/>
              <w:t>2.1. Ул. “Княз Борис І” №1–до Манастир ”Св. Георги”,  бул. ”Яворов”,                           ул. “Крайбрежна”, ул. “Професор Стоянов“-гр.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до 2 кв.м.</w:t>
            </w:r>
          </w:p>
          <w:p w:rsidR="00F155A4" w:rsidRPr="00CA7406" w:rsidRDefault="00F155A4" w:rsidP="00F155A4">
            <w:pPr>
              <w:jc w:val="center"/>
              <w:rPr>
                <w:sz w:val="24"/>
                <w:szCs w:val="24"/>
                <w:lang w:val="bg-BG"/>
              </w:rPr>
            </w:pPr>
            <w:r w:rsidRPr="00CA7406">
              <w:rPr>
                <w:b/>
                <w:bCs/>
                <w:sz w:val="24"/>
                <w:szCs w:val="24"/>
                <w:lang w:val="bg-BG"/>
              </w:rPr>
              <w:t>над 2-6 кв.м.</w:t>
            </w:r>
          </w:p>
          <w:p w:rsidR="00F155A4" w:rsidRPr="00CA7406" w:rsidRDefault="00F155A4" w:rsidP="00F155A4">
            <w:pPr>
              <w:jc w:val="center"/>
              <w:rPr>
                <w:b/>
                <w:bCs/>
                <w:sz w:val="24"/>
                <w:szCs w:val="24"/>
                <w:lang w:val="bg-BG"/>
              </w:rPr>
            </w:pPr>
            <w:r w:rsidRPr="00CA7406">
              <w:rPr>
                <w:b/>
                <w:bCs/>
                <w:sz w:val="24"/>
                <w:szCs w:val="24"/>
                <w:lang w:val="bg-BG"/>
              </w:rPr>
              <w:t>над 6-10 кв.м.</w:t>
            </w:r>
          </w:p>
          <w:p w:rsidR="00F155A4" w:rsidRPr="00CA7406" w:rsidRDefault="00F155A4" w:rsidP="00F155A4">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tabs>
                <w:tab w:val="right" w:pos="1584"/>
              </w:tabs>
              <w:jc w:val="center"/>
              <w:rPr>
                <w:b/>
                <w:bCs/>
                <w:sz w:val="24"/>
                <w:szCs w:val="24"/>
                <w:lang w:val="bg-BG"/>
              </w:rPr>
            </w:pPr>
            <w:r w:rsidRPr="00CA7406">
              <w:rPr>
                <w:b/>
                <w:bCs/>
                <w:sz w:val="24"/>
                <w:szCs w:val="24"/>
                <w:lang w:val="bg-BG"/>
              </w:rPr>
              <w:t>25лв.</w:t>
            </w:r>
          </w:p>
          <w:p w:rsidR="00F155A4" w:rsidRPr="00CA7406" w:rsidRDefault="00F155A4" w:rsidP="00F155A4">
            <w:pPr>
              <w:jc w:val="center"/>
              <w:rPr>
                <w:b/>
                <w:bCs/>
                <w:sz w:val="24"/>
                <w:szCs w:val="24"/>
                <w:lang w:val="bg-BG"/>
              </w:rPr>
            </w:pPr>
            <w:r w:rsidRPr="00CA7406">
              <w:rPr>
                <w:b/>
                <w:bCs/>
                <w:sz w:val="24"/>
                <w:szCs w:val="24"/>
                <w:lang w:val="bg-BG"/>
              </w:rPr>
              <w:t>30лв.</w:t>
            </w:r>
          </w:p>
          <w:p w:rsidR="00F155A4" w:rsidRPr="00CA7406" w:rsidRDefault="00F155A4" w:rsidP="00F155A4">
            <w:pPr>
              <w:jc w:val="center"/>
              <w:rPr>
                <w:b/>
                <w:bCs/>
                <w:sz w:val="24"/>
                <w:szCs w:val="24"/>
                <w:lang w:val="bg-BG"/>
              </w:rPr>
            </w:pPr>
            <w:r w:rsidRPr="00CA7406">
              <w:rPr>
                <w:b/>
                <w:bCs/>
                <w:sz w:val="24"/>
                <w:szCs w:val="24"/>
                <w:lang w:val="bg-BG"/>
              </w:rPr>
              <w:t>35лв.</w:t>
            </w:r>
          </w:p>
          <w:p w:rsidR="00F155A4" w:rsidRPr="00CA7406" w:rsidRDefault="00F155A4" w:rsidP="00F155A4">
            <w:pPr>
              <w:jc w:val="center"/>
              <w:rPr>
                <w:b/>
                <w:bCs/>
                <w:sz w:val="24"/>
                <w:szCs w:val="24"/>
                <w:lang w:val="bg-BG"/>
              </w:rPr>
            </w:pPr>
            <w:r w:rsidRPr="00CA7406">
              <w:rPr>
                <w:b/>
                <w:bCs/>
                <w:sz w:val="24"/>
                <w:szCs w:val="24"/>
                <w:lang w:val="bg-BG"/>
              </w:rPr>
              <w:t>40лв.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trike/>
                <w:sz w:val="24"/>
                <w:szCs w:val="24"/>
                <w:lang w:val="bg-BG"/>
              </w:rPr>
            </w:pPr>
          </w:p>
          <w:p w:rsidR="00F155A4" w:rsidRPr="00CA7406" w:rsidRDefault="00F155A4" w:rsidP="00F155A4">
            <w:pPr>
              <w:tabs>
                <w:tab w:val="left" w:pos="645"/>
                <w:tab w:val="left" w:pos="1350"/>
              </w:tabs>
              <w:jc w:val="center"/>
              <w:rPr>
                <w:b/>
                <w:bCs/>
                <w:sz w:val="24"/>
                <w:szCs w:val="24"/>
                <w:lang w:val="bg-BG"/>
              </w:rPr>
            </w:pPr>
            <w:r w:rsidRPr="00CA7406">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8лв.</w:t>
            </w:r>
          </w:p>
          <w:p w:rsidR="00F155A4" w:rsidRPr="00CA7406" w:rsidRDefault="00F155A4" w:rsidP="00F155A4">
            <w:pPr>
              <w:jc w:val="center"/>
              <w:rPr>
                <w:b/>
                <w:bCs/>
                <w:sz w:val="24"/>
                <w:szCs w:val="24"/>
                <w:lang w:val="bg-BG"/>
              </w:rPr>
            </w:pP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2.2. Кв. “Св. Георги”  и други части град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до 2 кв.м.</w:t>
            </w:r>
          </w:p>
          <w:p w:rsidR="00F155A4" w:rsidRPr="00CA7406" w:rsidRDefault="00F155A4" w:rsidP="00F155A4">
            <w:pPr>
              <w:jc w:val="center"/>
              <w:rPr>
                <w:sz w:val="24"/>
                <w:szCs w:val="24"/>
                <w:lang w:val="bg-BG"/>
              </w:rPr>
            </w:pPr>
            <w:r w:rsidRPr="00CA7406">
              <w:rPr>
                <w:b/>
                <w:bCs/>
                <w:sz w:val="24"/>
                <w:szCs w:val="24"/>
                <w:lang w:val="bg-BG"/>
              </w:rPr>
              <w:t>над 2-6 кв.м.</w:t>
            </w:r>
          </w:p>
          <w:p w:rsidR="00F155A4" w:rsidRPr="00CA7406" w:rsidRDefault="00F155A4" w:rsidP="00F155A4">
            <w:pPr>
              <w:jc w:val="center"/>
              <w:rPr>
                <w:b/>
                <w:bCs/>
                <w:sz w:val="24"/>
                <w:szCs w:val="24"/>
                <w:lang w:val="bg-BG"/>
              </w:rPr>
            </w:pPr>
            <w:r w:rsidRPr="00CA7406">
              <w:rPr>
                <w:b/>
                <w:bCs/>
                <w:sz w:val="24"/>
                <w:szCs w:val="24"/>
                <w:lang w:val="bg-BG"/>
              </w:rPr>
              <w:t>над 6-10 кв.м.</w:t>
            </w:r>
          </w:p>
          <w:p w:rsidR="00F155A4" w:rsidRPr="00CA7406" w:rsidRDefault="00F155A4" w:rsidP="00F155A4">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tabs>
                <w:tab w:val="right" w:pos="1584"/>
              </w:tabs>
              <w:jc w:val="center"/>
              <w:rPr>
                <w:b/>
                <w:bCs/>
                <w:sz w:val="24"/>
                <w:szCs w:val="24"/>
                <w:lang w:val="bg-BG"/>
              </w:rPr>
            </w:pPr>
            <w:r w:rsidRPr="00CA7406">
              <w:rPr>
                <w:b/>
                <w:bCs/>
                <w:sz w:val="24"/>
                <w:szCs w:val="24"/>
                <w:lang w:val="bg-BG"/>
              </w:rPr>
              <w:t>20лв.</w:t>
            </w:r>
          </w:p>
          <w:p w:rsidR="00F155A4" w:rsidRPr="00CA7406" w:rsidRDefault="00F155A4" w:rsidP="00F155A4">
            <w:pPr>
              <w:jc w:val="center"/>
              <w:rPr>
                <w:b/>
                <w:bCs/>
                <w:sz w:val="24"/>
                <w:szCs w:val="24"/>
                <w:lang w:val="bg-BG"/>
              </w:rPr>
            </w:pPr>
            <w:r w:rsidRPr="00CA7406">
              <w:rPr>
                <w:b/>
                <w:bCs/>
                <w:sz w:val="24"/>
                <w:szCs w:val="24"/>
                <w:lang w:val="bg-BG"/>
              </w:rPr>
              <w:t>25лв.</w:t>
            </w:r>
          </w:p>
          <w:p w:rsidR="00F155A4" w:rsidRPr="00CA7406" w:rsidRDefault="00F155A4" w:rsidP="00F155A4">
            <w:pPr>
              <w:jc w:val="center"/>
              <w:rPr>
                <w:b/>
                <w:bCs/>
                <w:sz w:val="24"/>
                <w:szCs w:val="24"/>
                <w:lang w:val="bg-BG"/>
              </w:rPr>
            </w:pPr>
            <w:r w:rsidRPr="00CA7406">
              <w:rPr>
                <w:b/>
                <w:bCs/>
                <w:sz w:val="24"/>
                <w:szCs w:val="24"/>
                <w:lang w:val="bg-BG"/>
              </w:rPr>
              <w:t>30лв.</w:t>
            </w:r>
          </w:p>
          <w:p w:rsidR="00F155A4" w:rsidRPr="00CA7406" w:rsidRDefault="00F155A4" w:rsidP="00F155A4">
            <w:pPr>
              <w:jc w:val="center"/>
              <w:rPr>
                <w:b/>
                <w:bCs/>
                <w:sz w:val="24"/>
                <w:szCs w:val="24"/>
                <w:lang w:val="bg-BG"/>
              </w:rPr>
            </w:pPr>
            <w:r w:rsidRPr="00CA7406">
              <w:rPr>
                <w:b/>
                <w:bCs/>
                <w:sz w:val="24"/>
                <w:szCs w:val="24"/>
                <w:lang w:val="bg-BG"/>
              </w:rPr>
              <w:t>35лв.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trike/>
                <w:sz w:val="24"/>
                <w:szCs w:val="24"/>
                <w:lang w:val="bg-BG"/>
              </w:rPr>
            </w:pPr>
          </w:p>
          <w:p w:rsidR="00F155A4" w:rsidRPr="00CA7406" w:rsidRDefault="00F155A4" w:rsidP="00F155A4">
            <w:pPr>
              <w:tabs>
                <w:tab w:val="left" w:pos="645"/>
                <w:tab w:val="left" w:pos="1350"/>
              </w:tabs>
              <w:jc w:val="center"/>
              <w:rPr>
                <w:b/>
                <w:bCs/>
                <w:sz w:val="24"/>
                <w:szCs w:val="24"/>
                <w:lang w:val="bg-BG"/>
              </w:rPr>
            </w:pPr>
            <w:r w:rsidRPr="00CA7406">
              <w:rPr>
                <w:b/>
                <w:bCs/>
                <w:sz w:val="24"/>
                <w:szCs w:val="24"/>
                <w:lang w:val="bg-BG"/>
              </w:rPr>
              <w:t>15лв.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6лв.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2.3. кв. “Каменар“, гр. Каблешково, гр. Ахелой,</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до 2 кв.м.</w:t>
            </w:r>
          </w:p>
          <w:p w:rsidR="00F155A4" w:rsidRPr="00CA7406" w:rsidRDefault="00F155A4" w:rsidP="00F155A4">
            <w:pPr>
              <w:jc w:val="center"/>
              <w:rPr>
                <w:sz w:val="24"/>
                <w:szCs w:val="24"/>
                <w:lang w:val="bg-BG"/>
              </w:rPr>
            </w:pPr>
            <w:r w:rsidRPr="00CA7406">
              <w:rPr>
                <w:b/>
                <w:bCs/>
                <w:sz w:val="24"/>
                <w:szCs w:val="24"/>
                <w:lang w:val="bg-BG"/>
              </w:rPr>
              <w:t>над 2-6 кв.м.</w:t>
            </w:r>
          </w:p>
          <w:p w:rsidR="00F155A4" w:rsidRPr="00CA7406" w:rsidRDefault="00F155A4" w:rsidP="00F155A4">
            <w:pPr>
              <w:jc w:val="center"/>
              <w:rPr>
                <w:b/>
                <w:bCs/>
                <w:sz w:val="24"/>
                <w:szCs w:val="24"/>
                <w:lang w:val="bg-BG"/>
              </w:rPr>
            </w:pPr>
            <w:r w:rsidRPr="00CA7406">
              <w:rPr>
                <w:b/>
                <w:bCs/>
                <w:sz w:val="24"/>
                <w:szCs w:val="24"/>
                <w:lang w:val="bg-BG"/>
              </w:rPr>
              <w:t>над 6-10 кв.м.</w:t>
            </w:r>
          </w:p>
          <w:p w:rsidR="00F155A4" w:rsidRPr="00CA7406" w:rsidRDefault="00F155A4" w:rsidP="00F155A4">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tabs>
                <w:tab w:val="right" w:pos="1584"/>
              </w:tabs>
              <w:jc w:val="center"/>
              <w:rPr>
                <w:b/>
                <w:bCs/>
                <w:sz w:val="24"/>
                <w:szCs w:val="24"/>
                <w:lang w:val="bg-BG"/>
              </w:rPr>
            </w:pPr>
            <w:r w:rsidRPr="00CA7406">
              <w:rPr>
                <w:b/>
                <w:bCs/>
                <w:sz w:val="24"/>
                <w:szCs w:val="24"/>
                <w:lang w:val="bg-BG"/>
              </w:rPr>
              <w:t>17лв.</w:t>
            </w:r>
          </w:p>
          <w:p w:rsidR="00F155A4" w:rsidRPr="00CA7406" w:rsidRDefault="00F155A4" w:rsidP="00F155A4">
            <w:pPr>
              <w:jc w:val="center"/>
              <w:rPr>
                <w:b/>
                <w:bCs/>
                <w:sz w:val="24"/>
                <w:szCs w:val="24"/>
                <w:lang w:val="bg-BG"/>
              </w:rPr>
            </w:pPr>
            <w:r w:rsidRPr="00CA7406">
              <w:rPr>
                <w:b/>
                <w:bCs/>
                <w:sz w:val="24"/>
                <w:szCs w:val="24"/>
                <w:lang w:val="bg-BG"/>
              </w:rPr>
              <w:t>22лв.</w:t>
            </w:r>
          </w:p>
          <w:p w:rsidR="00F155A4" w:rsidRPr="00CA7406" w:rsidRDefault="00F155A4" w:rsidP="00F155A4">
            <w:pPr>
              <w:jc w:val="center"/>
              <w:rPr>
                <w:b/>
                <w:bCs/>
                <w:sz w:val="24"/>
                <w:szCs w:val="24"/>
                <w:lang w:val="bg-BG"/>
              </w:rPr>
            </w:pPr>
            <w:r w:rsidRPr="00CA7406">
              <w:rPr>
                <w:b/>
                <w:bCs/>
                <w:sz w:val="24"/>
                <w:szCs w:val="24"/>
                <w:lang w:val="bg-BG"/>
              </w:rPr>
              <w:t>27 лв.</w:t>
            </w:r>
          </w:p>
          <w:p w:rsidR="00F155A4" w:rsidRPr="00CA7406" w:rsidRDefault="00F155A4" w:rsidP="00F155A4">
            <w:pPr>
              <w:tabs>
                <w:tab w:val="left" w:pos="315"/>
                <w:tab w:val="right" w:pos="1584"/>
              </w:tabs>
              <w:jc w:val="center"/>
              <w:rPr>
                <w:sz w:val="24"/>
                <w:szCs w:val="24"/>
                <w:lang w:val="bg-BG"/>
              </w:rPr>
            </w:pPr>
            <w:r w:rsidRPr="00CA7406">
              <w:rPr>
                <w:b/>
                <w:bCs/>
                <w:sz w:val="24"/>
                <w:szCs w:val="24"/>
                <w:lang w:val="bg-BG"/>
              </w:rPr>
              <w:t>32лв.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trike/>
                <w:sz w:val="24"/>
                <w:szCs w:val="24"/>
                <w:highlight w:val="yellow"/>
                <w:lang w:val="bg-BG"/>
              </w:rPr>
            </w:pPr>
          </w:p>
          <w:p w:rsidR="00F155A4" w:rsidRPr="00CA7406" w:rsidRDefault="00F155A4" w:rsidP="00F155A4">
            <w:pPr>
              <w:jc w:val="center"/>
              <w:rPr>
                <w:b/>
                <w:bCs/>
                <w:sz w:val="24"/>
                <w:szCs w:val="24"/>
                <w:lang w:val="bg-BG"/>
              </w:rPr>
            </w:pPr>
            <w:r w:rsidRPr="00CA7406">
              <w:rPr>
                <w:b/>
                <w:bCs/>
                <w:sz w:val="24"/>
                <w:szCs w:val="24"/>
                <w:lang w:val="bg-BG"/>
              </w:rPr>
              <w:t>12лв.</w:t>
            </w:r>
          </w:p>
          <w:p w:rsidR="00F155A4" w:rsidRPr="00CA7406" w:rsidRDefault="00F155A4" w:rsidP="00F155A4">
            <w:pPr>
              <w:jc w:val="center"/>
              <w:rPr>
                <w:sz w:val="24"/>
                <w:szCs w:val="24"/>
                <w:lang w:val="bg-BG"/>
              </w:rPr>
            </w:pPr>
            <w:r w:rsidRPr="00CA7406">
              <w:rPr>
                <w:b/>
                <w:bCs/>
                <w:sz w:val="24"/>
                <w:szCs w:val="24"/>
                <w:lang w:val="bg-BG"/>
              </w:rPr>
              <w:t>12лв.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sz w:val="24"/>
                <w:szCs w:val="24"/>
                <w:lang w:val="bg-BG"/>
              </w:rPr>
            </w:pPr>
            <w:r w:rsidRPr="00CA7406">
              <w:rPr>
                <w:b/>
                <w:bCs/>
                <w:sz w:val="24"/>
                <w:szCs w:val="24"/>
                <w:lang w:val="bg-BG"/>
              </w:rPr>
              <w:t>10лв.</w:t>
            </w:r>
          </w:p>
          <w:p w:rsidR="00F155A4" w:rsidRPr="00CA7406" w:rsidRDefault="00F155A4" w:rsidP="00F155A4">
            <w:pPr>
              <w:jc w:val="center"/>
              <w:rPr>
                <w:b/>
                <w:sz w:val="24"/>
                <w:szCs w:val="24"/>
                <w:lang w:val="bg-BG"/>
              </w:rPr>
            </w:pPr>
            <w:r w:rsidRPr="00CA7406">
              <w:rPr>
                <w:b/>
                <w:sz w:val="24"/>
                <w:szCs w:val="24"/>
                <w:lang w:val="bg-BG"/>
              </w:rPr>
              <w:t>10лв.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6лв.</w:t>
            </w:r>
          </w:p>
          <w:p w:rsidR="00F155A4" w:rsidRPr="00CA7406" w:rsidRDefault="00F155A4" w:rsidP="00F155A4">
            <w:pPr>
              <w:jc w:val="center"/>
              <w:rPr>
                <w:b/>
                <w:bCs/>
                <w:sz w:val="24"/>
                <w:szCs w:val="24"/>
                <w:lang w:val="bg-BG"/>
              </w:rPr>
            </w:pPr>
            <w:r w:rsidRPr="00CA7406">
              <w:rPr>
                <w:b/>
                <w:bCs/>
                <w:sz w:val="24"/>
                <w:szCs w:val="24"/>
                <w:lang w:val="bg-BG"/>
              </w:rPr>
              <w:t>6лв.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2.4. Останалите населени места</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до 2 кв.м.</w:t>
            </w:r>
          </w:p>
          <w:p w:rsidR="00F155A4" w:rsidRPr="00CA7406" w:rsidRDefault="00F155A4" w:rsidP="00F155A4">
            <w:pPr>
              <w:jc w:val="center"/>
              <w:rPr>
                <w:sz w:val="24"/>
                <w:szCs w:val="24"/>
                <w:lang w:val="bg-BG"/>
              </w:rPr>
            </w:pPr>
            <w:r w:rsidRPr="00CA7406">
              <w:rPr>
                <w:b/>
                <w:bCs/>
                <w:sz w:val="24"/>
                <w:szCs w:val="24"/>
                <w:lang w:val="bg-BG"/>
              </w:rPr>
              <w:t>над 2-6 кв.м.</w:t>
            </w:r>
          </w:p>
          <w:p w:rsidR="00F155A4" w:rsidRPr="00CA7406" w:rsidRDefault="00F155A4" w:rsidP="00F155A4">
            <w:pPr>
              <w:jc w:val="center"/>
              <w:rPr>
                <w:b/>
                <w:bCs/>
                <w:sz w:val="24"/>
                <w:szCs w:val="24"/>
                <w:lang w:val="bg-BG"/>
              </w:rPr>
            </w:pPr>
            <w:r w:rsidRPr="00CA7406">
              <w:rPr>
                <w:b/>
                <w:bCs/>
                <w:sz w:val="24"/>
                <w:szCs w:val="24"/>
                <w:lang w:val="bg-BG"/>
              </w:rPr>
              <w:t>над 6-10 кв.м.</w:t>
            </w:r>
          </w:p>
          <w:p w:rsidR="00F155A4" w:rsidRPr="00CA7406" w:rsidRDefault="00F155A4" w:rsidP="00F155A4">
            <w:pPr>
              <w:jc w:val="center"/>
              <w:rPr>
                <w:b/>
                <w:bCs/>
                <w:sz w:val="24"/>
                <w:szCs w:val="24"/>
                <w:lang w:val="bg-BG"/>
              </w:rPr>
            </w:pPr>
            <w:r w:rsidRPr="00CA7406">
              <w:rPr>
                <w:b/>
                <w:bCs/>
                <w:sz w:val="24"/>
                <w:szCs w:val="24"/>
                <w:lang w:val="bg-BG"/>
              </w:rPr>
              <w:t>над 10 кв.м.</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tabs>
                <w:tab w:val="right" w:pos="1584"/>
              </w:tabs>
              <w:jc w:val="center"/>
              <w:rPr>
                <w:b/>
                <w:bCs/>
                <w:sz w:val="24"/>
                <w:szCs w:val="24"/>
                <w:lang w:val="bg-BG"/>
              </w:rPr>
            </w:pPr>
            <w:r w:rsidRPr="00CA7406">
              <w:rPr>
                <w:b/>
                <w:bCs/>
                <w:sz w:val="24"/>
                <w:szCs w:val="24"/>
                <w:lang w:val="bg-BG"/>
              </w:rPr>
              <w:t>10лв.</w:t>
            </w:r>
          </w:p>
          <w:p w:rsidR="00F155A4" w:rsidRPr="00CA7406" w:rsidRDefault="00F155A4" w:rsidP="00F155A4">
            <w:pPr>
              <w:tabs>
                <w:tab w:val="right" w:pos="1584"/>
              </w:tabs>
              <w:jc w:val="center"/>
              <w:rPr>
                <w:b/>
                <w:bCs/>
                <w:sz w:val="24"/>
                <w:szCs w:val="24"/>
                <w:lang w:val="bg-BG"/>
              </w:rPr>
            </w:pPr>
            <w:r w:rsidRPr="00CA7406">
              <w:rPr>
                <w:b/>
                <w:bCs/>
                <w:sz w:val="24"/>
                <w:szCs w:val="24"/>
                <w:lang w:val="bg-BG"/>
              </w:rPr>
              <w:t>12лв.</w:t>
            </w:r>
          </w:p>
          <w:p w:rsidR="00F155A4" w:rsidRPr="00CA7406" w:rsidRDefault="00F155A4" w:rsidP="00F155A4">
            <w:pPr>
              <w:jc w:val="center"/>
              <w:rPr>
                <w:b/>
                <w:bCs/>
                <w:sz w:val="24"/>
                <w:szCs w:val="24"/>
                <w:lang w:val="bg-BG"/>
              </w:rPr>
            </w:pPr>
            <w:r w:rsidRPr="00CA7406">
              <w:rPr>
                <w:b/>
                <w:bCs/>
                <w:sz w:val="24"/>
                <w:szCs w:val="24"/>
                <w:lang w:val="bg-BG"/>
              </w:rPr>
              <w:t>14 лв.</w:t>
            </w:r>
          </w:p>
          <w:p w:rsidR="00F155A4" w:rsidRPr="00CA7406" w:rsidRDefault="00F155A4" w:rsidP="00F155A4">
            <w:pPr>
              <w:jc w:val="center"/>
              <w:rPr>
                <w:sz w:val="24"/>
                <w:szCs w:val="24"/>
                <w:lang w:val="bg-BG"/>
              </w:rPr>
            </w:pPr>
            <w:r w:rsidRPr="00CA7406">
              <w:rPr>
                <w:b/>
                <w:bCs/>
                <w:sz w:val="24"/>
                <w:szCs w:val="24"/>
                <w:lang w:val="bg-BG"/>
              </w:rPr>
              <w:t>16лв.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sz w:val="24"/>
                <w:szCs w:val="24"/>
                <w:lang w:val="bg-BG"/>
              </w:rPr>
            </w:pPr>
            <w:r w:rsidRPr="00CA7406">
              <w:rPr>
                <w:b/>
                <w:bCs/>
                <w:sz w:val="24"/>
                <w:szCs w:val="24"/>
                <w:lang w:val="bg-BG"/>
              </w:rPr>
              <w:t>11лв.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sz w:val="24"/>
                <w:szCs w:val="24"/>
                <w:lang w:val="bg-BG"/>
              </w:rPr>
            </w:pPr>
            <w:r w:rsidRPr="00CA7406">
              <w:rPr>
                <w:b/>
                <w:bCs/>
                <w:sz w:val="24"/>
                <w:szCs w:val="24"/>
                <w:lang w:val="bg-BG"/>
              </w:rPr>
              <w:t>9лв.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5лв.</w:t>
            </w:r>
          </w:p>
        </w:tc>
      </w:tr>
      <w:tr w:rsidR="00CA7406" w:rsidRPr="00CA7406" w:rsidTr="009D345C">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3.За ползване на  общински терен за продажба  на царевица /1 място/</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sz w:val="24"/>
                <w:szCs w:val="24"/>
                <w:lang w:val="bg-BG"/>
              </w:rPr>
            </w:pPr>
            <w:r w:rsidRPr="00CA7406">
              <w:rPr>
                <w:b/>
                <w:bCs/>
                <w:sz w:val="24"/>
                <w:szCs w:val="24"/>
                <w:u w:val="single"/>
                <w:lang w:val="bg-BG"/>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01.06./30.09.</w:t>
            </w:r>
          </w:p>
          <w:p w:rsidR="00F155A4" w:rsidRPr="00CA7406" w:rsidRDefault="00F155A4" w:rsidP="00F155A4">
            <w:pPr>
              <w:jc w:val="center"/>
              <w:rPr>
                <w:sz w:val="24"/>
                <w:szCs w:val="24"/>
                <w:lang w:val="bg-BG"/>
              </w:rPr>
            </w:pPr>
          </w:p>
        </w:tc>
        <w:tc>
          <w:tcPr>
            <w:tcW w:w="1873" w:type="dxa"/>
            <w:gridSpan w:val="5"/>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3.1.Ул. “Княз Борис І” , бул. “Яворов” ул. ”Крайбрежна”, ул. “Професор Стоянов“-гр.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400лв.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3.2.Кв. “Св. Георги”, гр. Каблешково, гр. Ахелой и др. части град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250лв.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3.3. Кв. “</w:t>
            </w:r>
            <w:r w:rsidRPr="00CA7406">
              <w:rPr>
                <w:b/>
                <w:sz w:val="24"/>
                <w:szCs w:val="24"/>
                <w:lang w:val="bg-BG"/>
              </w:rPr>
              <w:t>К</w:t>
            </w:r>
            <w:r w:rsidRPr="00CA7406">
              <w:rPr>
                <w:b/>
                <w:bCs/>
                <w:sz w:val="24"/>
                <w:szCs w:val="24"/>
                <w:lang w:val="bg-BG"/>
              </w:rPr>
              <w:t>аменар“, Бата, Александрово, Горица, Гълъбец, Лъка, Медово, Страцин, Порой, Козичено, Косовец, Белодол, Габерово, Дъбник</w:t>
            </w:r>
          </w:p>
        </w:tc>
      </w:tr>
      <w:tr w:rsidR="00CA7406" w:rsidRPr="00CA7406" w:rsidTr="009D345C">
        <w:trPr>
          <w:trHeight w:val="363"/>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r>
      <w:tr w:rsidR="00CA7406" w:rsidRPr="00CA7406" w:rsidTr="009D345C">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4.За ползване на  общински терен за продажба  на сладолед, дюнер,</w:t>
            </w:r>
          </w:p>
          <w:p w:rsidR="00F155A4" w:rsidRPr="00CA7406" w:rsidRDefault="00F155A4" w:rsidP="00F155A4">
            <w:pPr>
              <w:rPr>
                <w:b/>
                <w:bCs/>
                <w:sz w:val="24"/>
                <w:szCs w:val="24"/>
                <w:lang w:val="bg-BG"/>
              </w:rPr>
            </w:pPr>
            <w:r w:rsidRPr="00CA7406">
              <w:rPr>
                <w:b/>
                <w:bCs/>
                <w:sz w:val="24"/>
                <w:szCs w:val="24"/>
                <w:lang w:val="bg-BG"/>
              </w:rPr>
              <w:t xml:space="preserve">скрежина, </w:t>
            </w:r>
          </w:p>
          <w:p w:rsidR="00F155A4" w:rsidRPr="00CA7406" w:rsidRDefault="00F155A4" w:rsidP="00F155A4">
            <w:pPr>
              <w:rPr>
                <w:b/>
                <w:bCs/>
                <w:sz w:val="24"/>
                <w:szCs w:val="24"/>
                <w:lang w:val="bg-BG"/>
              </w:rPr>
            </w:pPr>
            <w:r w:rsidRPr="00CA7406">
              <w:rPr>
                <w:b/>
                <w:bCs/>
                <w:sz w:val="24"/>
                <w:szCs w:val="24"/>
                <w:lang w:val="bg-BG"/>
              </w:rPr>
              <w:t>понички, гофрети,</w:t>
            </w:r>
          </w:p>
          <w:p w:rsidR="00F155A4" w:rsidRPr="00CA7406" w:rsidRDefault="00F155A4" w:rsidP="00F155A4">
            <w:pPr>
              <w:rPr>
                <w:b/>
                <w:bCs/>
                <w:sz w:val="24"/>
                <w:szCs w:val="24"/>
                <w:lang w:val="bg-BG"/>
              </w:rPr>
            </w:pPr>
            <w:r w:rsidRPr="00CA7406">
              <w:rPr>
                <w:b/>
                <w:bCs/>
                <w:sz w:val="24"/>
                <w:szCs w:val="24"/>
                <w:lang w:val="bg-BG"/>
              </w:rPr>
              <w:t>палачинки и др /</w:t>
            </w:r>
          </w:p>
          <w:p w:rsidR="00F155A4" w:rsidRPr="00CA7406" w:rsidRDefault="00F155A4" w:rsidP="00F155A4">
            <w:pPr>
              <w:jc w:val="center"/>
              <w:rPr>
                <w:b/>
                <w:bCs/>
                <w:sz w:val="24"/>
                <w:szCs w:val="24"/>
                <w:lang w:val="bg-BG"/>
              </w:rPr>
            </w:pPr>
            <w:r w:rsidRPr="00CA7406">
              <w:rPr>
                <w:b/>
                <w:bCs/>
                <w:sz w:val="24"/>
                <w:szCs w:val="24"/>
                <w:lang w:val="bg-BG"/>
              </w:rPr>
              <w:t>на кв.м.</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sz w:val="24"/>
                <w:szCs w:val="24"/>
                <w:lang w:val="bg-BG"/>
              </w:rPr>
            </w:pPr>
            <w:r w:rsidRPr="00CA7406">
              <w:rPr>
                <w:b/>
                <w:bCs/>
                <w:sz w:val="24"/>
                <w:szCs w:val="24"/>
                <w:u w:val="single"/>
                <w:lang w:val="bg-BG"/>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01.06./30.09.</w:t>
            </w:r>
          </w:p>
          <w:p w:rsidR="00F155A4" w:rsidRPr="00CA7406" w:rsidRDefault="00F155A4" w:rsidP="00F155A4">
            <w:pPr>
              <w:jc w:val="center"/>
              <w:rPr>
                <w:sz w:val="24"/>
                <w:szCs w:val="24"/>
                <w:lang w:val="bg-BG"/>
              </w:rPr>
            </w:pPr>
          </w:p>
        </w:tc>
        <w:tc>
          <w:tcPr>
            <w:tcW w:w="1873" w:type="dxa"/>
            <w:gridSpan w:val="5"/>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4.1.Ул. “Княз Борис І” , бул. “Яворов” ул. ”Крайбрежна”, ул. “Професор Стоянов“-гр.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400лв.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4.2.Кв. “Св. Георги”, гр. Каблешково, гр. Ахелой и др. части град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lastRenderedPageBreak/>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300лв.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4.3.</w:t>
            </w:r>
            <w:r w:rsidRPr="00CA7406">
              <w:rPr>
                <w:b/>
                <w:sz w:val="24"/>
                <w:szCs w:val="24"/>
                <w:lang w:val="bg-BG"/>
              </w:rPr>
              <w:t>Кв.“К</w:t>
            </w:r>
            <w:r w:rsidRPr="00CA7406">
              <w:rPr>
                <w:b/>
                <w:bCs/>
                <w:sz w:val="24"/>
                <w:szCs w:val="24"/>
                <w:lang w:val="bg-BG"/>
              </w:rPr>
              <w:t>аменар“, Бата, Александрово, Горица, Гълъбец, Лъка, Медово, Страцин, Порой, Козичено, Косовец, Белодол, Габерово, Дъбник</w:t>
            </w:r>
          </w:p>
        </w:tc>
      </w:tr>
      <w:tr w:rsidR="00CA7406" w:rsidRPr="00CA7406" w:rsidTr="009D345C">
        <w:trPr>
          <w:trHeight w:val="300"/>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250лв.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r>
      <w:tr w:rsidR="00CA7406" w:rsidRPr="00CA7406" w:rsidTr="009D345C">
        <w:trPr>
          <w:cantSplit/>
        </w:trPr>
        <w:tc>
          <w:tcPr>
            <w:tcW w:w="2507" w:type="dxa"/>
            <w:gridSpan w:val="3"/>
            <w:tcBorders>
              <w:top w:val="thinThickSmallGap" w:sz="24" w:space="0" w:color="auto"/>
              <w:left w:val="thinThickSmallGap" w:sz="24" w:space="0" w:color="auto"/>
              <w:bottom w:val="thickThinSmallGap" w:sz="2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5.За ползване на  общински терен за продажба  на произведения от художествени занаяти, бижутерия,</w:t>
            </w:r>
          </w:p>
          <w:p w:rsidR="00F155A4" w:rsidRPr="00CA7406" w:rsidRDefault="00F155A4" w:rsidP="00F155A4">
            <w:pPr>
              <w:jc w:val="center"/>
              <w:rPr>
                <w:b/>
                <w:bCs/>
                <w:sz w:val="24"/>
                <w:szCs w:val="24"/>
                <w:lang w:val="bg-BG"/>
              </w:rPr>
            </w:pPr>
            <w:r w:rsidRPr="00CA7406">
              <w:rPr>
                <w:b/>
                <w:bCs/>
                <w:sz w:val="24"/>
                <w:szCs w:val="24"/>
                <w:lang w:val="bg-BG"/>
              </w:rPr>
              <w:t>приложни изкуства и др. на кв.м.</w:t>
            </w:r>
          </w:p>
        </w:tc>
        <w:tc>
          <w:tcPr>
            <w:tcW w:w="1798" w:type="dxa"/>
            <w:gridSpan w:val="3"/>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sz w:val="24"/>
                <w:szCs w:val="24"/>
                <w:lang w:val="bg-BG"/>
              </w:rPr>
            </w:pPr>
            <w:r w:rsidRPr="00CA7406">
              <w:rPr>
                <w:b/>
                <w:bCs/>
                <w:sz w:val="24"/>
                <w:szCs w:val="24"/>
                <w:u w:val="single"/>
                <w:lang w:val="bg-BG"/>
              </w:rPr>
              <w:t>01.06./ 30.09</w:t>
            </w:r>
          </w:p>
        </w:tc>
        <w:tc>
          <w:tcPr>
            <w:tcW w:w="1620"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01.06./30.09.</w:t>
            </w:r>
          </w:p>
          <w:p w:rsidR="00F155A4" w:rsidRPr="00CA7406" w:rsidRDefault="00F155A4" w:rsidP="00F155A4">
            <w:pPr>
              <w:jc w:val="center"/>
              <w:rPr>
                <w:sz w:val="24"/>
                <w:szCs w:val="24"/>
                <w:lang w:val="bg-BG"/>
              </w:rPr>
            </w:pPr>
          </w:p>
        </w:tc>
        <w:tc>
          <w:tcPr>
            <w:tcW w:w="1619"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816" w:type="dxa"/>
            <w:gridSpan w:val="3"/>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5.1.Ул. “Княз Борис І” , бул. “Яворов” ул. ”Крайбрежна”, ул. “Професор Стоянов“-гр.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400лв.</w:t>
            </w: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20лв.</w:t>
            </w:r>
          </w:p>
        </w:tc>
        <w:tc>
          <w:tcPr>
            <w:tcW w:w="161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200лв.</w:t>
            </w:r>
          </w:p>
        </w:tc>
        <w:tc>
          <w:tcPr>
            <w:tcW w:w="1872" w:type="dxa"/>
            <w:gridSpan w:val="4"/>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5.2.Кв. “Св. Георги”, гр. Каблешково, гр. Ахелой и др. части град Поморие</w:t>
            </w:r>
          </w:p>
        </w:tc>
      </w:tr>
      <w:tr w:rsidR="00CA7406" w:rsidRPr="00CA7406" w:rsidTr="009D345C">
        <w:trPr>
          <w:trHeight w:val="591"/>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250лв.</w:t>
            </w: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c>
          <w:tcPr>
            <w:tcW w:w="161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150лв.</w:t>
            </w:r>
          </w:p>
        </w:tc>
        <w:tc>
          <w:tcPr>
            <w:tcW w:w="1872" w:type="dxa"/>
            <w:gridSpan w:val="4"/>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5.3.</w:t>
            </w:r>
            <w:r w:rsidRPr="00CA7406">
              <w:rPr>
                <w:b/>
                <w:sz w:val="24"/>
                <w:szCs w:val="24"/>
                <w:lang w:val="bg-BG"/>
              </w:rPr>
              <w:t>Кв.“К</w:t>
            </w:r>
            <w:r w:rsidRPr="00CA7406">
              <w:rPr>
                <w:b/>
                <w:bCs/>
                <w:sz w:val="24"/>
                <w:szCs w:val="24"/>
                <w:lang w:val="bg-BG"/>
              </w:rPr>
              <w:t>аменар“, Бата, Александрово, Горица, Гълъбец, Лъка, Медово, Страцин, Порой, Козичено, Косовец, Белодол, Габерово, Дъбник</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150лв.</w:t>
            </w: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c>
          <w:tcPr>
            <w:tcW w:w="161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50лв.</w:t>
            </w:r>
          </w:p>
        </w:tc>
        <w:tc>
          <w:tcPr>
            <w:tcW w:w="1872" w:type="dxa"/>
            <w:gridSpan w:val="4"/>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r>
      <w:tr w:rsidR="00CA7406" w:rsidRPr="00CA7406" w:rsidTr="00FE739B">
        <w:trPr>
          <w:cantSplit/>
          <w:trHeight w:val="1973"/>
        </w:trPr>
        <w:tc>
          <w:tcPr>
            <w:tcW w:w="2447" w:type="dxa"/>
            <w:gridSpan w:val="2"/>
            <w:tcBorders>
              <w:top w:val="thinThickSmallGap" w:sz="24" w:space="0" w:color="auto"/>
              <w:left w:val="thinThickSmallGap" w:sz="24" w:space="0" w:color="auto"/>
              <w:bottom w:val="single" w:sz="4" w:space="0" w:color="auto"/>
              <w:right w:val="single" w:sz="4" w:space="0" w:color="auto"/>
            </w:tcBorders>
          </w:tcPr>
          <w:p w:rsidR="00F155A4" w:rsidRPr="00CA7406" w:rsidRDefault="00F155A4" w:rsidP="00F155A4">
            <w:pPr>
              <w:rPr>
                <w:sz w:val="24"/>
                <w:szCs w:val="24"/>
                <w:lang w:val="bg-BG"/>
              </w:rPr>
            </w:pPr>
            <w:r w:rsidRPr="00CA7406">
              <w:rPr>
                <w:b/>
                <w:bCs/>
                <w:sz w:val="24"/>
                <w:szCs w:val="24"/>
                <w:lang w:val="bg-BG"/>
              </w:rPr>
              <w:t>6. За ползване на общински терен за  разполагане на маси, столове, други съоръжения и елементи пред обекти за обществено хранене търговски обекти , офиси и др. на  кв.м</w:t>
            </w:r>
          </w:p>
        </w:tc>
        <w:tc>
          <w:tcPr>
            <w:tcW w:w="1802" w:type="dxa"/>
            <w:gridSpan w:val="3"/>
            <w:tcBorders>
              <w:top w:val="thinThick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sz w:val="24"/>
                <w:szCs w:val="24"/>
                <w:lang w:val="bg-BG"/>
              </w:rPr>
            </w:pPr>
            <w:r w:rsidRPr="00CA7406">
              <w:rPr>
                <w:b/>
                <w:bCs/>
                <w:sz w:val="24"/>
                <w:szCs w:val="24"/>
                <w:u w:val="single"/>
                <w:lang w:val="bg-BG"/>
              </w:rPr>
              <w:t>01.06./ 30.09</w:t>
            </w:r>
          </w:p>
        </w:tc>
        <w:tc>
          <w:tcPr>
            <w:tcW w:w="1705" w:type="dxa"/>
            <w:gridSpan w:val="6"/>
            <w:tcBorders>
              <w:top w:val="thinThick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sz w:val="24"/>
                <w:szCs w:val="24"/>
                <w:lang w:val="bg-BG"/>
              </w:rPr>
            </w:pPr>
            <w:r w:rsidRPr="00CA7406">
              <w:rPr>
                <w:b/>
                <w:bCs/>
                <w:sz w:val="24"/>
                <w:szCs w:val="24"/>
                <w:u w:val="single"/>
                <w:lang w:val="bg-BG"/>
              </w:rPr>
              <w:t>01.06./30.09</w:t>
            </w: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6.1. Бул. “Яворов“ – ПИ  с идентификатор: 57491.502.552;57491.503.131;57491.503.10;57491.502.504;57491.503.7;57491.503.548</w:t>
            </w:r>
          </w:p>
          <w:p w:rsidR="00F155A4" w:rsidRPr="00CA7406" w:rsidRDefault="00F155A4" w:rsidP="00F155A4">
            <w:pPr>
              <w:jc w:val="center"/>
              <w:rPr>
                <w:b/>
                <w:bCs/>
                <w:sz w:val="24"/>
                <w:szCs w:val="24"/>
                <w:lang w:val="bg-BG"/>
              </w:rPr>
            </w:pPr>
            <w:r w:rsidRPr="00CA7406">
              <w:rPr>
                <w:b/>
                <w:bCs/>
                <w:sz w:val="24"/>
                <w:szCs w:val="24"/>
                <w:lang w:val="bg-BG"/>
              </w:rPr>
              <w:t>57491.503.343; 57491.503.473; 57491.503.2;57491.503.44;57491.503.541;57491.503.475</w:t>
            </w:r>
          </w:p>
          <w:p w:rsidR="00F155A4" w:rsidRPr="00CA7406" w:rsidRDefault="00F155A4" w:rsidP="00F155A4">
            <w:pPr>
              <w:jc w:val="center"/>
              <w:rPr>
                <w:b/>
                <w:bCs/>
                <w:sz w:val="24"/>
                <w:szCs w:val="24"/>
                <w:lang w:val="bg-BG"/>
              </w:rPr>
            </w:pPr>
            <w:r w:rsidRPr="00CA7406">
              <w:rPr>
                <w:b/>
                <w:bCs/>
                <w:sz w:val="24"/>
                <w:szCs w:val="24"/>
                <w:lang w:val="bg-BG"/>
              </w:rPr>
              <w:t>57491.503.576;57491.503.581;57491.503.463 ; 57491.503.589; 57491.503.623</w:t>
            </w:r>
          </w:p>
          <w:p w:rsidR="00F155A4" w:rsidRPr="00CA7406" w:rsidRDefault="00F155A4" w:rsidP="00F155A4">
            <w:pPr>
              <w:rPr>
                <w:b/>
                <w:bCs/>
                <w:sz w:val="24"/>
                <w:szCs w:val="24"/>
                <w:lang w:val="bg-BG"/>
              </w:rPr>
            </w:pPr>
            <w:r w:rsidRPr="00CA7406">
              <w:rPr>
                <w:b/>
                <w:bCs/>
                <w:sz w:val="24"/>
                <w:szCs w:val="24"/>
                <w:lang w:val="bg-BG"/>
              </w:rPr>
              <w:t>Ул. “Княз Борис I“ -  ПИ с идентификатор:</w:t>
            </w:r>
          </w:p>
          <w:p w:rsidR="00F155A4" w:rsidRPr="00CA7406" w:rsidRDefault="00F155A4" w:rsidP="00F155A4">
            <w:pPr>
              <w:jc w:val="center"/>
              <w:rPr>
                <w:sz w:val="24"/>
                <w:szCs w:val="24"/>
                <w:lang w:val="bg-BG"/>
              </w:rPr>
            </w:pPr>
            <w:r w:rsidRPr="00CA7406">
              <w:rPr>
                <w:b/>
                <w:bCs/>
                <w:sz w:val="24"/>
                <w:szCs w:val="24"/>
                <w:lang w:val="bg-BG"/>
              </w:rPr>
              <w:t xml:space="preserve"> 57491.502.255; 57491.502.523; 57491.503.44, 57491.502.156,  57491.503.478;57491.503.485; 57491.503.492;57491.503.586</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8лв.</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6.2. ул. ”Княз Борис І” до Манастир „Свети Георги“ , ул. “Крайбрежна”, “Професор Стоянов“, бул. “Яворов“</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5лв.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8лв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5лв.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6.3.  Други части град Поморие</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13лв.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6лв.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4лв.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lastRenderedPageBreak/>
              <w:t>6.4.   Кв. “Св. Георги”</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12лв.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5лв.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3лв.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6.5. кв.“ Каменар“,  гр. Каблешково ,гр. Ахелой</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2лв.</w:t>
            </w:r>
          </w:p>
        </w:tc>
      </w:tr>
      <w:tr w:rsidR="00CA7406" w:rsidRPr="00CA7406" w:rsidTr="009D345C">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6.6.  За останалите населени места</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 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8лв.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2лв.</w:t>
            </w:r>
          </w:p>
        </w:tc>
      </w:tr>
      <w:tr w:rsidR="00CA7406" w:rsidRPr="00CA7406" w:rsidTr="00FE739B">
        <w:trPr>
          <w:trHeight w:val="1330"/>
        </w:trPr>
        <w:tc>
          <w:tcPr>
            <w:tcW w:w="2447" w:type="dxa"/>
            <w:gridSpan w:val="2"/>
            <w:tcBorders>
              <w:top w:val="thinThickSmallGap" w:sz="24" w:space="0" w:color="auto"/>
              <w:left w:val="thinThickSmallGap" w:sz="2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7.За разполагане на автомати за продажба на храни, напитки и играчки и други,</w:t>
            </w:r>
          </w:p>
          <w:p w:rsidR="00F155A4" w:rsidRPr="00CA7406" w:rsidRDefault="00F155A4" w:rsidP="00F155A4">
            <w:pPr>
              <w:jc w:val="center"/>
              <w:rPr>
                <w:b/>
                <w:bCs/>
                <w:i/>
                <w:iCs/>
                <w:sz w:val="24"/>
                <w:szCs w:val="24"/>
                <w:lang w:val="bg-BG"/>
              </w:rPr>
            </w:pPr>
            <w:r w:rsidRPr="00CA7406">
              <w:rPr>
                <w:b/>
                <w:bCs/>
                <w:sz w:val="24"/>
                <w:szCs w:val="24"/>
                <w:lang w:val="bg-BG"/>
              </w:rPr>
              <w:t>на бр.</w:t>
            </w:r>
          </w:p>
        </w:tc>
        <w:tc>
          <w:tcPr>
            <w:tcW w:w="1802" w:type="dxa"/>
            <w:gridSpan w:val="3"/>
            <w:tcBorders>
              <w:top w:val="thinThick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b/>
                <w:bCs/>
                <w:sz w:val="24"/>
                <w:szCs w:val="24"/>
                <w:u w:val="single"/>
                <w:lang w:val="bg-BG"/>
              </w:rPr>
            </w:pPr>
            <w:r w:rsidRPr="00CA7406">
              <w:rPr>
                <w:b/>
                <w:bCs/>
                <w:sz w:val="24"/>
                <w:szCs w:val="24"/>
                <w:u w:val="single"/>
                <w:lang w:val="bg-BG"/>
              </w:rPr>
              <w:t>01.06./ 30.09</w:t>
            </w:r>
          </w:p>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p>
          <w:p w:rsidR="00F155A4" w:rsidRPr="00CA7406" w:rsidRDefault="00F155A4" w:rsidP="00F155A4">
            <w:pPr>
              <w:jc w:val="center"/>
              <w:rPr>
                <w:sz w:val="24"/>
                <w:szCs w:val="24"/>
                <w:lang w:val="bg-BG"/>
              </w:rPr>
            </w:pPr>
          </w:p>
        </w:tc>
        <w:tc>
          <w:tcPr>
            <w:tcW w:w="1705" w:type="dxa"/>
            <w:gridSpan w:val="6"/>
            <w:tcBorders>
              <w:top w:val="thinThick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01.06./30.09</w:t>
            </w:r>
          </w:p>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p>
          <w:p w:rsidR="00F155A4" w:rsidRPr="00CA7406" w:rsidRDefault="00F155A4" w:rsidP="00F155A4">
            <w:pPr>
              <w:jc w:val="center"/>
              <w:rPr>
                <w:sz w:val="24"/>
                <w:szCs w:val="24"/>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rPr>
          <w:trHeight w:val="890"/>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iCs/>
                <w:sz w:val="24"/>
                <w:szCs w:val="24"/>
                <w:lang w:val="bg-BG"/>
              </w:rPr>
            </w:pPr>
            <w:r w:rsidRPr="00CA7406">
              <w:rPr>
                <w:b/>
                <w:bCs/>
                <w:iCs/>
                <w:sz w:val="24"/>
                <w:szCs w:val="24"/>
                <w:lang w:val="bg-BG"/>
              </w:rPr>
              <w:t>7.1.За всички населени места</w:t>
            </w:r>
          </w:p>
          <w:p w:rsidR="00F155A4" w:rsidRPr="00CA7406" w:rsidRDefault="00F155A4" w:rsidP="00F155A4">
            <w:pPr>
              <w:jc w:val="center"/>
              <w:rPr>
                <w:b/>
                <w:bCs/>
                <w:sz w:val="24"/>
                <w:szCs w:val="24"/>
                <w:lang w:val="bg-BG"/>
              </w:rPr>
            </w:pP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lang w:val="bg-BG"/>
              </w:rPr>
              <w:t>100лв./бр.</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10лв./бр.</w:t>
            </w:r>
          </w:p>
          <w:p w:rsidR="00F155A4" w:rsidRPr="00CA7406" w:rsidRDefault="00F155A4" w:rsidP="00F155A4">
            <w:pPr>
              <w:jc w:val="center"/>
              <w:rPr>
                <w:b/>
                <w:bCs/>
                <w:sz w:val="24"/>
                <w:szCs w:val="24"/>
                <w:u w:val="single"/>
                <w:lang w:val="bg-BG"/>
              </w:rPr>
            </w:pP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u w:val="single"/>
                <w:lang w:val="bg-BG"/>
              </w:rPr>
            </w:pPr>
            <w:r w:rsidRPr="00CA7406">
              <w:rPr>
                <w:b/>
                <w:sz w:val="24"/>
                <w:szCs w:val="24"/>
                <w:lang w:val="bg-BG"/>
              </w:rPr>
              <w:t>50лв./бр.</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lang w:val="bg-BG"/>
              </w:rPr>
              <w:t>5лв./бр.</w:t>
            </w:r>
          </w:p>
        </w:tc>
      </w:tr>
      <w:tr w:rsidR="00CA7406" w:rsidRPr="00CA7406" w:rsidTr="00FE739B">
        <w:trPr>
          <w:trHeight w:val="3082"/>
        </w:trPr>
        <w:tc>
          <w:tcPr>
            <w:tcW w:w="2447" w:type="dxa"/>
            <w:gridSpan w:val="2"/>
            <w:tcBorders>
              <w:top w:val="single" w:sz="4" w:space="0" w:color="auto"/>
              <w:left w:val="thinThickSmallGap" w:sz="24" w:space="0" w:color="auto"/>
              <w:bottom w:val="thickThinSmallGap" w:sz="2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8.За разполагане на фризери ,грил, хладилни витрини , агрегати на климатици , хлад. съоръжения,</w:t>
            </w:r>
          </w:p>
          <w:p w:rsidR="00F155A4" w:rsidRPr="00CA7406" w:rsidRDefault="00F155A4" w:rsidP="00F155A4">
            <w:pPr>
              <w:rPr>
                <w:b/>
                <w:bCs/>
                <w:sz w:val="24"/>
                <w:szCs w:val="24"/>
                <w:lang w:val="bg-BG"/>
              </w:rPr>
            </w:pPr>
            <w:r w:rsidRPr="00CA7406">
              <w:rPr>
                <w:b/>
                <w:bCs/>
                <w:sz w:val="24"/>
                <w:szCs w:val="24"/>
                <w:lang w:val="bg-BG"/>
              </w:rPr>
              <w:t>празни  клетки и кожуси извън търговската площ на търговските обекти, офиси и др. на  кв.м</w:t>
            </w:r>
          </w:p>
        </w:tc>
        <w:tc>
          <w:tcPr>
            <w:tcW w:w="1802" w:type="dxa"/>
            <w:gridSpan w:val="3"/>
            <w:tcBorders>
              <w:top w:val="single" w:sz="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b/>
                <w:bCs/>
                <w:sz w:val="24"/>
                <w:szCs w:val="24"/>
                <w:u w:val="single"/>
                <w:lang w:val="bg-BG"/>
              </w:rPr>
            </w:pPr>
            <w:r w:rsidRPr="00CA7406">
              <w:rPr>
                <w:b/>
                <w:bCs/>
                <w:sz w:val="24"/>
                <w:szCs w:val="24"/>
                <w:u w:val="single"/>
                <w:lang w:val="bg-BG"/>
              </w:rPr>
              <w:t>01.06./ 30.09</w:t>
            </w:r>
          </w:p>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p>
        </w:tc>
        <w:tc>
          <w:tcPr>
            <w:tcW w:w="1705" w:type="dxa"/>
            <w:gridSpan w:val="6"/>
            <w:tcBorders>
              <w:top w:val="single" w:sz="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01.06./30.09</w:t>
            </w:r>
          </w:p>
          <w:p w:rsidR="00F155A4" w:rsidRPr="00CA7406" w:rsidRDefault="00F155A4" w:rsidP="00F155A4">
            <w:pPr>
              <w:jc w:val="center"/>
              <w:rPr>
                <w:b/>
                <w:bCs/>
                <w:sz w:val="24"/>
                <w:szCs w:val="24"/>
                <w:u w:val="single"/>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rPr>
          <w:trHeight w:val="525"/>
        </w:trPr>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8.1. ул. ”Княз Борис I”,  ул. “Крайбрежна”, бул. “Яворов”, ул. “Професор Стоянов“</w:t>
            </w:r>
          </w:p>
        </w:tc>
      </w:tr>
      <w:tr w:rsidR="00CA7406" w:rsidRPr="00CA7406" w:rsidTr="009D345C">
        <w:trPr>
          <w:trHeight w:val="358"/>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sz w:val="24"/>
                <w:szCs w:val="24"/>
                <w:lang w:val="bg-BG"/>
              </w:rPr>
              <w:t>такса по ЗМДТ</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80лв.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50лв.</w:t>
            </w:r>
          </w:p>
          <w:p w:rsidR="00F155A4" w:rsidRPr="00CA7406" w:rsidRDefault="00F155A4" w:rsidP="00F155A4">
            <w:pPr>
              <w:jc w:val="center"/>
              <w:rPr>
                <w:b/>
                <w:bCs/>
                <w:sz w:val="24"/>
                <w:szCs w:val="24"/>
                <w:lang w:val="bg-BG"/>
              </w:rPr>
            </w:pP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p w:rsidR="00F155A4" w:rsidRPr="00CA7406" w:rsidRDefault="00F155A4" w:rsidP="00F155A4">
            <w:pPr>
              <w:rPr>
                <w:b/>
                <w:bCs/>
                <w:sz w:val="24"/>
                <w:szCs w:val="24"/>
                <w:lang w:val="bg-BG"/>
              </w:rPr>
            </w:pPr>
          </w:p>
        </w:tc>
      </w:tr>
      <w:tr w:rsidR="00CA7406" w:rsidRPr="00CA7406" w:rsidTr="009D345C">
        <w:trPr>
          <w:trHeight w:val="346"/>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8.2. Други части град Поморие</w:t>
            </w:r>
          </w:p>
        </w:tc>
      </w:tr>
      <w:tr w:rsidR="00CA7406" w:rsidRPr="00CA7406" w:rsidTr="009D345C">
        <w:trPr>
          <w:trHeight w:val="885"/>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8.3.Кв. „Св. Георги”</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CA7406" w:rsidRPr="00CA7406" w:rsidTr="009D345C">
              <w:trPr>
                <w:trHeight w:val="70"/>
              </w:trPr>
              <w:tc>
                <w:tcPr>
                  <w:tcW w:w="2522"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такса по ЗМДТ</w:t>
                  </w:r>
                </w:p>
              </w:tc>
              <w:tc>
                <w:tcPr>
                  <w:tcW w:w="1726" w:type="dxa"/>
                  <w:tcBorders>
                    <w:top w:val="single" w:sz="4" w:space="0" w:color="auto"/>
                    <w:left w:val="single" w:sz="4" w:space="0" w:color="auto"/>
                    <w:bottom w:val="single" w:sz="4" w:space="0" w:color="auto"/>
                    <w:right w:val="single" w:sz="4" w:space="0" w:color="000000"/>
                  </w:tcBorders>
                </w:tcPr>
                <w:p w:rsidR="00F155A4" w:rsidRPr="00CA7406" w:rsidRDefault="00F155A4" w:rsidP="00F155A4">
                  <w:pPr>
                    <w:jc w:val="center"/>
                    <w:rPr>
                      <w:b/>
                      <w:bCs/>
                      <w:sz w:val="24"/>
                      <w:szCs w:val="24"/>
                      <w:lang w:val="bg-BG"/>
                    </w:rPr>
                  </w:pPr>
                  <w:r w:rsidRPr="00CA7406">
                    <w:rPr>
                      <w:b/>
                      <w:bCs/>
                      <w:sz w:val="24"/>
                      <w:szCs w:val="24"/>
                      <w:lang w:val="bg-BG"/>
                    </w:rPr>
                    <w:t>60лв.</w:t>
                  </w:r>
                </w:p>
                <w:p w:rsidR="00F155A4" w:rsidRPr="00CA7406" w:rsidRDefault="00F155A4" w:rsidP="00F155A4">
                  <w:pPr>
                    <w:jc w:val="center"/>
                    <w:rPr>
                      <w:b/>
                      <w:bCs/>
                      <w:sz w:val="24"/>
                      <w:szCs w:val="24"/>
                      <w:lang w:val="bg-BG"/>
                    </w:rPr>
                  </w:pPr>
                </w:p>
              </w:tc>
              <w:tc>
                <w:tcPr>
                  <w:tcW w:w="1701" w:type="dxa"/>
                  <w:tcBorders>
                    <w:top w:val="single" w:sz="4" w:space="0" w:color="auto"/>
                    <w:left w:val="single" w:sz="4" w:space="0" w:color="000000"/>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p w:rsidR="00F155A4" w:rsidRPr="00CA7406" w:rsidRDefault="00F155A4" w:rsidP="00F155A4">
                  <w:pPr>
                    <w:jc w:val="center"/>
                    <w:rPr>
                      <w:b/>
                      <w:bCs/>
                      <w:sz w:val="24"/>
                      <w:szCs w:val="24"/>
                      <w:lang w:val="bg-BG"/>
                    </w:rPr>
                  </w:pPr>
                </w:p>
              </w:tc>
              <w:tc>
                <w:tcPr>
                  <w:tcW w:w="1765"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50лв.</w:t>
                  </w:r>
                </w:p>
                <w:p w:rsidR="00F155A4" w:rsidRPr="00CA7406" w:rsidRDefault="00F155A4" w:rsidP="00F155A4">
                  <w:pPr>
                    <w:jc w:val="center"/>
                    <w:rPr>
                      <w:b/>
                      <w:bCs/>
                      <w:sz w:val="24"/>
                      <w:szCs w:val="24"/>
                      <w:lang w:val="bg-BG"/>
                    </w:rPr>
                  </w:pPr>
                </w:p>
              </w:tc>
              <w:tc>
                <w:tcPr>
                  <w:tcW w:w="1776"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6лв.</w:t>
                  </w:r>
                </w:p>
                <w:p w:rsidR="00F155A4" w:rsidRPr="00CA7406" w:rsidRDefault="00F155A4" w:rsidP="00F155A4">
                  <w:pPr>
                    <w:jc w:val="center"/>
                    <w:rPr>
                      <w:b/>
                      <w:bCs/>
                      <w:sz w:val="24"/>
                      <w:szCs w:val="24"/>
                      <w:lang w:val="bg-BG"/>
                    </w:rPr>
                  </w:pPr>
                </w:p>
              </w:tc>
            </w:tr>
          </w:tbl>
          <w:p w:rsidR="00F155A4" w:rsidRPr="00CA7406" w:rsidRDefault="00F155A4" w:rsidP="00F155A4">
            <w:pPr>
              <w:ind w:left="-180"/>
              <w:jc w:val="center"/>
              <w:rPr>
                <w:b/>
                <w:bCs/>
                <w:sz w:val="24"/>
                <w:szCs w:val="24"/>
                <w:lang w:val="bg-BG"/>
              </w:rPr>
            </w:pPr>
          </w:p>
        </w:tc>
      </w:tr>
      <w:tr w:rsidR="00CA7406" w:rsidRPr="00CA7406" w:rsidTr="009D345C">
        <w:trPr>
          <w:trHeight w:val="875"/>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8.4.кв.“Каменар“,гр. Каблешково, гр. Ахелой</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CA7406" w:rsidRPr="00CA7406" w:rsidTr="009D345C">
              <w:trPr>
                <w:trHeight w:val="70"/>
              </w:trPr>
              <w:tc>
                <w:tcPr>
                  <w:tcW w:w="2522"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такса по ЗМДТ</w:t>
                  </w:r>
                </w:p>
                <w:p w:rsidR="00F155A4" w:rsidRPr="00CA7406" w:rsidRDefault="00F155A4" w:rsidP="00F155A4">
                  <w:pPr>
                    <w:jc w:val="center"/>
                    <w:rPr>
                      <w:sz w:val="24"/>
                      <w:szCs w:val="24"/>
                      <w:lang w:val="bg-BG"/>
                    </w:rPr>
                  </w:pPr>
                </w:p>
              </w:tc>
              <w:tc>
                <w:tcPr>
                  <w:tcW w:w="1726" w:type="dxa"/>
                  <w:tcBorders>
                    <w:top w:val="single" w:sz="4" w:space="0" w:color="auto"/>
                    <w:left w:val="single" w:sz="4" w:space="0" w:color="auto"/>
                    <w:bottom w:val="single" w:sz="4" w:space="0" w:color="auto"/>
                    <w:right w:val="single" w:sz="4" w:space="0" w:color="000000"/>
                  </w:tcBorders>
                </w:tcPr>
                <w:p w:rsidR="00F155A4" w:rsidRPr="00CA7406" w:rsidRDefault="00F155A4" w:rsidP="00F155A4">
                  <w:pPr>
                    <w:jc w:val="center"/>
                    <w:rPr>
                      <w:b/>
                      <w:bCs/>
                      <w:sz w:val="24"/>
                      <w:szCs w:val="24"/>
                      <w:lang w:val="bg-BG"/>
                    </w:rPr>
                  </w:pPr>
                  <w:r w:rsidRPr="00CA7406">
                    <w:rPr>
                      <w:b/>
                      <w:bCs/>
                      <w:sz w:val="24"/>
                      <w:szCs w:val="24"/>
                      <w:lang w:val="bg-BG"/>
                    </w:rPr>
                    <w:t>50лв.</w:t>
                  </w:r>
                </w:p>
                <w:p w:rsidR="00F155A4" w:rsidRPr="00CA7406" w:rsidRDefault="00F155A4" w:rsidP="00F155A4">
                  <w:pPr>
                    <w:jc w:val="center"/>
                    <w:rPr>
                      <w:b/>
                      <w:bCs/>
                      <w:sz w:val="24"/>
                      <w:szCs w:val="24"/>
                      <w:lang w:val="bg-BG"/>
                    </w:rPr>
                  </w:pPr>
                </w:p>
              </w:tc>
              <w:tc>
                <w:tcPr>
                  <w:tcW w:w="1701" w:type="dxa"/>
                  <w:tcBorders>
                    <w:top w:val="single" w:sz="4" w:space="0" w:color="auto"/>
                    <w:left w:val="single" w:sz="4" w:space="0" w:color="000000"/>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10лв.</w:t>
                  </w:r>
                </w:p>
              </w:tc>
              <w:tc>
                <w:tcPr>
                  <w:tcW w:w="1765"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40лв.</w:t>
                  </w:r>
                </w:p>
              </w:tc>
              <w:tc>
                <w:tcPr>
                  <w:tcW w:w="1776"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6лв.</w:t>
                  </w:r>
                </w:p>
                <w:p w:rsidR="00F155A4" w:rsidRPr="00CA7406" w:rsidRDefault="00F155A4" w:rsidP="00F155A4">
                  <w:pPr>
                    <w:jc w:val="center"/>
                    <w:rPr>
                      <w:b/>
                      <w:bCs/>
                      <w:sz w:val="24"/>
                      <w:szCs w:val="24"/>
                      <w:lang w:val="bg-BG"/>
                    </w:rPr>
                  </w:pPr>
                </w:p>
              </w:tc>
            </w:tr>
          </w:tbl>
          <w:p w:rsidR="00F155A4" w:rsidRPr="00CA7406" w:rsidRDefault="00F155A4" w:rsidP="00F155A4">
            <w:pPr>
              <w:ind w:left="-180"/>
              <w:jc w:val="center"/>
              <w:rPr>
                <w:b/>
                <w:bCs/>
                <w:sz w:val="24"/>
                <w:szCs w:val="24"/>
                <w:lang w:val="bg-BG"/>
              </w:rPr>
            </w:pPr>
          </w:p>
        </w:tc>
      </w:tr>
      <w:tr w:rsidR="00CA7406" w:rsidRPr="00CA7406" w:rsidTr="009D345C">
        <w:trPr>
          <w:trHeight w:val="892"/>
        </w:trPr>
        <w:tc>
          <w:tcPr>
            <w:tcW w:w="9360" w:type="dxa"/>
            <w:gridSpan w:val="17"/>
            <w:tcBorders>
              <w:top w:val="single" w:sz="4" w:space="0" w:color="auto"/>
              <w:left w:val="thinThickSmallGap" w:sz="24" w:space="0" w:color="auto"/>
              <w:bottom w:val="single" w:sz="4" w:space="0" w:color="auto"/>
              <w:right w:val="thinThickSmallGap" w:sz="24" w:space="0" w:color="auto"/>
            </w:tcBorders>
          </w:tcPr>
          <w:p w:rsidR="00F155A4" w:rsidRPr="00CA7406" w:rsidRDefault="00F155A4" w:rsidP="00F155A4">
            <w:pPr>
              <w:rPr>
                <w:sz w:val="24"/>
                <w:szCs w:val="24"/>
                <w:lang w:val="bg-BG"/>
              </w:rPr>
            </w:pPr>
            <w:r w:rsidRPr="00CA7406">
              <w:rPr>
                <w:b/>
                <w:bCs/>
                <w:sz w:val="24"/>
                <w:szCs w:val="24"/>
                <w:lang w:val="bg-BG"/>
              </w:rPr>
              <w:t>8.5. За останалите населени места</w:t>
            </w:r>
          </w:p>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CA7406" w:rsidRPr="00CA7406" w:rsidTr="009D345C">
              <w:trPr>
                <w:trHeight w:val="70"/>
              </w:trPr>
              <w:tc>
                <w:tcPr>
                  <w:tcW w:w="2522"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такса по ЗМДТ</w:t>
                  </w:r>
                </w:p>
                <w:p w:rsidR="00F155A4" w:rsidRPr="00CA7406" w:rsidRDefault="00F155A4" w:rsidP="00F155A4">
                  <w:pPr>
                    <w:jc w:val="center"/>
                    <w:rPr>
                      <w:sz w:val="24"/>
                      <w:szCs w:val="24"/>
                      <w:lang w:val="bg-BG"/>
                    </w:rPr>
                  </w:pPr>
                </w:p>
              </w:tc>
              <w:tc>
                <w:tcPr>
                  <w:tcW w:w="1726" w:type="dxa"/>
                  <w:tcBorders>
                    <w:top w:val="single" w:sz="4" w:space="0" w:color="auto"/>
                    <w:left w:val="single" w:sz="4" w:space="0" w:color="auto"/>
                    <w:bottom w:val="single" w:sz="4" w:space="0" w:color="auto"/>
                    <w:right w:val="single" w:sz="4" w:space="0" w:color="000000"/>
                  </w:tcBorders>
                </w:tcPr>
                <w:p w:rsidR="00F155A4" w:rsidRPr="00CA7406" w:rsidRDefault="00F155A4" w:rsidP="00F155A4">
                  <w:pPr>
                    <w:jc w:val="center"/>
                    <w:rPr>
                      <w:b/>
                      <w:bCs/>
                      <w:sz w:val="24"/>
                      <w:szCs w:val="24"/>
                      <w:lang w:val="bg-BG"/>
                    </w:rPr>
                  </w:pPr>
                  <w:r w:rsidRPr="00CA7406">
                    <w:rPr>
                      <w:b/>
                      <w:bCs/>
                      <w:sz w:val="24"/>
                      <w:szCs w:val="24"/>
                      <w:lang w:val="bg-BG"/>
                    </w:rPr>
                    <w:t>40лв.</w:t>
                  </w:r>
                </w:p>
              </w:tc>
              <w:tc>
                <w:tcPr>
                  <w:tcW w:w="1701" w:type="dxa"/>
                  <w:tcBorders>
                    <w:top w:val="single" w:sz="4" w:space="0" w:color="auto"/>
                    <w:left w:val="single" w:sz="4" w:space="0" w:color="000000"/>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6лв.</w:t>
                  </w:r>
                </w:p>
              </w:tc>
              <w:tc>
                <w:tcPr>
                  <w:tcW w:w="1765"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30лв.</w:t>
                  </w:r>
                </w:p>
              </w:tc>
              <w:tc>
                <w:tcPr>
                  <w:tcW w:w="1776"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4лв.</w:t>
                  </w:r>
                </w:p>
                <w:p w:rsidR="00F155A4" w:rsidRPr="00CA7406" w:rsidRDefault="00F155A4" w:rsidP="00F155A4">
                  <w:pPr>
                    <w:jc w:val="center"/>
                    <w:rPr>
                      <w:b/>
                      <w:bCs/>
                      <w:sz w:val="24"/>
                      <w:szCs w:val="24"/>
                      <w:lang w:val="bg-BG"/>
                    </w:rPr>
                  </w:pPr>
                </w:p>
              </w:tc>
            </w:tr>
          </w:tbl>
          <w:p w:rsidR="00F155A4" w:rsidRPr="00CA7406" w:rsidRDefault="00F155A4" w:rsidP="00F155A4">
            <w:pPr>
              <w:ind w:left="-180"/>
              <w:jc w:val="center"/>
              <w:rPr>
                <w:b/>
                <w:bCs/>
                <w:sz w:val="24"/>
                <w:szCs w:val="24"/>
                <w:lang w:val="bg-BG"/>
              </w:rPr>
            </w:pPr>
          </w:p>
        </w:tc>
      </w:tr>
      <w:tr w:rsidR="00CA7406" w:rsidRPr="00CA7406" w:rsidTr="009D345C">
        <w:trPr>
          <w:trHeight w:val="537"/>
        </w:trPr>
        <w:tc>
          <w:tcPr>
            <w:tcW w:w="9360" w:type="dxa"/>
            <w:gridSpan w:val="17"/>
            <w:tcBorders>
              <w:top w:val="single" w:sz="4" w:space="0" w:color="auto"/>
              <w:left w:val="thinThickSmallGap" w:sz="24" w:space="0" w:color="auto"/>
              <w:bottom w:val="single" w:sz="4" w:space="0" w:color="000000"/>
              <w:right w:val="thinThickSmallGap" w:sz="24" w:space="0" w:color="auto"/>
            </w:tcBorders>
          </w:tcPr>
          <w:tbl>
            <w:tblPr>
              <w:tblpPr w:leftFromText="141" w:rightFromText="141" w:vertAnchor="page" w:horzAnchor="margin" w:tblpY="1"/>
              <w:tblOverlap w:val="neve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1726"/>
              <w:gridCol w:w="1701"/>
              <w:gridCol w:w="1765"/>
              <w:gridCol w:w="1776"/>
            </w:tblGrid>
            <w:tr w:rsidR="00CA7406" w:rsidRPr="00CA7406" w:rsidTr="009D345C">
              <w:trPr>
                <w:trHeight w:val="70"/>
              </w:trPr>
              <w:tc>
                <w:tcPr>
                  <w:tcW w:w="2522" w:type="dxa"/>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sz w:val="24"/>
                      <w:szCs w:val="24"/>
                      <w:lang w:val="bg-BG"/>
                    </w:rPr>
                  </w:pPr>
                  <w:r w:rsidRPr="00CA7406">
                    <w:rPr>
                      <w:sz w:val="24"/>
                      <w:szCs w:val="24"/>
                      <w:lang w:val="bg-BG"/>
                    </w:rPr>
                    <w:t>такса по ЗМДТ</w:t>
                  </w:r>
                </w:p>
                <w:p w:rsidR="00F155A4" w:rsidRPr="00CA7406" w:rsidRDefault="00F155A4" w:rsidP="00F155A4">
                  <w:pPr>
                    <w:jc w:val="center"/>
                    <w:rPr>
                      <w:sz w:val="24"/>
                      <w:szCs w:val="24"/>
                      <w:lang w:val="bg-BG"/>
                    </w:rPr>
                  </w:pPr>
                </w:p>
              </w:tc>
              <w:tc>
                <w:tcPr>
                  <w:tcW w:w="1726" w:type="dxa"/>
                  <w:tcBorders>
                    <w:top w:val="single" w:sz="4" w:space="0" w:color="auto"/>
                    <w:left w:val="single" w:sz="4" w:space="0" w:color="auto"/>
                    <w:bottom w:val="thinThickSmallGap" w:sz="24" w:space="0" w:color="auto"/>
                    <w:right w:val="single" w:sz="4" w:space="0" w:color="000000"/>
                  </w:tcBorders>
                </w:tcPr>
                <w:p w:rsidR="00F155A4" w:rsidRPr="00CA7406" w:rsidRDefault="00F155A4" w:rsidP="00F155A4">
                  <w:pPr>
                    <w:jc w:val="center"/>
                    <w:rPr>
                      <w:b/>
                      <w:bCs/>
                      <w:sz w:val="24"/>
                      <w:szCs w:val="24"/>
                      <w:lang w:val="bg-BG"/>
                    </w:rPr>
                  </w:pPr>
                  <w:r w:rsidRPr="00CA7406">
                    <w:rPr>
                      <w:b/>
                      <w:bCs/>
                      <w:sz w:val="24"/>
                      <w:szCs w:val="24"/>
                      <w:lang w:val="bg-BG"/>
                    </w:rPr>
                    <w:t>30лв.</w:t>
                  </w:r>
                </w:p>
              </w:tc>
              <w:tc>
                <w:tcPr>
                  <w:tcW w:w="1701" w:type="dxa"/>
                  <w:tcBorders>
                    <w:top w:val="single" w:sz="4" w:space="0" w:color="auto"/>
                    <w:left w:val="single" w:sz="4" w:space="0" w:color="000000"/>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4лв.</w:t>
                  </w:r>
                </w:p>
              </w:tc>
              <w:tc>
                <w:tcPr>
                  <w:tcW w:w="1765" w:type="dxa"/>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20лв.</w:t>
                  </w:r>
                </w:p>
              </w:tc>
              <w:tc>
                <w:tcPr>
                  <w:tcW w:w="1776" w:type="dxa"/>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4лв.</w:t>
                  </w:r>
                </w:p>
                <w:p w:rsidR="00F155A4" w:rsidRPr="00CA7406" w:rsidRDefault="00F155A4" w:rsidP="00F155A4">
                  <w:pPr>
                    <w:jc w:val="center"/>
                    <w:rPr>
                      <w:b/>
                      <w:bCs/>
                      <w:sz w:val="24"/>
                      <w:szCs w:val="24"/>
                      <w:lang w:val="bg-BG"/>
                    </w:rPr>
                  </w:pPr>
                </w:p>
              </w:tc>
            </w:tr>
          </w:tbl>
          <w:p w:rsidR="00F155A4" w:rsidRPr="00CA7406" w:rsidRDefault="00F155A4" w:rsidP="00F155A4">
            <w:pPr>
              <w:jc w:val="center"/>
              <w:rPr>
                <w:sz w:val="24"/>
                <w:szCs w:val="24"/>
                <w:lang w:val="bg-BG"/>
              </w:rPr>
            </w:pPr>
          </w:p>
        </w:tc>
      </w:tr>
      <w:tr w:rsidR="00CA7406" w:rsidRPr="00CA7406" w:rsidTr="009D345C">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F155A4" w:rsidRPr="00CA7406" w:rsidRDefault="00F155A4" w:rsidP="00F155A4">
            <w:pPr>
              <w:rPr>
                <w:b/>
                <w:sz w:val="24"/>
                <w:szCs w:val="24"/>
                <w:lang w:val="bg-BG"/>
              </w:rPr>
            </w:pPr>
            <w:r w:rsidRPr="00CA7406">
              <w:rPr>
                <w:b/>
                <w:sz w:val="24"/>
                <w:szCs w:val="24"/>
                <w:lang w:val="bg-BG"/>
              </w:rPr>
              <w:lastRenderedPageBreak/>
              <w:t>9. За ползване на терени общинска собственост за поставяне на слънцезащитни съоръжения, тенти, навеси, сенници и чадъри към ЗХР, магазини, търговски обекти, офиси и др. се събира такса по ЗМДТ - 1лв./кв.м на месец  за периода от 01.10/31.05. ,след одобрен проект от Гл. архитект на Община Поморие.</w:t>
            </w:r>
          </w:p>
        </w:tc>
      </w:tr>
      <w:tr w:rsidR="00CA7406" w:rsidRPr="00CA7406" w:rsidTr="00FE739B">
        <w:tc>
          <w:tcPr>
            <w:tcW w:w="2447" w:type="dxa"/>
            <w:gridSpan w:val="2"/>
            <w:tcBorders>
              <w:top w:val="thinThickSmallGap" w:sz="24" w:space="0" w:color="auto"/>
              <w:left w:val="thinThickSmallGap" w:sz="2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p>
          <w:p w:rsidR="00F155A4" w:rsidRPr="00CA7406" w:rsidRDefault="00F155A4" w:rsidP="00F155A4">
            <w:pPr>
              <w:rPr>
                <w:b/>
                <w:bCs/>
                <w:sz w:val="24"/>
                <w:szCs w:val="24"/>
                <w:lang w:val="bg-BG"/>
              </w:rPr>
            </w:pPr>
            <w:r w:rsidRPr="00CA7406">
              <w:rPr>
                <w:b/>
                <w:bCs/>
                <w:sz w:val="24"/>
                <w:szCs w:val="24"/>
                <w:lang w:val="bg-BG"/>
              </w:rPr>
              <w:t>10.Атракционни съоръжения  и др. на месец за 1 бр.</w:t>
            </w:r>
          </w:p>
          <w:p w:rsidR="00F155A4" w:rsidRPr="00CA7406" w:rsidRDefault="00F155A4" w:rsidP="00F155A4">
            <w:pPr>
              <w:jc w:val="center"/>
              <w:rPr>
                <w:b/>
                <w:bCs/>
                <w:sz w:val="24"/>
                <w:szCs w:val="24"/>
                <w:lang w:val="bg-BG"/>
              </w:rPr>
            </w:pPr>
          </w:p>
        </w:tc>
        <w:tc>
          <w:tcPr>
            <w:tcW w:w="1802" w:type="dxa"/>
            <w:gridSpan w:val="3"/>
            <w:tcBorders>
              <w:top w:val="thinThickSmallGap" w:sz="2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r w:rsidRPr="00CA7406">
              <w:rPr>
                <w:b/>
                <w:bCs/>
                <w:sz w:val="24"/>
                <w:szCs w:val="24"/>
                <w:u w:val="single"/>
                <w:lang w:val="bg-BG"/>
              </w:rPr>
              <w:t>На месец</w:t>
            </w:r>
          </w:p>
          <w:p w:rsidR="00F155A4" w:rsidRPr="00CA7406" w:rsidRDefault="00F155A4" w:rsidP="00F155A4">
            <w:pPr>
              <w:jc w:val="center"/>
              <w:rPr>
                <w:b/>
                <w:bCs/>
                <w:sz w:val="24"/>
                <w:szCs w:val="24"/>
                <w:lang w:val="bg-BG"/>
              </w:rPr>
            </w:pPr>
            <w:r w:rsidRPr="00CA7406">
              <w:rPr>
                <w:b/>
                <w:bCs/>
                <w:sz w:val="24"/>
                <w:szCs w:val="24"/>
                <w:u w:val="single"/>
                <w:lang w:val="bg-BG"/>
              </w:rPr>
              <w:t>01.06./ 30.09</w:t>
            </w:r>
          </w:p>
          <w:p w:rsidR="00F155A4" w:rsidRPr="00CA7406" w:rsidRDefault="00F155A4" w:rsidP="00F155A4">
            <w:pPr>
              <w:jc w:val="center"/>
              <w:rPr>
                <w:b/>
                <w:bCs/>
                <w:sz w:val="24"/>
                <w:szCs w:val="24"/>
                <w:lang w:val="bg-BG"/>
              </w:rPr>
            </w:pPr>
          </w:p>
        </w:tc>
        <w:tc>
          <w:tcPr>
            <w:tcW w:w="1705" w:type="dxa"/>
            <w:gridSpan w:val="6"/>
            <w:tcBorders>
              <w:top w:val="thinThickSmallGap" w:sz="2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lang w:val="bg-BG"/>
              </w:rPr>
            </w:pPr>
            <w:r w:rsidRPr="00CA7406">
              <w:rPr>
                <w:b/>
                <w:bCs/>
                <w:sz w:val="24"/>
                <w:szCs w:val="24"/>
                <w:u w:val="single"/>
                <w:lang w:val="bg-BG"/>
              </w:rPr>
              <w:t>01.06./30.09</w:t>
            </w:r>
          </w:p>
          <w:p w:rsidR="00F155A4" w:rsidRPr="00CA7406" w:rsidRDefault="00F155A4" w:rsidP="00F155A4">
            <w:pPr>
              <w:jc w:val="center"/>
              <w:rPr>
                <w:b/>
                <w:bCs/>
                <w:sz w:val="24"/>
                <w:szCs w:val="24"/>
                <w:lang w:val="bg-BG"/>
              </w:rPr>
            </w:pPr>
          </w:p>
        </w:tc>
        <w:tc>
          <w:tcPr>
            <w:tcW w:w="1844" w:type="dxa"/>
            <w:gridSpan w:val="4"/>
            <w:tcBorders>
              <w:top w:val="thinThickSmallGap" w:sz="24" w:space="0" w:color="auto"/>
              <w:left w:val="single" w:sz="4" w:space="0" w:color="auto"/>
              <w:bottom w:val="thickThinSmallGap" w:sz="24" w:space="0" w:color="auto"/>
              <w:right w:val="single" w:sz="4" w:space="0" w:color="auto"/>
            </w:tcBorders>
          </w:tcPr>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r w:rsidRPr="00CA7406">
              <w:rPr>
                <w:b/>
                <w:bCs/>
                <w:sz w:val="24"/>
                <w:szCs w:val="24"/>
                <w:u w:val="single"/>
                <w:lang w:val="bg-BG"/>
              </w:rPr>
              <w:t xml:space="preserve">На месец </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c>
          <w:tcPr>
            <w:tcW w:w="1562" w:type="dxa"/>
            <w:gridSpan w:val="2"/>
            <w:tcBorders>
              <w:top w:val="thinThickSmallGap" w:sz="24" w:space="0" w:color="auto"/>
              <w:left w:val="single" w:sz="4" w:space="0" w:color="auto"/>
              <w:bottom w:val="thickThinSmallGap" w:sz="24" w:space="0" w:color="auto"/>
              <w:right w:val="thinThickSmallGap" w:sz="24" w:space="0" w:color="auto"/>
            </w:tcBorders>
          </w:tcPr>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p>
          <w:p w:rsidR="00F155A4" w:rsidRPr="00CA7406" w:rsidRDefault="00F155A4" w:rsidP="00F155A4">
            <w:pPr>
              <w:jc w:val="center"/>
              <w:rPr>
                <w:b/>
                <w:bCs/>
                <w:sz w:val="24"/>
                <w:szCs w:val="24"/>
                <w:u w:val="single"/>
                <w:lang w:val="bg-BG"/>
              </w:rPr>
            </w:pPr>
            <w:r w:rsidRPr="00CA7406">
              <w:rPr>
                <w:b/>
                <w:bCs/>
                <w:sz w:val="24"/>
                <w:szCs w:val="24"/>
                <w:u w:val="single"/>
                <w:lang w:val="bg-BG"/>
              </w:rPr>
              <w:t>На ден</w:t>
            </w:r>
          </w:p>
          <w:p w:rsidR="00F155A4" w:rsidRPr="00CA7406" w:rsidRDefault="00F155A4" w:rsidP="00F155A4">
            <w:pPr>
              <w:jc w:val="center"/>
              <w:rPr>
                <w:b/>
                <w:bCs/>
                <w:sz w:val="24"/>
                <w:szCs w:val="24"/>
                <w:u w:val="single"/>
                <w:lang w:val="bg-BG"/>
              </w:rPr>
            </w:pPr>
            <w:r w:rsidRPr="00CA7406">
              <w:rPr>
                <w:b/>
                <w:bCs/>
                <w:sz w:val="24"/>
                <w:szCs w:val="24"/>
                <w:u w:val="single"/>
                <w:lang w:val="bg-BG"/>
              </w:rPr>
              <w:t>01.10/31.05.</w:t>
            </w:r>
          </w:p>
        </w:tc>
      </w:tr>
      <w:tr w:rsidR="00CA7406" w:rsidRPr="00CA7406" w:rsidTr="009D345C">
        <w:tc>
          <w:tcPr>
            <w:tcW w:w="2447" w:type="dxa"/>
            <w:gridSpan w:val="2"/>
            <w:tcBorders>
              <w:top w:val="thickThinSmallGap" w:sz="24" w:space="0" w:color="auto"/>
              <w:left w:val="thinThickSmallGap" w:sz="24" w:space="0" w:color="auto"/>
              <w:bottom w:val="single" w:sz="4" w:space="0" w:color="auto"/>
              <w:right w:val="single" w:sz="4" w:space="0" w:color="auto"/>
            </w:tcBorders>
          </w:tcPr>
          <w:p w:rsidR="00F155A4" w:rsidRPr="00CA7406" w:rsidRDefault="00F155A4" w:rsidP="00F155A4">
            <w:pPr>
              <w:ind w:right="-213"/>
              <w:rPr>
                <w:b/>
                <w:bCs/>
                <w:sz w:val="24"/>
                <w:szCs w:val="24"/>
                <w:lang w:val="bg-BG"/>
              </w:rPr>
            </w:pPr>
            <w:r w:rsidRPr="00CA7406">
              <w:rPr>
                <w:b/>
                <w:bCs/>
                <w:sz w:val="24"/>
                <w:szCs w:val="24"/>
                <w:lang w:val="bg-BG"/>
              </w:rPr>
              <w:t>10.1. Детски колички</w:t>
            </w:r>
          </w:p>
        </w:tc>
        <w:tc>
          <w:tcPr>
            <w:tcW w:w="1802" w:type="dxa"/>
            <w:gridSpan w:val="3"/>
            <w:tcBorders>
              <w:top w:val="thickThin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100лв.</w:t>
            </w:r>
          </w:p>
        </w:tc>
        <w:tc>
          <w:tcPr>
            <w:tcW w:w="1705" w:type="dxa"/>
            <w:gridSpan w:val="6"/>
            <w:tcBorders>
              <w:top w:val="thickThin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thickThin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40лв.</w:t>
            </w:r>
          </w:p>
        </w:tc>
        <w:tc>
          <w:tcPr>
            <w:tcW w:w="1562" w:type="dxa"/>
            <w:gridSpan w:val="2"/>
            <w:tcBorders>
              <w:top w:val="thickThinSmallGap" w:sz="2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10.2.Моторчета, мотопеди и други</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80лв.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40лв.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10.3. Велорикши</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60лв.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10.4.Релсови влакчета, синджирни, детски люлки и други</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ind w:right="-117"/>
              <w:jc w:val="center"/>
              <w:rPr>
                <w:b/>
                <w:bCs/>
                <w:sz w:val="24"/>
                <w:szCs w:val="24"/>
                <w:lang w:val="bg-BG"/>
              </w:rPr>
            </w:pPr>
            <w:r w:rsidRPr="00CA7406">
              <w:rPr>
                <w:b/>
                <w:bCs/>
                <w:sz w:val="24"/>
                <w:szCs w:val="24"/>
                <w:lang w:val="bg-BG"/>
              </w:rPr>
              <w:t>300 лв. за 1 бр., но не по-малко от 0,50 лв. на кв.м. на ден</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ind w:right="-111"/>
              <w:jc w:val="center"/>
              <w:rPr>
                <w:b/>
                <w:bCs/>
                <w:sz w:val="24"/>
                <w:szCs w:val="24"/>
                <w:lang w:val="bg-BG"/>
              </w:rPr>
            </w:pPr>
            <w:r w:rsidRPr="00CA7406">
              <w:rPr>
                <w:b/>
                <w:bCs/>
                <w:sz w:val="24"/>
                <w:szCs w:val="24"/>
                <w:lang w:val="bg-BG"/>
              </w:rPr>
              <w:t>100 лв. за 1 бр., но не по-малко от 0,30 лв. на кв.м. на ден</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r>
      <w:tr w:rsidR="00CA7406" w:rsidRPr="00CA7406" w:rsidTr="009D345C">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10.5.Файтони,     каручки</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350лв.</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150лв.</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r>
      <w:tr w:rsidR="00CA7406" w:rsidRPr="00CA7406" w:rsidTr="009D345C">
        <w:trPr>
          <w:trHeight w:val="1530"/>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ind w:right="-71"/>
              <w:rPr>
                <w:b/>
                <w:bCs/>
                <w:sz w:val="24"/>
                <w:szCs w:val="24"/>
                <w:lang w:val="bg-BG"/>
              </w:rPr>
            </w:pPr>
            <w:r w:rsidRPr="00CA7406">
              <w:rPr>
                <w:b/>
                <w:bCs/>
                <w:sz w:val="24"/>
                <w:szCs w:val="24"/>
                <w:lang w:val="bg-BG"/>
              </w:rPr>
              <w:t>10.6.Въртележки, виенски колела, паратропери, центрофуга, балерина и др. люлки</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ind w:right="-117"/>
              <w:jc w:val="center"/>
              <w:rPr>
                <w:b/>
                <w:bCs/>
                <w:sz w:val="24"/>
                <w:szCs w:val="24"/>
                <w:lang w:val="bg-BG"/>
              </w:rPr>
            </w:pPr>
            <w:r w:rsidRPr="00CA7406">
              <w:rPr>
                <w:b/>
                <w:bCs/>
                <w:sz w:val="24"/>
                <w:szCs w:val="24"/>
                <w:lang w:val="bg-BG"/>
              </w:rPr>
              <w:t>500 лв. за 1бр. но не по-малко от 0,80 лв. на кв.м.</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ind w:right="-111"/>
              <w:jc w:val="center"/>
              <w:rPr>
                <w:b/>
                <w:bCs/>
                <w:sz w:val="24"/>
                <w:szCs w:val="24"/>
                <w:lang w:val="bg-BG"/>
              </w:rPr>
            </w:pPr>
            <w:r w:rsidRPr="00CA7406">
              <w:rPr>
                <w:b/>
                <w:bCs/>
                <w:sz w:val="24"/>
                <w:szCs w:val="24"/>
                <w:lang w:val="bg-BG"/>
              </w:rPr>
              <w:t>300 лв. за 1 бр. но не по-малко от 0,60 лв. на кв.м.</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p w:rsidR="00F155A4" w:rsidRPr="00CA7406" w:rsidRDefault="00F155A4" w:rsidP="00F155A4">
            <w:pPr>
              <w:tabs>
                <w:tab w:val="left" w:pos="1500"/>
              </w:tabs>
              <w:jc w:val="center"/>
              <w:rPr>
                <w:b/>
                <w:bCs/>
                <w:sz w:val="24"/>
                <w:szCs w:val="24"/>
                <w:lang w:val="bg-BG"/>
              </w:rPr>
            </w:pPr>
          </w:p>
          <w:p w:rsidR="00F155A4" w:rsidRPr="00CA7406" w:rsidRDefault="00F155A4" w:rsidP="00F155A4">
            <w:pPr>
              <w:tabs>
                <w:tab w:val="left" w:pos="1500"/>
              </w:tabs>
              <w:jc w:val="center"/>
              <w:rPr>
                <w:b/>
                <w:bCs/>
                <w:sz w:val="24"/>
                <w:szCs w:val="24"/>
                <w:lang w:val="bg-BG"/>
              </w:rPr>
            </w:pPr>
          </w:p>
        </w:tc>
      </w:tr>
      <w:tr w:rsidR="00CA7406" w:rsidRPr="00CA7406" w:rsidTr="009D345C">
        <w:trPr>
          <w:trHeight w:val="774"/>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10.7.Атракционно-панорамно влакче</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1500лв.за 1 бр.</w:t>
            </w:r>
          </w:p>
          <w:p w:rsidR="00F155A4" w:rsidRPr="00CA7406" w:rsidRDefault="00F155A4" w:rsidP="00F155A4">
            <w:pPr>
              <w:jc w:val="center"/>
              <w:rPr>
                <w:b/>
                <w:bCs/>
                <w:sz w:val="24"/>
                <w:szCs w:val="24"/>
                <w:lang w:val="bg-BG"/>
              </w:rPr>
            </w:pP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1300лв.за 1бр.</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tabs>
                <w:tab w:val="left" w:pos="1500"/>
              </w:tabs>
              <w:jc w:val="center"/>
              <w:rPr>
                <w:b/>
                <w:bCs/>
                <w:sz w:val="24"/>
                <w:szCs w:val="24"/>
                <w:lang w:val="bg-BG"/>
              </w:rPr>
            </w:pPr>
            <w:r w:rsidRPr="00CA7406">
              <w:rPr>
                <w:b/>
                <w:bCs/>
                <w:sz w:val="24"/>
                <w:szCs w:val="24"/>
                <w:lang w:val="bg-BG"/>
              </w:rPr>
              <w:t>-</w:t>
            </w:r>
          </w:p>
          <w:p w:rsidR="00F155A4" w:rsidRPr="00CA7406" w:rsidRDefault="00F155A4" w:rsidP="00F155A4">
            <w:pPr>
              <w:tabs>
                <w:tab w:val="left" w:pos="1500"/>
              </w:tabs>
              <w:jc w:val="center"/>
              <w:rPr>
                <w:b/>
                <w:bCs/>
                <w:sz w:val="24"/>
                <w:szCs w:val="24"/>
                <w:lang w:val="bg-BG"/>
              </w:rPr>
            </w:pPr>
          </w:p>
        </w:tc>
      </w:tr>
      <w:tr w:rsidR="00CA7406" w:rsidRPr="00CA7406" w:rsidTr="009D345C">
        <w:trPr>
          <w:trHeight w:val="1457"/>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ind w:right="-213"/>
              <w:rPr>
                <w:b/>
                <w:bCs/>
                <w:sz w:val="24"/>
                <w:szCs w:val="24"/>
                <w:lang w:val="bg-BG"/>
              </w:rPr>
            </w:pPr>
            <w:r w:rsidRPr="00CA7406">
              <w:rPr>
                <w:b/>
                <w:bCs/>
                <w:sz w:val="24"/>
                <w:szCs w:val="24"/>
                <w:lang w:val="bg-BG"/>
              </w:rPr>
              <w:t>10.8.Батут,стрелбище,футбол,надуваем замък и други атракционни съоръжения</w:t>
            </w:r>
          </w:p>
          <w:p w:rsidR="00F155A4" w:rsidRPr="00CA7406" w:rsidRDefault="00F155A4" w:rsidP="00F155A4">
            <w:pPr>
              <w:jc w:val="center"/>
              <w:rPr>
                <w:b/>
                <w:bCs/>
                <w:sz w:val="24"/>
                <w:szCs w:val="24"/>
                <w:lang w:val="bg-BG"/>
              </w:rPr>
            </w:pP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400лв./кв.м</w:t>
            </w:r>
          </w:p>
          <w:p w:rsidR="00F155A4" w:rsidRPr="00CA7406" w:rsidRDefault="00F155A4" w:rsidP="00F155A4">
            <w:pPr>
              <w:jc w:val="center"/>
              <w:rPr>
                <w:b/>
                <w:bCs/>
                <w:sz w:val="24"/>
                <w:szCs w:val="24"/>
                <w:lang w:val="bg-BG"/>
              </w:rPr>
            </w:pP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w:t>
            </w: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300лв./кв.м</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tabs>
                <w:tab w:val="left" w:pos="1500"/>
              </w:tabs>
              <w:jc w:val="center"/>
              <w:rPr>
                <w:b/>
                <w:bCs/>
                <w:sz w:val="24"/>
                <w:szCs w:val="24"/>
                <w:lang w:val="bg-BG"/>
              </w:rPr>
            </w:pPr>
            <w:r w:rsidRPr="00CA7406">
              <w:rPr>
                <w:b/>
                <w:bCs/>
                <w:sz w:val="24"/>
                <w:szCs w:val="24"/>
                <w:lang w:val="bg-BG"/>
              </w:rPr>
              <w:t>-</w:t>
            </w:r>
          </w:p>
        </w:tc>
      </w:tr>
      <w:tr w:rsidR="00CA7406" w:rsidRPr="00CA7406" w:rsidTr="009D345C">
        <w:trPr>
          <w:trHeight w:val="1763"/>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11. За продажба на художествени произведения от занаяти и приложни изкуства</w:t>
            </w:r>
          </w:p>
          <w:p w:rsidR="00F155A4" w:rsidRPr="00CA7406" w:rsidRDefault="00F155A4" w:rsidP="00F155A4">
            <w:pPr>
              <w:jc w:val="center"/>
              <w:rPr>
                <w:b/>
                <w:bCs/>
                <w:sz w:val="24"/>
                <w:szCs w:val="24"/>
                <w:lang w:val="bg-BG"/>
              </w:rPr>
            </w:pPr>
            <w:r w:rsidRPr="00CA7406">
              <w:rPr>
                <w:b/>
                <w:bCs/>
                <w:sz w:val="24"/>
                <w:szCs w:val="24"/>
                <w:lang w:val="bg-BG"/>
              </w:rPr>
              <w:t>на кв.м.</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500лв./кв.м.</w:t>
            </w:r>
          </w:p>
          <w:p w:rsidR="00F155A4" w:rsidRPr="00CA7406" w:rsidRDefault="00F155A4" w:rsidP="00F155A4">
            <w:pPr>
              <w:ind w:right="-117"/>
              <w:jc w:val="center"/>
              <w:rPr>
                <w:b/>
                <w:bCs/>
                <w:sz w:val="24"/>
                <w:szCs w:val="24"/>
                <w:lang w:val="bg-BG"/>
              </w:rPr>
            </w:pPr>
            <w:r w:rsidRPr="00CA7406">
              <w:rPr>
                <w:b/>
                <w:bCs/>
                <w:sz w:val="24"/>
                <w:szCs w:val="24"/>
                <w:lang w:val="bg-BG"/>
              </w:rPr>
              <w:t>Княз Борис</w:t>
            </w:r>
          </w:p>
          <w:p w:rsidR="00F155A4" w:rsidRPr="00CA7406" w:rsidRDefault="00F155A4" w:rsidP="00F155A4">
            <w:pPr>
              <w:jc w:val="center"/>
              <w:rPr>
                <w:b/>
                <w:bCs/>
                <w:sz w:val="24"/>
                <w:szCs w:val="24"/>
                <w:lang w:val="bg-BG"/>
              </w:rPr>
            </w:pPr>
            <w:r w:rsidRPr="00CA7406">
              <w:rPr>
                <w:b/>
                <w:bCs/>
                <w:sz w:val="24"/>
                <w:szCs w:val="24"/>
                <w:lang w:val="bg-BG"/>
              </w:rPr>
              <w:t>Яворов,</w:t>
            </w:r>
          </w:p>
          <w:p w:rsidR="00F155A4" w:rsidRPr="00CA7406" w:rsidRDefault="00F155A4" w:rsidP="00F155A4">
            <w:pPr>
              <w:jc w:val="center"/>
              <w:rPr>
                <w:b/>
                <w:bCs/>
                <w:sz w:val="24"/>
                <w:szCs w:val="24"/>
                <w:lang w:val="bg-BG"/>
              </w:rPr>
            </w:pPr>
            <w:r w:rsidRPr="00CA7406">
              <w:rPr>
                <w:b/>
                <w:bCs/>
                <w:sz w:val="24"/>
                <w:szCs w:val="24"/>
                <w:lang w:val="bg-BG"/>
              </w:rPr>
              <w:t>Крайбрежна,</w:t>
            </w:r>
          </w:p>
          <w:p w:rsidR="00F155A4" w:rsidRPr="00CA7406" w:rsidRDefault="00F155A4" w:rsidP="00F155A4">
            <w:pPr>
              <w:jc w:val="center"/>
              <w:rPr>
                <w:b/>
                <w:bCs/>
                <w:sz w:val="24"/>
                <w:szCs w:val="24"/>
                <w:lang w:val="bg-BG"/>
              </w:rPr>
            </w:pPr>
            <w:r w:rsidRPr="00CA7406">
              <w:rPr>
                <w:b/>
                <w:bCs/>
                <w:sz w:val="24"/>
                <w:szCs w:val="24"/>
                <w:lang w:val="bg-BG"/>
              </w:rPr>
              <w:t>Професор Стоянов</w:t>
            </w:r>
          </w:p>
          <w:p w:rsidR="00F155A4" w:rsidRPr="00CA7406" w:rsidRDefault="00F155A4" w:rsidP="00F155A4">
            <w:pPr>
              <w:jc w:val="center"/>
              <w:rPr>
                <w:b/>
                <w:bCs/>
                <w:sz w:val="24"/>
                <w:szCs w:val="24"/>
                <w:lang w:val="bg-BG"/>
              </w:rPr>
            </w:pP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300лв./кв.м.</w:t>
            </w:r>
          </w:p>
          <w:p w:rsidR="00F155A4" w:rsidRPr="00CA7406" w:rsidRDefault="00F155A4" w:rsidP="00F155A4">
            <w:pPr>
              <w:jc w:val="center"/>
              <w:rPr>
                <w:b/>
                <w:bCs/>
                <w:sz w:val="24"/>
                <w:szCs w:val="24"/>
                <w:lang w:val="bg-BG"/>
              </w:rPr>
            </w:pPr>
            <w:r w:rsidRPr="00CA7406">
              <w:rPr>
                <w:b/>
                <w:bCs/>
                <w:sz w:val="24"/>
                <w:szCs w:val="24"/>
                <w:lang w:val="bg-BG"/>
              </w:rPr>
              <w:t>Княз Борис</w:t>
            </w:r>
          </w:p>
          <w:p w:rsidR="00F155A4" w:rsidRPr="00CA7406" w:rsidRDefault="00F155A4" w:rsidP="00F155A4">
            <w:pPr>
              <w:jc w:val="center"/>
              <w:rPr>
                <w:b/>
                <w:bCs/>
                <w:sz w:val="24"/>
                <w:szCs w:val="24"/>
                <w:lang w:val="bg-BG"/>
              </w:rPr>
            </w:pPr>
            <w:r w:rsidRPr="00CA7406">
              <w:rPr>
                <w:b/>
                <w:bCs/>
                <w:sz w:val="24"/>
                <w:szCs w:val="24"/>
                <w:lang w:val="bg-BG"/>
              </w:rPr>
              <w:t>Яворов,</w:t>
            </w:r>
          </w:p>
          <w:p w:rsidR="00F155A4" w:rsidRPr="00CA7406" w:rsidRDefault="00F155A4" w:rsidP="00F155A4">
            <w:pPr>
              <w:jc w:val="center"/>
              <w:rPr>
                <w:b/>
                <w:bCs/>
                <w:sz w:val="24"/>
                <w:szCs w:val="24"/>
                <w:lang w:val="bg-BG"/>
              </w:rPr>
            </w:pPr>
            <w:r w:rsidRPr="00CA7406">
              <w:rPr>
                <w:b/>
                <w:bCs/>
                <w:sz w:val="24"/>
                <w:szCs w:val="24"/>
                <w:lang w:val="bg-BG"/>
              </w:rPr>
              <w:t>Крайбрежна</w:t>
            </w:r>
          </w:p>
          <w:p w:rsidR="00F155A4" w:rsidRPr="00CA7406" w:rsidRDefault="00F155A4" w:rsidP="00F155A4">
            <w:pPr>
              <w:jc w:val="center"/>
              <w:rPr>
                <w:b/>
                <w:bCs/>
                <w:sz w:val="24"/>
                <w:szCs w:val="24"/>
                <w:lang w:val="bg-BG"/>
              </w:rPr>
            </w:pPr>
            <w:r w:rsidRPr="00CA7406">
              <w:rPr>
                <w:b/>
                <w:bCs/>
                <w:sz w:val="24"/>
                <w:szCs w:val="24"/>
                <w:lang w:val="bg-BG"/>
              </w:rPr>
              <w:t>Професор Стоянов</w:t>
            </w:r>
          </w:p>
          <w:p w:rsidR="00F155A4" w:rsidRPr="00CA7406" w:rsidRDefault="00F155A4" w:rsidP="00F155A4">
            <w:pPr>
              <w:jc w:val="center"/>
              <w:rPr>
                <w:sz w:val="24"/>
                <w:szCs w:val="24"/>
                <w:lang w:val="bg-BG"/>
              </w:rPr>
            </w:pP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tabs>
                <w:tab w:val="left" w:pos="1500"/>
              </w:tabs>
              <w:jc w:val="center"/>
              <w:rPr>
                <w:b/>
                <w:bCs/>
                <w:sz w:val="24"/>
                <w:szCs w:val="24"/>
                <w:lang w:val="bg-BG"/>
              </w:rPr>
            </w:pPr>
          </w:p>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tc>
      </w:tr>
      <w:tr w:rsidR="00CA7406" w:rsidRPr="00CA7406" w:rsidTr="009D345C">
        <w:trPr>
          <w:trHeight w:val="1348"/>
        </w:trPr>
        <w:tc>
          <w:tcPr>
            <w:tcW w:w="2447" w:type="dxa"/>
            <w:gridSpan w:val="2"/>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11.1. За продажба на художествени произведения от занаяти и приложни изкуства</w:t>
            </w:r>
          </w:p>
          <w:p w:rsidR="00F155A4" w:rsidRPr="00CA7406" w:rsidRDefault="00F155A4" w:rsidP="00F155A4">
            <w:pPr>
              <w:jc w:val="center"/>
              <w:rPr>
                <w:b/>
                <w:bCs/>
                <w:sz w:val="24"/>
                <w:szCs w:val="24"/>
                <w:lang w:val="bg-BG"/>
              </w:rPr>
            </w:pPr>
            <w:r w:rsidRPr="00CA7406">
              <w:rPr>
                <w:b/>
                <w:bCs/>
                <w:sz w:val="24"/>
                <w:szCs w:val="24"/>
                <w:lang w:val="bg-BG"/>
              </w:rPr>
              <w:lastRenderedPageBreak/>
              <w:t>на кв.м.</w:t>
            </w:r>
          </w:p>
        </w:tc>
        <w:tc>
          <w:tcPr>
            <w:tcW w:w="1802"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lastRenderedPageBreak/>
              <w:t>300лв./кв.м.</w:t>
            </w:r>
          </w:p>
          <w:p w:rsidR="00F155A4" w:rsidRPr="00CA7406" w:rsidRDefault="00F155A4" w:rsidP="00F155A4">
            <w:pPr>
              <w:jc w:val="center"/>
              <w:rPr>
                <w:b/>
                <w:bCs/>
                <w:sz w:val="24"/>
                <w:szCs w:val="24"/>
                <w:lang w:val="bg-BG"/>
              </w:rPr>
            </w:pPr>
            <w:r w:rsidRPr="00CA7406">
              <w:rPr>
                <w:b/>
                <w:bCs/>
                <w:sz w:val="24"/>
                <w:szCs w:val="24"/>
                <w:lang w:val="bg-BG"/>
              </w:rPr>
              <w:t>Кв. “Свети Георги“</w:t>
            </w:r>
          </w:p>
          <w:p w:rsidR="00F155A4" w:rsidRPr="00CA7406" w:rsidRDefault="00F155A4" w:rsidP="00F155A4">
            <w:pPr>
              <w:jc w:val="center"/>
              <w:rPr>
                <w:b/>
                <w:bCs/>
                <w:sz w:val="24"/>
                <w:szCs w:val="24"/>
                <w:lang w:val="bg-BG"/>
              </w:rPr>
            </w:pPr>
            <w:r w:rsidRPr="00CA7406">
              <w:rPr>
                <w:b/>
                <w:bCs/>
                <w:sz w:val="24"/>
                <w:szCs w:val="24"/>
                <w:lang w:val="bg-BG"/>
              </w:rPr>
              <w:t>Други части град</w:t>
            </w:r>
          </w:p>
        </w:tc>
        <w:tc>
          <w:tcPr>
            <w:tcW w:w="1705"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tc>
        <w:tc>
          <w:tcPr>
            <w:tcW w:w="1844"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200лв./кв.м.</w:t>
            </w:r>
          </w:p>
          <w:p w:rsidR="00F155A4" w:rsidRPr="00CA7406" w:rsidRDefault="00F155A4" w:rsidP="00F155A4">
            <w:pPr>
              <w:ind w:right="-111"/>
              <w:jc w:val="center"/>
              <w:rPr>
                <w:b/>
                <w:bCs/>
                <w:sz w:val="24"/>
                <w:szCs w:val="24"/>
                <w:lang w:val="bg-BG"/>
              </w:rPr>
            </w:pPr>
            <w:r w:rsidRPr="00CA7406">
              <w:rPr>
                <w:b/>
                <w:bCs/>
                <w:sz w:val="24"/>
                <w:szCs w:val="24"/>
                <w:lang w:val="bg-BG"/>
              </w:rPr>
              <w:t>Кв. “Свети Георги“</w:t>
            </w:r>
          </w:p>
          <w:p w:rsidR="00F155A4" w:rsidRPr="00CA7406" w:rsidRDefault="00F155A4" w:rsidP="00F155A4">
            <w:pPr>
              <w:jc w:val="center"/>
              <w:rPr>
                <w:b/>
                <w:bCs/>
                <w:sz w:val="24"/>
                <w:szCs w:val="24"/>
                <w:lang w:val="bg-BG"/>
              </w:rPr>
            </w:pPr>
            <w:r w:rsidRPr="00CA7406">
              <w:rPr>
                <w:b/>
                <w:bCs/>
                <w:sz w:val="24"/>
                <w:szCs w:val="24"/>
                <w:lang w:val="bg-BG"/>
              </w:rPr>
              <w:t>Други части град</w:t>
            </w:r>
          </w:p>
        </w:tc>
        <w:tc>
          <w:tcPr>
            <w:tcW w:w="1562" w:type="dxa"/>
            <w:gridSpan w:val="2"/>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tabs>
                <w:tab w:val="left" w:pos="1500"/>
              </w:tabs>
              <w:jc w:val="center"/>
              <w:rPr>
                <w:b/>
                <w:bCs/>
                <w:sz w:val="24"/>
                <w:szCs w:val="24"/>
                <w:lang w:val="bg-BG"/>
              </w:rPr>
            </w:pPr>
          </w:p>
        </w:tc>
      </w:tr>
      <w:tr w:rsidR="00CA7406" w:rsidRPr="00CA7406" w:rsidTr="009D345C">
        <w:trPr>
          <w:trHeight w:val="1128"/>
        </w:trPr>
        <w:tc>
          <w:tcPr>
            <w:tcW w:w="2447" w:type="dxa"/>
            <w:gridSpan w:val="2"/>
            <w:tcBorders>
              <w:top w:val="single" w:sz="4" w:space="0" w:color="auto"/>
              <w:left w:val="thinThickSmallGap" w:sz="2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lastRenderedPageBreak/>
              <w:t>11.2. За продажба на художествени произведения от занаяти и приложни изкуства</w:t>
            </w:r>
          </w:p>
          <w:p w:rsidR="00F155A4" w:rsidRPr="00CA7406" w:rsidRDefault="00F155A4" w:rsidP="00F155A4">
            <w:pPr>
              <w:jc w:val="center"/>
              <w:rPr>
                <w:b/>
                <w:bCs/>
                <w:sz w:val="24"/>
                <w:szCs w:val="24"/>
                <w:lang w:val="bg-BG"/>
              </w:rPr>
            </w:pPr>
            <w:r w:rsidRPr="00CA7406">
              <w:rPr>
                <w:b/>
                <w:bCs/>
                <w:sz w:val="24"/>
                <w:szCs w:val="24"/>
                <w:lang w:val="bg-BG"/>
              </w:rPr>
              <w:t>на кв.м.</w:t>
            </w:r>
          </w:p>
        </w:tc>
        <w:tc>
          <w:tcPr>
            <w:tcW w:w="1802" w:type="dxa"/>
            <w:gridSpan w:val="3"/>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200лв./кв.м</w:t>
            </w:r>
          </w:p>
          <w:p w:rsidR="00F155A4" w:rsidRPr="00CA7406" w:rsidRDefault="00F155A4" w:rsidP="00F155A4">
            <w:pPr>
              <w:jc w:val="center"/>
              <w:rPr>
                <w:b/>
                <w:bCs/>
                <w:sz w:val="24"/>
                <w:szCs w:val="24"/>
                <w:lang w:val="bg-BG"/>
              </w:rPr>
            </w:pPr>
            <w:r w:rsidRPr="00CA7406">
              <w:rPr>
                <w:b/>
                <w:bCs/>
                <w:sz w:val="24"/>
                <w:szCs w:val="24"/>
                <w:lang w:val="bg-BG"/>
              </w:rPr>
              <w:t>Останалите населени места</w:t>
            </w:r>
          </w:p>
        </w:tc>
        <w:tc>
          <w:tcPr>
            <w:tcW w:w="1705" w:type="dxa"/>
            <w:gridSpan w:val="6"/>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p>
        </w:tc>
        <w:tc>
          <w:tcPr>
            <w:tcW w:w="1844" w:type="dxa"/>
            <w:gridSpan w:val="4"/>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100лв./кв.м.</w:t>
            </w:r>
          </w:p>
          <w:p w:rsidR="00F155A4" w:rsidRPr="00CA7406" w:rsidRDefault="00F155A4" w:rsidP="00F155A4">
            <w:pPr>
              <w:jc w:val="center"/>
              <w:rPr>
                <w:b/>
                <w:bCs/>
                <w:sz w:val="24"/>
                <w:szCs w:val="24"/>
                <w:lang w:val="bg-BG"/>
              </w:rPr>
            </w:pPr>
            <w:r w:rsidRPr="00CA7406">
              <w:rPr>
                <w:b/>
                <w:bCs/>
                <w:sz w:val="24"/>
                <w:szCs w:val="24"/>
                <w:lang w:val="bg-BG"/>
              </w:rPr>
              <w:t>Останалите населени места</w:t>
            </w:r>
          </w:p>
        </w:tc>
        <w:tc>
          <w:tcPr>
            <w:tcW w:w="1562" w:type="dxa"/>
            <w:gridSpan w:val="2"/>
            <w:tcBorders>
              <w:top w:val="single" w:sz="4" w:space="0" w:color="auto"/>
              <w:left w:val="single" w:sz="4" w:space="0" w:color="auto"/>
              <w:bottom w:val="thinThickSmallGap" w:sz="24" w:space="0" w:color="auto"/>
              <w:right w:val="thinThickSmallGap" w:sz="24" w:space="0" w:color="auto"/>
            </w:tcBorders>
          </w:tcPr>
          <w:p w:rsidR="00F155A4" w:rsidRPr="00CA7406" w:rsidRDefault="00F155A4" w:rsidP="00F155A4">
            <w:pPr>
              <w:tabs>
                <w:tab w:val="left" w:pos="1500"/>
              </w:tabs>
              <w:jc w:val="center"/>
              <w:rPr>
                <w:b/>
                <w:bCs/>
                <w:sz w:val="24"/>
                <w:szCs w:val="24"/>
                <w:lang w:val="bg-BG"/>
              </w:rPr>
            </w:pPr>
          </w:p>
        </w:tc>
      </w:tr>
      <w:tr w:rsidR="00CA7406" w:rsidRPr="00CA7406" w:rsidTr="009D345C">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12. За продажба на селскостопанска продукция от МПС на месец :</w:t>
            </w:r>
          </w:p>
        </w:tc>
      </w:tr>
      <w:tr w:rsidR="00CA7406" w:rsidRPr="00CA7406" w:rsidTr="009D345C">
        <w:tc>
          <w:tcPr>
            <w:tcW w:w="9360" w:type="dxa"/>
            <w:gridSpan w:val="17"/>
            <w:tcBorders>
              <w:top w:val="thickThinSmallGap" w:sz="24" w:space="0" w:color="auto"/>
              <w:left w:val="thinThickSmallGap" w:sz="2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Само за месеците-01,02,03,04,05,09,10,11,12 на съответната календарна година</w:t>
            </w:r>
          </w:p>
        </w:tc>
      </w:tr>
      <w:tr w:rsidR="00CA7406" w:rsidRPr="00CA7406" w:rsidTr="009D345C">
        <w:trPr>
          <w:trHeight w:val="509"/>
        </w:trPr>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tc>
        <w:tc>
          <w:tcPr>
            <w:tcW w:w="1796"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товарен автомобил</w:t>
            </w: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микробус</w:t>
            </w:r>
          </w:p>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p>
        </w:tc>
        <w:tc>
          <w:tcPr>
            <w:tcW w:w="179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 xml:space="preserve">  миниван</w:t>
            </w:r>
          </w:p>
        </w:tc>
        <w:tc>
          <w:tcPr>
            <w:tcW w:w="2068" w:type="dxa"/>
            <w:gridSpan w:val="5"/>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лек автомобил</w:t>
            </w:r>
          </w:p>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p>
        </w:tc>
      </w:tr>
      <w:tr w:rsidR="00CA7406" w:rsidRPr="00CA7406" w:rsidTr="009D345C">
        <w:trPr>
          <w:trHeight w:val="577"/>
        </w:trPr>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ind w:right="-13"/>
              <w:rPr>
                <w:b/>
                <w:bCs/>
                <w:sz w:val="24"/>
                <w:szCs w:val="24"/>
                <w:lang w:val="bg-BG"/>
              </w:rPr>
            </w:pPr>
            <w:r w:rsidRPr="00CA7406">
              <w:rPr>
                <w:b/>
                <w:bCs/>
                <w:sz w:val="24"/>
                <w:szCs w:val="24"/>
                <w:lang w:val="bg-BG"/>
              </w:rPr>
              <w:t>12.1. гр. Поморие   до бл. 15</w:t>
            </w:r>
          </w:p>
        </w:tc>
        <w:tc>
          <w:tcPr>
            <w:tcW w:w="1796"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200лв.</w:t>
            </w:r>
          </w:p>
          <w:p w:rsidR="00F155A4" w:rsidRPr="00CA7406" w:rsidRDefault="00F155A4" w:rsidP="00F155A4">
            <w:pPr>
              <w:jc w:val="center"/>
              <w:rPr>
                <w:sz w:val="24"/>
                <w:szCs w:val="24"/>
                <w:lang w:val="bg-BG"/>
              </w:rPr>
            </w:pPr>
          </w:p>
          <w:p w:rsidR="00F155A4" w:rsidRPr="00CA7406" w:rsidRDefault="00F155A4" w:rsidP="00F155A4">
            <w:pPr>
              <w:jc w:val="center"/>
              <w:rPr>
                <w:sz w:val="24"/>
                <w:szCs w:val="24"/>
                <w:lang w:val="bg-BG"/>
              </w:rPr>
            </w:pP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120лв.</w:t>
            </w:r>
          </w:p>
        </w:tc>
        <w:tc>
          <w:tcPr>
            <w:tcW w:w="179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tabs>
                <w:tab w:val="left" w:pos="1560"/>
              </w:tabs>
              <w:jc w:val="center"/>
              <w:rPr>
                <w:b/>
                <w:bCs/>
                <w:sz w:val="24"/>
                <w:szCs w:val="24"/>
                <w:lang w:val="bg-BG"/>
              </w:rPr>
            </w:pPr>
            <w:r w:rsidRPr="00CA7406">
              <w:rPr>
                <w:b/>
                <w:bCs/>
                <w:sz w:val="24"/>
                <w:szCs w:val="24"/>
                <w:lang w:val="bg-BG"/>
              </w:rPr>
              <w:t>100лв.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80лв.</w:t>
            </w: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12.2 От бл.15 до бл.25 както и двата подхода към града и</w:t>
            </w:r>
          </w:p>
          <w:p w:rsidR="00F155A4" w:rsidRPr="00CA7406" w:rsidRDefault="00F155A4" w:rsidP="00F155A4">
            <w:pPr>
              <w:jc w:val="center"/>
              <w:rPr>
                <w:b/>
                <w:bCs/>
                <w:sz w:val="24"/>
                <w:szCs w:val="24"/>
                <w:lang w:val="bg-BG"/>
              </w:rPr>
            </w:pPr>
            <w:r w:rsidRPr="00CA7406">
              <w:rPr>
                <w:b/>
                <w:bCs/>
                <w:sz w:val="24"/>
                <w:szCs w:val="24"/>
                <w:lang w:val="bg-BG"/>
              </w:rPr>
              <w:t>кв. „Св. Георги”</w:t>
            </w:r>
          </w:p>
        </w:tc>
        <w:tc>
          <w:tcPr>
            <w:tcW w:w="1796"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100лв.</w:t>
            </w: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80лв.</w:t>
            </w:r>
          </w:p>
        </w:tc>
        <w:tc>
          <w:tcPr>
            <w:tcW w:w="179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60лв.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50лв.</w:t>
            </w: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ind w:right="-155"/>
              <w:rPr>
                <w:b/>
                <w:bCs/>
                <w:sz w:val="24"/>
                <w:szCs w:val="24"/>
                <w:lang w:val="bg-BG"/>
              </w:rPr>
            </w:pPr>
            <w:r w:rsidRPr="00CA7406">
              <w:rPr>
                <w:b/>
                <w:bCs/>
                <w:sz w:val="24"/>
                <w:szCs w:val="24"/>
                <w:lang w:val="bg-BG"/>
              </w:rPr>
              <w:t>12.3.кв.“Каменар“</w:t>
            </w:r>
          </w:p>
          <w:p w:rsidR="00F155A4" w:rsidRPr="00CA7406" w:rsidRDefault="00F155A4" w:rsidP="00F155A4">
            <w:pPr>
              <w:jc w:val="center"/>
              <w:rPr>
                <w:b/>
                <w:bCs/>
                <w:sz w:val="24"/>
                <w:szCs w:val="24"/>
                <w:lang w:val="bg-BG"/>
              </w:rPr>
            </w:pPr>
            <w:r w:rsidRPr="00CA7406">
              <w:rPr>
                <w:b/>
                <w:bCs/>
                <w:sz w:val="24"/>
                <w:szCs w:val="24"/>
                <w:lang w:val="bg-BG"/>
              </w:rPr>
              <w:t>гр. Каблешково  гр. Ахелой</w:t>
            </w:r>
          </w:p>
        </w:tc>
        <w:tc>
          <w:tcPr>
            <w:tcW w:w="1796"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70лв.</w:t>
            </w: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60лв.</w:t>
            </w:r>
          </w:p>
        </w:tc>
        <w:tc>
          <w:tcPr>
            <w:tcW w:w="179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50лв.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40лв.</w:t>
            </w: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12.4.За останалите населени места</w:t>
            </w:r>
          </w:p>
        </w:tc>
        <w:tc>
          <w:tcPr>
            <w:tcW w:w="1796" w:type="dxa"/>
            <w:gridSpan w:val="3"/>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40лв.</w:t>
            </w:r>
          </w:p>
        </w:tc>
        <w:tc>
          <w:tcPr>
            <w:tcW w:w="1620"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35лв.</w:t>
            </w:r>
          </w:p>
        </w:tc>
        <w:tc>
          <w:tcPr>
            <w:tcW w:w="1799" w:type="dxa"/>
            <w:gridSpan w:val="4"/>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30лв.</w:t>
            </w:r>
          </w:p>
        </w:tc>
        <w:tc>
          <w:tcPr>
            <w:tcW w:w="2068" w:type="dxa"/>
            <w:gridSpan w:val="5"/>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25лв.</w:t>
            </w:r>
          </w:p>
        </w:tc>
      </w:tr>
      <w:tr w:rsidR="00CA7406" w:rsidRPr="00CA7406" w:rsidTr="009D345C">
        <w:trPr>
          <w:trHeight w:val="710"/>
        </w:trPr>
        <w:tc>
          <w:tcPr>
            <w:tcW w:w="9360" w:type="dxa"/>
            <w:gridSpan w:val="17"/>
            <w:tcBorders>
              <w:top w:val="single" w:sz="4" w:space="0" w:color="auto"/>
              <w:left w:val="thinThickSmallGap" w:sz="24" w:space="0" w:color="auto"/>
              <w:bottom w:val="thinThickSmallGap" w:sz="2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За продажба на промишлени стоки , таксата се увеличава 2 пъти по упоменатите в т.12</w:t>
            </w:r>
          </w:p>
        </w:tc>
      </w:tr>
      <w:tr w:rsidR="00CA7406" w:rsidRPr="00CA7406" w:rsidTr="009D345C">
        <w:trPr>
          <w:trHeight w:val="833"/>
        </w:trPr>
        <w:tc>
          <w:tcPr>
            <w:tcW w:w="9360" w:type="dxa"/>
            <w:gridSpan w:val="17"/>
            <w:tcBorders>
              <w:top w:val="thinThickSmallGap" w:sz="24" w:space="0" w:color="auto"/>
              <w:left w:val="thinThickSmallGap" w:sz="24" w:space="0" w:color="auto"/>
              <w:bottom w:val="thinThickSmallGap" w:sz="2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13. За продажба на дърва от товарен автомобил само за месеците-01,02,03,04,05,09,10,11,12 на съответната календарна година  таксата се определя както следва:</w:t>
            </w:r>
          </w:p>
        </w:tc>
      </w:tr>
      <w:tr w:rsidR="00CA7406" w:rsidRPr="00CA7406" w:rsidTr="009D345C">
        <w:tc>
          <w:tcPr>
            <w:tcW w:w="2077" w:type="dxa"/>
            <w:tcBorders>
              <w:top w:val="thickThinSmallGap" w:sz="2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13.1.гр. Поморие   до бл.15</w:t>
            </w:r>
          </w:p>
        </w:tc>
        <w:tc>
          <w:tcPr>
            <w:tcW w:w="3139" w:type="dxa"/>
            <w:gridSpan w:val="6"/>
            <w:tcBorders>
              <w:top w:val="thickThin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250лв.на месец</w:t>
            </w:r>
          </w:p>
        </w:tc>
        <w:tc>
          <w:tcPr>
            <w:tcW w:w="3902" w:type="dxa"/>
            <w:gridSpan w:val="9"/>
            <w:tcBorders>
              <w:top w:val="thickThinSmallGap" w:sz="2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30лв.на ден</w:t>
            </w:r>
          </w:p>
        </w:tc>
        <w:tc>
          <w:tcPr>
            <w:tcW w:w="242" w:type="dxa"/>
            <w:tcBorders>
              <w:top w:val="thickThinSmallGap" w:sz="24" w:space="0" w:color="auto"/>
              <w:left w:val="single" w:sz="4" w:space="0" w:color="auto"/>
              <w:bottom w:val="single" w:sz="4" w:space="0" w:color="auto"/>
              <w:right w:val="thinThickSmallGap" w:sz="24" w:space="0" w:color="auto"/>
            </w:tcBorders>
          </w:tcPr>
          <w:p w:rsidR="00F155A4" w:rsidRPr="00CA7406" w:rsidRDefault="00F155A4" w:rsidP="00F155A4">
            <w:pPr>
              <w:jc w:val="center"/>
              <w:rPr>
                <w:sz w:val="24"/>
                <w:szCs w:val="24"/>
                <w:lang w:val="bg-BG"/>
              </w:rPr>
            </w:pP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13.2. От бл.15 до бл.25 както и двата подхода към града и</w:t>
            </w:r>
          </w:p>
          <w:p w:rsidR="00F155A4" w:rsidRPr="00CA7406" w:rsidRDefault="00F155A4" w:rsidP="00F155A4">
            <w:pPr>
              <w:jc w:val="center"/>
              <w:rPr>
                <w:b/>
                <w:bCs/>
                <w:sz w:val="24"/>
                <w:szCs w:val="24"/>
                <w:lang w:val="bg-BG"/>
              </w:rPr>
            </w:pPr>
            <w:r w:rsidRPr="00CA7406">
              <w:rPr>
                <w:b/>
                <w:bCs/>
                <w:sz w:val="24"/>
                <w:szCs w:val="24"/>
                <w:lang w:val="bg-BG"/>
              </w:rPr>
              <w:t>кв. „Св. Георги”</w:t>
            </w:r>
          </w:p>
        </w:tc>
        <w:tc>
          <w:tcPr>
            <w:tcW w:w="3139"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150лв.на месец</w:t>
            </w:r>
          </w:p>
        </w:tc>
        <w:tc>
          <w:tcPr>
            <w:tcW w:w="3902" w:type="dxa"/>
            <w:gridSpan w:val="9"/>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25лв.на ден</w:t>
            </w:r>
          </w:p>
        </w:tc>
        <w:tc>
          <w:tcPr>
            <w:tcW w:w="242" w:type="dxa"/>
            <w:tcBorders>
              <w:top w:val="single" w:sz="4" w:space="0" w:color="auto"/>
              <w:left w:val="single" w:sz="4" w:space="0" w:color="auto"/>
              <w:bottom w:val="single" w:sz="4" w:space="0" w:color="auto"/>
              <w:right w:val="thickThinSmallGap" w:sz="24" w:space="0" w:color="auto"/>
            </w:tcBorders>
          </w:tcPr>
          <w:p w:rsidR="00F155A4" w:rsidRPr="00CA7406" w:rsidRDefault="00F155A4" w:rsidP="00F155A4">
            <w:pPr>
              <w:jc w:val="center"/>
              <w:rPr>
                <w:sz w:val="24"/>
                <w:szCs w:val="24"/>
                <w:lang w:val="bg-BG"/>
              </w:rPr>
            </w:pP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ind w:right="-155"/>
              <w:rPr>
                <w:b/>
                <w:bCs/>
                <w:sz w:val="24"/>
                <w:szCs w:val="24"/>
                <w:lang w:val="bg-BG"/>
              </w:rPr>
            </w:pPr>
            <w:r w:rsidRPr="00CA7406">
              <w:rPr>
                <w:b/>
                <w:bCs/>
                <w:sz w:val="24"/>
                <w:szCs w:val="24"/>
                <w:lang w:val="bg-BG"/>
              </w:rPr>
              <w:t>13.3.кв.“Каменар“гр.Каблешково гр. Ахелой</w:t>
            </w:r>
          </w:p>
        </w:tc>
        <w:tc>
          <w:tcPr>
            <w:tcW w:w="3139"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80лв на месец</w:t>
            </w:r>
          </w:p>
        </w:tc>
        <w:tc>
          <w:tcPr>
            <w:tcW w:w="3902" w:type="dxa"/>
            <w:gridSpan w:val="9"/>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10лв. на ден</w:t>
            </w:r>
          </w:p>
        </w:tc>
        <w:tc>
          <w:tcPr>
            <w:tcW w:w="242" w:type="dxa"/>
            <w:tcBorders>
              <w:top w:val="single" w:sz="4" w:space="0" w:color="auto"/>
              <w:left w:val="single" w:sz="4" w:space="0" w:color="auto"/>
              <w:bottom w:val="single" w:sz="4" w:space="0" w:color="auto"/>
              <w:right w:val="thickThinSmallGap" w:sz="24" w:space="0" w:color="auto"/>
            </w:tcBorders>
          </w:tcPr>
          <w:p w:rsidR="00F155A4" w:rsidRPr="00CA7406" w:rsidRDefault="00F155A4" w:rsidP="00F155A4">
            <w:pPr>
              <w:jc w:val="center"/>
              <w:rPr>
                <w:sz w:val="24"/>
                <w:szCs w:val="24"/>
                <w:lang w:val="bg-BG"/>
              </w:rPr>
            </w:pPr>
          </w:p>
        </w:tc>
      </w:tr>
      <w:tr w:rsidR="00CA7406" w:rsidRPr="00CA7406" w:rsidTr="009D345C">
        <w:tc>
          <w:tcPr>
            <w:tcW w:w="2077" w:type="dxa"/>
            <w:tcBorders>
              <w:top w:val="single" w:sz="4" w:space="0" w:color="auto"/>
              <w:left w:val="thinThickSmallGap" w:sz="24" w:space="0" w:color="auto"/>
              <w:bottom w:val="thinThickSmallGap" w:sz="2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lastRenderedPageBreak/>
              <w:t xml:space="preserve">13.4.За останалите </w:t>
            </w:r>
          </w:p>
          <w:p w:rsidR="00F155A4" w:rsidRPr="00CA7406" w:rsidRDefault="00F155A4" w:rsidP="00F155A4">
            <w:pPr>
              <w:rPr>
                <w:b/>
                <w:bCs/>
                <w:sz w:val="24"/>
                <w:szCs w:val="24"/>
                <w:lang w:val="bg-BG"/>
              </w:rPr>
            </w:pPr>
            <w:r w:rsidRPr="00CA7406">
              <w:rPr>
                <w:b/>
                <w:bCs/>
                <w:sz w:val="24"/>
                <w:szCs w:val="24"/>
                <w:lang w:val="bg-BG"/>
              </w:rPr>
              <w:t>населени места</w:t>
            </w:r>
          </w:p>
        </w:tc>
        <w:tc>
          <w:tcPr>
            <w:tcW w:w="3139" w:type="dxa"/>
            <w:gridSpan w:val="6"/>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50лв на месец</w:t>
            </w:r>
          </w:p>
        </w:tc>
        <w:tc>
          <w:tcPr>
            <w:tcW w:w="3902" w:type="dxa"/>
            <w:gridSpan w:val="9"/>
            <w:tcBorders>
              <w:top w:val="single" w:sz="4" w:space="0" w:color="auto"/>
              <w:left w:val="single" w:sz="4" w:space="0" w:color="auto"/>
              <w:bottom w:val="thinThickSmallGap" w:sz="2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8лв.на ден</w:t>
            </w:r>
          </w:p>
        </w:tc>
        <w:tc>
          <w:tcPr>
            <w:tcW w:w="242" w:type="dxa"/>
            <w:tcBorders>
              <w:top w:val="single" w:sz="4" w:space="0" w:color="auto"/>
              <w:left w:val="single" w:sz="4" w:space="0" w:color="auto"/>
              <w:bottom w:val="thinThickSmallGap" w:sz="24" w:space="0" w:color="auto"/>
              <w:right w:val="thinThickSmallGap" w:sz="24" w:space="0" w:color="auto"/>
            </w:tcBorders>
          </w:tcPr>
          <w:p w:rsidR="00F155A4" w:rsidRPr="00CA7406" w:rsidRDefault="00F155A4" w:rsidP="00F155A4">
            <w:pPr>
              <w:jc w:val="center"/>
              <w:rPr>
                <w:sz w:val="24"/>
                <w:szCs w:val="24"/>
                <w:lang w:val="bg-BG"/>
              </w:rPr>
            </w:pPr>
          </w:p>
        </w:tc>
      </w:tr>
      <w:tr w:rsidR="00CA7406" w:rsidRPr="00CA7406" w:rsidTr="009D345C">
        <w:tc>
          <w:tcPr>
            <w:tcW w:w="9360" w:type="dxa"/>
            <w:gridSpan w:val="17"/>
            <w:tcBorders>
              <w:top w:val="thinThickSmallGap" w:sz="24" w:space="0" w:color="auto"/>
              <w:left w:val="thinThickSmallGap" w:sz="24" w:space="0" w:color="auto"/>
              <w:bottom w:val="thickThinSmallGap" w:sz="24" w:space="0" w:color="auto"/>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14. За ползване на тротоари, площадки, улични платна и др. общински терени за разполагане на :</w:t>
            </w:r>
          </w:p>
        </w:tc>
      </w:tr>
      <w:tr w:rsidR="00CA7406" w:rsidRPr="00CA7406" w:rsidTr="009D345C">
        <w:tc>
          <w:tcPr>
            <w:tcW w:w="9360" w:type="dxa"/>
            <w:gridSpan w:val="17"/>
            <w:tcBorders>
              <w:top w:val="thickThinSmallGap" w:sz="24" w:space="0" w:color="auto"/>
              <w:left w:val="thinThickSmallGap" w:sz="24" w:space="0" w:color="auto"/>
              <w:bottom w:val="nil"/>
              <w:right w:val="thinThickSmallGap" w:sz="24" w:space="0" w:color="auto"/>
            </w:tcBorders>
          </w:tcPr>
          <w:p w:rsidR="00F155A4" w:rsidRPr="00CA7406" w:rsidRDefault="00F155A4" w:rsidP="00F155A4">
            <w:pPr>
              <w:rPr>
                <w:b/>
                <w:bCs/>
                <w:sz w:val="24"/>
                <w:szCs w:val="24"/>
                <w:lang w:val="bg-BG"/>
              </w:rPr>
            </w:pPr>
            <w:r w:rsidRPr="00CA7406">
              <w:rPr>
                <w:b/>
                <w:bCs/>
                <w:sz w:val="24"/>
                <w:szCs w:val="24"/>
                <w:lang w:val="bg-BG"/>
              </w:rPr>
              <w:t>14.1. Строителни материали , скелета, дърва за огрев ,заграждения и др. съоръжения на кв.м.,  само за месеците-01,02,03,04,05,10,11,12 на съответната календарна година</w:t>
            </w: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ind w:right="-155"/>
              <w:rPr>
                <w:b/>
                <w:bCs/>
                <w:sz w:val="24"/>
                <w:szCs w:val="24"/>
                <w:lang w:val="bg-BG"/>
              </w:rPr>
            </w:pPr>
          </w:p>
          <w:p w:rsidR="00F155A4" w:rsidRPr="00CA7406" w:rsidRDefault="00F155A4" w:rsidP="00F155A4">
            <w:pPr>
              <w:ind w:right="-155"/>
              <w:rPr>
                <w:b/>
                <w:bCs/>
                <w:sz w:val="24"/>
                <w:szCs w:val="24"/>
                <w:lang w:val="bg-BG"/>
              </w:rPr>
            </w:pPr>
            <w:r w:rsidRPr="00CA7406">
              <w:rPr>
                <w:b/>
                <w:bCs/>
                <w:sz w:val="24"/>
                <w:szCs w:val="24"/>
                <w:lang w:val="bg-BG"/>
              </w:rPr>
              <w:t>14.1.1.гр. Поморие до 15 блок</w:t>
            </w:r>
          </w:p>
        </w:tc>
        <w:tc>
          <w:tcPr>
            <w:tcW w:w="3139"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5лв./кв.м.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0,50лв./кв.м. на ден</w:t>
            </w: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14.1.2. От бл.15 до бл.25 както и двата подхода към града и</w:t>
            </w:r>
          </w:p>
          <w:p w:rsidR="00F155A4" w:rsidRPr="00CA7406" w:rsidRDefault="00F155A4" w:rsidP="00F155A4">
            <w:pPr>
              <w:ind w:right="-155"/>
              <w:jc w:val="center"/>
              <w:rPr>
                <w:b/>
                <w:bCs/>
                <w:sz w:val="24"/>
                <w:szCs w:val="24"/>
                <w:lang w:val="bg-BG"/>
              </w:rPr>
            </w:pPr>
            <w:r w:rsidRPr="00CA7406">
              <w:rPr>
                <w:b/>
                <w:bCs/>
                <w:sz w:val="24"/>
                <w:szCs w:val="24"/>
                <w:lang w:val="bg-BG"/>
              </w:rPr>
              <w:t>кв. „Св. Георги”</w:t>
            </w:r>
          </w:p>
        </w:tc>
        <w:tc>
          <w:tcPr>
            <w:tcW w:w="3139"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2лв./кв.м.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p>
          <w:p w:rsidR="00F155A4" w:rsidRPr="00CA7406" w:rsidRDefault="00F155A4" w:rsidP="00F155A4">
            <w:pPr>
              <w:jc w:val="center"/>
              <w:rPr>
                <w:b/>
                <w:bCs/>
                <w:sz w:val="24"/>
                <w:szCs w:val="24"/>
                <w:lang w:val="bg-BG"/>
              </w:rPr>
            </w:pPr>
            <w:r w:rsidRPr="00CA7406">
              <w:rPr>
                <w:b/>
                <w:bCs/>
                <w:sz w:val="24"/>
                <w:szCs w:val="24"/>
                <w:lang w:val="bg-BG"/>
              </w:rPr>
              <w:t>0,40лв./кв.м. на ден</w:t>
            </w:r>
          </w:p>
        </w:tc>
      </w:tr>
      <w:tr w:rsidR="00CA7406" w:rsidRPr="00CA7406" w:rsidTr="009D345C">
        <w:tc>
          <w:tcPr>
            <w:tcW w:w="2077" w:type="dxa"/>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ind w:right="-155"/>
              <w:rPr>
                <w:b/>
                <w:bCs/>
                <w:sz w:val="24"/>
                <w:szCs w:val="24"/>
                <w:lang w:val="bg-BG"/>
              </w:rPr>
            </w:pPr>
            <w:r w:rsidRPr="00CA7406">
              <w:rPr>
                <w:b/>
                <w:bCs/>
                <w:sz w:val="24"/>
                <w:szCs w:val="24"/>
                <w:lang w:val="bg-BG"/>
              </w:rPr>
              <w:t>14.1.3.</w:t>
            </w:r>
          </w:p>
          <w:p w:rsidR="00F155A4" w:rsidRPr="00CA7406" w:rsidRDefault="00F155A4" w:rsidP="00F155A4">
            <w:pPr>
              <w:ind w:right="-155"/>
              <w:rPr>
                <w:b/>
                <w:bCs/>
                <w:sz w:val="24"/>
                <w:szCs w:val="24"/>
                <w:lang w:val="bg-BG"/>
              </w:rPr>
            </w:pPr>
            <w:r w:rsidRPr="00CA7406">
              <w:rPr>
                <w:b/>
                <w:bCs/>
                <w:sz w:val="24"/>
                <w:szCs w:val="24"/>
                <w:lang w:val="bg-BG"/>
              </w:rPr>
              <w:t>кв. “Каменар“</w:t>
            </w:r>
          </w:p>
          <w:p w:rsidR="00F155A4" w:rsidRPr="00CA7406" w:rsidRDefault="00F155A4" w:rsidP="00F155A4">
            <w:pPr>
              <w:rPr>
                <w:b/>
                <w:bCs/>
                <w:sz w:val="24"/>
                <w:szCs w:val="24"/>
                <w:lang w:val="bg-BG"/>
              </w:rPr>
            </w:pPr>
            <w:r w:rsidRPr="00CA7406">
              <w:rPr>
                <w:b/>
                <w:bCs/>
                <w:sz w:val="24"/>
                <w:szCs w:val="24"/>
                <w:lang w:val="bg-BG"/>
              </w:rPr>
              <w:t>гр. Каблешково гр. Ахелой</w:t>
            </w:r>
          </w:p>
        </w:tc>
        <w:tc>
          <w:tcPr>
            <w:tcW w:w="3139"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1лв./кв.м. на месец</w:t>
            </w:r>
          </w:p>
        </w:tc>
        <w:tc>
          <w:tcPr>
            <w:tcW w:w="4144" w:type="dxa"/>
            <w:gridSpan w:val="10"/>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0,20лв./кв.м. на ден</w:t>
            </w:r>
          </w:p>
        </w:tc>
      </w:tr>
      <w:tr w:rsidR="00CA7406" w:rsidRPr="00CA7406" w:rsidTr="009D345C">
        <w:tc>
          <w:tcPr>
            <w:tcW w:w="2077" w:type="dxa"/>
            <w:tcBorders>
              <w:top w:val="single" w:sz="4" w:space="0" w:color="auto"/>
              <w:left w:val="thickThin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14.1.4.За останалите населени места</w:t>
            </w:r>
          </w:p>
        </w:tc>
        <w:tc>
          <w:tcPr>
            <w:tcW w:w="3139" w:type="dxa"/>
            <w:gridSpan w:val="6"/>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bCs/>
                <w:sz w:val="24"/>
                <w:szCs w:val="24"/>
                <w:lang w:val="bg-BG"/>
              </w:rPr>
            </w:pPr>
            <w:r w:rsidRPr="00CA7406">
              <w:rPr>
                <w:b/>
                <w:bCs/>
                <w:sz w:val="24"/>
                <w:szCs w:val="24"/>
                <w:lang w:val="bg-BG"/>
              </w:rPr>
              <w:t>1лв./кв.м. на месец</w:t>
            </w:r>
          </w:p>
          <w:p w:rsidR="00F155A4" w:rsidRPr="00CA7406" w:rsidRDefault="00F155A4" w:rsidP="00F155A4">
            <w:pPr>
              <w:jc w:val="center"/>
              <w:rPr>
                <w:b/>
                <w:bCs/>
                <w:sz w:val="24"/>
                <w:szCs w:val="24"/>
                <w:lang w:val="bg-BG"/>
              </w:rPr>
            </w:pPr>
          </w:p>
        </w:tc>
        <w:tc>
          <w:tcPr>
            <w:tcW w:w="4144" w:type="dxa"/>
            <w:gridSpan w:val="10"/>
            <w:tcBorders>
              <w:top w:val="single" w:sz="4" w:space="0" w:color="auto"/>
              <w:left w:val="single" w:sz="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0,10лв./кв.м. на ден</w:t>
            </w:r>
          </w:p>
        </w:tc>
      </w:tr>
      <w:tr w:rsidR="00CA7406" w:rsidRPr="00CA7406" w:rsidTr="009D345C">
        <w:trPr>
          <w:trHeight w:val="703"/>
        </w:trPr>
        <w:tc>
          <w:tcPr>
            <w:tcW w:w="9360" w:type="dxa"/>
            <w:gridSpan w:val="17"/>
            <w:tcBorders>
              <w:top w:val="single" w:sz="4" w:space="0" w:color="auto"/>
              <w:left w:val="thickThinSmallGap" w:sz="24" w:space="0" w:color="auto"/>
              <w:bottom w:val="single" w:sz="4" w:space="0" w:color="auto"/>
              <w:right w:val="thinThick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14.2. Кораби, яхти, рибарски лодки, стари автомобили и ремаркета и др.,  на  кв.м.</w:t>
            </w:r>
          </w:p>
          <w:p w:rsidR="00F155A4" w:rsidRPr="00CA7406" w:rsidRDefault="00F155A4" w:rsidP="00F155A4">
            <w:pPr>
              <w:jc w:val="center"/>
              <w:rPr>
                <w:b/>
                <w:bCs/>
                <w:sz w:val="24"/>
                <w:szCs w:val="24"/>
                <w:lang w:val="bg-BG"/>
              </w:rPr>
            </w:pPr>
            <w:r w:rsidRPr="00CA7406">
              <w:rPr>
                <w:b/>
                <w:bCs/>
                <w:sz w:val="24"/>
                <w:szCs w:val="24"/>
                <w:lang w:val="bg-BG"/>
              </w:rPr>
              <w:t>само за месеците-01,02,03,04,05,10,11,12 на съответната календарна година</w:t>
            </w:r>
          </w:p>
        </w:tc>
      </w:tr>
      <w:tr w:rsidR="00CA7406" w:rsidRPr="00CA7406" w:rsidTr="009D345C">
        <w:trPr>
          <w:trHeight w:val="4227"/>
        </w:trPr>
        <w:tc>
          <w:tcPr>
            <w:tcW w:w="9360" w:type="dxa"/>
            <w:gridSpan w:val="17"/>
            <w:tcBorders>
              <w:top w:val="single" w:sz="4" w:space="0" w:color="auto"/>
              <w:left w:val="thinThickSmallGap" w:sz="24" w:space="0" w:color="auto"/>
              <w:bottom w:val="thinThickSmallGap" w:sz="24" w:space="0" w:color="auto"/>
              <w:right w:val="thinThickSmallGap" w:sz="24" w:space="0" w:color="auto"/>
            </w:tcBorders>
          </w:tcPr>
          <w:tbl>
            <w:tblPr>
              <w:tblW w:w="97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7"/>
              <w:gridCol w:w="3060"/>
              <w:gridCol w:w="4660"/>
            </w:tblGrid>
            <w:tr w:rsidR="00CA7406" w:rsidRPr="00CA7406" w:rsidTr="009D345C">
              <w:tc>
                <w:tcPr>
                  <w:tcW w:w="2047" w:type="dxa"/>
                  <w:tcBorders>
                    <w:top w:val="single" w:sz="4" w:space="0" w:color="auto"/>
                    <w:left w:val="nil"/>
                    <w:bottom w:val="single" w:sz="4" w:space="0" w:color="auto"/>
                    <w:right w:val="single" w:sz="4" w:space="0" w:color="auto"/>
                  </w:tcBorders>
                </w:tcPr>
                <w:p w:rsidR="00F155A4" w:rsidRPr="00CA7406" w:rsidRDefault="00F155A4" w:rsidP="00F155A4">
                  <w:pPr>
                    <w:tabs>
                      <w:tab w:val="left" w:pos="1831"/>
                    </w:tabs>
                    <w:ind w:left="-221"/>
                    <w:rPr>
                      <w:b/>
                      <w:bCs/>
                      <w:sz w:val="24"/>
                      <w:szCs w:val="24"/>
                      <w:lang w:val="bg-BG"/>
                    </w:rPr>
                  </w:pPr>
                  <w:r w:rsidRPr="00CA7406">
                    <w:rPr>
                      <w:b/>
                      <w:bCs/>
                      <w:sz w:val="24"/>
                      <w:szCs w:val="24"/>
                      <w:lang w:val="bg-BG"/>
                    </w:rPr>
                    <w:t>114.2.1.</w:t>
                  </w:r>
                </w:p>
                <w:p w:rsidR="00F155A4" w:rsidRPr="00CA7406" w:rsidRDefault="00F155A4" w:rsidP="00F155A4">
                  <w:pPr>
                    <w:jc w:val="center"/>
                    <w:rPr>
                      <w:b/>
                      <w:sz w:val="24"/>
                      <w:szCs w:val="24"/>
                      <w:lang w:val="bg-BG"/>
                    </w:rPr>
                  </w:pPr>
                  <w:r w:rsidRPr="00CA7406">
                    <w:rPr>
                      <w:b/>
                      <w:sz w:val="24"/>
                      <w:szCs w:val="24"/>
                      <w:lang w:val="bg-BG"/>
                    </w:rPr>
                    <w:t>гр. Поморие</w:t>
                  </w:r>
                </w:p>
                <w:p w:rsidR="00F155A4" w:rsidRPr="00CA7406" w:rsidRDefault="00F155A4" w:rsidP="00F155A4">
                  <w:pPr>
                    <w:jc w:val="center"/>
                    <w:rPr>
                      <w:b/>
                      <w:sz w:val="24"/>
                      <w:szCs w:val="24"/>
                      <w:lang w:val="bg-BG"/>
                    </w:rPr>
                  </w:pPr>
                  <w:r w:rsidRPr="00CA7406">
                    <w:rPr>
                      <w:b/>
                      <w:sz w:val="24"/>
                      <w:szCs w:val="24"/>
                      <w:lang w:val="bg-BG"/>
                    </w:rPr>
                    <w:t>до 15 блок</w:t>
                  </w:r>
                </w:p>
              </w:tc>
              <w:tc>
                <w:tcPr>
                  <w:tcW w:w="30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p>
                <w:p w:rsidR="00F155A4" w:rsidRPr="00CA7406" w:rsidRDefault="00F155A4" w:rsidP="00F155A4">
                  <w:pPr>
                    <w:jc w:val="center"/>
                    <w:rPr>
                      <w:b/>
                      <w:sz w:val="24"/>
                      <w:szCs w:val="24"/>
                      <w:lang w:val="bg-BG"/>
                    </w:rPr>
                  </w:pPr>
                  <w:r w:rsidRPr="00CA7406">
                    <w:rPr>
                      <w:b/>
                      <w:sz w:val="24"/>
                      <w:szCs w:val="24"/>
                      <w:lang w:val="bg-BG"/>
                    </w:rPr>
                    <w:t>5лв./кв.м на месец</w:t>
                  </w:r>
                </w:p>
              </w:tc>
              <w:tc>
                <w:tcPr>
                  <w:tcW w:w="46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p>
                <w:p w:rsidR="00F155A4" w:rsidRPr="00CA7406" w:rsidRDefault="00F155A4" w:rsidP="00F155A4">
                  <w:pPr>
                    <w:jc w:val="center"/>
                    <w:rPr>
                      <w:b/>
                      <w:sz w:val="24"/>
                      <w:szCs w:val="24"/>
                      <w:lang w:val="bg-BG"/>
                    </w:rPr>
                  </w:pPr>
                  <w:r w:rsidRPr="00CA7406">
                    <w:rPr>
                      <w:b/>
                      <w:sz w:val="24"/>
                      <w:szCs w:val="24"/>
                      <w:lang w:val="bg-BG"/>
                    </w:rPr>
                    <w:t>0,50лв./кв.м на ден</w:t>
                  </w:r>
                </w:p>
              </w:tc>
            </w:tr>
            <w:tr w:rsidR="00CA7406" w:rsidRPr="00CA7406" w:rsidTr="009D345C">
              <w:tc>
                <w:tcPr>
                  <w:tcW w:w="2047" w:type="dxa"/>
                  <w:tcBorders>
                    <w:top w:val="single" w:sz="4" w:space="0" w:color="auto"/>
                    <w:left w:val="nil"/>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14.2.2. От бл.15 до бл.25 както и двата подхода към града и кв. „Св. Георги”</w:t>
                  </w:r>
                </w:p>
              </w:tc>
              <w:tc>
                <w:tcPr>
                  <w:tcW w:w="30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r w:rsidRPr="00CA7406">
                    <w:rPr>
                      <w:b/>
                      <w:sz w:val="24"/>
                      <w:szCs w:val="24"/>
                      <w:lang w:val="bg-BG"/>
                    </w:rPr>
                    <w:t>5лв./кв.м на месец</w:t>
                  </w:r>
                </w:p>
                <w:p w:rsidR="00F155A4" w:rsidRPr="00CA7406" w:rsidRDefault="00F155A4" w:rsidP="00F155A4">
                  <w:pPr>
                    <w:jc w:val="center"/>
                    <w:rPr>
                      <w:b/>
                      <w:sz w:val="24"/>
                      <w:szCs w:val="24"/>
                      <w:lang w:val="bg-BG"/>
                    </w:rPr>
                  </w:pPr>
                </w:p>
                <w:p w:rsidR="00F155A4" w:rsidRPr="00CA7406" w:rsidRDefault="00F155A4" w:rsidP="00F155A4">
                  <w:pPr>
                    <w:jc w:val="center"/>
                    <w:rPr>
                      <w:b/>
                      <w:sz w:val="24"/>
                      <w:szCs w:val="24"/>
                      <w:lang w:val="bg-BG"/>
                    </w:rPr>
                  </w:pPr>
                </w:p>
              </w:tc>
              <w:tc>
                <w:tcPr>
                  <w:tcW w:w="46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r w:rsidRPr="00CA7406">
                    <w:rPr>
                      <w:b/>
                      <w:sz w:val="24"/>
                      <w:szCs w:val="24"/>
                      <w:lang w:val="bg-BG"/>
                    </w:rPr>
                    <w:t>0,50лв./кв.м на ден</w:t>
                  </w:r>
                </w:p>
              </w:tc>
            </w:tr>
            <w:tr w:rsidR="00CA7406" w:rsidRPr="00CA7406" w:rsidTr="009D345C">
              <w:tc>
                <w:tcPr>
                  <w:tcW w:w="2047" w:type="dxa"/>
                  <w:tcBorders>
                    <w:top w:val="single" w:sz="4" w:space="0" w:color="auto"/>
                    <w:left w:val="nil"/>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14.2.3.</w:t>
                  </w:r>
                </w:p>
                <w:p w:rsidR="00F155A4" w:rsidRPr="00CA7406" w:rsidRDefault="00F155A4" w:rsidP="00F155A4">
                  <w:pPr>
                    <w:jc w:val="center"/>
                    <w:rPr>
                      <w:b/>
                      <w:bCs/>
                      <w:sz w:val="24"/>
                      <w:szCs w:val="24"/>
                      <w:lang w:val="bg-BG"/>
                    </w:rPr>
                  </w:pPr>
                  <w:r w:rsidRPr="00CA7406">
                    <w:rPr>
                      <w:b/>
                      <w:bCs/>
                      <w:sz w:val="24"/>
                      <w:szCs w:val="24"/>
                      <w:lang w:val="bg-BG"/>
                    </w:rPr>
                    <w:t>кв. “Каменар“ гр. Каблешково  гр. Ахелой</w:t>
                  </w:r>
                </w:p>
              </w:tc>
              <w:tc>
                <w:tcPr>
                  <w:tcW w:w="30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r w:rsidRPr="00CA7406">
                    <w:rPr>
                      <w:b/>
                      <w:sz w:val="24"/>
                      <w:szCs w:val="24"/>
                      <w:lang w:val="bg-BG"/>
                    </w:rPr>
                    <w:t>5лв./кв.м на месец</w:t>
                  </w:r>
                </w:p>
                <w:p w:rsidR="00F155A4" w:rsidRPr="00CA7406" w:rsidRDefault="00F155A4" w:rsidP="00F155A4">
                  <w:pPr>
                    <w:jc w:val="center"/>
                    <w:rPr>
                      <w:b/>
                      <w:sz w:val="24"/>
                      <w:szCs w:val="24"/>
                      <w:lang w:val="bg-BG"/>
                    </w:rPr>
                  </w:pPr>
                </w:p>
                <w:p w:rsidR="00F155A4" w:rsidRPr="00CA7406" w:rsidRDefault="00F155A4" w:rsidP="00F155A4">
                  <w:pPr>
                    <w:jc w:val="center"/>
                    <w:rPr>
                      <w:b/>
                      <w:sz w:val="24"/>
                      <w:szCs w:val="24"/>
                      <w:lang w:val="bg-BG"/>
                    </w:rPr>
                  </w:pPr>
                </w:p>
              </w:tc>
              <w:tc>
                <w:tcPr>
                  <w:tcW w:w="46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r w:rsidRPr="00CA7406">
                    <w:rPr>
                      <w:b/>
                      <w:sz w:val="24"/>
                      <w:szCs w:val="24"/>
                      <w:lang w:val="bg-BG"/>
                    </w:rPr>
                    <w:t>0,50лв./кв.м на ден</w:t>
                  </w:r>
                </w:p>
              </w:tc>
            </w:tr>
            <w:tr w:rsidR="00CA7406" w:rsidRPr="00CA7406" w:rsidTr="009D345C">
              <w:tc>
                <w:tcPr>
                  <w:tcW w:w="2047" w:type="dxa"/>
                  <w:tcBorders>
                    <w:top w:val="single" w:sz="4" w:space="0" w:color="auto"/>
                    <w:left w:val="nil"/>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14.2.4.</w:t>
                  </w:r>
                </w:p>
                <w:p w:rsidR="00F155A4" w:rsidRPr="00CA7406" w:rsidRDefault="00F155A4" w:rsidP="00F155A4">
                  <w:pPr>
                    <w:jc w:val="center"/>
                    <w:rPr>
                      <w:b/>
                      <w:bCs/>
                      <w:sz w:val="24"/>
                      <w:szCs w:val="24"/>
                      <w:lang w:val="bg-BG"/>
                    </w:rPr>
                  </w:pPr>
                  <w:r w:rsidRPr="00CA7406">
                    <w:rPr>
                      <w:b/>
                      <w:bCs/>
                      <w:sz w:val="24"/>
                      <w:szCs w:val="24"/>
                      <w:lang w:val="bg-BG"/>
                    </w:rPr>
                    <w:t>За останалите населени места</w:t>
                  </w:r>
                </w:p>
              </w:tc>
              <w:tc>
                <w:tcPr>
                  <w:tcW w:w="30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r w:rsidRPr="00CA7406">
                    <w:rPr>
                      <w:b/>
                      <w:sz w:val="24"/>
                      <w:szCs w:val="24"/>
                      <w:lang w:val="bg-BG"/>
                    </w:rPr>
                    <w:t>5лв./кв.м на месец</w:t>
                  </w:r>
                </w:p>
                <w:p w:rsidR="00F155A4" w:rsidRPr="00CA7406" w:rsidRDefault="00F155A4" w:rsidP="00F155A4">
                  <w:pPr>
                    <w:jc w:val="center"/>
                    <w:rPr>
                      <w:b/>
                      <w:sz w:val="24"/>
                      <w:szCs w:val="24"/>
                      <w:lang w:val="bg-BG"/>
                    </w:rPr>
                  </w:pPr>
                </w:p>
                <w:p w:rsidR="00F155A4" w:rsidRPr="00CA7406" w:rsidRDefault="00F155A4" w:rsidP="00F155A4">
                  <w:pPr>
                    <w:jc w:val="center"/>
                    <w:rPr>
                      <w:b/>
                      <w:sz w:val="24"/>
                      <w:szCs w:val="24"/>
                      <w:lang w:val="bg-BG"/>
                    </w:rPr>
                  </w:pPr>
                </w:p>
              </w:tc>
              <w:tc>
                <w:tcPr>
                  <w:tcW w:w="4660" w:type="dxa"/>
                  <w:tcBorders>
                    <w:top w:val="single" w:sz="4" w:space="0" w:color="auto"/>
                    <w:left w:val="single" w:sz="4" w:space="0" w:color="auto"/>
                    <w:bottom w:val="single" w:sz="4" w:space="0" w:color="auto"/>
                    <w:right w:val="single" w:sz="4" w:space="0" w:color="auto"/>
                  </w:tcBorders>
                </w:tcPr>
                <w:p w:rsidR="00F155A4" w:rsidRPr="00CA7406" w:rsidRDefault="00F155A4" w:rsidP="00F155A4">
                  <w:pPr>
                    <w:jc w:val="center"/>
                    <w:rPr>
                      <w:b/>
                      <w:sz w:val="24"/>
                      <w:szCs w:val="24"/>
                      <w:lang w:val="bg-BG"/>
                    </w:rPr>
                  </w:pPr>
                  <w:r w:rsidRPr="00CA7406">
                    <w:rPr>
                      <w:b/>
                      <w:sz w:val="24"/>
                      <w:szCs w:val="24"/>
                      <w:lang w:val="bg-BG"/>
                    </w:rPr>
                    <w:t>0,50лв./кв.м на ден</w:t>
                  </w:r>
                </w:p>
              </w:tc>
            </w:tr>
          </w:tbl>
          <w:p w:rsidR="00F155A4" w:rsidRPr="00CA7406" w:rsidRDefault="00F155A4" w:rsidP="00F155A4">
            <w:pPr>
              <w:jc w:val="center"/>
              <w:rPr>
                <w:sz w:val="24"/>
                <w:szCs w:val="24"/>
                <w:lang w:val="bg-BG"/>
              </w:rPr>
            </w:pPr>
          </w:p>
        </w:tc>
      </w:tr>
      <w:tr w:rsidR="00CA7406" w:rsidRPr="00CA7406" w:rsidTr="009D345C">
        <w:tc>
          <w:tcPr>
            <w:tcW w:w="9360" w:type="dxa"/>
            <w:gridSpan w:val="17"/>
            <w:tcBorders>
              <w:top w:val="thinThickSmallGap" w:sz="24" w:space="0" w:color="auto"/>
              <w:left w:val="thinThickSmallGap" w:sz="24" w:space="0" w:color="auto"/>
              <w:bottom w:val="thickThinSmallGap" w:sz="24" w:space="0" w:color="auto"/>
              <w:right w:val="thickThinSmallGap" w:sz="24" w:space="0" w:color="auto"/>
            </w:tcBorders>
          </w:tcPr>
          <w:p w:rsidR="00F155A4" w:rsidRPr="00CA7406" w:rsidRDefault="00F155A4" w:rsidP="00F155A4">
            <w:pPr>
              <w:jc w:val="center"/>
              <w:rPr>
                <w:sz w:val="24"/>
                <w:szCs w:val="24"/>
                <w:lang w:val="bg-BG"/>
              </w:rPr>
            </w:pPr>
            <w:r w:rsidRPr="00CA7406">
              <w:rPr>
                <w:b/>
                <w:bCs/>
                <w:sz w:val="24"/>
                <w:szCs w:val="24"/>
                <w:lang w:val="bg-BG"/>
              </w:rPr>
              <w:t>15. За ползване на общински терен за поставяне на външни ел. табла и други разпределителни съоръжения.</w:t>
            </w:r>
          </w:p>
        </w:tc>
      </w:tr>
      <w:tr w:rsidR="00CA7406" w:rsidRPr="00CA7406" w:rsidTr="009D345C">
        <w:tc>
          <w:tcPr>
            <w:tcW w:w="3873" w:type="dxa"/>
            <w:gridSpan w:val="4"/>
            <w:tcBorders>
              <w:top w:val="thickThinSmallGap" w:sz="2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15.1. гр. Поморие</w:t>
            </w:r>
          </w:p>
        </w:tc>
        <w:tc>
          <w:tcPr>
            <w:tcW w:w="5487" w:type="dxa"/>
            <w:gridSpan w:val="13"/>
            <w:tcBorders>
              <w:top w:val="thickThinSmallGap" w:sz="24" w:space="0" w:color="auto"/>
              <w:left w:val="single" w:sz="4" w:space="0" w:color="auto"/>
              <w:bottom w:val="single" w:sz="4" w:space="0" w:color="auto"/>
              <w:right w:val="thickThin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3лв. на  кв.м. на месец, но не по-малко от 3,00 лв. на месец за 1 бр.</w:t>
            </w:r>
          </w:p>
        </w:tc>
      </w:tr>
      <w:tr w:rsidR="00CA7406" w:rsidRPr="00CA7406" w:rsidTr="009D345C">
        <w:tc>
          <w:tcPr>
            <w:tcW w:w="3873" w:type="dxa"/>
            <w:gridSpan w:val="4"/>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lastRenderedPageBreak/>
              <w:t>15.2. кв. „Св. Георги”</w:t>
            </w:r>
          </w:p>
        </w:tc>
        <w:tc>
          <w:tcPr>
            <w:tcW w:w="5487" w:type="dxa"/>
            <w:gridSpan w:val="13"/>
            <w:tcBorders>
              <w:top w:val="single" w:sz="4" w:space="0" w:color="auto"/>
              <w:left w:val="single" w:sz="4" w:space="0" w:color="auto"/>
              <w:bottom w:val="single" w:sz="4" w:space="0" w:color="auto"/>
              <w:right w:val="thickThin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2,50 лв. на  кв.м. на месец, но не по-малко от 2,50 лв. на месец за 1 бр.</w:t>
            </w:r>
          </w:p>
        </w:tc>
      </w:tr>
      <w:tr w:rsidR="00CA7406" w:rsidRPr="00CA7406" w:rsidTr="009D345C">
        <w:tc>
          <w:tcPr>
            <w:tcW w:w="3873" w:type="dxa"/>
            <w:gridSpan w:val="4"/>
            <w:tcBorders>
              <w:top w:val="single" w:sz="4" w:space="0" w:color="auto"/>
              <w:left w:val="thinThickSmallGap" w:sz="24" w:space="0" w:color="auto"/>
              <w:bottom w:val="single" w:sz="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15.3. кв. “Каменар“</w:t>
            </w:r>
          </w:p>
          <w:p w:rsidR="00F155A4" w:rsidRPr="00CA7406" w:rsidRDefault="00F155A4" w:rsidP="00F155A4">
            <w:pPr>
              <w:rPr>
                <w:b/>
                <w:bCs/>
                <w:sz w:val="24"/>
                <w:szCs w:val="24"/>
                <w:lang w:val="bg-BG"/>
              </w:rPr>
            </w:pPr>
            <w:r w:rsidRPr="00CA7406">
              <w:rPr>
                <w:b/>
                <w:bCs/>
                <w:sz w:val="24"/>
                <w:szCs w:val="24"/>
                <w:lang w:val="bg-BG"/>
              </w:rPr>
              <w:t>гр. Каблешково и</w:t>
            </w:r>
          </w:p>
          <w:p w:rsidR="00F155A4" w:rsidRPr="00CA7406" w:rsidRDefault="00F155A4" w:rsidP="00F155A4">
            <w:pPr>
              <w:rPr>
                <w:b/>
                <w:bCs/>
                <w:sz w:val="24"/>
                <w:szCs w:val="24"/>
                <w:lang w:val="bg-BG"/>
              </w:rPr>
            </w:pPr>
            <w:r w:rsidRPr="00CA7406">
              <w:rPr>
                <w:b/>
                <w:bCs/>
                <w:sz w:val="24"/>
                <w:szCs w:val="24"/>
                <w:lang w:val="bg-BG"/>
              </w:rPr>
              <w:t>гр. Ахелой</w:t>
            </w:r>
          </w:p>
        </w:tc>
        <w:tc>
          <w:tcPr>
            <w:tcW w:w="5487" w:type="dxa"/>
            <w:gridSpan w:val="13"/>
            <w:tcBorders>
              <w:top w:val="single" w:sz="4" w:space="0" w:color="auto"/>
              <w:left w:val="single" w:sz="4" w:space="0" w:color="auto"/>
              <w:bottom w:val="single" w:sz="4" w:space="0" w:color="auto"/>
              <w:right w:val="thickThin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1,50 лв. на кв. м. на месец, но не по-малко от 1,50 лв. на месец за 1 бр.</w:t>
            </w:r>
          </w:p>
        </w:tc>
      </w:tr>
      <w:tr w:rsidR="00CA7406" w:rsidRPr="00CA7406" w:rsidTr="009D345C">
        <w:tc>
          <w:tcPr>
            <w:tcW w:w="3873" w:type="dxa"/>
            <w:gridSpan w:val="4"/>
            <w:tcBorders>
              <w:top w:val="single" w:sz="4" w:space="0" w:color="auto"/>
              <w:left w:val="thinThickSmallGap" w:sz="24" w:space="0" w:color="auto"/>
              <w:bottom w:val="thinThickSmallGap" w:sz="24" w:space="0" w:color="auto"/>
              <w:right w:val="single" w:sz="4" w:space="0" w:color="auto"/>
            </w:tcBorders>
          </w:tcPr>
          <w:p w:rsidR="00F155A4" w:rsidRPr="00CA7406" w:rsidRDefault="00F155A4" w:rsidP="00F155A4">
            <w:pPr>
              <w:rPr>
                <w:b/>
                <w:bCs/>
                <w:sz w:val="24"/>
                <w:szCs w:val="24"/>
                <w:lang w:val="bg-BG"/>
              </w:rPr>
            </w:pPr>
            <w:r w:rsidRPr="00CA7406">
              <w:rPr>
                <w:b/>
                <w:bCs/>
                <w:sz w:val="24"/>
                <w:szCs w:val="24"/>
                <w:lang w:val="bg-BG"/>
              </w:rPr>
              <w:t>15.4. За останалите населени места</w:t>
            </w:r>
          </w:p>
        </w:tc>
        <w:tc>
          <w:tcPr>
            <w:tcW w:w="5487" w:type="dxa"/>
            <w:gridSpan w:val="13"/>
            <w:tcBorders>
              <w:top w:val="single" w:sz="4" w:space="0" w:color="auto"/>
              <w:left w:val="single" w:sz="4" w:space="0" w:color="auto"/>
              <w:bottom w:val="thinThickSmallGap" w:sz="24" w:space="0" w:color="auto"/>
              <w:right w:val="thickThinSmallGap" w:sz="24" w:space="0" w:color="auto"/>
            </w:tcBorders>
          </w:tcPr>
          <w:p w:rsidR="00F155A4" w:rsidRPr="00CA7406" w:rsidRDefault="00F155A4" w:rsidP="00F155A4">
            <w:pPr>
              <w:jc w:val="center"/>
              <w:rPr>
                <w:b/>
                <w:bCs/>
                <w:sz w:val="24"/>
                <w:szCs w:val="24"/>
                <w:lang w:val="bg-BG"/>
              </w:rPr>
            </w:pPr>
            <w:r w:rsidRPr="00CA7406">
              <w:rPr>
                <w:b/>
                <w:bCs/>
                <w:sz w:val="24"/>
                <w:szCs w:val="24"/>
                <w:lang w:val="bg-BG"/>
              </w:rPr>
              <w:t>1 лв. на кв.м. на месец, но не по-малко от 1,00 лв. на месец за 1 бр.</w:t>
            </w:r>
          </w:p>
        </w:tc>
      </w:tr>
    </w:tbl>
    <w:p w:rsidR="004025C5" w:rsidRPr="00CA7406" w:rsidRDefault="004025C5" w:rsidP="004025C5">
      <w:pPr>
        <w:spacing w:before="100" w:beforeAutospacing="1" w:after="100" w:afterAutospacing="1"/>
        <w:jc w:val="center"/>
        <w:rPr>
          <w:sz w:val="24"/>
          <w:szCs w:val="24"/>
          <w:lang w:val="bg-BG"/>
        </w:rPr>
      </w:pPr>
      <w:r w:rsidRPr="00CA7406">
        <w:rPr>
          <w:i/>
          <w:iCs/>
          <w:sz w:val="24"/>
          <w:szCs w:val="24"/>
          <w:shd w:val="clear" w:color="auto" w:fill="FFFFFF"/>
          <w:lang w:val="bg-BG"/>
        </w:rPr>
        <w:t>Забележка:</w:t>
      </w:r>
      <w:r w:rsidRPr="00CA7406">
        <w:rPr>
          <w:b/>
          <w:sz w:val="24"/>
          <w:szCs w:val="24"/>
          <w:shd w:val="clear" w:color="auto" w:fill="FFFFFF"/>
          <w:lang w:val="bg-BG"/>
        </w:rPr>
        <w:t> Обекти, които заемат площ, по-малка от 1 кв.м., се таксуват за 1 кв.м.</w:t>
      </w:r>
    </w:p>
    <w:p w:rsidR="004025C5" w:rsidRPr="00CA7406" w:rsidRDefault="004025C5" w:rsidP="004025C5">
      <w:pPr>
        <w:ind w:firstLine="708"/>
        <w:jc w:val="both"/>
        <w:rPr>
          <w:i/>
          <w:sz w:val="28"/>
          <w:szCs w:val="28"/>
          <w:lang w:val="bg-BG"/>
        </w:rPr>
      </w:pPr>
      <w:r w:rsidRPr="00CA7406">
        <w:rPr>
          <w:b/>
          <w:sz w:val="28"/>
          <w:szCs w:val="28"/>
          <w:lang w:val="bg-BG"/>
        </w:rPr>
        <w:t>ІІ.</w:t>
      </w:r>
      <w:r w:rsidR="0083621F" w:rsidRPr="00CA7406">
        <w:rPr>
          <w:b/>
          <w:sz w:val="24"/>
          <w:szCs w:val="24"/>
        </w:rPr>
        <w:t xml:space="preserve"> </w:t>
      </w:r>
      <w:r w:rsidR="0083621F" w:rsidRPr="00CA7406">
        <w:rPr>
          <w:sz w:val="28"/>
          <w:szCs w:val="28"/>
        </w:rPr>
        <w:t xml:space="preserve">Във връзка с </w:t>
      </w:r>
      <w:r w:rsidR="0083621F" w:rsidRPr="00CA7406">
        <w:rPr>
          <w:sz w:val="28"/>
          <w:szCs w:val="28"/>
          <w:lang w:val="bg-BG"/>
        </w:rPr>
        <w:t xml:space="preserve">проявен интерес за ползване на общински терени за поставяне на преместваеми обекти за </w:t>
      </w:r>
      <w:r w:rsidR="0083621F" w:rsidRPr="00CA7406">
        <w:rPr>
          <w:sz w:val="28"/>
          <w:szCs w:val="28"/>
        </w:rPr>
        <w:t>настъпващия летен туристически сезон и с оглед защита интересите на гражданите и бизнеса, на основание чл. 60, ал. 1 от АПК</w:t>
      </w:r>
      <w:r w:rsidR="00CA1B1D" w:rsidRPr="00CA7406">
        <w:rPr>
          <w:sz w:val="28"/>
          <w:szCs w:val="28"/>
          <w:lang w:val="bg-BG"/>
        </w:rPr>
        <w:t>,</w:t>
      </w:r>
      <w:r w:rsidR="0083621F" w:rsidRPr="00CA7406">
        <w:rPr>
          <w:sz w:val="28"/>
          <w:szCs w:val="28"/>
        </w:rPr>
        <w:t xml:space="preserve"> Общински съвет</w:t>
      </w:r>
      <w:r w:rsidR="0083621F" w:rsidRPr="00CA7406">
        <w:rPr>
          <w:sz w:val="28"/>
          <w:szCs w:val="28"/>
          <w:lang w:val="bg-BG"/>
        </w:rPr>
        <w:t xml:space="preserve"> -</w:t>
      </w:r>
      <w:r w:rsidR="0083621F" w:rsidRPr="00CA7406">
        <w:rPr>
          <w:sz w:val="28"/>
          <w:szCs w:val="28"/>
        </w:rPr>
        <w:t xml:space="preserve"> Поморие допуска предварително изпълнение на настоящото решение</w:t>
      </w:r>
      <w:r w:rsidR="0083621F" w:rsidRPr="00CA7406">
        <w:rPr>
          <w:sz w:val="28"/>
          <w:szCs w:val="28"/>
          <w:lang w:val="bg-BG"/>
        </w:rPr>
        <w:t>.</w:t>
      </w:r>
      <w:r w:rsidRPr="00CA7406">
        <w:rPr>
          <w:b/>
          <w:sz w:val="28"/>
          <w:szCs w:val="28"/>
          <w:lang w:val="bg-BG"/>
        </w:rPr>
        <w:t xml:space="preserve"> </w:t>
      </w:r>
    </w:p>
    <w:p w:rsidR="00756794" w:rsidRPr="00CA7406" w:rsidRDefault="004025C5" w:rsidP="00094E85">
      <w:pPr>
        <w:autoSpaceDE w:val="0"/>
        <w:autoSpaceDN w:val="0"/>
        <w:adjustRightInd w:val="0"/>
        <w:ind w:firstLine="708"/>
        <w:jc w:val="both"/>
        <w:rPr>
          <w:b/>
          <w:sz w:val="28"/>
          <w:szCs w:val="28"/>
          <w:lang w:val="bg-BG" w:bidi="bg-BG"/>
        </w:rPr>
      </w:pPr>
      <w:r w:rsidRPr="00CA7406">
        <w:rPr>
          <w:sz w:val="24"/>
          <w:szCs w:val="24"/>
          <w:lang w:val="bg-BG"/>
        </w:rPr>
        <w:tab/>
      </w:r>
    </w:p>
    <w:p w:rsidR="00756794" w:rsidRPr="00CA7406" w:rsidRDefault="00756794" w:rsidP="00756794">
      <w:pPr>
        <w:tabs>
          <w:tab w:val="center" w:pos="5904"/>
          <w:tab w:val="left" w:pos="7820"/>
        </w:tabs>
        <w:ind w:firstLine="709"/>
        <w:jc w:val="both"/>
        <w:rPr>
          <w:sz w:val="28"/>
          <w:szCs w:val="28"/>
          <w:lang w:val="bg-BG"/>
        </w:rPr>
      </w:pPr>
      <w:r w:rsidRPr="00CA7406">
        <w:rPr>
          <w:sz w:val="28"/>
          <w:szCs w:val="28"/>
          <w:lang w:val="bg-BG" w:bidi="bg-BG"/>
        </w:rPr>
        <w:t>По т.</w:t>
      </w:r>
      <w:r w:rsidR="000F44F1" w:rsidRPr="00CA7406">
        <w:rPr>
          <w:sz w:val="28"/>
          <w:szCs w:val="28"/>
          <w:lang w:val="bg-BG" w:bidi="bg-BG"/>
        </w:rPr>
        <w:t>4</w:t>
      </w:r>
      <w:r w:rsidRPr="00CA7406">
        <w:rPr>
          <w:sz w:val="28"/>
          <w:szCs w:val="28"/>
          <w:lang w:val="bg-BG" w:bidi="bg-BG"/>
        </w:rPr>
        <w:t>. от дневния ред:„</w:t>
      </w:r>
      <w:r w:rsidR="000F44F1" w:rsidRPr="00CA7406">
        <w:rPr>
          <w:sz w:val="28"/>
          <w:szCs w:val="28"/>
          <w:lang w:val="bg-BG"/>
        </w:rPr>
        <w:t>ОС-359/</w:t>
      </w:r>
      <w:r w:rsidR="000F44F1" w:rsidRPr="00CA7406">
        <w:rPr>
          <w:rFonts w:eastAsia="Calibri"/>
          <w:sz w:val="28"/>
          <w:szCs w:val="28"/>
          <w:lang w:val="bg-BG" w:eastAsia="en-US"/>
        </w:rPr>
        <w:t>07</w:t>
      </w:r>
      <w:r w:rsidR="000F44F1" w:rsidRPr="00CA7406">
        <w:rPr>
          <w:sz w:val="28"/>
          <w:szCs w:val="28"/>
          <w:lang w:val="bg-BG"/>
        </w:rPr>
        <w:t>.03.2024г. - Докладна записка от Иван Алексиев – Кмет на Община Поморие, относно</w:t>
      </w:r>
      <w:r w:rsidR="000F44F1" w:rsidRPr="00CA7406">
        <w:rPr>
          <w:rFonts w:eastAsia="Calibri"/>
          <w:sz w:val="28"/>
          <w:szCs w:val="28"/>
          <w:lang w:val="bg-BG" w:eastAsia="en-US"/>
        </w:rPr>
        <w:t xml:space="preserve"> </w:t>
      </w:r>
      <w:r w:rsidR="000F44F1" w:rsidRPr="00CA7406">
        <w:rPr>
          <w:sz w:val="28"/>
          <w:szCs w:val="28"/>
          <w:lang w:val="bg-BG"/>
        </w:rPr>
        <w:t>предложение</w:t>
      </w:r>
      <w:r w:rsidR="000F44F1" w:rsidRPr="00CA7406">
        <w:rPr>
          <w:rFonts w:eastAsia="Calibri"/>
          <w:sz w:val="28"/>
          <w:szCs w:val="28"/>
          <w:lang w:val="bg-BG" w:eastAsia="en-US"/>
        </w:rPr>
        <w:t xml:space="preserve"> за приемане на Наредба за изменение и допълнение на Наредба № 11</w:t>
      </w:r>
      <w:r w:rsidR="000F44F1" w:rsidRPr="00CA7406">
        <w:rPr>
          <w:bCs/>
          <w:sz w:val="28"/>
          <w:szCs w:val="28"/>
          <w:lang w:val="bg-BG"/>
        </w:rPr>
        <w:t xml:space="preserve"> за определянето и администрирането на местните такси и цени на услуги и права на територията на Община Поморие.</w:t>
      </w:r>
      <w:r w:rsidRPr="00CA7406">
        <w:rPr>
          <w:sz w:val="28"/>
          <w:szCs w:val="28"/>
          <w:lang w:val="bg-BG" w:bidi="bg-BG"/>
        </w:rPr>
        <w:t xml:space="preserve">“ с </w:t>
      </w:r>
      <w:r w:rsidR="00417E52" w:rsidRPr="00CA7406">
        <w:rPr>
          <w:sz w:val="28"/>
          <w:szCs w:val="28"/>
          <w:lang w:val="bg-BG" w:bidi="bg-BG"/>
        </w:rPr>
        <w:t>13</w:t>
      </w:r>
      <w:r w:rsidRPr="00CA7406">
        <w:rPr>
          <w:sz w:val="28"/>
          <w:szCs w:val="28"/>
          <w:lang w:val="bg-BG" w:bidi="bg-BG"/>
        </w:rPr>
        <w:t xml:space="preserve"> гласа „за”, 0 гласа „въздържали се”, </w:t>
      </w:r>
      <w:r w:rsidR="00417E52" w:rsidRPr="00CA7406">
        <w:rPr>
          <w:sz w:val="28"/>
          <w:szCs w:val="28"/>
          <w:lang w:val="bg-BG" w:bidi="bg-BG"/>
        </w:rPr>
        <w:t>6</w:t>
      </w:r>
      <w:r w:rsidRPr="00CA7406">
        <w:rPr>
          <w:sz w:val="28"/>
          <w:szCs w:val="28"/>
          <w:lang w:val="bg-BG" w:bidi="bg-BG"/>
        </w:rPr>
        <w:t xml:space="preserve"> гласа „против” от </w:t>
      </w:r>
      <w:r w:rsidR="00417E52"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1B75FD" w:rsidRPr="00CA7406" w:rsidRDefault="001B75FD" w:rsidP="001B75FD">
      <w:pPr>
        <w:ind w:firstLine="708"/>
        <w:jc w:val="center"/>
        <w:rPr>
          <w:b/>
          <w:sz w:val="28"/>
          <w:szCs w:val="28"/>
          <w:lang w:val="bg-BG" w:bidi="bg-BG"/>
        </w:rPr>
      </w:pPr>
      <w:r w:rsidRPr="00CA7406">
        <w:rPr>
          <w:b/>
          <w:sz w:val="28"/>
          <w:szCs w:val="28"/>
          <w:lang w:val="bg-BG" w:bidi="bg-BG"/>
        </w:rPr>
        <w:t>Р Е Ш Е Н И Е</w:t>
      </w:r>
    </w:p>
    <w:p w:rsidR="001B75FD" w:rsidRPr="00CA7406" w:rsidRDefault="001B75FD" w:rsidP="001B75FD">
      <w:pPr>
        <w:ind w:firstLine="708"/>
        <w:jc w:val="center"/>
        <w:rPr>
          <w:b/>
          <w:sz w:val="28"/>
          <w:szCs w:val="28"/>
          <w:lang w:val="bg-BG" w:bidi="bg-BG"/>
        </w:rPr>
      </w:pPr>
      <w:r w:rsidRPr="00CA7406">
        <w:rPr>
          <w:b/>
          <w:sz w:val="28"/>
          <w:szCs w:val="28"/>
          <w:lang w:val="bg-BG" w:bidi="bg-BG"/>
        </w:rPr>
        <w:t>№ 102/13.0</w:t>
      </w:r>
      <w:r w:rsidR="005332CF">
        <w:rPr>
          <w:b/>
          <w:sz w:val="28"/>
          <w:szCs w:val="28"/>
          <w:lang w:val="bg-BG" w:bidi="bg-BG"/>
        </w:rPr>
        <w:t>3</w:t>
      </w:r>
      <w:r w:rsidRPr="00CA7406">
        <w:rPr>
          <w:b/>
          <w:sz w:val="28"/>
          <w:szCs w:val="28"/>
          <w:lang w:val="bg-BG" w:bidi="bg-BG"/>
        </w:rPr>
        <w:t>.2024г.</w:t>
      </w:r>
    </w:p>
    <w:p w:rsidR="00857EF6" w:rsidRPr="00CA7406" w:rsidRDefault="001F2CE9" w:rsidP="00857EF6">
      <w:pPr>
        <w:ind w:firstLine="577"/>
        <w:jc w:val="both"/>
        <w:rPr>
          <w:sz w:val="28"/>
          <w:szCs w:val="28"/>
          <w:lang w:val="bg-BG"/>
        </w:rPr>
      </w:pPr>
      <w:r w:rsidRPr="00CA7406">
        <w:rPr>
          <w:b/>
          <w:sz w:val="28"/>
          <w:szCs w:val="28"/>
        </w:rPr>
        <w:t>I.</w:t>
      </w:r>
      <w:r w:rsidRPr="00CA7406">
        <w:rPr>
          <w:sz w:val="28"/>
          <w:szCs w:val="28"/>
        </w:rPr>
        <w:t xml:space="preserve"> </w:t>
      </w:r>
      <w:r w:rsidR="00857EF6" w:rsidRPr="00CA7406">
        <w:rPr>
          <w:sz w:val="28"/>
          <w:szCs w:val="28"/>
          <w:lang w:val="bg-BG"/>
        </w:rPr>
        <w:t xml:space="preserve">На основание чл. 21, </w:t>
      </w:r>
      <w:r w:rsidR="00735B0E" w:rsidRPr="00CA7406">
        <w:rPr>
          <w:sz w:val="28"/>
          <w:szCs w:val="28"/>
          <w:lang w:val="bg-BG"/>
        </w:rPr>
        <w:t xml:space="preserve">ал. 1, </w:t>
      </w:r>
      <w:r w:rsidR="00857EF6" w:rsidRPr="00CA7406">
        <w:rPr>
          <w:sz w:val="28"/>
          <w:szCs w:val="28"/>
          <w:lang w:val="bg-BG"/>
        </w:rPr>
        <w:t>т. 7 и ал. 2 от ЗМСМА на чл. 76, ал. 3 и</w:t>
      </w:r>
      <w:r w:rsidR="00A6165D" w:rsidRPr="00CA7406">
        <w:rPr>
          <w:sz w:val="28"/>
          <w:szCs w:val="28"/>
          <w:lang w:val="bg-BG"/>
        </w:rPr>
        <w:t xml:space="preserve"> чл.</w:t>
      </w:r>
      <w:r w:rsidR="00857EF6" w:rsidRPr="00CA7406">
        <w:rPr>
          <w:sz w:val="28"/>
          <w:szCs w:val="28"/>
          <w:lang w:val="bg-BG"/>
        </w:rPr>
        <w:t xml:space="preserve"> 79 от Административнопроцесуалния кодекс и чл. 11, ал. 3, и чл. 28, ал. 1 от Закона за нормативните актове</w:t>
      </w:r>
      <w:r w:rsidR="001E5FAB" w:rsidRPr="00CA7406">
        <w:rPr>
          <w:sz w:val="28"/>
          <w:szCs w:val="28"/>
          <w:lang w:val="bg-BG"/>
        </w:rPr>
        <w:t xml:space="preserve"> и чл. 8, ал. 1 от Закона за местните данъци и такси</w:t>
      </w:r>
      <w:r w:rsidR="00857EF6" w:rsidRPr="00CA7406">
        <w:rPr>
          <w:sz w:val="28"/>
          <w:szCs w:val="28"/>
          <w:lang w:val="bg-BG"/>
        </w:rPr>
        <w:t xml:space="preserve">, Общински съвет - Поморие приема Наредба за изменение и допълнение на Наредба № 11 </w:t>
      </w:r>
      <w:r w:rsidR="00857EF6" w:rsidRPr="00CA7406">
        <w:rPr>
          <w:bCs/>
          <w:sz w:val="28"/>
          <w:szCs w:val="28"/>
          <w:shd w:val="clear" w:color="auto" w:fill="FFFFFF"/>
          <w:lang w:val="bg-BG"/>
        </w:rPr>
        <w:t>за определянето и администрирането на местните такси и цени на услуги и права на територията на Община Поморие на Общински съвет Поморие</w:t>
      </w:r>
      <w:r w:rsidR="00857EF6" w:rsidRPr="00CA7406">
        <w:rPr>
          <w:sz w:val="28"/>
          <w:szCs w:val="28"/>
          <w:lang w:val="bg-BG"/>
        </w:rPr>
        <w:t>, както следва:</w:t>
      </w:r>
    </w:p>
    <w:p w:rsidR="00857EF6" w:rsidRPr="00CA7406" w:rsidRDefault="00857EF6" w:rsidP="00857EF6">
      <w:pPr>
        <w:ind w:firstLine="577"/>
        <w:jc w:val="both"/>
        <w:rPr>
          <w:sz w:val="28"/>
          <w:szCs w:val="28"/>
          <w:lang w:val="bg-BG"/>
        </w:rPr>
      </w:pPr>
    </w:p>
    <w:p w:rsidR="00857EF6" w:rsidRPr="00CA7406" w:rsidRDefault="00857EF6" w:rsidP="00857EF6">
      <w:pPr>
        <w:keepNext/>
        <w:keepLines/>
        <w:jc w:val="both"/>
        <w:outlineLvl w:val="1"/>
        <w:rPr>
          <w:b/>
          <w:bCs/>
          <w:sz w:val="28"/>
          <w:szCs w:val="28"/>
          <w:shd w:val="clear" w:color="auto" w:fill="FFFFFF"/>
          <w:lang w:val="bg-BG"/>
        </w:rPr>
      </w:pPr>
      <w:r w:rsidRPr="00CA7406">
        <w:rPr>
          <w:b/>
          <w:bCs/>
          <w:sz w:val="28"/>
          <w:szCs w:val="28"/>
          <w:shd w:val="clear" w:color="auto" w:fill="FFFFFF"/>
          <w:lang w:val="bg-BG"/>
        </w:rPr>
        <w:t xml:space="preserve">§1. </w:t>
      </w:r>
      <w:r w:rsidRPr="00CA7406">
        <w:rPr>
          <w:sz w:val="28"/>
          <w:szCs w:val="28"/>
          <w:shd w:val="clear" w:color="auto" w:fill="FFFFFF"/>
          <w:lang w:val="bg-BG"/>
        </w:rPr>
        <w:t>В Раздел ІХ „Такси за платено паркиране и преместване на ППС“, чл. 84 За паркиране, престой и преместване на ППС се заплащат следните такси,</w:t>
      </w:r>
      <w:r w:rsidRPr="00CA7406">
        <w:rPr>
          <w:sz w:val="28"/>
          <w:szCs w:val="28"/>
          <w:lang w:val="bg-BG"/>
        </w:rPr>
        <w:t xml:space="preserve"> т.1 Режим на почасово платено паркиране на ППС в „Зона за кратковременно платено паркиране“, под точка 1.2.</w:t>
      </w:r>
      <w:r w:rsidRPr="00CA7406">
        <w:rPr>
          <w:sz w:val="28"/>
          <w:szCs w:val="28"/>
          <w:shd w:val="clear" w:color="auto" w:fill="FFFFFF"/>
          <w:lang w:val="bg-BG"/>
        </w:rPr>
        <w:t xml:space="preserve"> </w:t>
      </w:r>
      <w:r w:rsidRPr="00CA7406">
        <w:rPr>
          <w:b/>
          <w:bCs/>
          <w:sz w:val="28"/>
          <w:szCs w:val="28"/>
          <w:shd w:val="clear" w:color="auto" w:fill="FFFFFF"/>
          <w:lang w:val="bg-BG"/>
        </w:rPr>
        <w:t>се изменя от:</w:t>
      </w:r>
    </w:p>
    <w:p w:rsidR="00B66D07" w:rsidRPr="00CA7406" w:rsidRDefault="00B66D07" w:rsidP="00857EF6">
      <w:pPr>
        <w:keepNext/>
        <w:keepLines/>
        <w:jc w:val="both"/>
        <w:outlineLvl w:val="1"/>
        <w:rPr>
          <w:b/>
          <w:bCs/>
          <w:sz w:val="28"/>
          <w:szCs w:val="28"/>
          <w:shd w:val="clear" w:color="auto" w:fill="FFFFFF"/>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931"/>
        <w:gridCol w:w="4799"/>
      </w:tblGrid>
      <w:tr w:rsidR="00CA7406" w:rsidRPr="00CA7406" w:rsidTr="009D345C">
        <w:trPr>
          <w:tblCellSpacing w:w="15" w:type="dxa"/>
        </w:trPr>
        <w:tc>
          <w:tcPr>
            <w:tcW w:w="4967" w:type="pct"/>
            <w:gridSpan w:val="2"/>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b/>
                <w:bCs/>
                <w:sz w:val="24"/>
                <w:szCs w:val="24"/>
                <w:lang w:val="bg-BG"/>
              </w:rPr>
              <w:t>1. Режим на почасово платено паркиране на ППС</w:t>
            </w:r>
          </w:p>
          <w:p w:rsidR="00857EF6" w:rsidRPr="00CA7406" w:rsidRDefault="00857EF6" w:rsidP="00857EF6">
            <w:pPr>
              <w:spacing w:before="100" w:beforeAutospacing="1" w:after="100" w:afterAutospacing="1"/>
              <w:jc w:val="both"/>
              <w:rPr>
                <w:sz w:val="24"/>
                <w:szCs w:val="24"/>
                <w:lang w:val="bg-BG"/>
              </w:rPr>
            </w:pPr>
            <w:r w:rsidRPr="00CA7406">
              <w:rPr>
                <w:b/>
                <w:bCs/>
                <w:sz w:val="24"/>
                <w:szCs w:val="24"/>
                <w:lang w:val="bg-BG"/>
              </w:rPr>
              <w:t>в „Зона за кратковременно платено паркиране“</w:t>
            </w:r>
          </w:p>
        </w:tc>
      </w:tr>
      <w:tr w:rsidR="00CA7406" w:rsidRPr="00CA7406" w:rsidTr="009D345C">
        <w:trPr>
          <w:tblCellSpacing w:w="15" w:type="dxa"/>
        </w:trPr>
        <w:tc>
          <w:tcPr>
            <w:tcW w:w="2517"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lastRenderedPageBreak/>
              <w:t>1.2. На започнат час: до 2 часа</w:t>
            </w:r>
          </w:p>
          <w:p w:rsidR="00857EF6" w:rsidRPr="00CA7406" w:rsidRDefault="00857EF6" w:rsidP="00857EF6">
            <w:pPr>
              <w:spacing w:before="100" w:beforeAutospacing="1" w:after="100" w:afterAutospacing="1"/>
              <w:jc w:val="both"/>
              <w:rPr>
                <w:sz w:val="24"/>
                <w:szCs w:val="24"/>
                <w:lang w:val="bg-BG"/>
              </w:rPr>
            </w:pPr>
            <w:r w:rsidRPr="00CA7406">
              <w:rPr>
                <w:sz w:val="24"/>
                <w:szCs w:val="24"/>
                <w:lang w:val="bg-BG"/>
              </w:rPr>
              <w:t>SMS, Viber и др.</w:t>
            </w:r>
          </w:p>
        </w:tc>
        <w:tc>
          <w:tcPr>
            <w:tcW w:w="2434"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1, 20 лв. / час</w:t>
            </w:r>
          </w:p>
        </w:tc>
      </w:tr>
    </w:tbl>
    <w:p w:rsidR="00B66D07" w:rsidRPr="00CA7406" w:rsidRDefault="00B66D07" w:rsidP="00857EF6">
      <w:pPr>
        <w:shd w:val="clear" w:color="auto" w:fill="FEFEFE"/>
        <w:ind w:firstLine="720"/>
        <w:jc w:val="both"/>
        <w:rPr>
          <w:b/>
          <w:bCs/>
          <w:sz w:val="28"/>
          <w:szCs w:val="28"/>
          <w:shd w:val="clear" w:color="auto" w:fill="FFFFFF"/>
          <w:lang w:val="bg-BG"/>
        </w:rPr>
      </w:pPr>
    </w:p>
    <w:p w:rsidR="00857EF6" w:rsidRPr="00CA7406" w:rsidRDefault="00857EF6" w:rsidP="00857EF6">
      <w:pPr>
        <w:shd w:val="clear" w:color="auto" w:fill="FEFEFE"/>
        <w:ind w:firstLine="720"/>
        <w:jc w:val="both"/>
        <w:rPr>
          <w:b/>
          <w:bCs/>
          <w:sz w:val="28"/>
          <w:szCs w:val="28"/>
          <w:shd w:val="clear" w:color="auto" w:fill="FFFFFF"/>
          <w:lang w:val="bg-BG"/>
        </w:rPr>
      </w:pPr>
      <w:r w:rsidRPr="00CA7406">
        <w:rPr>
          <w:b/>
          <w:bCs/>
          <w:sz w:val="28"/>
          <w:szCs w:val="28"/>
          <w:shd w:val="clear" w:color="auto" w:fill="FFFFFF"/>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931"/>
        <w:gridCol w:w="4799"/>
      </w:tblGrid>
      <w:tr w:rsidR="00CA7406" w:rsidRPr="00CA7406" w:rsidTr="00B66D07">
        <w:trPr>
          <w:tblCellSpacing w:w="15" w:type="dxa"/>
        </w:trPr>
        <w:tc>
          <w:tcPr>
            <w:tcW w:w="4969" w:type="pct"/>
            <w:gridSpan w:val="2"/>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b/>
                <w:bCs/>
                <w:sz w:val="24"/>
                <w:szCs w:val="24"/>
                <w:lang w:val="bg-BG"/>
              </w:rPr>
              <w:t>1. Режим на почасово платено паркиране на ППС</w:t>
            </w:r>
          </w:p>
          <w:p w:rsidR="00857EF6" w:rsidRPr="00CA7406" w:rsidRDefault="00857EF6" w:rsidP="00857EF6">
            <w:pPr>
              <w:spacing w:before="100" w:beforeAutospacing="1" w:after="100" w:afterAutospacing="1"/>
              <w:jc w:val="both"/>
              <w:rPr>
                <w:sz w:val="24"/>
                <w:szCs w:val="24"/>
                <w:lang w:val="bg-BG"/>
              </w:rPr>
            </w:pPr>
            <w:r w:rsidRPr="00CA7406">
              <w:rPr>
                <w:b/>
                <w:bCs/>
                <w:sz w:val="24"/>
                <w:szCs w:val="24"/>
                <w:lang w:val="bg-BG"/>
              </w:rPr>
              <w:t>в „Зона за кратковременно платено паркиране“</w:t>
            </w:r>
          </w:p>
        </w:tc>
      </w:tr>
      <w:tr w:rsidR="00CA7406" w:rsidRPr="00CA7406" w:rsidTr="00B66D07">
        <w:trPr>
          <w:tblCellSpacing w:w="15" w:type="dxa"/>
        </w:trPr>
        <w:tc>
          <w:tcPr>
            <w:tcW w:w="2518"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1.2. На започнат час</w:t>
            </w:r>
          </w:p>
          <w:p w:rsidR="00857EF6" w:rsidRPr="00CA7406" w:rsidRDefault="00857EF6" w:rsidP="00857EF6">
            <w:pPr>
              <w:spacing w:before="100" w:beforeAutospacing="1" w:after="100" w:afterAutospacing="1"/>
              <w:jc w:val="both"/>
              <w:rPr>
                <w:sz w:val="24"/>
                <w:szCs w:val="24"/>
                <w:lang w:val="bg-BG"/>
              </w:rPr>
            </w:pPr>
            <w:r w:rsidRPr="00CA7406">
              <w:rPr>
                <w:sz w:val="24"/>
                <w:szCs w:val="24"/>
                <w:lang w:val="bg-BG"/>
              </w:rPr>
              <w:t>SMS, Viber и др.</w:t>
            </w:r>
          </w:p>
        </w:tc>
        <w:tc>
          <w:tcPr>
            <w:tcW w:w="243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1, 20 лв. / час</w:t>
            </w:r>
          </w:p>
        </w:tc>
      </w:tr>
    </w:tbl>
    <w:p w:rsidR="00857EF6" w:rsidRPr="00CA7406" w:rsidRDefault="00857EF6" w:rsidP="00857EF6">
      <w:pPr>
        <w:shd w:val="clear" w:color="auto" w:fill="FEFEFE"/>
        <w:ind w:firstLine="720"/>
        <w:jc w:val="both"/>
        <w:rPr>
          <w:sz w:val="24"/>
          <w:szCs w:val="24"/>
          <w:shd w:val="clear" w:color="auto" w:fill="FFFFFF"/>
          <w:lang w:val="bg-BG"/>
        </w:rPr>
      </w:pPr>
    </w:p>
    <w:p w:rsidR="00857EF6" w:rsidRPr="00CA7406" w:rsidRDefault="00857EF6" w:rsidP="00857EF6">
      <w:pPr>
        <w:jc w:val="both"/>
        <w:rPr>
          <w:b/>
          <w:bCs/>
          <w:sz w:val="28"/>
          <w:szCs w:val="28"/>
          <w:shd w:val="clear" w:color="auto" w:fill="FFFFFF"/>
          <w:lang w:val="bg-BG"/>
        </w:rPr>
      </w:pPr>
      <w:r w:rsidRPr="00CA7406">
        <w:rPr>
          <w:b/>
          <w:bCs/>
          <w:sz w:val="28"/>
          <w:szCs w:val="28"/>
          <w:shd w:val="clear" w:color="auto" w:fill="FFFFFF"/>
          <w:lang w:val="bg-BG"/>
        </w:rPr>
        <w:t>§2.</w:t>
      </w:r>
      <w:r w:rsidRPr="00CA7406">
        <w:rPr>
          <w:sz w:val="28"/>
          <w:szCs w:val="28"/>
          <w:shd w:val="clear" w:color="auto" w:fill="FFFFFF"/>
          <w:lang w:val="bg-BG"/>
        </w:rPr>
        <w:t xml:space="preserve"> В Раздел ІХ „Такси за платено паркиране и преместване на ППС, чл. 84 За паркиране, престой и преместване на ППС се заплащат следните такси, т. 4 Режим на платено преференциално паркиране на ППС </w:t>
      </w:r>
      <w:r w:rsidRPr="00CA7406">
        <w:rPr>
          <w:sz w:val="28"/>
          <w:szCs w:val="28"/>
          <w:lang w:val="bg-BG"/>
        </w:rPr>
        <w:t>на живущите извън „Зоната за кратковременно платено паркиране“, под точка 4.1. и под точка 4.2.</w:t>
      </w:r>
      <w:r w:rsidRPr="00CA7406">
        <w:rPr>
          <w:sz w:val="28"/>
          <w:szCs w:val="28"/>
          <w:shd w:val="clear" w:color="auto" w:fill="FFFFFF"/>
          <w:lang w:val="bg-BG"/>
        </w:rPr>
        <w:t xml:space="preserve"> </w:t>
      </w:r>
      <w:r w:rsidRPr="00CA7406">
        <w:rPr>
          <w:b/>
          <w:bCs/>
          <w:sz w:val="28"/>
          <w:szCs w:val="28"/>
          <w:shd w:val="clear" w:color="auto" w:fill="FFFFFF"/>
          <w:lang w:val="bg-BG"/>
        </w:rPr>
        <w:t>се изменя от:</w:t>
      </w:r>
    </w:p>
    <w:p w:rsidR="00857EF6" w:rsidRPr="00CA7406" w:rsidRDefault="00857EF6" w:rsidP="00857EF6">
      <w:pPr>
        <w:jc w:val="both"/>
        <w:rPr>
          <w:b/>
          <w:bCs/>
          <w:sz w:val="28"/>
          <w:szCs w:val="28"/>
          <w:shd w:val="clear" w:color="auto" w:fill="FFFFFF"/>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961"/>
        <w:gridCol w:w="4769"/>
      </w:tblGrid>
      <w:tr w:rsidR="00CA7406" w:rsidRPr="00CA7406" w:rsidTr="009D345C">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b/>
                <w:bCs/>
                <w:sz w:val="24"/>
                <w:szCs w:val="24"/>
                <w:lang w:val="bg-BG"/>
              </w:rPr>
              <w:t>4. Режим на платено преференциално паркиране на ППС</w:t>
            </w:r>
          </w:p>
          <w:p w:rsidR="00857EF6" w:rsidRPr="00CA7406" w:rsidRDefault="00857EF6" w:rsidP="00857EF6">
            <w:pPr>
              <w:spacing w:before="100" w:beforeAutospacing="1" w:after="100" w:afterAutospacing="1"/>
              <w:jc w:val="both"/>
              <w:rPr>
                <w:sz w:val="24"/>
                <w:szCs w:val="24"/>
                <w:lang w:val="bg-BG"/>
              </w:rPr>
            </w:pPr>
            <w:r w:rsidRPr="00CA7406">
              <w:rPr>
                <w:b/>
                <w:bCs/>
                <w:sz w:val="24"/>
                <w:szCs w:val="24"/>
                <w:lang w:val="bg-BG"/>
              </w:rPr>
              <w:t>на живущите извън „Зоната за кратковременно платено паркиране“</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4.1. На месец – за минимум 4 месеца</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 25, 00 лв.</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4.2. Годишен абонамент</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180, 00 лв.</w:t>
            </w:r>
          </w:p>
        </w:tc>
      </w:tr>
    </w:tbl>
    <w:p w:rsidR="00857EF6" w:rsidRPr="00CA7406" w:rsidRDefault="00857EF6" w:rsidP="00857EF6">
      <w:pPr>
        <w:shd w:val="clear" w:color="auto" w:fill="FEFEFE"/>
        <w:ind w:firstLine="720"/>
        <w:jc w:val="both"/>
        <w:rPr>
          <w:sz w:val="24"/>
          <w:szCs w:val="24"/>
          <w:highlight w:val="yellow"/>
          <w:shd w:val="clear" w:color="auto" w:fill="FFFFFF"/>
          <w:lang w:val="bg-BG"/>
        </w:rPr>
      </w:pPr>
    </w:p>
    <w:p w:rsidR="00857EF6" w:rsidRPr="00CA7406" w:rsidRDefault="00857EF6" w:rsidP="00857EF6">
      <w:pPr>
        <w:shd w:val="clear" w:color="auto" w:fill="FEFEFE"/>
        <w:ind w:firstLine="720"/>
        <w:jc w:val="both"/>
        <w:rPr>
          <w:b/>
          <w:bCs/>
          <w:sz w:val="24"/>
          <w:szCs w:val="24"/>
          <w:shd w:val="clear" w:color="auto" w:fill="FFFFFF"/>
          <w:lang w:val="bg-BG"/>
        </w:rPr>
      </w:pPr>
    </w:p>
    <w:p w:rsidR="00857EF6" w:rsidRPr="00CA7406" w:rsidRDefault="00857EF6" w:rsidP="00857EF6">
      <w:pPr>
        <w:shd w:val="clear" w:color="auto" w:fill="FEFEFE"/>
        <w:ind w:firstLine="720"/>
        <w:jc w:val="both"/>
        <w:rPr>
          <w:b/>
          <w:bCs/>
          <w:sz w:val="28"/>
          <w:szCs w:val="28"/>
          <w:shd w:val="clear" w:color="auto" w:fill="FFFFFF"/>
          <w:lang w:val="bg-BG"/>
        </w:rPr>
      </w:pPr>
      <w:r w:rsidRPr="00CA7406">
        <w:rPr>
          <w:b/>
          <w:bCs/>
          <w:sz w:val="28"/>
          <w:szCs w:val="28"/>
          <w:shd w:val="clear" w:color="auto" w:fill="FFFFFF"/>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961"/>
        <w:gridCol w:w="4769"/>
      </w:tblGrid>
      <w:tr w:rsidR="00CA7406" w:rsidRPr="00CA7406" w:rsidTr="009D345C">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b/>
                <w:bCs/>
                <w:sz w:val="24"/>
                <w:szCs w:val="24"/>
                <w:lang w:val="bg-BG"/>
              </w:rPr>
              <w:t>4. Режим на платено преференциално паркиране на ППС</w:t>
            </w:r>
          </w:p>
          <w:p w:rsidR="00857EF6" w:rsidRPr="00CA7406" w:rsidRDefault="00857EF6" w:rsidP="00857EF6">
            <w:pPr>
              <w:spacing w:before="100" w:beforeAutospacing="1" w:after="100" w:afterAutospacing="1"/>
              <w:jc w:val="both"/>
              <w:rPr>
                <w:sz w:val="24"/>
                <w:szCs w:val="24"/>
                <w:lang w:val="bg-BG"/>
              </w:rPr>
            </w:pPr>
            <w:r w:rsidRPr="00CA7406">
              <w:rPr>
                <w:b/>
                <w:bCs/>
                <w:sz w:val="24"/>
                <w:szCs w:val="24"/>
                <w:lang w:val="bg-BG"/>
              </w:rPr>
              <w:t>на живущите извън „Зоната за кратковременно платено паркиране“</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4.1. На месец – за минимум 4 месеца</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 30, 00 лв.</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4.2. От 01.06. – 30.05. на следващата календарна година</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rPr>
                <w:sz w:val="24"/>
                <w:szCs w:val="24"/>
                <w:lang w:val="bg-BG"/>
              </w:rPr>
            </w:pPr>
            <w:r w:rsidRPr="00CA7406">
              <w:rPr>
                <w:sz w:val="24"/>
                <w:szCs w:val="24"/>
                <w:lang w:val="bg-BG"/>
              </w:rPr>
              <w:t>180, 00 лв.</w:t>
            </w:r>
          </w:p>
        </w:tc>
      </w:tr>
    </w:tbl>
    <w:p w:rsidR="00857EF6" w:rsidRPr="00CA7406" w:rsidRDefault="00857EF6" w:rsidP="00857EF6">
      <w:pPr>
        <w:jc w:val="both"/>
        <w:rPr>
          <w:sz w:val="24"/>
          <w:szCs w:val="24"/>
          <w:shd w:val="clear" w:color="auto" w:fill="FFFFFF"/>
          <w:lang w:val="bg-BG"/>
        </w:rPr>
      </w:pPr>
    </w:p>
    <w:p w:rsidR="00857EF6" w:rsidRPr="00CA7406" w:rsidRDefault="00857EF6" w:rsidP="00857EF6">
      <w:pPr>
        <w:jc w:val="both"/>
        <w:rPr>
          <w:b/>
          <w:bCs/>
          <w:sz w:val="28"/>
          <w:szCs w:val="28"/>
          <w:shd w:val="clear" w:color="auto" w:fill="FFFFFF"/>
          <w:lang w:val="bg-BG"/>
        </w:rPr>
      </w:pPr>
      <w:r w:rsidRPr="00CA7406">
        <w:rPr>
          <w:b/>
          <w:bCs/>
          <w:sz w:val="28"/>
          <w:szCs w:val="28"/>
          <w:shd w:val="clear" w:color="auto" w:fill="FFFFFF"/>
          <w:lang w:val="bg-BG"/>
        </w:rPr>
        <w:lastRenderedPageBreak/>
        <w:t>§3.</w:t>
      </w:r>
      <w:r w:rsidRPr="00CA7406">
        <w:rPr>
          <w:sz w:val="28"/>
          <w:szCs w:val="28"/>
          <w:shd w:val="clear" w:color="auto" w:fill="FFFFFF"/>
          <w:lang w:val="bg-BG"/>
        </w:rPr>
        <w:t xml:space="preserve"> В Раздел ІХ „Такси за платено паркиране и преместване на ППС, чл. 84 За паркиране, престой и преместване на ППС се заплащат следните такси, т. 6 За принудителни административни мерки</w:t>
      </w:r>
      <w:r w:rsidRPr="00CA7406">
        <w:rPr>
          <w:sz w:val="28"/>
          <w:szCs w:val="28"/>
          <w:lang w:val="bg-BG"/>
        </w:rPr>
        <w:t xml:space="preserve">, </w:t>
      </w:r>
      <w:r w:rsidRPr="00CA7406">
        <w:rPr>
          <w:b/>
          <w:bCs/>
          <w:sz w:val="28"/>
          <w:szCs w:val="28"/>
          <w:shd w:val="clear" w:color="auto" w:fill="FFFFFF"/>
          <w:lang w:val="bg-BG"/>
        </w:rPr>
        <w:t>се изменя от:</w:t>
      </w:r>
    </w:p>
    <w:p w:rsidR="00857EF6" w:rsidRPr="00CA7406" w:rsidRDefault="00857EF6" w:rsidP="00857EF6">
      <w:pPr>
        <w:jc w:val="both"/>
        <w:rPr>
          <w:b/>
          <w:bCs/>
          <w:sz w:val="24"/>
          <w:szCs w:val="24"/>
          <w:shd w:val="clear" w:color="auto" w:fill="FFFFFF"/>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961"/>
        <w:gridCol w:w="4769"/>
      </w:tblGrid>
      <w:tr w:rsidR="00CA7406" w:rsidRPr="00CA7406" w:rsidTr="009D345C">
        <w:trPr>
          <w:tblCellSpacing w:w="15" w:type="dxa"/>
        </w:trPr>
        <w:tc>
          <w:tcPr>
            <w:tcW w:w="5000"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b/>
                <w:bCs/>
                <w:sz w:val="24"/>
                <w:szCs w:val="24"/>
                <w:lang w:val="bg-BG"/>
              </w:rPr>
              <w:t>6. За принудителни административни мерки</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6.1. Преместване на ППС по чл.171, т.5, б. „Б” от ЗДвП.</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50,00 лв.</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6.2 За започване на процедура по преместване на МПС по чл.171, т.5, б. „Б” от ЗДвП</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20, 00 лв.</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6.3 За отговорно пазене на автомобил, преместен на основание чл.171, т.5, б. „Б” от ЗДвП на паркинг собственост на Община Поморие</w:t>
            </w:r>
          </w:p>
        </w:tc>
        <w:tc>
          <w:tcPr>
            <w:tcW w:w="2400"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2, 00 лв. / час</w:t>
            </w:r>
          </w:p>
        </w:tc>
      </w:tr>
      <w:tr w:rsidR="00CA7406" w:rsidRPr="00CA7406" w:rsidTr="009D345C">
        <w:trPr>
          <w:tblCellSpacing w:w="15" w:type="dxa"/>
        </w:trPr>
        <w:tc>
          <w:tcPr>
            <w:tcW w:w="255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6.4 Освобождаване на блокирано неправилно паркирано ППС чрез техническо средство /скоба</w:t>
            </w:r>
          </w:p>
        </w:tc>
        <w:tc>
          <w:tcPr>
            <w:tcW w:w="2400"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25, 00 лв. на денонощие</w:t>
            </w:r>
          </w:p>
        </w:tc>
      </w:tr>
    </w:tbl>
    <w:p w:rsidR="00857EF6" w:rsidRPr="00CA7406" w:rsidRDefault="00857EF6" w:rsidP="00857EF6">
      <w:pPr>
        <w:jc w:val="both"/>
        <w:rPr>
          <w:b/>
          <w:bCs/>
          <w:sz w:val="24"/>
          <w:szCs w:val="24"/>
          <w:shd w:val="clear" w:color="auto" w:fill="FFFFFF"/>
          <w:lang w:val="bg-BG"/>
        </w:rPr>
      </w:pPr>
    </w:p>
    <w:p w:rsidR="00857EF6" w:rsidRPr="00CA7406" w:rsidRDefault="00857EF6" w:rsidP="00857EF6">
      <w:pPr>
        <w:shd w:val="clear" w:color="auto" w:fill="FEFEFE"/>
        <w:ind w:firstLine="720"/>
        <w:jc w:val="both"/>
        <w:rPr>
          <w:b/>
          <w:bCs/>
          <w:sz w:val="24"/>
          <w:szCs w:val="24"/>
          <w:lang w:val="bg-BG"/>
        </w:rPr>
      </w:pPr>
    </w:p>
    <w:p w:rsidR="00857EF6" w:rsidRPr="00CA7406" w:rsidRDefault="00857EF6" w:rsidP="00857EF6">
      <w:pPr>
        <w:shd w:val="clear" w:color="auto" w:fill="FEFEFE"/>
        <w:ind w:firstLine="720"/>
        <w:jc w:val="both"/>
        <w:rPr>
          <w:b/>
          <w:bCs/>
          <w:sz w:val="28"/>
          <w:szCs w:val="28"/>
          <w:lang w:val="bg-BG"/>
        </w:rPr>
      </w:pPr>
      <w:r w:rsidRPr="00CA7406">
        <w:rPr>
          <w:b/>
          <w:bCs/>
          <w:sz w:val="28"/>
          <w:szCs w:val="28"/>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946"/>
        <w:gridCol w:w="4784"/>
      </w:tblGrid>
      <w:tr w:rsidR="00CA7406" w:rsidRPr="00CA7406" w:rsidTr="009D345C">
        <w:trPr>
          <w:tblCellSpacing w:w="15" w:type="dxa"/>
        </w:trPr>
        <w:tc>
          <w:tcPr>
            <w:tcW w:w="4967" w:type="pct"/>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b/>
                <w:bCs/>
                <w:sz w:val="24"/>
                <w:szCs w:val="24"/>
                <w:lang w:val="bg-BG"/>
              </w:rPr>
              <w:t>6. За принудителни административни мерки</w:t>
            </w:r>
          </w:p>
        </w:tc>
      </w:tr>
      <w:tr w:rsidR="00CA7406" w:rsidRPr="00CA7406" w:rsidTr="009D345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6.1. Преместване на ППС по чл.171, т.5, б. „Б” и б. „Г“ от ЗДвП.</w:t>
            </w:r>
          </w:p>
        </w:tc>
        <w:tc>
          <w:tcPr>
            <w:tcW w:w="24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60,00 лв.</w:t>
            </w:r>
          </w:p>
        </w:tc>
      </w:tr>
      <w:tr w:rsidR="00CA7406" w:rsidRPr="00CA7406" w:rsidTr="009D345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lastRenderedPageBreak/>
              <w:t>6.2 За започване на процедура по преместване на МПС по чл.171, т.5, б. „Б” и б. „Г“ от ЗДвП</w:t>
            </w: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30, 00 лв.</w:t>
            </w:r>
          </w:p>
        </w:tc>
      </w:tr>
      <w:tr w:rsidR="00CA7406" w:rsidRPr="00CA7406" w:rsidTr="009D345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6.3 За отговорно пазене на автомобил, преместен на основание чл.171, т.5, б. „Б”</w:t>
            </w:r>
            <w:r w:rsidR="00E5794E" w:rsidRPr="00CA7406">
              <w:rPr>
                <w:sz w:val="24"/>
                <w:szCs w:val="24"/>
                <w:lang w:val="bg-BG"/>
              </w:rPr>
              <w:t xml:space="preserve"> и б. „Г“</w:t>
            </w:r>
            <w:r w:rsidRPr="00CA7406">
              <w:rPr>
                <w:sz w:val="24"/>
                <w:szCs w:val="24"/>
                <w:lang w:val="bg-BG"/>
              </w:rPr>
              <w:t xml:space="preserve"> от ЗДвП на паркинг собственост на Община Поморие</w:t>
            </w:r>
          </w:p>
        </w:tc>
        <w:tc>
          <w:tcPr>
            <w:tcW w:w="2425" w:type="pct"/>
            <w:tcBorders>
              <w:top w:val="single" w:sz="6" w:space="0" w:color="999999"/>
              <w:left w:val="single" w:sz="6" w:space="0" w:color="999999"/>
              <w:bottom w:val="single" w:sz="6" w:space="0" w:color="999999"/>
              <w:right w:val="single" w:sz="6" w:space="0" w:color="999999"/>
            </w:tcBorders>
            <w:shd w:val="clear" w:color="auto" w:fill="F9F9F9"/>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Над 1 час: 2, 00 лв. / час</w:t>
            </w:r>
          </w:p>
        </w:tc>
      </w:tr>
      <w:tr w:rsidR="00CA7406" w:rsidRPr="00CA7406" w:rsidTr="009D345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6.4 Освобождаване на блокирано неправилно паркирано ППС чрез техническо средство /скоба</w:t>
            </w: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pacing w:after="360"/>
              <w:rPr>
                <w:sz w:val="24"/>
                <w:szCs w:val="24"/>
                <w:lang w:val="bg-BG"/>
              </w:rPr>
            </w:pPr>
            <w:r w:rsidRPr="00CA7406">
              <w:rPr>
                <w:sz w:val="24"/>
                <w:szCs w:val="24"/>
                <w:lang w:val="bg-BG"/>
              </w:rPr>
              <w:t xml:space="preserve">30, 00 лв. </w:t>
            </w:r>
          </w:p>
        </w:tc>
      </w:tr>
      <w:tr w:rsidR="00CA7406" w:rsidRPr="00CA7406" w:rsidTr="009D345C">
        <w:trPr>
          <w:tblCellSpacing w:w="15" w:type="dxa"/>
        </w:trPr>
        <w:tc>
          <w:tcPr>
            <w:tcW w:w="25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hd w:val="clear" w:color="auto" w:fill="FFFFFF"/>
              <w:spacing w:before="100" w:beforeAutospacing="1" w:after="100" w:afterAutospacing="1"/>
              <w:jc w:val="both"/>
              <w:textAlignment w:val="top"/>
              <w:rPr>
                <w:sz w:val="24"/>
                <w:szCs w:val="24"/>
                <w:lang w:val="bg-BG"/>
              </w:rPr>
            </w:pPr>
            <w:r w:rsidRPr="00CA7406">
              <w:rPr>
                <w:sz w:val="24"/>
                <w:szCs w:val="24"/>
                <w:lang w:val="bg-BG"/>
              </w:rPr>
              <w:t>6.5 Разходите, направени във връзка с преместването на превозното средство са за сметка на собственика на превозното средство, което може да бъде задържано до заплащане на тези разходи, като в този случай на нарушителя се съставя общински акт за неправилното паркиране, а таксата за отговорното пазене на преместения автомобил се начислява както следва:</w:t>
            </w:r>
          </w:p>
          <w:p w:rsidR="00857EF6" w:rsidRPr="00CA7406" w:rsidRDefault="00857EF6" w:rsidP="00857EF6">
            <w:pPr>
              <w:shd w:val="clear" w:color="auto" w:fill="FFFFFF"/>
              <w:spacing w:before="100" w:beforeAutospacing="1" w:after="100" w:afterAutospacing="1"/>
              <w:jc w:val="both"/>
              <w:textAlignment w:val="top"/>
              <w:rPr>
                <w:sz w:val="24"/>
                <w:szCs w:val="24"/>
                <w:lang w:val="bg-BG"/>
              </w:rPr>
            </w:pPr>
          </w:p>
        </w:tc>
        <w:tc>
          <w:tcPr>
            <w:tcW w:w="2425" w:type="pc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857EF6" w:rsidRPr="00CA7406" w:rsidRDefault="00857EF6" w:rsidP="00857EF6">
            <w:pPr>
              <w:shd w:val="clear" w:color="auto" w:fill="FFFFFF"/>
              <w:spacing w:before="100" w:beforeAutospacing="1" w:after="100" w:afterAutospacing="1"/>
              <w:jc w:val="both"/>
              <w:textAlignment w:val="top"/>
              <w:rPr>
                <w:sz w:val="24"/>
                <w:szCs w:val="24"/>
                <w:lang w:val="bg-BG"/>
              </w:rPr>
            </w:pPr>
            <w:r w:rsidRPr="00CA7406">
              <w:rPr>
                <w:sz w:val="24"/>
                <w:szCs w:val="24"/>
                <w:lang w:val="bg-BG"/>
              </w:rPr>
              <w:t>   - до 1 час престой - такса не се дължи ;</w:t>
            </w:r>
          </w:p>
          <w:p w:rsidR="00857EF6" w:rsidRPr="00CA7406" w:rsidRDefault="00857EF6" w:rsidP="00857EF6">
            <w:pPr>
              <w:shd w:val="clear" w:color="auto" w:fill="FFFFFF"/>
              <w:spacing w:before="100" w:beforeAutospacing="1" w:after="100" w:afterAutospacing="1"/>
              <w:jc w:val="both"/>
              <w:textAlignment w:val="top"/>
              <w:rPr>
                <w:sz w:val="24"/>
                <w:szCs w:val="24"/>
                <w:lang w:val="bg-BG"/>
              </w:rPr>
            </w:pPr>
            <w:r w:rsidRPr="00CA7406">
              <w:rPr>
                <w:sz w:val="24"/>
                <w:szCs w:val="24"/>
                <w:lang w:val="bg-BG"/>
              </w:rPr>
              <w:t>   - над 1 час престой - по 2 лева на час ;</w:t>
            </w:r>
          </w:p>
          <w:p w:rsidR="00857EF6" w:rsidRPr="00CA7406" w:rsidRDefault="00857EF6" w:rsidP="00857EF6">
            <w:pPr>
              <w:spacing w:after="360"/>
              <w:rPr>
                <w:sz w:val="24"/>
                <w:szCs w:val="24"/>
                <w:lang w:val="bg-BG"/>
              </w:rPr>
            </w:pPr>
          </w:p>
        </w:tc>
      </w:tr>
    </w:tbl>
    <w:p w:rsidR="004E6611" w:rsidRPr="00CA7406" w:rsidRDefault="004E6611" w:rsidP="00857EF6">
      <w:pPr>
        <w:ind w:firstLine="708"/>
        <w:jc w:val="both"/>
        <w:rPr>
          <w:b/>
          <w:sz w:val="28"/>
          <w:szCs w:val="28"/>
          <w:lang w:val="bg-BG"/>
        </w:rPr>
      </w:pPr>
    </w:p>
    <w:p w:rsidR="00857EF6" w:rsidRPr="00CA7406" w:rsidRDefault="00857EF6" w:rsidP="00857EF6">
      <w:pPr>
        <w:ind w:firstLine="708"/>
        <w:jc w:val="both"/>
        <w:rPr>
          <w:i/>
          <w:sz w:val="28"/>
          <w:szCs w:val="28"/>
          <w:lang w:val="bg-BG"/>
        </w:rPr>
      </w:pPr>
      <w:r w:rsidRPr="00CA7406">
        <w:rPr>
          <w:b/>
          <w:sz w:val="28"/>
          <w:szCs w:val="28"/>
          <w:lang w:val="bg-BG"/>
        </w:rPr>
        <w:t xml:space="preserve">ІІ. </w:t>
      </w:r>
      <w:r w:rsidRPr="00CA7406">
        <w:rPr>
          <w:sz w:val="28"/>
          <w:szCs w:val="28"/>
          <w:lang w:val="bg-BG"/>
        </w:rPr>
        <w:t xml:space="preserve">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rsidR="00857EF6" w:rsidRPr="00CA7406" w:rsidRDefault="00857EF6" w:rsidP="00857EF6">
      <w:pPr>
        <w:autoSpaceDE w:val="0"/>
        <w:autoSpaceDN w:val="0"/>
        <w:adjustRightInd w:val="0"/>
        <w:ind w:firstLine="708"/>
        <w:jc w:val="both"/>
        <w:rPr>
          <w:sz w:val="24"/>
          <w:szCs w:val="24"/>
          <w:lang w:val="bg-BG"/>
        </w:rPr>
      </w:pPr>
      <w:r w:rsidRPr="00CA7406">
        <w:rPr>
          <w:sz w:val="24"/>
          <w:szCs w:val="24"/>
          <w:lang w:val="bg-BG"/>
        </w:rPr>
        <w:tab/>
      </w:r>
    </w:p>
    <w:p w:rsidR="00756794" w:rsidRPr="00CA7406" w:rsidRDefault="00756794" w:rsidP="00756794">
      <w:pPr>
        <w:tabs>
          <w:tab w:val="center" w:pos="5904"/>
          <w:tab w:val="left" w:pos="7820"/>
        </w:tabs>
        <w:ind w:firstLine="709"/>
        <w:jc w:val="both"/>
        <w:rPr>
          <w:sz w:val="28"/>
          <w:szCs w:val="28"/>
          <w:lang w:val="bg-BG"/>
        </w:rPr>
      </w:pPr>
      <w:r w:rsidRPr="00CA7406">
        <w:rPr>
          <w:sz w:val="28"/>
          <w:szCs w:val="28"/>
          <w:lang w:val="bg-BG" w:bidi="bg-BG"/>
        </w:rPr>
        <w:t>По т.</w:t>
      </w:r>
      <w:r w:rsidR="0060730C" w:rsidRPr="00CA7406">
        <w:rPr>
          <w:sz w:val="28"/>
          <w:szCs w:val="28"/>
          <w:lang w:bidi="bg-BG"/>
        </w:rPr>
        <w:t>5</w:t>
      </w:r>
      <w:r w:rsidRPr="00CA7406">
        <w:rPr>
          <w:sz w:val="28"/>
          <w:szCs w:val="28"/>
          <w:lang w:val="bg-BG" w:bidi="bg-BG"/>
        </w:rPr>
        <w:t>. от дневния ред:„</w:t>
      </w:r>
      <w:r w:rsidR="004028A2" w:rsidRPr="00CA7406">
        <w:rPr>
          <w:sz w:val="28"/>
          <w:szCs w:val="28"/>
          <w:lang w:val="bg-BG"/>
        </w:rPr>
        <w:t>ОС-273/</w:t>
      </w:r>
      <w:r w:rsidR="004028A2" w:rsidRPr="00CA7406">
        <w:rPr>
          <w:rFonts w:eastAsia="Calibri"/>
          <w:sz w:val="28"/>
          <w:szCs w:val="28"/>
          <w:lang w:val="bg-BG" w:eastAsia="en-US"/>
        </w:rPr>
        <w:t>15</w:t>
      </w:r>
      <w:r w:rsidR="004028A2" w:rsidRPr="00CA7406">
        <w:rPr>
          <w:sz w:val="28"/>
          <w:szCs w:val="28"/>
          <w:lang w:val="bg-BG"/>
        </w:rPr>
        <w:t>.02.2024г. - Докладна записка от Адам Адамов – Председател на Общински съвет - Поморие, относно</w:t>
      </w:r>
      <w:r w:rsidR="004028A2" w:rsidRPr="00CA7406">
        <w:rPr>
          <w:rFonts w:eastAsia="Calibri"/>
          <w:sz w:val="28"/>
          <w:szCs w:val="28"/>
          <w:lang w:val="bg-BG" w:eastAsia="en-US"/>
        </w:rPr>
        <w:t xml:space="preserve"> </w:t>
      </w:r>
      <w:r w:rsidR="004028A2" w:rsidRPr="00CA7406">
        <w:rPr>
          <w:bCs/>
          <w:sz w:val="28"/>
          <w:szCs w:val="28"/>
          <w:lang w:val="bg-BG"/>
        </w:rPr>
        <w:t>П</w:t>
      </w:r>
      <w:r w:rsidR="004028A2" w:rsidRPr="00CA7406">
        <w:rPr>
          <w:bCs/>
          <w:sz w:val="28"/>
          <w:szCs w:val="28"/>
          <w:lang w:val="en-AU"/>
        </w:rPr>
        <w:t>равилник за изменение и допълнение на</w:t>
      </w:r>
      <w:r w:rsidR="004028A2" w:rsidRPr="00CA7406">
        <w:rPr>
          <w:sz w:val="28"/>
          <w:szCs w:val="28"/>
          <w:lang w:val="bg-BG"/>
        </w:rPr>
        <w:t xml:space="preserve"> </w:t>
      </w:r>
      <w:r w:rsidR="004028A2" w:rsidRPr="00CA7406">
        <w:rPr>
          <w:bCs/>
          <w:sz w:val="28"/>
          <w:szCs w:val="28"/>
          <w:lang w:val="bg-BG"/>
        </w:rPr>
        <w:t>П</w:t>
      </w:r>
      <w:r w:rsidR="004028A2" w:rsidRPr="00CA7406">
        <w:rPr>
          <w:bCs/>
          <w:sz w:val="28"/>
          <w:szCs w:val="28"/>
          <w:lang w:val="en-AU"/>
        </w:rPr>
        <w:t>равилник</w:t>
      </w:r>
      <w:r w:rsidR="004028A2" w:rsidRPr="00CA7406">
        <w:rPr>
          <w:b/>
          <w:sz w:val="28"/>
          <w:szCs w:val="28"/>
          <w:lang w:val="bg-BG"/>
        </w:rPr>
        <w:t xml:space="preserve"> </w:t>
      </w:r>
      <w:r w:rsidR="004028A2" w:rsidRPr="00CA7406">
        <w:rPr>
          <w:bCs/>
          <w:sz w:val="28"/>
          <w:szCs w:val="28"/>
          <w:lang w:val="en-AU"/>
        </w:rPr>
        <w:t>за организацията и дейността на</w:t>
      </w:r>
      <w:r w:rsidR="004028A2" w:rsidRPr="00CA7406">
        <w:rPr>
          <w:b/>
          <w:sz w:val="28"/>
          <w:szCs w:val="28"/>
          <w:lang w:val="bg-BG"/>
        </w:rPr>
        <w:t xml:space="preserve"> </w:t>
      </w:r>
      <w:r w:rsidR="004028A2" w:rsidRPr="00CA7406">
        <w:rPr>
          <w:bCs/>
          <w:sz w:val="28"/>
          <w:szCs w:val="28"/>
          <w:lang w:val="bg-BG"/>
        </w:rPr>
        <w:t>О</w:t>
      </w:r>
      <w:r w:rsidR="004028A2" w:rsidRPr="00CA7406">
        <w:rPr>
          <w:bCs/>
          <w:sz w:val="28"/>
          <w:szCs w:val="28"/>
          <w:lang w:val="en-AU"/>
        </w:rPr>
        <w:t xml:space="preserve">бщински съвет – </w:t>
      </w:r>
      <w:r w:rsidR="004028A2" w:rsidRPr="00CA7406">
        <w:rPr>
          <w:bCs/>
          <w:sz w:val="28"/>
          <w:szCs w:val="28"/>
          <w:lang w:val="bg-BG"/>
        </w:rPr>
        <w:t>П</w:t>
      </w:r>
      <w:r w:rsidR="004028A2" w:rsidRPr="00CA7406">
        <w:rPr>
          <w:bCs/>
          <w:sz w:val="28"/>
          <w:szCs w:val="28"/>
          <w:lang w:val="en-AU"/>
        </w:rPr>
        <w:t xml:space="preserve">оморие, неговите комисии и взаимодействието му с общинската администрация на </w:t>
      </w:r>
      <w:r w:rsidR="004028A2" w:rsidRPr="00CA7406">
        <w:rPr>
          <w:bCs/>
          <w:sz w:val="28"/>
          <w:szCs w:val="28"/>
          <w:lang w:val="bg-BG"/>
        </w:rPr>
        <w:t>О</w:t>
      </w:r>
      <w:r w:rsidR="004028A2" w:rsidRPr="00CA7406">
        <w:rPr>
          <w:bCs/>
          <w:sz w:val="28"/>
          <w:szCs w:val="28"/>
          <w:lang w:val="en-AU"/>
        </w:rPr>
        <w:t xml:space="preserve">бщина </w:t>
      </w:r>
      <w:r w:rsidR="004028A2" w:rsidRPr="00CA7406">
        <w:rPr>
          <w:bCs/>
          <w:sz w:val="28"/>
          <w:szCs w:val="28"/>
          <w:lang w:val="bg-BG"/>
        </w:rPr>
        <w:t>П</w:t>
      </w:r>
      <w:r w:rsidR="004028A2" w:rsidRPr="00CA7406">
        <w:rPr>
          <w:bCs/>
          <w:sz w:val="28"/>
          <w:szCs w:val="28"/>
          <w:lang w:val="en-AU"/>
        </w:rPr>
        <w:t>оморие</w:t>
      </w:r>
      <w:r w:rsidR="004028A2" w:rsidRPr="00CA7406">
        <w:rPr>
          <w:bCs/>
          <w:sz w:val="28"/>
          <w:szCs w:val="28"/>
          <w:lang w:val="bg-BG"/>
        </w:rPr>
        <w:t>.</w:t>
      </w:r>
      <w:r w:rsidRPr="00CA7406">
        <w:rPr>
          <w:sz w:val="28"/>
          <w:szCs w:val="28"/>
          <w:lang w:val="bg-BG" w:bidi="bg-BG"/>
        </w:rPr>
        <w:t xml:space="preserve">“ с </w:t>
      </w:r>
      <w:r w:rsidR="004E5397" w:rsidRPr="00CA7406">
        <w:rPr>
          <w:sz w:val="28"/>
          <w:szCs w:val="28"/>
          <w:lang w:val="bg-BG" w:bidi="bg-BG"/>
        </w:rPr>
        <w:t>19</w:t>
      </w:r>
      <w:r w:rsidRPr="00CA7406">
        <w:rPr>
          <w:sz w:val="28"/>
          <w:szCs w:val="28"/>
          <w:lang w:val="bg-BG" w:bidi="bg-BG"/>
        </w:rPr>
        <w:t xml:space="preserve"> гласа „за”, 0 гласа </w:t>
      </w:r>
      <w:r w:rsidRPr="00CA7406">
        <w:rPr>
          <w:sz w:val="28"/>
          <w:szCs w:val="28"/>
          <w:lang w:val="bg-BG" w:bidi="bg-BG"/>
        </w:rPr>
        <w:lastRenderedPageBreak/>
        <w:t xml:space="preserve">„въздържали се”, 0 гласа „против” от </w:t>
      </w:r>
      <w:r w:rsidR="004E5397"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1B75FD" w:rsidRPr="00CA7406" w:rsidRDefault="001B75FD" w:rsidP="001B75FD">
      <w:pPr>
        <w:ind w:firstLine="708"/>
        <w:jc w:val="center"/>
        <w:rPr>
          <w:b/>
          <w:sz w:val="28"/>
          <w:szCs w:val="28"/>
          <w:lang w:val="bg-BG" w:bidi="bg-BG"/>
        </w:rPr>
      </w:pPr>
      <w:r w:rsidRPr="00CA7406">
        <w:rPr>
          <w:b/>
          <w:sz w:val="28"/>
          <w:szCs w:val="28"/>
          <w:lang w:val="bg-BG" w:bidi="bg-BG"/>
        </w:rPr>
        <w:t>Р Е Ш Е Н И Е</w:t>
      </w:r>
    </w:p>
    <w:p w:rsidR="001B75FD" w:rsidRPr="00CA7406" w:rsidRDefault="001B75FD" w:rsidP="001B75FD">
      <w:pPr>
        <w:ind w:firstLine="708"/>
        <w:jc w:val="center"/>
        <w:rPr>
          <w:b/>
          <w:sz w:val="28"/>
          <w:szCs w:val="28"/>
          <w:lang w:val="bg-BG" w:bidi="bg-BG"/>
        </w:rPr>
      </w:pPr>
      <w:r w:rsidRPr="00CA7406">
        <w:rPr>
          <w:b/>
          <w:sz w:val="28"/>
          <w:szCs w:val="28"/>
          <w:lang w:val="bg-BG" w:bidi="bg-BG"/>
        </w:rPr>
        <w:t>№ 103/13.0</w:t>
      </w:r>
      <w:r w:rsidR="005332CF">
        <w:rPr>
          <w:b/>
          <w:sz w:val="28"/>
          <w:szCs w:val="28"/>
          <w:lang w:val="bg-BG" w:bidi="bg-BG"/>
        </w:rPr>
        <w:t>3</w:t>
      </w:r>
      <w:r w:rsidRPr="00CA7406">
        <w:rPr>
          <w:b/>
          <w:sz w:val="28"/>
          <w:szCs w:val="28"/>
          <w:lang w:val="bg-BG" w:bidi="bg-BG"/>
        </w:rPr>
        <w:t>.2024г.</w:t>
      </w:r>
    </w:p>
    <w:p w:rsidR="00E51489" w:rsidRPr="00CA7406" w:rsidRDefault="00E51489" w:rsidP="00E51489">
      <w:pPr>
        <w:ind w:firstLine="425"/>
        <w:jc w:val="both"/>
        <w:rPr>
          <w:bCs/>
          <w:sz w:val="28"/>
          <w:szCs w:val="28"/>
          <w:lang w:val="bg-BG" w:eastAsia="en-US"/>
        </w:rPr>
      </w:pPr>
      <w:r w:rsidRPr="00CA7406">
        <w:rPr>
          <w:bCs/>
          <w:sz w:val="28"/>
          <w:szCs w:val="28"/>
          <w:lang w:val="bg-BG" w:eastAsia="en-US"/>
        </w:rPr>
        <w:t>Общински съвет</w:t>
      </w:r>
      <w:r w:rsidR="003F6532" w:rsidRPr="00CA7406">
        <w:rPr>
          <w:bCs/>
          <w:sz w:val="28"/>
          <w:szCs w:val="28"/>
          <w:lang w:val="bg-BG" w:eastAsia="en-US"/>
        </w:rPr>
        <w:t xml:space="preserve"> </w:t>
      </w:r>
      <w:r w:rsidRPr="00CA7406">
        <w:rPr>
          <w:bCs/>
          <w:sz w:val="28"/>
          <w:szCs w:val="28"/>
          <w:lang w:val="bg-BG" w:eastAsia="en-US"/>
        </w:rPr>
        <w:t>-</w:t>
      </w:r>
      <w:r w:rsidR="003F6532" w:rsidRPr="00CA7406">
        <w:rPr>
          <w:bCs/>
          <w:sz w:val="28"/>
          <w:szCs w:val="28"/>
          <w:lang w:val="bg-BG" w:eastAsia="en-US"/>
        </w:rPr>
        <w:t xml:space="preserve"> </w:t>
      </w:r>
      <w:r w:rsidRPr="00CA7406">
        <w:rPr>
          <w:bCs/>
          <w:sz w:val="28"/>
          <w:szCs w:val="28"/>
          <w:lang w:val="bg-BG" w:eastAsia="en-US"/>
        </w:rPr>
        <w:t xml:space="preserve">Поморие на основание чл.21, ал.3 от ЗМСМА приема </w:t>
      </w:r>
      <w:r w:rsidRPr="00CA7406">
        <w:rPr>
          <w:bCs/>
          <w:sz w:val="28"/>
          <w:szCs w:val="28"/>
        </w:rPr>
        <w:t>Правилник за изменение и допълнение на</w:t>
      </w:r>
      <w:r w:rsidRPr="00CA7406">
        <w:rPr>
          <w:bCs/>
          <w:sz w:val="28"/>
          <w:szCs w:val="28"/>
          <w:lang w:val="bg-BG" w:eastAsia="en-US"/>
        </w:rPr>
        <w:t xml:space="preserve"> </w:t>
      </w:r>
      <w:r w:rsidRPr="00CA7406">
        <w:rPr>
          <w:rStyle w:val="af"/>
          <w:b w:val="0"/>
          <w:sz w:val="28"/>
          <w:szCs w:val="28"/>
          <w:lang w:val="bg-BG"/>
        </w:rPr>
        <w:t>П</w:t>
      </w:r>
      <w:r w:rsidRPr="00CA7406">
        <w:rPr>
          <w:rStyle w:val="af"/>
          <w:b w:val="0"/>
          <w:sz w:val="28"/>
          <w:szCs w:val="28"/>
        </w:rPr>
        <w:t>равилник</w:t>
      </w:r>
      <w:r w:rsidRPr="00CA7406">
        <w:rPr>
          <w:rStyle w:val="af"/>
          <w:b w:val="0"/>
          <w:sz w:val="28"/>
          <w:szCs w:val="28"/>
          <w:lang w:val="bg-BG"/>
        </w:rPr>
        <w:t>а</w:t>
      </w:r>
      <w:r w:rsidRPr="00CA7406">
        <w:rPr>
          <w:b/>
          <w:sz w:val="28"/>
          <w:szCs w:val="28"/>
          <w:lang w:val="bg-BG"/>
        </w:rPr>
        <w:t xml:space="preserve"> </w:t>
      </w:r>
      <w:r w:rsidRPr="00CA7406">
        <w:rPr>
          <w:rStyle w:val="af"/>
          <w:b w:val="0"/>
          <w:sz w:val="28"/>
          <w:szCs w:val="28"/>
        </w:rPr>
        <w:t>за организацията и дейността на</w:t>
      </w:r>
      <w:r w:rsidRPr="00CA7406">
        <w:rPr>
          <w:b/>
          <w:sz w:val="28"/>
          <w:szCs w:val="28"/>
          <w:lang w:val="bg-BG"/>
        </w:rPr>
        <w:t xml:space="preserve"> </w:t>
      </w:r>
      <w:r w:rsidRPr="00CA7406">
        <w:rPr>
          <w:rStyle w:val="af"/>
          <w:b w:val="0"/>
          <w:sz w:val="28"/>
          <w:szCs w:val="28"/>
          <w:lang w:val="bg-BG"/>
        </w:rPr>
        <w:t>О</w:t>
      </w:r>
      <w:r w:rsidRPr="00CA7406">
        <w:rPr>
          <w:rStyle w:val="af"/>
          <w:b w:val="0"/>
          <w:sz w:val="28"/>
          <w:szCs w:val="28"/>
        </w:rPr>
        <w:t xml:space="preserve">бщински съвет – </w:t>
      </w:r>
      <w:r w:rsidRPr="00CA7406">
        <w:rPr>
          <w:rStyle w:val="af"/>
          <w:b w:val="0"/>
          <w:sz w:val="28"/>
          <w:szCs w:val="28"/>
          <w:lang w:val="bg-BG"/>
        </w:rPr>
        <w:t>П</w:t>
      </w:r>
      <w:r w:rsidRPr="00CA7406">
        <w:rPr>
          <w:rStyle w:val="af"/>
          <w:b w:val="0"/>
          <w:sz w:val="28"/>
          <w:szCs w:val="28"/>
        </w:rPr>
        <w:t xml:space="preserve">оморие, неговите комисии и взаимодействието му с общинската администрация на </w:t>
      </w:r>
      <w:r w:rsidRPr="00CA7406">
        <w:rPr>
          <w:rStyle w:val="af"/>
          <w:b w:val="0"/>
          <w:sz w:val="28"/>
          <w:szCs w:val="28"/>
          <w:lang w:val="bg-BG"/>
        </w:rPr>
        <w:t>О</w:t>
      </w:r>
      <w:r w:rsidRPr="00CA7406">
        <w:rPr>
          <w:rStyle w:val="af"/>
          <w:b w:val="0"/>
          <w:sz w:val="28"/>
          <w:szCs w:val="28"/>
        </w:rPr>
        <w:t xml:space="preserve">бщина </w:t>
      </w:r>
      <w:r w:rsidRPr="00CA7406">
        <w:rPr>
          <w:rStyle w:val="af"/>
          <w:b w:val="0"/>
          <w:sz w:val="28"/>
          <w:szCs w:val="28"/>
          <w:lang w:val="bg-BG"/>
        </w:rPr>
        <w:t>П</w:t>
      </w:r>
      <w:r w:rsidRPr="00CA7406">
        <w:rPr>
          <w:rStyle w:val="af"/>
          <w:b w:val="0"/>
          <w:sz w:val="28"/>
          <w:szCs w:val="28"/>
        </w:rPr>
        <w:t>оморие</w:t>
      </w:r>
      <w:r w:rsidRPr="00CA7406">
        <w:rPr>
          <w:rStyle w:val="af"/>
          <w:b w:val="0"/>
          <w:sz w:val="28"/>
          <w:szCs w:val="28"/>
          <w:lang w:val="bg-BG"/>
        </w:rPr>
        <w:t>,</w:t>
      </w:r>
      <w:r w:rsidRPr="00CA7406">
        <w:rPr>
          <w:sz w:val="28"/>
          <w:szCs w:val="28"/>
        </w:rPr>
        <w:t xml:space="preserve"> </w:t>
      </w:r>
      <w:r w:rsidRPr="00CA7406">
        <w:rPr>
          <w:bCs/>
          <w:sz w:val="28"/>
          <w:szCs w:val="28"/>
          <w:lang w:val="bg-BG" w:eastAsia="en-US"/>
        </w:rPr>
        <w:t>както следва:</w:t>
      </w:r>
    </w:p>
    <w:p w:rsidR="00E51489" w:rsidRPr="00CA7406" w:rsidRDefault="00E51489" w:rsidP="00E51489">
      <w:pPr>
        <w:ind w:firstLine="425"/>
        <w:jc w:val="both"/>
        <w:rPr>
          <w:bCs/>
          <w:sz w:val="28"/>
          <w:szCs w:val="28"/>
          <w:lang w:val="bg-BG" w:eastAsia="en-US"/>
        </w:rPr>
      </w:pPr>
    </w:p>
    <w:p w:rsidR="00E51489" w:rsidRPr="00CA7406" w:rsidRDefault="00E51489" w:rsidP="00E51489">
      <w:pPr>
        <w:jc w:val="both"/>
        <w:rPr>
          <w:sz w:val="28"/>
          <w:szCs w:val="28"/>
          <w:shd w:val="clear" w:color="auto" w:fill="FFFFFF"/>
          <w:lang w:val="bg-BG"/>
        </w:rPr>
      </w:pPr>
      <w:r w:rsidRPr="00CA7406">
        <w:rPr>
          <w:sz w:val="28"/>
          <w:szCs w:val="28"/>
          <w:shd w:val="clear" w:color="auto" w:fill="FFFFFF"/>
          <w:lang w:val="bg-BG"/>
        </w:rPr>
        <w:t xml:space="preserve">§ 1. В </w:t>
      </w:r>
      <w:r w:rsidRPr="00CA7406">
        <w:rPr>
          <w:sz w:val="28"/>
          <w:szCs w:val="28"/>
          <w:shd w:val="clear" w:color="auto" w:fill="FFFFFF"/>
        </w:rPr>
        <w:t>чл. 10, ал.8</w:t>
      </w:r>
      <w:r w:rsidRPr="00CA7406">
        <w:rPr>
          <w:sz w:val="28"/>
          <w:szCs w:val="28"/>
          <w:shd w:val="clear" w:color="auto" w:fill="FFFFFF"/>
          <w:lang w:val="bg-BG"/>
        </w:rPr>
        <w:t xml:space="preserve"> след края на изречението се допълва следния текст</w:t>
      </w:r>
      <w:r w:rsidRPr="00CA7406">
        <w:rPr>
          <w:sz w:val="28"/>
          <w:szCs w:val="28"/>
          <w:shd w:val="clear" w:color="auto" w:fill="FFFFFF"/>
        </w:rPr>
        <w:t>:</w:t>
      </w:r>
    </w:p>
    <w:p w:rsidR="00E51489" w:rsidRPr="00CA7406" w:rsidRDefault="00E51489" w:rsidP="00E51489">
      <w:pPr>
        <w:jc w:val="both"/>
        <w:rPr>
          <w:sz w:val="28"/>
          <w:szCs w:val="28"/>
          <w:shd w:val="clear" w:color="auto" w:fill="FFFFFF"/>
          <w:lang w:val="bg-BG"/>
        </w:rPr>
      </w:pPr>
    </w:p>
    <w:p w:rsidR="00E51489" w:rsidRPr="00CA7406" w:rsidRDefault="00E51489" w:rsidP="00E51489">
      <w:pPr>
        <w:jc w:val="both"/>
        <w:rPr>
          <w:sz w:val="28"/>
          <w:szCs w:val="28"/>
          <w:shd w:val="clear" w:color="auto" w:fill="FFFFFF"/>
        </w:rPr>
      </w:pPr>
      <w:r w:rsidRPr="00CA7406">
        <w:rPr>
          <w:sz w:val="28"/>
          <w:szCs w:val="28"/>
          <w:shd w:val="clear" w:color="auto" w:fill="FFFFFF"/>
        </w:rPr>
        <w:t>„Дневният ред за всяко предстоящо заседание на общинския съвет и материалите за него се публикуват на интернет страницата на общинския съвет или на общината в отворен формат, позволяващ директно извличане на текстова информация, и/или в машинночетим отворен формат</w:t>
      </w:r>
      <w:r w:rsidRPr="00CA7406">
        <w:rPr>
          <w:sz w:val="28"/>
          <w:szCs w:val="28"/>
          <w:shd w:val="clear" w:color="auto" w:fill="FFFFFF"/>
          <w:lang w:val="bg-BG"/>
        </w:rPr>
        <w:t>.</w:t>
      </w:r>
      <w:r w:rsidRPr="00CA7406">
        <w:rPr>
          <w:sz w:val="28"/>
          <w:szCs w:val="28"/>
          <w:shd w:val="clear" w:color="auto" w:fill="FFFFFF"/>
        </w:rPr>
        <w:t xml:space="preserve"> “</w:t>
      </w:r>
    </w:p>
    <w:p w:rsidR="00E51489" w:rsidRPr="00CA7406" w:rsidRDefault="00E51489" w:rsidP="00E51489">
      <w:pPr>
        <w:ind w:firstLine="425"/>
        <w:jc w:val="both"/>
        <w:rPr>
          <w:sz w:val="28"/>
          <w:szCs w:val="28"/>
        </w:rPr>
      </w:pPr>
    </w:p>
    <w:p w:rsidR="00E51489" w:rsidRPr="00CA7406" w:rsidRDefault="00E51489" w:rsidP="00E51489">
      <w:pPr>
        <w:jc w:val="both"/>
        <w:rPr>
          <w:sz w:val="28"/>
          <w:szCs w:val="28"/>
          <w:shd w:val="clear" w:color="auto" w:fill="FFFFFF"/>
          <w:lang w:val="bg-BG"/>
        </w:rPr>
      </w:pPr>
      <w:r w:rsidRPr="00CA7406">
        <w:rPr>
          <w:sz w:val="28"/>
          <w:szCs w:val="28"/>
          <w:shd w:val="clear" w:color="auto" w:fill="FFFFFF"/>
          <w:lang w:val="bg-BG"/>
        </w:rPr>
        <w:t xml:space="preserve">§ 2. В </w:t>
      </w:r>
      <w:r w:rsidRPr="00CA7406">
        <w:rPr>
          <w:sz w:val="28"/>
          <w:szCs w:val="28"/>
          <w:shd w:val="clear" w:color="auto" w:fill="FFFFFF"/>
        </w:rPr>
        <w:t>чл.</w:t>
      </w:r>
      <w:r w:rsidRPr="00CA7406">
        <w:rPr>
          <w:sz w:val="28"/>
          <w:szCs w:val="28"/>
          <w:shd w:val="clear" w:color="auto" w:fill="FFFFFF"/>
          <w:lang w:val="bg-BG"/>
        </w:rPr>
        <w:t xml:space="preserve"> 30, изречение първо се изменя и придобива следния вид: </w:t>
      </w:r>
    </w:p>
    <w:p w:rsidR="00E51489" w:rsidRPr="00CA7406" w:rsidRDefault="00E51489" w:rsidP="00E51489">
      <w:pPr>
        <w:jc w:val="both"/>
        <w:rPr>
          <w:sz w:val="28"/>
          <w:szCs w:val="28"/>
          <w:shd w:val="clear" w:color="auto" w:fill="FFFFFF"/>
          <w:lang w:val="bg-BG"/>
        </w:rPr>
      </w:pPr>
    </w:p>
    <w:p w:rsidR="00E51489" w:rsidRPr="00CA7406" w:rsidRDefault="00E51489" w:rsidP="00E51489">
      <w:pPr>
        <w:jc w:val="both"/>
        <w:rPr>
          <w:sz w:val="28"/>
          <w:szCs w:val="28"/>
          <w:lang w:val="bg-BG"/>
        </w:rPr>
      </w:pPr>
      <w:r w:rsidRPr="00CA7406">
        <w:rPr>
          <w:sz w:val="28"/>
          <w:szCs w:val="28"/>
        </w:rPr>
        <w:t>„Заседанията на Общински съвет – Поморие и на постоянните комисии се излъчват в реално време в интернет чрез интернет страницата на Общинския съвет или на Община Поморие“.</w:t>
      </w:r>
      <w:r w:rsidR="004B286E" w:rsidRPr="00CA7406">
        <w:rPr>
          <w:sz w:val="28"/>
          <w:szCs w:val="28"/>
          <w:lang w:val="bg-BG"/>
        </w:rPr>
        <w:t xml:space="preserve"> (</w:t>
      </w:r>
      <w:r w:rsidRPr="00CA7406">
        <w:rPr>
          <w:sz w:val="28"/>
          <w:szCs w:val="28"/>
          <w:lang w:val="bg-BG"/>
        </w:rPr>
        <w:t>за излъчването на постоянните комисии</w:t>
      </w:r>
      <w:r w:rsidRPr="00CA7406">
        <w:rPr>
          <w:sz w:val="28"/>
          <w:szCs w:val="28"/>
        </w:rPr>
        <w:t xml:space="preserve"> в реално време в интернет чрез интернет страницата на Общинския съвет или на Община Поморие</w:t>
      </w:r>
      <w:r w:rsidRPr="00CA7406">
        <w:rPr>
          <w:sz w:val="28"/>
          <w:szCs w:val="28"/>
          <w:lang w:val="bg-BG"/>
        </w:rPr>
        <w:t xml:space="preserve"> изменението влиза в сила от 01.0</w:t>
      </w:r>
      <w:r w:rsidR="004B286E" w:rsidRPr="00CA7406">
        <w:rPr>
          <w:sz w:val="28"/>
          <w:szCs w:val="28"/>
          <w:lang w:val="bg-BG"/>
        </w:rPr>
        <w:t>7</w:t>
      </w:r>
      <w:r w:rsidRPr="00CA7406">
        <w:rPr>
          <w:sz w:val="28"/>
          <w:szCs w:val="28"/>
          <w:lang w:val="bg-BG"/>
        </w:rPr>
        <w:t xml:space="preserve">.2024г.) </w:t>
      </w:r>
    </w:p>
    <w:p w:rsidR="00E51489" w:rsidRPr="00CA7406" w:rsidRDefault="00E51489" w:rsidP="00E51489">
      <w:pPr>
        <w:jc w:val="both"/>
        <w:rPr>
          <w:sz w:val="28"/>
          <w:szCs w:val="28"/>
          <w:lang w:val="bg-BG"/>
        </w:rPr>
      </w:pPr>
    </w:p>
    <w:p w:rsidR="00E51489" w:rsidRPr="00CA7406" w:rsidRDefault="00E51489" w:rsidP="00E51489">
      <w:pPr>
        <w:jc w:val="both"/>
        <w:rPr>
          <w:sz w:val="28"/>
          <w:szCs w:val="28"/>
          <w:shd w:val="clear" w:color="auto" w:fill="FFFFFF"/>
        </w:rPr>
      </w:pPr>
      <w:r w:rsidRPr="00CA7406">
        <w:rPr>
          <w:sz w:val="28"/>
          <w:szCs w:val="28"/>
          <w:shd w:val="clear" w:color="auto" w:fill="FFFFFF"/>
          <w:lang w:val="bg-BG"/>
        </w:rPr>
        <w:t xml:space="preserve">§3.В </w:t>
      </w:r>
      <w:r w:rsidRPr="00CA7406">
        <w:rPr>
          <w:sz w:val="28"/>
          <w:szCs w:val="28"/>
          <w:shd w:val="clear" w:color="auto" w:fill="FFFFFF"/>
        </w:rPr>
        <w:t xml:space="preserve">чл. </w:t>
      </w:r>
      <w:r w:rsidRPr="00CA7406">
        <w:rPr>
          <w:sz w:val="28"/>
          <w:szCs w:val="28"/>
          <w:shd w:val="clear" w:color="auto" w:fill="FFFFFF"/>
          <w:lang w:val="bg-BG"/>
        </w:rPr>
        <w:t>31</w:t>
      </w:r>
      <w:r w:rsidRPr="00CA7406">
        <w:rPr>
          <w:sz w:val="28"/>
          <w:szCs w:val="28"/>
          <w:shd w:val="clear" w:color="auto" w:fill="FFFFFF"/>
        </w:rPr>
        <w:t>, ал.</w:t>
      </w:r>
      <w:r w:rsidRPr="00CA7406">
        <w:rPr>
          <w:sz w:val="28"/>
          <w:szCs w:val="28"/>
          <w:shd w:val="clear" w:color="auto" w:fill="FFFFFF"/>
          <w:lang w:val="bg-BG"/>
        </w:rPr>
        <w:t>1 след края на изречението</w:t>
      </w:r>
      <w:r w:rsidRPr="00CA7406">
        <w:rPr>
          <w:sz w:val="28"/>
          <w:szCs w:val="28"/>
          <w:shd w:val="clear" w:color="auto" w:fill="FFFFFF"/>
        </w:rPr>
        <w:t xml:space="preserve"> </w:t>
      </w:r>
      <w:r w:rsidRPr="00CA7406">
        <w:rPr>
          <w:sz w:val="28"/>
          <w:szCs w:val="28"/>
          <w:shd w:val="clear" w:color="auto" w:fill="FFFFFF"/>
          <w:lang w:val="bg-BG"/>
        </w:rPr>
        <w:t>се допълва                                                                         следния текст</w:t>
      </w:r>
      <w:r w:rsidRPr="00CA7406">
        <w:rPr>
          <w:sz w:val="28"/>
          <w:szCs w:val="28"/>
          <w:shd w:val="clear" w:color="auto" w:fill="FFFFFF"/>
        </w:rPr>
        <w:t>:</w:t>
      </w:r>
    </w:p>
    <w:p w:rsidR="00E51489" w:rsidRPr="00CA7406" w:rsidRDefault="00E51489" w:rsidP="00E51489">
      <w:pPr>
        <w:jc w:val="both"/>
        <w:rPr>
          <w:sz w:val="28"/>
          <w:szCs w:val="28"/>
          <w:shd w:val="clear" w:color="auto" w:fill="FFFFFF"/>
          <w:lang w:val="bg-BG"/>
        </w:rPr>
      </w:pPr>
    </w:p>
    <w:p w:rsidR="00E51489" w:rsidRPr="00CA7406" w:rsidRDefault="00E51489" w:rsidP="00E51489">
      <w:pPr>
        <w:jc w:val="both"/>
        <w:rPr>
          <w:sz w:val="28"/>
          <w:szCs w:val="28"/>
          <w:lang w:val="bg-BG"/>
        </w:rPr>
      </w:pPr>
      <w:r w:rsidRPr="00CA7406">
        <w:rPr>
          <w:sz w:val="28"/>
          <w:szCs w:val="28"/>
          <w:shd w:val="clear" w:color="auto" w:fill="FFFFFF"/>
          <w:lang w:val="bg-BG"/>
        </w:rPr>
        <w:t>„</w:t>
      </w:r>
      <w:r w:rsidRPr="00CA7406">
        <w:rPr>
          <w:sz w:val="28"/>
          <w:szCs w:val="28"/>
          <w:shd w:val="clear" w:color="auto" w:fill="FFFFFF"/>
        </w:rPr>
        <w:t>Протоколът се публикува на интернет страницата на общинския съвет или на общината в отворен формат, позволяващ директно извличане на текстова информация, и/или в машинночетим отворен формат</w:t>
      </w:r>
      <w:r w:rsidRPr="00CA7406">
        <w:rPr>
          <w:sz w:val="28"/>
          <w:szCs w:val="28"/>
          <w:shd w:val="clear" w:color="auto" w:fill="FFFFFF"/>
          <w:lang w:val="bg-BG"/>
        </w:rPr>
        <w:t>.</w:t>
      </w:r>
      <w:r w:rsidRPr="00CA7406">
        <w:rPr>
          <w:sz w:val="28"/>
          <w:szCs w:val="28"/>
          <w:shd w:val="clear" w:color="auto" w:fill="FFFFFF"/>
        </w:rPr>
        <w:t>“</w:t>
      </w:r>
    </w:p>
    <w:p w:rsidR="00E51489" w:rsidRPr="00CA7406" w:rsidRDefault="00E51489" w:rsidP="00E51489">
      <w:pPr>
        <w:jc w:val="both"/>
        <w:rPr>
          <w:sz w:val="28"/>
          <w:szCs w:val="28"/>
        </w:rPr>
      </w:pPr>
    </w:p>
    <w:p w:rsidR="00E51489" w:rsidRPr="00CA7406" w:rsidRDefault="00E51489" w:rsidP="00E51489">
      <w:pPr>
        <w:jc w:val="both"/>
        <w:rPr>
          <w:sz w:val="28"/>
          <w:szCs w:val="28"/>
          <w:lang w:val="bg-BG"/>
        </w:rPr>
      </w:pPr>
      <w:r w:rsidRPr="00CA7406">
        <w:rPr>
          <w:sz w:val="28"/>
          <w:szCs w:val="28"/>
          <w:shd w:val="clear" w:color="auto" w:fill="FFFFFF"/>
          <w:lang w:val="bg-BG"/>
        </w:rPr>
        <w:t xml:space="preserve">§ 4. В </w:t>
      </w:r>
      <w:r w:rsidRPr="00CA7406">
        <w:rPr>
          <w:sz w:val="28"/>
          <w:szCs w:val="28"/>
          <w:shd w:val="clear" w:color="auto" w:fill="FFFFFF"/>
        </w:rPr>
        <w:t xml:space="preserve">чл. </w:t>
      </w:r>
      <w:r w:rsidRPr="00CA7406">
        <w:rPr>
          <w:sz w:val="28"/>
          <w:szCs w:val="28"/>
          <w:shd w:val="clear" w:color="auto" w:fill="FFFFFF"/>
          <w:lang w:val="bg-BG"/>
        </w:rPr>
        <w:t>39</w:t>
      </w:r>
      <w:r w:rsidRPr="00CA7406">
        <w:rPr>
          <w:sz w:val="28"/>
          <w:szCs w:val="28"/>
          <w:shd w:val="clear" w:color="auto" w:fill="FFFFFF"/>
        </w:rPr>
        <w:t>, ал.</w:t>
      </w:r>
      <w:r w:rsidRPr="00CA7406">
        <w:rPr>
          <w:sz w:val="28"/>
          <w:szCs w:val="28"/>
          <w:shd w:val="clear" w:color="auto" w:fill="FFFFFF"/>
          <w:lang w:val="bg-BG"/>
        </w:rPr>
        <w:t>1</w:t>
      </w:r>
      <w:r w:rsidRPr="00CA7406">
        <w:rPr>
          <w:sz w:val="28"/>
          <w:szCs w:val="28"/>
          <w:shd w:val="clear" w:color="auto" w:fill="FFFFFF"/>
        </w:rPr>
        <w:t xml:space="preserve"> </w:t>
      </w:r>
      <w:r w:rsidRPr="00CA7406">
        <w:rPr>
          <w:sz w:val="28"/>
          <w:szCs w:val="28"/>
          <w:shd w:val="clear" w:color="auto" w:fill="FFFFFF"/>
          <w:lang w:val="bg-BG"/>
        </w:rPr>
        <w:t>след края на последното изречение</w:t>
      </w:r>
      <w:r w:rsidRPr="00CA7406">
        <w:rPr>
          <w:sz w:val="28"/>
          <w:szCs w:val="28"/>
          <w:shd w:val="clear" w:color="auto" w:fill="FFFFFF"/>
        </w:rPr>
        <w:t xml:space="preserve"> </w:t>
      </w:r>
      <w:r w:rsidRPr="00CA7406">
        <w:rPr>
          <w:sz w:val="28"/>
          <w:szCs w:val="28"/>
          <w:shd w:val="clear" w:color="auto" w:fill="FFFFFF"/>
          <w:lang w:val="bg-BG"/>
        </w:rPr>
        <w:t>се допълва следния текст</w:t>
      </w:r>
      <w:r w:rsidRPr="00CA7406">
        <w:rPr>
          <w:sz w:val="28"/>
          <w:szCs w:val="28"/>
          <w:shd w:val="clear" w:color="auto" w:fill="FFFFFF"/>
        </w:rPr>
        <w:t>:</w:t>
      </w:r>
    </w:p>
    <w:p w:rsidR="00E51489" w:rsidRPr="00CA7406" w:rsidRDefault="00E51489" w:rsidP="00E51489">
      <w:pPr>
        <w:pStyle w:val="m"/>
        <w:spacing w:before="0" w:beforeAutospacing="0" w:after="0" w:afterAutospacing="0"/>
        <w:jc w:val="both"/>
        <w:rPr>
          <w:sz w:val="28"/>
          <w:szCs w:val="28"/>
        </w:rPr>
      </w:pPr>
    </w:p>
    <w:p w:rsidR="00E51489" w:rsidRPr="00CA7406" w:rsidRDefault="00E51489" w:rsidP="00B66D07">
      <w:pPr>
        <w:pStyle w:val="m"/>
        <w:spacing w:before="0" w:beforeAutospacing="0" w:after="0" w:afterAutospacing="0"/>
        <w:jc w:val="both"/>
        <w:rPr>
          <w:sz w:val="28"/>
          <w:szCs w:val="28"/>
        </w:rPr>
      </w:pPr>
      <w:r w:rsidRPr="00CA7406">
        <w:rPr>
          <w:sz w:val="28"/>
          <w:szCs w:val="28"/>
        </w:rPr>
        <w:t>„Дневният ред за всяко предстоящо заседание на комисиите и материалите за него се публикуват на интернет страницата на общинския съвет или на общината в</w:t>
      </w:r>
      <w:r w:rsidR="00D7390E" w:rsidRPr="00CA7406">
        <w:rPr>
          <w:sz w:val="28"/>
          <w:szCs w:val="28"/>
        </w:rPr>
        <w:t xml:space="preserve"> </w:t>
      </w:r>
      <w:r w:rsidRPr="00CA7406">
        <w:rPr>
          <w:sz w:val="28"/>
          <w:szCs w:val="28"/>
        </w:rPr>
        <w:t>отворен формат, позволяващ директно извличане на текстова информация, и/или в машинночетим отворен формат.“</w:t>
      </w:r>
    </w:p>
    <w:p w:rsidR="00E51489" w:rsidRPr="00CA7406" w:rsidRDefault="00E51489" w:rsidP="00E51489">
      <w:pPr>
        <w:jc w:val="both"/>
        <w:rPr>
          <w:sz w:val="28"/>
          <w:szCs w:val="28"/>
          <w:shd w:val="clear" w:color="auto" w:fill="FFFFFF"/>
        </w:rPr>
      </w:pPr>
      <w:r w:rsidRPr="00CA7406">
        <w:rPr>
          <w:sz w:val="28"/>
          <w:szCs w:val="28"/>
          <w:shd w:val="clear" w:color="auto" w:fill="FFFFFF"/>
          <w:lang w:val="bg-BG"/>
        </w:rPr>
        <w:t xml:space="preserve">§ 5. В </w:t>
      </w:r>
      <w:r w:rsidRPr="00CA7406">
        <w:rPr>
          <w:sz w:val="28"/>
          <w:szCs w:val="28"/>
          <w:shd w:val="clear" w:color="auto" w:fill="FFFFFF"/>
        </w:rPr>
        <w:t xml:space="preserve">чл. </w:t>
      </w:r>
      <w:r w:rsidRPr="00CA7406">
        <w:rPr>
          <w:sz w:val="28"/>
          <w:szCs w:val="28"/>
          <w:shd w:val="clear" w:color="auto" w:fill="FFFFFF"/>
          <w:lang w:val="bg-BG"/>
        </w:rPr>
        <w:t>41</w:t>
      </w:r>
      <w:r w:rsidRPr="00CA7406">
        <w:rPr>
          <w:sz w:val="28"/>
          <w:szCs w:val="28"/>
          <w:shd w:val="clear" w:color="auto" w:fill="FFFFFF"/>
        </w:rPr>
        <w:t>, ал.</w:t>
      </w:r>
      <w:r w:rsidRPr="00CA7406">
        <w:rPr>
          <w:sz w:val="28"/>
          <w:szCs w:val="28"/>
          <w:shd w:val="clear" w:color="auto" w:fill="FFFFFF"/>
          <w:lang w:val="bg-BG"/>
        </w:rPr>
        <w:t>2</w:t>
      </w:r>
      <w:r w:rsidRPr="00CA7406">
        <w:rPr>
          <w:sz w:val="28"/>
          <w:szCs w:val="28"/>
          <w:shd w:val="clear" w:color="auto" w:fill="FFFFFF"/>
        </w:rPr>
        <w:t xml:space="preserve"> </w:t>
      </w:r>
      <w:r w:rsidRPr="00CA7406">
        <w:rPr>
          <w:sz w:val="28"/>
          <w:szCs w:val="28"/>
          <w:shd w:val="clear" w:color="auto" w:fill="FFFFFF"/>
          <w:lang w:val="bg-BG"/>
        </w:rPr>
        <w:t>след края на изречението</w:t>
      </w:r>
      <w:r w:rsidRPr="00CA7406">
        <w:rPr>
          <w:sz w:val="28"/>
          <w:szCs w:val="28"/>
          <w:shd w:val="clear" w:color="auto" w:fill="FFFFFF"/>
        </w:rPr>
        <w:t xml:space="preserve"> </w:t>
      </w:r>
      <w:r w:rsidRPr="00CA7406">
        <w:rPr>
          <w:sz w:val="28"/>
          <w:szCs w:val="28"/>
          <w:shd w:val="clear" w:color="auto" w:fill="FFFFFF"/>
          <w:lang w:val="bg-BG"/>
        </w:rPr>
        <w:t>се допълва следния текст</w:t>
      </w:r>
      <w:r w:rsidRPr="00CA7406">
        <w:rPr>
          <w:sz w:val="28"/>
          <w:szCs w:val="28"/>
          <w:shd w:val="clear" w:color="auto" w:fill="FFFFFF"/>
        </w:rPr>
        <w:t>:</w:t>
      </w:r>
    </w:p>
    <w:p w:rsidR="00154E9A" w:rsidRPr="00CA7406" w:rsidRDefault="00154E9A" w:rsidP="00E51489">
      <w:pPr>
        <w:jc w:val="both"/>
        <w:rPr>
          <w:sz w:val="28"/>
          <w:szCs w:val="28"/>
          <w:shd w:val="clear" w:color="auto" w:fill="FFFFFF"/>
        </w:rPr>
      </w:pPr>
    </w:p>
    <w:p w:rsidR="00E51489" w:rsidRPr="00CA7406" w:rsidRDefault="00E51489" w:rsidP="00E51489">
      <w:pPr>
        <w:pStyle w:val="af0"/>
        <w:spacing w:before="0" w:beforeAutospacing="0" w:after="0" w:afterAutospacing="0"/>
        <w:jc w:val="both"/>
        <w:rPr>
          <w:sz w:val="28"/>
          <w:szCs w:val="28"/>
          <w:shd w:val="clear" w:color="auto" w:fill="FFFFFF"/>
        </w:rPr>
      </w:pPr>
      <w:r w:rsidRPr="00CA7406">
        <w:rPr>
          <w:sz w:val="28"/>
          <w:szCs w:val="28"/>
        </w:rPr>
        <w:lastRenderedPageBreak/>
        <w:t xml:space="preserve"> „Протоколът от всяко заседание на комисия се публикува на интернет страницата на общинския съвет или на </w:t>
      </w:r>
      <w:r w:rsidRPr="00CA7406">
        <w:rPr>
          <w:sz w:val="28"/>
          <w:szCs w:val="28"/>
          <w:shd w:val="clear" w:color="auto" w:fill="FFFFFF"/>
        </w:rPr>
        <w:t>общината в отворен формат, позволяващ директно извличане на текстова информация, и/или в машинночетим отворен формат.“</w:t>
      </w:r>
    </w:p>
    <w:p w:rsidR="00E51489" w:rsidRPr="00CA7406" w:rsidRDefault="00E51489" w:rsidP="00E51489">
      <w:pPr>
        <w:pStyle w:val="af0"/>
        <w:spacing w:before="0" w:beforeAutospacing="0" w:after="0" w:afterAutospacing="0"/>
        <w:jc w:val="both"/>
        <w:rPr>
          <w:sz w:val="28"/>
          <w:szCs w:val="28"/>
          <w:shd w:val="clear" w:color="auto" w:fill="FFFFFF"/>
        </w:rPr>
      </w:pPr>
    </w:p>
    <w:p w:rsidR="00E51489" w:rsidRPr="00CA7406" w:rsidRDefault="00E51489" w:rsidP="00E51489">
      <w:pPr>
        <w:jc w:val="both"/>
        <w:rPr>
          <w:sz w:val="28"/>
          <w:szCs w:val="28"/>
          <w:shd w:val="clear" w:color="auto" w:fill="FFFFFF"/>
          <w:lang w:val="bg-BG"/>
        </w:rPr>
      </w:pPr>
      <w:r w:rsidRPr="00CA7406">
        <w:rPr>
          <w:sz w:val="28"/>
          <w:szCs w:val="28"/>
          <w:shd w:val="clear" w:color="auto" w:fill="FFFFFF"/>
          <w:lang w:val="bg-BG"/>
        </w:rPr>
        <w:t xml:space="preserve">§ 6. В </w:t>
      </w:r>
      <w:r w:rsidRPr="00CA7406">
        <w:rPr>
          <w:sz w:val="28"/>
          <w:szCs w:val="28"/>
          <w:shd w:val="clear" w:color="auto" w:fill="FFFFFF"/>
        </w:rPr>
        <w:t>чл. 48 се създа</w:t>
      </w:r>
      <w:r w:rsidRPr="00CA7406">
        <w:rPr>
          <w:sz w:val="28"/>
          <w:szCs w:val="28"/>
          <w:shd w:val="clear" w:color="auto" w:fill="FFFFFF"/>
          <w:lang w:val="bg-BG"/>
        </w:rPr>
        <w:t>ва</w:t>
      </w:r>
      <w:r w:rsidRPr="00CA7406">
        <w:rPr>
          <w:sz w:val="28"/>
          <w:szCs w:val="28"/>
          <w:shd w:val="clear" w:color="auto" w:fill="FFFFFF"/>
        </w:rPr>
        <w:t xml:space="preserve"> нова ал. 6</w:t>
      </w:r>
      <w:r w:rsidRPr="00CA7406">
        <w:rPr>
          <w:sz w:val="28"/>
          <w:szCs w:val="28"/>
          <w:shd w:val="clear" w:color="auto" w:fill="FFFFFF"/>
          <w:lang w:val="bg-BG"/>
        </w:rPr>
        <w:t xml:space="preserve"> със следния текст</w:t>
      </w:r>
      <w:r w:rsidRPr="00CA7406">
        <w:rPr>
          <w:sz w:val="28"/>
          <w:szCs w:val="28"/>
          <w:shd w:val="clear" w:color="auto" w:fill="FFFFFF"/>
        </w:rPr>
        <w:t xml:space="preserve">: </w:t>
      </w:r>
    </w:p>
    <w:p w:rsidR="00E51489" w:rsidRPr="00CA7406" w:rsidRDefault="00E51489" w:rsidP="00E51489">
      <w:pPr>
        <w:jc w:val="both"/>
        <w:rPr>
          <w:sz w:val="28"/>
          <w:szCs w:val="28"/>
          <w:shd w:val="clear" w:color="auto" w:fill="FFFFFF"/>
          <w:lang w:val="bg-BG"/>
        </w:rPr>
      </w:pPr>
    </w:p>
    <w:p w:rsidR="00E51489" w:rsidRPr="00CA7406" w:rsidRDefault="00E51489" w:rsidP="00E51489">
      <w:pPr>
        <w:jc w:val="both"/>
        <w:rPr>
          <w:sz w:val="28"/>
          <w:szCs w:val="28"/>
          <w:shd w:val="clear" w:color="auto" w:fill="FFFFFF"/>
        </w:rPr>
      </w:pPr>
      <w:r w:rsidRPr="00CA7406">
        <w:rPr>
          <w:sz w:val="28"/>
          <w:szCs w:val="28"/>
          <w:shd w:val="clear" w:color="auto" w:fill="FFFFFF"/>
        </w:rPr>
        <w:t>„Общинския</w:t>
      </w:r>
      <w:r w:rsidRPr="00CA7406">
        <w:rPr>
          <w:sz w:val="28"/>
          <w:szCs w:val="28"/>
          <w:shd w:val="clear" w:color="auto" w:fill="FFFFFF"/>
          <w:lang w:val="bg-BG"/>
        </w:rPr>
        <w:t>т</w:t>
      </w:r>
      <w:r w:rsidRPr="00CA7406">
        <w:rPr>
          <w:sz w:val="28"/>
          <w:szCs w:val="28"/>
          <w:shd w:val="clear" w:color="auto" w:fill="FFFFFF"/>
        </w:rPr>
        <w:t xml:space="preserve"> съвет създава и поддържа публичен електронен регистър на питанията по </w:t>
      </w:r>
      <w:hyperlink r:id="rId11" w:anchor="p2844163" w:tgtFrame="_blank" w:history="1">
        <w:r w:rsidRPr="00CA7406">
          <w:rPr>
            <w:rStyle w:val="a3"/>
            <w:color w:val="auto"/>
            <w:sz w:val="28"/>
            <w:szCs w:val="28"/>
            <w:u w:val="none"/>
            <w:shd w:val="clear" w:color="auto" w:fill="FFFFFF"/>
          </w:rPr>
          <w:t>чл.33, ал.1, т.4</w:t>
        </w:r>
      </w:hyperlink>
      <w:r w:rsidRPr="00CA7406">
        <w:rPr>
          <w:sz w:val="28"/>
          <w:szCs w:val="28"/>
        </w:rPr>
        <w:t xml:space="preserve"> от ЗМСМА и по чл.48 от Правилника</w:t>
      </w:r>
      <w:r w:rsidRPr="00CA7406">
        <w:rPr>
          <w:sz w:val="28"/>
          <w:szCs w:val="28"/>
          <w:shd w:val="clear" w:color="auto" w:fill="FFFFFF"/>
        </w:rPr>
        <w:t> и отговорите към тях. Питанията и отговорите към тях се публикуват на интернет страницата на общинския съвет или на общината в отворен формат, позволяващ директно извличане на текстова информация, и/или в машинночетим отворен формат.“</w:t>
      </w:r>
    </w:p>
    <w:p w:rsidR="00E51489" w:rsidRPr="00CA7406" w:rsidRDefault="00E51489" w:rsidP="00E51489">
      <w:pPr>
        <w:jc w:val="both"/>
        <w:rPr>
          <w:sz w:val="28"/>
          <w:szCs w:val="28"/>
          <w:shd w:val="clear" w:color="auto" w:fill="FFFFFF"/>
          <w:lang w:val="bg-BG"/>
        </w:rPr>
      </w:pPr>
    </w:p>
    <w:p w:rsidR="00E51489" w:rsidRPr="00CA7406" w:rsidRDefault="00E51489" w:rsidP="00E51489">
      <w:pPr>
        <w:jc w:val="both"/>
        <w:rPr>
          <w:sz w:val="28"/>
          <w:szCs w:val="28"/>
        </w:rPr>
      </w:pPr>
      <w:r w:rsidRPr="00CA7406">
        <w:rPr>
          <w:sz w:val="28"/>
          <w:szCs w:val="28"/>
          <w:shd w:val="clear" w:color="auto" w:fill="FFFFFF"/>
          <w:lang w:val="bg-BG"/>
        </w:rPr>
        <w:t xml:space="preserve">§ 7 §5 от </w:t>
      </w:r>
      <w:r w:rsidRPr="00CA7406">
        <w:rPr>
          <w:sz w:val="28"/>
          <w:szCs w:val="28"/>
        </w:rPr>
        <w:t>ПРЕХОДНИ И ЗАКЛЮЧИТЕЛНИ РАЗПОРЕДБИ</w:t>
      </w:r>
      <w:r w:rsidRPr="00CA7406">
        <w:rPr>
          <w:sz w:val="28"/>
          <w:szCs w:val="28"/>
          <w:lang w:val="bg-BG"/>
        </w:rPr>
        <w:t xml:space="preserve"> на Правилника </w:t>
      </w:r>
      <w:r w:rsidRPr="00CA7406">
        <w:rPr>
          <w:sz w:val="28"/>
          <w:szCs w:val="28"/>
          <w:shd w:val="clear" w:color="auto" w:fill="FFFFFF"/>
          <w:lang w:val="bg-BG"/>
        </w:rPr>
        <w:t>да се чете с текст</w:t>
      </w:r>
      <w:r w:rsidRPr="00CA7406">
        <w:rPr>
          <w:sz w:val="28"/>
          <w:szCs w:val="28"/>
        </w:rPr>
        <w:t>„Всички постъпили в деловодството на Общински съвет – Поморие материали, следва да са предоставени на хартиен и електронен носител в отворен формат, позволяващ директно извличане на текстова информация, и/ или в машинночетим отворен формат“</w:t>
      </w:r>
    </w:p>
    <w:p w:rsidR="00E51489" w:rsidRPr="00CA7406" w:rsidRDefault="00E51489" w:rsidP="00E51489">
      <w:pPr>
        <w:jc w:val="both"/>
        <w:rPr>
          <w:sz w:val="28"/>
          <w:szCs w:val="28"/>
        </w:rPr>
      </w:pPr>
    </w:p>
    <w:p w:rsidR="00E51489" w:rsidRPr="00CA7406" w:rsidRDefault="00E51489" w:rsidP="00E51489">
      <w:pPr>
        <w:spacing w:after="120"/>
        <w:jc w:val="both"/>
        <w:rPr>
          <w:sz w:val="28"/>
          <w:szCs w:val="28"/>
          <w:lang w:val="bg-BG"/>
        </w:rPr>
      </w:pPr>
      <w:r w:rsidRPr="00CA7406">
        <w:rPr>
          <w:sz w:val="28"/>
          <w:szCs w:val="28"/>
          <w:shd w:val="clear" w:color="auto" w:fill="FFFFFF"/>
          <w:lang w:val="bg-BG"/>
        </w:rPr>
        <w:t xml:space="preserve">§8. §6 да се чете с текста на §5 от </w:t>
      </w:r>
      <w:r w:rsidRPr="00CA7406">
        <w:rPr>
          <w:sz w:val="28"/>
          <w:szCs w:val="28"/>
        </w:rPr>
        <w:t>ПРЕХОДНИ И ЗАКЛЮЧИТЕЛНИ РАЗПОРЕДБИ</w:t>
      </w:r>
      <w:r w:rsidRPr="00CA7406">
        <w:rPr>
          <w:sz w:val="28"/>
          <w:szCs w:val="28"/>
          <w:lang w:val="bg-BG"/>
        </w:rPr>
        <w:t xml:space="preserve"> на Правилника</w:t>
      </w:r>
      <w:r w:rsidR="009D2F98" w:rsidRPr="00CA7406">
        <w:rPr>
          <w:sz w:val="28"/>
          <w:szCs w:val="28"/>
          <w:lang w:val="bg-BG"/>
        </w:rPr>
        <w:t>.</w:t>
      </w:r>
    </w:p>
    <w:p w:rsidR="009D2F98" w:rsidRPr="00CA7406" w:rsidRDefault="009D2F98" w:rsidP="009D2F98">
      <w:pPr>
        <w:pStyle w:val="af0"/>
        <w:shd w:val="clear" w:color="auto" w:fill="FFFFFF"/>
        <w:spacing w:before="0" w:beforeAutospacing="0" w:after="0" w:afterAutospacing="0"/>
        <w:jc w:val="both"/>
        <w:rPr>
          <w:sz w:val="28"/>
          <w:szCs w:val="28"/>
        </w:rPr>
      </w:pPr>
      <w:r w:rsidRPr="00CA7406">
        <w:rPr>
          <w:sz w:val="28"/>
          <w:szCs w:val="28"/>
          <w:shd w:val="clear" w:color="auto" w:fill="FFFFFF"/>
        </w:rPr>
        <w:t>§9.</w:t>
      </w:r>
      <w:r w:rsidRPr="00CA7406">
        <w:rPr>
          <w:sz w:val="28"/>
          <w:szCs w:val="28"/>
        </w:rPr>
        <w:t xml:space="preserve"> началото на текста на чл.17 да се добави ново изречение „Всяко заседание започва с изслушване на химна на Република България“.</w:t>
      </w:r>
    </w:p>
    <w:p w:rsidR="004E5397" w:rsidRPr="00CA7406" w:rsidRDefault="004E5397" w:rsidP="004E5397">
      <w:pPr>
        <w:jc w:val="both"/>
        <w:rPr>
          <w:sz w:val="28"/>
          <w:szCs w:val="28"/>
          <w:lang w:val="bg-BG"/>
        </w:rPr>
      </w:pPr>
      <w:r w:rsidRPr="00CA7406">
        <w:rPr>
          <w:sz w:val="28"/>
          <w:szCs w:val="28"/>
          <w:shd w:val="clear" w:color="auto" w:fill="FFFFFF"/>
        </w:rPr>
        <w:t>§</w:t>
      </w:r>
      <w:r w:rsidRPr="00CA7406">
        <w:rPr>
          <w:sz w:val="28"/>
          <w:szCs w:val="28"/>
          <w:shd w:val="clear" w:color="auto" w:fill="FFFFFF"/>
          <w:lang w:val="bg-BG"/>
        </w:rPr>
        <w:t>10</w:t>
      </w:r>
      <w:r w:rsidRPr="00CA7406">
        <w:rPr>
          <w:sz w:val="28"/>
          <w:szCs w:val="28"/>
          <w:shd w:val="clear" w:color="auto" w:fill="FFFFFF"/>
        </w:rPr>
        <w:t>.</w:t>
      </w:r>
      <w:r w:rsidRPr="00CA7406">
        <w:rPr>
          <w:sz w:val="28"/>
          <w:szCs w:val="28"/>
        </w:rPr>
        <w:t xml:space="preserve"> </w:t>
      </w:r>
      <w:r w:rsidRPr="00CA7406">
        <w:rPr>
          <w:sz w:val="28"/>
          <w:szCs w:val="28"/>
          <w:lang w:val="bg-BG"/>
        </w:rPr>
        <w:t xml:space="preserve">чл.9, ал.4 да се чете: „ Предложения за промени във внесен за разглеждане проект могат да се правят в писмен вид от общински съветници, Кмета на общината или заинтересовани лица, не по – късно от един ден преди заседанието на постоянната комисия на общинския съвет, </w:t>
      </w:r>
      <w:r w:rsidR="00736B78" w:rsidRPr="00CA7406">
        <w:rPr>
          <w:sz w:val="28"/>
          <w:szCs w:val="28"/>
          <w:lang w:val="bg-BG"/>
        </w:rPr>
        <w:t>на</w:t>
      </w:r>
      <w:r w:rsidRPr="00CA7406">
        <w:rPr>
          <w:sz w:val="28"/>
          <w:szCs w:val="28"/>
          <w:lang w:val="bg-BG"/>
        </w:rPr>
        <w:t xml:space="preserve"> която ще се разглежда проекта или в устен вид по време на самото заседание на постоянната комисия.“. </w:t>
      </w:r>
    </w:p>
    <w:p w:rsidR="00756794" w:rsidRPr="00CA7406" w:rsidRDefault="004E5397" w:rsidP="004E5397">
      <w:pPr>
        <w:jc w:val="both"/>
        <w:rPr>
          <w:b/>
          <w:sz w:val="28"/>
          <w:szCs w:val="28"/>
          <w:lang w:val="bg-BG" w:bidi="bg-BG"/>
        </w:rPr>
      </w:pPr>
      <w:r w:rsidRPr="00CA7406">
        <w:rPr>
          <w:sz w:val="28"/>
          <w:szCs w:val="28"/>
          <w:shd w:val="clear" w:color="auto" w:fill="FFFFFF"/>
        </w:rPr>
        <w:t>§</w:t>
      </w:r>
      <w:r w:rsidRPr="00CA7406">
        <w:rPr>
          <w:sz w:val="28"/>
          <w:szCs w:val="28"/>
          <w:shd w:val="clear" w:color="auto" w:fill="FFFFFF"/>
          <w:lang w:val="bg-BG"/>
        </w:rPr>
        <w:t>11</w:t>
      </w:r>
      <w:r w:rsidRPr="00CA7406">
        <w:rPr>
          <w:sz w:val="28"/>
          <w:szCs w:val="28"/>
          <w:shd w:val="clear" w:color="auto" w:fill="FFFFFF"/>
        </w:rPr>
        <w:t>.</w:t>
      </w:r>
      <w:r w:rsidRPr="00CA7406">
        <w:rPr>
          <w:sz w:val="28"/>
          <w:szCs w:val="28"/>
        </w:rPr>
        <w:t xml:space="preserve"> </w:t>
      </w:r>
      <w:r w:rsidRPr="00CA7406">
        <w:rPr>
          <w:sz w:val="28"/>
          <w:szCs w:val="28"/>
          <w:lang w:val="bg-BG"/>
        </w:rPr>
        <w:t>чл.9, ал.5 да се чете: „Постъпилите предложения се разглеждат, относно тяхната законосъобразност от постоянната комисия по законност и обществен ред, не по – късно от един ден преди заседанието на общинския съвет, на което ще се разглежда проекта.“.</w:t>
      </w:r>
    </w:p>
    <w:p w:rsidR="004E5397" w:rsidRPr="00CA7406" w:rsidRDefault="004E5397" w:rsidP="004028A2">
      <w:pPr>
        <w:ind w:firstLine="708"/>
        <w:jc w:val="both"/>
        <w:rPr>
          <w:sz w:val="28"/>
          <w:szCs w:val="28"/>
          <w:lang w:val="bg-BG" w:bidi="bg-BG"/>
        </w:rPr>
      </w:pPr>
    </w:p>
    <w:p w:rsidR="00756794" w:rsidRPr="00CA7406" w:rsidRDefault="00756794" w:rsidP="004028A2">
      <w:pPr>
        <w:ind w:firstLine="708"/>
        <w:jc w:val="both"/>
        <w:rPr>
          <w:sz w:val="28"/>
          <w:szCs w:val="28"/>
          <w:lang w:val="bg-BG"/>
        </w:rPr>
      </w:pPr>
      <w:r w:rsidRPr="00CA7406">
        <w:rPr>
          <w:sz w:val="28"/>
          <w:szCs w:val="28"/>
          <w:lang w:val="bg-BG" w:bidi="bg-BG"/>
        </w:rPr>
        <w:t>По т.</w:t>
      </w:r>
      <w:r w:rsidR="0060730C" w:rsidRPr="00CA7406">
        <w:rPr>
          <w:sz w:val="28"/>
          <w:szCs w:val="28"/>
          <w:lang w:bidi="bg-BG"/>
        </w:rPr>
        <w:t>6</w:t>
      </w:r>
      <w:r w:rsidRPr="00CA7406">
        <w:rPr>
          <w:sz w:val="28"/>
          <w:szCs w:val="28"/>
          <w:lang w:val="bg-BG" w:bidi="bg-BG"/>
        </w:rPr>
        <w:t>. от дневния ред:„</w:t>
      </w:r>
      <w:r w:rsidR="004028A2" w:rsidRPr="00CA7406">
        <w:rPr>
          <w:sz w:val="28"/>
          <w:szCs w:val="28"/>
          <w:lang w:val="bg-BG"/>
        </w:rPr>
        <w:t>ОС-309/</w:t>
      </w:r>
      <w:r w:rsidR="004028A2" w:rsidRPr="00CA7406">
        <w:rPr>
          <w:rFonts w:eastAsia="Calibri"/>
          <w:sz w:val="28"/>
          <w:szCs w:val="28"/>
          <w:lang w:val="bg-BG" w:eastAsia="en-US"/>
        </w:rPr>
        <w:t>26</w:t>
      </w:r>
      <w:r w:rsidR="004028A2" w:rsidRPr="00CA7406">
        <w:rPr>
          <w:sz w:val="28"/>
          <w:szCs w:val="28"/>
          <w:lang w:val="bg-BG"/>
        </w:rPr>
        <w:t>.02.2024г. - Докладна записка от Адам Адамов – Председател на Общински съвет - Поморие, относно</w:t>
      </w:r>
      <w:r w:rsidR="004028A2" w:rsidRPr="00CA7406">
        <w:rPr>
          <w:rFonts w:eastAsia="Calibri"/>
          <w:sz w:val="28"/>
          <w:szCs w:val="28"/>
          <w:lang w:val="bg-BG" w:eastAsia="en-US"/>
        </w:rPr>
        <w:t xml:space="preserve"> п</w:t>
      </w:r>
      <w:r w:rsidR="004028A2" w:rsidRPr="00CA7406">
        <w:rPr>
          <w:sz w:val="28"/>
          <w:szCs w:val="28"/>
          <w:lang w:val="bg-BG"/>
        </w:rPr>
        <w:t>риемане на</w:t>
      </w:r>
      <w:r w:rsidR="004028A2" w:rsidRPr="00CA7406">
        <w:rPr>
          <w:b/>
          <w:sz w:val="28"/>
          <w:szCs w:val="28"/>
          <w:lang w:val="bg-BG"/>
        </w:rPr>
        <w:t xml:space="preserve"> </w:t>
      </w:r>
      <w:r w:rsidR="004028A2" w:rsidRPr="00CA7406">
        <w:rPr>
          <w:rFonts w:eastAsia="Calibri"/>
          <w:sz w:val="28"/>
          <w:szCs w:val="28"/>
          <w:lang w:val="bg-BG" w:eastAsia="en-US"/>
        </w:rPr>
        <w:t>нов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CA7406">
        <w:rPr>
          <w:sz w:val="28"/>
          <w:szCs w:val="28"/>
          <w:lang w:val="bg-BG" w:bidi="bg-BG"/>
        </w:rPr>
        <w:t xml:space="preserve">“ с </w:t>
      </w:r>
      <w:r w:rsidR="00F75991" w:rsidRPr="00CA7406">
        <w:rPr>
          <w:sz w:val="28"/>
          <w:szCs w:val="28"/>
          <w:lang w:val="bg-BG" w:bidi="bg-BG"/>
        </w:rPr>
        <w:t>19</w:t>
      </w:r>
      <w:r w:rsidRPr="00CA7406">
        <w:rPr>
          <w:sz w:val="28"/>
          <w:szCs w:val="28"/>
          <w:lang w:val="bg-BG" w:bidi="bg-BG"/>
        </w:rPr>
        <w:t xml:space="preserve"> гласа „за”, 0 гласа „въздържали се”, 0 гласа „против” от </w:t>
      </w:r>
      <w:r w:rsidR="00F75991"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1B75FD" w:rsidRPr="00CA7406" w:rsidRDefault="001B75FD" w:rsidP="001B75FD">
      <w:pPr>
        <w:ind w:firstLine="708"/>
        <w:jc w:val="center"/>
        <w:rPr>
          <w:b/>
          <w:sz w:val="28"/>
          <w:szCs w:val="28"/>
          <w:lang w:val="bg-BG" w:bidi="bg-BG"/>
        </w:rPr>
      </w:pPr>
      <w:r w:rsidRPr="00CA7406">
        <w:rPr>
          <w:b/>
          <w:sz w:val="28"/>
          <w:szCs w:val="28"/>
          <w:lang w:val="bg-BG" w:bidi="bg-BG"/>
        </w:rPr>
        <w:t>Р Е Ш Е Н И Е</w:t>
      </w:r>
    </w:p>
    <w:p w:rsidR="001B75FD" w:rsidRPr="00CA7406" w:rsidRDefault="001B75FD" w:rsidP="001B75FD">
      <w:pPr>
        <w:ind w:firstLine="708"/>
        <w:jc w:val="center"/>
        <w:rPr>
          <w:b/>
          <w:sz w:val="28"/>
          <w:szCs w:val="28"/>
          <w:lang w:val="bg-BG" w:bidi="bg-BG"/>
        </w:rPr>
      </w:pPr>
      <w:r w:rsidRPr="00CA7406">
        <w:rPr>
          <w:b/>
          <w:sz w:val="28"/>
          <w:szCs w:val="28"/>
          <w:lang w:val="bg-BG" w:bidi="bg-BG"/>
        </w:rPr>
        <w:t>№ 104/13.0</w:t>
      </w:r>
      <w:r w:rsidR="005332CF">
        <w:rPr>
          <w:b/>
          <w:sz w:val="28"/>
          <w:szCs w:val="28"/>
          <w:lang w:val="bg-BG" w:bidi="bg-BG"/>
        </w:rPr>
        <w:t>3</w:t>
      </w:r>
      <w:r w:rsidRPr="00CA7406">
        <w:rPr>
          <w:b/>
          <w:sz w:val="28"/>
          <w:szCs w:val="28"/>
          <w:lang w:val="bg-BG" w:bidi="bg-BG"/>
        </w:rPr>
        <w:t>.2024г.</w:t>
      </w:r>
    </w:p>
    <w:p w:rsidR="00E47028" w:rsidRPr="00CA7406" w:rsidRDefault="00E47028" w:rsidP="00E47028">
      <w:pPr>
        <w:ind w:firstLine="709"/>
        <w:jc w:val="both"/>
        <w:rPr>
          <w:sz w:val="28"/>
          <w:szCs w:val="28"/>
          <w:lang w:val="bg-BG"/>
        </w:rPr>
      </w:pPr>
      <w:r w:rsidRPr="00CA7406">
        <w:rPr>
          <w:sz w:val="28"/>
          <w:szCs w:val="28"/>
          <w:lang w:val="bg-BG"/>
        </w:rPr>
        <w:lastRenderedPageBreak/>
        <w:t>На основание чл.21 ал.2 от ЗМСМА, Общински съвет - Поморие:</w:t>
      </w:r>
    </w:p>
    <w:p w:rsidR="00E47028" w:rsidRPr="00CA7406" w:rsidRDefault="00E47028" w:rsidP="00E47028">
      <w:pPr>
        <w:ind w:firstLine="709"/>
        <w:jc w:val="both"/>
        <w:rPr>
          <w:sz w:val="28"/>
          <w:szCs w:val="28"/>
          <w:lang w:val="bg-BG"/>
        </w:rPr>
      </w:pPr>
    </w:p>
    <w:p w:rsidR="00E47028" w:rsidRPr="00CA7406" w:rsidRDefault="00E47028" w:rsidP="00E47028">
      <w:pPr>
        <w:ind w:firstLine="708"/>
        <w:jc w:val="both"/>
        <w:rPr>
          <w:bCs/>
          <w:sz w:val="28"/>
          <w:szCs w:val="28"/>
          <w:lang w:val="bg-BG" w:eastAsia="en-US"/>
        </w:rPr>
      </w:pPr>
      <w:r w:rsidRPr="00CA7406">
        <w:rPr>
          <w:sz w:val="28"/>
          <w:szCs w:val="28"/>
          <w:lang w:val="bg-BG"/>
        </w:rPr>
        <w:t xml:space="preserve">1. </w:t>
      </w:r>
      <w:r w:rsidRPr="00CA7406">
        <w:rPr>
          <w:bCs/>
          <w:sz w:val="28"/>
          <w:szCs w:val="28"/>
          <w:lang w:val="bg-BG" w:eastAsia="en-US"/>
        </w:rPr>
        <w:t xml:space="preserve">Отменя </w:t>
      </w:r>
      <w:r w:rsidRPr="00CA7406">
        <w:rPr>
          <w:rFonts w:eastAsia="Calibri"/>
          <w:sz w:val="28"/>
          <w:szCs w:val="28"/>
          <w:lang w:val="bg-BG" w:eastAsia="en-US"/>
        </w:rPr>
        <w:t xml:space="preserve">Правилник </w:t>
      </w:r>
      <w:r w:rsidRPr="00CA7406">
        <w:rPr>
          <w:sz w:val="28"/>
          <w:szCs w:val="28"/>
          <w:lang w:val="bg-BG"/>
        </w:rPr>
        <w:t>за реда за предоставяне на еднократни безвъзмездни финансови</w:t>
      </w:r>
      <w:r w:rsidRPr="00CA7406">
        <w:rPr>
          <w:bCs/>
          <w:sz w:val="28"/>
          <w:szCs w:val="28"/>
          <w:lang w:val="bg-BG" w:eastAsia="en-US"/>
        </w:rPr>
        <w:t xml:space="preserve"> </w:t>
      </w:r>
      <w:r w:rsidRPr="00CA7406">
        <w:rPr>
          <w:sz w:val="28"/>
          <w:szCs w:val="28"/>
          <w:lang w:val="bg-BG"/>
        </w:rPr>
        <w:t>помощи</w:t>
      </w:r>
      <w:r w:rsidRPr="00CA7406">
        <w:rPr>
          <w:bCs/>
          <w:sz w:val="28"/>
          <w:szCs w:val="28"/>
          <w:lang w:val="bg-BG" w:eastAsia="en-US"/>
        </w:rPr>
        <w:t xml:space="preserve"> </w:t>
      </w:r>
      <w:r w:rsidRPr="00CA7406">
        <w:rPr>
          <w:sz w:val="28"/>
          <w:szCs w:val="28"/>
          <w:lang w:val="bg-BG"/>
        </w:rPr>
        <w:t>в полза на физически  лица, приет с Решение № 502/30.04.2009г. от 22-то заседание на Общински съвет – Поморие, проведено на 30.04.2009г., изм. с Решение № 486/28.03.2013г., изм. с Решение № 444/31.01.2017г.</w:t>
      </w:r>
    </w:p>
    <w:p w:rsidR="00E47028" w:rsidRPr="00CA7406" w:rsidRDefault="00E47028" w:rsidP="00E47028">
      <w:pPr>
        <w:ind w:firstLine="425"/>
        <w:jc w:val="both"/>
        <w:rPr>
          <w:bCs/>
          <w:sz w:val="28"/>
          <w:szCs w:val="28"/>
          <w:lang w:val="bg-BG" w:eastAsia="en-US"/>
        </w:rPr>
      </w:pPr>
    </w:p>
    <w:p w:rsidR="0060637F" w:rsidRPr="00CA7406" w:rsidRDefault="00E47028" w:rsidP="0060637F">
      <w:pPr>
        <w:ind w:firstLine="708"/>
        <w:jc w:val="both"/>
        <w:rPr>
          <w:rFonts w:eastAsia="Calibri"/>
          <w:sz w:val="28"/>
          <w:szCs w:val="28"/>
          <w:lang w:val="bg-BG" w:eastAsia="en-US"/>
        </w:rPr>
      </w:pPr>
      <w:r w:rsidRPr="00CA7406">
        <w:rPr>
          <w:bCs/>
          <w:sz w:val="28"/>
          <w:szCs w:val="28"/>
          <w:lang w:val="bg-BG" w:eastAsia="en-US"/>
        </w:rPr>
        <w:tab/>
        <w:t xml:space="preserve">2. Приема </w:t>
      </w:r>
      <w:r w:rsidRPr="00CA7406">
        <w:rPr>
          <w:rFonts w:eastAsia="Calibri"/>
          <w:sz w:val="28"/>
          <w:szCs w:val="28"/>
          <w:lang w:val="bg-BG" w:eastAsia="en-US"/>
        </w:rPr>
        <w:t>нов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0060637F" w:rsidRPr="00CA7406">
        <w:rPr>
          <w:rFonts w:eastAsia="Calibri"/>
          <w:sz w:val="28"/>
          <w:szCs w:val="28"/>
          <w:lang w:val="bg-BG" w:eastAsia="en-US"/>
        </w:rPr>
        <w:t xml:space="preserve"> със следните изменения и допълнения в проекта за Правилник:</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 Чл.1, ал.1, т.1 да се чете „на физически лица за медицинска помощ, животоспасяващо лечение, диагностика, за скъпоструващи лекарства и консумативи, незаплатени от НЗОК и за скъпоструващо лечение извън територията на Република България;</w:t>
      </w:r>
    </w:p>
    <w:p w:rsidR="0060637F" w:rsidRPr="00CA7406" w:rsidRDefault="0060637F" w:rsidP="0060637F">
      <w:pPr>
        <w:shd w:val="clear" w:color="auto" w:fill="FFFFFF"/>
        <w:ind w:firstLine="709"/>
        <w:jc w:val="both"/>
        <w:rPr>
          <w:sz w:val="28"/>
          <w:szCs w:val="28"/>
          <w:lang w:val="bg-BG"/>
        </w:rPr>
      </w:pPr>
      <w:r w:rsidRPr="00CA7406">
        <w:rPr>
          <w:sz w:val="28"/>
          <w:szCs w:val="28"/>
          <w:lang w:val="bg-BG"/>
        </w:rPr>
        <w:t>- т.2 от същата алинея да се чете „на деца и младежи в неравностойно положение“;</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 чл.3, ал.2 да се чете „Лицата, на които ще се отпуска помощта, следва да имат постоянен и/или настоящ адрес на територията на Община Поморие за последните 5 /пет/ години.;</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 чл.3, ал.4 да се чете „Размерът на предоставената еднократна финансова помощ на лицата по чл.1, ал.1, т.1 и т.2 не може да бъде по-голям от размера на две минимални работни заплати за страната.“;</w:t>
      </w:r>
    </w:p>
    <w:p w:rsidR="0060637F" w:rsidRPr="00CA7406" w:rsidRDefault="0060637F" w:rsidP="0060637F">
      <w:pPr>
        <w:shd w:val="clear" w:color="auto" w:fill="FFFFFF"/>
        <w:ind w:firstLine="709"/>
        <w:jc w:val="both"/>
        <w:rPr>
          <w:sz w:val="28"/>
          <w:szCs w:val="28"/>
          <w:lang w:val="bg-BG"/>
        </w:rPr>
      </w:pPr>
      <w:r w:rsidRPr="00CA7406">
        <w:rPr>
          <w:sz w:val="28"/>
          <w:szCs w:val="28"/>
          <w:lang w:val="bg-BG"/>
        </w:rPr>
        <w:t>- чл.4, т.1. да се чете „Не притежават движима и/или недвижима собственост, която може да бъде източник на доходи“;</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 чл.4, т.2 да се чете „Средният доход на член от семейство за четири месеца, предхождащи подаването на заявление-декларацията за финансова помощ, е в размер до една минимална работна заплата за страната;</w:t>
      </w:r>
    </w:p>
    <w:p w:rsidR="0060637F" w:rsidRPr="00CA7406" w:rsidRDefault="0060637F" w:rsidP="0060637F">
      <w:pPr>
        <w:ind w:firstLine="709"/>
        <w:jc w:val="both"/>
        <w:rPr>
          <w:rFonts w:eastAsia="Calibri"/>
          <w:sz w:val="28"/>
          <w:szCs w:val="28"/>
          <w:lang w:val="bg-BG" w:eastAsia="en-US"/>
        </w:rPr>
      </w:pPr>
      <w:r w:rsidRPr="00CA7406">
        <w:rPr>
          <w:rFonts w:ascii="Calibri" w:eastAsia="Calibri" w:hAnsi="Calibri"/>
          <w:sz w:val="28"/>
          <w:szCs w:val="28"/>
          <w:lang w:val="bg-BG" w:eastAsia="en-US"/>
        </w:rPr>
        <w:t>-</w:t>
      </w:r>
      <w:r w:rsidR="00074DA4" w:rsidRPr="00CA7406">
        <w:rPr>
          <w:rFonts w:ascii="Calibri" w:eastAsia="Calibri" w:hAnsi="Calibri"/>
          <w:sz w:val="28"/>
          <w:szCs w:val="28"/>
          <w:lang w:val="bg-BG" w:eastAsia="en-US"/>
        </w:rPr>
        <w:t xml:space="preserve"> </w:t>
      </w:r>
      <w:r w:rsidRPr="00CA7406">
        <w:rPr>
          <w:rFonts w:eastAsia="Calibri"/>
          <w:sz w:val="28"/>
          <w:szCs w:val="28"/>
          <w:lang w:val="bg-BG" w:eastAsia="en-US"/>
        </w:rPr>
        <w:t>чл.7, ал.3, т.2 да се чете „Майката да е с постоянен и настоящ адрес на територията на Община Поморие повече от 5 години преди датата на раждане на детето или датата от акта за осиновяването му и бащата /ако е известен/ да е с постоянен и/или настоящ адрес</w:t>
      </w:r>
      <w:r w:rsidR="00FF49A2" w:rsidRPr="00CA7406">
        <w:rPr>
          <w:rFonts w:eastAsia="Calibri"/>
          <w:sz w:val="28"/>
          <w:szCs w:val="28"/>
          <w:lang w:val="bg-BG" w:eastAsia="en-US"/>
        </w:rPr>
        <w:t xml:space="preserve"> на територията на Община Поморие</w:t>
      </w:r>
      <w:r w:rsidRPr="00CA7406">
        <w:rPr>
          <w:rFonts w:eastAsia="Calibri"/>
          <w:sz w:val="28"/>
          <w:szCs w:val="28"/>
          <w:lang w:val="bg-BG" w:eastAsia="en-US"/>
        </w:rPr>
        <w:t xml:space="preserve"> към момента на подаване на заявление-декларацията</w:t>
      </w:r>
      <w:r w:rsidR="00FF49A2" w:rsidRPr="00CA7406">
        <w:rPr>
          <w:rFonts w:eastAsia="Calibri"/>
          <w:sz w:val="28"/>
          <w:szCs w:val="28"/>
          <w:lang w:val="bg-BG" w:eastAsia="en-US"/>
        </w:rPr>
        <w:t>.“</w:t>
      </w:r>
      <w:r w:rsidRPr="00CA7406">
        <w:rPr>
          <w:rFonts w:eastAsia="Calibri"/>
          <w:sz w:val="28"/>
          <w:szCs w:val="28"/>
          <w:lang w:val="bg-BG" w:eastAsia="en-US"/>
        </w:rPr>
        <w:t>;</w:t>
      </w:r>
    </w:p>
    <w:p w:rsidR="0060637F" w:rsidRPr="00CA7406" w:rsidRDefault="0060637F" w:rsidP="0060637F">
      <w:pPr>
        <w:ind w:firstLine="709"/>
        <w:jc w:val="both"/>
        <w:rPr>
          <w:rFonts w:eastAsia="Calibri"/>
          <w:sz w:val="28"/>
          <w:szCs w:val="28"/>
          <w:lang w:val="bg-BG" w:eastAsia="en-US"/>
        </w:rPr>
      </w:pPr>
      <w:r w:rsidRPr="00CA7406">
        <w:rPr>
          <w:rFonts w:ascii="Calibri" w:eastAsia="Calibri" w:hAnsi="Calibri"/>
          <w:sz w:val="28"/>
          <w:szCs w:val="28"/>
          <w:lang w:val="bg-BG" w:eastAsia="en-US"/>
        </w:rPr>
        <w:t>-</w:t>
      </w:r>
      <w:r w:rsidRPr="00CA7406">
        <w:rPr>
          <w:rFonts w:eastAsia="Calibri"/>
          <w:sz w:val="28"/>
          <w:szCs w:val="28"/>
          <w:lang w:val="bg-BG" w:eastAsia="en-US"/>
        </w:rPr>
        <w:t>чл.7, ал.3,</w:t>
      </w:r>
      <w:r w:rsidR="00FF49A2" w:rsidRPr="00CA7406">
        <w:rPr>
          <w:rFonts w:eastAsia="Calibri"/>
          <w:sz w:val="28"/>
          <w:szCs w:val="28"/>
          <w:lang w:val="bg-BG" w:eastAsia="en-US"/>
        </w:rPr>
        <w:t xml:space="preserve"> </w:t>
      </w:r>
      <w:r w:rsidRPr="00CA7406">
        <w:rPr>
          <w:rFonts w:eastAsia="Calibri"/>
          <w:sz w:val="28"/>
          <w:szCs w:val="28"/>
          <w:lang w:val="bg-BG" w:eastAsia="en-US"/>
        </w:rPr>
        <w:t>т</w:t>
      </w:r>
      <w:r w:rsidR="00FF49A2" w:rsidRPr="00CA7406">
        <w:rPr>
          <w:rFonts w:eastAsia="Calibri"/>
          <w:sz w:val="28"/>
          <w:szCs w:val="28"/>
          <w:lang w:val="bg-BG" w:eastAsia="en-US"/>
        </w:rPr>
        <w:t>.</w:t>
      </w:r>
      <w:r w:rsidRPr="00CA7406">
        <w:rPr>
          <w:rFonts w:eastAsia="Calibri"/>
          <w:sz w:val="28"/>
          <w:szCs w:val="28"/>
          <w:lang w:val="bg-BG" w:eastAsia="en-US"/>
        </w:rPr>
        <w:t>3. Бащата /ако е известен/ да е с постоянен и настоящ адрес на територията на Община Поморие повече от 5 години преди датата на раждане на детето или датата от акта за осиновяването му и майката да е с постоянен и</w:t>
      </w:r>
      <w:r w:rsidR="00FF49A2" w:rsidRPr="00CA7406">
        <w:rPr>
          <w:rFonts w:eastAsia="Calibri"/>
          <w:sz w:val="28"/>
          <w:szCs w:val="28"/>
          <w:lang w:val="bg-BG" w:eastAsia="en-US"/>
        </w:rPr>
        <w:t>/или</w:t>
      </w:r>
      <w:r w:rsidRPr="00CA7406">
        <w:rPr>
          <w:rFonts w:eastAsia="Calibri"/>
          <w:sz w:val="28"/>
          <w:szCs w:val="28"/>
          <w:lang w:val="bg-BG" w:eastAsia="en-US"/>
        </w:rPr>
        <w:t xml:space="preserve"> настоящ адрес</w:t>
      </w:r>
      <w:r w:rsidR="00FF49A2" w:rsidRPr="00CA7406">
        <w:rPr>
          <w:rFonts w:eastAsia="Calibri"/>
          <w:sz w:val="28"/>
          <w:szCs w:val="28"/>
          <w:lang w:val="bg-BG" w:eastAsia="en-US"/>
        </w:rPr>
        <w:t xml:space="preserve"> на територията на Община Поморие</w:t>
      </w:r>
      <w:r w:rsidRPr="00CA7406">
        <w:rPr>
          <w:rFonts w:eastAsia="Calibri"/>
          <w:sz w:val="28"/>
          <w:szCs w:val="28"/>
          <w:lang w:val="bg-BG" w:eastAsia="en-US"/>
        </w:rPr>
        <w:t xml:space="preserve"> към момента на подаване на заявление-декларацията</w:t>
      </w:r>
      <w:r w:rsidR="00FF49A2" w:rsidRPr="00CA7406">
        <w:rPr>
          <w:rFonts w:eastAsia="Calibri"/>
          <w:sz w:val="28"/>
          <w:szCs w:val="28"/>
          <w:lang w:val="bg-BG" w:eastAsia="en-US"/>
        </w:rPr>
        <w:t>.“</w:t>
      </w:r>
      <w:r w:rsidRPr="00CA7406">
        <w:rPr>
          <w:rFonts w:eastAsia="Calibri"/>
          <w:sz w:val="28"/>
          <w:szCs w:val="28"/>
          <w:lang w:val="bg-BG" w:eastAsia="en-US"/>
        </w:rPr>
        <w:t>;</w:t>
      </w:r>
    </w:p>
    <w:p w:rsidR="00FF49A2" w:rsidRPr="00CA7406" w:rsidRDefault="00FF49A2" w:rsidP="0060637F">
      <w:pPr>
        <w:ind w:firstLine="709"/>
        <w:jc w:val="both"/>
        <w:rPr>
          <w:rFonts w:eastAsia="Calibri"/>
          <w:sz w:val="28"/>
          <w:szCs w:val="28"/>
          <w:lang w:val="bg-BG" w:eastAsia="en-US"/>
        </w:rPr>
      </w:pPr>
      <w:r w:rsidRPr="00CA7406">
        <w:rPr>
          <w:rFonts w:eastAsia="Calibri"/>
          <w:sz w:val="28"/>
          <w:szCs w:val="28"/>
          <w:lang w:val="bg-BG" w:eastAsia="en-US"/>
        </w:rPr>
        <w:t>-чл.7, ал.3, т.8 да отпадне;</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lastRenderedPageBreak/>
        <w:t>-чл.7, ал.4 да се чете „Размерът на еднократната парична помощ при спазване на изискванията на този Правилник, за всяко новородено или осиновено дете е както следва:</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 За първо дете:</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Родител/осиновител със средно/висше образование – в размер на 80% от минималната работна заплата за страната</w:t>
      </w:r>
    </w:p>
    <w:p w:rsidR="0060637F" w:rsidRPr="00CA7406" w:rsidRDefault="0060637F" w:rsidP="0060637F">
      <w:pPr>
        <w:jc w:val="both"/>
        <w:rPr>
          <w:rFonts w:eastAsia="Calibri"/>
          <w:sz w:val="28"/>
          <w:szCs w:val="28"/>
          <w:lang w:val="bg-BG" w:eastAsia="en-US"/>
        </w:rPr>
      </w:pP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 За второ дете:</w:t>
      </w:r>
    </w:p>
    <w:p w:rsidR="0060637F" w:rsidRPr="00CA7406" w:rsidRDefault="0060637F" w:rsidP="0060637F">
      <w:pPr>
        <w:ind w:firstLine="708"/>
        <w:jc w:val="both"/>
        <w:rPr>
          <w:rFonts w:eastAsia="Calibri"/>
          <w:sz w:val="28"/>
          <w:szCs w:val="28"/>
          <w:lang w:val="bg-BG" w:eastAsia="en-US"/>
        </w:rPr>
      </w:pPr>
      <w:r w:rsidRPr="00CA7406">
        <w:rPr>
          <w:rFonts w:eastAsia="Calibri"/>
          <w:sz w:val="28"/>
          <w:szCs w:val="28"/>
          <w:lang w:val="bg-BG" w:eastAsia="en-US"/>
        </w:rPr>
        <w:t xml:space="preserve"> Родител/осиновител със средно/висше образование – в размер на 100% от минималната работна заплата за страната.</w:t>
      </w:r>
    </w:p>
    <w:p w:rsidR="0060637F" w:rsidRPr="00CA7406" w:rsidRDefault="0060637F" w:rsidP="0060637F">
      <w:pPr>
        <w:ind w:firstLine="708"/>
        <w:jc w:val="both"/>
        <w:rPr>
          <w:rFonts w:eastAsia="Calibri"/>
          <w:sz w:val="28"/>
          <w:szCs w:val="28"/>
          <w:lang w:val="bg-BG" w:eastAsia="en-US"/>
        </w:rPr>
      </w:pPr>
    </w:p>
    <w:p w:rsidR="00A4460F" w:rsidRPr="00CA7406" w:rsidRDefault="0060637F" w:rsidP="00A4460F">
      <w:pPr>
        <w:ind w:firstLine="708"/>
        <w:jc w:val="both"/>
        <w:rPr>
          <w:rFonts w:eastAsia="Calibri"/>
          <w:sz w:val="28"/>
          <w:szCs w:val="28"/>
          <w:lang w:val="bg-BG" w:eastAsia="en-US"/>
        </w:rPr>
      </w:pPr>
      <w:r w:rsidRPr="00CA7406">
        <w:rPr>
          <w:rFonts w:eastAsia="Calibri"/>
          <w:sz w:val="28"/>
          <w:szCs w:val="28"/>
          <w:lang w:val="bg-BG" w:eastAsia="en-US"/>
        </w:rPr>
        <w:t>- За трето дете:</w:t>
      </w:r>
    </w:p>
    <w:p w:rsidR="0060637F" w:rsidRPr="00CA7406" w:rsidRDefault="0060637F" w:rsidP="00A4460F">
      <w:pPr>
        <w:ind w:firstLine="708"/>
        <w:jc w:val="both"/>
        <w:rPr>
          <w:rFonts w:eastAsia="Calibri"/>
          <w:sz w:val="28"/>
          <w:szCs w:val="28"/>
          <w:lang w:val="bg-BG" w:eastAsia="en-US"/>
        </w:rPr>
      </w:pPr>
      <w:r w:rsidRPr="00CA7406">
        <w:rPr>
          <w:rFonts w:eastAsia="Calibri"/>
          <w:sz w:val="28"/>
          <w:szCs w:val="28"/>
          <w:lang w:val="bg-BG" w:eastAsia="en-US"/>
        </w:rPr>
        <w:t>- Родител/осиновител със средно/висше образование -– в размер на 70% от минималната работна заплата за страната.“</w:t>
      </w:r>
    </w:p>
    <w:p w:rsidR="00B66BBD" w:rsidRPr="00CA7406" w:rsidRDefault="00B66BBD" w:rsidP="00B66BBD">
      <w:pPr>
        <w:ind w:firstLine="708"/>
        <w:jc w:val="both"/>
        <w:rPr>
          <w:rFonts w:eastAsia="Calibri"/>
          <w:sz w:val="28"/>
          <w:szCs w:val="28"/>
          <w:lang w:val="bg-BG" w:eastAsia="en-US"/>
        </w:rPr>
      </w:pPr>
    </w:p>
    <w:p w:rsidR="00B66BBD" w:rsidRPr="00CA7406" w:rsidRDefault="00B66BBD" w:rsidP="00B66BBD">
      <w:pPr>
        <w:ind w:firstLine="708"/>
        <w:jc w:val="both"/>
        <w:rPr>
          <w:rFonts w:eastAsia="Calibri"/>
          <w:sz w:val="28"/>
          <w:szCs w:val="28"/>
          <w:lang w:val="bg-BG" w:eastAsia="en-US"/>
        </w:rPr>
      </w:pPr>
      <w:r w:rsidRPr="00CA7406">
        <w:rPr>
          <w:rFonts w:eastAsia="Calibri"/>
          <w:sz w:val="28"/>
          <w:szCs w:val="28"/>
          <w:lang w:val="bg-BG" w:eastAsia="en-US"/>
        </w:rPr>
        <w:t xml:space="preserve">- </w:t>
      </w:r>
      <w:r w:rsidR="00E25044" w:rsidRPr="00CA7406">
        <w:rPr>
          <w:rFonts w:eastAsia="Calibri"/>
          <w:sz w:val="28"/>
          <w:szCs w:val="28"/>
          <w:lang w:val="bg-BG" w:eastAsia="en-US"/>
        </w:rPr>
        <w:t xml:space="preserve">след „за трето дете“ </w:t>
      </w:r>
      <w:r w:rsidRPr="00CA7406">
        <w:rPr>
          <w:rFonts w:eastAsia="Calibri"/>
          <w:sz w:val="28"/>
          <w:szCs w:val="28"/>
          <w:lang w:val="bg-BG" w:eastAsia="en-US"/>
        </w:rPr>
        <w:t xml:space="preserve">четвърто тире да отпадне. </w:t>
      </w:r>
    </w:p>
    <w:p w:rsidR="00FE4766" w:rsidRPr="00CA7406" w:rsidRDefault="00FE4766" w:rsidP="00B66BBD">
      <w:pPr>
        <w:ind w:firstLine="708"/>
        <w:jc w:val="both"/>
        <w:rPr>
          <w:rFonts w:eastAsia="Calibri"/>
          <w:sz w:val="28"/>
          <w:szCs w:val="28"/>
          <w:lang w:val="bg-BG" w:eastAsia="en-US"/>
        </w:rPr>
      </w:pPr>
    </w:p>
    <w:p w:rsidR="0060637F" w:rsidRPr="00CA7406" w:rsidRDefault="0060637F" w:rsidP="00074DA4">
      <w:pPr>
        <w:ind w:firstLine="708"/>
        <w:jc w:val="both"/>
        <w:rPr>
          <w:rFonts w:eastAsia="Calibri"/>
          <w:sz w:val="28"/>
          <w:szCs w:val="28"/>
          <w:lang w:val="bg-BG" w:eastAsia="en-US"/>
        </w:rPr>
      </w:pPr>
      <w:r w:rsidRPr="00CA7406">
        <w:rPr>
          <w:rFonts w:eastAsia="Calibri"/>
          <w:sz w:val="28"/>
          <w:szCs w:val="28"/>
          <w:lang w:val="bg-BG" w:eastAsia="en-US"/>
        </w:rPr>
        <w:t>- чл.8, ал.3 да се чете „Средствата за инвитро процедура е в размер до размера на три минимални работни заплати.“</w:t>
      </w:r>
      <w:r w:rsidR="00074DA4" w:rsidRPr="00CA7406">
        <w:rPr>
          <w:rFonts w:eastAsia="Calibri"/>
          <w:sz w:val="28"/>
          <w:szCs w:val="28"/>
          <w:lang w:val="bg-BG" w:eastAsia="en-US"/>
        </w:rPr>
        <w:t>.</w:t>
      </w:r>
    </w:p>
    <w:p w:rsidR="00E47028" w:rsidRPr="00CA7406" w:rsidRDefault="00E47028" w:rsidP="00E47028">
      <w:pPr>
        <w:jc w:val="both"/>
        <w:rPr>
          <w:rFonts w:eastAsia="Calibri"/>
          <w:sz w:val="28"/>
          <w:szCs w:val="28"/>
          <w:lang w:val="bg-BG" w:eastAsia="en-US"/>
        </w:rPr>
      </w:pPr>
    </w:p>
    <w:p w:rsidR="00756794" w:rsidRPr="00CA7406" w:rsidRDefault="00756794" w:rsidP="004028A2">
      <w:pPr>
        <w:ind w:firstLine="709"/>
        <w:jc w:val="both"/>
        <w:rPr>
          <w:sz w:val="28"/>
          <w:szCs w:val="28"/>
          <w:lang w:val="bg-BG"/>
        </w:rPr>
      </w:pPr>
      <w:r w:rsidRPr="00CA7406">
        <w:rPr>
          <w:sz w:val="28"/>
          <w:szCs w:val="28"/>
          <w:lang w:val="bg-BG" w:bidi="bg-BG"/>
        </w:rPr>
        <w:t>По т.</w:t>
      </w:r>
      <w:r w:rsidR="0060730C" w:rsidRPr="00CA7406">
        <w:rPr>
          <w:sz w:val="28"/>
          <w:szCs w:val="28"/>
          <w:lang w:bidi="bg-BG"/>
        </w:rPr>
        <w:t>7</w:t>
      </w:r>
      <w:r w:rsidRPr="00CA7406">
        <w:rPr>
          <w:sz w:val="28"/>
          <w:szCs w:val="28"/>
          <w:lang w:val="bg-BG" w:bidi="bg-BG"/>
        </w:rPr>
        <w:t>. от дневния ред:„</w:t>
      </w:r>
      <w:r w:rsidR="004028A2" w:rsidRPr="00CA7406">
        <w:rPr>
          <w:sz w:val="28"/>
          <w:szCs w:val="28"/>
          <w:lang w:val="bg-BG"/>
        </w:rPr>
        <w:t>ОС-311/</w:t>
      </w:r>
      <w:r w:rsidR="004028A2" w:rsidRPr="00CA7406">
        <w:rPr>
          <w:rFonts w:eastAsia="Calibri"/>
          <w:sz w:val="28"/>
          <w:szCs w:val="28"/>
          <w:lang w:val="bg-BG" w:eastAsia="en-US"/>
        </w:rPr>
        <w:t>26</w:t>
      </w:r>
      <w:r w:rsidR="004028A2" w:rsidRPr="00CA7406">
        <w:rPr>
          <w:sz w:val="28"/>
          <w:szCs w:val="28"/>
          <w:lang w:val="bg-BG"/>
        </w:rPr>
        <w:t>.02.2024г. - Докладна записка от Иван Алексиев – Кмет на Община Поморие, относно</w:t>
      </w:r>
      <w:r w:rsidR="004028A2" w:rsidRPr="00CA7406">
        <w:rPr>
          <w:rFonts w:eastAsia="Calibri"/>
          <w:sz w:val="28"/>
          <w:szCs w:val="28"/>
          <w:lang w:val="bg-BG" w:eastAsia="en-US"/>
        </w:rPr>
        <w:t xml:space="preserve"> п</w:t>
      </w:r>
      <w:r w:rsidR="004028A2" w:rsidRPr="00CA7406">
        <w:rPr>
          <w:sz w:val="28"/>
        </w:rPr>
        <w:t>риемане изменениe и допълнениe в Наредба № 18 - за финансово подпомагане на категоризираните спортни клуб</w:t>
      </w:r>
      <w:r w:rsidR="004A23C1" w:rsidRPr="00CA7406">
        <w:rPr>
          <w:sz w:val="28"/>
          <w:lang w:val="bg-BG"/>
        </w:rPr>
        <w:t>ове</w:t>
      </w:r>
      <w:r w:rsidR="004028A2" w:rsidRPr="00CA7406">
        <w:rPr>
          <w:sz w:val="28"/>
        </w:rPr>
        <w:t xml:space="preserve"> от Община Поморие,</w:t>
      </w:r>
      <w:r w:rsidR="004028A2" w:rsidRPr="00CA7406">
        <w:rPr>
          <w:sz w:val="28"/>
          <w:shd w:val="clear" w:color="auto" w:fill="FFFFFF"/>
        </w:rPr>
        <w:t xml:space="preserve"> приета с Решение </w:t>
      </w:r>
      <w:r w:rsidR="004A23C1" w:rsidRPr="00CA7406">
        <w:rPr>
          <w:sz w:val="28"/>
          <w:shd w:val="clear" w:color="auto" w:fill="FFFFFF"/>
          <w:lang w:val="bg-BG"/>
        </w:rPr>
        <w:t>на</w:t>
      </w:r>
      <w:r w:rsidR="004028A2" w:rsidRPr="00CA7406">
        <w:rPr>
          <w:sz w:val="28"/>
          <w:shd w:val="clear" w:color="auto" w:fill="FFFFFF"/>
        </w:rPr>
        <w:t xml:space="preserve"> </w:t>
      </w:r>
      <w:r w:rsidR="004028A2" w:rsidRPr="00CA7406">
        <w:rPr>
          <w:rFonts w:eastAsia="Calibri"/>
          <w:sz w:val="28"/>
        </w:rPr>
        <w:t xml:space="preserve">Общински съвет №1163/11.06.2019 г., изм. с Решение № 1250/21.08.2019 г. на Общински съвет –Поморие, </w:t>
      </w:r>
      <w:r w:rsidR="004028A2" w:rsidRPr="00CA7406">
        <w:rPr>
          <w:sz w:val="28"/>
          <w:shd w:val="clear" w:color="auto" w:fill="FFFFFF"/>
        </w:rPr>
        <w:t xml:space="preserve">изм. с Решение № </w:t>
      </w:r>
      <w:r w:rsidR="004028A2" w:rsidRPr="00CA7406">
        <w:rPr>
          <w:bCs/>
          <w:sz w:val="28"/>
        </w:rPr>
        <w:t>378/28.01.2021 г.</w:t>
      </w:r>
      <w:r w:rsidRPr="00CA7406">
        <w:rPr>
          <w:sz w:val="28"/>
          <w:szCs w:val="28"/>
          <w:lang w:val="bg-BG" w:bidi="bg-BG"/>
        </w:rPr>
        <w:t xml:space="preserve">“ с </w:t>
      </w:r>
      <w:r w:rsidR="00627CDB" w:rsidRPr="00CA7406">
        <w:rPr>
          <w:sz w:val="28"/>
          <w:szCs w:val="28"/>
          <w:lang w:val="bg-BG" w:bidi="bg-BG"/>
        </w:rPr>
        <w:t>19</w:t>
      </w:r>
      <w:r w:rsidRPr="00CA7406">
        <w:rPr>
          <w:sz w:val="28"/>
          <w:szCs w:val="28"/>
          <w:lang w:val="bg-BG" w:bidi="bg-BG"/>
        </w:rPr>
        <w:t xml:space="preserve"> гласа „за”, 0 гласа „въздържали се”, 0 гласа „против” от </w:t>
      </w:r>
      <w:r w:rsidR="00627CDB"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1B75FD" w:rsidRPr="00CA7406" w:rsidRDefault="001B75FD" w:rsidP="001B75FD">
      <w:pPr>
        <w:ind w:firstLine="708"/>
        <w:jc w:val="center"/>
        <w:rPr>
          <w:b/>
          <w:sz w:val="28"/>
          <w:szCs w:val="28"/>
          <w:lang w:val="bg-BG" w:bidi="bg-BG"/>
        </w:rPr>
      </w:pPr>
      <w:r w:rsidRPr="00CA7406">
        <w:rPr>
          <w:b/>
          <w:sz w:val="28"/>
          <w:szCs w:val="28"/>
          <w:lang w:val="bg-BG" w:bidi="bg-BG"/>
        </w:rPr>
        <w:t>Р Е Ш Е Н И Е</w:t>
      </w:r>
    </w:p>
    <w:p w:rsidR="001B75FD" w:rsidRPr="00CA7406" w:rsidRDefault="001B75FD" w:rsidP="001B75FD">
      <w:pPr>
        <w:ind w:firstLine="708"/>
        <w:jc w:val="center"/>
        <w:rPr>
          <w:b/>
          <w:sz w:val="28"/>
          <w:szCs w:val="28"/>
          <w:lang w:val="bg-BG" w:bidi="bg-BG"/>
        </w:rPr>
      </w:pPr>
      <w:r w:rsidRPr="00CA7406">
        <w:rPr>
          <w:b/>
          <w:sz w:val="28"/>
          <w:szCs w:val="28"/>
          <w:lang w:val="bg-BG" w:bidi="bg-BG"/>
        </w:rPr>
        <w:t>№ 105/13.0</w:t>
      </w:r>
      <w:r w:rsidR="005332CF">
        <w:rPr>
          <w:b/>
          <w:sz w:val="28"/>
          <w:szCs w:val="28"/>
          <w:lang w:val="bg-BG" w:bidi="bg-BG"/>
        </w:rPr>
        <w:t>3</w:t>
      </w:r>
      <w:r w:rsidRPr="00CA7406">
        <w:rPr>
          <w:b/>
          <w:sz w:val="28"/>
          <w:szCs w:val="28"/>
          <w:lang w:val="bg-BG" w:bidi="bg-BG"/>
        </w:rPr>
        <w:t>.2024г.</w:t>
      </w:r>
    </w:p>
    <w:p w:rsidR="001F0599" w:rsidRPr="00CA7406" w:rsidRDefault="001F0599" w:rsidP="001F0599">
      <w:pPr>
        <w:tabs>
          <w:tab w:val="center" w:pos="4536"/>
          <w:tab w:val="right" w:pos="9072"/>
        </w:tabs>
        <w:spacing w:line="276" w:lineRule="auto"/>
        <w:jc w:val="center"/>
        <w:rPr>
          <w:b/>
          <w:sz w:val="10"/>
          <w:szCs w:val="10"/>
          <w:lang w:val="bg-BG"/>
        </w:rPr>
      </w:pPr>
    </w:p>
    <w:p w:rsidR="001F0599" w:rsidRPr="00CA7406" w:rsidRDefault="001F0599" w:rsidP="001065D7">
      <w:pPr>
        <w:jc w:val="both"/>
        <w:rPr>
          <w:rFonts w:eastAsia="Calibri"/>
          <w:b/>
          <w:sz w:val="28"/>
          <w:szCs w:val="28"/>
          <w:lang w:val="bg-BG" w:eastAsia="en-US" w:bidi="bg-BG"/>
        </w:rPr>
      </w:pPr>
      <w:r w:rsidRPr="00CA7406">
        <w:rPr>
          <w:rFonts w:eastAsia="Calibri"/>
          <w:sz w:val="22"/>
          <w:szCs w:val="22"/>
          <w:lang w:eastAsia="en-US"/>
        </w:rPr>
        <w:tab/>
      </w:r>
      <w:r w:rsidRPr="00CA7406">
        <w:rPr>
          <w:rFonts w:eastAsia="Calibri"/>
          <w:b/>
          <w:sz w:val="28"/>
          <w:szCs w:val="28"/>
          <w:lang w:val="bg-BG" w:eastAsia="en-US"/>
        </w:rPr>
        <w:t>1.</w:t>
      </w:r>
      <w:r w:rsidRPr="00CA7406">
        <w:rPr>
          <w:rFonts w:eastAsia="Calibri"/>
          <w:sz w:val="28"/>
          <w:szCs w:val="28"/>
          <w:lang w:val="bg-BG" w:eastAsia="en-US"/>
        </w:rPr>
        <w:t xml:space="preserve"> Н</w:t>
      </w:r>
      <w:r w:rsidRPr="00CA7406">
        <w:rPr>
          <w:sz w:val="28"/>
          <w:szCs w:val="28"/>
        </w:rPr>
        <w:t>а основание чл. 21, ал. 2 от ЗМСМА</w:t>
      </w:r>
      <w:r w:rsidRPr="00CA7406">
        <w:rPr>
          <w:sz w:val="28"/>
          <w:szCs w:val="28"/>
          <w:lang w:val="bg-BG"/>
        </w:rPr>
        <w:t>,</w:t>
      </w:r>
      <w:r w:rsidRPr="00CA7406">
        <w:rPr>
          <w:rFonts w:eastAsia="Calibri"/>
          <w:sz w:val="28"/>
          <w:szCs w:val="28"/>
          <w:lang w:val="bg-BG" w:eastAsia="en-US"/>
        </w:rPr>
        <w:t xml:space="preserve"> Общински съвет - Поморие приема </w:t>
      </w:r>
      <w:r w:rsidR="00841EF4" w:rsidRPr="00CA7406">
        <w:rPr>
          <w:rFonts w:eastAsia="Calibri"/>
          <w:sz w:val="28"/>
          <w:szCs w:val="28"/>
          <w:lang w:val="bg-BG" w:eastAsia="en-US"/>
        </w:rPr>
        <w:t>Наредба за</w:t>
      </w:r>
      <w:r w:rsidRPr="00CA7406">
        <w:rPr>
          <w:rFonts w:eastAsia="Calibri"/>
          <w:sz w:val="28"/>
          <w:szCs w:val="28"/>
          <w:lang w:val="bg-BG" w:eastAsia="en-US"/>
        </w:rPr>
        <w:t xml:space="preserve"> изменения и допълнения </w:t>
      </w:r>
      <w:r w:rsidR="00F63FE3" w:rsidRPr="00CA7406">
        <w:rPr>
          <w:rFonts w:eastAsia="Calibri"/>
          <w:sz w:val="28"/>
          <w:szCs w:val="28"/>
          <w:lang w:val="bg-BG" w:eastAsia="en-US"/>
        </w:rPr>
        <w:t>на</w:t>
      </w:r>
      <w:r w:rsidRPr="00CA7406">
        <w:rPr>
          <w:rFonts w:eastAsia="Calibri"/>
          <w:sz w:val="28"/>
          <w:szCs w:val="28"/>
          <w:lang w:val="bg-BG" w:eastAsia="en-US"/>
        </w:rPr>
        <w:t xml:space="preserve"> Наредба № 18 - за финансово подпомагане на категоризираните спортни клуб</w:t>
      </w:r>
      <w:r w:rsidR="004B5E95" w:rsidRPr="00CA7406">
        <w:rPr>
          <w:rFonts w:eastAsia="Calibri"/>
          <w:sz w:val="28"/>
          <w:szCs w:val="28"/>
          <w:lang w:val="bg-BG" w:eastAsia="en-US"/>
        </w:rPr>
        <w:t>ове</w:t>
      </w:r>
      <w:r w:rsidRPr="00CA7406">
        <w:rPr>
          <w:rFonts w:eastAsia="Calibri"/>
          <w:sz w:val="28"/>
          <w:szCs w:val="28"/>
          <w:lang w:val="bg-BG" w:eastAsia="en-US"/>
        </w:rPr>
        <w:t xml:space="preserve"> от Община Поморие,</w:t>
      </w:r>
      <w:r w:rsidRPr="00CA7406">
        <w:rPr>
          <w:rFonts w:eastAsia="Calibri"/>
          <w:sz w:val="28"/>
          <w:szCs w:val="28"/>
          <w:shd w:val="clear" w:color="auto" w:fill="FFFFFF"/>
          <w:lang w:val="bg-BG" w:eastAsia="en-US"/>
        </w:rPr>
        <w:t xml:space="preserve"> приета с Решение </w:t>
      </w:r>
      <w:r w:rsidRPr="00CA7406">
        <w:rPr>
          <w:rFonts w:eastAsiaTheme="minorHAnsi"/>
          <w:sz w:val="28"/>
          <w:szCs w:val="28"/>
          <w:lang w:val="bg-BG" w:eastAsia="en-US"/>
        </w:rPr>
        <w:t>№1163/11.06.2019 г., изм. с Решение № 1250/21.08.2019 г. на Общински съвет –</w:t>
      </w:r>
      <w:r w:rsidR="00361E57" w:rsidRPr="00CA7406">
        <w:rPr>
          <w:rFonts w:eastAsiaTheme="minorHAnsi"/>
          <w:sz w:val="28"/>
          <w:szCs w:val="28"/>
          <w:lang w:val="bg-BG" w:eastAsia="en-US"/>
        </w:rPr>
        <w:t xml:space="preserve"> </w:t>
      </w:r>
      <w:r w:rsidRPr="00CA7406">
        <w:rPr>
          <w:rFonts w:eastAsiaTheme="minorHAnsi"/>
          <w:sz w:val="28"/>
          <w:szCs w:val="28"/>
          <w:lang w:val="bg-BG" w:eastAsia="en-US"/>
        </w:rPr>
        <w:t>Поморие</w:t>
      </w:r>
      <w:r w:rsidRPr="00CA7406">
        <w:rPr>
          <w:rFonts w:eastAsia="Calibri"/>
          <w:sz w:val="28"/>
          <w:szCs w:val="28"/>
          <w:lang w:val="bg-BG" w:eastAsia="en-US"/>
        </w:rPr>
        <w:t xml:space="preserve">, </w:t>
      </w:r>
      <w:r w:rsidRPr="00CA7406">
        <w:rPr>
          <w:rFonts w:eastAsia="Calibri"/>
          <w:sz w:val="28"/>
          <w:szCs w:val="28"/>
          <w:shd w:val="clear" w:color="auto" w:fill="FFFFFF"/>
          <w:lang w:val="bg-BG" w:eastAsia="en-US"/>
        </w:rPr>
        <w:t xml:space="preserve">изм. с Решение № </w:t>
      </w:r>
      <w:r w:rsidRPr="00CA7406">
        <w:rPr>
          <w:rFonts w:eastAsia="Calibri"/>
          <w:bCs/>
          <w:sz w:val="28"/>
          <w:szCs w:val="28"/>
          <w:lang w:val="bg-BG" w:eastAsia="en-US"/>
        </w:rPr>
        <w:t>378/28.01.2021 г.</w:t>
      </w:r>
      <w:r w:rsidRPr="00CA7406">
        <w:rPr>
          <w:rFonts w:eastAsia="Calibri"/>
          <w:bCs/>
          <w:sz w:val="28"/>
          <w:szCs w:val="28"/>
          <w:lang w:eastAsia="en-US"/>
        </w:rPr>
        <w:t xml:space="preserve">, </w:t>
      </w:r>
      <w:r w:rsidRPr="00CA7406">
        <w:rPr>
          <w:rFonts w:eastAsia="Calibri"/>
          <w:sz w:val="28"/>
          <w:szCs w:val="28"/>
          <w:lang w:val="bg-BG" w:eastAsia="en-US"/>
        </w:rPr>
        <w:t>както следва:</w:t>
      </w:r>
    </w:p>
    <w:p w:rsidR="00595B4F" w:rsidRPr="00CA7406" w:rsidRDefault="00595B4F" w:rsidP="00595B4F">
      <w:pPr>
        <w:shd w:val="clear" w:color="auto" w:fill="FFFFFF"/>
        <w:ind w:firstLine="708"/>
        <w:jc w:val="both"/>
        <w:rPr>
          <w:bCs/>
          <w:sz w:val="28"/>
          <w:szCs w:val="28"/>
          <w:lang w:val="bg-BG"/>
        </w:rPr>
      </w:pPr>
      <w:r w:rsidRPr="00CA7406">
        <w:rPr>
          <w:bCs/>
          <w:sz w:val="28"/>
          <w:szCs w:val="28"/>
          <w:lang w:val="bg-BG"/>
        </w:rPr>
        <w:t xml:space="preserve">1.1. </w:t>
      </w:r>
      <w:r w:rsidR="00712DD8" w:rsidRPr="00CA7406">
        <w:rPr>
          <w:sz w:val="28"/>
          <w:szCs w:val="28"/>
          <w:lang w:val="bg-BG"/>
        </w:rPr>
        <w:t>Създава се нов Чл.</w:t>
      </w:r>
      <w:r w:rsidRPr="00CA7406">
        <w:rPr>
          <w:sz w:val="28"/>
          <w:szCs w:val="28"/>
          <w:lang w:val="bg-BG"/>
        </w:rPr>
        <w:t xml:space="preserve">18 </w:t>
      </w:r>
      <w:r w:rsidRPr="00CA7406">
        <w:rPr>
          <w:bCs/>
          <w:sz w:val="28"/>
          <w:szCs w:val="28"/>
          <w:lang w:val="bg-BG"/>
        </w:rPr>
        <w:t>със следния текст:</w:t>
      </w:r>
    </w:p>
    <w:p w:rsidR="00595B4F" w:rsidRPr="00CA7406" w:rsidRDefault="00712DD8" w:rsidP="00595B4F">
      <w:pPr>
        <w:ind w:firstLine="708"/>
        <w:jc w:val="both"/>
        <w:rPr>
          <w:rFonts w:eastAsia="Calibri"/>
          <w:sz w:val="28"/>
          <w:szCs w:val="28"/>
          <w:lang w:val="bg-BG" w:eastAsia="en-US"/>
        </w:rPr>
      </w:pPr>
      <w:r w:rsidRPr="00CA7406">
        <w:rPr>
          <w:rFonts w:eastAsia="Calibri"/>
          <w:sz w:val="28"/>
          <w:szCs w:val="28"/>
          <w:lang w:val="bg-BG" w:eastAsia="en-US"/>
        </w:rPr>
        <w:t>Чл.</w:t>
      </w:r>
      <w:r w:rsidR="00595B4F" w:rsidRPr="00CA7406">
        <w:rPr>
          <w:rFonts w:eastAsia="Calibri"/>
          <w:sz w:val="28"/>
          <w:szCs w:val="28"/>
          <w:lang w:val="bg-BG" w:eastAsia="en-US"/>
        </w:rPr>
        <w:t>18. На оценяване за финансиране подлежат само спортни клубове, които са събрали 500 и над 500 точки (оценката  на спортните резултати: класиране и съответния брой точки)“</w:t>
      </w:r>
    </w:p>
    <w:p w:rsidR="00595B4F" w:rsidRPr="00CA7406" w:rsidRDefault="00595B4F" w:rsidP="00595B4F">
      <w:pPr>
        <w:ind w:firstLine="708"/>
        <w:jc w:val="both"/>
        <w:rPr>
          <w:rFonts w:eastAsia="Calibri"/>
          <w:sz w:val="28"/>
          <w:szCs w:val="28"/>
          <w:lang w:val="bg-BG" w:eastAsia="en-US"/>
        </w:rPr>
      </w:pPr>
      <w:r w:rsidRPr="00CA7406">
        <w:rPr>
          <w:rFonts w:eastAsia="Calibri"/>
          <w:bCs/>
          <w:sz w:val="28"/>
          <w:szCs w:val="28"/>
          <w:lang w:val="bg-BG" w:eastAsia="en-US"/>
        </w:rPr>
        <w:t>1.2.</w:t>
      </w:r>
      <w:r w:rsidRPr="00CA7406">
        <w:rPr>
          <w:rFonts w:ascii="Calibri" w:eastAsia="Calibri" w:hAnsi="Calibri"/>
          <w:bCs/>
          <w:sz w:val="28"/>
          <w:szCs w:val="28"/>
          <w:lang w:val="bg-BG" w:eastAsia="en-US"/>
        </w:rPr>
        <w:t xml:space="preserve"> </w:t>
      </w:r>
      <w:r w:rsidRPr="00CA7406">
        <w:rPr>
          <w:rFonts w:eastAsia="Calibri"/>
          <w:sz w:val="28"/>
          <w:szCs w:val="28"/>
          <w:lang w:val="bg-BG" w:eastAsia="en-US"/>
        </w:rPr>
        <w:t>Създава се нов Ч</w:t>
      </w:r>
      <w:r w:rsidR="00712DD8" w:rsidRPr="00CA7406">
        <w:rPr>
          <w:rFonts w:eastAsia="Calibri"/>
          <w:sz w:val="28"/>
          <w:szCs w:val="28"/>
          <w:lang w:val="bg-BG" w:eastAsia="en-US"/>
        </w:rPr>
        <w:t>л.</w:t>
      </w:r>
      <w:r w:rsidRPr="00CA7406">
        <w:rPr>
          <w:rFonts w:eastAsia="Calibri"/>
          <w:sz w:val="28"/>
          <w:szCs w:val="28"/>
          <w:lang w:val="bg-BG" w:eastAsia="en-US"/>
        </w:rPr>
        <w:t xml:space="preserve">19 </w:t>
      </w:r>
      <w:r w:rsidRPr="00CA7406">
        <w:rPr>
          <w:rFonts w:eastAsia="Calibri"/>
          <w:bCs/>
          <w:sz w:val="28"/>
          <w:szCs w:val="28"/>
          <w:lang w:val="bg-BG" w:eastAsia="en-US"/>
        </w:rPr>
        <w:t>със следния текст:</w:t>
      </w:r>
    </w:p>
    <w:p w:rsidR="00595B4F" w:rsidRPr="00CA7406" w:rsidRDefault="00712DD8" w:rsidP="00094D1B">
      <w:pPr>
        <w:ind w:firstLine="709"/>
        <w:jc w:val="both"/>
        <w:rPr>
          <w:rFonts w:eastAsia="Calibri"/>
          <w:sz w:val="28"/>
          <w:szCs w:val="28"/>
          <w:lang w:val="bg-BG" w:eastAsia="en-US"/>
        </w:rPr>
      </w:pPr>
      <w:r w:rsidRPr="00CA7406">
        <w:rPr>
          <w:rFonts w:eastAsia="Calibri"/>
          <w:sz w:val="28"/>
          <w:szCs w:val="28"/>
          <w:lang w:val="bg-BG" w:eastAsia="en-US"/>
        </w:rPr>
        <w:t>Чл.</w:t>
      </w:r>
      <w:r w:rsidR="00595B4F" w:rsidRPr="00CA7406">
        <w:rPr>
          <w:rFonts w:eastAsia="Calibri"/>
          <w:sz w:val="28"/>
          <w:szCs w:val="28"/>
          <w:lang w:val="bg-BG" w:eastAsia="en-US"/>
        </w:rPr>
        <w:t xml:space="preserve">19. </w:t>
      </w:r>
      <w:r w:rsidR="00595B4F" w:rsidRPr="00CA7406">
        <w:rPr>
          <w:rFonts w:eastAsia="Calibri"/>
          <w:bCs/>
          <w:sz w:val="28"/>
          <w:szCs w:val="28"/>
          <w:lang w:val="bg-BG" w:eastAsia="en-US"/>
        </w:rPr>
        <w:t xml:space="preserve">Спортен клуб събрал под 500 точки съгласно </w:t>
      </w:r>
      <w:r w:rsidR="00595B4F" w:rsidRPr="00CA7406">
        <w:rPr>
          <w:rFonts w:eastAsia="Calibri"/>
          <w:sz w:val="28"/>
          <w:szCs w:val="28"/>
          <w:lang w:val="bg-BG" w:eastAsia="en-US"/>
        </w:rPr>
        <w:t>Механизмът за оценка /точкуване/ на спортните резултати не участва в разпределението на финансовите</w:t>
      </w:r>
      <w:r w:rsidR="00094D1B" w:rsidRPr="00CA7406">
        <w:rPr>
          <w:rFonts w:eastAsia="Calibri"/>
          <w:sz w:val="28"/>
          <w:szCs w:val="28"/>
          <w:lang w:val="bg-BG" w:eastAsia="en-US"/>
        </w:rPr>
        <w:t xml:space="preserve"> </w:t>
      </w:r>
      <w:r w:rsidR="00595B4F" w:rsidRPr="00CA7406">
        <w:rPr>
          <w:rFonts w:eastAsia="Calibri"/>
          <w:sz w:val="28"/>
          <w:szCs w:val="28"/>
          <w:lang w:val="bg-BG" w:eastAsia="en-US"/>
        </w:rPr>
        <w:lastRenderedPageBreak/>
        <w:t>средства, отпускани от Община Поморие за финансово подпомагане на спортните клубове.‘</w:t>
      </w:r>
    </w:p>
    <w:p w:rsidR="001F0599" w:rsidRPr="00CA7406" w:rsidRDefault="001F0599" w:rsidP="001F0599">
      <w:pPr>
        <w:spacing w:line="276" w:lineRule="auto"/>
        <w:jc w:val="both"/>
        <w:rPr>
          <w:rFonts w:eastAsia="Calibri"/>
          <w:i/>
          <w:sz w:val="28"/>
          <w:szCs w:val="28"/>
          <w:shd w:val="clear" w:color="auto" w:fill="FFFFFF"/>
          <w:lang w:val="bg-BG" w:eastAsia="en-US"/>
        </w:rPr>
      </w:pPr>
    </w:p>
    <w:p w:rsidR="000F4674" w:rsidRPr="00CA7406" w:rsidRDefault="001F0599" w:rsidP="000F4674">
      <w:pPr>
        <w:spacing w:line="276" w:lineRule="auto"/>
        <w:ind w:firstLine="708"/>
        <w:jc w:val="both"/>
        <w:rPr>
          <w:rFonts w:eastAsia="Calibri"/>
          <w:i/>
          <w:sz w:val="28"/>
          <w:szCs w:val="28"/>
          <w:lang w:val="bg-BG" w:eastAsia="en-US"/>
        </w:rPr>
      </w:pPr>
      <w:r w:rsidRPr="00CA7406">
        <w:rPr>
          <w:rFonts w:eastAsia="Calibri"/>
          <w:b/>
          <w:sz w:val="28"/>
          <w:szCs w:val="28"/>
          <w:lang w:val="bg-BG" w:eastAsia="en-US"/>
        </w:rPr>
        <w:t>2.</w:t>
      </w:r>
      <w:r w:rsidRPr="00CA7406">
        <w:rPr>
          <w:rFonts w:eastAsia="Calibri"/>
          <w:b/>
          <w:i/>
          <w:sz w:val="28"/>
          <w:szCs w:val="28"/>
          <w:lang w:val="bg-BG" w:eastAsia="en-US"/>
        </w:rPr>
        <w:t xml:space="preserve"> </w:t>
      </w:r>
      <w:r w:rsidR="000F4674" w:rsidRPr="00CA7406">
        <w:rPr>
          <w:rFonts w:eastAsia="Calibri"/>
          <w:bCs/>
          <w:sz w:val="28"/>
          <w:szCs w:val="28"/>
          <w:lang w:val="bg-BG" w:eastAsia="en-US"/>
        </w:rPr>
        <w:t>Номерацията на следващите текстове се променя от чл.20 до чл.62 вкл., като досегашния чл.18 става чл.20, досегашния чл.19 става чл.21 и т.н.</w:t>
      </w:r>
    </w:p>
    <w:p w:rsidR="001F0599" w:rsidRPr="00CA7406" w:rsidRDefault="001F0599" w:rsidP="001F0599">
      <w:pPr>
        <w:spacing w:line="276" w:lineRule="auto"/>
        <w:jc w:val="both"/>
        <w:rPr>
          <w:rFonts w:eastAsia="Calibri"/>
          <w:b/>
          <w:i/>
          <w:sz w:val="28"/>
          <w:szCs w:val="28"/>
          <w:lang w:val="bg-BG" w:eastAsia="en-US"/>
        </w:rPr>
      </w:pPr>
    </w:p>
    <w:p w:rsidR="001F0599" w:rsidRPr="00CA7406" w:rsidRDefault="001F0599" w:rsidP="00B74895">
      <w:pPr>
        <w:spacing w:line="276" w:lineRule="auto"/>
        <w:ind w:firstLine="708"/>
        <w:jc w:val="both"/>
        <w:rPr>
          <w:rFonts w:eastAsia="Calibri"/>
          <w:b/>
          <w:sz w:val="28"/>
          <w:szCs w:val="28"/>
          <w:lang w:val="bg-BG" w:eastAsia="en-US"/>
        </w:rPr>
      </w:pPr>
      <w:r w:rsidRPr="00CA7406">
        <w:rPr>
          <w:rFonts w:eastAsia="Calibri"/>
          <w:b/>
          <w:sz w:val="28"/>
          <w:szCs w:val="28"/>
          <w:shd w:val="clear" w:color="auto" w:fill="FFFFFF"/>
          <w:lang w:val="bg-BG" w:eastAsia="en-US"/>
        </w:rPr>
        <w:t>3.</w:t>
      </w:r>
      <w:r w:rsidRPr="00CA7406">
        <w:rPr>
          <w:rFonts w:eastAsia="Calibri"/>
          <w:b/>
          <w:sz w:val="28"/>
          <w:szCs w:val="28"/>
          <w:lang w:val="bg-BG" w:eastAsia="en-US"/>
        </w:rPr>
        <w:t xml:space="preserve"> Новите текстове на членовете с номерация от 20 до 62, вкл., са както следва:</w:t>
      </w:r>
    </w:p>
    <w:p w:rsidR="001F0599" w:rsidRPr="00CA7406" w:rsidRDefault="001F0599" w:rsidP="001F0599">
      <w:pPr>
        <w:jc w:val="center"/>
        <w:rPr>
          <w:sz w:val="28"/>
          <w:szCs w:val="28"/>
        </w:rPr>
      </w:pP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Чл.20.</w:t>
      </w:r>
      <w:r w:rsidRPr="00CA7406">
        <w:rPr>
          <w:rFonts w:eastAsia="Calibri"/>
          <w:sz w:val="28"/>
          <w:szCs w:val="28"/>
          <w:lang w:val="bg-BG" w:eastAsia="en-US"/>
        </w:rPr>
        <w:t xml:space="preserve"> Оценката /точкуването/ се извършва въз основа на постигнатите от спортните клубове резултати през изминалата календарна година, съобразно поставените критерии по Глава III, от настоящата Наредба. </w:t>
      </w:r>
    </w:p>
    <w:p w:rsidR="001F0599" w:rsidRPr="00CA7406" w:rsidRDefault="001F0599" w:rsidP="001065D7">
      <w:pPr>
        <w:jc w:val="both"/>
        <w:rPr>
          <w:rFonts w:eastAsia="Calibri"/>
          <w:sz w:val="28"/>
          <w:szCs w:val="28"/>
          <w:lang w:eastAsia="en-US"/>
        </w:rPr>
      </w:pPr>
      <w:r w:rsidRPr="00CA7406">
        <w:rPr>
          <w:rFonts w:eastAsia="Calibri"/>
          <w:sz w:val="28"/>
          <w:szCs w:val="28"/>
          <w:lang w:val="bg-BG" w:eastAsia="ar-SA"/>
        </w:rPr>
        <w:tab/>
      </w:r>
      <w:r w:rsidRPr="00CA7406">
        <w:rPr>
          <w:rFonts w:eastAsia="Calibri"/>
          <w:b/>
          <w:sz w:val="28"/>
          <w:szCs w:val="28"/>
          <w:lang w:val="bg-BG" w:eastAsia="ar-SA"/>
        </w:rPr>
        <w:t>Чл.21.</w:t>
      </w:r>
      <w:r w:rsidRPr="00CA7406">
        <w:rPr>
          <w:rFonts w:eastAsia="Calibri"/>
          <w:sz w:val="28"/>
          <w:szCs w:val="28"/>
          <w:lang w:val="bg-BG" w:eastAsia="en-US"/>
        </w:rPr>
        <w:t xml:space="preserve"> Всеки клуб може да отчете класиране от Международния спортен календар съгласно таблицата, както следва:         </w:t>
      </w:r>
    </w:p>
    <w:p w:rsidR="001F0599" w:rsidRPr="00CA7406" w:rsidRDefault="001F0599" w:rsidP="001F0599">
      <w:pPr>
        <w:spacing w:line="276" w:lineRule="auto"/>
        <w:jc w:val="both"/>
        <w:rPr>
          <w:rFonts w:eastAsia="Calibri"/>
          <w:sz w:val="28"/>
          <w:szCs w:val="28"/>
          <w:lang w:val="bg-BG" w:eastAsia="en-US"/>
        </w:rPr>
      </w:pPr>
      <w:r w:rsidRPr="00CA7406">
        <w:rPr>
          <w:rFonts w:eastAsia="Calibri"/>
          <w:sz w:val="28"/>
          <w:szCs w:val="28"/>
          <w:lang w:val="bg-BG" w:eastAsia="en-US"/>
        </w:rPr>
        <w:t xml:space="preserve">                                                                                            ТАБЛИЦА 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127"/>
        <w:gridCol w:w="3543"/>
      </w:tblGrid>
      <w:tr w:rsidR="00CA7406" w:rsidRPr="00CA7406" w:rsidTr="009D345C">
        <w:trPr>
          <w:trHeight w:val="369"/>
        </w:trPr>
        <w:tc>
          <w:tcPr>
            <w:tcW w:w="29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ВИД ПЪРВЕНСТВО</w:t>
            </w:r>
          </w:p>
        </w:tc>
        <w:tc>
          <w:tcPr>
            <w:tcW w:w="2127"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МЪЖЕ / ЖЕНИ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ЮНОШИ /ДЕВОЙКИ / МЛАДЕЖИ</w:t>
            </w:r>
          </w:p>
        </w:tc>
      </w:tr>
      <w:tr w:rsidR="00CA7406" w:rsidRPr="00CA7406" w:rsidTr="009D345C">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Олимпийски игри</w:t>
            </w:r>
          </w:p>
        </w:tc>
        <w:tc>
          <w:tcPr>
            <w:tcW w:w="2127"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XII място</w:t>
            </w:r>
          </w:p>
        </w:tc>
        <w:tc>
          <w:tcPr>
            <w:tcW w:w="3543" w:type="dxa"/>
            <w:tcBorders>
              <w:top w:val="single" w:sz="4" w:space="0" w:color="auto"/>
              <w:left w:val="single" w:sz="4" w:space="0" w:color="auto"/>
              <w:bottom w:val="single" w:sz="4" w:space="0" w:color="auto"/>
              <w:right w:val="single" w:sz="4" w:space="0" w:color="auto"/>
            </w:tcBorders>
            <w:vAlign w:val="center"/>
          </w:tcPr>
          <w:p w:rsidR="001F0599" w:rsidRPr="00CA7406" w:rsidRDefault="001F0599" w:rsidP="001F0599">
            <w:pPr>
              <w:jc w:val="right"/>
              <w:rPr>
                <w:rFonts w:eastAsia="Calibri"/>
                <w:sz w:val="28"/>
                <w:szCs w:val="28"/>
                <w:lang w:val="bg-BG" w:eastAsia="en-US"/>
              </w:rPr>
            </w:pPr>
          </w:p>
        </w:tc>
      </w:tr>
      <w:tr w:rsidR="00CA7406" w:rsidRPr="00CA7406" w:rsidTr="009D345C">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Световни първенства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 xml:space="preserve">До X място </w:t>
            </w:r>
          </w:p>
        </w:tc>
        <w:tc>
          <w:tcPr>
            <w:tcW w:w="35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 xml:space="preserve">До XII място </w:t>
            </w:r>
          </w:p>
        </w:tc>
      </w:tr>
      <w:tr w:rsidR="00CA7406" w:rsidRPr="00CA7406" w:rsidTr="009D345C">
        <w:trPr>
          <w:trHeight w:val="200"/>
        </w:trPr>
        <w:tc>
          <w:tcPr>
            <w:tcW w:w="29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Европейски първенства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VIII място</w:t>
            </w:r>
          </w:p>
        </w:tc>
        <w:tc>
          <w:tcPr>
            <w:tcW w:w="35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X място</w:t>
            </w:r>
          </w:p>
        </w:tc>
      </w:tr>
      <w:tr w:rsidR="001F0599" w:rsidRPr="00CA7406" w:rsidTr="009D345C">
        <w:trPr>
          <w:trHeight w:val="211"/>
        </w:trPr>
        <w:tc>
          <w:tcPr>
            <w:tcW w:w="29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Балкански игри</w:t>
            </w:r>
          </w:p>
        </w:tc>
        <w:tc>
          <w:tcPr>
            <w:tcW w:w="2127"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V място</w:t>
            </w:r>
          </w:p>
        </w:tc>
        <w:tc>
          <w:tcPr>
            <w:tcW w:w="35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V място</w:t>
            </w:r>
          </w:p>
        </w:tc>
      </w:tr>
    </w:tbl>
    <w:p w:rsidR="001F0599" w:rsidRPr="00CA7406" w:rsidRDefault="001F0599" w:rsidP="001F0599">
      <w:pPr>
        <w:suppressAutoHyphens/>
        <w:spacing w:line="276" w:lineRule="auto"/>
        <w:jc w:val="both"/>
        <w:rPr>
          <w:sz w:val="28"/>
          <w:szCs w:val="28"/>
          <w:lang w:val="ru-RU" w:eastAsia="ar-SA"/>
        </w:rPr>
      </w:pPr>
    </w:p>
    <w:p w:rsidR="001F0599" w:rsidRPr="00CA7406" w:rsidRDefault="001F0599" w:rsidP="001065D7">
      <w:pPr>
        <w:suppressAutoHyphens/>
        <w:jc w:val="both"/>
        <w:rPr>
          <w:sz w:val="28"/>
          <w:szCs w:val="28"/>
          <w:lang w:val="bg-BG" w:eastAsia="ar-SA"/>
        </w:rPr>
      </w:pPr>
      <w:r w:rsidRPr="00CA7406">
        <w:rPr>
          <w:sz w:val="28"/>
          <w:szCs w:val="28"/>
          <w:lang w:val="ru-RU" w:eastAsia="ar-SA"/>
        </w:rPr>
        <w:tab/>
      </w:r>
      <w:r w:rsidRPr="00CA7406">
        <w:rPr>
          <w:b/>
          <w:sz w:val="28"/>
          <w:szCs w:val="28"/>
          <w:lang w:val="bg-BG" w:eastAsia="ar-SA"/>
        </w:rPr>
        <w:t xml:space="preserve">Чл.22. </w:t>
      </w:r>
      <w:r w:rsidRPr="00CA7406">
        <w:rPr>
          <w:sz w:val="28"/>
          <w:szCs w:val="28"/>
          <w:lang w:val="bg-BG" w:eastAsia="ar-SA"/>
        </w:rPr>
        <w:t xml:space="preserve">Спортен клуб, </w:t>
      </w:r>
      <w:r w:rsidR="000D0C0D" w:rsidRPr="00CA7406">
        <w:rPr>
          <w:sz w:val="28"/>
          <w:szCs w:val="28"/>
          <w:lang w:val="bg-BG" w:eastAsia="ar-SA"/>
        </w:rPr>
        <w:t xml:space="preserve">чийто </w:t>
      </w:r>
      <w:r w:rsidRPr="00CA7406">
        <w:rPr>
          <w:sz w:val="28"/>
          <w:szCs w:val="28"/>
          <w:lang w:val="bg-BG" w:eastAsia="ar-SA"/>
        </w:rPr>
        <w:t>участник в Олимпийски игри, Световни и Европейски първенства, с класиране по Таблица 1, от тази Наредба получава еднократно за всеки състезател точки, според Таблица 2, както следва:</w:t>
      </w:r>
    </w:p>
    <w:p w:rsidR="001F0599" w:rsidRPr="00CA7406" w:rsidRDefault="001F0599" w:rsidP="001F0599">
      <w:pPr>
        <w:suppressAutoHyphens/>
        <w:rPr>
          <w:sz w:val="28"/>
          <w:szCs w:val="28"/>
          <w:lang w:val="bg-BG" w:eastAsia="ar-SA"/>
        </w:rPr>
      </w:pPr>
      <w:r w:rsidRPr="00CA7406">
        <w:rPr>
          <w:sz w:val="28"/>
          <w:szCs w:val="28"/>
          <w:lang w:val="bg-BG" w:eastAsia="ar-SA"/>
        </w:rPr>
        <w:t xml:space="preserve">                                                                                                                               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843"/>
        <w:gridCol w:w="1026"/>
        <w:gridCol w:w="3521"/>
        <w:gridCol w:w="1100"/>
      </w:tblGrid>
      <w:tr w:rsidR="00CA7406" w:rsidRPr="00CA7406" w:rsidTr="009D345C">
        <w:trPr>
          <w:trHeight w:val="171"/>
        </w:trPr>
        <w:tc>
          <w:tcPr>
            <w:tcW w:w="241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ВИД ПЪРВЕНСТВО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МЪЖЕ, ЖЕНИ</w:t>
            </w:r>
          </w:p>
        </w:tc>
        <w:tc>
          <w:tcPr>
            <w:tcW w:w="1026"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ТОЧКИ</w:t>
            </w:r>
          </w:p>
        </w:tc>
        <w:tc>
          <w:tcPr>
            <w:tcW w:w="3521"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ЮНОШИ /ДЕВОЙКИ / МЛАДЕЖИ</w:t>
            </w:r>
          </w:p>
        </w:tc>
        <w:tc>
          <w:tcPr>
            <w:tcW w:w="1100" w:type="dxa"/>
            <w:tcBorders>
              <w:top w:val="single" w:sz="4" w:space="0" w:color="auto"/>
              <w:left w:val="single" w:sz="4" w:space="0" w:color="auto"/>
              <w:bottom w:val="single" w:sz="4" w:space="0" w:color="auto"/>
              <w:right w:val="single" w:sz="4" w:space="0" w:color="auto"/>
            </w:tcBorders>
            <w:vAlign w:val="center"/>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ТОЧКИ</w:t>
            </w:r>
          </w:p>
        </w:tc>
      </w:tr>
      <w:tr w:rsidR="00CA7406" w:rsidRPr="00CA7406" w:rsidTr="009D345C">
        <w:trPr>
          <w:trHeight w:val="256"/>
        </w:trPr>
        <w:tc>
          <w:tcPr>
            <w:tcW w:w="241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Олимпийски игри</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XII място</w:t>
            </w:r>
          </w:p>
        </w:tc>
        <w:tc>
          <w:tcPr>
            <w:tcW w:w="1026"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100</w:t>
            </w:r>
          </w:p>
        </w:tc>
        <w:tc>
          <w:tcPr>
            <w:tcW w:w="3521"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suppressAutoHyphens/>
              <w:rPr>
                <w:sz w:val="28"/>
                <w:szCs w:val="28"/>
                <w:lang w:val="bg-BG" w:eastAsia="ar-SA"/>
              </w:rPr>
            </w:pPr>
          </w:p>
        </w:tc>
        <w:tc>
          <w:tcPr>
            <w:tcW w:w="110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suppressAutoHyphens/>
              <w:rPr>
                <w:sz w:val="28"/>
                <w:szCs w:val="28"/>
                <w:lang w:val="bg-BG" w:eastAsia="ar-SA"/>
              </w:rPr>
            </w:pPr>
          </w:p>
        </w:tc>
      </w:tr>
      <w:tr w:rsidR="00CA7406" w:rsidRPr="00CA7406" w:rsidTr="009D345C">
        <w:trPr>
          <w:trHeight w:val="295"/>
        </w:trPr>
        <w:tc>
          <w:tcPr>
            <w:tcW w:w="241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Световни първенства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 xml:space="preserve">До X място </w:t>
            </w:r>
          </w:p>
        </w:tc>
        <w:tc>
          <w:tcPr>
            <w:tcW w:w="1026"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80</w:t>
            </w:r>
          </w:p>
        </w:tc>
        <w:tc>
          <w:tcPr>
            <w:tcW w:w="3521"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XII място</w:t>
            </w:r>
          </w:p>
        </w:tc>
        <w:tc>
          <w:tcPr>
            <w:tcW w:w="110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80</w:t>
            </w:r>
          </w:p>
        </w:tc>
      </w:tr>
      <w:tr w:rsidR="00CA7406" w:rsidRPr="00CA7406" w:rsidTr="009D345C">
        <w:trPr>
          <w:trHeight w:val="296"/>
        </w:trPr>
        <w:tc>
          <w:tcPr>
            <w:tcW w:w="241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Европейски първенства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VIII място</w:t>
            </w:r>
          </w:p>
        </w:tc>
        <w:tc>
          <w:tcPr>
            <w:tcW w:w="1026"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60</w:t>
            </w:r>
          </w:p>
        </w:tc>
        <w:tc>
          <w:tcPr>
            <w:tcW w:w="3521"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До VIII място</w:t>
            </w:r>
          </w:p>
        </w:tc>
        <w:tc>
          <w:tcPr>
            <w:tcW w:w="110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60</w:t>
            </w:r>
          </w:p>
        </w:tc>
      </w:tr>
    </w:tbl>
    <w:p w:rsidR="001F0599" w:rsidRPr="00CA7406" w:rsidRDefault="001F0599" w:rsidP="001F0599">
      <w:pPr>
        <w:spacing w:line="276" w:lineRule="auto"/>
        <w:jc w:val="both"/>
        <w:rPr>
          <w:rFonts w:eastAsia="Calibri"/>
          <w:b/>
          <w:sz w:val="28"/>
          <w:szCs w:val="28"/>
          <w:lang w:val="bg-BG" w:eastAsia="en-US"/>
        </w:rPr>
      </w:pPr>
      <w:r w:rsidRPr="00CA7406">
        <w:rPr>
          <w:rFonts w:eastAsia="Calibri"/>
          <w:b/>
          <w:sz w:val="28"/>
          <w:szCs w:val="28"/>
          <w:lang w:val="bg-BG" w:eastAsia="en-US"/>
        </w:rPr>
        <w:tab/>
      </w:r>
    </w:p>
    <w:p w:rsidR="001F0599" w:rsidRPr="00CA7406" w:rsidRDefault="001F0599" w:rsidP="001065D7">
      <w:pPr>
        <w:jc w:val="both"/>
        <w:rPr>
          <w:rFonts w:eastAsia="Calibri"/>
          <w:sz w:val="28"/>
          <w:szCs w:val="28"/>
          <w:lang w:val="bg-BG" w:eastAsia="en-US"/>
        </w:rPr>
      </w:pPr>
      <w:r w:rsidRPr="00CA7406">
        <w:rPr>
          <w:rFonts w:eastAsia="Calibri"/>
          <w:b/>
          <w:sz w:val="28"/>
          <w:szCs w:val="28"/>
          <w:lang w:eastAsia="en-US"/>
        </w:rPr>
        <w:tab/>
      </w:r>
      <w:r w:rsidRPr="00CA7406">
        <w:rPr>
          <w:rFonts w:eastAsia="Calibri"/>
          <w:b/>
          <w:sz w:val="28"/>
          <w:szCs w:val="28"/>
          <w:lang w:val="bg-BG" w:eastAsia="en-US"/>
        </w:rPr>
        <w:t>Чл.23.</w:t>
      </w:r>
      <w:r w:rsidRPr="00CA7406">
        <w:rPr>
          <w:rFonts w:eastAsia="Calibri"/>
          <w:sz w:val="28"/>
          <w:szCs w:val="28"/>
          <w:lang w:val="bg-BG" w:eastAsia="en-US"/>
        </w:rPr>
        <w:t xml:space="preserve"> Когато с едно участие се отчетат две класирания се взема по- доброто.</w:t>
      </w:r>
    </w:p>
    <w:p w:rsidR="001F0599" w:rsidRPr="00CA7406" w:rsidRDefault="001F0599" w:rsidP="001065D7">
      <w:pPr>
        <w:jc w:val="both"/>
        <w:rPr>
          <w:rFonts w:eastAsia="Calibri"/>
          <w:b/>
          <w:sz w:val="28"/>
          <w:szCs w:val="28"/>
          <w:lang w:val="bg-BG" w:eastAsia="en-US"/>
        </w:rPr>
      </w:pPr>
      <w:r w:rsidRPr="00CA7406">
        <w:rPr>
          <w:rFonts w:eastAsia="Calibri"/>
          <w:b/>
          <w:sz w:val="28"/>
          <w:szCs w:val="28"/>
          <w:lang w:val="bg-BG" w:eastAsia="en-US"/>
        </w:rPr>
        <w:tab/>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lastRenderedPageBreak/>
        <w:tab/>
        <w:t>Чл.24.</w:t>
      </w:r>
      <w:r w:rsidRPr="00CA7406">
        <w:rPr>
          <w:rFonts w:eastAsia="Calibri"/>
          <w:sz w:val="28"/>
          <w:szCs w:val="28"/>
          <w:lang w:val="bg-BG" w:eastAsia="en-US"/>
        </w:rPr>
        <w:t xml:space="preserve"> Спортен клуб,</w:t>
      </w:r>
      <w:r w:rsidR="004B34EB" w:rsidRPr="00CA7406">
        <w:rPr>
          <w:rFonts w:eastAsia="Calibri"/>
          <w:sz w:val="28"/>
          <w:szCs w:val="28"/>
          <w:lang w:val="bg-BG" w:eastAsia="en-US"/>
        </w:rPr>
        <w:t xml:space="preserve"> чийто</w:t>
      </w:r>
      <w:r w:rsidRPr="00CA7406">
        <w:rPr>
          <w:rFonts w:eastAsia="Calibri"/>
          <w:sz w:val="28"/>
          <w:szCs w:val="28"/>
          <w:lang w:val="bg-BG" w:eastAsia="en-US"/>
        </w:rPr>
        <w:t xml:space="preserve"> участник в Олимпийски игри, Световни и Европейски първенства и други престижни Международни първенства (напр. квалификации и др.), но не класиран съгласно Таблица 1, получава еднократно за всеки състезател точки, според Таблица 3, както следва:</w:t>
      </w:r>
    </w:p>
    <w:p w:rsidR="001F0599" w:rsidRPr="00CA7406" w:rsidRDefault="001F0599" w:rsidP="001F0599">
      <w:pPr>
        <w:jc w:val="right"/>
        <w:rPr>
          <w:rFonts w:eastAsia="Calibri"/>
          <w:b/>
          <w:sz w:val="28"/>
          <w:szCs w:val="28"/>
          <w:lang w:val="bg-BG" w:eastAsia="en-US"/>
        </w:rPr>
      </w:pPr>
      <w:r w:rsidRPr="00CA7406">
        <w:rPr>
          <w:rFonts w:eastAsia="Calibri"/>
          <w:b/>
          <w:sz w:val="28"/>
          <w:szCs w:val="28"/>
          <w:lang w:val="bg-BG" w:eastAsia="en-US"/>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2005"/>
        <w:gridCol w:w="3544"/>
      </w:tblGrid>
      <w:tr w:rsidR="00CA7406" w:rsidRPr="00CA7406" w:rsidTr="009D345C">
        <w:tc>
          <w:tcPr>
            <w:tcW w:w="324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ВИД ПЪРВЕНСТВО</w:t>
            </w:r>
          </w:p>
        </w:tc>
        <w:tc>
          <w:tcPr>
            <w:tcW w:w="2005"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МЪЖЕ / ЖЕНИ</w:t>
            </w:r>
          </w:p>
        </w:tc>
        <w:tc>
          <w:tcPr>
            <w:tcW w:w="3544"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ЮНОШИ /ДЕВОЙКИ / МЛАДЕЖИ</w:t>
            </w:r>
          </w:p>
        </w:tc>
      </w:tr>
      <w:tr w:rsidR="00CA7406" w:rsidRPr="00CA7406" w:rsidTr="009D345C">
        <w:tc>
          <w:tcPr>
            <w:tcW w:w="324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Олимпийски игри</w:t>
            </w:r>
          </w:p>
        </w:tc>
        <w:tc>
          <w:tcPr>
            <w:tcW w:w="2005"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70</w:t>
            </w:r>
          </w:p>
        </w:tc>
        <w:tc>
          <w:tcPr>
            <w:tcW w:w="3544"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p>
        </w:tc>
      </w:tr>
      <w:tr w:rsidR="00CA7406" w:rsidRPr="00CA7406" w:rsidTr="009D345C">
        <w:tc>
          <w:tcPr>
            <w:tcW w:w="324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Световни първенства</w:t>
            </w:r>
          </w:p>
        </w:tc>
        <w:tc>
          <w:tcPr>
            <w:tcW w:w="2005"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50</w:t>
            </w:r>
          </w:p>
        </w:tc>
        <w:tc>
          <w:tcPr>
            <w:tcW w:w="3544"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50</w:t>
            </w:r>
          </w:p>
        </w:tc>
      </w:tr>
      <w:tr w:rsidR="00CA7406" w:rsidRPr="00CA7406" w:rsidTr="009D345C">
        <w:tc>
          <w:tcPr>
            <w:tcW w:w="324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Европейски първенства</w:t>
            </w:r>
          </w:p>
        </w:tc>
        <w:tc>
          <w:tcPr>
            <w:tcW w:w="2005"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30</w:t>
            </w:r>
          </w:p>
        </w:tc>
      </w:tr>
      <w:tr w:rsidR="001F0599" w:rsidRPr="00CA7406" w:rsidTr="009D345C">
        <w:tc>
          <w:tcPr>
            <w:tcW w:w="3240"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Балкански игри</w:t>
            </w:r>
          </w:p>
        </w:tc>
        <w:tc>
          <w:tcPr>
            <w:tcW w:w="2005"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20</w:t>
            </w:r>
          </w:p>
        </w:tc>
        <w:tc>
          <w:tcPr>
            <w:tcW w:w="3544"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jc w:val="center"/>
              <w:rPr>
                <w:rFonts w:eastAsia="Calibri"/>
                <w:sz w:val="28"/>
                <w:szCs w:val="28"/>
                <w:lang w:val="bg-BG" w:eastAsia="en-US"/>
              </w:rPr>
            </w:pPr>
            <w:r w:rsidRPr="00CA7406">
              <w:rPr>
                <w:rFonts w:eastAsia="Calibri"/>
                <w:sz w:val="28"/>
                <w:szCs w:val="28"/>
                <w:lang w:val="bg-BG" w:eastAsia="en-US"/>
              </w:rPr>
              <w:t>10</w:t>
            </w:r>
          </w:p>
        </w:tc>
      </w:tr>
    </w:tbl>
    <w:p w:rsidR="001F0599" w:rsidRPr="00CA7406" w:rsidRDefault="001F0599" w:rsidP="001F0599">
      <w:pPr>
        <w:spacing w:line="276" w:lineRule="auto"/>
        <w:rPr>
          <w:sz w:val="28"/>
          <w:szCs w:val="28"/>
        </w:rPr>
      </w:pPr>
    </w:p>
    <w:p w:rsidR="001F0599" w:rsidRPr="00CA7406" w:rsidRDefault="001F0599" w:rsidP="001065D7">
      <w:pPr>
        <w:jc w:val="both"/>
        <w:rPr>
          <w:sz w:val="28"/>
          <w:szCs w:val="28"/>
        </w:rPr>
      </w:pPr>
      <w:r w:rsidRPr="00CA7406">
        <w:rPr>
          <w:sz w:val="28"/>
          <w:szCs w:val="28"/>
        </w:rPr>
        <w:tab/>
      </w:r>
      <w:r w:rsidRPr="00CA7406">
        <w:rPr>
          <w:b/>
          <w:sz w:val="28"/>
          <w:szCs w:val="28"/>
        </w:rPr>
        <w:t>Чл.25.</w:t>
      </w:r>
      <w:r w:rsidRPr="00CA7406">
        <w:rPr>
          <w:sz w:val="28"/>
          <w:szCs w:val="28"/>
        </w:rPr>
        <w:t xml:space="preserve"> За спортните игри се начисляват точки, спрямо класирането, на всички състезатели по отделно (основни и резерви), но не повече от 12 души.</w:t>
      </w:r>
    </w:p>
    <w:p w:rsidR="001F0599" w:rsidRPr="00CA7406" w:rsidRDefault="001F0599" w:rsidP="001065D7">
      <w:pPr>
        <w:jc w:val="both"/>
        <w:rPr>
          <w:sz w:val="28"/>
          <w:szCs w:val="28"/>
        </w:rPr>
      </w:pPr>
      <w:r w:rsidRPr="00CA7406">
        <w:rPr>
          <w:sz w:val="28"/>
          <w:szCs w:val="28"/>
        </w:rPr>
        <w:tab/>
      </w:r>
      <w:r w:rsidRPr="00CA7406">
        <w:rPr>
          <w:b/>
          <w:sz w:val="28"/>
          <w:szCs w:val="28"/>
        </w:rPr>
        <w:t xml:space="preserve">Чл.26 (1) </w:t>
      </w:r>
      <w:r w:rsidRPr="00CA7406">
        <w:rPr>
          <w:sz w:val="28"/>
          <w:szCs w:val="28"/>
        </w:rPr>
        <w:t>Резултатът от набраните точки от Държавните първенства на съответния спортен клуб е в зависимост и от обхванатите /броя/ спортисти, възрастови групи и отбори, взели участие в състезанията от Държавния спортен календар;</w:t>
      </w:r>
    </w:p>
    <w:p w:rsidR="001F0599" w:rsidRPr="00CA7406" w:rsidRDefault="001F0599" w:rsidP="001065D7">
      <w:pPr>
        <w:rPr>
          <w:sz w:val="28"/>
          <w:szCs w:val="28"/>
        </w:rPr>
      </w:pPr>
      <w:r w:rsidRPr="00CA7406">
        <w:rPr>
          <w:sz w:val="28"/>
          <w:szCs w:val="28"/>
        </w:rPr>
        <w:tab/>
      </w:r>
      <w:r w:rsidRPr="00CA7406">
        <w:rPr>
          <w:b/>
          <w:sz w:val="28"/>
          <w:szCs w:val="28"/>
        </w:rPr>
        <w:t>(2)</w:t>
      </w:r>
      <w:r w:rsidRPr="00CA7406">
        <w:rPr>
          <w:sz w:val="28"/>
          <w:szCs w:val="28"/>
        </w:rPr>
        <w:t xml:space="preserve"> Отчитането на обхванатите възрастови групи става с „Коефициент за обхват” </w:t>
      </w:r>
      <w:r w:rsidRPr="00CA7406">
        <w:rPr>
          <w:i/>
          <w:sz w:val="28"/>
          <w:szCs w:val="28"/>
        </w:rPr>
        <w:t>(Формуляр 3 – „А” и „Б”)</w:t>
      </w:r>
      <w:r w:rsidRPr="00CA7406">
        <w:rPr>
          <w:sz w:val="28"/>
          <w:szCs w:val="28"/>
        </w:rPr>
        <w:t xml:space="preserve">, както следва:                          </w:t>
      </w:r>
    </w:p>
    <w:p w:rsidR="001F0599" w:rsidRPr="00CA7406" w:rsidRDefault="001F0599" w:rsidP="001F0599">
      <w:pPr>
        <w:jc w:val="center"/>
        <w:rPr>
          <w:sz w:val="28"/>
          <w:szCs w:val="28"/>
        </w:rPr>
      </w:pPr>
      <w:r w:rsidRPr="00CA7406">
        <w:rPr>
          <w:sz w:val="28"/>
          <w:szCs w:val="28"/>
        </w:rPr>
        <w:t>Възрастови групи</w:t>
      </w:r>
    </w:p>
    <w:tbl>
      <w:tblPr>
        <w:tblW w:w="9708" w:type="dxa"/>
        <w:tblInd w:w="1"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CellMar>
          <w:left w:w="70" w:type="dxa"/>
          <w:right w:w="70" w:type="dxa"/>
        </w:tblCellMar>
        <w:tblLook w:val="04A0" w:firstRow="1" w:lastRow="0" w:firstColumn="1" w:lastColumn="0" w:noHBand="0" w:noVBand="1"/>
      </w:tblPr>
      <w:tblGrid>
        <w:gridCol w:w="3188"/>
        <w:gridCol w:w="992"/>
        <w:gridCol w:w="1134"/>
        <w:gridCol w:w="4394"/>
      </w:tblGrid>
      <w:tr w:rsidR="00CA7406" w:rsidRPr="00CA7406" w:rsidTr="009D345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пет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sz w:val="28"/>
                <w:szCs w:val="28"/>
              </w:rPr>
            </w:pPr>
            <w:r w:rsidRPr="00CA7406">
              <w:rPr>
                <w:sz w:val="28"/>
                <w:szCs w:val="28"/>
              </w:rPr>
              <w:t>1,35</w:t>
            </w:r>
          </w:p>
        </w:tc>
        <w:tc>
          <w:tcPr>
            <w:tcW w:w="1134" w:type="dxa"/>
            <w:vMerge w:val="restart"/>
            <w:tcBorders>
              <w:top w:val="nil"/>
              <w:left w:val="single" w:sz="4" w:space="0" w:color="auto"/>
              <w:bottom w:val="nil"/>
              <w:right w:val="single" w:sz="4" w:space="0" w:color="auto"/>
            </w:tcBorders>
          </w:tcPr>
          <w:p w:rsidR="001F0599" w:rsidRPr="00CA7406" w:rsidRDefault="001F0599" w:rsidP="001F0599">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1F0599" w:rsidRPr="00CA7406" w:rsidRDefault="001F0599" w:rsidP="001F0599">
            <w:pPr>
              <w:rPr>
                <w:b/>
                <w:sz w:val="28"/>
                <w:szCs w:val="28"/>
              </w:rPr>
            </w:pPr>
            <w:r w:rsidRPr="00CA7406">
              <w:rPr>
                <w:b/>
                <w:sz w:val="28"/>
                <w:szCs w:val="28"/>
              </w:rPr>
              <w:t>Деца до 10 г.</w:t>
            </w:r>
          </w:p>
        </w:tc>
      </w:tr>
      <w:tr w:rsidR="00CA7406" w:rsidRPr="00CA7406" w:rsidTr="009D345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четири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sz w:val="28"/>
                <w:szCs w:val="28"/>
              </w:rPr>
            </w:pPr>
            <w:r w:rsidRPr="00CA7406">
              <w:rPr>
                <w:sz w:val="28"/>
                <w:szCs w:val="28"/>
              </w:rPr>
              <w:t>1,30</w:t>
            </w:r>
          </w:p>
        </w:tc>
        <w:tc>
          <w:tcPr>
            <w:tcW w:w="1134" w:type="dxa"/>
            <w:vMerge/>
            <w:tcBorders>
              <w:top w:val="nil"/>
              <w:left w:val="single" w:sz="4" w:space="0" w:color="auto"/>
              <w:bottom w:val="nil"/>
              <w:right w:val="single" w:sz="4" w:space="0" w:color="auto"/>
            </w:tcBorders>
          </w:tcPr>
          <w:p w:rsidR="001F0599" w:rsidRPr="00CA7406" w:rsidRDefault="001F0599" w:rsidP="001F0599">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1F0599" w:rsidRPr="00CA7406" w:rsidRDefault="001F0599" w:rsidP="001F0599">
            <w:pPr>
              <w:rPr>
                <w:b/>
                <w:sz w:val="28"/>
                <w:szCs w:val="28"/>
              </w:rPr>
            </w:pPr>
            <w:r w:rsidRPr="00CA7406">
              <w:rPr>
                <w:b/>
                <w:sz w:val="28"/>
                <w:szCs w:val="28"/>
              </w:rPr>
              <w:t>Деца до 14 г.</w:t>
            </w:r>
          </w:p>
        </w:tc>
      </w:tr>
      <w:tr w:rsidR="00CA7406" w:rsidRPr="00CA7406" w:rsidTr="009D345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три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sz w:val="28"/>
                <w:szCs w:val="28"/>
              </w:rPr>
            </w:pPr>
            <w:r w:rsidRPr="00CA7406">
              <w:rPr>
                <w:sz w:val="28"/>
                <w:szCs w:val="28"/>
              </w:rPr>
              <w:t>1,25</w:t>
            </w:r>
          </w:p>
        </w:tc>
        <w:tc>
          <w:tcPr>
            <w:tcW w:w="1134" w:type="dxa"/>
            <w:vMerge/>
            <w:tcBorders>
              <w:top w:val="nil"/>
              <w:left w:val="single" w:sz="4" w:space="0" w:color="auto"/>
              <w:bottom w:val="nil"/>
              <w:right w:val="single" w:sz="4" w:space="0" w:color="auto"/>
            </w:tcBorders>
          </w:tcPr>
          <w:p w:rsidR="001F0599" w:rsidRPr="00CA7406" w:rsidRDefault="001F0599" w:rsidP="001F0599">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1F0599" w:rsidRPr="00CA7406" w:rsidRDefault="001F0599" w:rsidP="001F0599">
            <w:pPr>
              <w:rPr>
                <w:b/>
                <w:sz w:val="28"/>
                <w:szCs w:val="28"/>
              </w:rPr>
            </w:pPr>
            <w:r w:rsidRPr="00CA7406">
              <w:rPr>
                <w:b/>
                <w:sz w:val="28"/>
                <w:szCs w:val="28"/>
              </w:rPr>
              <w:t>Юноши и девойки  младша възраст</w:t>
            </w:r>
          </w:p>
        </w:tc>
      </w:tr>
      <w:tr w:rsidR="00CA7406" w:rsidRPr="00CA7406" w:rsidTr="009D345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две възрастови групи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sz w:val="28"/>
                <w:szCs w:val="28"/>
              </w:rPr>
            </w:pPr>
            <w:r w:rsidRPr="00CA7406">
              <w:rPr>
                <w:sz w:val="28"/>
                <w:szCs w:val="28"/>
              </w:rPr>
              <w:t>1,20</w:t>
            </w:r>
          </w:p>
        </w:tc>
        <w:tc>
          <w:tcPr>
            <w:tcW w:w="1134" w:type="dxa"/>
            <w:vMerge/>
            <w:tcBorders>
              <w:top w:val="nil"/>
              <w:left w:val="single" w:sz="4" w:space="0" w:color="auto"/>
              <w:bottom w:val="nil"/>
              <w:right w:val="single" w:sz="4" w:space="0" w:color="auto"/>
            </w:tcBorders>
          </w:tcPr>
          <w:p w:rsidR="001F0599" w:rsidRPr="00CA7406" w:rsidRDefault="001F0599" w:rsidP="001F0599">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1F0599" w:rsidRPr="00CA7406" w:rsidRDefault="001F0599" w:rsidP="001F0599">
            <w:pPr>
              <w:rPr>
                <w:rFonts w:eastAsia="TimesNewRomanPSMT"/>
                <w:b/>
                <w:sz w:val="28"/>
                <w:szCs w:val="28"/>
              </w:rPr>
            </w:pPr>
            <w:r w:rsidRPr="00CA7406">
              <w:rPr>
                <w:b/>
                <w:sz w:val="28"/>
                <w:szCs w:val="28"/>
              </w:rPr>
              <w:t xml:space="preserve">Юноши и девойки  старша възраст  </w:t>
            </w:r>
          </w:p>
        </w:tc>
      </w:tr>
      <w:tr w:rsidR="00CA7406" w:rsidRPr="00CA7406" w:rsidTr="009D345C">
        <w:trPr>
          <w:trHeight w:val="284"/>
        </w:trPr>
        <w:tc>
          <w:tcPr>
            <w:tcW w:w="3188"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една възрастова група</w:t>
            </w:r>
          </w:p>
        </w:tc>
        <w:tc>
          <w:tcPr>
            <w:tcW w:w="992" w:type="dxa"/>
            <w:tcBorders>
              <w:top w:val="single" w:sz="4" w:space="0" w:color="auto"/>
              <w:left w:val="single" w:sz="4" w:space="0" w:color="auto"/>
              <w:bottom w:val="single" w:sz="4" w:space="0" w:color="auto"/>
              <w:right w:val="single" w:sz="4" w:space="0" w:color="auto"/>
            </w:tcBorders>
            <w:vAlign w:val="center"/>
            <w:hideMark/>
          </w:tcPr>
          <w:p w:rsidR="001F0599" w:rsidRPr="00CA7406" w:rsidRDefault="001F0599" w:rsidP="001F0599">
            <w:pPr>
              <w:rPr>
                <w:sz w:val="28"/>
                <w:szCs w:val="28"/>
              </w:rPr>
            </w:pPr>
            <w:r w:rsidRPr="00CA7406">
              <w:rPr>
                <w:sz w:val="28"/>
                <w:szCs w:val="28"/>
              </w:rPr>
              <w:t>1,10</w:t>
            </w:r>
          </w:p>
        </w:tc>
        <w:tc>
          <w:tcPr>
            <w:tcW w:w="1134" w:type="dxa"/>
            <w:vMerge/>
            <w:tcBorders>
              <w:top w:val="nil"/>
              <w:left w:val="single" w:sz="4" w:space="0" w:color="auto"/>
              <w:bottom w:val="nil"/>
              <w:right w:val="single" w:sz="4" w:space="0" w:color="auto"/>
            </w:tcBorders>
          </w:tcPr>
          <w:p w:rsidR="001F0599" w:rsidRPr="00CA7406" w:rsidRDefault="001F0599" w:rsidP="001F0599">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1F0599" w:rsidRPr="00CA7406" w:rsidRDefault="001F0599" w:rsidP="001F0599">
            <w:pPr>
              <w:rPr>
                <w:rFonts w:eastAsia="TimesNewRomanPSMT"/>
                <w:b/>
                <w:sz w:val="28"/>
                <w:szCs w:val="28"/>
              </w:rPr>
            </w:pPr>
            <w:r w:rsidRPr="00CA7406">
              <w:rPr>
                <w:b/>
                <w:sz w:val="28"/>
                <w:szCs w:val="28"/>
              </w:rPr>
              <w:t>Младежи    възраст 19 г. до 21 г.</w:t>
            </w:r>
          </w:p>
        </w:tc>
      </w:tr>
      <w:tr w:rsidR="00CA7406" w:rsidRPr="00CA7406" w:rsidTr="009D345C">
        <w:trPr>
          <w:gridBefore w:val="2"/>
          <w:wBefore w:w="4180" w:type="dxa"/>
          <w:trHeight w:val="284"/>
        </w:trPr>
        <w:tc>
          <w:tcPr>
            <w:tcW w:w="1134" w:type="dxa"/>
            <w:vMerge/>
            <w:tcBorders>
              <w:top w:val="nil"/>
              <w:left w:val="nil"/>
              <w:bottom w:val="nil"/>
              <w:right w:val="single" w:sz="4" w:space="0" w:color="auto"/>
            </w:tcBorders>
          </w:tcPr>
          <w:p w:rsidR="001F0599" w:rsidRPr="00CA7406" w:rsidRDefault="001F0599" w:rsidP="001F0599">
            <w:pPr>
              <w:rPr>
                <w:sz w:val="28"/>
                <w:szCs w:val="28"/>
              </w:rPr>
            </w:pPr>
          </w:p>
        </w:tc>
        <w:tc>
          <w:tcPr>
            <w:tcW w:w="4394" w:type="dxa"/>
            <w:tcBorders>
              <w:top w:val="single" w:sz="4" w:space="0" w:color="000000"/>
              <w:left w:val="single" w:sz="4" w:space="0" w:color="auto"/>
              <w:bottom w:val="single" w:sz="4" w:space="0" w:color="000000"/>
              <w:right w:val="single" w:sz="4" w:space="0" w:color="000000"/>
            </w:tcBorders>
            <w:vAlign w:val="center"/>
          </w:tcPr>
          <w:p w:rsidR="001F0599" w:rsidRPr="00CA7406" w:rsidRDefault="001F0599" w:rsidP="001F0599">
            <w:pPr>
              <w:rPr>
                <w:b/>
                <w:sz w:val="28"/>
                <w:szCs w:val="28"/>
              </w:rPr>
            </w:pPr>
            <w:r w:rsidRPr="00CA7406">
              <w:rPr>
                <w:b/>
                <w:sz w:val="28"/>
                <w:szCs w:val="28"/>
              </w:rPr>
              <w:t>Мъже, Жени</w:t>
            </w:r>
          </w:p>
        </w:tc>
      </w:tr>
    </w:tbl>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(3)</w:t>
      </w:r>
      <w:r w:rsidRPr="00CA7406">
        <w:rPr>
          <w:rFonts w:eastAsia="Calibri"/>
          <w:sz w:val="28"/>
          <w:szCs w:val="28"/>
          <w:lang w:val="bg-BG" w:eastAsia="en-US"/>
        </w:rPr>
        <w:t xml:space="preserve"> Броя на възрастовите групи се удостоверява по заверената картотека от съответната спортна федерация. Същите трябва да са участвали в състезания от Държавния спортен календар. </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(4)</w:t>
      </w:r>
      <w:r w:rsidRPr="00CA7406">
        <w:rPr>
          <w:rFonts w:eastAsia="Calibri"/>
          <w:sz w:val="28"/>
          <w:szCs w:val="28"/>
          <w:lang w:val="bg-BG" w:eastAsia="en-US"/>
        </w:rPr>
        <w:t xml:space="preserve"> С този коефициент за обхват се умножават само точките от Държавния спортен календар.</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Чл.27. (1)</w:t>
      </w:r>
      <w:r w:rsidRPr="00CA7406">
        <w:rPr>
          <w:rFonts w:eastAsia="Calibri"/>
          <w:sz w:val="28"/>
          <w:szCs w:val="28"/>
          <w:lang w:val="bg-BG" w:eastAsia="en-US"/>
        </w:rPr>
        <w:t xml:space="preserve"> Сборът на  „Общ брой точки „А” и  „Общ брой точки „Б”, от Формуляр 3, колона 4 се умножават с коефициент за олимпизъм;</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(2)</w:t>
      </w:r>
      <w:r w:rsidRPr="00CA7406">
        <w:rPr>
          <w:rFonts w:eastAsia="Calibri"/>
          <w:sz w:val="28"/>
          <w:szCs w:val="28"/>
          <w:lang w:val="bg-BG" w:eastAsia="en-US"/>
        </w:rPr>
        <w:t xml:space="preserve"> За олимпийски спортове и дисциплини - 2,00</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t xml:space="preserve">      За неолимпийски спортове и дисциплини - 1,00.</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lastRenderedPageBreak/>
        <w:tab/>
        <w:t>Чл.28.</w:t>
      </w:r>
      <w:r w:rsidRPr="00CA7406">
        <w:rPr>
          <w:rFonts w:eastAsia="Calibri"/>
          <w:sz w:val="28"/>
          <w:szCs w:val="28"/>
          <w:lang w:val="bg-BG" w:eastAsia="en-US"/>
        </w:rPr>
        <w:t xml:space="preserve">  Полученият резултат във  Формуляр 3, колона 4, на всеки спортен клуб, който не му е предоставена възможност да ползва общинска или държавна спортна база, без да заплаща наем за състезателно - тренировъчната си дейност, се умножава с „Коефициент за база” - </w:t>
      </w:r>
      <w:r w:rsidRPr="00CA7406">
        <w:rPr>
          <w:rFonts w:eastAsia="TimesNewRomanPS-BoldMT"/>
          <w:sz w:val="28"/>
          <w:szCs w:val="28"/>
          <w:lang w:val="bg-BG" w:eastAsia="en-US"/>
        </w:rPr>
        <w:t xml:space="preserve">1,20 </w:t>
      </w:r>
      <w:r w:rsidRPr="00CA7406">
        <w:rPr>
          <w:rFonts w:eastAsia="TimesNewRomanPS-BoldMT"/>
          <w:i/>
          <w:sz w:val="28"/>
          <w:szCs w:val="28"/>
          <w:lang w:val="bg-BG" w:eastAsia="en-US"/>
        </w:rPr>
        <w:t>(</w:t>
      </w:r>
      <w:r w:rsidRPr="00CA7406">
        <w:rPr>
          <w:rFonts w:eastAsia="Calibri"/>
          <w:i/>
          <w:sz w:val="28"/>
          <w:szCs w:val="28"/>
          <w:lang w:val="bg-BG" w:eastAsia="en-US"/>
        </w:rPr>
        <w:t>Формуляр 3, колона 5)</w:t>
      </w:r>
      <w:r w:rsidRPr="00CA7406">
        <w:rPr>
          <w:rFonts w:eastAsia="Calibri"/>
          <w:sz w:val="28"/>
          <w:szCs w:val="28"/>
          <w:lang w:val="bg-BG" w:eastAsia="en-US"/>
        </w:rPr>
        <w:t>.</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Чл.29.(1)</w:t>
      </w:r>
      <w:r w:rsidRPr="00CA7406">
        <w:rPr>
          <w:rFonts w:eastAsia="Calibri"/>
          <w:sz w:val="28"/>
          <w:szCs w:val="28"/>
          <w:lang w:val="bg-BG" w:eastAsia="en-US"/>
        </w:rPr>
        <w:t xml:space="preserve"> Спортни клубове, които организират и провеждат спортни прояви, на територията на Община Поморие, получават еднократно за дадено състезание - 250 т.;</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(2)</w:t>
      </w:r>
      <w:r w:rsidRPr="00CA7406">
        <w:rPr>
          <w:rFonts w:eastAsia="Calibri"/>
          <w:sz w:val="28"/>
          <w:szCs w:val="28"/>
          <w:lang w:val="bg-BG" w:eastAsia="en-US"/>
        </w:rPr>
        <w:t xml:space="preserve"> Спортни клубове, на които дейността им е свързана и с извънучилищната тренировъчна и състезателна дейност с ученици получават еднократно за дадено състезание - 75 т., но за не повече от три прояви;</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(3)</w:t>
      </w:r>
      <w:r w:rsidRPr="00CA7406">
        <w:rPr>
          <w:rFonts w:eastAsia="Calibri"/>
          <w:sz w:val="28"/>
          <w:szCs w:val="28"/>
          <w:lang w:val="bg-BG" w:eastAsia="en-US"/>
        </w:rPr>
        <w:t xml:space="preserve"> Спортни клубове, които работят </w:t>
      </w:r>
      <w:r w:rsidRPr="00CA7406">
        <w:rPr>
          <w:rFonts w:eastAsia="Calibri"/>
          <w:sz w:val="28"/>
          <w:szCs w:val="28"/>
          <w:u w:val="single"/>
          <w:lang w:val="bg-BG" w:eastAsia="en-US"/>
        </w:rPr>
        <w:t>и</w:t>
      </w:r>
      <w:r w:rsidRPr="00CA7406">
        <w:rPr>
          <w:rFonts w:eastAsia="Calibri"/>
          <w:sz w:val="28"/>
          <w:szCs w:val="28"/>
          <w:lang w:val="bg-BG" w:eastAsia="en-US"/>
        </w:rPr>
        <w:t xml:space="preserve"> с деца с различни потребности/деца със СОП (</w:t>
      </w:r>
      <w:r w:rsidRPr="00CA7406">
        <w:rPr>
          <w:rFonts w:eastAsia="Calibri"/>
          <w:sz w:val="28"/>
          <w:szCs w:val="28"/>
          <w:shd w:val="clear" w:color="auto" w:fill="FFFFFF"/>
          <w:lang w:val="bg-BG" w:eastAsia="en-US"/>
        </w:rPr>
        <w:t>специални образователни потребности) получават еднократно 500 т.</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(4)</w:t>
      </w:r>
      <w:r w:rsidRPr="00CA7406">
        <w:rPr>
          <w:rFonts w:eastAsia="Calibri"/>
          <w:sz w:val="28"/>
          <w:szCs w:val="28"/>
          <w:lang w:val="bg-BG" w:eastAsia="en-US"/>
        </w:rPr>
        <w:t xml:space="preserve"> Към получения резултат </w:t>
      </w:r>
      <w:r w:rsidRPr="00CA7406">
        <w:rPr>
          <w:rFonts w:eastAsia="TimesNewRomanPS-BoldMT"/>
          <w:i/>
          <w:sz w:val="28"/>
          <w:szCs w:val="28"/>
          <w:lang w:val="bg-BG" w:eastAsia="en-US"/>
        </w:rPr>
        <w:t>(</w:t>
      </w:r>
      <w:r w:rsidRPr="00CA7406">
        <w:rPr>
          <w:rFonts w:eastAsia="Calibri"/>
          <w:i/>
          <w:sz w:val="28"/>
          <w:szCs w:val="28"/>
          <w:lang w:val="bg-BG" w:eastAsia="en-US"/>
        </w:rPr>
        <w:t>Формуляр 3, колона 5)</w:t>
      </w:r>
      <w:r w:rsidRPr="00CA7406">
        <w:rPr>
          <w:rFonts w:eastAsia="Calibri"/>
          <w:sz w:val="28"/>
          <w:szCs w:val="28"/>
          <w:lang w:val="bg-BG" w:eastAsia="en-US"/>
        </w:rPr>
        <w:t xml:space="preserve"> се прибавят точките от чл.2</w:t>
      </w:r>
      <w:r w:rsidR="00596EAD" w:rsidRPr="00CA7406">
        <w:rPr>
          <w:rFonts w:eastAsia="Calibri"/>
          <w:sz w:val="28"/>
          <w:szCs w:val="28"/>
          <w:lang w:val="bg-BG" w:eastAsia="en-US"/>
        </w:rPr>
        <w:t>9</w:t>
      </w:r>
      <w:r w:rsidRPr="00CA7406">
        <w:rPr>
          <w:rFonts w:eastAsia="Calibri"/>
          <w:sz w:val="28"/>
          <w:szCs w:val="28"/>
          <w:lang w:val="bg-BG" w:eastAsia="en-US"/>
        </w:rPr>
        <w:t>, ал.(1), ал. (2) и ал.(3);</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(5)</w:t>
      </w:r>
      <w:r w:rsidRPr="00CA7406">
        <w:rPr>
          <w:rFonts w:eastAsia="Calibri"/>
          <w:sz w:val="28"/>
          <w:szCs w:val="28"/>
          <w:lang w:val="bg-BG" w:eastAsia="en-US"/>
        </w:rPr>
        <w:t xml:space="preserve"> Тези точки не се умножават с коефициент, а се прибавят към крайния сбор.</w:t>
      </w:r>
    </w:p>
    <w:p w:rsidR="001F0599" w:rsidRPr="00CA7406" w:rsidRDefault="001F0599" w:rsidP="001065D7">
      <w:pPr>
        <w:jc w:val="both"/>
        <w:rPr>
          <w:rFonts w:eastAsia="Calibri"/>
          <w:sz w:val="28"/>
          <w:szCs w:val="28"/>
          <w:lang w:val="bg-BG" w:eastAsia="en-US"/>
        </w:rPr>
      </w:pPr>
      <w:r w:rsidRPr="00CA7406">
        <w:rPr>
          <w:rFonts w:eastAsia="TimesNewRomanPSMT"/>
          <w:b/>
          <w:sz w:val="28"/>
          <w:szCs w:val="28"/>
          <w:lang w:val="bg-BG" w:eastAsia="en-US"/>
        </w:rPr>
        <w:tab/>
        <w:t>Чл. 30. (1)</w:t>
      </w:r>
      <w:r w:rsidRPr="00CA7406">
        <w:rPr>
          <w:rFonts w:eastAsia="TimesNewRomanPSMT"/>
          <w:sz w:val="28"/>
          <w:szCs w:val="28"/>
          <w:lang w:val="bg-BG" w:eastAsia="en-US"/>
        </w:rPr>
        <w:t xml:space="preserve"> Приложение 1: Таблица 4 и Таблица 5 съдържат о</w:t>
      </w:r>
      <w:r w:rsidRPr="00CA7406">
        <w:rPr>
          <w:rFonts w:eastAsia="Calibri"/>
          <w:sz w:val="28"/>
          <w:szCs w:val="28"/>
          <w:lang w:val="bg-BG" w:eastAsia="en-US"/>
        </w:rPr>
        <w:t>ценка (</w:t>
      </w:r>
      <w:r w:rsidR="00267DC4" w:rsidRPr="00CA7406">
        <w:rPr>
          <w:rFonts w:eastAsia="Calibri"/>
          <w:sz w:val="28"/>
          <w:szCs w:val="28"/>
          <w:lang w:val="bg-BG" w:eastAsia="en-US"/>
        </w:rPr>
        <w:t>точкуване</w:t>
      </w:r>
      <w:r w:rsidRPr="00CA7406">
        <w:rPr>
          <w:rFonts w:eastAsia="Calibri"/>
          <w:sz w:val="28"/>
          <w:szCs w:val="28"/>
          <w:lang w:val="bg-BG" w:eastAsia="en-US"/>
        </w:rPr>
        <w:t>) на спортните резултати на състезателите по възрастови групи от държавния и международен календар: класиране и съответния брой точки;</w:t>
      </w:r>
    </w:p>
    <w:p w:rsidR="001F0599" w:rsidRPr="00CA7406" w:rsidRDefault="001F0599" w:rsidP="001065D7">
      <w:pPr>
        <w:rPr>
          <w:b/>
          <w:sz w:val="28"/>
          <w:szCs w:val="28"/>
        </w:rPr>
      </w:pPr>
      <w:r w:rsidRPr="00CA7406">
        <w:rPr>
          <w:sz w:val="28"/>
          <w:szCs w:val="28"/>
        </w:rPr>
        <w:t xml:space="preserve"> </w:t>
      </w:r>
      <w:r w:rsidRPr="00CA7406">
        <w:rPr>
          <w:sz w:val="28"/>
          <w:szCs w:val="28"/>
        </w:rPr>
        <w:tab/>
      </w:r>
      <w:r w:rsidRPr="00CA7406">
        <w:rPr>
          <w:b/>
          <w:sz w:val="28"/>
          <w:szCs w:val="28"/>
        </w:rPr>
        <w:t>(2)</w:t>
      </w:r>
      <w:r w:rsidRPr="00CA7406">
        <w:rPr>
          <w:sz w:val="28"/>
          <w:szCs w:val="28"/>
        </w:rPr>
        <w:t xml:space="preserve"> </w:t>
      </w:r>
      <w:r w:rsidRPr="00CA7406">
        <w:rPr>
          <w:b/>
          <w:sz w:val="28"/>
          <w:szCs w:val="28"/>
        </w:rPr>
        <w:t xml:space="preserve">Всяко следващо класиране, не фигуриращо в </w:t>
      </w:r>
      <w:r w:rsidRPr="00CA7406">
        <w:rPr>
          <w:rFonts w:eastAsia="TimesNewRomanPSMT"/>
          <w:b/>
          <w:sz w:val="28"/>
          <w:szCs w:val="28"/>
        </w:rPr>
        <w:t>Таблица 4 и Таблица 5 носи точки, както следва:</w:t>
      </w:r>
    </w:p>
    <w:tbl>
      <w:tblPr>
        <w:tblpPr w:leftFromText="141" w:rightFromText="141" w:vertAnchor="text" w:horzAnchor="margin" w:tblpXSpec="center" w:tblpY="3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1519"/>
      </w:tblGrid>
      <w:tr w:rsidR="00CA7406" w:rsidRPr="00CA7406" w:rsidTr="009D345C">
        <w:trPr>
          <w:trHeight w:hRule="exact" w:val="356"/>
        </w:trPr>
        <w:tc>
          <w:tcPr>
            <w:tcW w:w="4821" w:type="dxa"/>
            <w:vAlign w:val="center"/>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деца</w:t>
            </w:r>
          </w:p>
        </w:tc>
        <w:tc>
          <w:tcPr>
            <w:tcW w:w="1519" w:type="dxa"/>
            <w:vAlign w:val="center"/>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5 точки</w:t>
            </w:r>
          </w:p>
        </w:tc>
      </w:tr>
      <w:tr w:rsidR="00CA7406" w:rsidRPr="00CA7406" w:rsidTr="009D345C">
        <w:trPr>
          <w:trHeight w:hRule="exact" w:val="356"/>
        </w:trPr>
        <w:tc>
          <w:tcPr>
            <w:tcW w:w="4821" w:type="dxa"/>
            <w:vAlign w:val="center"/>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юноши/девойки младша и старша възраст</w:t>
            </w:r>
          </w:p>
        </w:tc>
        <w:tc>
          <w:tcPr>
            <w:tcW w:w="1519" w:type="dxa"/>
            <w:vAlign w:val="center"/>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10 точки</w:t>
            </w:r>
          </w:p>
        </w:tc>
      </w:tr>
      <w:tr w:rsidR="00CA7406" w:rsidRPr="00CA7406" w:rsidTr="009D345C">
        <w:trPr>
          <w:trHeight w:hRule="exact" w:val="356"/>
        </w:trPr>
        <w:tc>
          <w:tcPr>
            <w:tcW w:w="4821" w:type="dxa"/>
            <w:tcBorders>
              <w:bottom w:val="single" w:sz="4" w:space="0" w:color="auto"/>
            </w:tcBorders>
            <w:vAlign w:val="center"/>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За мъже и жени</w:t>
            </w:r>
          </w:p>
        </w:tc>
        <w:tc>
          <w:tcPr>
            <w:tcW w:w="1519" w:type="dxa"/>
            <w:tcBorders>
              <w:bottom w:val="single" w:sz="4" w:space="0" w:color="auto"/>
            </w:tcBorders>
            <w:vAlign w:val="center"/>
          </w:tcPr>
          <w:p w:rsidR="001F0599" w:rsidRPr="00CA7406" w:rsidRDefault="001F0599" w:rsidP="001F0599">
            <w:pPr>
              <w:rPr>
                <w:rFonts w:eastAsia="Calibri"/>
                <w:sz w:val="28"/>
                <w:szCs w:val="28"/>
                <w:lang w:val="bg-BG" w:eastAsia="en-US"/>
              </w:rPr>
            </w:pPr>
            <w:r w:rsidRPr="00CA7406">
              <w:rPr>
                <w:rFonts w:eastAsia="Calibri"/>
                <w:sz w:val="28"/>
                <w:szCs w:val="28"/>
                <w:lang w:val="bg-BG" w:eastAsia="en-US"/>
              </w:rPr>
              <w:t>10 точки</w:t>
            </w:r>
          </w:p>
        </w:tc>
      </w:tr>
    </w:tbl>
    <w:p w:rsidR="001F0599" w:rsidRPr="00CA7406" w:rsidRDefault="001F0599" w:rsidP="001F0599">
      <w:pPr>
        <w:rPr>
          <w:sz w:val="28"/>
          <w:szCs w:val="28"/>
        </w:rPr>
      </w:pPr>
    </w:p>
    <w:p w:rsidR="001F0599" w:rsidRPr="00CA7406" w:rsidRDefault="001F0599" w:rsidP="001F0599">
      <w:pPr>
        <w:rPr>
          <w:sz w:val="28"/>
          <w:szCs w:val="28"/>
        </w:rPr>
      </w:pPr>
    </w:p>
    <w:p w:rsidR="001F0599" w:rsidRPr="00CA7406" w:rsidRDefault="001F0599" w:rsidP="001F0599">
      <w:pPr>
        <w:rPr>
          <w:sz w:val="28"/>
          <w:szCs w:val="28"/>
        </w:rPr>
      </w:pPr>
    </w:p>
    <w:p w:rsidR="001F0599" w:rsidRPr="00CA7406" w:rsidRDefault="001F0599" w:rsidP="001F0599">
      <w:pPr>
        <w:rPr>
          <w:sz w:val="28"/>
          <w:szCs w:val="28"/>
        </w:rPr>
      </w:pPr>
    </w:p>
    <w:p w:rsidR="001F0599" w:rsidRPr="00CA7406" w:rsidRDefault="001F0599" w:rsidP="001F0599">
      <w:pPr>
        <w:rPr>
          <w:sz w:val="28"/>
          <w:szCs w:val="28"/>
        </w:rPr>
      </w:pPr>
    </w:p>
    <w:p w:rsidR="001F0599" w:rsidRPr="00CA7406" w:rsidRDefault="001F0599" w:rsidP="001F0599">
      <w:pPr>
        <w:jc w:val="both"/>
        <w:rPr>
          <w:rFonts w:eastAsia="Calibri"/>
          <w:b/>
          <w:bCs/>
          <w:sz w:val="28"/>
          <w:szCs w:val="28"/>
          <w:lang w:val="bg-BG" w:eastAsia="en-US"/>
        </w:rPr>
      </w:pPr>
      <w:r w:rsidRPr="00CA7406">
        <w:rPr>
          <w:rFonts w:eastAsia="Calibri"/>
          <w:b/>
          <w:bCs/>
          <w:sz w:val="28"/>
          <w:szCs w:val="28"/>
          <w:lang w:val="bg-BG" w:eastAsia="en-US"/>
        </w:rPr>
        <w:tab/>
      </w:r>
    </w:p>
    <w:p w:rsidR="001F0599" w:rsidRPr="00CA7406" w:rsidRDefault="001F0599" w:rsidP="001065D7">
      <w:pPr>
        <w:jc w:val="both"/>
        <w:rPr>
          <w:rFonts w:eastAsia="Calibri"/>
          <w:sz w:val="28"/>
          <w:szCs w:val="28"/>
          <w:lang w:val="bg-BG" w:eastAsia="en-US"/>
        </w:rPr>
      </w:pPr>
      <w:r w:rsidRPr="00CA7406">
        <w:rPr>
          <w:rFonts w:eastAsia="Calibri"/>
          <w:b/>
          <w:bCs/>
          <w:sz w:val="28"/>
          <w:szCs w:val="28"/>
          <w:lang w:val="bg-BG" w:eastAsia="en-US"/>
        </w:rPr>
        <w:tab/>
      </w:r>
      <w:r w:rsidRPr="00CA7406">
        <w:rPr>
          <w:rFonts w:eastAsia="Calibri"/>
          <w:b/>
          <w:sz w:val="28"/>
          <w:szCs w:val="28"/>
          <w:lang w:val="bg-BG" w:eastAsia="en-US"/>
        </w:rPr>
        <w:t>Чл.31.</w:t>
      </w:r>
      <w:r w:rsidRPr="00CA7406">
        <w:rPr>
          <w:rFonts w:eastAsia="Calibri"/>
          <w:sz w:val="28"/>
          <w:szCs w:val="28"/>
          <w:lang w:val="bg-BG" w:eastAsia="en-US"/>
        </w:rPr>
        <w:t xml:space="preserve">  Начислените точки от Приложение 1: Таблица 4 и Таблица 5 се умножават с „Коефициенти за конкурентност” (К.К) при отборните и индивидуалните спортове, съобразно броя участващи отбори или състезатели, в съответното Държавно или Международно състезание </w:t>
      </w:r>
      <w:r w:rsidRPr="00CA7406">
        <w:rPr>
          <w:rFonts w:eastAsia="Calibri"/>
          <w:i/>
          <w:sz w:val="28"/>
          <w:szCs w:val="28"/>
          <w:lang w:val="bg-BG" w:eastAsia="en-US"/>
        </w:rPr>
        <w:t>(Формуляр 1 и Формуляр 2)</w:t>
      </w:r>
      <w:r w:rsidRPr="00CA7406">
        <w:rPr>
          <w:rFonts w:eastAsia="Calibri"/>
          <w:sz w:val="28"/>
          <w:szCs w:val="28"/>
          <w:lang w:val="bg-BG" w:eastAsia="en-US"/>
        </w:rPr>
        <w:t xml:space="preserve">:  </w:t>
      </w:r>
    </w:p>
    <w:p w:rsidR="001F0599" w:rsidRPr="00CA7406" w:rsidRDefault="001F0599" w:rsidP="001F0599">
      <w:pPr>
        <w:jc w:val="both"/>
        <w:rPr>
          <w:rFonts w:eastAsia="Calibri"/>
          <w:sz w:val="28"/>
          <w:szCs w:val="28"/>
          <w:lang w:val="bg-B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8"/>
        <w:gridCol w:w="1379"/>
        <w:gridCol w:w="3325"/>
        <w:gridCol w:w="1896"/>
      </w:tblGrid>
      <w:tr w:rsidR="00CA7406" w:rsidRPr="00CA7406" w:rsidTr="009D345C">
        <w:tc>
          <w:tcPr>
            <w:tcW w:w="3119" w:type="dxa"/>
            <w:vAlign w:val="center"/>
          </w:tcPr>
          <w:p w:rsidR="001F0599" w:rsidRPr="00CA7406" w:rsidRDefault="001F0599" w:rsidP="001F0599">
            <w:pPr>
              <w:jc w:val="center"/>
              <w:rPr>
                <w:rFonts w:eastAsia="TimesNewRomanPSMT"/>
                <w:b/>
                <w:sz w:val="28"/>
                <w:szCs w:val="28"/>
                <w:lang w:val="bg-BG" w:eastAsia="en-US"/>
              </w:rPr>
            </w:pPr>
            <w:r w:rsidRPr="00CA7406">
              <w:rPr>
                <w:rFonts w:eastAsia="TimesNewRomanPSMT"/>
                <w:b/>
                <w:sz w:val="28"/>
                <w:szCs w:val="28"/>
                <w:lang w:val="bg-BG" w:eastAsia="en-US"/>
              </w:rPr>
              <w:t>А. Отборни спортове:</w:t>
            </w:r>
          </w:p>
        </w:tc>
        <w:tc>
          <w:tcPr>
            <w:tcW w:w="1419" w:type="dxa"/>
            <w:vAlign w:val="center"/>
          </w:tcPr>
          <w:p w:rsidR="001F0599" w:rsidRPr="00CA7406" w:rsidRDefault="001F0599" w:rsidP="001F0599">
            <w:pPr>
              <w:jc w:val="center"/>
              <w:rPr>
                <w:rFonts w:eastAsia="TimesNewRomanPSMT"/>
                <w:b/>
                <w:sz w:val="28"/>
                <w:szCs w:val="28"/>
                <w:lang w:val="bg-BG" w:eastAsia="en-US"/>
              </w:rPr>
            </w:pPr>
            <w:r w:rsidRPr="00CA7406">
              <w:rPr>
                <w:rFonts w:eastAsia="TimesNewRomanPSMT"/>
                <w:b/>
                <w:sz w:val="28"/>
                <w:szCs w:val="28"/>
                <w:lang w:val="bg-BG" w:eastAsia="en-US"/>
              </w:rPr>
              <w:t>К.К</w:t>
            </w:r>
          </w:p>
        </w:tc>
        <w:tc>
          <w:tcPr>
            <w:tcW w:w="3396" w:type="dxa"/>
            <w:vAlign w:val="center"/>
          </w:tcPr>
          <w:p w:rsidR="001F0599" w:rsidRPr="00CA7406" w:rsidRDefault="001F0599" w:rsidP="001F0599">
            <w:pPr>
              <w:jc w:val="center"/>
              <w:rPr>
                <w:rFonts w:eastAsia="TimesNewRomanPSMT"/>
                <w:b/>
                <w:sz w:val="28"/>
                <w:szCs w:val="28"/>
                <w:lang w:val="bg-BG" w:eastAsia="en-US"/>
              </w:rPr>
            </w:pPr>
            <w:r w:rsidRPr="00CA7406">
              <w:rPr>
                <w:rFonts w:eastAsia="TimesNewRomanPSMT"/>
                <w:b/>
                <w:sz w:val="28"/>
                <w:szCs w:val="28"/>
                <w:lang w:val="bg-BG" w:eastAsia="en-US"/>
              </w:rPr>
              <w:t>Б. Индивидуални спортове:</w:t>
            </w:r>
          </w:p>
        </w:tc>
        <w:tc>
          <w:tcPr>
            <w:tcW w:w="1966" w:type="dxa"/>
            <w:vAlign w:val="center"/>
          </w:tcPr>
          <w:p w:rsidR="001F0599" w:rsidRPr="00CA7406" w:rsidRDefault="001F0599" w:rsidP="001F0599">
            <w:pPr>
              <w:jc w:val="center"/>
              <w:rPr>
                <w:rFonts w:eastAsia="TimesNewRomanPSMT"/>
                <w:b/>
                <w:sz w:val="28"/>
                <w:szCs w:val="28"/>
                <w:lang w:val="bg-BG" w:eastAsia="en-US"/>
              </w:rPr>
            </w:pPr>
            <w:r w:rsidRPr="00CA7406">
              <w:rPr>
                <w:rFonts w:eastAsia="TimesNewRomanPSMT"/>
                <w:b/>
                <w:sz w:val="28"/>
                <w:szCs w:val="28"/>
                <w:lang w:val="bg-BG" w:eastAsia="en-US"/>
              </w:rPr>
              <w:t>К.К</w:t>
            </w:r>
          </w:p>
        </w:tc>
      </w:tr>
      <w:tr w:rsidR="00CA7406" w:rsidRPr="00CA7406" w:rsidTr="009D345C">
        <w:trPr>
          <w:trHeight w:hRule="exact" w:val="113"/>
        </w:trPr>
        <w:tc>
          <w:tcPr>
            <w:tcW w:w="9900" w:type="dxa"/>
            <w:gridSpan w:val="4"/>
            <w:vAlign w:val="center"/>
          </w:tcPr>
          <w:p w:rsidR="001F0599" w:rsidRPr="00CA7406" w:rsidRDefault="001F0599" w:rsidP="001F0599">
            <w:pPr>
              <w:jc w:val="center"/>
              <w:rPr>
                <w:rFonts w:eastAsia="TimesNewRomanPSMT"/>
                <w:sz w:val="28"/>
                <w:szCs w:val="28"/>
                <w:lang w:val="bg-BG" w:eastAsia="en-US"/>
              </w:rPr>
            </w:pPr>
          </w:p>
        </w:tc>
      </w:tr>
      <w:tr w:rsidR="00CA7406" w:rsidRPr="00CA7406" w:rsidTr="009D345C">
        <w:tc>
          <w:tcPr>
            <w:tcW w:w="3119" w:type="dxa"/>
            <w:vAlign w:val="center"/>
          </w:tcPr>
          <w:p w:rsidR="001F0599" w:rsidRPr="00CA7406" w:rsidRDefault="001F0599" w:rsidP="001F0599">
            <w:pPr>
              <w:rPr>
                <w:rFonts w:eastAsia="TimesNewRomanPSMT"/>
                <w:sz w:val="28"/>
                <w:szCs w:val="28"/>
                <w:lang w:val="bg-BG" w:eastAsia="en-US"/>
              </w:rPr>
            </w:pPr>
            <w:r w:rsidRPr="00CA7406">
              <w:rPr>
                <w:rFonts w:eastAsia="TimesNewRomanPSMT"/>
                <w:sz w:val="28"/>
                <w:szCs w:val="28"/>
                <w:lang w:val="bg-BG" w:eastAsia="en-US"/>
              </w:rPr>
              <w:t>До 4 участващи отбора</w:t>
            </w:r>
          </w:p>
        </w:tc>
        <w:tc>
          <w:tcPr>
            <w:tcW w:w="1419" w:type="dxa"/>
            <w:vAlign w:val="center"/>
          </w:tcPr>
          <w:p w:rsidR="001F0599" w:rsidRPr="00CA7406" w:rsidRDefault="001F0599" w:rsidP="001F0599">
            <w:pPr>
              <w:jc w:val="center"/>
              <w:rPr>
                <w:rFonts w:eastAsia="TimesNewRomanPSMT"/>
                <w:sz w:val="28"/>
                <w:szCs w:val="28"/>
                <w:lang w:val="bg-BG" w:eastAsia="en-US"/>
              </w:rPr>
            </w:pPr>
            <w:r w:rsidRPr="00CA7406">
              <w:rPr>
                <w:rFonts w:eastAsia="TimesNewRomanPSMT"/>
                <w:sz w:val="28"/>
                <w:szCs w:val="28"/>
                <w:lang w:val="bg-BG" w:eastAsia="en-US"/>
              </w:rPr>
              <w:t>1.00</w:t>
            </w:r>
          </w:p>
        </w:tc>
        <w:tc>
          <w:tcPr>
            <w:tcW w:w="3396" w:type="dxa"/>
            <w:vAlign w:val="center"/>
          </w:tcPr>
          <w:p w:rsidR="001F0599" w:rsidRPr="00CA7406" w:rsidRDefault="001F0599" w:rsidP="001F0599">
            <w:pPr>
              <w:rPr>
                <w:rFonts w:eastAsia="TimesNewRomanPSMT"/>
                <w:sz w:val="28"/>
                <w:szCs w:val="28"/>
                <w:lang w:val="bg-BG" w:eastAsia="en-US"/>
              </w:rPr>
            </w:pPr>
            <w:r w:rsidRPr="00CA7406">
              <w:rPr>
                <w:rFonts w:eastAsia="TimesNewRomanPSMT"/>
                <w:sz w:val="28"/>
                <w:szCs w:val="28"/>
                <w:lang w:val="bg-BG" w:eastAsia="en-US"/>
              </w:rPr>
              <w:t xml:space="preserve">До 9 участника </w:t>
            </w:r>
            <w:r w:rsidRPr="00CA7406">
              <w:rPr>
                <w:rFonts w:eastAsia="TimesNewRomanPSMT"/>
                <w:sz w:val="28"/>
                <w:szCs w:val="28"/>
                <w:lang w:val="bg-BG" w:eastAsia="en-US"/>
              </w:rPr>
              <w:tab/>
              <w:t xml:space="preserve">      </w:t>
            </w:r>
          </w:p>
        </w:tc>
        <w:tc>
          <w:tcPr>
            <w:tcW w:w="1966" w:type="dxa"/>
            <w:vAlign w:val="center"/>
          </w:tcPr>
          <w:p w:rsidR="001F0599" w:rsidRPr="00CA7406" w:rsidRDefault="001F0599" w:rsidP="001F0599">
            <w:pPr>
              <w:jc w:val="center"/>
              <w:rPr>
                <w:rFonts w:eastAsia="TimesNewRomanPSMT"/>
                <w:sz w:val="28"/>
                <w:szCs w:val="28"/>
                <w:lang w:val="bg-BG" w:eastAsia="en-US"/>
              </w:rPr>
            </w:pPr>
            <w:r w:rsidRPr="00CA7406">
              <w:rPr>
                <w:rFonts w:eastAsia="TimesNewRomanPSMT"/>
                <w:sz w:val="28"/>
                <w:szCs w:val="28"/>
                <w:lang w:val="bg-BG" w:eastAsia="en-US"/>
              </w:rPr>
              <w:t>1.00</w:t>
            </w:r>
          </w:p>
        </w:tc>
      </w:tr>
      <w:tr w:rsidR="00CA7406" w:rsidRPr="00CA7406" w:rsidTr="009D345C">
        <w:tc>
          <w:tcPr>
            <w:tcW w:w="3119" w:type="dxa"/>
            <w:vAlign w:val="center"/>
          </w:tcPr>
          <w:p w:rsidR="001F0599" w:rsidRPr="00CA7406" w:rsidRDefault="001F0599" w:rsidP="001F0599">
            <w:pPr>
              <w:rPr>
                <w:rFonts w:eastAsia="TimesNewRomanPSMT"/>
                <w:sz w:val="28"/>
                <w:szCs w:val="28"/>
                <w:lang w:val="bg-BG" w:eastAsia="en-US"/>
              </w:rPr>
            </w:pPr>
            <w:r w:rsidRPr="00CA7406">
              <w:rPr>
                <w:rFonts w:eastAsia="TimesNewRomanPSMT"/>
                <w:sz w:val="28"/>
                <w:szCs w:val="28"/>
                <w:lang w:val="bg-BG" w:eastAsia="en-US"/>
              </w:rPr>
              <w:t>От 5 до 10 участващи отбора</w:t>
            </w:r>
          </w:p>
        </w:tc>
        <w:tc>
          <w:tcPr>
            <w:tcW w:w="1419" w:type="dxa"/>
            <w:vAlign w:val="center"/>
          </w:tcPr>
          <w:p w:rsidR="001F0599" w:rsidRPr="00CA7406" w:rsidRDefault="001F0599" w:rsidP="001F0599">
            <w:pPr>
              <w:jc w:val="center"/>
              <w:rPr>
                <w:rFonts w:eastAsia="TimesNewRomanPSMT"/>
                <w:sz w:val="28"/>
                <w:szCs w:val="28"/>
                <w:lang w:val="bg-BG" w:eastAsia="en-US"/>
              </w:rPr>
            </w:pPr>
            <w:r w:rsidRPr="00CA7406">
              <w:rPr>
                <w:rFonts w:eastAsia="TimesNewRomanPSMT"/>
                <w:sz w:val="28"/>
                <w:szCs w:val="28"/>
                <w:lang w:val="bg-BG" w:eastAsia="en-US"/>
              </w:rPr>
              <w:t>1.20</w:t>
            </w:r>
          </w:p>
        </w:tc>
        <w:tc>
          <w:tcPr>
            <w:tcW w:w="3396" w:type="dxa"/>
            <w:vAlign w:val="center"/>
          </w:tcPr>
          <w:p w:rsidR="001F0599" w:rsidRPr="00CA7406" w:rsidRDefault="001F0599" w:rsidP="001F0599">
            <w:pPr>
              <w:rPr>
                <w:rFonts w:eastAsia="TimesNewRomanPSMT"/>
                <w:sz w:val="28"/>
                <w:szCs w:val="28"/>
                <w:lang w:val="bg-BG" w:eastAsia="en-US"/>
              </w:rPr>
            </w:pPr>
            <w:r w:rsidRPr="00CA7406">
              <w:rPr>
                <w:rFonts w:eastAsia="TimesNewRomanPSMT"/>
                <w:sz w:val="28"/>
                <w:szCs w:val="28"/>
                <w:lang w:val="bg-BG" w:eastAsia="en-US"/>
              </w:rPr>
              <w:t xml:space="preserve">От 10 до 20 участника </w:t>
            </w:r>
          </w:p>
        </w:tc>
        <w:tc>
          <w:tcPr>
            <w:tcW w:w="1966" w:type="dxa"/>
            <w:vAlign w:val="center"/>
          </w:tcPr>
          <w:p w:rsidR="001F0599" w:rsidRPr="00CA7406" w:rsidRDefault="001F0599" w:rsidP="001F0599">
            <w:pPr>
              <w:jc w:val="center"/>
              <w:rPr>
                <w:rFonts w:eastAsia="TimesNewRomanPSMT"/>
                <w:sz w:val="28"/>
                <w:szCs w:val="28"/>
                <w:lang w:val="bg-BG" w:eastAsia="en-US"/>
              </w:rPr>
            </w:pPr>
            <w:r w:rsidRPr="00CA7406">
              <w:rPr>
                <w:rFonts w:eastAsia="TimesNewRomanPSMT"/>
                <w:sz w:val="28"/>
                <w:szCs w:val="28"/>
                <w:lang w:val="bg-BG" w:eastAsia="en-US"/>
              </w:rPr>
              <w:t>1.20</w:t>
            </w:r>
          </w:p>
        </w:tc>
      </w:tr>
      <w:tr w:rsidR="00CA7406" w:rsidRPr="00CA7406" w:rsidTr="009D345C">
        <w:tc>
          <w:tcPr>
            <w:tcW w:w="3119" w:type="dxa"/>
            <w:vAlign w:val="center"/>
          </w:tcPr>
          <w:p w:rsidR="001F0599" w:rsidRPr="00CA7406" w:rsidRDefault="001F0599" w:rsidP="001F0599">
            <w:pPr>
              <w:rPr>
                <w:rFonts w:eastAsia="TimesNewRomanPSMT"/>
                <w:sz w:val="28"/>
                <w:szCs w:val="28"/>
                <w:lang w:val="bg-BG" w:eastAsia="en-US"/>
              </w:rPr>
            </w:pPr>
            <w:r w:rsidRPr="00CA7406">
              <w:rPr>
                <w:rFonts w:eastAsia="TimesNewRomanPSMT"/>
                <w:sz w:val="28"/>
                <w:szCs w:val="28"/>
                <w:lang w:val="bg-BG" w:eastAsia="en-US"/>
              </w:rPr>
              <w:t>Над 10 участващи отбора</w:t>
            </w:r>
          </w:p>
        </w:tc>
        <w:tc>
          <w:tcPr>
            <w:tcW w:w="1419" w:type="dxa"/>
            <w:vAlign w:val="center"/>
          </w:tcPr>
          <w:p w:rsidR="001F0599" w:rsidRPr="00CA7406" w:rsidRDefault="001F0599" w:rsidP="001F0599">
            <w:pPr>
              <w:jc w:val="center"/>
              <w:rPr>
                <w:rFonts w:eastAsia="TimesNewRomanPSMT"/>
                <w:sz w:val="28"/>
                <w:szCs w:val="28"/>
                <w:lang w:val="bg-BG" w:eastAsia="en-US"/>
              </w:rPr>
            </w:pPr>
            <w:r w:rsidRPr="00CA7406">
              <w:rPr>
                <w:rFonts w:eastAsia="TimesNewRomanPSMT"/>
                <w:sz w:val="28"/>
                <w:szCs w:val="28"/>
                <w:lang w:val="bg-BG" w:eastAsia="en-US"/>
              </w:rPr>
              <w:t>1.30</w:t>
            </w:r>
          </w:p>
        </w:tc>
        <w:tc>
          <w:tcPr>
            <w:tcW w:w="3396" w:type="dxa"/>
            <w:vAlign w:val="center"/>
          </w:tcPr>
          <w:p w:rsidR="001F0599" w:rsidRPr="00CA7406" w:rsidRDefault="001F0599" w:rsidP="001F0599">
            <w:pPr>
              <w:rPr>
                <w:rFonts w:eastAsia="TimesNewRomanPSMT"/>
                <w:sz w:val="28"/>
                <w:szCs w:val="28"/>
                <w:lang w:val="bg-BG" w:eastAsia="en-US"/>
              </w:rPr>
            </w:pPr>
            <w:r w:rsidRPr="00CA7406">
              <w:rPr>
                <w:rFonts w:eastAsia="TimesNewRomanPSMT"/>
                <w:sz w:val="28"/>
                <w:szCs w:val="28"/>
                <w:lang w:val="bg-BG" w:eastAsia="en-US"/>
              </w:rPr>
              <w:t>От 21 до 30 участника</w:t>
            </w:r>
          </w:p>
        </w:tc>
        <w:tc>
          <w:tcPr>
            <w:tcW w:w="1966" w:type="dxa"/>
            <w:vAlign w:val="center"/>
          </w:tcPr>
          <w:p w:rsidR="001F0599" w:rsidRPr="00CA7406" w:rsidRDefault="001F0599" w:rsidP="001F0599">
            <w:pPr>
              <w:jc w:val="center"/>
              <w:rPr>
                <w:rFonts w:eastAsia="TimesNewRomanPSMT"/>
                <w:sz w:val="28"/>
                <w:szCs w:val="28"/>
                <w:lang w:val="bg-BG" w:eastAsia="en-US"/>
              </w:rPr>
            </w:pPr>
            <w:r w:rsidRPr="00CA7406">
              <w:rPr>
                <w:rFonts w:eastAsia="TimesNewRomanPSMT"/>
                <w:sz w:val="28"/>
                <w:szCs w:val="28"/>
                <w:lang w:val="bg-BG" w:eastAsia="en-US"/>
              </w:rPr>
              <w:t>1.30</w:t>
            </w:r>
          </w:p>
        </w:tc>
      </w:tr>
      <w:tr w:rsidR="00CA7406" w:rsidRPr="00CA7406" w:rsidTr="009D345C">
        <w:tc>
          <w:tcPr>
            <w:tcW w:w="3119" w:type="dxa"/>
            <w:vAlign w:val="center"/>
          </w:tcPr>
          <w:p w:rsidR="001F0599" w:rsidRPr="00CA7406" w:rsidRDefault="001F0599" w:rsidP="001F0599">
            <w:pPr>
              <w:rPr>
                <w:rFonts w:eastAsia="TimesNewRomanPSMT"/>
                <w:sz w:val="28"/>
                <w:szCs w:val="28"/>
                <w:lang w:val="bg-BG" w:eastAsia="en-US"/>
              </w:rPr>
            </w:pPr>
            <w:r w:rsidRPr="00CA7406">
              <w:rPr>
                <w:rFonts w:eastAsia="TimesNewRomanPSMT"/>
                <w:sz w:val="28"/>
                <w:szCs w:val="28"/>
                <w:lang w:val="bg-BG" w:eastAsia="en-US"/>
              </w:rPr>
              <w:lastRenderedPageBreak/>
              <w:t xml:space="preserve">Над 30 участника </w:t>
            </w:r>
            <w:r w:rsidRPr="00CA7406">
              <w:rPr>
                <w:rFonts w:eastAsia="TimesNewRomanPSMT"/>
                <w:sz w:val="28"/>
                <w:szCs w:val="28"/>
                <w:lang w:val="bg-BG" w:eastAsia="en-US"/>
              </w:rPr>
              <w:tab/>
              <w:t xml:space="preserve">       </w:t>
            </w:r>
          </w:p>
        </w:tc>
        <w:tc>
          <w:tcPr>
            <w:tcW w:w="1419" w:type="dxa"/>
            <w:vAlign w:val="center"/>
          </w:tcPr>
          <w:p w:rsidR="001F0599" w:rsidRPr="00CA7406" w:rsidRDefault="001F0599" w:rsidP="001F0599">
            <w:pPr>
              <w:jc w:val="center"/>
              <w:rPr>
                <w:rFonts w:eastAsia="TimesNewRomanPSMT"/>
                <w:sz w:val="28"/>
                <w:szCs w:val="28"/>
                <w:lang w:val="bg-BG" w:eastAsia="en-US"/>
              </w:rPr>
            </w:pPr>
            <w:r w:rsidRPr="00CA7406">
              <w:rPr>
                <w:rFonts w:eastAsia="TimesNewRomanPSMT"/>
                <w:sz w:val="28"/>
                <w:szCs w:val="28"/>
                <w:lang w:val="bg-BG" w:eastAsia="en-US"/>
              </w:rPr>
              <w:t>1.50</w:t>
            </w:r>
          </w:p>
        </w:tc>
        <w:tc>
          <w:tcPr>
            <w:tcW w:w="3396" w:type="dxa"/>
            <w:vAlign w:val="center"/>
          </w:tcPr>
          <w:p w:rsidR="001F0599" w:rsidRPr="00CA7406" w:rsidRDefault="001F0599" w:rsidP="001F0599">
            <w:pPr>
              <w:rPr>
                <w:rFonts w:eastAsia="TimesNewRomanPSMT"/>
                <w:sz w:val="28"/>
                <w:szCs w:val="28"/>
                <w:lang w:val="bg-BG" w:eastAsia="en-US"/>
              </w:rPr>
            </w:pPr>
          </w:p>
        </w:tc>
        <w:tc>
          <w:tcPr>
            <w:tcW w:w="1966" w:type="dxa"/>
            <w:vAlign w:val="center"/>
          </w:tcPr>
          <w:p w:rsidR="001F0599" w:rsidRPr="00CA7406" w:rsidRDefault="001F0599" w:rsidP="001F0599">
            <w:pPr>
              <w:jc w:val="center"/>
              <w:rPr>
                <w:rFonts w:eastAsia="TimesNewRomanPSMT"/>
                <w:sz w:val="28"/>
                <w:szCs w:val="28"/>
                <w:lang w:val="bg-BG" w:eastAsia="en-US"/>
              </w:rPr>
            </w:pPr>
          </w:p>
        </w:tc>
      </w:tr>
    </w:tbl>
    <w:p w:rsidR="001F0599" w:rsidRPr="00CA7406" w:rsidRDefault="001F0599" w:rsidP="001F0599">
      <w:pPr>
        <w:spacing w:line="276" w:lineRule="auto"/>
        <w:jc w:val="both"/>
        <w:rPr>
          <w:rFonts w:eastAsia="TimesNewRomanPSMT"/>
          <w:sz w:val="28"/>
          <w:szCs w:val="28"/>
          <w:lang w:val="bg-BG" w:eastAsia="en-US"/>
        </w:rPr>
      </w:pPr>
      <w:r w:rsidRPr="00CA7406">
        <w:rPr>
          <w:rFonts w:eastAsia="TimesNewRomanPSMT"/>
          <w:sz w:val="28"/>
          <w:szCs w:val="28"/>
          <w:lang w:val="bg-BG" w:eastAsia="en-US"/>
        </w:rPr>
        <w:tab/>
      </w:r>
    </w:p>
    <w:p w:rsidR="001F0599" w:rsidRPr="00CA7406" w:rsidRDefault="001F0599" w:rsidP="001065D7">
      <w:pPr>
        <w:jc w:val="both"/>
        <w:rPr>
          <w:rFonts w:eastAsia="Calibri"/>
          <w:sz w:val="28"/>
          <w:szCs w:val="28"/>
          <w:lang w:val="bg-BG" w:eastAsia="en-US"/>
        </w:rPr>
      </w:pPr>
      <w:r w:rsidRPr="00CA7406">
        <w:rPr>
          <w:rFonts w:eastAsia="TimesNewRomanPSMT"/>
          <w:sz w:val="28"/>
          <w:szCs w:val="28"/>
          <w:lang w:val="bg-BG" w:eastAsia="en-US"/>
        </w:rPr>
        <w:tab/>
      </w:r>
      <w:r w:rsidRPr="00CA7406">
        <w:rPr>
          <w:rFonts w:eastAsia="TimesNewRomanPSMT"/>
          <w:b/>
          <w:sz w:val="28"/>
          <w:szCs w:val="28"/>
          <w:lang w:val="bg-BG" w:eastAsia="en-US"/>
        </w:rPr>
        <w:t>Чл. 32.</w:t>
      </w:r>
      <w:r w:rsidRPr="00CA7406">
        <w:rPr>
          <w:rFonts w:eastAsia="TimesNewRomanPSMT"/>
          <w:sz w:val="28"/>
          <w:szCs w:val="28"/>
          <w:lang w:val="bg-BG" w:eastAsia="en-US"/>
        </w:rPr>
        <w:t xml:space="preserve"> </w:t>
      </w:r>
      <w:r w:rsidRPr="00CA7406">
        <w:rPr>
          <w:rFonts w:eastAsia="Calibri"/>
          <w:sz w:val="28"/>
          <w:szCs w:val="28"/>
          <w:lang w:val="bg-BG" w:eastAsia="en-US"/>
        </w:rPr>
        <w:t>Спортни клубове, които имат подготвителни групи, неучастващи в Държавните първенства трябва да предоставят на всяко шестмесечие (до 31 януари и до 31 юли) сведение до Общинския експерт по спорт, съдържащо:</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t>- Трите имена и възраст на децата от подготвителната група</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t>- Общ брой на децата посещаващи заниманията, по месеци</w:t>
      </w:r>
    </w:p>
    <w:p w:rsidR="00785367" w:rsidRPr="00CA7406" w:rsidRDefault="00785367" w:rsidP="001065D7">
      <w:pPr>
        <w:jc w:val="both"/>
        <w:rPr>
          <w:rFonts w:eastAsia="TimesNewRomanPSMT"/>
          <w:sz w:val="28"/>
          <w:szCs w:val="28"/>
          <w:lang w:val="bg-BG" w:eastAsia="en-US"/>
        </w:rPr>
      </w:pPr>
    </w:p>
    <w:p w:rsidR="001F0599" w:rsidRPr="00CA7406" w:rsidRDefault="001F0599" w:rsidP="001F0599">
      <w:pPr>
        <w:spacing w:line="276" w:lineRule="auto"/>
        <w:jc w:val="center"/>
        <w:rPr>
          <w:rFonts w:eastAsia="Calibri"/>
          <w:b/>
          <w:sz w:val="28"/>
          <w:szCs w:val="28"/>
          <w:lang w:val="bg-BG" w:eastAsia="en-US"/>
        </w:rPr>
      </w:pPr>
      <w:r w:rsidRPr="00CA7406">
        <w:rPr>
          <w:rFonts w:eastAsia="Calibri"/>
          <w:b/>
          <w:sz w:val="28"/>
          <w:szCs w:val="28"/>
          <w:lang w:val="bg-BG" w:eastAsia="en-US"/>
        </w:rPr>
        <w:t>ГЛАВА ШЕСТА</w:t>
      </w:r>
    </w:p>
    <w:p w:rsidR="001F0599" w:rsidRPr="00CA7406" w:rsidRDefault="001F0599" w:rsidP="001F0599">
      <w:pPr>
        <w:spacing w:line="276" w:lineRule="auto"/>
        <w:jc w:val="center"/>
        <w:rPr>
          <w:rFonts w:eastAsia="Calibri"/>
          <w:b/>
          <w:sz w:val="28"/>
          <w:szCs w:val="28"/>
          <w:lang w:val="bg-BG" w:eastAsia="en-US"/>
        </w:rPr>
      </w:pPr>
      <w:r w:rsidRPr="00CA7406">
        <w:rPr>
          <w:rFonts w:eastAsia="Calibri"/>
          <w:b/>
          <w:sz w:val="28"/>
          <w:szCs w:val="28"/>
          <w:lang w:val="bg-BG" w:eastAsia="en-US"/>
        </w:rPr>
        <w:t>РЕД ЗА  КАНДИДАТСТВАНЕ, ПОЛУЧАВАНЕ И ОТЧИТАНЕ НА ФИНАНСОВИТЕ СРЕДСТВА</w:t>
      </w:r>
    </w:p>
    <w:p w:rsidR="001F0599" w:rsidRPr="00CA7406" w:rsidRDefault="001F0599" w:rsidP="001F0599">
      <w:pPr>
        <w:spacing w:line="276" w:lineRule="auto"/>
        <w:jc w:val="center"/>
        <w:rPr>
          <w:rFonts w:eastAsia="Calibri"/>
          <w:b/>
          <w:bCs/>
          <w:sz w:val="28"/>
          <w:szCs w:val="28"/>
          <w:lang w:val="bg-BG" w:eastAsia="en-US"/>
        </w:rPr>
      </w:pPr>
    </w:p>
    <w:p w:rsidR="00D42362"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Чл.33. (1)</w:t>
      </w:r>
      <w:r w:rsidRPr="00CA7406">
        <w:rPr>
          <w:rFonts w:eastAsia="Calibri"/>
          <w:sz w:val="28"/>
          <w:szCs w:val="28"/>
          <w:lang w:val="bg-BG" w:eastAsia="en-US"/>
        </w:rPr>
        <w:t xml:space="preserve"> Кандидатстването за финансово подпомагане се извършва в срок до 10 януари на съответната календарна година, чрез подаване на Заявление за финансово подпомагане до Кмета на Община Поморие </w:t>
      </w:r>
      <w:r w:rsidRPr="00CA7406">
        <w:rPr>
          <w:rFonts w:eastAsia="Calibri"/>
          <w:i/>
          <w:sz w:val="28"/>
          <w:szCs w:val="28"/>
          <w:lang w:val="bg-BG" w:eastAsia="en-US"/>
        </w:rPr>
        <w:t>(Приложение № 9)</w:t>
      </w:r>
      <w:r w:rsidRPr="00CA7406">
        <w:rPr>
          <w:rFonts w:eastAsia="Calibri"/>
          <w:sz w:val="28"/>
          <w:szCs w:val="28"/>
          <w:lang w:val="bg-BG" w:eastAsia="en-US"/>
        </w:rPr>
        <w:t>.</w:t>
      </w:r>
    </w:p>
    <w:p w:rsidR="001F0599" w:rsidRPr="00CA7406" w:rsidRDefault="001F0599" w:rsidP="00D42362">
      <w:pPr>
        <w:ind w:firstLine="709"/>
        <w:jc w:val="both"/>
        <w:rPr>
          <w:rFonts w:eastAsia="Calibri"/>
          <w:sz w:val="28"/>
          <w:szCs w:val="28"/>
          <w:lang w:val="bg-BG" w:eastAsia="en-US"/>
        </w:rPr>
      </w:pPr>
      <w:r w:rsidRPr="00CA7406">
        <w:rPr>
          <w:rFonts w:eastAsia="Calibri"/>
          <w:b/>
          <w:sz w:val="28"/>
          <w:szCs w:val="28"/>
          <w:lang w:val="bg-BG" w:eastAsia="en-US"/>
        </w:rPr>
        <w:t>(2)</w:t>
      </w:r>
      <w:r w:rsidRPr="00CA7406">
        <w:rPr>
          <w:rFonts w:eastAsia="Calibri"/>
          <w:sz w:val="28"/>
          <w:szCs w:val="28"/>
          <w:lang w:val="bg-BG" w:eastAsia="en-US"/>
        </w:rPr>
        <w:t xml:space="preserve"> Към заявлението по ал.1 спортните клубове предоставят и следните документи:</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1.</w:t>
      </w:r>
      <w:r w:rsidRPr="00CA7406">
        <w:rPr>
          <w:rFonts w:eastAsia="Calibri"/>
          <w:sz w:val="28"/>
          <w:szCs w:val="28"/>
          <w:lang w:val="bg-BG" w:eastAsia="en-US"/>
        </w:rPr>
        <w:t xml:space="preserve"> Заверено копие от документ удостоверяващ за наличие на разплащателна сметка на СК, издадено от съответната банка;</w:t>
      </w:r>
    </w:p>
    <w:p w:rsidR="001F0599" w:rsidRPr="00CA7406" w:rsidRDefault="001F0599" w:rsidP="001065D7">
      <w:pPr>
        <w:jc w:val="both"/>
        <w:rPr>
          <w:rFonts w:eastAsia="Calibri"/>
          <w: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2.</w:t>
      </w:r>
      <w:r w:rsidRPr="00CA7406">
        <w:rPr>
          <w:rFonts w:eastAsia="Calibri"/>
          <w:sz w:val="28"/>
          <w:szCs w:val="28"/>
          <w:lang w:val="bg-BG" w:eastAsia="en-US"/>
        </w:rPr>
        <w:t xml:space="preserve"> Годишен финансов отчет </w:t>
      </w:r>
      <w:r w:rsidRPr="00CA7406">
        <w:rPr>
          <w:rFonts w:eastAsia="Calibri"/>
          <w:i/>
          <w:sz w:val="28"/>
          <w:szCs w:val="28"/>
          <w:lang w:val="bg-BG" w:eastAsia="en-US"/>
        </w:rPr>
        <w:t>(</w:t>
      </w:r>
      <w:r w:rsidRPr="00CA7406">
        <w:rPr>
          <w:rFonts w:eastAsia="Calibri"/>
          <w:i/>
          <w:spacing w:val="-2"/>
          <w:sz w:val="28"/>
          <w:szCs w:val="28"/>
          <w:lang w:val="bg-BG" w:eastAsia="en-US"/>
        </w:rPr>
        <w:t>Приложение №6);</w:t>
      </w:r>
    </w:p>
    <w:p w:rsidR="001F0599" w:rsidRPr="00CA7406" w:rsidRDefault="001F0599" w:rsidP="001065D7">
      <w:pPr>
        <w:jc w:val="both"/>
        <w:rPr>
          <w:rFonts w:eastAsia="Calibri"/>
          <w:sz w:val="28"/>
          <w:szCs w:val="28"/>
          <w:lang w:eastAsia="en-US"/>
        </w:rPr>
      </w:pPr>
      <w:r w:rsidRPr="00CA7406">
        <w:rPr>
          <w:rFonts w:eastAsia="Calibri"/>
          <w:sz w:val="28"/>
          <w:szCs w:val="28"/>
          <w:lang w:val="bg-BG" w:eastAsia="en-US"/>
        </w:rPr>
        <w:tab/>
      </w:r>
      <w:r w:rsidR="00CD6F0F" w:rsidRPr="00CA7406">
        <w:rPr>
          <w:rFonts w:eastAsia="Calibri"/>
          <w:b/>
          <w:sz w:val="28"/>
          <w:szCs w:val="28"/>
          <w:lang w:val="bg-BG" w:eastAsia="en-US"/>
        </w:rPr>
        <w:t>3</w:t>
      </w:r>
      <w:r w:rsidRPr="00CA7406">
        <w:rPr>
          <w:rFonts w:eastAsia="Calibri"/>
          <w:b/>
          <w:sz w:val="28"/>
          <w:szCs w:val="28"/>
          <w:lang w:val="bg-BG" w:eastAsia="en-US"/>
        </w:rPr>
        <w:t>.</w:t>
      </w:r>
      <w:r w:rsidRPr="00CA7406">
        <w:rPr>
          <w:rFonts w:eastAsia="Calibri"/>
          <w:sz w:val="28"/>
          <w:szCs w:val="28"/>
          <w:lang w:val="bg-BG" w:eastAsia="en-US"/>
        </w:rPr>
        <w:t xml:space="preserve"> Удостоверение за членство към съответна спортна Федерация;</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r>
      <w:r w:rsidR="00CD6F0F" w:rsidRPr="00CA7406">
        <w:rPr>
          <w:rFonts w:eastAsia="Calibri"/>
          <w:b/>
          <w:sz w:val="28"/>
          <w:szCs w:val="28"/>
          <w:lang w:val="bg-BG" w:eastAsia="en-US"/>
        </w:rPr>
        <w:t>4</w:t>
      </w:r>
      <w:r w:rsidRPr="00CA7406">
        <w:rPr>
          <w:rFonts w:eastAsia="Calibri"/>
          <w:b/>
          <w:sz w:val="28"/>
          <w:szCs w:val="28"/>
          <w:lang w:eastAsia="en-US"/>
        </w:rPr>
        <w:t>.</w:t>
      </w:r>
      <w:r w:rsidRPr="00CA7406">
        <w:rPr>
          <w:rFonts w:eastAsia="Calibri"/>
          <w:sz w:val="28"/>
          <w:szCs w:val="28"/>
          <w:lang w:eastAsia="en-US"/>
        </w:rPr>
        <w:t xml:space="preserve"> Анкетен лист за категоризация</w:t>
      </w:r>
      <w:r w:rsidRPr="00CA7406">
        <w:rPr>
          <w:rFonts w:eastAsia="Calibri"/>
          <w:sz w:val="28"/>
          <w:szCs w:val="28"/>
          <w:lang w:val="bg-BG" w:eastAsia="en-US"/>
        </w:rPr>
        <w:t xml:space="preserve"> </w:t>
      </w:r>
      <w:r w:rsidRPr="00CA7406">
        <w:rPr>
          <w:rFonts w:eastAsia="Calibri"/>
          <w:i/>
          <w:sz w:val="28"/>
          <w:szCs w:val="28"/>
          <w:lang w:val="bg-BG" w:eastAsia="en-US"/>
        </w:rPr>
        <w:t>(</w:t>
      </w:r>
      <w:r w:rsidRPr="00CA7406">
        <w:rPr>
          <w:rFonts w:eastAsia="Calibri"/>
          <w:i/>
          <w:spacing w:val="-2"/>
          <w:sz w:val="28"/>
          <w:szCs w:val="28"/>
          <w:lang w:val="bg-BG" w:eastAsia="en-US"/>
        </w:rPr>
        <w:t>Приложение №7);</w:t>
      </w:r>
      <w:r w:rsidRPr="00CA7406">
        <w:rPr>
          <w:rFonts w:eastAsia="Calibri"/>
          <w:sz w:val="28"/>
          <w:szCs w:val="28"/>
          <w:lang w:val="bg-BG" w:eastAsia="en-US"/>
        </w:rPr>
        <w:t xml:space="preserve"> </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00CD6F0F" w:rsidRPr="00CA7406">
        <w:rPr>
          <w:rFonts w:eastAsia="Calibri"/>
          <w:b/>
          <w:sz w:val="28"/>
          <w:szCs w:val="28"/>
          <w:lang w:val="bg-BG" w:eastAsia="en-US"/>
        </w:rPr>
        <w:t>5</w:t>
      </w:r>
      <w:r w:rsidRPr="00CA7406">
        <w:rPr>
          <w:rFonts w:eastAsia="Calibri"/>
          <w:b/>
          <w:sz w:val="28"/>
          <w:szCs w:val="28"/>
          <w:lang w:val="bg-BG" w:eastAsia="en-US"/>
        </w:rPr>
        <w:t>.</w:t>
      </w:r>
      <w:r w:rsidRPr="00CA7406">
        <w:rPr>
          <w:rFonts w:eastAsia="Calibri"/>
          <w:sz w:val="28"/>
          <w:szCs w:val="28"/>
          <w:lang w:val="bg-BG" w:eastAsia="en-US"/>
        </w:rPr>
        <w:t xml:space="preserve"> Заверени протоколи от съответната Федерация  за спортните резултати на клуба за изминалия спортно-състезателен период по възрастови групи; </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00CD6F0F" w:rsidRPr="00CA7406">
        <w:rPr>
          <w:rFonts w:eastAsia="Calibri"/>
          <w:b/>
          <w:sz w:val="28"/>
          <w:szCs w:val="28"/>
          <w:lang w:val="bg-BG" w:eastAsia="en-US"/>
        </w:rPr>
        <w:t>6</w:t>
      </w:r>
      <w:r w:rsidRPr="00CA7406">
        <w:rPr>
          <w:rFonts w:eastAsia="Calibri"/>
          <w:b/>
          <w:sz w:val="28"/>
          <w:szCs w:val="28"/>
          <w:lang w:val="bg-BG" w:eastAsia="en-US"/>
        </w:rPr>
        <w:t>.</w:t>
      </w:r>
      <w:r w:rsidRPr="00CA7406">
        <w:rPr>
          <w:rFonts w:eastAsia="Calibri"/>
          <w:sz w:val="28"/>
          <w:szCs w:val="28"/>
          <w:lang w:val="bg-BG" w:eastAsia="en-US"/>
        </w:rPr>
        <w:t xml:space="preserve"> Данни на Клуба и информация за броя на членовете в клуба по възрастови групи и треньори </w:t>
      </w:r>
      <w:r w:rsidRPr="00CA7406">
        <w:rPr>
          <w:rFonts w:eastAsia="Calibri"/>
          <w:i/>
          <w:sz w:val="28"/>
          <w:szCs w:val="28"/>
          <w:lang w:val="bg-BG" w:eastAsia="en-US"/>
        </w:rPr>
        <w:t>(Приложение №10)</w:t>
      </w:r>
      <w:r w:rsidRPr="00CA7406">
        <w:rPr>
          <w:rFonts w:eastAsia="Calibri"/>
          <w:sz w:val="28"/>
          <w:szCs w:val="28"/>
          <w:lang w:val="bg-BG" w:eastAsia="en-US"/>
        </w:rPr>
        <w:t>;</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00CD6F0F" w:rsidRPr="00CA7406">
        <w:rPr>
          <w:rFonts w:eastAsia="Calibri"/>
          <w:b/>
          <w:sz w:val="28"/>
          <w:szCs w:val="28"/>
          <w:lang w:val="bg-BG" w:eastAsia="en-US"/>
        </w:rPr>
        <w:t>7</w:t>
      </w:r>
      <w:r w:rsidRPr="00CA7406">
        <w:rPr>
          <w:rFonts w:eastAsia="Calibri"/>
          <w:b/>
          <w:sz w:val="28"/>
          <w:szCs w:val="28"/>
          <w:lang w:val="bg-BG" w:eastAsia="en-US"/>
        </w:rPr>
        <w:t xml:space="preserve">. </w:t>
      </w:r>
      <w:r w:rsidRPr="00CA7406">
        <w:rPr>
          <w:rFonts w:eastAsia="Calibri"/>
          <w:sz w:val="28"/>
          <w:szCs w:val="28"/>
          <w:lang w:val="bg-BG" w:eastAsia="en-US"/>
        </w:rPr>
        <w:t>Декларация за достоверност на предоставената информация и подадените документи</w:t>
      </w:r>
    </w:p>
    <w:p w:rsidR="001F0599" w:rsidRPr="00CA7406" w:rsidRDefault="001F0599" w:rsidP="001065D7">
      <w:pPr>
        <w:jc w:val="both"/>
        <w:rPr>
          <w:rFonts w:eastAsia="Calibri"/>
          <w:i/>
          <w:sz w:val="28"/>
          <w:szCs w:val="28"/>
          <w:lang w:val="bg-BG" w:eastAsia="en-US"/>
        </w:rPr>
      </w:pPr>
      <w:r w:rsidRPr="00CA7406">
        <w:rPr>
          <w:rFonts w:eastAsia="Calibri"/>
          <w:i/>
          <w:sz w:val="28"/>
          <w:szCs w:val="28"/>
          <w:lang w:val="bg-BG" w:eastAsia="en-US"/>
        </w:rPr>
        <w:t xml:space="preserve">(Приложение № 11); </w:t>
      </w:r>
      <w:r w:rsidRPr="00CA7406">
        <w:rPr>
          <w:rFonts w:eastAsia="Calibri"/>
          <w:i/>
          <w:sz w:val="28"/>
          <w:szCs w:val="28"/>
          <w:lang w:val="bg-BG" w:eastAsia="en-US"/>
        </w:rPr>
        <w:tab/>
      </w:r>
    </w:p>
    <w:p w:rsidR="00CD6F0F"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00CD6F0F" w:rsidRPr="00CA7406">
        <w:rPr>
          <w:rFonts w:eastAsia="Calibri"/>
          <w:b/>
          <w:sz w:val="28"/>
          <w:szCs w:val="28"/>
          <w:lang w:val="bg-BG" w:eastAsia="en-US"/>
        </w:rPr>
        <w:t>8</w:t>
      </w:r>
      <w:r w:rsidRPr="00CA7406">
        <w:rPr>
          <w:rFonts w:eastAsia="Calibri"/>
          <w:b/>
          <w:sz w:val="28"/>
          <w:szCs w:val="28"/>
          <w:lang w:val="bg-BG" w:eastAsia="en-US"/>
        </w:rPr>
        <w:t>.</w:t>
      </w:r>
      <w:r w:rsidRPr="00CA7406">
        <w:rPr>
          <w:rFonts w:eastAsia="Calibri"/>
          <w:sz w:val="28"/>
          <w:szCs w:val="28"/>
          <w:lang w:val="bg-BG" w:eastAsia="en-US"/>
        </w:rPr>
        <w:t xml:space="preserve">  Декларация </w:t>
      </w:r>
      <w:r w:rsidRPr="00CA7406">
        <w:rPr>
          <w:rFonts w:eastAsia="Calibri"/>
          <w:sz w:val="28"/>
          <w:szCs w:val="28"/>
          <w:shd w:val="clear" w:color="auto" w:fill="FFFFFF"/>
          <w:lang w:val="bg-BG" w:eastAsia="en-US"/>
        </w:rPr>
        <w:t>за </w:t>
      </w:r>
      <w:r w:rsidRPr="00CA7406">
        <w:rPr>
          <w:rFonts w:eastAsia="Calibri"/>
          <w:iCs/>
          <w:sz w:val="28"/>
          <w:szCs w:val="28"/>
          <w:shd w:val="clear" w:color="auto" w:fill="FFFFFF"/>
          <w:lang w:val="bg-BG" w:eastAsia="en-US"/>
        </w:rPr>
        <w:t>липса на задължения</w:t>
      </w:r>
      <w:r w:rsidRPr="00CA7406">
        <w:rPr>
          <w:rFonts w:eastAsia="Calibri"/>
          <w:sz w:val="28"/>
          <w:szCs w:val="28"/>
          <w:shd w:val="clear" w:color="auto" w:fill="FFFFFF"/>
          <w:lang w:val="bg-BG" w:eastAsia="en-US"/>
        </w:rPr>
        <w:t> към държавата и местната власт</w:t>
      </w:r>
      <w:r w:rsidRPr="00CA7406">
        <w:rPr>
          <w:rFonts w:eastAsia="Calibri"/>
          <w:sz w:val="28"/>
          <w:szCs w:val="28"/>
          <w:lang w:val="bg-BG" w:eastAsia="en-US"/>
        </w:rPr>
        <w:t xml:space="preserve"> </w:t>
      </w:r>
      <w:r w:rsidRPr="00CA7406">
        <w:rPr>
          <w:rFonts w:eastAsia="Calibri"/>
          <w:i/>
          <w:sz w:val="28"/>
          <w:szCs w:val="28"/>
          <w:lang w:val="bg-BG" w:eastAsia="en-US"/>
        </w:rPr>
        <w:t>(Приложение № 12);</w:t>
      </w:r>
      <w:r w:rsidRPr="00CA7406">
        <w:rPr>
          <w:rFonts w:eastAsia="Calibri"/>
          <w:sz w:val="28"/>
          <w:szCs w:val="28"/>
          <w:lang w:val="bg-BG" w:eastAsia="en-US"/>
        </w:rPr>
        <w:tab/>
      </w:r>
    </w:p>
    <w:p w:rsidR="001F0599" w:rsidRPr="00CA7406" w:rsidRDefault="00CD6F0F" w:rsidP="00CD6F0F">
      <w:pPr>
        <w:ind w:firstLine="709"/>
        <w:jc w:val="both"/>
        <w:rPr>
          <w:rFonts w:eastAsia="Calibri"/>
          <w:sz w:val="28"/>
          <w:szCs w:val="28"/>
          <w:shd w:val="clear" w:color="auto" w:fill="FFFFFF"/>
          <w:lang w:val="bg-BG" w:eastAsia="en-US"/>
        </w:rPr>
      </w:pPr>
      <w:r w:rsidRPr="00CA7406">
        <w:rPr>
          <w:rFonts w:eastAsia="Calibri"/>
          <w:b/>
          <w:sz w:val="28"/>
          <w:szCs w:val="28"/>
          <w:shd w:val="clear" w:color="auto" w:fill="FFFFFF"/>
          <w:lang w:val="bg-BG" w:eastAsia="en-US"/>
        </w:rPr>
        <w:t>9</w:t>
      </w:r>
      <w:r w:rsidR="001F0599" w:rsidRPr="00CA7406">
        <w:rPr>
          <w:rFonts w:eastAsia="Calibri"/>
          <w:b/>
          <w:sz w:val="28"/>
          <w:szCs w:val="28"/>
          <w:lang w:val="bg-BG" w:eastAsia="en-US"/>
        </w:rPr>
        <w:t>.</w:t>
      </w:r>
      <w:r w:rsidR="001F0599" w:rsidRPr="00CA7406">
        <w:rPr>
          <w:rFonts w:eastAsia="Calibri"/>
          <w:sz w:val="28"/>
          <w:szCs w:val="28"/>
          <w:lang w:val="bg-BG" w:eastAsia="en-US"/>
        </w:rPr>
        <w:t xml:space="preserve"> Заверен от съответната Федерация Списък на картотекираните състезатели в различните възрастови групи;</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00CD6F0F" w:rsidRPr="00CA7406">
        <w:rPr>
          <w:rFonts w:eastAsia="Calibri"/>
          <w:b/>
          <w:sz w:val="28"/>
          <w:szCs w:val="28"/>
          <w:lang w:val="bg-BG" w:eastAsia="en-US"/>
        </w:rPr>
        <w:t>10</w:t>
      </w:r>
      <w:r w:rsidRPr="00CA7406">
        <w:rPr>
          <w:rFonts w:eastAsia="Calibri"/>
          <w:b/>
          <w:sz w:val="28"/>
          <w:szCs w:val="28"/>
          <w:lang w:val="bg-BG" w:eastAsia="en-US"/>
        </w:rPr>
        <w:t>.</w:t>
      </w:r>
      <w:r w:rsidRPr="00CA7406">
        <w:rPr>
          <w:rFonts w:eastAsia="Calibri"/>
          <w:sz w:val="28"/>
          <w:szCs w:val="28"/>
          <w:lang w:val="bg-BG" w:eastAsia="en-US"/>
        </w:rPr>
        <w:t xml:space="preserve"> Копие от Годишния Спортен календар за изтеклата година и Копие от Годишния Спортен календар за предстоящата година;</w:t>
      </w:r>
    </w:p>
    <w:p w:rsidR="001F0599" w:rsidRPr="00CA7406" w:rsidRDefault="001F0599"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1</w:t>
      </w:r>
      <w:r w:rsidR="00CD6F0F" w:rsidRPr="00CA7406">
        <w:rPr>
          <w:rFonts w:eastAsia="Calibri"/>
          <w:b/>
          <w:sz w:val="28"/>
          <w:szCs w:val="28"/>
          <w:lang w:val="bg-BG" w:eastAsia="en-US"/>
        </w:rPr>
        <w:t>1</w:t>
      </w:r>
      <w:r w:rsidRPr="00CA7406">
        <w:rPr>
          <w:rFonts w:eastAsia="Calibri"/>
          <w:b/>
          <w:sz w:val="28"/>
          <w:szCs w:val="28"/>
          <w:lang w:val="bg-BG" w:eastAsia="en-US"/>
        </w:rPr>
        <w:t>.</w:t>
      </w:r>
      <w:r w:rsidRPr="00CA7406">
        <w:rPr>
          <w:rFonts w:eastAsia="Calibri"/>
          <w:sz w:val="28"/>
          <w:szCs w:val="28"/>
          <w:lang w:val="bg-BG" w:eastAsia="en-US"/>
        </w:rPr>
        <w:t xml:space="preserve"> Декларация от ръководителя на спортния клуб за изградена система за финансово управление и контрол.</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 xml:space="preserve">Чл.34. </w:t>
      </w:r>
      <w:r w:rsidRPr="00CA7406">
        <w:rPr>
          <w:rFonts w:eastAsia="Calibri"/>
          <w:sz w:val="28"/>
          <w:szCs w:val="28"/>
          <w:lang w:val="bg-BG" w:eastAsia="en-US"/>
        </w:rPr>
        <w:t xml:space="preserve">В двуседмичен срок от изтичане на срока по чл. </w:t>
      </w:r>
      <w:r w:rsidR="006F45A2" w:rsidRPr="00CA7406">
        <w:rPr>
          <w:rFonts w:eastAsia="Calibri"/>
          <w:sz w:val="28"/>
          <w:szCs w:val="28"/>
          <w:lang w:val="bg-BG" w:eastAsia="en-US"/>
        </w:rPr>
        <w:t>33</w:t>
      </w:r>
      <w:r w:rsidRPr="00CA7406">
        <w:rPr>
          <w:rFonts w:eastAsia="Calibri"/>
          <w:sz w:val="28"/>
          <w:szCs w:val="28"/>
          <w:lang w:val="bg-BG" w:eastAsia="en-US"/>
        </w:rPr>
        <w:t xml:space="preserve">, Кметът на Община Поморие със заповед назначава Общинска експертна комисия по спорта </w:t>
      </w:r>
      <w:r w:rsidRPr="00CA7406">
        <w:rPr>
          <w:rFonts w:eastAsia="Calibri"/>
          <w:sz w:val="28"/>
          <w:szCs w:val="28"/>
          <w:lang w:val="bg-BG" w:eastAsia="en-US"/>
        </w:rPr>
        <w:lastRenderedPageBreak/>
        <w:t>(ОЕКС), в състава на която влизат  експерт от общинската администрация, пряко ангажиран със спорта, както и за прилагане  системата за финансиране, експерт/служител от Дирекция „Бюджет, финанси и счетоводна дейност“, експерт/служител изпълняващ длъжността „Финансов контрол”, двама общински съветника, определени от Об.Съвет – Поморие.</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 xml:space="preserve">Чл.35. (1) </w:t>
      </w:r>
      <w:r w:rsidRPr="00CA7406">
        <w:rPr>
          <w:rFonts w:eastAsia="Calibri"/>
          <w:sz w:val="28"/>
          <w:szCs w:val="28"/>
          <w:lang w:val="bg-BG" w:eastAsia="en-US"/>
        </w:rPr>
        <w:t>Общинският експерт по спорта,  разглежда постъпилите заявления, приложените към тях документи и извършва проверка за редовността им, дали е допустим кандидатстващия за финансово подпомагане, упражнява контрол върху изразходването на средствата, отпуснати от Общината;</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 xml:space="preserve">(2) </w:t>
      </w:r>
      <w:r w:rsidRPr="00CA7406">
        <w:rPr>
          <w:rFonts w:eastAsia="Calibri"/>
          <w:sz w:val="28"/>
          <w:szCs w:val="28"/>
          <w:lang w:val="bg-BG" w:eastAsia="en-US"/>
        </w:rPr>
        <w:t xml:space="preserve">При констатирани неточности, непълнота на представените документи  или друг вид нередности, той има право да изиска от спортните клубове допълнителни сведения, обяснения, документи и да извърши проверки на място; </w:t>
      </w:r>
    </w:p>
    <w:p w:rsidR="001F0599" w:rsidRPr="00CA7406" w:rsidRDefault="00D42362" w:rsidP="00D42362">
      <w:pPr>
        <w:jc w:val="both"/>
        <w:rPr>
          <w:rFonts w:eastAsia="Calibri"/>
          <w:sz w:val="28"/>
          <w:szCs w:val="28"/>
          <w:lang w:val="bg-BG" w:eastAsia="en-US"/>
        </w:rPr>
      </w:pPr>
      <w:r w:rsidRPr="00CA7406">
        <w:rPr>
          <w:rFonts w:eastAsia="Calibri"/>
          <w:sz w:val="28"/>
          <w:szCs w:val="28"/>
          <w:lang w:val="bg-BG" w:eastAsia="en-US"/>
        </w:rPr>
        <w:t xml:space="preserve">       </w:t>
      </w:r>
      <w:r w:rsidR="001F0599" w:rsidRPr="00CA7406">
        <w:rPr>
          <w:rFonts w:eastAsia="Calibri"/>
          <w:b/>
          <w:sz w:val="28"/>
          <w:szCs w:val="28"/>
          <w:lang w:val="bg-BG" w:eastAsia="en-US"/>
        </w:rPr>
        <w:t>(3)</w:t>
      </w:r>
      <w:r w:rsidR="001F0599" w:rsidRPr="00CA7406">
        <w:rPr>
          <w:rFonts w:eastAsia="Calibri"/>
          <w:sz w:val="28"/>
          <w:szCs w:val="28"/>
          <w:lang w:val="bg-BG" w:eastAsia="en-US"/>
        </w:rPr>
        <w:t xml:space="preserve"> Общинският експерт по спорта внася, за разглеждане, одобрение и вземане на решения в ОЕКС подготвените документи, в едно със своето становище.</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Чл.36. (1)</w:t>
      </w:r>
      <w:r w:rsidRPr="00CA7406">
        <w:rPr>
          <w:rFonts w:eastAsia="Calibri"/>
          <w:sz w:val="28"/>
          <w:szCs w:val="28"/>
          <w:lang w:val="bg-BG" w:eastAsia="en-US"/>
        </w:rPr>
        <w:t xml:space="preserve"> Комисията разглежда предоставените документи и съответните предложения; </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 xml:space="preserve">(2) </w:t>
      </w:r>
      <w:r w:rsidRPr="00CA7406">
        <w:rPr>
          <w:rFonts w:eastAsia="Calibri"/>
          <w:sz w:val="28"/>
          <w:szCs w:val="28"/>
          <w:lang w:val="bg-BG" w:eastAsia="en-US"/>
        </w:rPr>
        <w:t xml:space="preserve"> ОЕКС извършва проверка на категоризацията на спортните клубове, верността на разпределяне на общата сума за финансово подпомагане на спортните клубове в процентно съотношение, съгласно чл.8 от Наредбата, на изчислените точки, съобразно критериите за оценка и определената конкретна сума за всеки спортен клуб. </w:t>
      </w:r>
    </w:p>
    <w:p w:rsidR="001F0599" w:rsidRPr="00CA7406" w:rsidRDefault="001F0599" w:rsidP="001065D7">
      <w:pPr>
        <w:jc w:val="both"/>
        <w:rPr>
          <w:rFonts w:eastAsia="Calibri"/>
          <w:sz w:val="28"/>
          <w:szCs w:val="28"/>
          <w:lang w:val="bg-BG" w:eastAsia="zh-CN"/>
        </w:rPr>
      </w:pPr>
      <w:r w:rsidRPr="00CA7406">
        <w:rPr>
          <w:rFonts w:eastAsia="Calibri"/>
          <w:b/>
          <w:sz w:val="28"/>
          <w:szCs w:val="28"/>
          <w:lang w:val="bg-BG" w:eastAsia="en-US"/>
        </w:rPr>
        <w:t xml:space="preserve"> </w:t>
      </w:r>
      <w:r w:rsidRPr="00CA7406">
        <w:rPr>
          <w:rFonts w:eastAsia="Calibri"/>
          <w:b/>
          <w:sz w:val="28"/>
          <w:szCs w:val="28"/>
          <w:lang w:val="bg-BG" w:eastAsia="en-US"/>
        </w:rPr>
        <w:tab/>
        <w:t xml:space="preserve">(4) </w:t>
      </w:r>
      <w:r w:rsidRPr="00CA7406">
        <w:rPr>
          <w:rFonts w:eastAsia="Calibri"/>
          <w:sz w:val="28"/>
          <w:szCs w:val="28"/>
          <w:lang w:val="bg-BG" w:eastAsia="zh-CN"/>
        </w:rPr>
        <w:t>За своята работа, ОЕКС съставя протокол, съдържащ</w:t>
      </w:r>
      <w:r w:rsidRPr="00CA7406">
        <w:rPr>
          <w:rFonts w:eastAsia="Calibri"/>
          <w:b/>
          <w:sz w:val="28"/>
          <w:szCs w:val="28"/>
          <w:lang w:val="bg-BG" w:eastAsia="en-US"/>
        </w:rPr>
        <w:t xml:space="preserve"> </w:t>
      </w:r>
      <w:r w:rsidRPr="00CA7406">
        <w:rPr>
          <w:rFonts w:eastAsia="Calibri"/>
          <w:sz w:val="28"/>
          <w:szCs w:val="28"/>
          <w:lang w:val="bg-BG" w:eastAsia="en-US"/>
        </w:rPr>
        <w:t>м</w:t>
      </w:r>
      <w:r w:rsidRPr="00CA7406">
        <w:rPr>
          <w:rFonts w:eastAsia="Calibri"/>
          <w:sz w:val="28"/>
          <w:szCs w:val="28"/>
          <w:lang w:val="bg-BG" w:eastAsia="zh-CN"/>
        </w:rPr>
        <w:t>отивирани предложения за отказ или одобряване на постъпилите заявления, както и размера на финансовите средства, за съответната година, които да бъдат отпуснати на одобрените спортни клубове.</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zh-CN"/>
        </w:rPr>
        <w:tab/>
        <w:t xml:space="preserve">Чл. 37. </w:t>
      </w:r>
      <w:r w:rsidRPr="00CA7406">
        <w:rPr>
          <w:rFonts w:eastAsia="Calibri"/>
          <w:sz w:val="28"/>
          <w:szCs w:val="28"/>
          <w:lang w:val="bg-BG" w:eastAsia="zh-CN"/>
        </w:rPr>
        <w:t xml:space="preserve">В петдневен срок от приключване на работата си, </w:t>
      </w:r>
      <w:r w:rsidRPr="00CA7406">
        <w:rPr>
          <w:rFonts w:eastAsia="Calibri"/>
          <w:sz w:val="28"/>
          <w:szCs w:val="28"/>
          <w:lang w:val="bg-BG" w:eastAsia="en-US"/>
        </w:rPr>
        <w:t>ОЕКС представя изготвения протокол на Кмета на Община Поморие и на Дирекция „Бюджет, финанси и счетоводна дейност“.</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Чл.38.</w:t>
      </w:r>
      <w:r w:rsidRPr="00CA7406">
        <w:rPr>
          <w:rFonts w:eastAsia="Calibri"/>
          <w:sz w:val="28"/>
          <w:szCs w:val="28"/>
          <w:lang w:val="bg-BG" w:eastAsia="en-US"/>
        </w:rPr>
        <w:t xml:space="preserve"> Процедурата по разпределение на финансовите средства за спортните  клубове  приключва с подписване на договори след осъществен предварителен контрол за законосъобразност, съгласно утвърдените СФУК, между кмета на Община Поморие и председателя на всеки одобрен спортен клуб.</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zh-CN"/>
        </w:rPr>
        <w:tab/>
        <w:t xml:space="preserve">Чл. 39. </w:t>
      </w:r>
      <w:r w:rsidRPr="00CA7406">
        <w:rPr>
          <w:rFonts w:eastAsia="Calibri"/>
          <w:sz w:val="28"/>
          <w:szCs w:val="28"/>
          <w:lang w:val="bg-BG" w:eastAsia="en-US"/>
        </w:rPr>
        <w:t xml:space="preserve"> Определените средства за финансово подпомагане се превеждат по сметките им на вноски, редуцирани с процента на неизпълнение на приходната част на бюджета.</w:t>
      </w:r>
    </w:p>
    <w:p w:rsidR="001F0599" w:rsidRPr="00CA7406" w:rsidRDefault="001F0599" w:rsidP="001065D7">
      <w:pPr>
        <w:jc w:val="both"/>
        <w:rPr>
          <w:rFonts w:eastAsia="Calibri"/>
          <w:i/>
          <w:sz w:val="28"/>
          <w:szCs w:val="28"/>
          <w:lang w:val="bg-BG" w:eastAsia="en-US"/>
        </w:rPr>
      </w:pPr>
      <w:r w:rsidRPr="00CA7406">
        <w:rPr>
          <w:rFonts w:eastAsia="Calibri"/>
          <w:sz w:val="28"/>
          <w:szCs w:val="28"/>
          <w:lang w:val="bg-BG" w:eastAsia="en-US"/>
        </w:rPr>
        <w:tab/>
      </w:r>
      <w:r w:rsidRPr="00CA7406">
        <w:rPr>
          <w:rFonts w:eastAsia="Calibri"/>
          <w:b/>
          <w:sz w:val="28"/>
          <w:szCs w:val="28"/>
          <w:lang w:val="ru-RU" w:eastAsia="en-US"/>
        </w:rPr>
        <w:t>Чл.40.</w:t>
      </w:r>
      <w:r w:rsidRPr="00CA7406">
        <w:rPr>
          <w:rFonts w:eastAsia="Calibri"/>
          <w:sz w:val="28"/>
          <w:szCs w:val="28"/>
          <w:lang w:val="ru-RU" w:eastAsia="en-US"/>
        </w:rPr>
        <w:t xml:space="preserve"> </w:t>
      </w:r>
      <w:r w:rsidRPr="00CA7406">
        <w:rPr>
          <w:rFonts w:eastAsia="Calibri"/>
          <w:sz w:val="28"/>
          <w:szCs w:val="28"/>
          <w:lang w:val="bg-BG" w:eastAsia="en-US"/>
        </w:rPr>
        <w:t xml:space="preserve">Спортни клубове, </w:t>
      </w:r>
      <w:r w:rsidRPr="00CA7406">
        <w:rPr>
          <w:rFonts w:eastAsia="Calibri"/>
          <w:sz w:val="28"/>
          <w:szCs w:val="28"/>
          <w:lang w:val="ru-RU" w:eastAsia="en-US"/>
        </w:rPr>
        <w:t>получили</w:t>
      </w:r>
      <w:r w:rsidRPr="00CA7406">
        <w:rPr>
          <w:rFonts w:eastAsia="Calibri"/>
          <w:sz w:val="28"/>
          <w:szCs w:val="28"/>
          <w:lang w:val="bg-BG" w:eastAsia="en-US"/>
        </w:rPr>
        <w:t xml:space="preserve"> финансова</w:t>
      </w:r>
      <w:r w:rsidRPr="00CA7406">
        <w:rPr>
          <w:rFonts w:eastAsia="Calibri"/>
          <w:sz w:val="28"/>
          <w:szCs w:val="28"/>
          <w:lang w:val="ru-RU" w:eastAsia="en-US"/>
        </w:rPr>
        <w:t xml:space="preserve"> помощи по</w:t>
      </w:r>
      <w:r w:rsidRPr="00CA7406">
        <w:rPr>
          <w:rFonts w:eastAsia="Calibri"/>
          <w:sz w:val="28"/>
          <w:szCs w:val="28"/>
          <w:lang w:val="bg-BG" w:eastAsia="en-US"/>
        </w:rPr>
        <w:t xml:space="preserve"> реда</w:t>
      </w:r>
      <w:r w:rsidRPr="00CA7406">
        <w:rPr>
          <w:rFonts w:eastAsia="Calibri"/>
          <w:sz w:val="28"/>
          <w:szCs w:val="28"/>
          <w:lang w:val="ru-RU" w:eastAsia="en-US"/>
        </w:rPr>
        <w:t xml:space="preserve"> на </w:t>
      </w:r>
      <w:r w:rsidRPr="00CA7406">
        <w:rPr>
          <w:rFonts w:eastAsia="Calibri"/>
          <w:sz w:val="28"/>
          <w:szCs w:val="28"/>
          <w:lang w:val="bg-BG" w:eastAsia="en-US"/>
        </w:rPr>
        <w:t>тази Наредба</w:t>
      </w:r>
      <w:r w:rsidRPr="00CA7406">
        <w:rPr>
          <w:rFonts w:eastAsia="Calibri"/>
          <w:sz w:val="28"/>
          <w:szCs w:val="28"/>
          <w:lang w:val="ru-RU" w:eastAsia="en-US"/>
        </w:rPr>
        <w:t>,</w:t>
      </w:r>
      <w:r w:rsidRPr="00CA7406">
        <w:rPr>
          <w:rFonts w:eastAsia="Calibri"/>
          <w:sz w:val="28"/>
          <w:szCs w:val="28"/>
          <w:lang w:val="bg-BG" w:eastAsia="en-US"/>
        </w:rPr>
        <w:t xml:space="preserve"> </w:t>
      </w:r>
      <w:r w:rsidRPr="00CA7406">
        <w:rPr>
          <w:rFonts w:eastAsia="Calibri"/>
          <w:sz w:val="28"/>
          <w:szCs w:val="28"/>
          <w:lang w:val="ru-RU" w:eastAsia="en-US"/>
        </w:rPr>
        <w:t>отчитат и</w:t>
      </w:r>
      <w:r w:rsidRPr="00CA7406">
        <w:rPr>
          <w:rFonts w:eastAsia="Calibri"/>
          <w:sz w:val="28"/>
          <w:szCs w:val="28"/>
          <w:lang w:val="bg-BG" w:eastAsia="en-US"/>
        </w:rPr>
        <w:t xml:space="preserve"> доказват</w:t>
      </w:r>
      <w:r w:rsidRPr="00CA7406">
        <w:rPr>
          <w:rFonts w:eastAsia="Calibri"/>
          <w:sz w:val="28"/>
          <w:szCs w:val="28"/>
          <w:lang w:val="ru-RU" w:eastAsia="en-US"/>
        </w:rPr>
        <w:t xml:space="preserve"> пред Община </w:t>
      </w:r>
      <w:r w:rsidRPr="00CA7406">
        <w:rPr>
          <w:rFonts w:eastAsia="Calibri"/>
          <w:sz w:val="28"/>
          <w:szCs w:val="28"/>
          <w:lang w:val="bg-BG" w:eastAsia="en-US"/>
        </w:rPr>
        <w:t>Поморие целесъобразността</w:t>
      </w:r>
      <w:r w:rsidRPr="00CA7406">
        <w:rPr>
          <w:rFonts w:eastAsia="Calibri"/>
          <w:sz w:val="28"/>
          <w:szCs w:val="28"/>
          <w:lang w:val="ru-RU" w:eastAsia="en-US"/>
        </w:rPr>
        <w:t xml:space="preserve"> на</w:t>
      </w:r>
      <w:r w:rsidRPr="00CA7406">
        <w:rPr>
          <w:rFonts w:eastAsia="Calibri"/>
          <w:sz w:val="28"/>
          <w:szCs w:val="28"/>
          <w:lang w:val="bg-BG" w:eastAsia="en-US"/>
        </w:rPr>
        <w:t xml:space="preserve"> изразходваните през годината</w:t>
      </w:r>
      <w:r w:rsidRPr="00CA7406">
        <w:rPr>
          <w:rFonts w:eastAsia="Calibri"/>
          <w:sz w:val="28"/>
          <w:szCs w:val="28"/>
          <w:lang w:val="ru-RU" w:eastAsia="en-US"/>
        </w:rPr>
        <w:t xml:space="preserve"> средства, </w:t>
      </w:r>
      <w:r w:rsidRPr="00CA7406">
        <w:rPr>
          <w:rFonts w:eastAsia="Calibri"/>
          <w:sz w:val="28"/>
          <w:szCs w:val="28"/>
          <w:lang w:val="bg-BG" w:eastAsia="en-US"/>
        </w:rPr>
        <w:t>съгласно утвърдените от кмета „Указания за отчитане на получените финансови средства от спортните клубове, субсидирани от Община Поморие”, неразделна</w:t>
      </w:r>
      <w:r w:rsidRPr="00CA7406">
        <w:rPr>
          <w:rFonts w:eastAsia="Calibri"/>
          <w:sz w:val="28"/>
          <w:szCs w:val="28"/>
          <w:lang w:val="ru-RU" w:eastAsia="en-US"/>
        </w:rPr>
        <w:t xml:space="preserve"> част от</w:t>
      </w:r>
      <w:r w:rsidRPr="00CA7406">
        <w:rPr>
          <w:rFonts w:eastAsia="Calibri"/>
          <w:sz w:val="28"/>
          <w:szCs w:val="28"/>
          <w:lang w:val="bg-BG" w:eastAsia="en-US"/>
        </w:rPr>
        <w:t xml:space="preserve"> Наредбата</w:t>
      </w:r>
      <w:r w:rsidRPr="00CA7406">
        <w:rPr>
          <w:rFonts w:eastAsia="Calibri"/>
          <w:sz w:val="28"/>
          <w:szCs w:val="28"/>
          <w:lang w:val="ru-RU" w:eastAsia="en-US"/>
        </w:rPr>
        <w:t xml:space="preserve"> </w:t>
      </w:r>
      <w:r w:rsidRPr="00CA7406">
        <w:rPr>
          <w:rFonts w:eastAsia="Calibri"/>
          <w:i/>
          <w:sz w:val="28"/>
          <w:szCs w:val="28"/>
          <w:lang w:val="ru-RU" w:eastAsia="en-US"/>
        </w:rPr>
        <w:t>(Приложение № 8)</w:t>
      </w:r>
    </w:p>
    <w:p w:rsidR="001F0599" w:rsidRPr="00CA7406" w:rsidRDefault="001F0599" w:rsidP="001065D7">
      <w:pPr>
        <w:jc w:val="both"/>
        <w:rPr>
          <w:rFonts w:eastAsia="TimesNewRomanPSMT"/>
          <w:sz w:val="28"/>
          <w:szCs w:val="28"/>
          <w:lang w:val="bg-BG" w:eastAsia="en-US"/>
        </w:rPr>
      </w:pPr>
      <w:r w:rsidRPr="00CA7406">
        <w:rPr>
          <w:rFonts w:eastAsia="Calibri"/>
          <w:b/>
          <w:sz w:val="28"/>
          <w:szCs w:val="28"/>
          <w:lang w:val="ru-RU" w:eastAsia="en-US"/>
        </w:rPr>
        <w:lastRenderedPageBreak/>
        <w:tab/>
      </w:r>
      <w:r w:rsidRPr="00CA7406">
        <w:rPr>
          <w:rFonts w:eastAsia="Calibri"/>
          <w:b/>
          <w:sz w:val="28"/>
          <w:szCs w:val="28"/>
          <w:lang w:val="bg-BG" w:eastAsia="en-US"/>
        </w:rPr>
        <w:t>Чл. 41. (1)</w:t>
      </w:r>
      <w:r w:rsidRPr="00CA7406">
        <w:rPr>
          <w:rFonts w:eastAsia="Calibri"/>
          <w:sz w:val="28"/>
          <w:szCs w:val="28"/>
          <w:lang w:val="bg-BG" w:eastAsia="en-US"/>
        </w:rPr>
        <w:t xml:space="preserve">  </w:t>
      </w:r>
      <w:r w:rsidRPr="00CA7406">
        <w:rPr>
          <w:rFonts w:eastAsia="TimesNewRomanPSMT"/>
          <w:sz w:val="28"/>
          <w:szCs w:val="28"/>
          <w:lang w:val="bg-BG" w:eastAsia="en-US"/>
        </w:rPr>
        <w:t xml:space="preserve">За правомерни се признават разходи извършени през периода </w:t>
      </w:r>
      <w:r w:rsidRPr="00CA7406">
        <w:rPr>
          <w:rFonts w:eastAsia="TimesNewRomanPSMT"/>
          <w:b/>
          <w:sz w:val="28"/>
          <w:szCs w:val="28"/>
          <w:lang w:val="bg-BG" w:eastAsia="en-US"/>
        </w:rPr>
        <w:t>01.01.- 31.12. на годината</w:t>
      </w:r>
      <w:r w:rsidRPr="00CA7406">
        <w:rPr>
          <w:rFonts w:eastAsia="TimesNewRomanPSMT"/>
          <w:sz w:val="28"/>
          <w:szCs w:val="28"/>
          <w:lang w:val="bg-BG" w:eastAsia="en-US"/>
        </w:rPr>
        <w:t xml:space="preserve">, в която са отпуснати субсидиите и са  </w:t>
      </w:r>
      <w:r w:rsidRPr="00CA7406">
        <w:rPr>
          <w:rFonts w:eastAsia="Calibri"/>
          <w:sz w:val="28"/>
          <w:szCs w:val="28"/>
          <w:lang w:val="bg-BG" w:eastAsia="en-US"/>
        </w:rPr>
        <w:t>пряко свързани със спортната дейност на съответния клуб, удостоверени с:</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фактури /билети/ свързани с транспортни разходи до мястото на състезанието и обратно;</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 xml:space="preserve">фактури за храна /без алкохол, без коктейли, като организирано събитие/; </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хонорарни сметки за изплатени хонорари;</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фактури за наеми за ползване на съответното спортно съоръжение, свързано със  състезанието или тренировъчния лагер;</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фактури за спортна екипировка, спортни уреди, спортни съоръжения и ремонт на спортната база;</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 xml:space="preserve">материални награди /купи, медали, плакети, грамоти, спортни пособия и спортна екипировка/; </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 xml:space="preserve">фактури за нощувки; </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фактури за витамини и възстановителни средства/разрешени от Антидопинговата комисия/, придружени от декларация от съответния спортен клуб;</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фактури за изплатени режийни разходи – ток, вода и други разходи свързани с поддържането на ползваната база.</w:t>
      </w:r>
    </w:p>
    <w:p w:rsidR="001F0599" w:rsidRPr="00CA7406" w:rsidRDefault="001F0599" w:rsidP="001065D7">
      <w:pPr>
        <w:numPr>
          <w:ilvl w:val="0"/>
          <w:numId w:val="12"/>
        </w:numPr>
        <w:jc w:val="both"/>
        <w:rPr>
          <w:rFonts w:eastAsia="Calibri"/>
          <w:sz w:val="28"/>
          <w:szCs w:val="28"/>
          <w:lang w:val="bg-BG" w:eastAsia="en-US"/>
        </w:rPr>
      </w:pPr>
      <w:r w:rsidRPr="00CA7406">
        <w:rPr>
          <w:rFonts w:eastAsia="Calibri"/>
          <w:sz w:val="28"/>
          <w:szCs w:val="28"/>
          <w:lang w:val="bg-BG" w:eastAsia="en-US"/>
        </w:rPr>
        <w:t>фактури за горивно смазочни материали за обезпечаване на учебно-тренировъчния и състезателен процес при специфичните спортове- ветроходство и др.</w:t>
      </w:r>
    </w:p>
    <w:p w:rsidR="001F0599" w:rsidRPr="00CA7406" w:rsidRDefault="001F0599" w:rsidP="001065D7">
      <w:pPr>
        <w:jc w:val="both"/>
        <w:rPr>
          <w:rFonts w:eastAsia="TimesNewRomanPSMT"/>
          <w:sz w:val="28"/>
          <w:szCs w:val="28"/>
          <w:lang w:val="bg-BG" w:eastAsia="en-US"/>
        </w:rPr>
      </w:pPr>
      <w:r w:rsidRPr="00CA7406">
        <w:rPr>
          <w:rFonts w:eastAsia="Calibri"/>
          <w:b/>
          <w:sz w:val="28"/>
          <w:szCs w:val="28"/>
          <w:lang w:val="bg-BG" w:eastAsia="en-US"/>
        </w:rPr>
        <w:tab/>
        <w:t>(2)</w:t>
      </w:r>
      <w:r w:rsidRPr="00CA7406">
        <w:rPr>
          <w:rFonts w:eastAsia="Calibri"/>
          <w:sz w:val="28"/>
          <w:szCs w:val="28"/>
          <w:lang w:val="bg-BG" w:eastAsia="en-US"/>
        </w:rPr>
        <w:t xml:space="preserve"> </w:t>
      </w:r>
      <w:r w:rsidRPr="00CA7406">
        <w:rPr>
          <w:rFonts w:eastAsia="TimesNewRomanPSMT"/>
          <w:sz w:val="28"/>
          <w:szCs w:val="28"/>
          <w:u w:val="single"/>
          <w:lang w:val="bg-BG" w:eastAsia="en-US"/>
        </w:rPr>
        <w:t>При „ОФК-Поморие” и „ОХК- Поморие”</w:t>
      </w:r>
      <w:r w:rsidRPr="00CA7406">
        <w:rPr>
          <w:rFonts w:eastAsia="TimesNewRomanPSMT"/>
          <w:sz w:val="28"/>
          <w:szCs w:val="28"/>
          <w:lang w:val="bg-BG" w:eastAsia="en-US"/>
        </w:rPr>
        <w:t xml:space="preserve"> за правомерни се признават и разходите, отчетени с документ за възнаграждения и осигуровки на</w:t>
      </w:r>
      <w:r w:rsidRPr="00CA7406">
        <w:rPr>
          <w:rFonts w:eastAsia="TimesNewRomanPSMT"/>
          <w:b/>
          <w:sz w:val="28"/>
          <w:szCs w:val="28"/>
          <w:lang w:val="bg-BG" w:eastAsia="en-US"/>
        </w:rPr>
        <w:t xml:space="preserve"> </w:t>
      </w:r>
      <w:r w:rsidRPr="00CA7406">
        <w:rPr>
          <w:rFonts w:eastAsia="TimesNewRomanPSMT"/>
          <w:sz w:val="28"/>
          <w:szCs w:val="28"/>
          <w:lang w:val="bg-BG" w:eastAsia="en-US"/>
        </w:rPr>
        <w:t>треньори, граждански договори за спортни специалисти, като възнагражденията/работни заплати/ не може да надвишават 40% от общия размер на финансовото подпомагане /субсидията/;</w:t>
      </w:r>
    </w:p>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ГЛАВА СЕДМА</w:t>
      </w:r>
    </w:p>
    <w:p w:rsidR="001F0599" w:rsidRPr="00CA7406" w:rsidRDefault="001F0599" w:rsidP="001F0599">
      <w:pPr>
        <w:jc w:val="center"/>
        <w:rPr>
          <w:rFonts w:eastAsia="Calibri"/>
          <w:b/>
          <w:sz w:val="28"/>
          <w:szCs w:val="28"/>
          <w:lang w:val="bg-BG" w:eastAsia="en-US"/>
        </w:rPr>
      </w:pPr>
      <w:r w:rsidRPr="00CA7406">
        <w:rPr>
          <w:rFonts w:eastAsia="Calibri"/>
          <w:b/>
          <w:kern w:val="36"/>
          <w:sz w:val="28"/>
          <w:szCs w:val="28"/>
          <w:lang w:val="bg-BG" w:eastAsia="en-US"/>
        </w:rPr>
        <w:t xml:space="preserve">МЕТОДИКА ЗА  </w:t>
      </w:r>
      <w:r w:rsidRPr="00CA7406">
        <w:rPr>
          <w:rFonts w:eastAsia="Calibri"/>
          <w:b/>
          <w:sz w:val="28"/>
          <w:szCs w:val="28"/>
          <w:lang w:val="bg-BG" w:eastAsia="en-US"/>
        </w:rPr>
        <w:t xml:space="preserve">ФИНАНСИРАНЕ </w:t>
      </w:r>
      <w:r w:rsidRPr="00CA7406">
        <w:rPr>
          <w:rFonts w:eastAsia="Calibri"/>
          <w:b/>
          <w:kern w:val="36"/>
          <w:sz w:val="28"/>
          <w:szCs w:val="28"/>
          <w:lang w:val="bg-BG" w:eastAsia="en-US"/>
        </w:rPr>
        <w:t>НА</w:t>
      </w:r>
      <w:r w:rsidRPr="00CA7406">
        <w:rPr>
          <w:rFonts w:eastAsia="Calibri"/>
          <w:b/>
          <w:sz w:val="28"/>
          <w:szCs w:val="28"/>
          <w:lang w:val="bg-BG" w:eastAsia="en-US"/>
        </w:rPr>
        <w:t xml:space="preserve"> СПОРТНИТЕ КЛУБОВЕ ПО </w:t>
      </w:r>
      <w:r w:rsidRPr="00CA7406">
        <w:rPr>
          <w:rFonts w:eastAsia="Calibri"/>
          <w:b/>
          <w:sz w:val="28"/>
          <w:szCs w:val="28"/>
          <w:shd w:val="clear" w:color="auto" w:fill="FFFFFF"/>
          <w:lang w:val="bg-BG" w:eastAsia="en-US"/>
        </w:rPr>
        <w:t xml:space="preserve">ВРЕМЕ НА ИЗВЪНРЕДНА </w:t>
      </w:r>
      <w:r w:rsidRPr="00CA7406">
        <w:rPr>
          <w:rFonts w:eastAsia="Calibri"/>
          <w:b/>
          <w:sz w:val="28"/>
          <w:szCs w:val="28"/>
          <w:lang w:val="bg-BG" w:eastAsia="en-US"/>
        </w:rPr>
        <w:t>ОБСТАНОВК</w:t>
      </w:r>
      <w:r w:rsidRPr="00CA7406">
        <w:rPr>
          <w:rFonts w:eastAsia="Calibri"/>
          <w:b/>
          <w:sz w:val="28"/>
          <w:szCs w:val="28"/>
          <w:shd w:val="clear" w:color="auto" w:fill="FFFFFF"/>
          <w:lang w:val="bg-BG" w:eastAsia="en-US"/>
        </w:rPr>
        <w:t>А</w:t>
      </w:r>
    </w:p>
    <w:p w:rsidR="001F0599" w:rsidRPr="00CA7406" w:rsidRDefault="001F0599" w:rsidP="001F0599">
      <w:pPr>
        <w:spacing w:line="276" w:lineRule="auto"/>
        <w:jc w:val="both"/>
        <w:rPr>
          <w:rFonts w:eastAsia="Calibri"/>
          <w:b/>
          <w:bCs/>
          <w:i/>
          <w:iCs/>
          <w:sz w:val="28"/>
          <w:szCs w:val="28"/>
          <w:shd w:val="clear" w:color="auto" w:fill="FFFFFF"/>
          <w:lang w:val="bg-BG" w:eastAsia="en-US"/>
        </w:rPr>
      </w:pPr>
    </w:p>
    <w:p w:rsidR="001F0599" w:rsidRPr="00CA7406" w:rsidRDefault="001F0599" w:rsidP="001F0599">
      <w:pPr>
        <w:spacing w:line="276" w:lineRule="auto"/>
        <w:rPr>
          <w:rFonts w:eastAsia="Calibri"/>
          <w:bCs/>
          <w:i/>
          <w:iCs/>
          <w:sz w:val="28"/>
          <w:szCs w:val="28"/>
          <w:lang w:val="bg-BG" w:eastAsia="en-US"/>
        </w:rPr>
      </w:pPr>
      <w:r w:rsidRPr="00CA7406">
        <w:rPr>
          <w:rFonts w:eastAsia="Calibri"/>
          <w:b/>
          <w:sz w:val="28"/>
          <w:szCs w:val="28"/>
          <w:lang w:val="bg-BG" w:eastAsia="en-US"/>
        </w:rPr>
        <w:t>Част 1. Общи положения</w:t>
      </w:r>
    </w:p>
    <w:p w:rsidR="001F0599" w:rsidRPr="00CA7406" w:rsidRDefault="001F0599" w:rsidP="00073B6D">
      <w:pPr>
        <w:jc w:val="both"/>
        <w:rPr>
          <w:rFonts w:eastAsia="Calibri"/>
          <w:sz w:val="28"/>
          <w:szCs w:val="28"/>
          <w:shd w:val="clear" w:color="auto" w:fill="FEFEFE"/>
          <w:lang w:val="bg-BG" w:eastAsia="en-US"/>
        </w:rPr>
      </w:pPr>
      <w:r w:rsidRPr="00CA7406">
        <w:rPr>
          <w:rFonts w:eastAsia="Calibri"/>
          <w:sz w:val="28"/>
          <w:szCs w:val="28"/>
          <w:highlight w:val="white"/>
          <w:shd w:val="clear" w:color="auto" w:fill="FEFEFE"/>
          <w:lang w:val="bg-BG" w:eastAsia="en-US"/>
        </w:rPr>
        <w:tab/>
      </w:r>
      <w:r w:rsidRPr="00CA7406">
        <w:rPr>
          <w:rFonts w:eastAsia="Calibri"/>
          <w:b/>
          <w:sz w:val="28"/>
          <w:szCs w:val="28"/>
          <w:shd w:val="clear" w:color="auto" w:fill="FEFEFE"/>
          <w:lang w:val="bg-BG" w:eastAsia="en-US"/>
        </w:rPr>
        <w:t>Чл. 42.</w:t>
      </w:r>
      <w:r w:rsidRPr="00CA7406">
        <w:rPr>
          <w:rFonts w:eastAsia="Calibri"/>
          <w:sz w:val="28"/>
          <w:szCs w:val="28"/>
          <w:shd w:val="clear" w:color="auto" w:fill="FEFEFE"/>
          <w:lang w:val="bg-BG" w:eastAsia="en-US"/>
        </w:rPr>
        <w:t xml:space="preserve"> </w:t>
      </w:r>
      <w:r w:rsidRPr="00CA7406">
        <w:rPr>
          <w:rFonts w:eastAsia="Calibri"/>
          <w:kern w:val="36"/>
          <w:sz w:val="28"/>
          <w:szCs w:val="28"/>
          <w:lang w:val="bg-BG" w:eastAsia="en-US"/>
        </w:rPr>
        <w:t xml:space="preserve">Методиката за </w:t>
      </w:r>
      <w:r w:rsidRPr="00CA7406">
        <w:rPr>
          <w:rFonts w:eastAsia="Calibri"/>
          <w:sz w:val="28"/>
          <w:szCs w:val="28"/>
          <w:lang w:val="bg-BG" w:eastAsia="en-US"/>
        </w:rPr>
        <w:t xml:space="preserve">финансиране </w:t>
      </w:r>
      <w:r w:rsidRPr="00CA7406">
        <w:rPr>
          <w:rFonts w:eastAsia="Calibri"/>
          <w:kern w:val="36"/>
          <w:sz w:val="28"/>
          <w:szCs w:val="28"/>
          <w:lang w:val="bg-BG" w:eastAsia="en-US"/>
        </w:rPr>
        <w:t>на</w:t>
      </w:r>
      <w:r w:rsidRPr="00CA7406">
        <w:rPr>
          <w:rFonts w:eastAsia="Calibri"/>
          <w:sz w:val="28"/>
          <w:szCs w:val="28"/>
          <w:lang w:val="bg-BG" w:eastAsia="en-US"/>
        </w:rPr>
        <w:t xml:space="preserve"> спортните клубове по </w:t>
      </w:r>
      <w:r w:rsidRPr="00CA7406">
        <w:rPr>
          <w:rFonts w:eastAsia="Calibri"/>
          <w:sz w:val="28"/>
          <w:szCs w:val="28"/>
          <w:shd w:val="clear" w:color="auto" w:fill="FFFFFF"/>
          <w:lang w:val="bg-BG" w:eastAsia="en-US"/>
        </w:rPr>
        <w:t>време на извънредна обстановка</w:t>
      </w:r>
      <w:r w:rsidRPr="00CA7406">
        <w:rPr>
          <w:rFonts w:eastAsia="Calibri"/>
          <w:b/>
          <w:bCs/>
          <w:sz w:val="28"/>
          <w:szCs w:val="28"/>
          <w:lang w:val="bg-BG" w:eastAsia="en-US"/>
        </w:rPr>
        <w:t xml:space="preserve"> </w:t>
      </w:r>
      <w:r w:rsidRPr="00CA7406">
        <w:rPr>
          <w:rFonts w:eastAsia="Calibri"/>
          <w:b/>
          <w:sz w:val="28"/>
          <w:szCs w:val="28"/>
          <w:shd w:val="clear" w:color="auto" w:fill="FFFFFF"/>
          <w:lang w:val="bg-BG" w:eastAsia="en-US"/>
        </w:rPr>
        <w:t xml:space="preserve"> (</w:t>
      </w:r>
      <w:r w:rsidRPr="00CA7406">
        <w:rPr>
          <w:rFonts w:eastAsia="Calibri"/>
          <w:sz w:val="28"/>
          <w:szCs w:val="28"/>
          <w:shd w:val="clear" w:color="auto" w:fill="FFFFFF"/>
          <w:lang w:val="bg-BG" w:eastAsia="en-US"/>
        </w:rPr>
        <w:t>наричана по-долу, за краткост „</w:t>
      </w:r>
      <w:r w:rsidRPr="00CA7406">
        <w:rPr>
          <w:rFonts w:eastAsia="Calibri"/>
          <w:kern w:val="36"/>
          <w:sz w:val="28"/>
          <w:szCs w:val="28"/>
          <w:lang w:val="bg-BG" w:eastAsia="en-US"/>
        </w:rPr>
        <w:t>Методика</w:t>
      </w:r>
      <w:r w:rsidRPr="00CA7406">
        <w:rPr>
          <w:rFonts w:eastAsia="Calibri"/>
          <w:sz w:val="28"/>
          <w:szCs w:val="28"/>
          <w:shd w:val="clear" w:color="auto" w:fill="FFFFFF"/>
          <w:lang w:val="bg-BG" w:eastAsia="en-US"/>
        </w:rPr>
        <w:t xml:space="preserve">“) </w:t>
      </w:r>
      <w:r w:rsidRPr="00CA7406">
        <w:rPr>
          <w:rFonts w:eastAsia="Calibri"/>
          <w:sz w:val="28"/>
          <w:szCs w:val="28"/>
          <w:highlight w:val="white"/>
          <w:lang w:val="bg-BG" w:eastAsia="en-US"/>
        </w:rPr>
        <w:t>уреждат предприетите мерки</w:t>
      </w:r>
      <w:r w:rsidRPr="00CA7406">
        <w:rPr>
          <w:rFonts w:eastAsia="Calibri"/>
          <w:sz w:val="28"/>
          <w:szCs w:val="28"/>
          <w:highlight w:val="white"/>
          <w:shd w:val="clear" w:color="auto" w:fill="FEFEFE"/>
          <w:lang w:val="bg-BG" w:eastAsia="en-US"/>
        </w:rPr>
        <w:t xml:space="preserve"> и действията, от страна на Община Поморие за финансиране на спортните клубове, при обоснована необходимост.</w:t>
      </w:r>
    </w:p>
    <w:p w:rsidR="001F0599" w:rsidRPr="00CA7406" w:rsidRDefault="001F0599" w:rsidP="00073B6D">
      <w:pPr>
        <w:jc w:val="both"/>
        <w:rPr>
          <w:rFonts w:eastAsia="Calibri"/>
          <w:i/>
          <w:iCs/>
          <w:sz w:val="28"/>
          <w:szCs w:val="28"/>
          <w:shd w:val="clear" w:color="auto" w:fill="FFFFFF"/>
          <w:lang w:val="bg-BG" w:eastAsia="en-US"/>
        </w:rPr>
      </w:pPr>
      <w:r w:rsidRPr="00CA7406">
        <w:rPr>
          <w:rFonts w:eastAsia="Calibri"/>
          <w:sz w:val="28"/>
          <w:szCs w:val="28"/>
          <w:lang w:val="bg-BG" w:eastAsia="en-US"/>
        </w:rPr>
        <w:tab/>
      </w:r>
      <w:r w:rsidRPr="00CA7406">
        <w:rPr>
          <w:rFonts w:eastAsia="Calibri"/>
          <w:b/>
          <w:sz w:val="28"/>
          <w:szCs w:val="28"/>
          <w:lang w:val="bg-BG" w:eastAsia="en-US"/>
        </w:rPr>
        <w:t>Чл. 43.</w:t>
      </w:r>
      <w:r w:rsidRPr="00CA7406">
        <w:rPr>
          <w:rFonts w:eastAsia="Calibri"/>
          <w:sz w:val="28"/>
          <w:szCs w:val="28"/>
          <w:lang w:val="bg-BG" w:eastAsia="en-US"/>
        </w:rPr>
        <w:t xml:space="preserve"> </w:t>
      </w:r>
      <w:r w:rsidRPr="00CA7406">
        <w:rPr>
          <w:rFonts w:eastAsia="Calibri"/>
          <w:kern w:val="36"/>
          <w:sz w:val="28"/>
          <w:szCs w:val="28"/>
          <w:lang w:val="bg-BG" w:eastAsia="en-US"/>
        </w:rPr>
        <w:t>Методиката</w:t>
      </w:r>
      <w:r w:rsidRPr="00CA7406">
        <w:rPr>
          <w:rFonts w:eastAsia="Calibri"/>
          <w:sz w:val="28"/>
          <w:szCs w:val="28"/>
          <w:lang w:val="bg-BG" w:eastAsia="en-US"/>
        </w:rPr>
        <w:t xml:space="preserve"> е предназначена за финансово подпомагане на спортните клубове от Община Поморие по </w:t>
      </w:r>
      <w:r w:rsidRPr="00CA7406">
        <w:rPr>
          <w:rFonts w:eastAsia="Calibri"/>
          <w:sz w:val="28"/>
          <w:szCs w:val="28"/>
          <w:shd w:val="clear" w:color="auto" w:fill="FFFFFF"/>
          <w:lang w:val="bg-BG" w:eastAsia="en-US"/>
        </w:rPr>
        <w:t>време на извънредна обстановка.</w:t>
      </w:r>
    </w:p>
    <w:p w:rsidR="001F0599" w:rsidRPr="00CA7406" w:rsidRDefault="001F0599" w:rsidP="00073B6D">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Чл. 44.</w:t>
      </w:r>
      <w:r w:rsidRPr="00CA7406">
        <w:rPr>
          <w:rFonts w:eastAsia="Calibri"/>
          <w:sz w:val="28"/>
          <w:szCs w:val="28"/>
          <w:lang w:val="bg-BG" w:eastAsia="en-US"/>
        </w:rPr>
        <w:t xml:space="preserve"> Методиката се състои от следните части:</w:t>
      </w:r>
    </w:p>
    <w:p w:rsidR="001F0599" w:rsidRPr="00CA7406" w:rsidRDefault="001F0599" w:rsidP="00073B6D">
      <w:pPr>
        <w:jc w:val="both"/>
        <w:rPr>
          <w:rFonts w:eastAsia="Calibri"/>
          <w:sz w:val="28"/>
          <w:szCs w:val="28"/>
          <w:lang w:val="bg-BG" w:eastAsia="en-US"/>
        </w:rPr>
      </w:pPr>
      <w:r w:rsidRPr="00CA7406">
        <w:rPr>
          <w:rFonts w:eastAsia="Calibri"/>
          <w:sz w:val="28"/>
          <w:szCs w:val="28"/>
          <w:lang w:val="bg-BG" w:eastAsia="en-US"/>
        </w:rPr>
        <w:tab/>
        <w:t>Част 1. : Общи положения</w:t>
      </w:r>
    </w:p>
    <w:p w:rsidR="001F0599" w:rsidRPr="00CA7406" w:rsidRDefault="001F0599" w:rsidP="00073B6D">
      <w:pPr>
        <w:jc w:val="both"/>
        <w:rPr>
          <w:rFonts w:eastAsia="Calibri"/>
          <w:bCs/>
          <w:sz w:val="28"/>
          <w:szCs w:val="28"/>
          <w:lang w:val="bg-BG" w:eastAsia="en-US"/>
        </w:rPr>
      </w:pPr>
      <w:r w:rsidRPr="00CA7406">
        <w:rPr>
          <w:rFonts w:eastAsia="Calibri"/>
          <w:sz w:val="28"/>
          <w:szCs w:val="28"/>
          <w:lang w:val="bg-BG" w:eastAsia="en-US"/>
        </w:rPr>
        <w:tab/>
        <w:t xml:space="preserve">Част 2. : </w:t>
      </w:r>
      <w:r w:rsidRPr="00CA7406">
        <w:rPr>
          <w:rFonts w:eastAsia="Calibri"/>
          <w:bCs/>
          <w:sz w:val="28"/>
          <w:szCs w:val="28"/>
          <w:lang w:val="bg-BG" w:eastAsia="en-US"/>
        </w:rPr>
        <w:t>Условия и критерии за финансово подпомагане</w:t>
      </w:r>
    </w:p>
    <w:p w:rsidR="001F0599" w:rsidRPr="00CA7406" w:rsidRDefault="001F0599" w:rsidP="00073B6D">
      <w:pPr>
        <w:jc w:val="both"/>
        <w:rPr>
          <w:rFonts w:eastAsia="Calibri"/>
          <w:bCs/>
          <w:sz w:val="28"/>
          <w:szCs w:val="28"/>
          <w:lang w:val="bg-BG" w:eastAsia="en-US"/>
        </w:rPr>
      </w:pPr>
      <w:r w:rsidRPr="00CA7406">
        <w:rPr>
          <w:rFonts w:eastAsia="Calibri"/>
          <w:bCs/>
          <w:sz w:val="28"/>
          <w:szCs w:val="28"/>
          <w:lang w:val="bg-BG" w:eastAsia="en-US"/>
        </w:rPr>
        <w:lastRenderedPageBreak/>
        <w:tab/>
      </w:r>
      <w:r w:rsidRPr="00CA7406">
        <w:rPr>
          <w:rFonts w:eastAsia="Calibri"/>
          <w:sz w:val="28"/>
          <w:szCs w:val="28"/>
          <w:lang w:val="bg-BG" w:eastAsia="en-US"/>
        </w:rPr>
        <w:t xml:space="preserve">Част 3. : </w:t>
      </w:r>
      <w:r w:rsidRPr="00CA7406">
        <w:rPr>
          <w:rFonts w:eastAsia="Calibri"/>
          <w:bCs/>
          <w:sz w:val="28"/>
          <w:szCs w:val="28"/>
          <w:lang w:val="bg-BG" w:eastAsia="en-US"/>
        </w:rPr>
        <w:t xml:space="preserve">Методика за финансиране и Механизъм за оценка на спортните клубове по време   </w:t>
      </w:r>
    </w:p>
    <w:p w:rsidR="001F0599" w:rsidRPr="00CA7406" w:rsidRDefault="001F0599" w:rsidP="00073B6D">
      <w:pPr>
        <w:jc w:val="both"/>
        <w:rPr>
          <w:rFonts w:eastAsia="Calibri"/>
          <w:sz w:val="28"/>
          <w:szCs w:val="28"/>
          <w:lang w:val="bg-BG" w:eastAsia="en-US"/>
        </w:rPr>
      </w:pPr>
      <w:r w:rsidRPr="00CA7406">
        <w:rPr>
          <w:rFonts w:eastAsia="Calibri"/>
          <w:bCs/>
          <w:sz w:val="28"/>
          <w:szCs w:val="28"/>
          <w:lang w:val="bg-BG" w:eastAsia="en-US"/>
        </w:rPr>
        <w:t xml:space="preserve">                         на </w:t>
      </w:r>
      <w:r w:rsidRPr="00CA7406">
        <w:rPr>
          <w:rFonts w:eastAsia="Calibri"/>
          <w:sz w:val="28"/>
          <w:szCs w:val="28"/>
          <w:lang w:val="bg-BG" w:eastAsia="en-US"/>
        </w:rPr>
        <w:t>извънредна обстановка</w:t>
      </w:r>
    </w:p>
    <w:p w:rsidR="001F0599" w:rsidRPr="00CA7406" w:rsidRDefault="001F0599" w:rsidP="00073B6D">
      <w:pPr>
        <w:rPr>
          <w:rFonts w:eastAsia="Calibri"/>
          <w:b/>
          <w:sz w:val="28"/>
          <w:szCs w:val="28"/>
          <w:lang w:val="bg-BG" w:eastAsia="en-US"/>
        </w:rPr>
      </w:pPr>
      <w:r w:rsidRPr="00CA7406">
        <w:rPr>
          <w:rFonts w:eastAsia="Calibri"/>
          <w:b/>
          <w:sz w:val="28"/>
          <w:szCs w:val="28"/>
          <w:lang w:val="bg-BG" w:eastAsia="en-US"/>
        </w:rPr>
        <w:t xml:space="preserve">Част 2. </w:t>
      </w:r>
      <w:r w:rsidRPr="00CA7406">
        <w:rPr>
          <w:rFonts w:eastAsia="Calibri"/>
          <w:b/>
          <w:bCs/>
          <w:sz w:val="28"/>
          <w:szCs w:val="28"/>
          <w:lang w:val="bg-BG" w:eastAsia="en-US"/>
        </w:rPr>
        <w:t>Условия и критерии за финансово подпомагане</w:t>
      </w:r>
    </w:p>
    <w:p w:rsidR="00D42362" w:rsidRPr="00CA7406" w:rsidRDefault="001F0599" w:rsidP="00D42362">
      <w:pPr>
        <w:autoSpaceDE w:val="0"/>
        <w:autoSpaceDN w:val="0"/>
        <w:adjustRightInd w:val="0"/>
        <w:jc w:val="both"/>
        <w:rPr>
          <w:rFonts w:eastAsiaTheme="minorHAnsi"/>
          <w:sz w:val="28"/>
          <w:szCs w:val="28"/>
          <w:lang w:val="bg-BG" w:eastAsia="en-US"/>
        </w:rPr>
      </w:pPr>
      <w:r w:rsidRPr="00CA7406">
        <w:rPr>
          <w:rFonts w:eastAsiaTheme="minorHAnsi"/>
          <w:bCs/>
          <w:sz w:val="28"/>
          <w:szCs w:val="28"/>
          <w:lang w:val="bg-BG" w:eastAsia="en-US"/>
        </w:rPr>
        <w:tab/>
      </w:r>
      <w:r w:rsidRPr="00CA7406">
        <w:rPr>
          <w:rFonts w:eastAsiaTheme="minorHAnsi"/>
          <w:b/>
          <w:bCs/>
          <w:sz w:val="28"/>
          <w:szCs w:val="28"/>
          <w:lang w:val="bg-BG" w:eastAsia="en-US"/>
        </w:rPr>
        <w:t>Чл. 45.</w:t>
      </w:r>
      <w:r w:rsidRPr="00CA7406">
        <w:rPr>
          <w:rFonts w:eastAsiaTheme="minorHAnsi"/>
          <w:bCs/>
          <w:sz w:val="28"/>
          <w:szCs w:val="28"/>
          <w:lang w:val="bg-BG" w:eastAsia="en-US"/>
        </w:rPr>
        <w:t xml:space="preserve"> </w:t>
      </w:r>
      <w:r w:rsidRPr="00CA7406">
        <w:rPr>
          <w:rFonts w:eastAsiaTheme="minorHAnsi"/>
          <w:sz w:val="28"/>
          <w:szCs w:val="28"/>
          <w:lang w:val="bg-BG" w:eastAsia="en-US"/>
        </w:rPr>
        <w:t xml:space="preserve">По реда на тази Методика се финансират само спортни клубове по смисъла на чл.12 от Закона за физическото възпитание и спорта (ЗФВС), отговарящи на следните условия: </w:t>
      </w:r>
    </w:p>
    <w:p w:rsidR="001F0599" w:rsidRPr="00CA7406" w:rsidRDefault="001F0599" w:rsidP="00D42362">
      <w:pPr>
        <w:autoSpaceDE w:val="0"/>
        <w:autoSpaceDN w:val="0"/>
        <w:adjustRightInd w:val="0"/>
        <w:ind w:firstLine="709"/>
        <w:jc w:val="both"/>
        <w:rPr>
          <w:rFonts w:eastAsiaTheme="minorHAnsi"/>
          <w:sz w:val="28"/>
          <w:szCs w:val="28"/>
          <w:lang w:val="bg-BG" w:eastAsia="en-US"/>
        </w:rPr>
      </w:pPr>
      <w:r w:rsidRPr="00CA7406">
        <w:rPr>
          <w:rFonts w:eastAsiaTheme="minorHAnsi"/>
          <w:sz w:val="28"/>
          <w:szCs w:val="28"/>
          <w:lang w:val="bg-BG" w:eastAsia="en-US"/>
        </w:rPr>
        <w:t xml:space="preserve">1. Да са вписани в Регистъра на юридическите лица с нестопанска цел в обществена полза, воден от Агенцията по вписванията към министъра на правосъдието;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2. Да имат валидно членство в съответна лицензирана спортна федерация и да са вписани в Регистър на лицензираните спортни федерации и спортните клубове, воден от Министерството на младежта и спорта;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3. Да имат сключен договор с треньорски кадри по съответния вид спорт, вписани в Националния регистър на спортно-педагогическите кадри на Министерството на младежта и спорта (ММС) или придобили лиценз според лицензионната система на Федерацията или съюза;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4. Да водят тренировъчен процес, при спазване на разпоредбите и въведените мерки по време на извънредното положение.</w:t>
      </w:r>
    </w:p>
    <w:p w:rsidR="001F0599" w:rsidRPr="00CA7406" w:rsidRDefault="001F0599" w:rsidP="00073B6D">
      <w:pPr>
        <w:jc w:val="both"/>
        <w:rPr>
          <w:rFonts w:eastAsia="Calibri"/>
          <w:sz w:val="28"/>
          <w:szCs w:val="28"/>
          <w:shd w:val="clear" w:color="auto" w:fill="FFFFFF"/>
          <w:lang w:val="bg-BG" w:eastAsia="en-US"/>
        </w:rPr>
      </w:pPr>
      <w:r w:rsidRPr="00CA7406">
        <w:rPr>
          <w:rFonts w:eastAsia="Calibri"/>
          <w:sz w:val="28"/>
          <w:szCs w:val="28"/>
          <w:lang w:val="bg-BG" w:eastAsia="en-US"/>
        </w:rPr>
        <w:tab/>
        <w:t xml:space="preserve">5. </w:t>
      </w:r>
      <w:r w:rsidRPr="00CA7406">
        <w:rPr>
          <w:rFonts w:eastAsia="Calibri"/>
          <w:sz w:val="28"/>
          <w:szCs w:val="28"/>
          <w:shd w:val="clear" w:color="auto" w:fill="FFFFFF"/>
          <w:lang w:val="bg-BG" w:eastAsia="en-US"/>
        </w:rPr>
        <w:t>Спортни клубове, които са участвали в </w:t>
      </w:r>
      <w:r w:rsidRPr="00CA7406">
        <w:rPr>
          <w:rFonts w:eastAsia="Calibri"/>
          <w:b/>
          <w:sz w:val="28"/>
          <w:szCs w:val="28"/>
          <w:shd w:val="clear" w:color="auto" w:fill="FFFFFF"/>
          <w:lang w:val="bg-BG" w:eastAsia="en-US"/>
        </w:rPr>
        <w:t>държавни първенства</w:t>
      </w:r>
      <w:r w:rsidRPr="00CA7406">
        <w:rPr>
          <w:rFonts w:eastAsia="Calibri"/>
          <w:sz w:val="28"/>
          <w:szCs w:val="28"/>
          <w:shd w:val="clear" w:color="auto" w:fill="FFFFFF"/>
          <w:lang w:val="bg-BG" w:eastAsia="en-US"/>
        </w:rPr>
        <w:t xml:space="preserve"> </w:t>
      </w:r>
      <w:r w:rsidRPr="00CA7406">
        <w:rPr>
          <w:rFonts w:eastAsia="Calibri"/>
          <w:sz w:val="28"/>
          <w:szCs w:val="28"/>
          <w:lang w:val="bg-BG" w:eastAsia="en-US"/>
        </w:rPr>
        <w:t xml:space="preserve">в периода на извънредното положение, </w:t>
      </w:r>
      <w:r w:rsidRPr="00CA7406">
        <w:rPr>
          <w:rFonts w:eastAsia="Calibri"/>
          <w:b/>
          <w:sz w:val="28"/>
          <w:szCs w:val="28"/>
          <w:shd w:val="clear" w:color="auto" w:fill="FFFFFF"/>
          <w:lang w:val="bg-BG" w:eastAsia="en-US"/>
        </w:rPr>
        <w:t>включени</w:t>
      </w:r>
      <w:r w:rsidRPr="00CA7406">
        <w:rPr>
          <w:rFonts w:eastAsia="Calibri"/>
          <w:sz w:val="28"/>
          <w:szCs w:val="28"/>
          <w:shd w:val="clear" w:color="auto" w:fill="FFFFFF"/>
          <w:lang w:val="bg-BG" w:eastAsia="en-US"/>
        </w:rPr>
        <w:t> в </w:t>
      </w:r>
      <w:r w:rsidRPr="00CA7406">
        <w:rPr>
          <w:rFonts w:eastAsia="Calibri"/>
          <w:b/>
          <w:sz w:val="28"/>
          <w:szCs w:val="28"/>
          <w:shd w:val="clear" w:color="auto" w:fill="FFFFFF"/>
          <w:lang w:val="bg-BG" w:eastAsia="en-US"/>
        </w:rPr>
        <w:t>Държавния спортен календар на съответната</w:t>
      </w:r>
      <w:r w:rsidRPr="00CA7406">
        <w:rPr>
          <w:rFonts w:eastAsia="Calibri"/>
          <w:sz w:val="28"/>
          <w:szCs w:val="28"/>
          <w:shd w:val="clear" w:color="auto" w:fill="FFFFFF"/>
          <w:lang w:val="bg-BG" w:eastAsia="en-US"/>
        </w:rPr>
        <w:t> лицензирана Федерация</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6. Да имат и да поддържат поне една детско-юношеска формация, от една възрастова група, с не по-малко от 10 деца (без брой деца от подготвителни групи)</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7. Да са изпълнили задълженията си към Община Поморие по предходно финансово подпомагане;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8. Да нямат наложена действаща санкция по реда на Глава VII</w:t>
      </w:r>
      <w:r w:rsidRPr="00CA7406">
        <w:rPr>
          <w:rFonts w:eastAsiaTheme="minorHAnsi"/>
          <w:sz w:val="28"/>
          <w:szCs w:val="28"/>
          <w:lang w:eastAsia="en-US"/>
        </w:rPr>
        <w:t>I</w:t>
      </w:r>
      <w:r w:rsidRPr="00CA7406">
        <w:rPr>
          <w:rFonts w:eastAsiaTheme="minorHAnsi"/>
          <w:sz w:val="28"/>
          <w:szCs w:val="28"/>
          <w:lang w:val="bg-BG" w:eastAsia="en-US"/>
        </w:rPr>
        <w:t xml:space="preserve">, от настоящата Наредба;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9. Да нямат финансови задължения към общината и държавата, освен ако е допуснато разсрочване или отсрочване.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bCs/>
          <w:sz w:val="28"/>
          <w:szCs w:val="28"/>
          <w:lang w:val="bg-BG" w:eastAsia="en-US"/>
        </w:rPr>
        <w:tab/>
      </w:r>
      <w:r w:rsidRPr="00CA7406">
        <w:rPr>
          <w:rFonts w:eastAsiaTheme="minorHAnsi"/>
          <w:b/>
          <w:bCs/>
          <w:sz w:val="28"/>
          <w:szCs w:val="28"/>
          <w:lang w:val="bg-BG" w:eastAsia="en-US"/>
        </w:rPr>
        <w:t xml:space="preserve">Чл. 46. </w:t>
      </w:r>
      <w:r w:rsidRPr="00CA7406">
        <w:rPr>
          <w:rFonts w:eastAsiaTheme="minorHAnsi"/>
          <w:sz w:val="28"/>
          <w:szCs w:val="28"/>
          <w:lang w:val="bg-BG" w:eastAsia="en-US"/>
        </w:rPr>
        <w:t xml:space="preserve">Финансово подпомагане по тази Методика не се предоставя на: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1. Спортни клубове, на които Община Поморие е предоставила финансово подпомагане и не са изпълнили задълженията по смисъла на Наредба № 18 за финансово подпомагане на категоризираните спортни клубове от Община Поморие или договорът им е прекратен по тяхна вина;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2. Спортни клубове регистрирани по Закона за юридическите лица с нестопанска цел, осъществяващи дейност в частна полза или осъществяващи стопанска дейност извън допустимата по ЗЮЛНЦ;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3. Спортни клубове регистрирани като търговски дружества по Търговския закон;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4. Спортни клубове, практикуващи демонстративни и хоби-спортове;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lastRenderedPageBreak/>
        <w:tab/>
        <w:t xml:space="preserve">5. Спортни клубове за хора с увреждания;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6. Спортни клубове за ветерани;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val="bg-BG" w:eastAsia="en-US"/>
        </w:rPr>
        <w:tab/>
        <w:t xml:space="preserve">7. Професионални спортни клубове и спортни клубове, участващи в професионални лиги; </w:t>
      </w:r>
    </w:p>
    <w:p w:rsidR="001F0599" w:rsidRPr="00CA7406" w:rsidRDefault="001F0599" w:rsidP="00073B6D">
      <w:pPr>
        <w:jc w:val="both"/>
        <w:rPr>
          <w:rFonts w:eastAsia="Calibri"/>
          <w:sz w:val="28"/>
          <w:szCs w:val="28"/>
          <w:lang w:val="bg-BG" w:eastAsia="en-US"/>
        </w:rPr>
      </w:pPr>
      <w:r w:rsidRPr="00CA7406">
        <w:rPr>
          <w:rFonts w:eastAsia="Calibri"/>
          <w:sz w:val="28"/>
          <w:szCs w:val="28"/>
          <w:lang w:val="bg-BG" w:eastAsia="en-US"/>
        </w:rPr>
        <w:tab/>
        <w:t>8. Спортни клубове, реализиращи собствени приходи от ползване на общински обекти.</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bCs/>
          <w:sz w:val="28"/>
          <w:szCs w:val="28"/>
          <w:lang w:val="bg-BG" w:eastAsia="en-US"/>
        </w:rPr>
        <w:tab/>
      </w:r>
      <w:r w:rsidRPr="00CA7406">
        <w:rPr>
          <w:rFonts w:eastAsiaTheme="minorHAnsi"/>
          <w:b/>
          <w:bCs/>
          <w:sz w:val="28"/>
          <w:szCs w:val="28"/>
          <w:lang w:val="bg-BG" w:eastAsia="en-US"/>
        </w:rPr>
        <w:t>Чл. 47.</w:t>
      </w:r>
      <w:r w:rsidRPr="00CA7406">
        <w:rPr>
          <w:rFonts w:eastAsiaTheme="minorHAnsi"/>
          <w:bCs/>
          <w:sz w:val="28"/>
          <w:szCs w:val="28"/>
          <w:lang w:eastAsia="en-US"/>
        </w:rPr>
        <w:t xml:space="preserve"> </w:t>
      </w:r>
      <w:r w:rsidRPr="00CA7406">
        <w:rPr>
          <w:rFonts w:eastAsiaTheme="minorHAnsi"/>
          <w:sz w:val="28"/>
          <w:szCs w:val="28"/>
          <w:lang w:val="bg-BG" w:eastAsia="en-US"/>
        </w:rPr>
        <w:t xml:space="preserve">Критериите за подпомагане дейността на спортните клубове са, както следва: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eastAsia="en-US"/>
        </w:rPr>
        <w:tab/>
      </w:r>
      <w:r w:rsidRPr="00CA7406">
        <w:rPr>
          <w:rFonts w:eastAsiaTheme="minorHAnsi"/>
          <w:sz w:val="28"/>
          <w:szCs w:val="28"/>
          <w:lang w:val="bg-BG" w:eastAsia="en-US"/>
        </w:rPr>
        <w:t xml:space="preserve">1. Да имат обособена организационна структура, по отношение на дейностите в областта на детско-юношеските школи;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eastAsia="en-US"/>
        </w:rPr>
        <w:tab/>
      </w:r>
      <w:r w:rsidRPr="00CA7406">
        <w:rPr>
          <w:rFonts w:eastAsiaTheme="minorHAnsi"/>
          <w:sz w:val="28"/>
          <w:szCs w:val="28"/>
          <w:lang w:val="bg-BG" w:eastAsia="en-US"/>
        </w:rPr>
        <w:t xml:space="preserve">2. Участия в Международни, Държавни, зонални първенства, Национални купи, в периода на извънредното положение; </w:t>
      </w:r>
    </w:p>
    <w:p w:rsidR="00B42475" w:rsidRPr="00CA7406" w:rsidRDefault="001F0599" w:rsidP="00B42475">
      <w:pPr>
        <w:autoSpaceDE w:val="0"/>
        <w:autoSpaceDN w:val="0"/>
        <w:adjustRightInd w:val="0"/>
        <w:jc w:val="both"/>
        <w:rPr>
          <w:rFonts w:eastAsiaTheme="minorHAnsi"/>
          <w:sz w:val="28"/>
          <w:szCs w:val="28"/>
          <w:lang w:val="bg-BG" w:eastAsia="en-US"/>
        </w:rPr>
      </w:pPr>
      <w:r w:rsidRPr="00CA7406">
        <w:rPr>
          <w:rFonts w:eastAsiaTheme="minorHAnsi"/>
          <w:sz w:val="28"/>
          <w:szCs w:val="28"/>
          <w:lang w:eastAsia="en-US"/>
        </w:rPr>
        <w:tab/>
      </w:r>
      <w:r w:rsidRPr="00CA7406">
        <w:rPr>
          <w:rFonts w:eastAsiaTheme="minorHAnsi"/>
          <w:sz w:val="28"/>
          <w:szCs w:val="28"/>
          <w:lang w:val="bg-BG" w:eastAsia="en-US"/>
        </w:rPr>
        <w:t>3. Участие в Балкански, Европейски, Световни първенства и Олимпийски игри, в периода на извънредното положение;</w:t>
      </w:r>
    </w:p>
    <w:p w:rsidR="001F0599" w:rsidRPr="00CA7406" w:rsidRDefault="001F0599" w:rsidP="00B42475">
      <w:pPr>
        <w:autoSpaceDE w:val="0"/>
        <w:autoSpaceDN w:val="0"/>
        <w:adjustRightInd w:val="0"/>
        <w:jc w:val="both"/>
        <w:rPr>
          <w:rFonts w:eastAsiaTheme="minorHAnsi"/>
          <w:sz w:val="28"/>
          <w:szCs w:val="28"/>
          <w:lang w:val="bg-BG" w:eastAsia="en-US"/>
        </w:rPr>
      </w:pPr>
      <w:r w:rsidRPr="00CA7406">
        <w:rPr>
          <w:rFonts w:eastAsiaTheme="minorHAnsi"/>
          <w:sz w:val="28"/>
          <w:szCs w:val="28"/>
          <w:lang w:eastAsia="en-US"/>
        </w:rPr>
        <w:tab/>
      </w:r>
      <w:r w:rsidRPr="00CA7406">
        <w:rPr>
          <w:rFonts w:eastAsiaTheme="minorHAnsi"/>
          <w:sz w:val="28"/>
          <w:szCs w:val="28"/>
          <w:lang w:val="bg-BG" w:eastAsia="en-US"/>
        </w:rPr>
        <w:t>4. Спортни клубове, за които са приоритет заниманията с деца, извън учебния процес по видове спор, в периода на извънредното положение;</w:t>
      </w:r>
    </w:p>
    <w:p w:rsidR="00094D1B" w:rsidRPr="00CA7406" w:rsidRDefault="00094D1B" w:rsidP="00B42475">
      <w:pPr>
        <w:autoSpaceDE w:val="0"/>
        <w:autoSpaceDN w:val="0"/>
        <w:adjustRightInd w:val="0"/>
        <w:jc w:val="both"/>
        <w:rPr>
          <w:rFonts w:eastAsiaTheme="minorHAnsi"/>
          <w:sz w:val="28"/>
          <w:szCs w:val="28"/>
          <w:lang w:val="bg-BG" w:eastAsia="en-US"/>
        </w:rPr>
      </w:pP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eastAsia="en-US"/>
        </w:rPr>
        <w:tab/>
      </w:r>
      <w:r w:rsidRPr="00CA7406">
        <w:rPr>
          <w:rFonts w:eastAsiaTheme="minorHAnsi"/>
          <w:sz w:val="28"/>
          <w:szCs w:val="28"/>
          <w:lang w:val="bg-BG" w:eastAsia="en-US"/>
        </w:rPr>
        <w:t xml:space="preserve">7. Организиране и провеждане на състезания и турнири включени в Ученическия спортен календар, в периода на извънредното положение; </w:t>
      </w:r>
    </w:p>
    <w:p w:rsidR="001F0599" w:rsidRPr="00CA7406" w:rsidRDefault="001F0599" w:rsidP="00073B6D">
      <w:pPr>
        <w:autoSpaceDE w:val="0"/>
        <w:autoSpaceDN w:val="0"/>
        <w:adjustRightInd w:val="0"/>
        <w:jc w:val="both"/>
        <w:rPr>
          <w:rFonts w:eastAsiaTheme="minorHAnsi"/>
          <w:sz w:val="28"/>
          <w:szCs w:val="28"/>
          <w:lang w:val="bg-BG" w:eastAsia="en-US"/>
        </w:rPr>
      </w:pPr>
      <w:r w:rsidRPr="00CA7406">
        <w:rPr>
          <w:rFonts w:eastAsiaTheme="minorHAnsi"/>
          <w:sz w:val="28"/>
          <w:szCs w:val="28"/>
          <w:lang w:eastAsia="en-US"/>
        </w:rPr>
        <w:tab/>
      </w:r>
      <w:r w:rsidRPr="00CA7406">
        <w:rPr>
          <w:rFonts w:eastAsiaTheme="minorHAnsi"/>
          <w:sz w:val="28"/>
          <w:szCs w:val="28"/>
          <w:lang w:val="bg-BG" w:eastAsia="en-US"/>
        </w:rPr>
        <w:t xml:space="preserve">8. Активно участие в организацията и провеждането на общински/масови спортни мероприятия, в периода на извънредното положение; </w:t>
      </w:r>
    </w:p>
    <w:p w:rsidR="001F0599" w:rsidRPr="00CA7406" w:rsidRDefault="001F0599" w:rsidP="00073B6D">
      <w:pPr>
        <w:jc w:val="both"/>
        <w:rPr>
          <w:rFonts w:eastAsia="Calibri"/>
          <w:b/>
          <w:i/>
          <w:iCs/>
          <w:sz w:val="28"/>
          <w:szCs w:val="28"/>
          <w:shd w:val="clear" w:color="auto" w:fill="FFFFFF"/>
          <w:lang w:val="bg-BG" w:eastAsia="en-US"/>
        </w:rPr>
      </w:pPr>
      <w:r w:rsidRPr="00CA7406">
        <w:rPr>
          <w:rFonts w:eastAsia="Calibri"/>
          <w:bCs/>
          <w:sz w:val="28"/>
          <w:szCs w:val="28"/>
          <w:lang w:val="bg-BG" w:eastAsia="en-US"/>
        </w:rPr>
        <w:tab/>
      </w:r>
      <w:r w:rsidRPr="00CA7406">
        <w:rPr>
          <w:rFonts w:eastAsia="Calibri"/>
          <w:b/>
          <w:bCs/>
          <w:sz w:val="28"/>
          <w:szCs w:val="28"/>
          <w:lang w:val="bg-BG" w:eastAsia="en-US"/>
        </w:rPr>
        <w:t>Чл. 48.</w:t>
      </w:r>
      <w:r w:rsidRPr="00CA7406">
        <w:rPr>
          <w:rFonts w:eastAsia="Calibri"/>
          <w:bCs/>
          <w:sz w:val="28"/>
          <w:szCs w:val="28"/>
          <w:lang w:val="bg-BG" w:eastAsia="en-US"/>
        </w:rPr>
        <w:t xml:space="preserve"> Условия и критерии за финансово подпомагане</w:t>
      </w:r>
      <w:r w:rsidRPr="00CA7406">
        <w:rPr>
          <w:rFonts w:eastAsia="Calibri"/>
          <w:bCs/>
          <w:sz w:val="28"/>
          <w:szCs w:val="28"/>
          <w:lang w:eastAsia="en-US"/>
        </w:rPr>
        <w:t xml:space="preserve"> </w:t>
      </w:r>
      <w:r w:rsidRPr="00CA7406">
        <w:rPr>
          <w:rFonts w:eastAsia="Calibri"/>
          <w:sz w:val="28"/>
          <w:szCs w:val="28"/>
          <w:lang w:val="bg-BG" w:eastAsia="en-US"/>
        </w:rPr>
        <w:t xml:space="preserve">са задължителни по </w:t>
      </w:r>
      <w:r w:rsidRPr="00CA7406">
        <w:rPr>
          <w:rFonts w:eastAsia="Calibri"/>
          <w:b/>
          <w:sz w:val="28"/>
          <w:szCs w:val="28"/>
          <w:shd w:val="clear" w:color="auto" w:fill="FFFFFF"/>
          <w:lang w:val="bg-BG" w:eastAsia="en-US"/>
        </w:rPr>
        <w:t xml:space="preserve">време на </w:t>
      </w:r>
      <w:r w:rsidRPr="00CA7406">
        <w:rPr>
          <w:rFonts w:eastAsia="Calibri"/>
          <w:b/>
          <w:sz w:val="28"/>
          <w:szCs w:val="28"/>
          <w:lang w:val="bg-BG" w:eastAsia="en-US"/>
        </w:rPr>
        <w:t>извънредна обстановка</w:t>
      </w:r>
      <w:r w:rsidRPr="00CA7406">
        <w:rPr>
          <w:rFonts w:eastAsia="Calibri"/>
          <w:b/>
          <w:sz w:val="28"/>
          <w:szCs w:val="28"/>
          <w:shd w:val="clear" w:color="auto" w:fill="FFFFFF"/>
          <w:lang w:val="bg-BG" w:eastAsia="en-US"/>
        </w:rPr>
        <w:t>.</w:t>
      </w:r>
    </w:p>
    <w:p w:rsidR="001F0599" w:rsidRPr="00CA7406" w:rsidRDefault="001F0599" w:rsidP="00073B6D">
      <w:pPr>
        <w:jc w:val="both"/>
        <w:rPr>
          <w:rFonts w:eastAsia="Calibri"/>
          <w:b/>
          <w:sz w:val="28"/>
          <w:szCs w:val="28"/>
          <w:lang w:val="bg-BG" w:eastAsia="en-US"/>
        </w:rPr>
      </w:pPr>
      <w:r w:rsidRPr="00CA7406">
        <w:rPr>
          <w:rFonts w:eastAsia="Calibri"/>
          <w:b/>
          <w:sz w:val="28"/>
          <w:szCs w:val="28"/>
          <w:lang w:val="bg-BG" w:eastAsia="en-US"/>
        </w:rPr>
        <w:t xml:space="preserve">Част 3. </w:t>
      </w:r>
      <w:r w:rsidRPr="00CA7406">
        <w:rPr>
          <w:rFonts w:eastAsia="Calibri"/>
          <w:b/>
          <w:bCs/>
          <w:sz w:val="28"/>
          <w:szCs w:val="28"/>
          <w:lang w:val="bg-BG" w:eastAsia="en-US"/>
        </w:rPr>
        <w:t xml:space="preserve">Методика за финансиране и Механизъм за оценка на спортните клубове по време на </w:t>
      </w:r>
      <w:r w:rsidRPr="00CA7406">
        <w:rPr>
          <w:rFonts w:eastAsia="Calibri"/>
          <w:b/>
          <w:sz w:val="28"/>
          <w:szCs w:val="28"/>
          <w:lang w:val="bg-BG" w:eastAsia="en-US"/>
        </w:rPr>
        <w:t>извънредна обстановка</w:t>
      </w:r>
    </w:p>
    <w:p w:rsidR="001F0599" w:rsidRPr="00CA7406" w:rsidRDefault="001F0599" w:rsidP="00073B6D">
      <w:pPr>
        <w:jc w:val="both"/>
        <w:rPr>
          <w:rFonts w:eastAsia="Calibri"/>
          <w:b/>
          <w:i/>
          <w:iCs/>
          <w:sz w:val="28"/>
          <w:szCs w:val="28"/>
          <w:shd w:val="clear" w:color="auto" w:fill="FFFFFF"/>
          <w:lang w:val="bg-BG" w:eastAsia="en-US"/>
        </w:rPr>
      </w:pPr>
      <w:r w:rsidRPr="00CA7406">
        <w:rPr>
          <w:rFonts w:eastAsia="Calibri"/>
          <w:bCs/>
          <w:sz w:val="28"/>
          <w:szCs w:val="28"/>
          <w:lang w:val="bg-BG" w:eastAsia="en-US"/>
        </w:rPr>
        <w:tab/>
      </w:r>
      <w:r w:rsidRPr="00CA7406">
        <w:rPr>
          <w:rFonts w:eastAsia="Calibri"/>
          <w:b/>
          <w:bCs/>
          <w:sz w:val="28"/>
          <w:szCs w:val="28"/>
          <w:lang w:val="bg-BG" w:eastAsia="en-US"/>
        </w:rPr>
        <w:t>Чл. 49.</w:t>
      </w:r>
      <w:r w:rsidRPr="00CA7406">
        <w:rPr>
          <w:rFonts w:eastAsia="Calibri"/>
          <w:bCs/>
          <w:sz w:val="28"/>
          <w:szCs w:val="28"/>
          <w:lang w:val="bg-BG" w:eastAsia="en-US"/>
        </w:rPr>
        <w:t xml:space="preserve"> </w:t>
      </w:r>
      <w:r w:rsidRPr="00CA7406">
        <w:rPr>
          <w:rFonts w:eastAsia="Calibri"/>
          <w:b/>
          <w:sz w:val="28"/>
          <w:szCs w:val="28"/>
          <w:shd w:val="clear" w:color="auto" w:fill="FFFFFF"/>
          <w:lang w:val="bg-BG" w:eastAsia="en-US"/>
        </w:rPr>
        <w:t xml:space="preserve">Дейността на спортните клубове през последните три години, както и тяхното </w:t>
      </w:r>
      <w:r w:rsidRPr="00CA7406">
        <w:rPr>
          <w:rFonts w:eastAsia="Calibri"/>
          <w:b/>
          <w:sz w:val="28"/>
          <w:szCs w:val="28"/>
          <w:lang w:val="bg-BG" w:eastAsia="en-US"/>
        </w:rPr>
        <w:t>финансиране за</w:t>
      </w:r>
      <w:r w:rsidRPr="00CA7406">
        <w:rPr>
          <w:rFonts w:eastAsia="Calibri"/>
          <w:b/>
          <w:sz w:val="28"/>
          <w:szCs w:val="28"/>
          <w:shd w:val="clear" w:color="auto" w:fill="FFFFFF"/>
          <w:lang w:val="bg-BG" w:eastAsia="en-US"/>
        </w:rPr>
        <w:t xml:space="preserve"> същия период са определящи за размера на тяхната субсидия, </w:t>
      </w:r>
      <w:r w:rsidRPr="00CA7406">
        <w:rPr>
          <w:rFonts w:eastAsia="Calibri"/>
          <w:sz w:val="28"/>
          <w:szCs w:val="28"/>
          <w:lang w:val="bg-BG" w:eastAsia="en-US"/>
        </w:rPr>
        <w:t xml:space="preserve">по </w:t>
      </w:r>
      <w:r w:rsidRPr="00CA7406">
        <w:rPr>
          <w:rFonts w:eastAsia="Calibri"/>
          <w:b/>
          <w:sz w:val="28"/>
          <w:szCs w:val="28"/>
          <w:shd w:val="clear" w:color="auto" w:fill="FFFFFF"/>
          <w:lang w:val="bg-BG" w:eastAsia="en-US"/>
        </w:rPr>
        <w:t>време на извънредна обстановка.</w:t>
      </w:r>
    </w:p>
    <w:p w:rsidR="001F0599" w:rsidRPr="00CA7406" w:rsidRDefault="001F0599" w:rsidP="00073B6D">
      <w:pPr>
        <w:jc w:val="both"/>
        <w:rPr>
          <w:rFonts w:eastAsia="Calibri"/>
          <w:sz w:val="28"/>
          <w:szCs w:val="28"/>
          <w:lang w:val="bg-BG" w:eastAsia="en-US"/>
        </w:rPr>
      </w:pPr>
      <w:r w:rsidRPr="00CA7406">
        <w:rPr>
          <w:rFonts w:eastAsia="Calibri"/>
          <w:bCs/>
          <w:sz w:val="28"/>
          <w:szCs w:val="28"/>
          <w:lang w:val="bg-BG" w:eastAsia="en-US"/>
        </w:rPr>
        <w:tab/>
      </w:r>
      <w:r w:rsidRPr="00CA7406">
        <w:rPr>
          <w:rFonts w:eastAsia="Calibri"/>
          <w:b/>
          <w:bCs/>
          <w:sz w:val="28"/>
          <w:szCs w:val="28"/>
          <w:lang w:val="bg-BG" w:eastAsia="en-US"/>
        </w:rPr>
        <w:t>Чл. 50.</w:t>
      </w:r>
      <w:r w:rsidRPr="00CA7406">
        <w:rPr>
          <w:rFonts w:eastAsia="Calibri"/>
          <w:bCs/>
          <w:sz w:val="28"/>
          <w:szCs w:val="28"/>
          <w:lang w:val="bg-BG" w:eastAsia="en-US"/>
        </w:rPr>
        <w:t xml:space="preserve"> (1) </w:t>
      </w:r>
      <w:r w:rsidRPr="00CA7406">
        <w:rPr>
          <w:rFonts w:eastAsia="Calibri"/>
          <w:sz w:val="28"/>
          <w:szCs w:val="28"/>
          <w:lang w:val="bg-BG" w:eastAsia="en-US"/>
        </w:rPr>
        <w:t>Оценяването на спортните клубове се извършва въз основа на Критерии, упоменати в чл. 4</w:t>
      </w:r>
      <w:r w:rsidR="007641F1" w:rsidRPr="00CA7406">
        <w:rPr>
          <w:rFonts w:eastAsia="Calibri"/>
          <w:sz w:val="28"/>
          <w:szCs w:val="28"/>
          <w:lang w:val="bg-BG" w:eastAsia="en-US"/>
        </w:rPr>
        <w:t>7</w:t>
      </w:r>
      <w:r w:rsidRPr="00CA7406">
        <w:rPr>
          <w:rFonts w:eastAsia="Calibri"/>
          <w:sz w:val="28"/>
          <w:szCs w:val="28"/>
          <w:lang w:val="bg-BG" w:eastAsia="en-US"/>
        </w:rPr>
        <w:t>, от тази Методика;</w:t>
      </w:r>
    </w:p>
    <w:p w:rsidR="001F0599" w:rsidRPr="00CA7406" w:rsidRDefault="001F0599" w:rsidP="00073B6D">
      <w:pPr>
        <w:jc w:val="both"/>
        <w:rPr>
          <w:rFonts w:eastAsia="Calibri"/>
          <w:sz w:val="28"/>
          <w:szCs w:val="28"/>
          <w:lang w:val="bg-BG" w:eastAsia="en-US"/>
        </w:rPr>
      </w:pPr>
      <w:r w:rsidRPr="00CA7406">
        <w:rPr>
          <w:rFonts w:eastAsia="Calibri"/>
          <w:sz w:val="28"/>
          <w:szCs w:val="28"/>
          <w:lang w:val="bg-BG" w:eastAsia="en-US"/>
        </w:rPr>
        <w:tab/>
        <w:t xml:space="preserve"> (2) Всеки критерий, по който се извършва оценката на спортен клуб носи определен процент;</w:t>
      </w:r>
    </w:p>
    <w:p w:rsidR="001F0599" w:rsidRPr="00CA7406" w:rsidRDefault="001F0599" w:rsidP="001F0599">
      <w:pPr>
        <w:spacing w:line="276" w:lineRule="auto"/>
        <w:jc w:val="both"/>
        <w:rPr>
          <w:rFonts w:eastAsia="Calibri"/>
          <w:sz w:val="28"/>
          <w:szCs w:val="28"/>
          <w:lang w:val="bg-BG" w:eastAsia="en-US"/>
        </w:rPr>
      </w:pPr>
      <w:r w:rsidRPr="00CA7406">
        <w:rPr>
          <w:rFonts w:eastAsia="Calibri"/>
          <w:sz w:val="28"/>
          <w:szCs w:val="28"/>
          <w:lang w:val="bg-BG" w:eastAsia="en-US"/>
        </w:rPr>
        <w:tab/>
      </w:r>
      <w:r w:rsidRPr="00CA7406">
        <w:rPr>
          <w:rFonts w:eastAsia="Calibri"/>
          <w:b/>
          <w:bCs/>
          <w:sz w:val="28"/>
          <w:szCs w:val="28"/>
          <w:lang w:val="bg-BG" w:eastAsia="en-US"/>
        </w:rPr>
        <w:t>Чл. 51.</w:t>
      </w:r>
      <w:r w:rsidRPr="00CA7406">
        <w:rPr>
          <w:rFonts w:eastAsia="Calibri"/>
          <w:sz w:val="28"/>
          <w:szCs w:val="28"/>
          <w:lang w:val="bg-BG" w:eastAsia="en-US"/>
        </w:rPr>
        <w:t xml:space="preserve"> (1) Оценката на всеки СК, изразена в проценти, се определя по следните критерии:</w:t>
      </w:r>
    </w:p>
    <w:p w:rsidR="001F0599" w:rsidRPr="00CA7406" w:rsidRDefault="00AC7845" w:rsidP="001F0599">
      <w:pPr>
        <w:spacing w:line="276" w:lineRule="auto"/>
        <w:jc w:val="both"/>
        <w:rPr>
          <w:rFonts w:eastAsia="Calibri"/>
          <w:sz w:val="28"/>
          <w:szCs w:val="28"/>
          <w:lang w:val="bg-BG" w:eastAsia="en-US"/>
        </w:rPr>
      </w:pPr>
      <w:r w:rsidRPr="00CA7406">
        <w:rPr>
          <w:rFonts w:eastAsia="Calibri"/>
          <w:noProof/>
          <w:sz w:val="28"/>
          <w:szCs w:val="28"/>
          <w:lang w:val="bg-BG"/>
        </w:rPr>
        <mc:AlternateContent>
          <mc:Choice Requires="wps">
            <w:drawing>
              <wp:anchor distT="0" distB="0" distL="114300" distR="114300" simplePos="0" relativeHeight="251659264" behindDoc="0" locked="0" layoutInCell="1" allowOverlap="1" wp14:anchorId="72615CD8" wp14:editId="1C33AD4D">
                <wp:simplePos x="0" y="0"/>
                <wp:positionH relativeFrom="column">
                  <wp:posOffset>4905375</wp:posOffset>
                </wp:positionH>
                <wp:positionV relativeFrom="paragraph">
                  <wp:posOffset>729615</wp:posOffset>
                </wp:positionV>
                <wp:extent cx="523875" cy="236855"/>
                <wp:effectExtent l="9525" t="6985" r="9525" b="13335"/>
                <wp:wrapNone/>
                <wp:docPr id="1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36855"/>
                        </a:xfrm>
                        <a:prstGeom prst="roundRect">
                          <a:avLst>
                            <a:gd name="adj" fmla="val 16667"/>
                          </a:avLst>
                        </a:prstGeom>
                        <a:noFill/>
                        <a:ln w="9525">
                          <a:solidFill>
                            <a:srgbClr val="8DB3E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B6F9CC" id="AutoShape 3" o:spid="_x0000_s1026" style="position:absolute;margin-left:386.25pt;margin-top:57.45pt;width:41.25pt;height:1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" filled="f" strokecolor="#8db3e2"/>
            </w:pict>
          </mc:Fallback>
        </mc:AlternateContent>
      </w:r>
      <w:r w:rsidR="001F0599" w:rsidRPr="00CA7406">
        <w:rPr>
          <w:rFonts w:eastAsia="Calibri"/>
          <w:sz w:val="28"/>
          <w:szCs w:val="28"/>
          <w:shd w:val="clear" w:color="auto" w:fill="FFFFFF"/>
          <w:lang w:val="bg-BG" w:eastAsia="en-US"/>
        </w:rPr>
        <w:tab/>
        <w:t xml:space="preserve">1. </w:t>
      </w:r>
      <w:r w:rsidR="001F0599" w:rsidRPr="00CA7406">
        <w:rPr>
          <w:rFonts w:eastAsia="Calibri"/>
          <w:sz w:val="28"/>
          <w:szCs w:val="28"/>
          <w:lang w:val="bg-BG" w:eastAsia="en-US"/>
        </w:rPr>
        <w:t>Критерий 1 (К-1</w:t>
      </w:r>
      <w:r w:rsidR="001F0599" w:rsidRPr="00CA7406">
        <w:rPr>
          <w:rFonts w:eastAsia="Calibri"/>
          <w:sz w:val="28"/>
          <w:szCs w:val="28"/>
          <w:lang w:eastAsia="en-US"/>
        </w:rPr>
        <w:t>)</w:t>
      </w:r>
      <w:r w:rsidR="001F0599" w:rsidRPr="00CA7406">
        <w:rPr>
          <w:rFonts w:eastAsia="Calibri"/>
          <w:sz w:val="28"/>
          <w:szCs w:val="28"/>
          <w:lang w:val="bg-BG" w:eastAsia="en-US"/>
        </w:rPr>
        <w:t xml:space="preserve"> : О</w:t>
      </w:r>
      <w:r w:rsidR="001F0599" w:rsidRPr="00CA7406">
        <w:rPr>
          <w:rFonts w:eastAsia="Calibri"/>
          <w:sz w:val="28"/>
          <w:szCs w:val="28"/>
          <w:shd w:val="clear" w:color="auto" w:fill="FFFFFF"/>
          <w:lang w:val="bg-BG" w:eastAsia="en-US"/>
        </w:rPr>
        <w:t>бхват на </w:t>
      </w:r>
      <w:r w:rsidR="001F0599" w:rsidRPr="00CA7406">
        <w:rPr>
          <w:rFonts w:eastAsia="Calibri"/>
          <w:b/>
          <w:sz w:val="28"/>
          <w:szCs w:val="28"/>
          <w:shd w:val="clear" w:color="auto" w:fill="FFFFFF"/>
          <w:lang w:val="bg-BG" w:eastAsia="en-US"/>
        </w:rPr>
        <w:t>спортуващите деца, ученици</w:t>
      </w:r>
      <w:r w:rsidR="001F0599" w:rsidRPr="00CA7406">
        <w:rPr>
          <w:rFonts w:eastAsia="Calibri"/>
          <w:sz w:val="28"/>
          <w:szCs w:val="28"/>
          <w:shd w:val="clear" w:color="auto" w:fill="FFFFFF"/>
          <w:lang w:val="bg-BG" w:eastAsia="en-US"/>
        </w:rPr>
        <w:t xml:space="preserve"> и младежи в спортни клубове, т.е. брой на </w:t>
      </w:r>
      <w:r w:rsidR="001F0599" w:rsidRPr="00CA7406">
        <w:rPr>
          <w:rFonts w:eastAsia="Calibri"/>
          <w:sz w:val="28"/>
          <w:szCs w:val="28"/>
          <w:lang w:val="bg-BG" w:eastAsia="en-US"/>
        </w:rPr>
        <w:t>практикуващи, брой възрастови групи (без броя на децата от подготвителните групи, което променлива величина)</w:t>
      </w:r>
      <w:r w:rsidR="001F0599" w:rsidRPr="00CA7406">
        <w:rPr>
          <w:rFonts w:eastAsia="Calibri"/>
          <w:sz w:val="28"/>
          <w:szCs w:val="28"/>
          <w:lang w:val="bg-BG" w:eastAsia="en-US"/>
        </w:rPr>
        <w:tab/>
      </w:r>
      <w:r w:rsidR="001F0599" w:rsidRPr="00CA7406">
        <w:rPr>
          <w:rFonts w:eastAsia="Calibri"/>
          <w:sz w:val="28"/>
          <w:szCs w:val="28"/>
          <w:lang w:val="bg-BG" w:eastAsia="en-US"/>
        </w:rPr>
        <w:tab/>
      </w:r>
      <w:r w:rsidR="001F0599" w:rsidRPr="00CA7406">
        <w:rPr>
          <w:rFonts w:eastAsia="Calibri"/>
          <w:sz w:val="28"/>
          <w:szCs w:val="28"/>
          <w:lang w:val="bg-BG" w:eastAsia="en-US"/>
        </w:rPr>
        <w:tab/>
        <w:t xml:space="preserve">          </w:t>
      </w:r>
      <w:r w:rsidR="001F0599"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F0599" w:rsidRPr="00CA7406">
        <w:rPr>
          <w:rFonts w:eastAsia="Calibri"/>
          <w:sz w:val="28"/>
          <w:szCs w:val="28"/>
          <w:lang w:val="bg-BG" w:eastAsia="en-US"/>
        </w:rPr>
        <w:t>- 25 %</w:t>
      </w:r>
    </w:p>
    <w:p w:rsidR="001F0599" w:rsidRPr="00CA7406" w:rsidRDefault="001F0599" w:rsidP="001F0599">
      <w:pPr>
        <w:spacing w:line="276" w:lineRule="auto"/>
        <w:jc w:val="both"/>
        <w:rPr>
          <w:rFonts w:eastAsia="Calibri"/>
          <w:sz w:val="28"/>
          <w:szCs w:val="28"/>
          <w:lang w:val="bg-BG" w:eastAsia="en-US"/>
        </w:rPr>
      </w:pPr>
      <w:r w:rsidRPr="00CA7406">
        <w:rPr>
          <w:rFonts w:eastAsia="Calibri"/>
          <w:sz w:val="28"/>
          <w:szCs w:val="28"/>
          <w:lang w:val="bg-BG" w:eastAsia="en-US"/>
        </w:rPr>
        <w:tab/>
        <w:t>2. Критерий 2 (К-2</w:t>
      </w:r>
      <w:r w:rsidRPr="00CA7406">
        <w:rPr>
          <w:rFonts w:eastAsia="Calibri"/>
          <w:sz w:val="28"/>
          <w:szCs w:val="28"/>
          <w:lang w:eastAsia="en-US"/>
        </w:rPr>
        <w:t>)</w:t>
      </w:r>
      <w:r w:rsidRPr="00CA7406">
        <w:rPr>
          <w:rFonts w:eastAsia="Calibri"/>
          <w:sz w:val="28"/>
          <w:szCs w:val="28"/>
          <w:lang w:val="bg-BG" w:eastAsia="en-US"/>
        </w:rPr>
        <w:t xml:space="preserve">  : Участници в </w:t>
      </w:r>
      <w:r w:rsidRPr="00CA7406">
        <w:rPr>
          <w:rFonts w:eastAsia="Calibri"/>
          <w:b/>
          <w:sz w:val="28"/>
          <w:szCs w:val="28"/>
          <w:shd w:val="clear" w:color="auto" w:fill="FFFFFF"/>
          <w:lang w:val="bg-BG" w:eastAsia="en-US"/>
        </w:rPr>
        <w:t>държавни първенства</w:t>
      </w:r>
      <w:r w:rsidRPr="00CA7406">
        <w:rPr>
          <w:rFonts w:eastAsia="Calibri"/>
          <w:sz w:val="28"/>
          <w:szCs w:val="28"/>
          <w:shd w:val="clear" w:color="auto" w:fill="FFFFFF"/>
          <w:lang w:val="bg-BG" w:eastAsia="en-US"/>
        </w:rPr>
        <w:t xml:space="preserve"> </w:t>
      </w:r>
      <w:r w:rsidRPr="00CA7406">
        <w:rPr>
          <w:rFonts w:eastAsia="Calibri"/>
          <w:sz w:val="28"/>
          <w:szCs w:val="28"/>
          <w:lang w:val="bg-BG" w:eastAsia="en-US"/>
        </w:rPr>
        <w:t xml:space="preserve">в периода на извънредното положение, </w:t>
      </w:r>
      <w:r w:rsidRPr="00CA7406">
        <w:rPr>
          <w:rFonts w:eastAsia="Calibri"/>
          <w:b/>
          <w:sz w:val="28"/>
          <w:szCs w:val="28"/>
          <w:shd w:val="clear" w:color="auto" w:fill="FFFFFF"/>
          <w:lang w:val="bg-BG" w:eastAsia="en-US"/>
        </w:rPr>
        <w:t>включени</w:t>
      </w:r>
      <w:r w:rsidRPr="00CA7406">
        <w:rPr>
          <w:rFonts w:eastAsia="Calibri"/>
          <w:sz w:val="28"/>
          <w:szCs w:val="28"/>
          <w:shd w:val="clear" w:color="auto" w:fill="FFFFFF"/>
          <w:lang w:val="bg-BG" w:eastAsia="en-US"/>
        </w:rPr>
        <w:t> в </w:t>
      </w:r>
      <w:r w:rsidRPr="00CA7406">
        <w:rPr>
          <w:rFonts w:eastAsia="Calibri"/>
          <w:b/>
          <w:sz w:val="28"/>
          <w:szCs w:val="28"/>
          <w:shd w:val="clear" w:color="auto" w:fill="FFFFFF"/>
          <w:lang w:val="bg-BG" w:eastAsia="en-US"/>
        </w:rPr>
        <w:t xml:space="preserve">Държавния спортен календар на </w:t>
      </w:r>
      <w:r w:rsidR="00A4460F" w:rsidRPr="00CA7406">
        <w:rPr>
          <w:rFonts w:eastAsia="Calibri"/>
          <w:noProof/>
          <w:sz w:val="28"/>
          <w:szCs w:val="28"/>
          <w:lang w:val="bg-BG"/>
        </w:rPr>
        <w:lastRenderedPageBreak/>
        <mc:AlternateContent>
          <mc:Choice Requires="wps">
            <w:drawing>
              <wp:anchor distT="0" distB="0" distL="114300" distR="114300" simplePos="0" relativeHeight="251660288" behindDoc="0" locked="0" layoutInCell="1" allowOverlap="1" wp14:anchorId="058C2CEE" wp14:editId="6DA464A6">
                <wp:simplePos x="0" y="0"/>
                <wp:positionH relativeFrom="column">
                  <wp:posOffset>4927600</wp:posOffset>
                </wp:positionH>
                <wp:positionV relativeFrom="paragraph">
                  <wp:posOffset>187325</wp:posOffset>
                </wp:positionV>
                <wp:extent cx="523875" cy="236855"/>
                <wp:effectExtent l="12700" t="13335" r="6350" b="6985"/>
                <wp:wrapNone/>
                <wp:docPr id="9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36855"/>
                        </a:xfrm>
                        <a:prstGeom prst="roundRect">
                          <a:avLst>
                            <a:gd name="adj" fmla="val 16667"/>
                          </a:avLst>
                        </a:prstGeom>
                        <a:noFill/>
                        <a:ln w="9525">
                          <a:solidFill>
                            <a:srgbClr val="8DB3E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08BA7D" id="AutoShape 4" o:spid="_x0000_s1026" style="position:absolute;margin-left:388pt;margin-top:14.75pt;width:41.25pt;height:1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" filled="f" strokecolor="#8db3e2"/>
            </w:pict>
          </mc:Fallback>
        </mc:AlternateContent>
      </w:r>
      <w:r w:rsidRPr="00CA7406">
        <w:rPr>
          <w:rFonts w:eastAsia="Calibri"/>
          <w:b/>
          <w:sz w:val="28"/>
          <w:szCs w:val="28"/>
          <w:shd w:val="clear" w:color="auto" w:fill="FFFFFF"/>
          <w:lang w:val="bg-BG" w:eastAsia="en-US"/>
        </w:rPr>
        <w:t>съответната</w:t>
      </w:r>
      <w:r w:rsidRPr="00CA7406">
        <w:rPr>
          <w:rFonts w:eastAsia="Calibri"/>
          <w:sz w:val="28"/>
          <w:szCs w:val="28"/>
          <w:shd w:val="clear" w:color="auto" w:fill="FFFFFF"/>
          <w:lang w:val="bg-BG" w:eastAsia="en-US"/>
        </w:rPr>
        <w:t> лицензирана Федерация</w:t>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xml:space="preserve">                                    </w:t>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001065D7" w:rsidRPr="00CA7406">
        <w:rPr>
          <w:rFonts w:eastAsia="Calibri"/>
          <w:sz w:val="28"/>
          <w:szCs w:val="28"/>
          <w:lang w:val="bg-BG" w:eastAsia="en-US"/>
        </w:rPr>
        <w:tab/>
      </w:r>
      <w:r w:rsidRPr="00CA7406">
        <w:rPr>
          <w:rFonts w:eastAsia="Calibri"/>
          <w:sz w:val="28"/>
          <w:szCs w:val="28"/>
          <w:lang w:val="bg-BG" w:eastAsia="en-US"/>
        </w:rPr>
        <w:t>- 10 %</w:t>
      </w:r>
    </w:p>
    <w:p w:rsidR="001F0599" w:rsidRPr="00CA7406" w:rsidRDefault="00AC7845" w:rsidP="001F0599">
      <w:pPr>
        <w:spacing w:line="276" w:lineRule="auto"/>
        <w:jc w:val="both"/>
        <w:rPr>
          <w:rFonts w:eastAsia="Calibri"/>
          <w:sz w:val="28"/>
          <w:szCs w:val="28"/>
          <w:lang w:val="bg-BG" w:eastAsia="en-US"/>
        </w:rPr>
      </w:pPr>
      <w:r w:rsidRPr="00CA7406">
        <w:rPr>
          <w:rFonts w:eastAsia="Calibri"/>
          <w:noProof/>
          <w:sz w:val="28"/>
          <w:szCs w:val="28"/>
          <w:lang w:val="bg-BG"/>
        </w:rPr>
        <mc:AlternateContent>
          <mc:Choice Requires="wps">
            <w:drawing>
              <wp:anchor distT="0" distB="0" distL="114300" distR="114300" simplePos="0" relativeHeight="251661312" behindDoc="0" locked="0" layoutInCell="1" allowOverlap="1" wp14:anchorId="56B62B5D" wp14:editId="25AA80C1">
                <wp:simplePos x="0" y="0"/>
                <wp:positionH relativeFrom="column">
                  <wp:posOffset>4927600</wp:posOffset>
                </wp:positionH>
                <wp:positionV relativeFrom="paragraph">
                  <wp:posOffset>698500</wp:posOffset>
                </wp:positionV>
                <wp:extent cx="523875" cy="236855"/>
                <wp:effectExtent l="12700" t="8890" r="6350" b="11430"/>
                <wp:wrapNone/>
                <wp:docPr id="9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36855"/>
                        </a:xfrm>
                        <a:prstGeom prst="roundRect">
                          <a:avLst>
                            <a:gd name="adj" fmla="val 16667"/>
                          </a:avLst>
                        </a:prstGeom>
                        <a:noFill/>
                        <a:ln w="9525">
                          <a:solidFill>
                            <a:srgbClr val="8DB3E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FADCD7" id="AutoShape 5" o:spid="_x0000_s1026" style="position:absolute;margin-left:388pt;margin-top:55pt;width:41.25pt;height:1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" filled="f" strokecolor="#8db3e2"/>
            </w:pict>
          </mc:Fallback>
        </mc:AlternateContent>
      </w:r>
      <w:r w:rsidR="001F0599" w:rsidRPr="00CA7406">
        <w:rPr>
          <w:rFonts w:eastAsia="Calibri"/>
          <w:sz w:val="28"/>
          <w:szCs w:val="28"/>
          <w:lang w:val="bg-BG" w:eastAsia="en-US"/>
        </w:rPr>
        <w:tab/>
        <w:t>3. Критерий 3 (К-3</w:t>
      </w:r>
      <w:r w:rsidR="001F0599" w:rsidRPr="00CA7406">
        <w:rPr>
          <w:rFonts w:eastAsia="Calibri"/>
          <w:sz w:val="28"/>
          <w:szCs w:val="28"/>
          <w:lang w:eastAsia="en-US"/>
        </w:rPr>
        <w:t>)</w:t>
      </w:r>
      <w:r w:rsidR="001F0599" w:rsidRPr="00CA7406">
        <w:rPr>
          <w:rFonts w:eastAsia="Calibri"/>
          <w:sz w:val="28"/>
          <w:szCs w:val="28"/>
          <w:lang w:val="bg-BG" w:eastAsia="en-US"/>
        </w:rPr>
        <w:t xml:space="preserve">  :  Организиране и провеждане на традиционни за Община Поморие спортни прояви от Общински Спортен календар за съответна година</w:t>
      </w:r>
    </w:p>
    <w:p w:rsidR="001F0599" w:rsidRPr="00CA7406" w:rsidRDefault="001F0599" w:rsidP="001F0599">
      <w:pPr>
        <w:spacing w:line="276" w:lineRule="auto"/>
        <w:jc w:val="both"/>
        <w:rPr>
          <w:rFonts w:eastAsia="Calibri"/>
          <w:sz w:val="28"/>
          <w:szCs w:val="28"/>
          <w:lang w:val="bg-BG" w:eastAsia="en-US"/>
        </w:rPr>
      </w:pP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xml:space="preserve">          -   8 %</w:t>
      </w:r>
    </w:p>
    <w:p w:rsidR="001F0599" w:rsidRPr="00CA7406" w:rsidRDefault="001F0599" w:rsidP="001F0599">
      <w:pPr>
        <w:spacing w:line="276" w:lineRule="auto"/>
        <w:jc w:val="both"/>
        <w:rPr>
          <w:rFonts w:eastAsia="Calibri"/>
          <w:sz w:val="28"/>
          <w:szCs w:val="28"/>
          <w:lang w:val="bg-BG" w:eastAsia="en-US"/>
        </w:rPr>
      </w:pPr>
      <w:r w:rsidRPr="00CA7406">
        <w:rPr>
          <w:rFonts w:eastAsia="Calibri"/>
          <w:sz w:val="28"/>
          <w:szCs w:val="28"/>
          <w:lang w:val="bg-BG" w:eastAsia="en-US"/>
        </w:rPr>
        <w:tab/>
        <w:t>4. Критерий 4 (К-4</w:t>
      </w:r>
      <w:r w:rsidRPr="00CA7406">
        <w:rPr>
          <w:rFonts w:eastAsia="Calibri"/>
          <w:sz w:val="28"/>
          <w:szCs w:val="28"/>
          <w:lang w:eastAsia="en-US"/>
        </w:rPr>
        <w:t>)</w:t>
      </w:r>
      <w:r w:rsidRPr="00CA7406">
        <w:rPr>
          <w:rFonts w:eastAsia="Calibri"/>
          <w:sz w:val="28"/>
          <w:szCs w:val="28"/>
          <w:lang w:val="bg-BG" w:eastAsia="en-US"/>
        </w:rPr>
        <w:t xml:space="preserve">  : Социалната значимост на вида спорт, разширяване обхвата на масово спортуващите, организирани чрез спортни клубове – масовост на съответния вид спорт </w:t>
      </w:r>
    </w:p>
    <w:p w:rsidR="00B42475" w:rsidRPr="00CA7406" w:rsidRDefault="00094D1B" w:rsidP="001F0599">
      <w:pPr>
        <w:spacing w:line="276" w:lineRule="auto"/>
        <w:jc w:val="both"/>
        <w:rPr>
          <w:rFonts w:eastAsia="Calibri"/>
          <w:sz w:val="28"/>
          <w:szCs w:val="28"/>
          <w:lang w:val="bg-BG" w:eastAsia="en-US"/>
        </w:rPr>
      </w:pPr>
      <w:r w:rsidRPr="00CA7406">
        <w:rPr>
          <w:rFonts w:eastAsia="Calibri"/>
          <w:noProof/>
          <w:sz w:val="28"/>
          <w:szCs w:val="28"/>
          <w:lang w:val="bg-BG"/>
        </w:rPr>
        <mc:AlternateContent>
          <mc:Choice Requires="wps">
            <w:drawing>
              <wp:anchor distT="0" distB="0" distL="114300" distR="114300" simplePos="0" relativeHeight="251662336" behindDoc="0" locked="0" layoutInCell="1" allowOverlap="1" wp14:anchorId="191A2A28" wp14:editId="1BD0034B">
                <wp:simplePos x="0" y="0"/>
                <wp:positionH relativeFrom="column">
                  <wp:posOffset>4927600</wp:posOffset>
                </wp:positionH>
                <wp:positionV relativeFrom="paragraph">
                  <wp:posOffset>189865</wp:posOffset>
                </wp:positionV>
                <wp:extent cx="523875" cy="236855"/>
                <wp:effectExtent l="12700" t="7620" r="6350" b="12700"/>
                <wp:wrapNone/>
                <wp:docPr id="9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36855"/>
                        </a:xfrm>
                        <a:prstGeom prst="roundRect">
                          <a:avLst>
                            <a:gd name="adj" fmla="val 16667"/>
                          </a:avLst>
                        </a:prstGeom>
                        <a:noFill/>
                        <a:ln w="9525">
                          <a:solidFill>
                            <a:srgbClr val="8DB3E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B9DE3F" id="AutoShape 6" o:spid="_x0000_s1026" style="position:absolute;margin-left:388pt;margin-top:14.95pt;width:41.25pt;height:1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" filled="f" strokecolor="#8db3e2"/>
            </w:pict>
          </mc:Fallback>
        </mc:AlternateContent>
      </w:r>
    </w:p>
    <w:p w:rsidR="001F0599" w:rsidRPr="00CA7406" w:rsidRDefault="001F0599" w:rsidP="001F0599">
      <w:pPr>
        <w:spacing w:line="276" w:lineRule="auto"/>
        <w:jc w:val="both"/>
        <w:rPr>
          <w:rFonts w:eastAsia="Calibri"/>
          <w:b/>
          <w:bCs/>
          <w:i/>
          <w:iCs/>
          <w:sz w:val="28"/>
          <w:szCs w:val="28"/>
          <w:lang w:val="bg-BG" w:eastAsia="en-US"/>
        </w:rPr>
      </w:pP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7 %</w:t>
      </w:r>
    </w:p>
    <w:p w:rsidR="001F0599" w:rsidRPr="00CA7406" w:rsidRDefault="001F0599" w:rsidP="001F0599">
      <w:pPr>
        <w:spacing w:line="276" w:lineRule="auto"/>
        <w:jc w:val="both"/>
        <w:rPr>
          <w:rFonts w:eastAsia="Calibri"/>
          <w:b/>
          <w:i/>
          <w:iCs/>
          <w:sz w:val="28"/>
          <w:szCs w:val="28"/>
          <w:shd w:val="clear" w:color="auto" w:fill="FFFFFF"/>
          <w:lang w:val="bg-BG" w:eastAsia="en-US"/>
        </w:rPr>
      </w:pPr>
      <w:r w:rsidRPr="00CA7406">
        <w:rPr>
          <w:rFonts w:eastAsia="Calibri"/>
          <w:b/>
          <w:bCs/>
          <w:sz w:val="28"/>
          <w:szCs w:val="28"/>
          <w:shd w:val="clear" w:color="auto" w:fill="FFFFFF"/>
          <w:lang w:val="bg-BG" w:eastAsia="en-US"/>
        </w:rPr>
        <w:tab/>
        <w:t xml:space="preserve">(2) Размерът на финансовото подпомагане, за </w:t>
      </w:r>
      <w:r w:rsidRPr="00CA7406">
        <w:rPr>
          <w:rFonts w:eastAsia="Calibri"/>
          <w:b/>
          <w:sz w:val="28"/>
          <w:szCs w:val="28"/>
          <w:shd w:val="clear" w:color="auto" w:fill="FFFFFF"/>
          <w:lang w:val="bg-BG" w:eastAsia="en-US"/>
        </w:rPr>
        <w:t xml:space="preserve">периода на </w:t>
      </w:r>
      <w:r w:rsidRPr="00CA7406">
        <w:rPr>
          <w:rFonts w:eastAsia="Calibri"/>
          <w:b/>
          <w:sz w:val="28"/>
          <w:szCs w:val="28"/>
          <w:lang w:val="bg-BG" w:eastAsia="en-US"/>
        </w:rPr>
        <w:t>извънредно положение</w:t>
      </w:r>
      <w:r w:rsidRPr="00CA7406">
        <w:rPr>
          <w:rFonts w:eastAsia="Calibri"/>
          <w:b/>
          <w:sz w:val="28"/>
          <w:szCs w:val="28"/>
          <w:shd w:val="clear" w:color="auto" w:fill="FFFFFF"/>
          <w:lang w:val="bg-BG" w:eastAsia="en-US"/>
        </w:rPr>
        <w:t xml:space="preserve"> (период без състезателна дейност) се изчислява по формула, а именно:</w:t>
      </w:r>
    </w:p>
    <w:p w:rsidR="001F0599" w:rsidRPr="00CA7406" w:rsidRDefault="001F0599" w:rsidP="001F0599">
      <w:pPr>
        <w:spacing w:line="276" w:lineRule="auto"/>
        <w:jc w:val="both"/>
        <w:rPr>
          <w:rFonts w:eastAsia="Calibri"/>
          <w:b/>
          <w:i/>
          <w:iCs/>
          <w:sz w:val="28"/>
          <w:szCs w:val="28"/>
          <w:shd w:val="clear" w:color="auto" w:fill="FFFFFF"/>
          <w:lang w:val="bg-BG" w:eastAsia="en-US"/>
        </w:rPr>
      </w:pPr>
    </w:p>
    <w:p w:rsidR="001F0599" w:rsidRPr="00CA7406" w:rsidRDefault="001F0599" w:rsidP="001F0599">
      <w:pPr>
        <w:ind w:hanging="142"/>
        <w:rPr>
          <w:rFonts w:eastAsia="Calibri"/>
          <w:b/>
          <w:sz w:val="28"/>
          <w:szCs w:val="28"/>
          <w:lang w:val="bg-BG" w:eastAsia="en-US"/>
        </w:rPr>
      </w:pPr>
      <w:r w:rsidRPr="00CA7406">
        <w:rPr>
          <w:rFonts w:eastAsia="Calibri"/>
          <w:b/>
          <w:sz w:val="28"/>
          <w:szCs w:val="28"/>
          <w:lang w:val="bg-BG" w:eastAsia="en-US"/>
        </w:rPr>
        <w:t xml:space="preserve">    </w:t>
      </w:r>
      <w:r w:rsidRPr="00CA7406">
        <w:rPr>
          <w:rFonts w:eastAsia="Calibri"/>
          <w:b/>
          <w:sz w:val="28"/>
          <w:szCs w:val="28"/>
          <w:lang w:eastAsia="en-US"/>
        </w:rPr>
        <w:t xml:space="preserve">f </w:t>
      </w:r>
      <w:r w:rsidRPr="00CA7406">
        <w:rPr>
          <w:rFonts w:eastAsia="Calibri"/>
          <w:b/>
          <w:sz w:val="28"/>
          <w:szCs w:val="28"/>
          <w:vertAlign w:val="superscript"/>
          <w:lang w:eastAsia="en-US"/>
        </w:rPr>
        <w:t>2021</w:t>
      </w:r>
      <w:r w:rsidRPr="00CA7406">
        <w:rPr>
          <w:rFonts w:eastAsia="Calibri"/>
          <w:b/>
          <w:sz w:val="28"/>
          <w:szCs w:val="28"/>
          <w:lang w:val="bg-BG" w:eastAsia="en-US"/>
        </w:rPr>
        <w:t xml:space="preserve">  = </w:t>
      </w:r>
      <w:r w:rsidRPr="00CA7406">
        <w:rPr>
          <w:rFonts w:eastAsia="Calibri"/>
          <w:b/>
          <w:sz w:val="28"/>
          <w:szCs w:val="28"/>
          <w:u w:val="single"/>
          <w:lang w:val="bg-BG" w:eastAsia="en-US"/>
        </w:rPr>
        <w:t xml:space="preserve">(а + </w:t>
      </w:r>
      <w:r w:rsidRPr="00CA7406">
        <w:rPr>
          <w:rFonts w:eastAsia="Calibri"/>
          <w:b/>
          <w:sz w:val="28"/>
          <w:szCs w:val="28"/>
          <w:u w:val="single"/>
          <w:lang w:eastAsia="en-US"/>
        </w:rPr>
        <w:t>b + c</w:t>
      </w:r>
      <w:r w:rsidRPr="00CA7406">
        <w:rPr>
          <w:rFonts w:eastAsia="Calibri"/>
          <w:b/>
          <w:sz w:val="28"/>
          <w:szCs w:val="28"/>
          <w:u w:val="single"/>
          <w:lang w:val="bg-BG" w:eastAsia="en-US"/>
        </w:rPr>
        <w:t>)</w:t>
      </w:r>
      <w:r w:rsidRPr="00CA7406">
        <w:rPr>
          <w:rFonts w:eastAsia="Calibri"/>
          <w:b/>
          <w:sz w:val="28"/>
          <w:szCs w:val="28"/>
          <w:lang w:eastAsia="en-US"/>
        </w:rPr>
        <w:t xml:space="preserve">  x</w:t>
      </w:r>
      <w:r w:rsidRPr="00CA7406">
        <w:rPr>
          <w:rFonts w:eastAsia="Calibri"/>
          <w:b/>
          <w:sz w:val="28"/>
          <w:szCs w:val="28"/>
          <w:lang w:val="bg-BG" w:eastAsia="en-US"/>
        </w:rPr>
        <w:t xml:space="preserve"> ………. %, </w:t>
      </w:r>
      <w:r w:rsidRPr="00CA7406">
        <w:rPr>
          <w:rFonts w:eastAsia="Calibri"/>
          <w:b/>
          <w:sz w:val="28"/>
          <w:szCs w:val="28"/>
          <w:lang w:val="bg-BG" w:eastAsia="en-US"/>
        </w:rPr>
        <w:tab/>
      </w:r>
      <w:r w:rsidRPr="00CA7406">
        <w:rPr>
          <w:rFonts w:eastAsia="Calibri"/>
          <w:sz w:val="28"/>
          <w:szCs w:val="28"/>
          <w:lang w:val="bg-BG" w:eastAsia="en-US"/>
        </w:rPr>
        <w:t>където:</w:t>
      </w:r>
      <w:r w:rsidRPr="00CA7406">
        <w:rPr>
          <w:rFonts w:eastAsia="Calibri"/>
          <w:b/>
          <w:sz w:val="28"/>
          <w:szCs w:val="28"/>
          <w:lang w:val="bg-BG" w:eastAsia="en-US"/>
        </w:rPr>
        <w:t xml:space="preserve">     </w:t>
      </w:r>
      <w:r w:rsidRPr="00CA7406">
        <w:rPr>
          <w:rFonts w:eastAsia="Calibri"/>
          <w:b/>
          <w:sz w:val="28"/>
          <w:szCs w:val="28"/>
          <w:lang w:eastAsia="en-US"/>
        </w:rPr>
        <w:t xml:space="preserve">- </w:t>
      </w:r>
      <w:r w:rsidRPr="00CA7406">
        <w:rPr>
          <w:rFonts w:eastAsia="Calibri"/>
          <w:b/>
          <w:sz w:val="28"/>
          <w:szCs w:val="28"/>
          <w:u w:val="single"/>
          <w:lang w:val="bg-BG" w:eastAsia="en-US"/>
        </w:rPr>
        <w:t xml:space="preserve">(а + </w:t>
      </w:r>
      <w:r w:rsidRPr="00CA7406">
        <w:rPr>
          <w:rFonts w:eastAsia="Calibri"/>
          <w:b/>
          <w:sz w:val="28"/>
          <w:szCs w:val="28"/>
          <w:u w:val="single"/>
          <w:lang w:eastAsia="en-US"/>
        </w:rPr>
        <w:t>b + c</w:t>
      </w:r>
      <w:r w:rsidRPr="00CA7406">
        <w:rPr>
          <w:rFonts w:eastAsia="Calibri"/>
          <w:b/>
          <w:sz w:val="28"/>
          <w:szCs w:val="28"/>
          <w:u w:val="single"/>
          <w:lang w:val="bg-BG" w:eastAsia="en-US"/>
        </w:rPr>
        <w:t>)</w:t>
      </w:r>
      <w:r w:rsidRPr="00CA7406">
        <w:rPr>
          <w:rFonts w:eastAsia="Calibri"/>
          <w:b/>
          <w:sz w:val="28"/>
          <w:szCs w:val="28"/>
          <w:lang w:eastAsia="en-US"/>
        </w:rPr>
        <w:t xml:space="preserve"> </w:t>
      </w:r>
      <w:r w:rsidRPr="00CA7406">
        <w:rPr>
          <w:rFonts w:eastAsia="Calibri"/>
          <w:sz w:val="28"/>
          <w:szCs w:val="28"/>
          <w:lang w:eastAsia="en-US"/>
        </w:rPr>
        <w:t xml:space="preserve">- </w:t>
      </w:r>
      <w:r w:rsidRPr="00CA7406">
        <w:rPr>
          <w:rFonts w:eastAsia="Calibri"/>
          <w:sz w:val="28"/>
          <w:szCs w:val="28"/>
          <w:lang w:val="bg-BG" w:eastAsia="en-US"/>
        </w:rPr>
        <w:t>Среден размер на получените</w:t>
      </w:r>
    </w:p>
    <w:p w:rsidR="001F0599" w:rsidRPr="00CA7406" w:rsidRDefault="001F0599" w:rsidP="001F0599">
      <w:pPr>
        <w:ind w:hanging="142"/>
        <w:rPr>
          <w:rFonts w:eastAsia="Calibri"/>
          <w:b/>
          <w:sz w:val="28"/>
          <w:szCs w:val="28"/>
          <w:lang w:val="bg-BG" w:eastAsia="en-US"/>
        </w:rPr>
      </w:pPr>
      <w:r w:rsidRPr="00CA7406">
        <w:rPr>
          <w:rFonts w:eastAsia="Calibri"/>
          <w:b/>
          <w:sz w:val="28"/>
          <w:szCs w:val="28"/>
          <w:lang w:val="bg-BG" w:eastAsia="en-US"/>
        </w:rPr>
        <w:t xml:space="preserve">                           3        </w:t>
      </w:r>
      <w:r w:rsidRPr="00CA7406">
        <w:rPr>
          <w:rFonts w:eastAsia="Calibri"/>
          <w:b/>
          <w:sz w:val="28"/>
          <w:szCs w:val="28"/>
          <w:lang w:val="bg-BG" w:eastAsia="en-US"/>
        </w:rPr>
        <w:tab/>
      </w:r>
      <w:r w:rsidRPr="00CA7406">
        <w:rPr>
          <w:rFonts w:eastAsia="Calibri"/>
          <w:b/>
          <w:sz w:val="28"/>
          <w:szCs w:val="28"/>
          <w:lang w:val="bg-BG" w:eastAsia="en-US"/>
        </w:rPr>
        <w:tab/>
      </w:r>
      <w:r w:rsidRPr="00CA7406">
        <w:rPr>
          <w:rFonts w:eastAsia="Calibri"/>
          <w:b/>
          <w:sz w:val="28"/>
          <w:szCs w:val="28"/>
          <w:lang w:val="bg-BG" w:eastAsia="en-US"/>
        </w:rPr>
        <w:tab/>
      </w:r>
      <w:r w:rsidRPr="00CA7406">
        <w:rPr>
          <w:rFonts w:eastAsia="Calibri"/>
          <w:b/>
          <w:sz w:val="28"/>
          <w:szCs w:val="28"/>
          <w:lang w:val="bg-BG" w:eastAsia="en-US"/>
        </w:rPr>
        <w:tab/>
        <w:t xml:space="preserve">               3           </w:t>
      </w:r>
      <w:r w:rsidRPr="00CA7406">
        <w:rPr>
          <w:rFonts w:eastAsia="Calibri"/>
          <w:sz w:val="28"/>
          <w:szCs w:val="28"/>
          <w:lang w:val="bg-BG" w:eastAsia="en-US"/>
        </w:rPr>
        <w:t>субсидии през ’17 г., ’18 г., ’19 г.</w:t>
      </w:r>
    </w:p>
    <w:p w:rsidR="001F0599" w:rsidRPr="00CA7406" w:rsidRDefault="001F0599" w:rsidP="001F0599">
      <w:pPr>
        <w:spacing w:line="276" w:lineRule="auto"/>
        <w:ind w:hanging="142"/>
        <w:jc w:val="both"/>
        <w:rPr>
          <w:rFonts w:eastAsia="Calibri"/>
          <w:sz w:val="28"/>
          <w:szCs w:val="28"/>
          <w:lang w:val="bg-BG" w:eastAsia="en-US"/>
        </w:rPr>
      </w:pP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xml:space="preserve">     - </w:t>
      </w:r>
      <w:r w:rsidRPr="00CA7406">
        <w:rPr>
          <w:rFonts w:eastAsia="Calibri"/>
          <w:b/>
          <w:sz w:val="28"/>
          <w:szCs w:val="28"/>
          <w:lang w:val="bg-BG" w:eastAsia="en-US"/>
        </w:rPr>
        <w:t>%</w:t>
      </w:r>
      <w:r w:rsidRPr="00CA7406">
        <w:rPr>
          <w:rFonts w:eastAsia="Calibri"/>
          <w:sz w:val="28"/>
          <w:szCs w:val="28"/>
          <w:lang w:val="bg-BG" w:eastAsia="en-US"/>
        </w:rPr>
        <w:tab/>
        <w:t xml:space="preserve">            -  Оценка на СК, по Критерии, изразена в </w:t>
      </w:r>
      <w:r w:rsidRPr="00CA7406">
        <w:rPr>
          <w:rFonts w:eastAsia="Calibri"/>
          <w:b/>
          <w:sz w:val="28"/>
          <w:szCs w:val="28"/>
          <w:lang w:val="bg-BG" w:eastAsia="en-US"/>
        </w:rPr>
        <w:t>%</w:t>
      </w:r>
    </w:p>
    <w:p w:rsidR="001F0599" w:rsidRPr="00CA7406" w:rsidRDefault="001F0599" w:rsidP="001F0599">
      <w:pPr>
        <w:spacing w:line="276" w:lineRule="auto"/>
        <w:ind w:hanging="142"/>
        <w:jc w:val="both"/>
        <w:rPr>
          <w:rFonts w:eastAsia="Calibri"/>
          <w:sz w:val="28"/>
          <w:szCs w:val="28"/>
          <w:lang w:val="bg-BG" w:eastAsia="en-US"/>
        </w:rPr>
      </w:pP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xml:space="preserve">     - </w:t>
      </w:r>
      <w:r w:rsidRPr="00CA7406">
        <w:rPr>
          <w:rFonts w:eastAsia="Calibri"/>
          <w:b/>
          <w:sz w:val="28"/>
          <w:szCs w:val="28"/>
          <w:lang w:val="bg-BG" w:eastAsia="en-US"/>
        </w:rPr>
        <w:t>а</w:t>
      </w:r>
      <w:r w:rsidRPr="00CA7406">
        <w:rPr>
          <w:rFonts w:eastAsia="Calibri"/>
          <w:sz w:val="28"/>
          <w:szCs w:val="28"/>
          <w:lang w:val="bg-BG" w:eastAsia="en-US"/>
        </w:rPr>
        <w:tab/>
        <w:t xml:space="preserve">            -  Субсидия за 2017 г.</w:t>
      </w:r>
    </w:p>
    <w:p w:rsidR="001F0599" w:rsidRPr="00CA7406" w:rsidRDefault="001F0599" w:rsidP="001F0599">
      <w:pPr>
        <w:spacing w:line="276" w:lineRule="auto"/>
        <w:ind w:hanging="142"/>
        <w:jc w:val="both"/>
        <w:rPr>
          <w:rFonts w:eastAsia="Calibri"/>
          <w:sz w:val="28"/>
          <w:szCs w:val="28"/>
          <w:lang w:val="bg-BG" w:eastAsia="en-US"/>
        </w:rPr>
      </w:pP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xml:space="preserve">     - </w:t>
      </w:r>
      <w:r w:rsidRPr="00CA7406">
        <w:rPr>
          <w:rFonts w:eastAsia="Calibri"/>
          <w:b/>
          <w:sz w:val="28"/>
          <w:szCs w:val="28"/>
          <w:lang w:val="bg-BG" w:eastAsia="en-US"/>
        </w:rPr>
        <w:t>b</w:t>
      </w:r>
      <w:r w:rsidRPr="00CA7406">
        <w:rPr>
          <w:rFonts w:eastAsia="Calibri"/>
          <w:sz w:val="28"/>
          <w:szCs w:val="28"/>
          <w:lang w:val="bg-BG" w:eastAsia="en-US"/>
        </w:rPr>
        <w:tab/>
        <w:t xml:space="preserve">            -  Субсидия за 2018 г.</w:t>
      </w:r>
    </w:p>
    <w:p w:rsidR="001F0599" w:rsidRPr="00CA7406" w:rsidRDefault="001F0599" w:rsidP="001F0599">
      <w:pPr>
        <w:spacing w:line="276" w:lineRule="auto"/>
        <w:ind w:hanging="142"/>
        <w:jc w:val="both"/>
        <w:rPr>
          <w:rFonts w:eastAsia="Calibri"/>
          <w:sz w:val="28"/>
          <w:szCs w:val="28"/>
          <w:lang w:val="bg-BG" w:eastAsia="en-US"/>
        </w:rPr>
      </w:pP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xml:space="preserve">     - </w:t>
      </w:r>
      <w:r w:rsidRPr="00CA7406">
        <w:rPr>
          <w:rFonts w:eastAsia="Calibri"/>
          <w:b/>
          <w:sz w:val="28"/>
          <w:szCs w:val="28"/>
          <w:lang w:val="bg-BG" w:eastAsia="en-US"/>
        </w:rPr>
        <w:t>c</w:t>
      </w:r>
      <w:r w:rsidRPr="00CA7406">
        <w:rPr>
          <w:rFonts w:eastAsia="Calibri"/>
          <w:sz w:val="28"/>
          <w:szCs w:val="28"/>
          <w:lang w:val="bg-BG" w:eastAsia="en-US"/>
        </w:rPr>
        <w:tab/>
        <w:t xml:space="preserve">            -  Субсидия за 2019 г.</w:t>
      </w:r>
      <w:r w:rsidRPr="00CA7406">
        <w:rPr>
          <w:rFonts w:eastAsia="Calibri"/>
          <w:sz w:val="28"/>
          <w:szCs w:val="28"/>
          <w:lang w:val="bg-BG" w:eastAsia="en-US"/>
        </w:rPr>
        <w:tab/>
      </w:r>
    </w:p>
    <w:p w:rsidR="001F0599" w:rsidRPr="00CA7406" w:rsidRDefault="001F0599" w:rsidP="001F0599">
      <w:pPr>
        <w:spacing w:line="276" w:lineRule="auto"/>
        <w:ind w:hanging="142"/>
        <w:jc w:val="both"/>
        <w:rPr>
          <w:rFonts w:eastAsia="Calibri"/>
          <w:sz w:val="28"/>
          <w:szCs w:val="28"/>
          <w:lang w:val="bg-BG" w:eastAsia="en-US"/>
        </w:rPr>
      </w:pP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r>
      <w:r w:rsidRPr="00CA7406">
        <w:rPr>
          <w:rFonts w:eastAsia="Calibri"/>
          <w:sz w:val="28"/>
          <w:szCs w:val="28"/>
          <w:lang w:val="bg-BG" w:eastAsia="en-US"/>
        </w:rPr>
        <w:tab/>
        <w:t xml:space="preserve">     - </w:t>
      </w:r>
      <w:r w:rsidRPr="00CA7406">
        <w:rPr>
          <w:rFonts w:eastAsia="Calibri"/>
          <w:b/>
          <w:sz w:val="28"/>
          <w:szCs w:val="28"/>
          <w:lang w:val="bg-BG" w:eastAsia="en-US"/>
        </w:rPr>
        <w:t>f 2021</w:t>
      </w:r>
      <w:r w:rsidRPr="00CA7406">
        <w:rPr>
          <w:rFonts w:eastAsia="Calibri"/>
          <w:sz w:val="28"/>
          <w:szCs w:val="28"/>
          <w:lang w:val="bg-BG" w:eastAsia="en-US"/>
        </w:rPr>
        <w:t xml:space="preserve">       -  Финансиране за 2021</w:t>
      </w:r>
    </w:p>
    <w:p w:rsidR="001F0599" w:rsidRPr="00CA7406" w:rsidRDefault="001F0599" w:rsidP="001F0599">
      <w:pPr>
        <w:spacing w:line="276" w:lineRule="auto"/>
        <w:ind w:hanging="142"/>
        <w:jc w:val="both"/>
        <w:rPr>
          <w:rFonts w:eastAsia="Calibri"/>
          <w:i/>
          <w:iCs/>
          <w:sz w:val="28"/>
          <w:szCs w:val="28"/>
          <w:lang w:val="bg-BG" w:eastAsia="en-US"/>
        </w:rPr>
      </w:pPr>
      <w:r w:rsidRPr="00CA7406">
        <w:rPr>
          <w:rFonts w:eastAsia="Calibri"/>
          <w:b/>
          <w:bCs/>
          <w:sz w:val="28"/>
          <w:szCs w:val="28"/>
          <w:lang w:eastAsia="en-US"/>
        </w:rPr>
        <w:tab/>
      </w:r>
      <w:r w:rsidRPr="00CA7406">
        <w:rPr>
          <w:rFonts w:eastAsia="Calibri"/>
          <w:b/>
          <w:bCs/>
          <w:sz w:val="28"/>
          <w:szCs w:val="28"/>
          <w:lang w:val="bg-BG" w:eastAsia="en-US"/>
        </w:rPr>
        <w:tab/>
        <w:t>Чл.</w:t>
      </w:r>
      <w:r w:rsidR="000D6795" w:rsidRPr="00CA7406">
        <w:rPr>
          <w:rFonts w:eastAsia="Calibri"/>
          <w:b/>
          <w:bCs/>
          <w:sz w:val="28"/>
          <w:szCs w:val="28"/>
          <w:lang w:val="bg-BG" w:eastAsia="en-US"/>
        </w:rPr>
        <w:t xml:space="preserve"> </w:t>
      </w:r>
      <w:r w:rsidRPr="00CA7406">
        <w:rPr>
          <w:rFonts w:eastAsia="Calibri"/>
          <w:b/>
          <w:bCs/>
          <w:sz w:val="28"/>
          <w:szCs w:val="28"/>
          <w:lang w:val="bg-BG" w:eastAsia="en-US"/>
        </w:rPr>
        <w:t>52.</w:t>
      </w:r>
      <w:r w:rsidRPr="00CA7406">
        <w:rPr>
          <w:rFonts w:eastAsia="Calibri"/>
          <w:b/>
          <w:bCs/>
          <w:sz w:val="28"/>
          <w:szCs w:val="28"/>
          <w:lang w:eastAsia="en-US"/>
        </w:rPr>
        <w:t xml:space="preserve"> </w:t>
      </w:r>
      <w:r w:rsidRPr="00CA7406">
        <w:rPr>
          <w:rFonts w:eastAsia="Calibri"/>
          <w:bCs/>
          <w:sz w:val="28"/>
          <w:szCs w:val="28"/>
          <w:lang w:val="bg-BG" w:eastAsia="en-US"/>
        </w:rPr>
        <w:t>Спортен клуб събрал под от 20 %, получава</w:t>
      </w:r>
      <w:r w:rsidRPr="00CA7406">
        <w:rPr>
          <w:rFonts w:eastAsia="Calibri"/>
          <w:b/>
          <w:bCs/>
          <w:sz w:val="28"/>
          <w:szCs w:val="28"/>
          <w:lang w:val="bg-BG" w:eastAsia="en-US"/>
        </w:rPr>
        <w:t xml:space="preserve"> </w:t>
      </w:r>
      <w:r w:rsidRPr="00CA7406">
        <w:rPr>
          <w:rFonts w:eastAsia="Calibri"/>
          <w:b/>
          <w:sz w:val="28"/>
          <w:szCs w:val="28"/>
          <w:lang w:val="bg-BG" w:eastAsia="en-US"/>
        </w:rPr>
        <w:t>фиксирана</w:t>
      </w:r>
      <w:r w:rsidRPr="00CA7406">
        <w:rPr>
          <w:rFonts w:eastAsia="Calibri"/>
          <w:sz w:val="28"/>
          <w:szCs w:val="28"/>
          <w:shd w:val="clear" w:color="auto" w:fill="FFFFFF"/>
          <w:lang w:val="bg-BG" w:eastAsia="en-US"/>
        </w:rPr>
        <w:t> </w:t>
      </w:r>
      <w:r w:rsidRPr="00CA7406">
        <w:rPr>
          <w:rFonts w:eastAsia="Calibri"/>
          <w:b/>
          <w:sz w:val="28"/>
          <w:szCs w:val="28"/>
          <w:shd w:val="clear" w:color="auto" w:fill="FFFFFF"/>
          <w:lang w:val="bg-BG" w:eastAsia="en-US"/>
        </w:rPr>
        <w:t>парична сума, в размер на 400,00 лева.</w:t>
      </w:r>
    </w:p>
    <w:p w:rsidR="001F0599" w:rsidRPr="00CA7406" w:rsidRDefault="001F0599" w:rsidP="001065D7">
      <w:pPr>
        <w:jc w:val="both"/>
        <w:rPr>
          <w:rFonts w:eastAsia="Calibri"/>
          <w:bCs/>
          <w:sz w:val="28"/>
          <w:szCs w:val="28"/>
          <w:lang w:val="bg-BG" w:eastAsia="en-US"/>
        </w:rPr>
      </w:pPr>
      <w:r w:rsidRPr="00CA7406">
        <w:rPr>
          <w:rFonts w:eastAsia="Calibri"/>
          <w:bCs/>
          <w:sz w:val="28"/>
          <w:szCs w:val="28"/>
          <w:lang w:val="bg-BG" w:eastAsia="en-US"/>
        </w:rPr>
        <w:tab/>
      </w:r>
      <w:r w:rsidRPr="00CA7406">
        <w:rPr>
          <w:rFonts w:eastAsia="Calibri"/>
          <w:b/>
          <w:bCs/>
          <w:sz w:val="28"/>
          <w:szCs w:val="28"/>
          <w:lang w:val="bg-BG" w:eastAsia="en-US"/>
        </w:rPr>
        <w:t xml:space="preserve">Чл. 53. </w:t>
      </w:r>
      <w:r w:rsidRPr="00CA7406">
        <w:rPr>
          <w:rFonts w:eastAsia="Calibri"/>
          <w:sz w:val="28"/>
          <w:szCs w:val="28"/>
          <w:lang w:val="bg-BG" w:eastAsia="en-US"/>
        </w:rPr>
        <w:t>Определените средства за финансово подпомагане се  предоставят, чрез банков превод, в български лева, по посочена от спортните клубове банкова сметка.</w:t>
      </w:r>
      <w:r w:rsidRPr="00CA7406">
        <w:rPr>
          <w:rFonts w:eastAsia="Calibri"/>
          <w:bCs/>
          <w:sz w:val="28"/>
          <w:szCs w:val="28"/>
          <w:lang w:val="bg-BG" w:eastAsia="en-US"/>
        </w:rPr>
        <w:t xml:space="preserve"> </w:t>
      </w:r>
    </w:p>
    <w:p w:rsidR="001F0599" w:rsidRPr="00CA7406" w:rsidRDefault="001F0599" w:rsidP="001065D7">
      <w:pPr>
        <w:jc w:val="both"/>
        <w:rPr>
          <w:rFonts w:eastAsia="Calibri"/>
          <w:iCs/>
          <w:sz w:val="28"/>
          <w:szCs w:val="28"/>
          <w:lang w:val="bg-BG" w:eastAsia="en-US"/>
        </w:rPr>
      </w:pPr>
      <w:r w:rsidRPr="00CA7406">
        <w:rPr>
          <w:rFonts w:eastAsia="Calibri"/>
          <w:bCs/>
          <w:sz w:val="28"/>
          <w:szCs w:val="28"/>
          <w:lang w:val="bg-BG" w:eastAsia="en-US"/>
        </w:rPr>
        <w:tab/>
      </w:r>
      <w:r w:rsidRPr="00CA7406">
        <w:rPr>
          <w:rFonts w:eastAsia="Calibri"/>
          <w:b/>
          <w:bCs/>
          <w:sz w:val="28"/>
          <w:szCs w:val="28"/>
          <w:lang w:val="bg-BG" w:eastAsia="en-US"/>
        </w:rPr>
        <w:t xml:space="preserve">Чл. 54. </w:t>
      </w:r>
      <w:r w:rsidRPr="00CA7406">
        <w:rPr>
          <w:rFonts w:eastAsia="Calibri"/>
          <w:sz w:val="28"/>
          <w:szCs w:val="28"/>
          <w:lang w:val="bg-BG" w:eastAsia="en-US"/>
        </w:rPr>
        <w:t xml:space="preserve">Спортни клубове, получили финансова помощи по реда на тази Методика, отчитат и доказват пред Община Поморие целесъобразността на изразходваните средства, съгласно утвърдените от Кмета „Указания за отчитане на получените финансови средства от спортните клубове, субсидирани от Община Поморие”, неразделна част от Наредба № 18 за финансово подпомагане на категоризираните спортни клубове от Община Поморие, </w:t>
      </w:r>
      <w:r w:rsidRPr="00CA7406">
        <w:rPr>
          <w:rFonts w:eastAsia="Calibri"/>
          <w:iCs/>
          <w:sz w:val="28"/>
          <w:szCs w:val="28"/>
          <w:lang w:val="bg-BG" w:eastAsia="en-US"/>
        </w:rPr>
        <w:t>Приложение № 8.</w:t>
      </w:r>
    </w:p>
    <w:p w:rsidR="001F0599" w:rsidRPr="00CA7406" w:rsidRDefault="001F0599" w:rsidP="001065D7">
      <w:pPr>
        <w:jc w:val="both"/>
        <w:rPr>
          <w:rFonts w:eastAsia="Calibri"/>
          <w:sz w:val="28"/>
          <w:szCs w:val="28"/>
          <w:lang w:val="bg-BG" w:eastAsia="en-US"/>
        </w:rPr>
      </w:pPr>
      <w:r w:rsidRPr="00CA7406">
        <w:rPr>
          <w:rFonts w:eastAsia="Calibri"/>
          <w:bCs/>
          <w:sz w:val="28"/>
          <w:szCs w:val="28"/>
          <w:lang w:val="bg-BG" w:eastAsia="en-US"/>
        </w:rPr>
        <w:lastRenderedPageBreak/>
        <w:tab/>
      </w:r>
      <w:r w:rsidRPr="00CA7406">
        <w:rPr>
          <w:rFonts w:eastAsia="Calibri"/>
          <w:b/>
          <w:bCs/>
          <w:sz w:val="28"/>
          <w:szCs w:val="28"/>
          <w:lang w:val="bg-BG" w:eastAsia="en-US"/>
        </w:rPr>
        <w:t xml:space="preserve">Чл. 55.  </w:t>
      </w:r>
      <w:r w:rsidRPr="00CA7406">
        <w:rPr>
          <w:rFonts w:eastAsia="Calibri"/>
          <w:sz w:val="28"/>
          <w:szCs w:val="28"/>
          <w:lang w:val="bg-BG" w:eastAsia="en-US"/>
        </w:rPr>
        <w:t>Определените субсидии ще се предоставят на спортните клубове само при финансова възможност, съобразна с изпълнението на общинския бюджет.</w:t>
      </w:r>
    </w:p>
    <w:p w:rsidR="001F0599" w:rsidRPr="00CA7406" w:rsidRDefault="001F0599" w:rsidP="001065D7">
      <w:pPr>
        <w:jc w:val="both"/>
        <w:rPr>
          <w:rFonts w:eastAsia="Calibri"/>
          <w:sz w:val="28"/>
          <w:szCs w:val="28"/>
          <w:lang w:val="bg-BG" w:eastAsia="en-US"/>
        </w:rPr>
      </w:pPr>
      <w:r w:rsidRPr="00CA7406">
        <w:rPr>
          <w:rFonts w:eastAsia="Calibri"/>
          <w:bCs/>
          <w:sz w:val="28"/>
          <w:szCs w:val="28"/>
          <w:lang w:val="bg-BG" w:eastAsia="en-US"/>
        </w:rPr>
        <w:tab/>
      </w:r>
      <w:r w:rsidRPr="00CA7406">
        <w:rPr>
          <w:rFonts w:eastAsia="Calibri"/>
          <w:b/>
          <w:bCs/>
          <w:sz w:val="28"/>
          <w:szCs w:val="28"/>
          <w:lang w:val="bg-BG" w:eastAsia="en-US"/>
        </w:rPr>
        <w:t xml:space="preserve">Чл. 56. </w:t>
      </w:r>
      <w:r w:rsidRPr="00CA7406">
        <w:rPr>
          <w:rFonts w:eastAsia="Calibri"/>
          <w:sz w:val="28"/>
          <w:szCs w:val="28"/>
          <w:lang w:val="bg-BG" w:eastAsia="en-US"/>
        </w:rPr>
        <w:t>При неизпълнение на приходната част по бюджета на общината, което може да доведе до влошаване на финансовия стабилитет, то финансовите средства за подпомагане на спортните клубове ще бъдат редуцирани или спрени.</w:t>
      </w:r>
    </w:p>
    <w:p w:rsidR="001F0599" w:rsidRPr="00CA7406" w:rsidRDefault="001F0599" w:rsidP="001F0599">
      <w:pPr>
        <w:spacing w:line="276" w:lineRule="auto"/>
        <w:jc w:val="both"/>
        <w:rPr>
          <w:rFonts w:eastAsia="Calibri"/>
          <w:sz w:val="28"/>
          <w:szCs w:val="28"/>
          <w:lang w:val="bg-BG" w:eastAsia="en-US"/>
        </w:rPr>
      </w:pPr>
    </w:p>
    <w:p w:rsidR="001F0599" w:rsidRPr="00CA7406" w:rsidRDefault="001F0599" w:rsidP="001F0599">
      <w:pPr>
        <w:jc w:val="center"/>
        <w:rPr>
          <w:rFonts w:eastAsia="Calibri"/>
          <w:b/>
          <w:sz w:val="28"/>
          <w:szCs w:val="28"/>
          <w:lang w:val="bg-BG" w:eastAsia="en-US"/>
        </w:rPr>
      </w:pPr>
      <w:r w:rsidRPr="00CA7406">
        <w:rPr>
          <w:rFonts w:eastAsia="Calibri"/>
          <w:b/>
          <w:sz w:val="28"/>
          <w:szCs w:val="28"/>
          <w:lang w:val="bg-BG" w:eastAsia="en-US"/>
        </w:rPr>
        <w:t>ГЛАВА ОСМА</w:t>
      </w:r>
    </w:p>
    <w:p w:rsidR="001F0599" w:rsidRPr="00CA7406" w:rsidRDefault="001F0599" w:rsidP="001F0599">
      <w:pPr>
        <w:jc w:val="center"/>
        <w:rPr>
          <w:rFonts w:eastAsia="Calibri"/>
          <w:b/>
          <w:sz w:val="28"/>
          <w:szCs w:val="28"/>
          <w:lang w:val="ru-RU" w:eastAsia="en-US"/>
        </w:rPr>
      </w:pPr>
      <w:r w:rsidRPr="00CA7406">
        <w:rPr>
          <w:rFonts w:eastAsia="Calibri"/>
          <w:b/>
          <w:sz w:val="28"/>
          <w:szCs w:val="28"/>
          <w:lang w:val="ru-RU" w:eastAsia="en-US"/>
        </w:rPr>
        <w:t>КОНТРОЛ И САНКЦИИ</w:t>
      </w:r>
    </w:p>
    <w:p w:rsidR="001F0599" w:rsidRPr="00CA7406" w:rsidRDefault="001F0599" w:rsidP="001F0599">
      <w:pPr>
        <w:rPr>
          <w:sz w:val="28"/>
          <w:szCs w:val="28"/>
          <w:lang w:val="ru-RU"/>
        </w:rPr>
      </w:pP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 xml:space="preserve">Чл. 57. </w:t>
      </w:r>
      <w:r w:rsidRPr="00CA7406">
        <w:rPr>
          <w:rFonts w:eastAsia="Calibri"/>
          <w:sz w:val="28"/>
          <w:szCs w:val="28"/>
          <w:lang w:val="bg-BG" w:eastAsia="en-US"/>
        </w:rPr>
        <w:t xml:space="preserve">Община Поморие, чрез дирекциите </w:t>
      </w:r>
      <w:r w:rsidRPr="00CA7406">
        <w:rPr>
          <w:rFonts w:eastAsia="Calibri"/>
          <w:b/>
          <w:bCs/>
          <w:sz w:val="28"/>
          <w:szCs w:val="28"/>
          <w:lang w:val="bg-BG" w:eastAsia="en-US"/>
        </w:rPr>
        <w:t>„Хуманитарни дейности”-ресорна дирекция</w:t>
      </w:r>
      <w:r w:rsidRPr="00CA7406">
        <w:rPr>
          <w:rFonts w:eastAsia="Calibri"/>
          <w:sz w:val="28"/>
          <w:szCs w:val="28"/>
          <w:lang w:val="bg-BG" w:eastAsia="en-US"/>
        </w:rPr>
        <w:t xml:space="preserve"> и „БФСД”, упражнява контрол за законосъобразно и целесъобразно разходване на отпуснатите средства от общинския бюджет по договори за финансово подпомагане на дейностите на спортните клубове и за спортни мероприятия от Общинския спортен календар.</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Чл. 58.</w:t>
      </w:r>
      <w:r w:rsidRPr="00CA7406">
        <w:rPr>
          <w:rFonts w:eastAsia="Calibri"/>
          <w:sz w:val="28"/>
          <w:szCs w:val="28"/>
          <w:lang w:val="bg-BG" w:eastAsia="en-US"/>
        </w:rPr>
        <w:t xml:space="preserve"> Спортни клубове, </w:t>
      </w:r>
      <w:r w:rsidRPr="00CA7406">
        <w:rPr>
          <w:rFonts w:eastAsia="Calibri"/>
          <w:b/>
          <w:sz w:val="28"/>
          <w:szCs w:val="28"/>
          <w:lang w:val="bg-BG" w:eastAsia="en-US"/>
        </w:rPr>
        <w:t>кандидатстващи</w:t>
      </w:r>
      <w:r w:rsidRPr="00CA7406">
        <w:rPr>
          <w:rFonts w:eastAsia="Calibri"/>
          <w:sz w:val="28"/>
          <w:szCs w:val="28"/>
          <w:lang w:val="bg-BG" w:eastAsia="en-US"/>
        </w:rPr>
        <w:t xml:space="preserve"> за финансови средства чрез недобросъвестно представе</w:t>
      </w:r>
      <w:r w:rsidRPr="00CA7406">
        <w:rPr>
          <w:rFonts w:eastAsia="Calibri"/>
          <w:sz w:val="28"/>
          <w:szCs w:val="28"/>
          <w:lang w:val="bg-BG" w:eastAsia="en-US"/>
        </w:rPr>
        <w:softHyphen/>
        <w:t>ни документи и неверни декларации, се лишават от финансово подпомагане за срок от 1 (една) година.</w:t>
      </w:r>
    </w:p>
    <w:p w:rsidR="001F0599" w:rsidRPr="00CA7406" w:rsidRDefault="001F0599" w:rsidP="001065D7">
      <w:pPr>
        <w:jc w:val="both"/>
        <w:rPr>
          <w:rFonts w:eastAsia="Calibri"/>
          <w:sz w:val="28"/>
          <w:szCs w:val="28"/>
          <w:lang w:val="bg-BG" w:eastAsia="en-US"/>
        </w:rPr>
      </w:pPr>
      <w:r w:rsidRPr="00CA7406">
        <w:rPr>
          <w:rFonts w:eastAsia="Calibri"/>
          <w:b/>
          <w:bCs/>
          <w:sz w:val="28"/>
          <w:szCs w:val="28"/>
          <w:lang w:val="bg-BG" w:eastAsia="en-US"/>
        </w:rPr>
        <w:tab/>
        <w:t xml:space="preserve">Чл. 59. </w:t>
      </w:r>
      <w:r w:rsidRPr="00CA7406">
        <w:rPr>
          <w:rFonts w:eastAsia="Calibri"/>
          <w:sz w:val="28"/>
          <w:szCs w:val="28"/>
          <w:lang w:val="bg-BG" w:eastAsia="en-US"/>
        </w:rPr>
        <w:t xml:space="preserve">Спортни клубове, </w:t>
      </w:r>
      <w:r w:rsidRPr="00CA7406">
        <w:rPr>
          <w:rFonts w:eastAsia="Calibri"/>
          <w:b/>
          <w:sz w:val="28"/>
          <w:szCs w:val="28"/>
          <w:lang w:val="bg-BG" w:eastAsia="en-US"/>
        </w:rPr>
        <w:t>не отчели финансови средства</w:t>
      </w:r>
      <w:r w:rsidRPr="00CA7406">
        <w:rPr>
          <w:rFonts w:eastAsia="Calibri"/>
          <w:sz w:val="28"/>
          <w:szCs w:val="28"/>
          <w:lang w:val="bg-BG" w:eastAsia="en-US"/>
        </w:rPr>
        <w:t xml:space="preserve">, </w:t>
      </w:r>
      <w:r w:rsidRPr="00CA7406">
        <w:rPr>
          <w:rFonts w:eastAsia="Calibri"/>
          <w:b/>
          <w:sz w:val="28"/>
          <w:szCs w:val="28"/>
          <w:lang w:val="bg-BG" w:eastAsia="en-US"/>
        </w:rPr>
        <w:t>или отчели същите чрез недобросъвестно представени или некоректни документи</w:t>
      </w:r>
      <w:r w:rsidRPr="00CA7406">
        <w:rPr>
          <w:rFonts w:eastAsia="Calibri"/>
          <w:sz w:val="28"/>
          <w:szCs w:val="28"/>
          <w:lang w:val="bg-BG" w:eastAsia="en-US"/>
        </w:rPr>
        <w:t xml:space="preserve"> се лишават от финансово подпомагане за срок от 2 (две) години.</w:t>
      </w:r>
    </w:p>
    <w:p w:rsidR="001F0599" w:rsidRPr="00CA7406" w:rsidRDefault="001F0599" w:rsidP="001065D7">
      <w:pPr>
        <w:jc w:val="both"/>
        <w:rPr>
          <w:rFonts w:eastAsia="Calibri"/>
          <w:sz w:val="28"/>
          <w:szCs w:val="28"/>
          <w:lang w:val="bg-BG" w:eastAsia="en-US"/>
        </w:rPr>
      </w:pPr>
      <w:r w:rsidRPr="00CA7406">
        <w:rPr>
          <w:rFonts w:eastAsia="Calibri"/>
          <w:b/>
          <w:bCs/>
          <w:sz w:val="28"/>
          <w:szCs w:val="28"/>
          <w:lang w:val="bg-BG" w:eastAsia="en-US"/>
        </w:rPr>
        <w:tab/>
        <w:t xml:space="preserve">Чл. 60. </w:t>
      </w:r>
      <w:r w:rsidRPr="00CA7406">
        <w:rPr>
          <w:rFonts w:eastAsia="Calibri"/>
          <w:sz w:val="28"/>
          <w:szCs w:val="28"/>
          <w:lang w:val="bg-BG" w:eastAsia="en-US"/>
        </w:rPr>
        <w:t>Спортни клубове, които използват финансовите средства не по предназначение, ги възстановяват в пълен размер, ведно със законната лихва от датата на получаване.</w:t>
      </w:r>
    </w:p>
    <w:p w:rsidR="001F0599" w:rsidRPr="00CA7406" w:rsidRDefault="001F0599" w:rsidP="001065D7">
      <w:pPr>
        <w:jc w:val="both"/>
        <w:rPr>
          <w:rFonts w:eastAsia="TimesNewRomanPSMT"/>
          <w:sz w:val="28"/>
          <w:szCs w:val="28"/>
          <w:lang w:val="bg-BG" w:eastAsia="en-US"/>
        </w:rPr>
      </w:pPr>
      <w:r w:rsidRPr="00CA7406">
        <w:rPr>
          <w:rFonts w:eastAsia="Calibri"/>
          <w:sz w:val="28"/>
          <w:szCs w:val="28"/>
          <w:lang w:val="bg-BG" w:eastAsia="en-US"/>
        </w:rPr>
        <w:t xml:space="preserve">     </w:t>
      </w:r>
      <w:r w:rsidRPr="00CA7406">
        <w:rPr>
          <w:rFonts w:eastAsia="Calibri"/>
          <w:sz w:val="28"/>
          <w:szCs w:val="28"/>
          <w:lang w:val="bg-BG" w:eastAsia="en-US"/>
        </w:rPr>
        <w:tab/>
      </w:r>
      <w:r w:rsidR="00260E8E" w:rsidRPr="00CA7406">
        <w:rPr>
          <w:rFonts w:eastAsia="Calibri"/>
          <w:b/>
          <w:bCs/>
          <w:sz w:val="28"/>
          <w:szCs w:val="28"/>
          <w:lang w:val="bg-BG" w:eastAsia="en-US"/>
        </w:rPr>
        <w:t xml:space="preserve">Чл. 61. </w:t>
      </w:r>
      <w:r w:rsidRPr="00CA7406">
        <w:rPr>
          <w:rFonts w:eastAsia="TimesNewRomanPSMT"/>
          <w:sz w:val="28"/>
          <w:szCs w:val="28"/>
          <w:lang w:val="bg-BG" w:eastAsia="en-US"/>
        </w:rPr>
        <w:t>При нарушение на изискванията на тази Наредба, Община Поморие има право едностранно да прекрати изпълнението на договора за финансово подпомагане. След прекратяване изпълнението на договора за финансово подпомагане, субсидията се възстановява и се преразпределя от ОЕКС, по равно между спортни клубове със създадени ДЮШ, като обособени структури към тях, с цел подпомагане на детско – юношеския спорт;</w:t>
      </w:r>
    </w:p>
    <w:p w:rsidR="001F0599" w:rsidRPr="00CA7406" w:rsidRDefault="001F0599" w:rsidP="001065D7">
      <w:pPr>
        <w:jc w:val="both"/>
        <w:rPr>
          <w:rFonts w:eastAsia="Calibri"/>
          <w:sz w:val="28"/>
          <w:szCs w:val="28"/>
          <w:lang w:val="bg-BG" w:eastAsia="en-US"/>
        </w:rPr>
      </w:pPr>
      <w:r w:rsidRPr="00CA7406">
        <w:rPr>
          <w:rFonts w:eastAsia="Calibri"/>
          <w:b/>
          <w:sz w:val="28"/>
          <w:szCs w:val="28"/>
          <w:lang w:val="bg-BG" w:eastAsia="en-US"/>
        </w:rPr>
        <w:tab/>
        <w:t xml:space="preserve">Чл. 62. </w:t>
      </w:r>
      <w:r w:rsidRPr="00CA7406">
        <w:rPr>
          <w:rFonts w:eastAsia="Calibri"/>
          <w:sz w:val="28"/>
          <w:szCs w:val="28"/>
          <w:lang w:val="bg-BG" w:eastAsia="en-US"/>
        </w:rPr>
        <w:t>Спортните клубове, получили финансова помощ,  подлежат и на финансов одит от звеното „Вътрешен одит” на Община Поморие.</w:t>
      </w:r>
    </w:p>
    <w:p w:rsidR="001F0599" w:rsidRPr="00CA7406" w:rsidRDefault="001F0599" w:rsidP="001065D7">
      <w:pPr>
        <w:jc w:val="both"/>
        <w:rPr>
          <w:rFonts w:eastAsia="Calibri"/>
          <w:sz w:val="28"/>
          <w:szCs w:val="28"/>
          <w:lang w:val="bg-BG" w:eastAsia="en-US"/>
        </w:rPr>
      </w:pPr>
    </w:p>
    <w:p w:rsidR="00A832A2" w:rsidRPr="00CA7406" w:rsidRDefault="00A832A2" w:rsidP="001065D7">
      <w:pPr>
        <w:jc w:val="both"/>
        <w:rPr>
          <w:rFonts w:eastAsia="Calibri"/>
          <w:sz w:val="28"/>
          <w:szCs w:val="28"/>
          <w:lang w:val="bg-BG" w:eastAsia="en-US"/>
        </w:rPr>
      </w:pPr>
      <w:r w:rsidRPr="00CA7406">
        <w:rPr>
          <w:rFonts w:eastAsia="Calibri"/>
          <w:sz w:val="28"/>
          <w:szCs w:val="28"/>
          <w:lang w:val="bg-BG" w:eastAsia="en-US"/>
        </w:rPr>
        <w:tab/>
      </w:r>
      <w:r w:rsidRPr="00CA7406">
        <w:rPr>
          <w:rFonts w:eastAsia="Calibri"/>
          <w:b/>
          <w:sz w:val="28"/>
          <w:szCs w:val="28"/>
          <w:lang w:val="bg-BG" w:eastAsia="en-US"/>
        </w:rPr>
        <w:t>4.</w:t>
      </w:r>
      <w:r w:rsidRPr="00CA7406">
        <w:rPr>
          <w:rFonts w:eastAsia="Calibri"/>
          <w:sz w:val="28"/>
          <w:szCs w:val="28"/>
          <w:lang w:val="bg-BG" w:eastAsia="en-US"/>
        </w:rPr>
        <w:t xml:space="preserve"> Изменения в Приложенията към Наредбата, както следва:</w:t>
      </w:r>
    </w:p>
    <w:p w:rsidR="00A832A2" w:rsidRPr="00CA7406" w:rsidRDefault="00A832A2" w:rsidP="00A832A2">
      <w:pPr>
        <w:ind w:firstLine="708"/>
        <w:rPr>
          <w:rFonts w:eastAsia="Calibri"/>
          <w:sz w:val="28"/>
          <w:szCs w:val="28"/>
          <w:lang w:val="bg-BG" w:eastAsia="en-US"/>
        </w:rPr>
      </w:pPr>
      <w:r w:rsidRPr="00CA7406">
        <w:rPr>
          <w:rFonts w:eastAsia="Calibri"/>
          <w:sz w:val="28"/>
          <w:szCs w:val="28"/>
          <w:lang w:val="bg-BG" w:eastAsia="en-US"/>
        </w:rPr>
        <w:t>-</w:t>
      </w:r>
      <w:r w:rsidR="00906315" w:rsidRPr="00CA7406">
        <w:rPr>
          <w:rFonts w:eastAsia="Calibri"/>
          <w:sz w:val="28"/>
          <w:szCs w:val="28"/>
          <w:lang w:val="bg-BG" w:eastAsia="en-US"/>
        </w:rPr>
        <w:t xml:space="preserve"> </w:t>
      </w:r>
      <w:r w:rsidRPr="00CA7406">
        <w:rPr>
          <w:rFonts w:eastAsia="Calibri"/>
          <w:sz w:val="28"/>
          <w:szCs w:val="28"/>
          <w:lang w:val="bg-BG" w:eastAsia="en-US"/>
        </w:rPr>
        <w:t>Приложение 8 в началото „чл.37“ да се чете „чл.40“;</w:t>
      </w:r>
    </w:p>
    <w:p w:rsidR="00A832A2" w:rsidRPr="00CA7406" w:rsidRDefault="00A832A2" w:rsidP="00A832A2">
      <w:pPr>
        <w:ind w:firstLine="708"/>
        <w:rPr>
          <w:rFonts w:eastAsia="Calibri"/>
          <w:sz w:val="28"/>
          <w:szCs w:val="28"/>
          <w:lang w:val="bg-BG" w:eastAsia="en-US"/>
        </w:rPr>
      </w:pPr>
      <w:r w:rsidRPr="00CA7406">
        <w:rPr>
          <w:rFonts w:eastAsia="Calibri"/>
          <w:sz w:val="28"/>
          <w:szCs w:val="28"/>
          <w:lang w:val="bg-BG" w:eastAsia="en-US"/>
        </w:rPr>
        <w:t>-</w:t>
      </w:r>
      <w:r w:rsidR="00906315" w:rsidRPr="00CA7406">
        <w:rPr>
          <w:rFonts w:eastAsia="Calibri"/>
          <w:sz w:val="28"/>
          <w:szCs w:val="28"/>
          <w:lang w:val="bg-BG" w:eastAsia="en-US"/>
        </w:rPr>
        <w:t xml:space="preserve"> </w:t>
      </w:r>
      <w:r w:rsidRPr="00CA7406">
        <w:rPr>
          <w:rFonts w:eastAsia="Calibri"/>
          <w:sz w:val="28"/>
          <w:szCs w:val="28"/>
          <w:lang w:val="bg-BG" w:eastAsia="en-US"/>
        </w:rPr>
        <w:t>Формуляр 1, колона 8 – „чл. 29“ да се чете „чл.31“;</w:t>
      </w:r>
    </w:p>
    <w:p w:rsidR="00A832A2" w:rsidRPr="00CA7406" w:rsidRDefault="00A832A2" w:rsidP="00A832A2">
      <w:pPr>
        <w:ind w:firstLine="708"/>
        <w:rPr>
          <w:rFonts w:eastAsia="Calibri"/>
          <w:sz w:val="28"/>
          <w:szCs w:val="28"/>
          <w:lang w:val="bg-BG" w:eastAsia="en-US"/>
        </w:rPr>
      </w:pPr>
      <w:r w:rsidRPr="00CA7406">
        <w:rPr>
          <w:rFonts w:eastAsia="Calibri"/>
          <w:sz w:val="28"/>
          <w:szCs w:val="28"/>
          <w:lang w:val="bg-BG" w:eastAsia="en-US"/>
        </w:rPr>
        <w:t>- Формуляр 2, колона 8  – „чл. 29“ да се чете „чл.31“;</w:t>
      </w:r>
    </w:p>
    <w:p w:rsidR="00A832A2" w:rsidRPr="00CA7406" w:rsidRDefault="00A832A2" w:rsidP="00A832A2">
      <w:pPr>
        <w:ind w:firstLine="708"/>
        <w:rPr>
          <w:rFonts w:eastAsia="Calibri"/>
          <w:sz w:val="28"/>
          <w:szCs w:val="28"/>
          <w:lang w:val="bg-BG" w:eastAsia="en-US"/>
        </w:rPr>
      </w:pPr>
      <w:r w:rsidRPr="00CA7406">
        <w:rPr>
          <w:rFonts w:eastAsia="Calibri"/>
          <w:sz w:val="28"/>
          <w:szCs w:val="28"/>
          <w:lang w:val="bg-BG" w:eastAsia="en-US"/>
        </w:rPr>
        <w:t xml:space="preserve">- Формуляр 3: </w:t>
      </w:r>
    </w:p>
    <w:p w:rsidR="00A832A2" w:rsidRPr="00CA7406" w:rsidRDefault="00A832A2" w:rsidP="00A832A2">
      <w:pPr>
        <w:ind w:firstLine="708"/>
        <w:rPr>
          <w:rFonts w:eastAsia="Calibri"/>
          <w:sz w:val="28"/>
          <w:szCs w:val="28"/>
          <w:lang w:val="bg-BG" w:eastAsia="en-US"/>
        </w:rPr>
      </w:pPr>
      <w:r w:rsidRPr="00CA7406">
        <w:rPr>
          <w:rFonts w:eastAsia="Calibri"/>
          <w:sz w:val="28"/>
          <w:szCs w:val="28"/>
          <w:lang w:val="bg-BG" w:eastAsia="en-US"/>
        </w:rPr>
        <w:t>– „А“ (б) „чл. 24, ал.2“ да се чете „чл.26, ал.2“</w:t>
      </w:r>
    </w:p>
    <w:p w:rsidR="00A832A2" w:rsidRPr="00CA7406" w:rsidRDefault="00A832A2" w:rsidP="00A832A2">
      <w:pPr>
        <w:ind w:firstLine="708"/>
        <w:contextualSpacing/>
        <w:rPr>
          <w:rFonts w:eastAsia="Calibri"/>
          <w:sz w:val="28"/>
          <w:szCs w:val="28"/>
          <w:lang w:val="bg-BG" w:eastAsia="en-US"/>
        </w:rPr>
      </w:pPr>
      <w:r w:rsidRPr="00CA7406">
        <w:rPr>
          <w:rFonts w:eastAsia="Calibri"/>
          <w:sz w:val="28"/>
          <w:szCs w:val="28"/>
          <w:lang w:val="bg-BG" w:eastAsia="en-US"/>
        </w:rPr>
        <w:t>-„Б“(д) „чл. 24, ал.2“ да се чете „чл.26, ал.2“;</w:t>
      </w:r>
    </w:p>
    <w:p w:rsidR="00A832A2" w:rsidRPr="00CA7406" w:rsidRDefault="00A832A2" w:rsidP="00A832A2">
      <w:pPr>
        <w:contextualSpacing/>
        <w:rPr>
          <w:rFonts w:eastAsia="Calibri"/>
          <w:sz w:val="28"/>
          <w:szCs w:val="28"/>
          <w:lang w:val="bg-BG" w:eastAsia="en-US"/>
        </w:rPr>
      </w:pPr>
    </w:p>
    <w:p w:rsidR="00A832A2" w:rsidRPr="00CA7406" w:rsidRDefault="00A832A2" w:rsidP="00A832A2">
      <w:pPr>
        <w:ind w:firstLine="708"/>
        <w:contextualSpacing/>
        <w:rPr>
          <w:rFonts w:eastAsia="Calibri"/>
          <w:sz w:val="28"/>
          <w:szCs w:val="28"/>
          <w:lang w:val="bg-BG" w:eastAsia="en-US"/>
        </w:rPr>
      </w:pPr>
      <w:r w:rsidRPr="00CA7406">
        <w:rPr>
          <w:rFonts w:eastAsia="Calibri"/>
          <w:sz w:val="28"/>
          <w:szCs w:val="28"/>
          <w:lang w:val="bg-BG" w:eastAsia="en-US"/>
        </w:rPr>
        <w:lastRenderedPageBreak/>
        <w:t xml:space="preserve">- Формуляр 3: </w:t>
      </w:r>
    </w:p>
    <w:p w:rsidR="00A832A2" w:rsidRPr="00CA7406" w:rsidRDefault="00A832A2" w:rsidP="00A832A2">
      <w:pPr>
        <w:ind w:firstLine="708"/>
        <w:contextualSpacing/>
        <w:rPr>
          <w:rFonts w:eastAsia="Calibri"/>
          <w:sz w:val="28"/>
          <w:szCs w:val="28"/>
          <w:lang w:val="bg-BG" w:eastAsia="en-US"/>
        </w:rPr>
      </w:pPr>
      <w:r w:rsidRPr="00CA7406">
        <w:rPr>
          <w:rFonts w:eastAsia="Calibri"/>
          <w:sz w:val="28"/>
          <w:szCs w:val="28"/>
          <w:lang w:val="bg-BG" w:eastAsia="en-US"/>
        </w:rPr>
        <w:t>„В“</w:t>
      </w:r>
    </w:p>
    <w:p w:rsidR="00A832A2" w:rsidRPr="00CA7406" w:rsidRDefault="00A832A2" w:rsidP="00A832A2">
      <w:pPr>
        <w:ind w:firstLine="708"/>
        <w:rPr>
          <w:rFonts w:eastAsia="Calibri"/>
          <w:sz w:val="28"/>
          <w:szCs w:val="28"/>
          <w:lang w:val="bg-BG" w:eastAsia="en-US"/>
        </w:rPr>
      </w:pPr>
      <w:r w:rsidRPr="00CA7406">
        <w:rPr>
          <w:rFonts w:eastAsia="Calibri"/>
          <w:sz w:val="28"/>
          <w:szCs w:val="28"/>
          <w:lang w:val="bg-BG" w:eastAsia="en-US"/>
        </w:rPr>
        <w:t>-</w:t>
      </w:r>
      <w:r w:rsidR="00906315" w:rsidRPr="00CA7406">
        <w:rPr>
          <w:rFonts w:eastAsia="Calibri"/>
          <w:sz w:val="28"/>
          <w:szCs w:val="28"/>
          <w:lang w:val="bg-BG" w:eastAsia="en-US"/>
        </w:rPr>
        <w:t xml:space="preserve"> </w:t>
      </w:r>
      <w:r w:rsidRPr="00CA7406">
        <w:rPr>
          <w:rFonts w:eastAsia="Calibri"/>
          <w:sz w:val="28"/>
          <w:szCs w:val="28"/>
          <w:lang w:val="bg-BG" w:eastAsia="en-US"/>
        </w:rPr>
        <w:t>Колона 1, „ чл.29“ да се чете „чл.31“</w:t>
      </w:r>
    </w:p>
    <w:p w:rsidR="00A832A2" w:rsidRPr="00CA7406" w:rsidRDefault="00A832A2" w:rsidP="00A832A2">
      <w:pPr>
        <w:ind w:firstLine="708"/>
        <w:contextualSpacing/>
        <w:rPr>
          <w:rFonts w:eastAsia="Calibri"/>
          <w:sz w:val="28"/>
          <w:szCs w:val="28"/>
          <w:lang w:val="bg-BG" w:eastAsia="en-US"/>
        </w:rPr>
      </w:pPr>
      <w:r w:rsidRPr="00CA7406">
        <w:rPr>
          <w:rFonts w:eastAsia="Calibri"/>
          <w:sz w:val="28"/>
          <w:szCs w:val="28"/>
          <w:lang w:val="bg-BG" w:eastAsia="en-US"/>
        </w:rPr>
        <w:t>-</w:t>
      </w:r>
      <w:r w:rsidR="00906315" w:rsidRPr="00CA7406">
        <w:rPr>
          <w:rFonts w:eastAsia="Calibri"/>
          <w:sz w:val="28"/>
          <w:szCs w:val="28"/>
          <w:lang w:val="bg-BG" w:eastAsia="en-US"/>
        </w:rPr>
        <w:t xml:space="preserve"> </w:t>
      </w:r>
      <w:r w:rsidRPr="00CA7406">
        <w:rPr>
          <w:rFonts w:eastAsia="Calibri"/>
          <w:sz w:val="28"/>
          <w:szCs w:val="28"/>
          <w:lang w:val="bg-BG" w:eastAsia="en-US"/>
        </w:rPr>
        <w:t>Колона 2, „ чл.29“ да се чете „чл.31“</w:t>
      </w:r>
    </w:p>
    <w:p w:rsidR="00A832A2" w:rsidRPr="00CA7406" w:rsidRDefault="00A832A2" w:rsidP="00A832A2">
      <w:pPr>
        <w:ind w:firstLine="708"/>
        <w:contextualSpacing/>
        <w:rPr>
          <w:rFonts w:eastAsia="Calibri"/>
          <w:sz w:val="28"/>
          <w:szCs w:val="28"/>
          <w:lang w:val="bg-BG" w:eastAsia="en-US"/>
        </w:rPr>
      </w:pPr>
      <w:r w:rsidRPr="00CA7406">
        <w:rPr>
          <w:rFonts w:eastAsia="Calibri"/>
          <w:sz w:val="28"/>
          <w:szCs w:val="28"/>
          <w:lang w:val="bg-BG" w:eastAsia="en-US"/>
        </w:rPr>
        <w:t>-</w:t>
      </w:r>
      <w:r w:rsidR="00906315" w:rsidRPr="00CA7406">
        <w:rPr>
          <w:rFonts w:eastAsia="Calibri"/>
          <w:sz w:val="28"/>
          <w:szCs w:val="28"/>
          <w:lang w:val="bg-BG" w:eastAsia="en-US"/>
        </w:rPr>
        <w:t xml:space="preserve"> </w:t>
      </w:r>
      <w:r w:rsidRPr="00CA7406">
        <w:rPr>
          <w:rFonts w:eastAsia="Calibri"/>
          <w:sz w:val="28"/>
          <w:szCs w:val="28"/>
          <w:lang w:val="bg-BG" w:eastAsia="en-US"/>
        </w:rPr>
        <w:t>Колона 4, „ чл.25“ да се чете „чл.27“</w:t>
      </w:r>
    </w:p>
    <w:p w:rsidR="00A832A2" w:rsidRPr="00CA7406" w:rsidRDefault="00A832A2" w:rsidP="00A832A2">
      <w:pPr>
        <w:ind w:firstLine="708"/>
        <w:contextualSpacing/>
        <w:rPr>
          <w:rFonts w:eastAsia="Calibri"/>
          <w:sz w:val="28"/>
          <w:szCs w:val="28"/>
          <w:lang w:val="bg-BG" w:eastAsia="en-US"/>
        </w:rPr>
      </w:pPr>
      <w:r w:rsidRPr="00CA7406">
        <w:rPr>
          <w:rFonts w:eastAsia="Calibri"/>
          <w:sz w:val="28"/>
          <w:szCs w:val="28"/>
          <w:lang w:val="bg-BG" w:eastAsia="en-US"/>
        </w:rPr>
        <w:t>-</w:t>
      </w:r>
      <w:r w:rsidR="00906315" w:rsidRPr="00CA7406">
        <w:rPr>
          <w:rFonts w:eastAsia="Calibri"/>
          <w:sz w:val="28"/>
          <w:szCs w:val="28"/>
          <w:lang w:val="bg-BG" w:eastAsia="en-US"/>
        </w:rPr>
        <w:t xml:space="preserve"> </w:t>
      </w:r>
      <w:r w:rsidRPr="00CA7406">
        <w:rPr>
          <w:rFonts w:eastAsia="Calibri"/>
          <w:sz w:val="28"/>
          <w:szCs w:val="28"/>
          <w:lang w:val="bg-BG" w:eastAsia="en-US"/>
        </w:rPr>
        <w:t>Колона 5, „ чл.26“ да се чете „чл.28“</w:t>
      </w:r>
    </w:p>
    <w:p w:rsidR="00A832A2" w:rsidRPr="00CA7406" w:rsidRDefault="00A832A2" w:rsidP="00A832A2">
      <w:pPr>
        <w:ind w:firstLine="708"/>
        <w:contextualSpacing/>
        <w:rPr>
          <w:rFonts w:eastAsia="Calibri"/>
          <w:sz w:val="28"/>
          <w:szCs w:val="28"/>
          <w:lang w:val="bg-BG" w:eastAsia="en-US"/>
        </w:rPr>
      </w:pPr>
      <w:r w:rsidRPr="00CA7406">
        <w:rPr>
          <w:rFonts w:eastAsia="Calibri"/>
          <w:sz w:val="28"/>
          <w:szCs w:val="28"/>
          <w:lang w:val="bg-BG" w:eastAsia="en-US"/>
        </w:rPr>
        <w:t>-</w:t>
      </w:r>
      <w:r w:rsidR="00906315" w:rsidRPr="00CA7406">
        <w:rPr>
          <w:rFonts w:eastAsia="Calibri"/>
          <w:sz w:val="28"/>
          <w:szCs w:val="28"/>
          <w:lang w:val="bg-BG" w:eastAsia="en-US"/>
        </w:rPr>
        <w:t xml:space="preserve"> </w:t>
      </w:r>
      <w:r w:rsidRPr="00CA7406">
        <w:rPr>
          <w:rFonts w:eastAsia="Calibri"/>
          <w:sz w:val="28"/>
          <w:szCs w:val="28"/>
          <w:lang w:val="bg-BG" w:eastAsia="en-US"/>
        </w:rPr>
        <w:t>Колона 6, „ чл.27“ да се чете „чл.29, ал.1-3“</w:t>
      </w:r>
    </w:p>
    <w:p w:rsidR="00A832A2" w:rsidRPr="00CA7406" w:rsidRDefault="00A832A2" w:rsidP="001065D7">
      <w:pPr>
        <w:jc w:val="both"/>
        <w:rPr>
          <w:rFonts w:eastAsia="Calibri"/>
          <w:sz w:val="28"/>
          <w:szCs w:val="28"/>
          <w:lang w:val="bg-BG" w:eastAsia="en-US"/>
        </w:rPr>
      </w:pPr>
    </w:p>
    <w:p w:rsidR="001F0599" w:rsidRPr="00CA7406" w:rsidRDefault="001F0599" w:rsidP="001065D7">
      <w:pPr>
        <w:jc w:val="both"/>
        <w:rPr>
          <w:sz w:val="28"/>
          <w:szCs w:val="28"/>
          <w:lang w:val="bg-BG"/>
        </w:rPr>
      </w:pPr>
      <w:r w:rsidRPr="00CA7406">
        <w:rPr>
          <w:sz w:val="28"/>
          <w:szCs w:val="28"/>
          <w:shd w:val="clear" w:color="auto" w:fill="FFFFFF"/>
        </w:rPr>
        <w:tab/>
      </w:r>
      <w:r w:rsidR="00A832A2" w:rsidRPr="00CA7406">
        <w:rPr>
          <w:b/>
          <w:sz w:val="28"/>
          <w:szCs w:val="28"/>
          <w:shd w:val="clear" w:color="auto" w:fill="FFFFFF"/>
          <w:lang w:val="bg-BG"/>
        </w:rPr>
        <w:t>5</w:t>
      </w:r>
      <w:r w:rsidRPr="00CA7406">
        <w:rPr>
          <w:b/>
          <w:sz w:val="28"/>
          <w:szCs w:val="28"/>
          <w:shd w:val="clear" w:color="auto" w:fill="FFFFFF"/>
        </w:rPr>
        <w:t>.</w:t>
      </w:r>
      <w:r w:rsidRPr="00CA7406">
        <w:rPr>
          <w:sz w:val="28"/>
          <w:szCs w:val="28"/>
          <w:shd w:val="clear" w:color="auto" w:fill="FFFFFF"/>
        </w:rPr>
        <w:t xml:space="preserve"> </w:t>
      </w:r>
      <w:r w:rsidR="00A832A2" w:rsidRPr="00CA7406">
        <w:rPr>
          <w:rFonts w:eastAsia="Calibri"/>
          <w:sz w:val="28"/>
          <w:szCs w:val="28"/>
          <w:lang w:val="bg-BG" w:eastAsia="en-US"/>
        </w:rPr>
        <w:t>На основание чл.60, ал.1 от АПК, във връзка с предстоящо подписване на договори и предоставяне на субсидиите на спортните клубове, Общински съвет – Поморие допуска предварително изпълнение на настоящото решение.</w:t>
      </w:r>
      <w:r w:rsidRPr="00CA7406">
        <w:rPr>
          <w:sz w:val="28"/>
          <w:szCs w:val="28"/>
        </w:rPr>
        <w:t xml:space="preserve"> </w:t>
      </w:r>
    </w:p>
    <w:p w:rsidR="00756794" w:rsidRPr="00CA7406" w:rsidRDefault="00756794" w:rsidP="00756794">
      <w:pPr>
        <w:ind w:firstLine="708"/>
        <w:jc w:val="center"/>
        <w:rPr>
          <w:b/>
          <w:sz w:val="28"/>
          <w:szCs w:val="28"/>
          <w:lang w:val="bg-BG" w:bidi="bg-BG"/>
        </w:rPr>
      </w:pPr>
    </w:p>
    <w:p w:rsidR="00756794" w:rsidRPr="00CA7406" w:rsidRDefault="00756794" w:rsidP="00756794">
      <w:pPr>
        <w:tabs>
          <w:tab w:val="center" w:pos="5904"/>
          <w:tab w:val="left" w:pos="7820"/>
        </w:tabs>
        <w:ind w:firstLine="709"/>
        <w:jc w:val="both"/>
        <w:rPr>
          <w:sz w:val="28"/>
          <w:szCs w:val="28"/>
          <w:lang w:val="bg-BG"/>
        </w:rPr>
      </w:pPr>
      <w:r w:rsidRPr="00CA7406">
        <w:rPr>
          <w:sz w:val="28"/>
          <w:szCs w:val="28"/>
          <w:lang w:val="bg-BG" w:bidi="bg-BG"/>
        </w:rPr>
        <w:t>По т.</w:t>
      </w:r>
      <w:r w:rsidR="0060730C" w:rsidRPr="00CA7406">
        <w:rPr>
          <w:sz w:val="28"/>
          <w:szCs w:val="28"/>
          <w:lang w:bidi="bg-BG"/>
        </w:rPr>
        <w:t>8</w:t>
      </w:r>
      <w:r w:rsidRPr="00CA7406">
        <w:rPr>
          <w:sz w:val="28"/>
          <w:szCs w:val="28"/>
          <w:lang w:val="bg-BG" w:bidi="bg-BG"/>
        </w:rPr>
        <w:t>. от дневния ред:„</w:t>
      </w:r>
      <w:r w:rsidR="00AF23F2" w:rsidRPr="00CA7406">
        <w:rPr>
          <w:sz w:val="28"/>
          <w:szCs w:val="28"/>
          <w:lang w:val="bg-BG"/>
        </w:rPr>
        <w:t>ОС-331/01.03.2024г. - Докладна записка от Иван Алексиев – Кмет на Община Поморие, относно приемане на Нов Правилник за организацията и дейността на Общинско предприятие „Озеленяване, горско и селско стопанство” (ОП „ОГСС”) Поморие.</w:t>
      </w:r>
      <w:r w:rsidRPr="00CA7406">
        <w:rPr>
          <w:sz w:val="28"/>
          <w:szCs w:val="28"/>
          <w:lang w:val="bg-BG" w:bidi="bg-BG"/>
        </w:rPr>
        <w:t xml:space="preserve">“ с </w:t>
      </w:r>
      <w:r w:rsidR="00BE7A09" w:rsidRPr="00CA7406">
        <w:rPr>
          <w:sz w:val="28"/>
          <w:szCs w:val="28"/>
          <w:lang w:val="bg-BG" w:bidi="bg-BG"/>
        </w:rPr>
        <w:t>19</w:t>
      </w:r>
      <w:r w:rsidRPr="00CA7406">
        <w:rPr>
          <w:sz w:val="28"/>
          <w:szCs w:val="28"/>
          <w:lang w:val="bg-BG" w:bidi="bg-BG"/>
        </w:rPr>
        <w:t xml:space="preserve"> гласа „за”, 0 гласа „въздържали се”, 0 гласа „против” от </w:t>
      </w:r>
      <w:r w:rsidR="00BE7A09"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CB0822" w:rsidRPr="00CA7406" w:rsidRDefault="00CB0822" w:rsidP="00CB0822">
      <w:pPr>
        <w:ind w:firstLine="708"/>
        <w:jc w:val="center"/>
        <w:rPr>
          <w:b/>
          <w:sz w:val="28"/>
          <w:szCs w:val="28"/>
          <w:lang w:val="bg-BG" w:bidi="bg-BG"/>
        </w:rPr>
      </w:pPr>
      <w:r w:rsidRPr="00CA7406">
        <w:rPr>
          <w:b/>
          <w:sz w:val="28"/>
          <w:szCs w:val="28"/>
          <w:lang w:val="bg-BG" w:bidi="bg-BG"/>
        </w:rPr>
        <w:t>Р Е Ш Е Н И Е</w:t>
      </w:r>
    </w:p>
    <w:p w:rsidR="00CB0822" w:rsidRPr="00CA7406" w:rsidRDefault="00CB0822" w:rsidP="00CB0822">
      <w:pPr>
        <w:ind w:firstLine="708"/>
        <w:jc w:val="center"/>
        <w:rPr>
          <w:b/>
          <w:sz w:val="28"/>
          <w:szCs w:val="28"/>
          <w:lang w:val="bg-BG" w:bidi="bg-BG"/>
        </w:rPr>
      </w:pPr>
      <w:r w:rsidRPr="00CA7406">
        <w:rPr>
          <w:b/>
          <w:sz w:val="28"/>
          <w:szCs w:val="28"/>
          <w:lang w:val="bg-BG" w:bidi="bg-BG"/>
        </w:rPr>
        <w:t>№ 106/13.0</w:t>
      </w:r>
      <w:r w:rsidR="005332CF">
        <w:rPr>
          <w:b/>
          <w:sz w:val="28"/>
          <w:szCs w:val="28"/>
          <w:lang w:val="bg-BG" w:bidi="bg-BG"/>
        </w:rPr>
        <w:t>3</w:t>
      </w:r>
      <w:r w:rsidRPr="00CA7406">
        <w:rPr>
          <w:b/>
          <w:sz w:val="28"/>
          <w:szCs w:val="28"/>
          <w:lang w:val="bg-BG" w:bidi="bg-BG"/>
        </w:rPr>
        <w:t>.2024г.</w:t>
      </w:r>
    </w:p>
    <w:p w:rsidR="00906315" w:rsidRPr="00CA7406" w:rsidRDefault="00906315" w:rsidP="00906315">
      <w:pPr>
        <w:pStyle w:val="af0"/>
        <w:shd w:val="clear" w:color="auto" w:fill="FFFFFF"/>
        <w:spacing w:before="0" w:beforeAutospacing="0" w:after="0" w:afterAutospacing="0"/>
        <w:ind w:firstLine="708"/>
        <w:jc w:val="both"/>
        <w:rPr>
          <w:sz w:val="28"/>
          <w:szCs w:val="28"/>
        </w:rPr>
      </w:pPr>
      <w:r w:rsidRPr="00CA7406">
        <w:rPr>
          <w:sz w:val="28"/>
          <w:szCs w:val="28"/>
        </w:rPr>
        <w:t>На основание чл.21, ал.2 от ЗМСМА във връзка с чл. 76, ал. 3 и чл. 79 от Административнопроцесуалния кодекс</w:t>
      </w:r>
      <w:r w:rsidRPr="00CA7406">
        <w:rPr>
          <w:bCs/>
          <w:sz w:val="28"/>
          <w:szCs w:val="28"/>
        </w:rPr>
        <w:t xml:space="preserve"> чл.52, ал.3 и 4 от ЗОС</w:t>
      </w:r>
      <w:r w:rsidRPr="00CA7406">
        <w:rPr>
          <w:sz w:val="28"/>
          <w:szCs w:val="28"/>
        </w:rPr>
        <w:t>, Общински съвет – Поморие:</w:t>
      </w:r>
    </w:p>
    <w:p w:rsidR="00906315" w:rsidRPr="00CA7406" w:rsidRDefault="00906315" w:rsidP="00906315">
      <w:pPr>
        <w:shd w:val="clear" w:color="auto" w:fill="FFFFFF"/>
        <w:ind w:firstLine="426"/>
        <w:jc w:val="both"/>
        <w:rPr>
          <w:sz w:val="28"/>
          <w:szCs w:val="28"/>
          <w:lang w:val="bg-BG"/>
        </w:rPr>
      </w:pPr>
      <w:r w:rsidRPr="00CA7406">
        <w:rPr>
          <w:sz w:val="28"/>
          <w:szCs w:val="28"/>
          <w:lang w:val="bg-BG"/>
        </w:rPr>
        <w:t xml:space="preserve"> </w:t>
      </w:r>
      <w:r w:rsidRPr="00CA7406">
        <w:rPr>
          <w:sz w:val="28"/>
          <w:szCs w:val="28"/>
          <w:lang w:val="bg-BG"/>
        </w:rPr>
        <w:tab/>
        <w:t>1. Отменя Правилникът за организацията на дейността на Общинско Предприятие „ОГСС“, приет с решение № 100 по протокол № 7/29.03.2012г.</w:t>
      </w:r>
    </w:p>
    <w:p w:rsidR="00906315" w:rsidRPr="00CA7406" w:rsidRDefault="00906315" w:rsidP="00906315">
      <w:pPr>
        <w:shd w:val="clear" w:color="auto" w:fill="FFFFFF"/>
        <w:ind w:firstLine="426"/>
        <w:jc w:val="both"/>
        <w:rPr>
          <w:sz w:val="28"/>
          <w:szCs w:val="28"/>
          <w:lang w:val="bg-BG"/>
        </w:rPr>
      </w:pPr>
      <w:r w:rsidRPr="00CA7406">
        <w:rPr>
          <w:sz w:val="28"/>
          <w:szCs w:val="28"/>
          <w:lang w:val="bg-BG"/>
        </w:rPr>
        <w:t xml:space="preserve"> </w:t>
      </w:r>
      <w:r w:rsidRPr="00CA7406">
        <w:rPr>
          <w:sz w:val="28"/>
          <w:szCs w:val="28"/>
          <w:lang w:val="bg-BG"/>
        </w:rPr>
        <w:tab/>
        <w:t>2. Приема нов Правилник за организацията и дейността на Общинско предприятие „Озеленяване, горско и селско стопанство” гр. Поморие както следва:</w:t>
      </w:r>
    </w:p>
    <w:p w:rsidR="00B42475" w:rsidRPr="00CA7406" w:rsidRDefault="00B42475" w:rsidP="00A4460F">
      <w:pPr>
        <w:shd w:val="clear" w:color="auto" w:fill="FFFFFF"/>
        <w:ind w:firstLine="425"/>
        <w:jc w:val="both"/>
        <w:rPr>
          <w:sz w:val="28"/>
          <w:szCs w:val="28"/>
          <w:lang w:val="bg-BG"/>
        </w:rPr>
      </w:pPr>
    </w:p>
    <w:p w:rsidR="00207A1A" w:rsidRPr="00CA7406" w:rsidRDefault="00207A1A" w:rsidP="00207A1A">
      <w:pPr>
        <w:keepNext/>
        <w:keepLines/>
        <w:spacing w:after="204" w:line="270" w:lineRule="exact"/>
        <w:ind w:left="20"/>
        <w:jc w:val="center"/>
        <w:outlineLvl w:val="0"/>
        <w:rPr>
          <w:sz w:val="28"/>
          <w:szCs w:val="28"/>
          <w:lang w:val="bg-BG" w:eastAsia="en-US"/>
        </w:rPr>
      </w:pPr>
    </w:p>
    <w:p w:rsidR="00207A1A" w:rsidRPr="00CA7406" w:rsidRDefault="00207A1A" w:rsidP="00207A1A">
      <w:pPr>
        <w:keepNext/>
        <w:keepLines/>
        <w:spacing w:after="204" w:line="270" w:lineRule="exact"/>
        <w:ind w:left="20"/>
        <w:jc w:val="center"/>
        <w:outlineLvl w:val="0"/>
        <w:rPr>
          <w:b/>
          <w:sz w:val="28"/>
          <w:szCs w:val="28"/>
          <w:lang w:val="bg-BG" w:eastAsia="en-US"/>
        </w:rPr>
      </w:pPr>
      <w:r w:rsidRPr="00CA7406">
        <w:rPr>
          <w:b/>
          <w:sz w:val="28"/>
          <w:szCs w:val="28"/>
          <w:lang w:val="bg-BG" w:eastAsia="en-US"/>
        </w:rPr>
        <w:t>П Р А В И Л Н И К</w:t>
      </w:r>
    </w:p>
    <w:p w:rsidR="00207A1A" w:rsidRPr="00CA7406" w:rsidRDefault="00207A1A" w:rsidP="00207A1A">
      <w:pPr>
        <w:keepNext/>
        <w:keepLines/>
        <w:spacing w:after="558" w:line="317" w:lineRule="exact"/>
        <w:ind w:left="20"/>
        <w:jc w:val="center"/>
        <w:outlineLvl w:val="1"/>
        <w:rPr>
          <w:b/>
          <w:sz w:val="24"/>
          <w:szCs w:val="24"/>
          <w:lang w:val="bg-BG" w:eastAsia="en-US"/>
        </w:rPr>
      </w:pPr>
      <w:bookmarkStart w:id="0" w:name="bookmark1"/>
      <w:r w:rsidRPr="00CA7406">
        <w:rPr>
          <w:b/>
          <w:sz w:val="24"/>
          <w:szCs w:val="24"/>
          <w:lang w:val="bg-BG" w:eastAsia="en-US"/>
        </w:rPr>
        <w:t>ЗА ОРГАНИЗАЦИЯТА И ДЕЙНОСТТА НА ОБЩИНСКО ПРЕДПРИЯТИЕ „ОЗЕЛЕНЯВАНЕ, ГОРСКО И СЕЛСКО СТОПАНСТВО” – ПОМОРИЕ</w:t>
      </w:r>
      <w:bookmarkEnd w:id="0"/>
    </w:p>
    <w:p w:rsidR="00207A1A" w:rsidRPr="00CA7406" w:rsidRDefault="00207A1A" w:rsidP="00207A1A">
      <w:pPr>
        <w:keepNext/>
        <w:keepLines/>
        <w:spacing w:after="205" w:line="220" w:lineRule="exact"/>
        <w:ind w:left="20"/>
        <w:jc w:val="center"/>
        <w:outlineLvl w:val="1"/>
        <w:rPr>
          <w:sz w:val="24"/>
          <w:szCs w:val="24"/>
          <w:lang w:val="bg-BG" w:eastAsia="en-US"/>
        </w:rPr>
      </w:pPr>
      <w:bookmarkStart w:id="1" w:name="bookmark2"/>
      <w:r w:rsidRPr="00CA7406">
        <w:rPr>
          <w:sz w:val="24"/>
          <w:szCs w:val="24"/>
          <w:lang w:val="bg-BG" w:eastAsia="en-US"/>
        </w:rPr>
        <w:t>I. ОБЩИ ПОЛОЖЕНИЯ</w:t>
      </w:r>
      <w:bookmarkEnd w:id="1"/>
    </w:p>
    <w:p w:rsidR="00207A1A" w:rsidRPr="00CA7406" w:rsidRDefault="00207A1A" w:rsidP="00207A1A">
      <w:pPr>
        <w:spacing w:line="274" w:lineRule="exact"/>
        <w:ind w:left="20" w:right="20" w:firstLine="780"/>
        <w:jc w:val="both"/>
        <w:rPr>
          <w:sz w:val="24"/>
          <w:szCs w:val="24"/>
          <w:lang w:val="bg-BG" w:eastAsia="en-US"/>
        </w:rPr>
      </w:pPr>
      <w:r w:rsidRPr="00CA7406">
        <w:rPr>
          <w:b/>
          <w:bCs/>
          <w:sz w:val="24"/>
          <w:szCs w:val="24"/>
          <w:shd w:val="clear" w:color="auto" w:fill="FFFFFF"/>
          <w:lang w:val="bg-BG" w:eastAsia="en-US"/>
        </w:rPr>
        <w:t>Чл. 1.</w:t>
      </w:r>
      <w:r w:rsidRPr="00CA7406">
        <w:rPr>
          <w:sz w:val="24"/>
          <w:szCs w:val="24"/>
          <w:lang w:val="bg-BG" w:eastAsia="en-US"/>
        </w:rPr>
        <w:t xml:space="preserve"> С този правилник се определят предмета на дейност, структурата, управлението, числения състав, финансирането и правата и задълженията на предприятието по отношение на предоставеното му общинско имущество.</w:t>
      </w:r>
    </w:p>
    <w:p w:rsidR="00207A1A" w:rsidRPr="00CA7406" w:rsidRDefault="00207A1A" w:rsidP="00207A1A">
      <w:pPr>
        <w:spacing w:line="274" w:lineRule="exact"/>
        <w:ind w:left="20" w:right="20" w:firstLine="780"/>
        <w:jc w:val="both"/>
        <w:rPr>
          <w:sz w:val="24"/>
          <w:szCs w:val="24"/>
          <w:lang w:val="bg-BG" w:eastAsia="en-US"/>
        </w:rPr>
      </w:pPr>
      <w:r w:rsidRPr="00CA7406">
        <w:rPr>
          <w:b/>
          <w:bCs/>
          <w:sz w:val="24"/>
          <w:szCs w:val="24"/>
          <w:shd w:val="clear" w:color="auto" w:fill="FFFFFF"/>
          <w:lang w:val="bg-BG" w:eastAsia="en-US"/>
        </w:rPr>
        <w:t>Чл. 2. (1)</w:t>
      </w:r>
      <w:r w:rsidRPr="00CA7406">
        <w:rPr>
          <w:sz w:val="24"/>
          <w:szCs w:val="24"/>
          <w:lang w:val="bg-BG" w:eastAsia="en-US"/>
        </w:rPr>
        <w:t xml:space="preserve"> Общинското предприятие е създадено на основание чл. 52 и чл. 53 от Закона за общинската собственост.</w:t>
      </w:r>
    </w:p>
    <w:p w:rsidR="00207A1A" w:rsidRPr="00CA7406" w:rsidRDefault="00207A1A" w:rsidP="00207A1A">
      <w:pPr>
        <w:spacing w:line="274" w:lineRule="exact"/>
        <w:ind w:left="20" w:right="20" w:firstLine="780"/>
        <w:jc w:val="both"/>
        <w:rPr>
          <w:sz w:val="24"/>
          <w:szCs w:val="24"/>
          <w:lang w:val="bg-BG" w:eastAsia="en-US"/>
        </w:rPr>
      </w:pPr>
      <w:r w:rsidRPr="00CA7406">
        <w:rPr>
          <w:b/>
          <w:bCs/>
          <w:sz w:val="24"/>
          <w:szCs w:val="24"/>
          <w:shd w:val="clear" w:color="auto" w:fill="FFFFFF"/>
          <w:lang w:val="bg-BG" w:eastAsia="en-US"/>
        </w:rPr>
        <w:lastRenderedPageBreak/>
        <w:t>(2)</w:t>
      </w:r>
      <w:r w:rsidRPr="00CA7406">
        <w:rPr>
          <w:sz w:val="24"/>
          <w:szCs w:val="24"/>
          <w:lang w:val="bg-BG" w:eastAsia="en-US"/>
        </w:rPr>
        <w:t xml:space="preserve"> Общинското предприятие се създава, преобразува и закрива с решение на Общинския съвет по предложение на Кмета на Община Поморие.</w:t>
      </w:r>
    </w:p>
    <w:p w:rsidR="00207A1A" w:rsidRPr="00CA7406" w:rsidRDefault="00207A1A" w:rsidP="00207A1A">
      <w:pPr>
        <w:spacing w:line="274" w:lineRule="exact"/>
        <w:ind w:left="20" w:right="20" w:firstLine="780"/>
        <w:jc w:val="both"/>
        <w:rPr>
          <w:sz w:val="24"/>
          <w:szCs w:val="24"/>
          <w:lang w:val="bg-BG" w:eastAsia="en-US"/>
        </w:rPr>
      </w:pPr>
      <w:r w:rsidRPr="00CA7406">
        <w:rPr>
          <w:b/>
          <w:bCs/>
          <w:sz w:val="24"/>
          <w:szCs w:val="24"/>
          <w:shd w:val="clear" w:color="auto" w:fill="FFFFFF"/>
          <w:lang w:val="bg-BG" w:eastAsia="en-US"/>
        </w:rPr>
        <w:t>Чл. 3.</w:t>
      </w:r>
      <w:r w:rsidRPr="00CA7406">
        <w:rPr>
          <w:b/>
          <w:bCs/>
          <w:sz w:val="24"/>
          <w:szCs w:val="24"/>
          <w:shd w:val="clear" w:color="auto" w:fill="FFFFFF"/>
          <w:lang w:eastAsia="en-US"/>
        </w:rPr>
        <w:t xml:space="preserve"> </w:t>
      </w:r>
      <w:r w:rsidRPr="00CA7406">
        <w:rPr>
          <w:b/>
          <w:bCs/>
          <w:sz w:val="24"/>
          <w:szCs w:val="24"/>
          <w:shd w:val="clear" w:color="auto" w:fill="FFFFFF"/>
          <w:lang w:val="bg-BG" w:eastAsia="en-US"/>
        </w:rPr>
        <w:t>(1)</w:t>
      </w:r>
      <w:r w:rsidRPr="00CA7406">
        <w:rPr>
          <w:sz w:val="24"/>
          <w:szCs w:val="24"/>
          <w:lang w:val="bg-BG" w:eastAsia="en-US"/>
        </w:rPr>
        <w:t xml:space="preserve"> Общинското предприятие осъществява дейността си под наименованието Общинско предприятие „Озеленяване, горско и селско стопанство" - Поморие (ОП „ОГСС"). По-нататък в Правилника е упоменато само като „Предприятието".</w:t>
      </w:r>
    </w:p>
    <w:p w:rsidR="00207A1A" w:rsidRPr="00CA7406" w:rsidRDefault="00207A1A" w:rsidP="00207A1A">
      <w:pPr>
        <w:numPr>
          <w:ilvl w:val="0"/>
          <w:numId w:val="13"/>
        </w:numPr>
        <w:tabs>
          <w:tab w:val="left" w:pos="1081"/>
        </w:tabs>
        <w:spacing w:line="274" w:lineRule="exact"/>
        <w:ind w:left="20" w:right="20" w:firstLine="780"/>
        <w:jc w:val="both"/>
        <w:rPr>
          <w:sz w:val="24"/>
          <w:szCs w:val="24"/>
          <w:lang w:val="bg-BG" w:eastAsia="en-US"/>
        </w:rPr>
      </w:pPr>
      <w:r w:rsidRPr="00CA7406">
        <w:rPr>
          <w:sz w:val="24"/>
          <w:szCs w:val="24"/>
          <w:lang w:val="bg-BG" w:eastAsia="en-US"/>
        </w:rPr>
        <w:t>Предприятието не е юридическо лице и осъществява дейността си от името на Община Поморие в рамките на предоставените му правомощия.</w:t>
      </w:r>
    </w:p>
    <w:p w:rsidR="00207A1A" w:rsidRPr="00CA7406" w:rsidRDefault="00207A1A" w:rsidP="00207A1A">
      <w:pPr>
        <w:numPr>
          <w:ilvl w:val="0"/>
          <w:numId w:val="13"/>
        </w:numPr>
        <w:tabs>
          <w:tab w:val="left" w:pos="1100"/>
        </w:tabs>
        <w:spacing w:line="274" w:lineRule="exact"/>
        <w:ind w:left="20" w:right="20" w:firstLine="780"/>
        <w:jc w:val="both"/>
        <w:rPr>
          <w:sz w:val="24"/>
          <w:szCs w:val="24"/>
          <w:lang w:val="bg-BG" w:eastAsia="en-US"/>
        </w:rPr>
      </w:pPr>
      <w:r w:rsidRPr="00CA7406">
        <w:rPr>
          <w:sz w:val="24"/>
          <w:szCs w:val="24"/>
          <w:lang w:val="bg-BG" w:eastAsia="en-US"/>
        </w:rPr>
        <w:t>Предприятието е второстепенен разпоредител с бюджет със самостоятелен баланс и осъществява дейността си въз основа на настоящия Правилник, в съответствие с изискванията на Закона за общинската собственост и заложените в годишния бюджет на Община Поморие бюджетни средства за неговата издръжка.</w:t>
      </w:r>
    </w:p>
    <w:p w:rsidR="00207A1A" w:rsidRPr="00CA7406" w:rsidRDefault="00207A1A" w:rsidP="00207A1A">
      <w:pPr>
        <w:spacing w:line="274" w:lineRule="exact"/>
        <w:ind w:left="20" w:firstLine="780"/>
        <w:jc w:val="both"/>
        <w:rPr>
          <w:sz w:val="24"/>
          <w:szCs w:val="24"/>
          <w:lang w:val="bg-BG" w:eastAsia="en-US"/>
        </w:rPr>
      </w:pPr>
      <w:r w:rsidRPr="00CA7406">
        <w:rPr>
          <w:b/>
          <w:bCs/>
          <w:sz w:val="24"/>
          <w:szCs w:val="24"/>
          <w:shd w:val="clear" w:color="auto" w:fill="FFFFFF"/>
          <w:lang w:val="bg-BG" w:eastAsia="en-US"/>
        </w:rPr>
        <w:t>Чл. 4. (1)</w:t>
      </w:r>
      <w:r w:rsidRPr="00CA7406">
        <w:rPr>
          <w:sz w:val="24"/>
          <w:szCs w:val="24"/>
          <w:lang w:val="bg-BG" w:eastAsia="en-US"/>
        </w:rPr>
        <w:t xml:space="preserve"> Предприятието е със седалище и адрес на управление гр. Поморие, ул. Солна № 5.</w:t>
      </w:r>
    </w:p>
    <w:p w:rsidR="00207A1A" w:rsidRPr="00CA7406" w:rsidRDefault="00207A1A" w:rsidP="00207A1A">
      <w:pPr>
        <w:numPr>
          <w:ilvl w:val="1"/>
          <w:numId w:val="13"/>
        </w:numPr>
        <w:spacing w:after="343" w:line="274" w:lineRule="exact"/>
        <w:ind w:left="20" w:right="20" w:firstLine="780"/>
        <w:jc w:val="both"/>
        <w:rPr>
          <w:sz w:val="24"/>
          <w:szCs w:val="24"/>
          <w:lang w:val="bg-BG" w:eastAsia="en-US"/>
        </w:rPr>
      </w:pPr>
      <w:r w:rsidRPr="00CA7406">
        <w:rPr>
          <w:sz w:val="24"/>
          <w:szCs w:val="24"/>
          <w:lang w:val="bg-BG" w:eastAsia="en-US"/>
        </w:rPr>
        <w:t>Предприятието притежава собствен печат, на който е отбелязано наименованието на Предприятието и организационната му форма, а именно Общинско предприятие „Озеленяване, горско и селско стопанство".</w:t>
      </w:r>
    </w:p>
    <w:p w:rsidR="00207A1A" w:rsidRPr="00CA7406" w:rsidRDefault="00207A1A" w:rsidP="00207A1A">
      <w:pPr>
        <w:keepNext/>
        <w:keepLines/>
        <w:spacing w:after="205" w:line="220" w:lineRule="exact"/>
        <w:ind w:left="20"/>
        <w:jc w:val="center"/>
        <w:outlineLvl w:val="1"/>
        <w:rPr>
          <w:sz w:val="24"/>
          <w:szCs w:val="24"/>
          <w:lang w:val="bg-BG" w:eastAsia="en-US"/>
        </w:rPr>
      </w:pPr>
      <w:bookmarkStart w:id="2" w:name="bookmark3"/>
      <w:r w:rsidRPr="00CA7406">
        <w:rPr>
          <w:sz w:val="24"/>
          <w:szCs w:val="24"/>
          <w:lang w:val="bg-BG" w:eastAsia="en-US"/>
        </w:rPr>
        <w:t>II. ПРЕДМЕТ НА ДЕЙНОСТ</w:t>
      </w:r>
      <w:bookmarkEnd w:id="2"/>
    </w:p>
    <w:p w:rsidR="00207A1A" w:rsidRPr="00CA7406" w:rsidRDefault="00207A1A" w:rsidP="00207A1A">
      <w:pPr>
        <w:ind w:right="20" w:firstLine="800"/>
        <w:jc w:val="both"/>
        <w:rPr>
          <w:sz w:val="24"/>
          <w:szCs w:val="24"/>
          <w:lang w:val="bg-BG" w:eastAsia="en-US"/>
        </w:rPr>
      </w:pPr>
      <w:r w:rsidRPr="00CA7406">
        <w:rPr>
          <w:b/>
          <w:bCs/>
          <w:sz w:val="24"/>
          <w:szCs w:val="24"/>
          <w:shd w:val="clear" w:color="auto" w:fill="FFFFFF"/>
          <w:lang w:val="bg-BG" w:eastAsia="en-US"/>
        </w:rPr>
        <w:t>Чл. 5. (1)</w:t>
      </w:r>
      <w:r w:rsidRPr="00CA7406">
        <w:rPr>
          <w:sz w:val="24"/>
          <w:szCs w:val="24"/>
          <w:lang w:val="bg-BG" w:eastAsia="en-US"/>
        </w:rPr>
        <w:t xml:space="preserve"> Предметът на дейност на Предприятието </w:t>
      </w:r>
      <w:r w:rsidRPr="00CA7406">
        <w:rPr>
          <w:sz w:val="24"/>
          <w:szCs w:val="24"/>
          <w:lang w:eastAsia="en-US"/>
        </w:rPr>
        <w:t>e</w:t>
      </w:r>
      <w:r w:rsidRPr="00CA7406">
        <w:rPr>
          <w:sz w:val="24"/>
          <w:szCs w:val="24"/>
          <w:lang w:val="bg-BG" w:eastAsia="en-US"/>
        </w:rPr>
        <w:t>:</w:t>
      </w:r>
    </w:p>
    <w:p w:rsidR="00207A1A" w:rsidRPr="00CA7406" w:rsidRDefault="00207A1A" w:rsidP="00207A1A">
      <w:pPr>
        <w:ind w:firstLine="720"/>
        <w:jc w:val="both"/>
        <w:rPr>
          <w:sz w:val="24"/>
          <w:szCs w:val="24"/>
          <w:lang w:val="bg-BG"/>
        </w:rPr>
      </w:pPr>
      <w:r w:rsidRPr="00CA7406">
        <w:rPr>
          <w:sz w:val="24"/>
          <w:szCs w:val="24"/>
          <w:lang w:val="bg-BG"/>
        </w:rPr>
        <w:t xml:space="preserve"> 1. Организиране и извършване на дейности по озеленяване, почистване и поддържане на имотите-общинска собственост, включително паркове, градини и други места за общо ползване;</w:t>
      </w:r>
    </w:p>
    <w:p w:rsidR="00207A1A" w:rsidRPr="00CA7406" w:rsidRDefault="00207A1A" w:rsidP="00207A1A">
      <w:pPr>
        <w:ind w:firstLine="720"/>
        <w:jc w:val="both"/>
        <w:rPr>
          <w:sz w:val="24"/>
          <w:szCs w:val="24"/>
          <w:lang w:val="bg-BG"/>
        </w:rPr>
      </w:pPr>
      <w:r w:rsidRPr="00CA7406">
        <w:rPr>
          <w:sz w:val="24"/>
          <w:szCs w:val="24"/>
          <w:lang w:val="bg-BG"/>
        </w:rPr>
        <w:t xml:space="preserve"> 2. Организиране и извършване на дейности по стопанисването, управлението, ползването, рекултивирането  и опазването на земите от общинския поземлен фонд, изготвяне на необходимата документация и съгласуването й със съответните държавни и областни структури, както и подготвяне, организиране и провеждане на процедурите за отдаване под наем и процедурите за извършване на търг или конкурс. </w:t>
      </w:r>
    </w:p>
    <w:p w:rsidR="00207A1A" w:rsidRPr="00CA7406" w:rsidRDefault="00207A1A" w:rsidP="00207A1A">
      <w:pPr>
        <w:ind w:firstLine="720"/>
        <w:jc w:val="both"/>
        <w:rPr>
          <w:sz w:val="24"/>
          <w:szCs w:val="24"/>
          <w:lang w:val="bg-BG"/>
        </w:rPr>
      </w:pPr>
      <w:r w:rsidRPr="00CA7406">
        <w:rPr>
          <w:sz w:val="24"/>
          <w:szCs w:val="24"/>
          <w:lang w:val="bg-BG"/>
        </w:rPr>
        <w:t>3. Организиране и извършване на дейности по управлението, стопанисването, възпроизводството, опазването и ползването на горите и земите - общински горски територии, включително изпълнение на Горско стопанския план в общинските горски територии и ежегодно изготвяне на необходимата документация по Закона за горите и свързаните с него подзаконови нормативни актове, както и възлагането на изпълнението на дейностите в горските територии-общинска собственост.</w:t>
      </w:r>
    </w:p>
    <w:p w:rsidR="00207A1A" w:rsidRPr="00CA7406" w:rsidRDefault="00207A1A" w:rsidP="00207A1A">
      <w:pPr>
        <w:ind w:right="-120" w:firstLine="709"/>
        <w:jc w:val="both"/>
        <w:rPr>
          <w:sz w:val="24"/>
          <w:szCs w:val="24"/>
          <w:lang w:val="bg-BG"/>
        </w:rPr>
      </w:pPr>
      <w:r w:rsidRPr="00CA7406">
        <w:rPr>
          <w:b/>
          <w:sz w:val="24"/>
          <w:szCs w:val="24"/>
          <w:lang w:val="bg-BG"/>
        </w:rPr>
        <w:t>(2)</w:t>
      </w:r>
      <w:r w:rsidRPr="00CA7406">
        <w:rPr>
          <w:sz w:val="24"/>
          <w:szCs w:val="24"/>
          <w:lang w:val="bg-BG"/>
        </w:rPr>
        <w:t xml:space="preserve"> Предприятието организира и извършва основни дейности както следва:</w:t>
      </w:r>
    </w:p>
    <w:p w:rsidR="00207A1A" w:rsidRPr="00CA7406" w:rsidRDefault="00207A1A" w:rsidP="00207A1A">
      <w:pPr>
        <w:ind w:right="-120" w:firstLine="709"/>
        <w:jc w:val="both"/>
        <w:rPr>
          <w:sz w:val="24"/>
          <w:szCs w:val="24"/>
          <w:lang w:val="bg-BG"/>
        </w:rPr>
      </w:pPr>
      <w:r w:rsidRPr="00CA7406">
        <w:rPr>
          <w:bCs/>
          <w:sz w:val="24"/>
          <w:szCs w:val="24"/>
          <w:lang w:val="bg-BG"/>
        </w:rPr>
        <w:t xml:space="preserve">1. Дейност „Горско стопанство“: </w:t>
      </w:r>
    </w:p>
    <w:p w:rsidR="00207A1A" w:rsidRPr="00CA7406" w:rsidRDefault="00207A1A" w:rsidP="00207A1A">
      <w:pPr>
        <w:shd w:val="clear" w:color="auto" w:fill="FFFFFF"/>
        <w:ind w:firstLine="708"/>
        <w:jc w:val="both"/>
        <w:rPr>
          <w:rFonts w:ascii="Verdana" w:hAnsi="Verdana"/>
          <w:sz w:val="18"/>
          <w:szCs w:val="18"/>
          <w:lang w:val="bg-BG"/>
        </w:rPr>
      </w:pPr>
      <w:r w:rsidRPr="00CA7406">
        <w:rPr>
          <w:sz w:val="24"/>
          <w:szCs w:val="24"/>
          <w:lang w:val="bg-BG"/>
        </w:rPr>
        <w:t>1.1. Изпълнение на Горскостопанския план чрез: възпроизводство на горите и извършване на свързаните с това дейности; ефективно ползване на дървесина и на недървесни и други горски продукти, както и търговия с тях; организиране и провеждане на противопожарни мероприятия в горските територии - общинска собственост;</w:t>
      </w:r>
    </w:p>
    <w:p w:rsidR="00207A1A" w:rsidRPr="00CA7406" w:rsidRDefault="00207A1A" w:rsidP="00207A1A">
      <w:pPr>
        <w:ind w:left="20" w:right="20" w:firstLine="700"/>
        <w:jc w:val="both"/>
        <w:rPr>
          <w:sz w:val="24"/>
          <w:szCs w:val="24"/>
          <w:lang w:val="bg-BG"/>
        </w:rPr>
      </w:pPr>
      <w:r w:rsidRPr="00CA7406">
        <w:rPr>
          <w:sz w:val="24"/>
          <w:szCs w:val="24"/>
          <w:lang w:val="bg-BG"/>
        </w:rPr>
        <w:t>1.2.  Изготвяне на необходимата документация по Закона за горите и свързаните с него подзаконови нормативни актове;</w:t>
      </w:r>
    </w:p>
    <w:p w:rsidR="00207A1A" w:rsidRPr="00CA7406" w:rsidRDefault="00207A1A" w:rsidP="00207A1A">
      <w:pPr>
        <w:ind w:left="20" w:right="20" w:firstLine="700"/>
        <w:jc w:val="both"/>
        <w:rPr>
          <w:sz w:val="24"/>
          <w:szCs w:val="24"/>
          <w:lang w:val="bg-BG"/>
        </w:rPr>
      </w:pPr>
      <w:r w:rsidRPr="00CA7406">
        <w:rPr>
          <w:sz w:val="24"/>
          <w:szCs w:val="24"/>
          <w:lang w:val="bg-BG"/>
        </w:rPr>
        <w:t>1.3. Организиране и възлагане изпълнение на дейности в горските територии - общинска собственост за ползване на дървесина и недървесни горски продукти;</w:t>
      </w:r>
    </w:p>
    <w:p w:rsidR="00207A1A" w:rsidRPr="00CA7406" w:rsidRDefault="00207A1A" w:rsidP="00207A1A">
      <w:pPr>
        <w:spacing w:line="322" w:lineRule="exact"/>
        <w:ind w:left="20" w:right="20" w:firstLine="700"/>
        <w:jc w:val="both"/>
        <w:rPr>
          <w:sz w:val="24"/>
          <w:szCs w:val="24"/>
          <w:lang w:val="bg-BG"/>
        </w:rPr>
      </w:pPr>
      <w:r w:rsidRPr="00CA7406">
        <w:rPr>
          <w:sz w:val="24"/>
          <w:szCs w:val="24"/>
          <w:lang w:val="bg-BG"/>
        </w:rPr>
        <w:t xml:space="preserve">1.4. Маркиране на насажденията предвидени за сеч и изготвяне на съпровождащите документи, сортиментиране, кубиране на добита дървесина; </w:t>
      </w:r>
    </w:p>
    <w:p w:rsidR="00207A1A" w:rsidRPr="00CA7406" w:rsidRDefault="00207A1A" w:rsidP="00207A1A">
      <w:pPr>
        <w:spacing w:line="322" w:lineRule="exact"/>
        <w:ind w:left="20" w:right="20" w:firstLine="720"/>
        <w:jc w:val="both"/>
        <w:rPr>
          <w:sz w:val="24"/>
          <w:szCs w:val="24"/>
          <w:lang w:val="bg-BG"/>
        </w:rPr>
      </w:pPr>
      <w:r w:rsidRPr="00CA7406">
        <w:rPr>
          <w:sz w:val="24"/>
          <w:szCs w:val="24"/>
          <w:lang w:val="bg-BG"/>
        </w:rPr>
        <w:t>1.5. Продажба на дървесина;</w:t>
      </w:r>
    </w:p>
    <w:p w:rsidR="00207A1A" w:rsidRPr="00CA7406" w:rsidRDefault="00207A1A" w:rsidP="00207A1A">
      <w:pPr>
        <w:ind w:firstLine="709"/>
        <w:jc w:val="both"/>
        <w:textAlignment w:val="center"/>
        <w:rPr>
          <w:sz w:val="24"/>
          <w:szCs w:val="24"/>
          <w:lang w:val="bg-BG"/>
        </w:rPr>
      </w:pPr>
      <w:r w:rsidRPr="00CA7406">
        <w:rPr>
          <w:sz w:val="24"/>
          <w:szCs w:val="24"/>
          <w:lang w:val="bg-BG"/>
        </w:rPr>
        <w:lastRenderedPageBreak/>
        <w:t xml:space="preserve">1.6. Организиране и провеждане на мероприятия по защита на горските територии - общинска собственост; </w:t>
      </w:r>
    </w:p>
    <w:p w:rsidR="00207A1A" w:rsidRPr="00CA7406" w:rsidRDefault="00207A1A" w:rsidP="00207A1A">
      <w:pPr>
        <w:ind w:firstLine="709"/>
        <w:jc w:val="both"/>
        <w:textAlignment w:val="center"/>
        <w:rPr>
          <w:sz w:val="24"/>
          <w:szCs w:val="24"/>
          <w:lang w:val="bg-BG"/>
        </w:rPr>
      </w:pPr>
      <w:r w:rsidRPr="00CA7406">
        <w:rPr>
          <w:sz w:val="24"/>
          <w:szCs w:val="24"/>
          <w:lang w:val="bg-BG"/>
        </w:rPr>
        <w:t>1.7. Възлагане дейности по защита в горските територии от болести и вредители и други повреди;</w:t>
      </w:r>
    </w:p>
    <w:p w:rsidR="00207A1A" w:rsidRPr="00CA7406" w:rsidRDefault="00207A1A" w:rsidP="00207A1A">
      <w:pPr>
        <w:ind w:left="143" w:firstLine="566"/>
        <w:jc w:val="both"/>
        <w:rPr>
          <w:sz w:val="24"/>
          <w:szCs w:val="24"/>
          <w:lang w:val="bg-BG"/>
        </w:rPr>
      </w:pPr>
      <w:r w:rsidRPr="00CA7406">
        <w:rPr>
          <w:sz w:val="24"/>
          <w:szCs w:val="24"/>
          <w:lang w:val="bg-BG"/>
        </w:rPr>
        <w:t>1.8. Организиране и провеждане на противоерозионни мероприятия;</w:t>
      </w:r>
    </w:p>
    <w:p w:rsidR="00207A1A" w:rsidRPr="00CA7406" w:rsidRDefault="00207A1A" w:rsidP="00207A1A">
      <w:pPr>
        <w:ind w:right="-120" w:firstLine="709"/>
        <w:jc w:val="both"/>
        <w:rPr>
          <w:sz w:val="24"/>
          <w:szCs w:val="24"/>
          <w:lang w:val="bg-BG"/>
        </w:rPr>
      </w:pPr>
      <w:r w:rsidRPr="00CA7406">
        <w:rPr>
          <w:sz w:val="24"/>
          <w:szCs w:val="24"/>
          <w:lang w:val="bg-BG"/>
        </w:rPr>
        <w:t xml:space="preserve">1.9. Охрана, контрол и опазване на горските територии - общинска собственост от незаконни посегателства, провеждане на сеч в горите, защита от пожари и други природни бедствия; </w:t>
      </w:r>
    </w:p>
    <w:p w:rsidR="00207A1A" w:rsidRPr="00CA7406" w:rsidRDefault="00207A1A" w:rsidP="00207A1A">
      <w:pPr>
        <w:ind w:right="-120" w:firstLine="709"/>
        <w:jc w:val="both"/>
        <w:rPr>
          <w:sz w:val="24"/>
          <w:szCs w:val="24"/>
          <w:lang w:val="bg-BG"/>
        </w:rPr>
      </w:pPr>
      <w:r w:rsidRPr="00CA7406">
        <w:rPr>
          <w:sz w:val="24"/>
          <w:szCs w:val="24"/>
          <w:lang w:val="bg-BG"/>
        </w:rPr>
        <w:t>1.10. Други.</w:t>
      </w:r>
    </w:p>
    <w:p w:rsidR="00207A1A" w:rsidRPr="00CA7406" w:rsidRDefault="00207A1A" w:rsidP="00207A1A">
      <w:pPr>
        <w:spacing w:line="274" w:lineRule="exact"/>
        <w:ind w:right="20" w:firstLine="800"/>
        <w:jc w:val="both"/>
        <w:rPr>
          <w:sz w:val="24"/>
          <w:szCs w:val="24"/>
          <w:lang w:val="bg-BG" w:eastAsia="en-US"/>
        </w:rPr>
      </w:pPr>
      <w:r w:rsidRPr="00CA7406">
        <w:rPr>
          <w:bCs/>
          <w:sz w:val="24"/>
          <w:szCs w:val="24"/>
          <w:lang w:val="bg-BG" w:eastAsia="en-US"/>
        </w:rPr>
        <w:t>2. Дейност „Селско стопанство“</w:t>
      </w:r>
      <w:r w:rsidRPr="00CA7406">
        <w:rPr>
          <w:sz w:val="22"/>
          <w:szCs w:val="22"/>
          <w:lang w:val="bg-BG" w:eastAsia="en-US"/>
        </w:rPr>
        <w:t xml:space="preserve"> - </w:t>
      </w:r>
      <w:r w:rsidRPr="00CA7406">
        <w:rPr>
          <w:sz w:val="24"/>
          <w:szCs w:val="24"/>
          <w:lang w:val="bg-BG" w:eastAsia="en-US"/>
        </w:rPr>
        <w:t>организиране и извършване на дейности по стопанисване, ползване и управление на земеделски земи:</w:t>
      </w:r>
    </w:p>
    <w:p w:rsidR="00207A1A" w:rsidRPr="00CA7406" w:rsidRDefault="00207A1A" w:rsidP="00207A1A">
      <w:pPr>
        <w:ind w:left="20" w:right="20" w:firstLine="720"/>
        <w:jc w:val="both"/>
        <w:rPr>
          <w:sz w:val="24"/>
          <w:szCs w:val="24"/>
          <w:lang w:val="bg-BG"/>
        </w:rPr>
      </w:pPr>
      <w:r w:rsidRPr="00CA7406">
        <w:rPr>
          <w:sz w:val="24"/>
          <w:szCs w:val="24"/>
          <w:lang w:val="bg-BG"/>
        </w:rPr>
        <w:t>2.1. Изготвяне на необходимата документация по ЗСПЗЗ и съгласуването й със съответните държавни и областни структури;</w:t>
      </w:r>
    </w:p>
    <w:p w:rsidR="00207A1A" w:rsidRPr="00CA7406" w:rsidRDefault="00207A1A" w:rsidP="00207A1A">
      <w:pPr>
        <w:autoSpaceDE w:val="0"/>
        <w:autoSpaceDN w:val="0"/>
        <w:adjustRightInd w:val="0"/>
        <w:ind w:firstLine="20"/>
        <w:jc w:val="both"/>
        <w:rPr>
          <w:rFonts w:ascii="Verdana" w:hAnsi="Verdana"/>
          <w:sz w:val="18"/>
          <w:szCs w:val="18"/>
          <w:shd w:val="clear" w:color="auto" w:fill="FFFFFF"/>
          <w:lang w:val="bg-BG"/>
        </w:rPr>
      </w:pPr>
      <w:r w:rsidRPr="00CA7406">
        <w:rPr>
          <w:sz w:val="24"/>
          <w:szCs w:val="24"/>
          <w:lang w:val="bg-BG"/>
        </w:rPr>
        <w:t xml:space="preserve"> </w:t>
      </w:r>
      <w:r w:rsidRPr="00CA7406">
        <w:rPr>
          <w:sz w:val="24"/>
          <w:szCs w:val="24"/>
          <w:lang w:val="bg-BG"/>
        </w:rPr>
        <w:tab/>
        <w:t>2.2. Подготвяне, организиране и провеждане на процедури за отдаване под наем или аренда, процедурите за извършване на търг или конкурс на земеделски земи, пасищата, мерите и ливадите от общинския поземлен фонд;</w:t>
      </w:r>
    </w:p>
    <w:p w:rsidR="00207A1A" w:rsidRPr="00CA7406" w:rsidRDefault="00207A1A" w:rsidP="00207A1A">
      <w:pPr>
        <w:autoSpaceDE w:val="0"/>
        <w:autoSpaceDN w:val="0"/>
        <w:adjustRightInd w:val="0"/>
        <w:ind w:firstLine="20"/>
        <w:jc w:val="both"/>
        <w:rPr>
          <w:sz w:val="24"/>
          <w:szCs w:val="24"/>
          <w:shd w:val="clear" w:color="auto" w:fill="FFFFFF"/>
          <w:lang w:val="bg-BG"/>
        </w:rPr>
      </w:pPr>
      <w:r w:rsidRPr="00CA7406">
        <w:rPr>
          <w:rFonts w:ascii="Verdana" w:hAnsi="Verdana"/>
          <w:sz w:val="18"/>
          <w:szCs w:val="18"/>
          <w:shd w:val="clear" w:color="auto" w:fill="FFFFFF"/>
          <w:lang w:val="bg-BG"/>
        </w:rPr>
        <w:tab/>
      </w:r>
      <w:r w:rsidRPr="00CA7406">
        <w:rPr>
          <w:sz w:val="24"/>
          <w:szCs w:val="24"/>
          <w:shd w:val="clear" w:color="auto" w:fill="FFFFFF"/>
          <w:lang w:val="bg-BG"/>
        </w:rPr>
        <w:t>2.3.</w:t>
      </w:r>
      <w:r w:rsidRPr="00CA7406">
        <w:rPr>
          <w:rFonts w:ascii="Verdana" w:hAnsi="Verdana"/>
          <w:sz w:val="18"/>
          <w:szCs w:val="18"/>
          <w:shd w:val="clear" w:color="auto" w:fill="FFFFFF"/>
          <w:lang w:val="bg-BG"/>
        </w:rPr>
        <w:t xml:space="preserve"> </w:t>
      </w:r>
      <w:r w:rsidRPr="00CA7406">
        <w:rPr>
          <w:sz w:val="24"/>
          <w:szCs w:val="24"/>
          <w:shd w:val="clear" w:color="auto" w:fill="FFFFFF"/>
          <w:lang w:val="bg-BG"/>
        </w:rPr>
        <w:t>Контролира стопанисването на земеделските земи, пасищата, мерите и ливадите от общинския поземлен фонд;</w:t>
      </w:r>
    </w:p>
    <w:p w:rsidR="00207A1A" w:rsidRPr="00CA7406" w:rsidRDefault="00207A1A" w:rsidP="00207A1A">
      <w:pPr>
        <w:autoSpaceDE w:val="0"/>
        <w:autoSpaceDN w:val="0"/>
        <w:adjustRightInd w:val="0"/>
        <w:ind w:firstLine="20"/>
        <w:jc w:val="both"/>
        <w:rPr>
          <w:sz w:val="24"/>
          <w:szCs w:val="24"/>
          <w:shd w:val="clear" w:color="auto" w:fill="FFFFFF"/>
          <w:lang w:val="bg-BG"/>
        </w:rPr>
      </w:pPr>
      <w:r w:rsidRPr="00CA7406">
        <w:rPr>
          <w:sz w:val="24"/>
          <w:szCs w:val="24"/>
          <w:shd w:val="clear" w:color="auto" w:fill="FFFFFF"/>
          <w:lang w:val="bg-BG"/>
        </w:rPr>
        <w:tab/>
        <w:t>2.4. Организира охраната по ЗОСИ на земеделските земи, пасищата, мерите и ливадите от общинския поземлен фонд;</w:t>
      </w:r>
    </w:p>
    <w:p w:rsidR="00207A1A" w:rsidRPr="00CA7406" w:rsidRDefault="00207A1A" w:rsidP="00207A1A">
      <w:pPr>
        <w:autoSpaceDE w:val="0"/>
        <w:autoSpaceDN w:val="0"/>
        <w:adjustRightInd w:val="0"/>
        <w:ind w:firstLine="20"/>
        <w:jc w:val="both"/>
        <w:rPr>
          <w:sz w:val="24"/>
          <w:szCs w:val="24"/>
          <w:lang w:val="bg-BG"/>
        </w:rPr>
      </w:pPr>
      <w:r w:rsidRPr="00CA7406">
        <w:rPr>
          <w:sz w:val="24"/>
          <w:szCs w:val="24"/>
          <w:shd w:val="clear" w:color="auto" w:fill="FFFFFF"/>
          <w:lang w:val="bg-BG"/>
        </w:rPr>
        <w:tab/>
        <w:t>2.5. Следи за изпълнение на Програмата за овладяване на популацията на безстопанствените животни;</w:t>
      </w:r>
    </w:p>
    <w:p w:rsidR="00207A1A" w:rsidRPr="00CA7406" w:rsidRDefault="00207A1A" w:rsidP="00207A1A">
      <w:pPr>
        <w:ind w:right="-120" w:firstLine="709"/>
        <w:jc w:val="both"/>
        <w:rPr>
          <w:bCs/>
          <w:sz w:val="24"/>
          <w:szCs w:val="24"/>
          <w:lang w:val="bg-BG"/>
        </w:rPr>
      </w:pPr>
      <w:r w:rsidRPr="00CA7406">
        <w:rPr>
          <w:bCs/>
          <w:sz w:val="24"/>
          <w:szCs w:val="24"/>
          <w:lang w:val="bg-BG"/>
        </w:rPr>
        <w:t xml:space="preserve">2.6. Съвместно с БАБХ следи за ветеринарномедицинската обстановка на територията на Общината; </w:t>
      </w:r>
    </w:p>
    <w:p w:rsidR="00207A1A" w:rsidRPr="00CA7406" w:rsidRDefault="00207A1A" w:rsidP="00207A1A">
      <w:pPr>
        <w:ind w:right="-120" w:firstLine="709"/>
        <w:jc w:val="both"/>
        <w:rPr>
          <w:bCs/>
          <w:sz w:val="24"/>
          <w:szCs w:val="24"/>
          <w:lang w:val="bg-BG"/>
        </w:rPr>
      </w:pPr>
      <w:r w:rsidRPr="00CA7406">
        <w:rPr>
          <w:bCs/>
          <w:sz w:val="24"/>
          <w:szCs w:val="24"/>
          <w:lang w:val="bg-BG"/>
        </w:rPr>
        <w:t>2.7. Директора на предприятието или упълномощено от него лице е председател на Общинската епизоотична комисия;</w:t>
      </w:r>
    </w:p>
    <w:p w:rsidR="00207A1A" w:rsidRPr="00CA7406" w:rsidRDefault="00207A1A" w:rsidP="00207A1A">
      <w:pPr>
        <w:ind w:right="-120" w:firstLine="709"/>
        <w:jc w:val="both"/>
        <w:rPr>
          <w:bCs/>
          <w:sz w:val="24"/>
          <w:szCs w:val="24"/>
          <w:lang w:val="bg-BG"/>
        </w:rPr>
      </w:pPr>
      <w:r w:rsidRPr="00CA7406">
        <w:rPr>
          <w:bCs/>
          <w:sz w:val="24"/>
          <w:szCs w:val="24"/>
          <w:lang w:val="bg-BG"/>
        </w:rPr>
        <w:t>2.8. Други;</w:t>
      </w:r>
    </w:p>
    <w:p w:rsidR="00207A1A" w:rsidRPr="00CA7406" w:rsidRDefault="00207A1A" w:rsidP="00207A1A">
      <w:pPr>
        <w:autoSpaceDE w:val="0"/>
        <w:autoSpaceDN w:val="0"/>
        <w:adjustRightInd w:val="0"/>
        <w:rPr>
          <w:bCs/>
          <w:sz w:val="24"/>
          <w:szCs w:val="24"/>
          <w:lang w:val="bg-BG"/>
        </w:rPr>
      </w:pPr>
      <w:r w:rsidRPr="00CA7406">
        <w:rPr>
          <w:rFonts w:eastAsia="Arial Unicode MS"/>
          <w:sz w:val="24"/>
          <w:szCs w:val="24"/>
          <w:lang w:val="bg-BG"/>
        </w:rPr>
        <w:t xml:space="preserve"> </w:t>
      </w:r>
      <w:r w:rsidRPr="00CA7406">
        <w:rPr>
          <w:rFonts w:eastAsia="Arial Unicode MS"/>
          <w:sz w:val="24"/>
          <w:szCs w:val="24"/>
          <w:lang w:val="bg-BG"/>
        </w:rPr>
        <w:tab/>
      </w:r>
      <w:r w:rsidRPr="00CA7406">
        <w:rPr>
          <w:bCs/>
          <w:sz w:val="24"/>
          <w:szCs w:val="24"/>
          <w:lang w:val="bg-BG"/>
        </w:rPr>
        <w:t>3. Дейност „Озеленяване":</w:t>
      </w:r>
    </w:p>
    <w:p w:rsidR="00207A1A" w:rsidRPr="00CA7406" w:rsidRDefault="00207A1A" w:rsidP="00207A1A">
      <w:pPr>
        <w:ind w:right="-120" w:firstLine="709"/>
        <w:jc w:val="both"/>
        <w:rPr>
          <w:sz w:val="24"/>
          <w:szCs w:val="24"/>
          <w:lang w:val="bg-BG"/>
        </w:rPr>
      </w:pPr>
      <w:r w:rsidRPr="00CA7406">
        <w:rPr>
          <w:sz w:val="24"/>
          <w:szCs w:val="24"/>
          <w:lang w:val="bg-BG"/>
        </w:rPr>
        <w:t xml:space="preserve">3.1. Създаване и поддържане на обществени паркове и зелени площи  на територията на Община Поморие/ или създаване и поддържане на общински зелени площи: </w:t>
      </w:r>
    </w:p>
    <w:p w:rsidR="00207A1A" w:rsidRPr="00CA7406" w:rsidRDefault="00207A1A" w:rsidP="00207A1A">
      <w:pPr>
        <w:ind w:right="-120" w:firstLine="709"/>
        <w:rPr>
          <w:sz w:val="24"/>
          <w:szCs w:val="24"/>
          <w:lang w:val="bg-BG"/>
        </w:rPr>
      </w:pPr>
      <w:r w:rsidRPr="00CA7406">
        <w:rPr>
          <w:sz w:val="24"/>
          <w:szCs w:val="24"/>
          <w:lang w:val="bg-BG"/>
        </w:rPr>
        <w:t xml:space="preserve">3.2. Засаждане на декоративна растителност, на цветя и оформяне на цветни масиви; </w:t>
      </w:r>
    </w:p>
    <w:p w:rsidR="00207A1A" w:rsidRPr="00CA7406" w:rsidRDefault="00207A1A" w:rsidP="00207A1A">
      <w:pPr>
        <w:ind w:right="-120" w:firstLine="709"/>
        <w:rPr>
          <w:sz w:val="24"/>
          <w:szCs w:val="24"/>
          <w:lang w:val="bg-BG"/>
        </w:rPr>
      </w:pPr>
      <w:r w:rsidRPr="00CA7406">
        <w:rPr>
          <w:sz w:val="24"/>
          <w:szCs w:val="24"/>
          <w:lang w:val="bg-BG"/>
        </w:rPr>
        <w:t>3.3. Оформяне на короните на декоративни дървета и санитарни резитби;</w:t>
      </w:r>
    </w:p>
    <w:p w:rsidR="00207A1A" w:rsidRPr="00CA7406" w:rsidRDefault="00207A1A" w:rsidP="00207A1A">
      <w:pPr>
        <w:ind w:right="-120" w:firstLine="709"/>
        <w:jc w:val="both"/>
        <w:rPr>
          <w:sz w:val="24"/>
          <w:szCs w:val="24"/>
          <w:lang w:val="bg-BG"/>
        </w:rPr>
      </w:pPr>
      <w:r w:rsidRPr="00CA7406">
        <w:rPr>
          <w:sz w:val="24"/>
          <w:szCs w:val="24"/>
          <w:lang w:val="bg-BG"/>
        </w:rPr>
        <w:t>3.4. Косене, прекопаване и резитба на храсти, поливане, торене и други озеленителни манипулации;</w:t>
      </w:r>
    </w:p>
    <w:p w:rsidR="00207A1A" w:rsidRPr="00CA7406" w:rsidRDefault="00207A1A" w:rsidP="00207A1A">
      <w:pPr>
        <w:ind w:right="-120" w:firstLine="709"/>
        <w:jc w:val="both"/>
        <w:rPr>
          <w:sz w:val="24"/>
          <w:szCs w:val="24"/>
          <w:lang w:val="bg-BG"/>
        </w:rPr>
      </w:pPr>
      <w:r w:rsidRPr="00CA7406">
        <w:rPr>
          <w:sz w:val="24"/>
          <w:szCs w:val="24"/>
          <w:lang w:val="bg-BG"/>
        </w:rPr>
        <w:t>3.5. Събиране и извозване на растителни отпадъци;</w:t>
      </w:r>
    </w:p>
    <w:p w:rsidR="00207A1A" w:rsidRPr="00CA7406" w:rsidRDefault="00207A1A" w:rsidP="00207A1A">
      <w:pPr>
        <w:ind w:right="-120" w:firstLine="709"/>
        <w:rPr>
          <w:sz w:val="24"/>
          <w:szCs w:val="24"/>
          <w:lang w:val="bg-BG"/>
        </w:rPr>
      </w:pPr>
      <w:r w:rsidRPr="00CA7406">
        <w:rPr>
          <w:sz w:val="24"/>
          <w:szCs w:val="24"/>
          <w:lang w:val="bg-BG"/>
        </w:rPr>
        <w:t>3.6. Изграждане, експлоатация и поддръжка на поливни съоръжения;</w:t>
      </w:r>
    </w:p>
    <w:p w:rsidR="00207A1A" w:rsidRPr="00CA7406" w:rsidRDefault="00207A1A" w:rsidP="00207A1A">
      <w:pPr>
        <w:ind w:right="-120" w:firstLine="709"/>
        <w:rPr>
          <w:sz w:val="24"/>
          <w:szCs w:val="24"/>
          <w:lang w:val="bg-BG"/>
        </w:rPr>
      </w:pPr>
      <w:r w:rsidRPr="00CA7406">
        <w:rPr>
          <w:sz w:val="24"/>
          <w:szCs w:val="24"/>
          <w:lang w:val="bg-BG"/>
        </w:rPr>
        <w:t>3.7. Изграждане на зелени площи въз основа на проект и др.</w:t>
      </w:r>
    </w:p>
    <w:p w:rsidR="00207A1A" w:rsidRPr="00CA7406" w:rsidRDefault="00207A1A" w:rsidP="00207A1A">
      <w:pPr>
        <w:ind w:right="-120" w:firstLine="709"/>
        <w:rPr>
          <w:sz w:val="24"/>
          <w:szCs w:val="24"/>
          <w:lang w:val="bg-BG"/>
        </w:rPr>
      </w:pPr>
      <w:r w:rsidRPr="00CA7406">
        <w:rPr>
          <w:sz w:val="24"/>
          <w:szCs w:val="24"/>
          <w:lang w:val="bg-BG"/>
        </w:rPr>
        <w:t>3.8. Поваляне, разкройване на единични дървета;</w:t>
      </w:r>
    </w:p>
    <w:p w:rsidR="00207A1A" w:rsidRPr="00CA7406" w:rsidRDefault="00207A1A" w:rsidP="00207A1A">
      <w:pPr>
        <w:ind w:right="-120" w:firstLine="709"/>
        <w:rPr>
          <w:sz w:val="24"/>
          <w:szCs w:val="24"/>
        </w:rPr>
      </w:pPr>
      <w:r w:rsidRPr="00CA7406">
        <w:rPr>
          <w:sz w:val="24"/>
          <w:szCs w:val="24"/>
          <w:lang w:val="bg-BG"/>
        </w:rPr>
        <w:t>3.9. Засаждане на дървета</w:t>
      </w:r>
    </w:p>
    <w:p w:rsidR="00207A1A" w:rsidRPr="00CA7406" w:rsidRDefault="00207A1A" w:rsidP="00207A1A">
      <w:pPr>
        <w:ind w:right="-120" w:firstLine="709"/>
        <w:rPr>
          <w:sz w:val="24"/>
          <w:szCs w:val="24"/>
        </w:rPr>
      </w:pPr>
      <w:r w:rsidRPr="00CA7406">
        <w:rPr>
          <w:sz w:val="24"/>
          <w:szCs w:val="24"/>
        </w:rPr>
        <w:t>3.</w:t>
      </w:r>
      <w:r w:rsidRPr="00CA7406">
        <w:rPr>
          <w:sz w:val="24"/>
          <w:szCs w:val="24"/>
          <w:lang w:val="bg-BG"/>
        </w:rPr>
        <w:t>10</w:t>
      </w:r>
      <w:r w:rsidRPr="00CA7406">
        <w:rPr>
          <w:sz w:val="24"/>
          <w:szCs w:val="24"/>
        </w:rPr>
        <w:t xml:space="preserve">. </w:t>
      </w:r>
      <w:r w:rsidRPr="00CA7406">
        <w:rPr>
          <w:sz w:val="24"/>
          <w:szCs w:val="24"/>
          <w:lang w:val="bg-BG"/>
        </w:rPr>
        <w:t>Други</w:t>
      </w:r>
    </w:p>
    <w:p w:rsidR="00207A1A" w:rsidRPr="00CA7406" w:rsidRDefault="00207A1A" w:rsidP="00207A1A">
      <w:pPr>
        <w:spacing w:line="322" w:lineRule="exact"/>
        <w:ind w:left="20" w:right="20" w:firstLine="720"/>
        <w:jc w:val="both"/>
        <w:rPr>
          <w:sz w:val="24"/>
          <w:szCs w:val="24"/>
          <w:lang w:val="bg-BG"/>
        </w:rPr>
      </w:pPr>
      <w:r w:rsidRPr="00CA7406">
        <w:rPr>
          <w:sz w:val="24"/>
          <w:szCs w:val="24"/>
          <w:lang w:val="bg-BG"/>
        </w:rPr>
        <w:t xml:space="preserve">4. Дейност „Чистота“: </w:t>
      </w:r>
    </w:p>
    <w:p w:rsidR="00207A1A" w:rsidRPr="00CA7406" w:rsidRDefault="00207A1A" w:rsidP="00207A1A">
      <w:pPr>
        <w:spacing w:line="322" w:lineRule="exact"/>
        <w:ind w:left="20" w:right="20" w:firstLine="720"/>
        <w:jc w:val="both"/>
        <w:rPr>
          <w:sz w:val="24"/>
          <w:szCs w:val="24"/>
          <w:lang w:val="bg-BG"/>
        </w:rPr>
      </w:pPr>
      <w:r w:rsidRPr="00CA7406">
        <w:rPr>
          <w:sz w:val="24"/>
          <w:szCs w:val="24"/>
          <w:lang w:val="bg-BG"/>
        </w:rPr>
        <w:t>4.1. Организиране и извършване на дейности почистване и поддържане на чистотата в имоти общинска собственост: улични платна, площади, алеи, паркове и зелени площи, детски площадки и други територии от населените места, предназначени за обществено ползване</w:t>
      </w:r>
      <w:r w:rsidRPr="00CA7406">
        <w:rPr>
          <w:rFonts w:ascii="Arial" w:hAnsi="Arial" w:cs="Arial"/>
          <w:sz w:val="18"/>
          <w:szCs w:val="18"/>
          <w:lang w:val="bg-BG"/>
        </w:rPr>
        <w:t>;</w:t>
      </w:r>
      <w:r w:rsidRPr="00CA7406">
        <w:rPr>
          <w:sz w:val="24"/>
          <w:szCs w:val="24"/>
          <w:lang w:val="bg-BG"/>
        </w:rPr>
        <w:t xml:space="preserve"> </w:t>
      </w:r>
    </w:p>
    <w:p w:rsidR="00207A1A" w:rsidRPr="00CA7406" w:rsidRDefault="00207A1A" w:rsidP="00207A1A">
      <w:pPr>
        <w:ind w:right="-120" w:firstLine="709"/>
        <w:jc w:val="both"/>
        <w:rPr>
          <w:sz w:val="24"/>
          <w:szCs w:val="24"/>
          <w:lang w:val="bg-BG"/>
        </w:rPr>
      </w:pPr>
      <w:r w:rsidRPr="00CA7406">
        <w:rPr>
          <w:sz w:val="24"/>
          <w:szCs w:val="24"/>
          <w:lang w:val="bg-BG"/>
        </w:rPr>
        <w:t>4.2. Обслужване на районите с транспортни средства за извозването на събраните отпадъци;</w:t>
      </w:r>
    </w:p>
    <w:p w:rsidR="00207A1A" w:rsidRPr="00CA7406" w:rsidRDefault="00207A1A" w:rsidP="00207A1A">
      <w:pPr>
        <w:spacing w:line="278" w:lineRule="exact"/>
        <w:ind w:right="20" w:firstLine="20"/>
        <w:jc w:val="both"/>
        <w:rPr>
          <w:bCs/>
          <w:sz w:val="22"/>
          <w:szCs w:val="22"/>
          <w:lang w:val="bg-BG" w:eastAsia="en-US"/>
        </w:rPr>
      </w:pPr>
      <w:r w:rsidRPr="00CA7406">
        <w:rPr>
          <w:bCs/>
          <w:sz w:val="22"/>
          <w:szCs w:val="22"/>
          <w:lang w:val="bg-BG" w:eastAsia="en-US"/>
        </w:rPr>
        <w:t xml:space="preserve">            </w:t>
      </w:r>
      <w:r w:rsidRPr="00CA7406">
        <w:rPr>
          <w:bCs/>
          <w:sz w:val="24"/>
          <w:szCs w:val="24"/>
          <w:lang w:val="bg-BG" w:eastAsia="en-US"/>
        </w:rPr>
        <w:t>4.3.</w:t>
      </w:r>
      <w:r w:rsidRPr="00CA7406">
        <w:rPr>
          <w:bCs/>
          <w:sz w:val="22"/>
          <w:szCs w:val="22"/>
          <w:lang w:val="bg-BG" w:eastAsia="en-US"/>
        </w:rPr>
        <w:t xml:space="preserve"> </w:t>
      </w:r>
      <w:r w:rsidRPr="00CA7406">
        <w:rPr>
          <w:sz w:val="22"/>
          <w:szCs w:val="22"/>
          <w:lang w:val="bg-BG" w:eastAsia="en-US"/>
        </w:rPr>
        <w:t>Други;</w:t>
      </w:r>
      <w:r w:rsidRPr="00CA7406">
        <w:rPr>
          <w:bCs/>
          <w:sz w:val="22"/>
          <w:szCs w:val="22"/>
          <w:lang w:val="bg-BG" w:eastAsia="en-US"/>
        </w:rPr>
        <w:t xml:space="preserve"> </w:t>
      </w:r>
    </w:p>
    <w:p w:rsidR="00207A1A" w:rsidRPr="00CA7406" w:rsidRDefault="00207A1A" w:rsidP="00207A1A">
      <w:pPr>
        <w:spacing w:line="278" w:lineRule="exact"/>
        <w:ind w:left="20" w:right="20" w:firstLine="780"/>
        <w:jc w:val="both"/>
        <w:rPr>
          <w:sz w:val="24"/>
          <w:szCs w:val="24"/>
          <w:lang w:val="bg-BG" w:eastAsia="en-US"/>
        </w:rPr>
      </w:pPr>
      <w:r w:rsidRPr="00CA7406">
        <w:rPr>
          <w:b/>
          <w:bCs/>
          <w:sz w:val="24"/>
          <w:szCs w:val="24"/>
          <w:shd w:val="clear" w:color="auto" w:fill="FFFFFF"/>
          <w:lang w:val="bg-BG" w:eastAsia="en-US"/>
        </w:rPr>
        <w:lastRenderedPageBreak/>
        <w:t>Чл. 6.</w:t>
      </w:r>
      <w:r w:rsidRPr="00CA7406">
        <w:rPr>
          <w:sz w:val="24"/>
          <w:szCs w:val="24"/>
          <w:lang w:val="bg-BG" w:eastAsia="en-US"/>
        </w:rPr>
        <w:t xml:space="preserve"> Определеният предмет на дейност на Предприятието може да се допълва или ограничава с решение на Общински съвет - Поморие.</w:t>
      </w:r>
    </w:p>
    <w:p w:rsidR="00207A1A" w:rsidRPr="00CA7406" w:rsidRDefault="00207A1A" w:rsidP="00207A1A">
      <w:pPr>
        <w:spacing w:line="283" w:lineRule="exact"/>
        <w:ind w:left="20" w:right="20" w:firstLine="780"/>
        <w:jc w:val="both"/>
        <w:rPr>
          <w:sz w:val="24"/>
          <w:szCs w:val="24"/>
          <w:lang w:val="bg-BG" w:eastAsia="en-US"/>
        </w:rPr>
      </w:pPr>
      <w:r w:rsidRPr="00CA7406">
        <w:rPr>
          <w:b/>
          <w:bCs/>
          <w:sz w:val="24"/>
          <w:szCs w:val="24"/>
          <w:shd w:val="clear" w:color="auto" w:fill="FFFFFF"/>
          <w:lang w:val="bg-BG" w:eastAsia="en-US"/>
        </w:rPr>
        <w:t>Чл. 7.</w:t>
      </w:r>
      <w:r w:rsidRPr="00CA7406">
        <w:rPr>
          <w:sz w:val="24"/>
          <w:szCs w:val="24"/>
          <w:lang w:val="bg-BG" w:eastAsia="en-US"/>
        </w:rPr>
        <w:t xml:space="preserve"> Предприятието осъществява дейността си чрез предоставените му активи, собственост на Община Поморие.</w:t>
      </w:r>
    </w:p>
    <w:p w:rsidR="00207A1A" w:rsidRPr="00CA7406" w:rsidRDefault="00207A1A" w:rsidP="00207A1A">
      <w:pPr>
        <w:spacing w:line="283" w:lineRule="exact"/>
        <w:ind w:left="20" w:right="20" w:firstLine="780"/>
        <w:jc w:val="both"/>
        <w:rPr>
          <w:sz w:val="24"/>
          <w:szCs w:val="24"/>
          <w:lang w:val="bg-BG" w:eastAsia="en-US"/>
        </w:rPr>
      </w:pPr>
      <w:r w:rsidRPr="00CA7406">
        <w:rPr>
          <w:b/>
          <w:bCs/>
          <w:sz w:val="24"/>
          <w:szCs w:val="24"/>
          <w:shd w:val="clear" w:color="auto" w:fill="FFFFFF"/>
          <w:lang w:val="bg-BG" w:eastAsia="en-US"/>
        </w:rPr>
        <w:t xml:space="preserve">Чл. 8. </w:t>
      </w:r>
      <w:r w:rsidRPr="00CA7406">
        <w:rPr>
          <w:sz w:val="24"/>
          <w:szCs w:val="24"/>
          <w:lang w:val="bg-BG" w:eastAsia="en-US"/>
        </w:rPr>
        <w:t>Дейността на Предприятието се координира и контролира от Кмета на Община Поморие или от определен от него заместник-кмет.</w:t>
      </w:r>
    </w:p>
    <w:p w:rsidR="00760BA7" w:rsidRPr="00CA7406" w:rsidRDefault="00760BA7" w:rsidP="00207A1A">
      <w:pPr>
        <w:keepNext/>
        <w:keepLines/>
        <w:spacing w:after="240" w:line="274" w:lineRule="exact"/>
        <w:ind w:left="20"/>
        <w:jc w:val="center"/>
        <w:outlineLvl w:val="1"/>
        <w:rPr>
          <w:sz w:val="24"/>
          <w:szCs w:val="24"/>
          <w:lang w:val="bg-BG" w:eastAsia="en-US"/>
        </w:rPr>
      </w:pPr>
      <w:bookmarkStart w:id="3" w:name="bookmark4"/>
    </w:p>
    <w:p w:rsidR="00207A1A" w:rsidRPr="00CA7406" w:rsidRDefault="00207A1A" w:rsidP="00207A1A">
      <w:pPr>
        <w:keepNext/>
        <w:keepLines/>
        <w:spacing w:after="240" w:line="274" w:lineRule="exact"/>
        <w:ind w:left="20"/>
        <w:jc w:val="center"/>
        <w:outlineLvl w:val="1"/>
        <w:rPr>
          <w:sz w:val="24"/>
          <w:szCs w:val="24"/>
          <w:lang w:val="bg-BG" w:eastAsia="en-US"/>
        </w:rPr>
      </w:pPr>
      <w:r w:rsidRPr="00CA7406">
        <w:rPr>
          <w:sz w:val="24"/>
          <w:szCs w:val="24"/>
          <w:lang w:val="bg-BG" w:eastAsia="en-US"/>
        </w:rPr>
        <w:t>III. УПРАВЛЕНИЕ, СТРУКТУРА И ЧИСЛЕН СЪСТАВ НА ПРЕДПРИЯТИЕТО</w:t>
      </w:r>
      <w:bookmarkEnd w:id="3"/>
    </w:p>
    <w:p w:rsidR="00207A1A" w:rsidRPr="00CA7406" w:rsidRDefault="00207A1A" w:rsidP="00207A1A">
      <w:pPr>
        <w:spacing w:line="274" w:lineRule="exact"/>
        <w:ind w:left="20" w:firstLine="780"/>
        <w:jc w:val="both"/>
        <w:rPr>
          <w:sz w:val="24"/>
          <w:szCs w:val="24"/>
          <w:lang w:val="bg-BG" w:eastAsia="en-US"/>
        </w:rPr>
      </w:pPr>
      <w:r w:rsidRPr="00CA7406">
        <w:rPr>
          <w:b/>
          <w:bCs/>
          <w:sz w:val="24"/>
          <w:szCs w:val="24"/>
          <w:shd w:val="clear" w:color="auto" w:fill="FFFFFF"/>
          <w:lang w:val="bg-BG" w:eastAsia="en-US"/>
        </w:rPr>
        <w:t>Чл. 9.</w:t>
      </w:r>
      <w:r w:rsidRPr="00CA7406">
        <w:rPr>
          <w:sz w:val="24"/>
          <w:szCs w:val="24"/>
          <w:lang w:val="bg-BG" w:eastAsia="en-US"/>
        </w:rPr>
        <w:t xml:space="preserve"> Предприятието се ръководи и представлява от Директор.</w:t>
      </w:r>
    </w:p>
    <w:p w:rsidR="00207A1A" w:rsidRPr="00CA7406" w:rsidRDefault="00207A1A" w:rsidP="00207A1A">
      <w:pPr>
        <w:ind w:left="20" w:right="20" w:firstLine="780"/>
        <w:jc w:val="both"/>
        <w:rPr>
          <w:sz w:val="24"/>
          <w:szCs w:val="24"/>
          <w:lang w:val="bg-BG" w:eastAsia="en-US"/>
        </w:rPr>
      </w:pPr>
      <w:r w:rsidRPr="00CA7406">
        <w:rPr>
          <w:b/>
          <w:bCs/>
          <w:sz w:val="24"/>
          <w:szCs w:val="24"/>
          <w:shd w:val="clear" w:color="auto" w:fill="FFFFFF"/>
          <w:lang w:val="bg-BG" w:eastAsia="en-US"/>
        </w:rPr>
        <w:t>Чл. 10. (1)</w:t>
      </w:r>
      <w:r w:rsidRPr="00CA7406">
        <w:rPr>
          <w:sz w:val="24"/>
          <w:szCs w:val="24"/>
          <w:lang w:val="bg-BG" w:eastAsia="en-US"/>
        </w:rPr>
        <w:t xml:space="preserve"> Директорът се назначава от Кмета на Община Поморие за срок до четири години след провеждане на конкурс.</w:t>
      </w:r>
    </w:p>
    <w:p w:rsidR="00207A1A" w:rsidRPr="00CA7406" w:rsidRDefault="00207A1A" w:rsidP="00207A1A">
      <w:pPr>
        <w:ind w:left="20" w:right="20" w:firstLine="780"/>
        <w:jc w:val="both"/>
        <w:rPr>
          <w:sz w:val="24"/>
          <w:szCs w:val="24"/>
          <w:lang w:val="bg-BG" w:eastAsia="en-US"/>
        </w:rPr>
      </w:pPr>
      <w:r w:rsidRPr="00CA7406">
        <w:rPr>
          <w:b/>
          <w:bCs/>
          <w:sz w:val="24"/>
          <w:szCs w:val="24"/>
          <w:shd w:val="clear" w:color="auto" w:fill="FFFFFF"/>
          <w:lang w:val="bg-BG" w:eastAsia="en-US"/>
        </w:rPr>
        <w:t>(2)</w:t>
      </w:r>
      <w:r w:rsidRPr="00CA7406">
        <w:rPr>
          <w:sz w:val="24"/>
          <w:szCs w:val="24"/>
          <w:lang w:val="bg-BG" w:eastAsia="en-US"/>
        </w:rPr>
        <w:t xml:space="preserve"> Договорът с директора се прекратява с изтичане срока на договора, както и предсрочно на основанията, предвидени в Кодекса на труда.</w:t>
      </w:r>
    </w:p>
    <w:p w:rsidR="00207A1A" w:rsidRPr="00CA7406" w:rsidRDefault="00207A1A" w:rsidP="00207A1A">
      <w:pPr>
        <w:ind w:left="20" w:right="20" w:firstLine="780"/>
        <w:jc w:val="both"/>
        <w:rPr>
          <w:sz w:val="24"/>
          <w:szCs w:val="24"/>
          <w:lang w:val="bg-BG" w:eastAsia="en-US"/>
        </w:rPr>
      </w:pPr>
      <w:r w:rsidRPr="00CA7406">
        <w:rPr>
          <w:b/>
          <w:bCs/>
          <w:sz w:val="24"/>
          <w:szCs w:val="24"/>
          <w:shd w:val="clear" w:color="auto" w:fill="FFFFFF"/>
          <w:lang w:val="bg-BG" w:eastAsia="en-US"/>
        </w:rPr>
        <w:t>(3)</w:t>
      </w:r>
      <w:r w:rsidRPr="00CA7406">
        <w:rPr>
          <w:sz w:val="24"/>
          <w:szCs w:val="24"/>
          <w:lang w:val="bg-BG" w:eastAsia="en-US"/>
        </w:rPr>
        <w:t xml:space="preserve"> Директор на Предприятието може да бъде български гражданин с висше образование, който отговоря на изискванията на чл. 181, ал. 5 от Закона за горите и който не е осъждан за престъпление от общ характер и за когото не са налице ограниченията по чл.107а от Кодекса на труда".</w:t>
      </w:r>
    </w:p>
    <w:p w:rsidR="00207A1A" w:rsidRPr="00CA7406" w:rsidRDefault="00207A1A" w:rsidP="00207A1A">
      <w:pPr>
        <w:spacing w:line="274" w:lineRule="exact"/>
        <w:ind w:left="708" w:right="20" w:firstLine="92"/>
        <w:jc w:val="both"/>
        <w:rPr>
          <w:sz w:val="24"/>
          <w:szCs w:val="24"/>
          <w:lang w:val="bg-BG" w:eastAsia="en-US"/>
        </w:rPr>
      </w:pPr>
      <w:r w:rsidRPr="00CA7406">
        <w:rPr>
          <w:b/>
          <w:bCs/>
          <w:sz w:val="24"/>
          <w:szCs w:val="24"/>
          <w:shd w:val="clear" w:color="auto" w:fill="FFFFFF"/>
          <w:lang w:val="bg-BG" w:eastAsia="en-US"/>
        </w:rPr>
        <w:t>Чл. 11. (1)</w:t>
      </w:r>
      <w:r w:rsidRPr="00CA7406">
        <w:rPr>
          <w:sz w:val="24"/>
          <w:szCs w:val="24"/>
          <w:lang w:val="bg-BG" w:eastAsia="en-US"/>
        </w:rPr>
        <w:t xml:space="preserve"> Директорът на ОП „ОГСС" - Поморие:</w:t>
      </w:r>
    </w:p>
    <w:p w:rsidR="00207A1A" w:rsidRPr="00CA7406" w:rsidRDefault="00207A1A" w:rsidP="00207A1A">
      <w:pPr>
        <w:numPr>
          <w:ilvl w:val="5"/>
          <w:numId w:val="13"/>
        </w:numPr>
        <w:tabs>
          <w:tab w:val="left" w:pos="1153"/>
        </w:tabs>
        <w:spacing w:line="274" w:lineRule="exact"/>
        <w:ind w:left="20" w:right="20" w:firstLine="780"/>
        <w:jc w:val="both"/>
        <w:rPr>
          <w:sz w:val="24"/>
          <w:szCs w:val="24"/>
          <w:lang w:val="bg-BG" w:eastAsia="en-US"/>
        </w:rPr>
      </w:pPr>
      <w:r w:rsidRPr="00CA7406">
        <w:rPr>
          <w:sz w:val="24"/>
          <w:szCs w:val="24"/>
          <w:lang w:val="bg-BG" w:eastAsia="en-US"/>
        </w:rPr>
        <w:t>Представлява Предприятието пред държавните и общински институции, съдебни, банкови, финансови и данъчни органи, както и пред всички други физически и юридически лица от името и за сметка на общината  след изрично упълномощаване от Кмета на Община Поморие.</w:t>
      </w:r>
    </w:p>
    <w:p w:rsidR="00207A1A" w:rsidRPr="00CA7406" w:rsidRDefault="00207A1A" w:rsidP="00207A1A">
      <w:pPr>
        <w:numPr>
          <w:ilvl w:val="5"/>
          <w:numId w:val="13"/>
        </w:numPr>
        <w:tabs>
          <w:tab w:val="left" w:pos="1162"/>
        </w:tabs>
        <w:spacing w:line="274" w:lineRule="exact"/>
        <w:ind w:left="20" w:right="20" w:firstLine="780"/>
        <w:jc w:val="both"/>
        <w:rPr>
          <w:sz w:val="24"/>
          <w:szCs w:val="24"/>
          <w:lang w:val="bg-BG" w:eastAsia="en-US"/>
        </w:rPr>
      </w:pPr>
      <w:r w:rsidRPr="00CA7406">
        <w:rPr>
          <w:sz w:val="24"/>
          <w:szCs w:val="24"/>
          <w:lang w:val="bg-BG" w:eastAsia="en-US"/>
        </w:rPr>
        <w:t>Организира, ръководи и контролира цялостната дейност на Предприятието съобразно действащото законодателство, в съответствие с решенията на Общински съвет - Поморие и заповедите на Кмета на Община Поморие или определен от него заместник-кмет;</w:t>
      </w:r>
    </w:p>
    <w:p w:rsidR="00207A1A" w:rsidRPr="00CA7406" w:rsidRDefault="00207A1A" w:rsidP="00207A1A">
      <w:pPr>
        <w:numPr>
          <w:ilvl w:val="5"/>
          <w:numId w:val="13"/>
        </w:numPr>
        <w:tabs>
          <w:tab w:val="left" w:pos="1088"/>
        </w:tabs>
        <w:spacing w:line="274" w:lineRule="exact"/>
        <w:ind w:left="20" w:firstLine="780"/>
        <w:jc w:val="both"/>
        <w:rPr>
          <w:sz w:val="24"/>
          <w:szCs w:val="24"/>
          <w:lang w:val="bg-BG" w:eastAsia="en-US"/>
        </w:rPr>
      </w:pPr>
      <w:r w:rsidRPr="00CA7406">
        <w:rPr>
          <w:sz w:val="24"/>
          <w:szCs w:val="24"/>
          <w:lang w:val="bg-BG" w:eastAsia="en-US"/>
        </w:rPr>
        <w:t xml:space="preserve"> Изпълнява всички задължения на второстепенен разпоредител с бюджет.</w:t>
      </w:r>
    </w:p>
    <w:p w:rsidR="00207A1A" w:rsidRPr="00CA7406" w:rsidRDefault="00207A1A" w:rsidP="00207A1A">
      <w:pPr>
        <w:numPr>
          <w:ilvl w:val="5"/>
          <w:numId w:val="13"/>
        </w:numPr>
        <w:tabs>
          <w:tab w:val="left" w:pos="1153"/>
        </w:tabs>
        <w:spacing w:line="274" w:lineRule="exact"/>
        <w:ind w:left="20" w:right="20" w:firstLine="780"/>
        <w:jc w:val="both"/>
        <w:rPr>
          <w:sz w:val="24"/>
          <w:szCs w:val="24"/>
          <w:lang w:val="bg-BG" w:eastAsia="en-US"/>
        </w:rPr>
      </w:pPr>
      <w:r w:rsidRPr="00CA7406">
        <w:rPr>
          <w:sz w:val="24"/>
          <w:szCs w:val="24"/>
          <w:lang w:val="bg-BG" w:eastAsia="en-US"/>
        </w:rPr>
        <w:t>Въвежда Система за финансово управление и контрол в Предприятието в съответствие с изискванията на Закона за финансово управление и контрол в публичния сектор и осъществява контрол за ефективното и ефикасното им функциониране;</w:t>
      </w:r>
    </w:p>
    <w:p w:rsidR="00207A1A" w:rsidRPr="00CA7406" w:rsidRDefault="00207A1A" w:rsidP="00207A1A">
      <w:pPr>
        <w:numPr>
          <w:ilvl w:val="5"/>
          <w:numId w:val="13"/>
        </w:numPr>
        <w:tabs>
          <w:tab w:val="left" w:pos="1153"/>
        </w:tabs>
        <w:spacing w:line="274" w:lineRule="exact"/>
        <w:ind w:left="20" w:right="20" w:firstLine="780"/>
        <w:jc w:val="both"/>
        <w:rPr>
          <w:sz w:val="24"/>
          <w:szCs w:val="24"/>
          <w:lang w:val="bg-BG" w:eastAsia="en-US"/>
        </w:rPr>
      </w:pPr>
      <w:r w:rsidRPr="00CA7406">
        <w:rPr>
          <w:sz w:val="24"/>
          <w:szCs w:val="24"/>
          <w:lang w:val="bg-BG" w:eastAsia="en-US"/>
        </w:rPr>
        <w:t>Осъществява оперативно ръководство на Предприятието и ежегодно се отчита за извършената дейност на Предприятието пред Кмета на Община Поморие;</w:t>
      </w:r>
    </w:p>
    <w:p w:rsidR="00207A1A" w:rsidRPr="00CA7406" w:rsidRDefault="00207A1A" w:rsidP="00207A1A">
      <w:pPr>
        <w:numPr>
          <w:ilvl w:val="5"/>
          <w:numId w:val="13"/>
        </w:numPr>
        <w:tabs>
          <w:tab w:val="left" w:pos="1206"/>
        </w:tabs>
        <w:spacing w:line="274" w:lineRule="exact"/>
        <w:ind w:left="20" w:right="20" w:firstLine="780"/>
        <w:jc w:val="both"/>
        <w:rPr>
          <w:sz w:val="24"/>
          <w:szCs w:val="24"/>
          <w:lang w:val="bg-BG" w:eastAsia="en-US"/>
        </w:rPr>
      </w:pPr>
      <w:r w:rsidRPr="00CA7406">
        <w:rPr>
          <w:sz w:val="24"/>
          <w:szCs w:val="24"/>
          <w:lang w:val="bg-BG" w:eastAsia="en-US"/>
        </w:rPr>
        <w:t>Разработва и предоставя на Кмета на общината или оправомощено от него лице от общинската администрация проект на годишен бюджет за всяка бюджетна година, в срокове определени със заповед на Кмета на общината;</w:t>
      </w:r>
    </w:p>
    <w:p w:rsidR="00207A1A" w:rsidRPr="00CA7406" w:rsidRDefault="00207A1A" w:rsidP="00207A1A">
      <w:pPr>
        <w:numPr>
          <w:ilvl w:val="5"/>
          <w:numId w:val="13"/>
        </w:numPr>
        <w:tabs>
          <w:tab w:val="left" w:pos="1158"/>
        </w:tabs>
        <w:spacing w:line="274" w:lineRule="exact"/>
        <w:ind w:left="20" w:right="20" w:firstLine="780"/>
        <w:jc w:val="both"/>
        <w:rPr>
          <w:sz w:val="24"/>
          <w:szCs w:val="24"/>
          <w:lang w:val="bg-BG" w:eastAsia="en-US"/>
        </w:rPr>
      </w:pPr>
      <w:r w:rsidRPr="00CA7406">
        <w:rPr>
          <w:sz w:val="24"/>
          <w:szCs w:val="24"/>
          <w:lang w:val="bg-BG" w:eastAsia="en-US"/>
        </w:rPr>
        <w:t>Информира Кмета на Община Поморие за възникналите проблеми при осъществяване дейността на Предприятието и предлага решения за отстраняването им;</w:t>
      </w:r>
    </w:p>
    <w:p w:rsidR="00207A1A" w:rsidRPr="00CA7406" w:rsidRDefault="00207A1A" w:rsidP="00207A1A">
      <w:pPr>
        <w:numPr>
          <w:ilvl w:val="5"/>
          <w:numId w:val="13"/>
        </w:numPr>
        <w:tabs>
          <w:tab w:val="left" w:pos="1153"/>
        </w:tabs>
        <w:spacing w:line="274" w:lineRule="exact"/>
        <w:ind w:left="20" w:right="20" w:firstLine="780"/>
        <w:jc w:val="both"/>
        <w:rPr>
          <w:sz w:val="24"/>
          <w:szCs w:val="24"/>
          <w:lang w:val="bg-BG" w:eastAsia="en-US"/>
        </w:rPr>
      </w:pPr>
      <w:r w:rsidRPr="00CA7406">
        <w:rPr>
          <w:sz w:val="24"/>
          <w:szCs w:val="24"/>
          <w:lang w:val="bg-BG" w:eastAsia="en-US"/>
        </w:rPr>
        <w:t>Упражнява правата на работодател като: сключва, изменя и прекратява трудовите договори с работещите в Предприятието; утвърждава длъжностните им характеристики; създава необходимата организация за повишаване квалификацията и текущото обучение на числения състав на предприятието, както и за подбора и обучението на нови кадри; следи за спазване на трудовото законодателство; налага дисциплинарни наказания, както и извършва всички други дейности, произтичащи от качеството на работодател по смисъла на Кодекса на труда;</w:t>
      </w:r>
    </w:p>
    <w:p w:rsidR="00207A1A" w:rsidRPr="00CA7406" w:rsidRDefault="00207A1A" w:rsidP="00207A1A">
      <w:pPr>
        <w:numPr>
          <w:ilvl w:val="5"/>
          <w:numId w:val="13"/>
        </w:numPr>
        <w:tabs>
          <w:tab w:val="left" w:pos="1297"/>
        </w:tabs>
        <w:spacing w:line="274" w:lineRule="exact"/>
        <w:ind w:left="20" w:right="20" w:firstLine="740"/>
        <w:jc w:val="both"/>
        <w:rPr>
          <w:sz w:val="24"/>
          <w:szCs w:val="24"/>
          <w:lang w:val="bg-BG" w:eastAsia="en-US"/>
        </w:rPr>
      </w:pPr>
      <w:r w:rsidRPr="00CA7406">
        <w:rPr>
          <w:sz w:val="24"/>
          <w:szCs w:val="24"/>
          <w:lang w:val="bg-BG" w:eastAsia="en-US"/>
        </w:rPr>
        <w:t>Организира ефективното използване, управление и опазване на предоставеното му общинско имущество;</w:t>
      </w:r>
    </w:p>
    <w:p w:rsidR="00207A1A" w:rsidRPr="00CA7406" w:rsidRDefault="00207A1A" w:rsidP="00207A1A">
      <w:pPr>
        <w:numPr>
          <w:ilvl w:val="5"/>
          <w:numId w:val="13"/>
        </w:numPr>
        <w:tabs>
          <w:tab w:val="left" w:pos="1297"/>
        </w:tabs>
        <w:spacing w:line="274" w:lineRule="exact"/>
        <w:ind w:left="20" w:right="20" w:firstLine="740"/>
        <w:jc w:val="both"/>
        <w:rPr>
          <w:sz w:val="24"/>
          <w:szCs w:val="24"/>
          <w:lang w:val="bg-BG" w:eastAsia="en-US"/>
        </w:rPr>
      </w:pPr>
      <w:r w:rsidRPr="00CA7406">
        <w:rPr>
          <w:sz w:val="24"/>
          <w:szCs w:val="24"/>
          <w:lang w:val="bg-BG" w:eastAsia="en-US"/>
        </w:rPr>
        <w:lastRenderedPageBreak/>
        <w:t>Предоставя информация за Предприятието и дейността му за публикуване на официалната страница на Община Поморие.</w:t>
      </w:r>
    </w:p>
    <w:p w:rsidR="00207A1A" w:rsidRPr="00CA7406" w:rsidRDefault="00207A1A" w:rsidP="00207A1A">
      <w:pPr>
        <w:numPr>
          <w:ilvl w:val="6"/>
          <w:numId w:val="13"/>
        </w:numPr>
        <w:tabs>
          <w:tab w:val="left" w:pos="1091"/>
        </w:tabs>
        <w:spacing w:line="274" w:lineRule="exact"/>
        <w:ind w:left="20" w:firstLine="740"/>
        <w:jc w:val="both"/>
        <w:rPr>
          <w:sz w:val="24"/>
          <w:szCs w:val="24"/>
          <w:lang w:val="bg-BG" w:eastAsia="en-US"/>
        </w:rPr>
      </w:pPr>
      <w:r w:rsidRPr="00CA7406">
        <w:rPr>
          <w:sz w:val="24"/>
          <w:szCs w:val="24"/>
          <w:lang w:val="bg-BG" w:eastAsia="en-US"/>
        </w:rPr>
        <w:t xml:space="preserve"> В изпълнение на своите правомощия директорът на Предприятието издава заповеди.</w:t>
      </w:r>
    </w:p>
    <w:p w:rsidR="00207A1A" w:rsidRPr="00CA7406" w:rsidRDefault="00207A1A" w:rsidP="00207A1A">
      <w:pPr>
        <w:numPr>
          <w:ilvl w:val="6"/>
          <w:numId w:val="13"/>
        </w:numPr>
        <w:tabs>
          <w:tab w:val="left" w:pos="1154"/>
        </w:tabs>
        <w:spacing w:line="274" w:lineRule="exact"/>
        <w:ind w:left="20" w:firstLine="740"/>
        <w:jc w:val="both"/>
        <w:rPr>
          <w:sz w:val="24"/>
          <w:szCs w:val="24"/>
          <w:lang w:val="bg-BG" w:eastAsia="en-US"/>
        </w:rPr>
      </w:pPr>
      <w:r w:rsidRPr="00CA7406">
        <w:rPr>
          <w:sz w:val="24"/>
          <w:szCs w:val="24"/>
          <w:lang w:val="bg-BG" w:eastAsia="en-US"/>
        </w:rPr>
        <w:t xml:space="preserve"> Директорът контролира и носи отговорност за:</w:t>
      </w:r>
    </w:p>
    <w:p w:rsidR="00207A1A" w:rsidRPr="00CA7406" w:rsidRDefault="00207A1A" w:rsidP="00207A1A">
      <w:pPr>
        <w:numPr>
          <w:ilvl w:val="7"/>
          <w:numId w:val="13"/>
        </w:numPr>
        <w:tabs>
          <w:tab w:val="left" w:pos="1034"/>
        </w:tabs>
        <w:spacing w:line="274" w:lineRule="exact"/>
        <w:ind w:left="20" w:firstLine="740"/>
        <w:jc w:val="both"/>
        <w:rPr>
          <w:sz w:val="24"/>
          <w:szCs w:val="24"/>
          <w:lang w:val="bg-BG" w:eastAsia="en-US"/>
        </w:rPr>
      </w:pPr>
      <w:r w:rsidRPr="00CA7406">
        <w:rPr>
          <w:sz w:val="24"/>
          <w:szCs w:val="24"/>
          <w:lang w:val="bg-BG" w:eastAsia="en-US"/>
        </w:rPr>
        <w:t xml:space="preserve"> Цялостната дейност на Предприятието;</w:t>
      </w:r>
    </w:p>
    <w:p w:rsidR="00207A1A" w:rsidRPr="00CA7406" w:rsidRDefault="00207A1A" w:rsidP="00207A1A">
      <w:pPr>
        <w:numPr>
          <w:ilvl w:val="7"/>
          <w:numId w:val="13"/>
        </w:numPr>
        <w:tabs>
          <w:tab w:val="left" w:pos="1038"/>
        </w:tabs>
        <w:spacing w:line="274" w:lineRule="exact"/>
        <w:ind w:left="20" w:firstLine="740"/>
        <w:jc w:val="both"/>
        <w:rPr>
          <w:sz w:val="24"/>
          <w:szCs w:val="24"/>
          <w:lang w:val="bg-BG" w:eastAsia="en-US"/>
        </w:rPr>
      </w:pPr>
      <w:r w:rsidRPr="00CA7406">
        <w:rPr>
          <w:sz w:val="24"/>
          <w:szCs w:val="24"/>
          <w:lang w:val="bg-BG" w:eastAsia="en-US"/>
        </w:rPr>
        <w:t xml:space="preserve"> Законосъобразното и целесъобразното разходване на бюджета на предприятието;</w:t>
      </w:r>
    </w:p>
    <w:p w:rsidR="00207A1A" w:rsidRPr="00CA7406" w:rsidRDefault="00207A1A" w:rsidP="00207A1A">
      <w:pPr>
        <w:numPr>
          <w:ilvl w:val="7"/>
          <w:numId w:val="13"/>
        </w:numPr>
        <w:tabs>
          <w:tab w:val="left" w:pos="1153"/>
        </w:tabs>
        <w:spacing w:line="274" w:lineRule="exact"/>
        <w:ind w:left="20" w:right="20" w:firstLine="740"/>
        <w:jc w:val="both"/>
        <w:rPr>
          <w:sz w:val="24"/>
          <w:szCs w:val="24"/>
          <w:lang w:val="bg-BG" w:eastAsia="en-US"/>
        </w:rPr>
      </w:pPr>
      <w:r w:rsidRPr="00CA7406">
        <w:rPr>
          <w:sz w:val="24"/>
          <w:szCs w:val="24"/>
          <w:lang w:val="bg-BG" w:eastAsia="en-US"/>
        </w:rPr>
        <w:t>Спазване на финансово-счетоводната дисциплина и използването на материалните и финансови активи.</w:t>
      </w:r>
    </w:p>
    <w:p w:rsidR="00207A1A" w:rsidRPr="00CA7406" w:rsidRDefault="00207A1A" w:rsidP="00207A1A">
      <w:pPr>
        <w:spacing w:line="274" w:lineRule="exact"/>
        <w:ind w:left="20" w:right="20" w:firstLine="740"/>
        <w:jc w:val="both"/>
        <w:rPr>
          <w:sz w:val="24"/>
          <w:szCs w:val="24"/>
          <w:lang w:val="bg-BG" w:eastAsia="en-US"/>
        </w:rPr>
      </w:pPr>
      <w:r w:rsidRPr="00CA7406">
        <w:rPr>
          <w:b/>
          <w:bCs/>
          <w:sz w:val="24"/>
          <w:szCs w:val="24"/>
          <w:shd w:val="clear" w:color="auto" w:fill="FFFFFF"/>
          <w:lang w:val="bg-BG" w:eastAsia="en-US"/>
        </w:rPr>
        <w:t>Чл. 12.</w:t>
      </w:r>
      <w:r w:rsidRPr="00CA7406">
        <w:rPr>
          <w:sz w:val="24"/>
          <w:szCs w:val="24"/>
          <w:lang w:val="bg-BG" w:eastAsia="en-US"/>
        </w:rPr>
        <w:t xml:space="preserve"> Структурата и численият състав на Предприятието се определят с този Правилник, приет от Общински съвет - Поморие, а длъжностното и поименното разписание на предприятието се утвърждава от Кмета на Общината в рамките на утвърдения числен състав на Предприятието и при съобразяване с гласувания за дейността му бюджет.</w:t>
      </w:r>
    </w:p>
    <w:p w:rsidR="00207A1A" w:rsidRPr="00CA7406" w:rsidRDefault="00207A1A" w:rsidP="00207A1A">
      <w:pPr>
        <w:spacing w:line="274" w:lineRule="exact"/>
        <w:ind w:left="20" w:right="20" w:firstLine="740"/>
        <w:jc w:val="both"/>
        <w:rPr>
          <w:sz w:val="24"/>
          <w:szCs w:val="24"/>
          <w:lang w:val="bg-BG" w:eastAsia="en-US"/>
        </w:rPr>
      </w:pPr>
      <w:r w:rsidRPr="00CA7406">
        <w:rPr>
          <w:b/>
          <w:bCs/>
          <w:sz w:val="24"/>
          <w:szCs w:val="24"/>
          <w:shd w:val="clear" w:color="auto" w:fill="FFFFFF"/>
          <w:lang w:val="bg-BG" w:eastAsia="en-US"/>
        </w:rPr>
        <w:t>Чл. 13. (1)</w:t>
      </w:r>
      <w:r w:rsidRPr="00CA7406">
        <w:rPr>
          <w:sz w:val="24"/>
          <w:szCs w:val="24"/>
          <w:lang w:val="bg-BG" w:eastAsia="en-US"/>
        </w:rPr>
        <w:t xml:space="preserve"> Организационната структура на Предприятието е съгласно Приложение № 1, което е неразделна част от настоящия Правилник.</w:t>
      </w:r>
    </w:p>
    <w:p w:rsidR="00207A1A" w:rsidRPr="00CA7406" w:rsidRDefault="00207A1A" w:rsidP="00207A1A">
      <w:pPr>
        <w:numPr>
          <w:ilvl w:val="8"/>
          <w:numId w:val="13"/>
        </w:numPr>
        <w:tabs>
          <w:tab w:val="left" w:pos="1216"/>
        </w:tabs>
        <w:spacing w:line="274" w:lineRule="exact"/>
        <w:ind w:left="20" w:firstLine="740"/>
        <w:jc w:val="both"/>
        <w:rPr>
          <w:sz w:val="24"/>
          <w:szCs w:val="24"/>
          <w:lang w:val="bg-BG" w:eastAsia="en-US"/>
        </w:rPr>
      </w:pPr>
      <w:r w:rsidRPr="00CA7406">
        <w:rPr>
          <w:sz w:val="24"/>
          <w:szCs w:val="24"/>
          <w:lang w:val="bg-BG" w:eastAsia="en-US"/>
        </w:rPr>
        <w:t>Директорът на Предприятието е на пряко подчинение на Кмета на общината и е работодател на персонала.</w:t>
      </w:r>
    </w:p>
    <w:p w:rsidR="00207A1A" w:rsidRPr="00CA7406" w:rsidRDefault="00207A1A" w:rsidP="00207A1A">
      <w:pPr>
        <w:numPr>
          <w:ilvl w:val="8"/>
          <w:numId w:val="13"/>
        </w:numPr>
        <w:tabs>
          <w:tab w:val="left" w:pos="1148"/>
        </w:tabs>
        <w:spacing w:line="274" w:lineRule="exact"/>
        <w:ind w:left="20" w:firstLine="740"/>
        <w:jc w:val="both"/>
        <w:rPr>
          <w:sz w:val="24"/>
          <w:szCs w:val="24"/>
          <w:lang w:val="bg-BG" w:eastAsia="en-US"/>
        </w:rPr>
      </w:pPr>
      <w:r w:rsidRPr="00CA7406">
        <w:rPr>
          <w:sz w:val="24"/>
          <w:szCs w:val="24"/>
          <w:lang w:val="bg-BG" w:eastAsia="en-US"/>
        </w:rPr>
        <w:t xml:space="preserve"> При наличието на обстоятелства, изискващи корекции в структурата и числеността на персонала, Директорът на Предприятието представя мотивирано предложение за промени до Кмета на общината, който внася в Общински съвет предложение за промяна по Приложение №1 на Правилника.</w:t>
      </w:r>
    </w:p>
    <w:p w:rsidR="00207A1A" w:rsidRPr="00CA7406" w:rsidRDefault="00207A1A" w:rsidP="00207A1A">
      <w:pPr>
        <w:numPr>
          <w:ilvl w:val="8"/>
          <w:numId w:val="13"/>
        </w:numPr>
        <w:tabs>
          <w:tab w:val="left" w:pos="1105"/>
        </w:tabs>
        <w:spacing w:after="283" w:line="274" w:lineRule="exact"/>
        <w:ind w:left="20" w:right="20" w:firstLine="740"/>
        <w:jc w:val="both"/>
        <w:rPr>
          <w:sz w:val="24"/>
          <w:szCs w:val="24"/>
          <w:lang w:val="bg-BG" w:eastAsia="en-US"/>
        </w:rPr>
      </w:pPr>
      <w:r w:rsidRPr="00CA7406">
        <w:rPr>
          <w:sz w:val="24"/>
          <w:szCs w:val="24"/>
          <w:lang w:val="bg-BG" w:eastAsia="en-US"/>
        </w:rPr>
        <w:t xml:space="preserve">  Промените в длъжностното разписание се утвърждават от Кмета на Община Поморие по предложение на Директора на Предприятието.</w:t>
      </w:r>
    </w:p>
    <w:p w:rsidR="00207A1A" w:rsidRPr="00CA7406" w:rsidRDefault="00207A1A" w:rsidP="00207A1A">
      <w:pPr>
        <w:keepNext/>
        <w:keepLines/>
        <w:spacing w:after="205" w:line="220" w:lineRule="exact"/>
        <w:ind w:left="2240"/>
        <w:outlineLvl w:val="1"/>
        <w:rPr>
          <w:sz w:val="24"/>
          <w:szCs w:val="24"/>
          <w:lang w:val="bg-BG" w:eastAsia="en-US"/>
        </w:rPr>
      </w:pPr>
      <w:bookmarkStart w:id="4" w:name="bookmark5"/>
      <w:r w:rsidRPr="00CA7406">
        <w:rPr>
          <w:sz w:val="24"/>
          <w:szCs w:val="24"/>
          <w:lang w:val="bg-BG" w:eastAsia="en-US"/>
        </w:rPr>
        <w:t>IV. ПРЕДОСТАВЕНО ОБЩИНСКО ИМУЩЕСТВО</w:t>
      </w:r>
      <w:bookmarkEnd w:id="4"/>
    </w:p>
    <w:p w:rsidR="00207A1A" w:rsidRPr="00CA7406" w:rsidRDefault="00207A1A" w:rsidP="00207A1A">
      <w:pPr>
        <w:spacing w:line="274" w:lineRule="exact"/>
        <w:ind w:left="20" w:right="20" w:firstLine="740"/>
        <w:jc w:val="both"/>
        <w:rPr>
          <w:sz w:val="24"/>
          <w:szCs w:val="24"/>
          <w:lang w:val="bg-BG" w:eastAsia="en-US"/>
        </w:rPr>
      </w:pPr>
      <w:r w:rsidRPr="00CA7406">
        <w:rPr>
          <w:b/>
          <w:bCs/>
          <w:sz w:val="24"/>
          <w:szCs w:val="24"/>
          <w:shd w:val="clear" w:color="auto" w:fill="FFFFFF"/>
          <w:lang w:val="bg-BG" w:eastAsia="en-US"/>
        </w:rPr>
        <w:t>Чл. 14. (1)</w:t>
      </w:r>
      <w:r w:rsidRPr="00CA7406">
        <w:rPr>
          <w:sz w:val="24"/>
          <w:szCs w:val="24"/>
          <w:lang w:val="bg-BG" w:eastAsia="en-US"/>
        </w:rPr>
        <w:t xml:space="preserve"> На Предприятието се предоставя за управление и стопанисване имущество общинска собственост, посочено в Приложение № 2, което е неразделна част от настоящия Правилник.</w:t>
      </w:r>
    </w:p>
    <w:p w:rsidR="00207A1A" w:rsidRPr="00CA7406" w:rsidRDefault="00207A1A" w:rsidP="00207A1A">
      <w:pPr>
        <w:spacing w:line="274" w:lineRule="exact"/>
        <w:ind w:left="20" w:right="20" w:firstLine="740"/>
        <w:jc w:val="both"/>
        <w:rPr>
          <w:sz w:val="24"/>
          <w:szCs w:val="24"/>
          <w:lang w:val="bg-BG" w:eastAsia="en-US"/>
        </w:rPr>
      </w:pPr>
      <w:r w:rsidRPr="00CA7406">
        <w:rPr>
          <w:b/>
          <w:bCs/>
          <w:sz w:val="24"/>
          <w:szCs w:val="24"/>
          <w:shd w:val="clear" w:color="auto" w:fill="FFFFFF"/>
          <w:lang w:val="bg-BG" w:eastAsia="en-US"/>
        </w:rPr>
        <w:t>(2)</w:t>
      </w:r>
      <w:r w:rsidRPr="00CA7406">
        <w:rPr>
          <w:sz w:val="24"/>
          <w:szCs w:val="24"/>
          <w:lang w:val="bg-BG" w:eastAsia="en-US"/>
        </w:rPr>
        <w:t xml:space="preserve"> Имотите по ал. 1 се управляват от Предприятието, при условия и по ред, определени в Закона за общинската собственост, Закона за собствеността и ползването на земеделски земи, Закона за горите и др.</w:t>
      </w:r>
    </w:p>
    <w:p w:rsidR="00207A1A" w:rsidRPr="00CA7406" w:rsidRDefault="00207A1A" w:rsidP="00207A1A">
      <w:pPr>
        <w:spacing w:after="283" w:line="274" w:lineRule="exact"/>
        <w:ind w:left="20" w:right="20" w:firstLine="740"/>
        <w:jc w:val="both"/>
        <w:rPr>
          <w:sz w:val="24"/>
          <w:szCs w:val="24"/>
          <w:lang w:val="bg-BG" w:eastAsia="en-US"/>
        </w:rPr>
      </w:pPr>
      <w:r w:rsidRPr="00CA7406">
        <w:rPr>
          <w:b/>
          <w:bCs/>
          <w:sz w:val="24"/>
          <w:szCs w:val="24"/>
          <w:shd w:val="clear" w:color="auto" w:fill="FFFFFF"/>
          <w:lang w:val="bg-BG" w:eastAsia="en-US"/>
        </w:rPr>
        <w:t>Чл. 15.</w:t>
      </w:r>
      <w:r w:rsidRPr="00CA7406">
        <w:rPr>
          <w:sz w:val="24"/>
          <w:szCs w:val="24"/>
          <w:lang w:val="bg-BG" w:eastAsia="en-US"/>
        </w:rPr>
        <w:t xml:space="preserve"> При наличието на обстоятелства, изискващи корекции на предоставеното за управление и стопанисване имущество, директорът на Предприятието представя мотивирано предложение за промени до кмета на общината, който внася в Общински съвет предложение за промяна по Приложение № 2 на Правилника.</w:t>
      </w:r>
    </w:p>
    <w:p w:rsidR="00207A1A" w:rsidRPr="00CA7406" w:rsidRDefault="00207A1A" w:rsidP="00207A1A">
      <w:pPr>
        <w:keepNext/>
        <w:keepLines/>
        <w:spacing w:after="210" w:line="220" w:lineRule="exact"/>
        <w:ind w:left="1620"/>
        <w:outlineLvl w:val="1"/>
        <w:rPr>
          <w:sz w:val="24"/>
          <w:szCs w:val="24"/>
          <w:lang w:val="bg-BG" w:eastAsia="en-US"/>
        </w:rPr>
      </w:pPr>
      <w:bookmarkStart w:id="5" w:name="bookmark6"/>
      <w:r w:rsidRPr="00CA7406">
        <w:rPr>
          <w:sz w:val="24"/>
          <w:szCs w:val="24"/>
          <w:lang w:val="bg-BG" w:eastAsia="en-US"/>
        </w:rPr>
        <w:t>V. ФИНАНСИРАНЕ И ОТЧЕТНОСТ НА ПРЕДПРИЯТИЕТО</w:t>
      </w:r>
      <w:bookmarkEnd w:id="5"/>
    </w:p>
    <w:p w:rsidR="00207A1A" w:rsidRPr="00CA7406" w:rsidRDefault="00207A1A" w:rsidP="00207A1A">
      <w:pPr>
        <w:spacing w:line="274" w:lineRule="exact"/>
        <w:ind w:left="20" w:firstLine="740"/>
        <w:jc w:val="both"/>
        <w:rPr>
          <w:sz w:val="24"/>
          <w:szCs w:val="24"/>
          <w:lang w:val="bg-BG" w:eastAsia="en-US"/>
        </w:rPr>
      </w:pPr>
      <w:r w:rsidRPr="00CA7406">
        <w:rPr>
          <w:b/>
          <w:bCs/>
          <w:sz w:val="24"/>
          <w:szCs w:val="24"/>
          <w:shd w:val="clear" w:color="auto" w:fill="FFFFFF"/>
          <w:lang w:val="bg-BG" w:eastAsia="en-US"/>
        </w:rPr>
        <w:t>Чл. 16. (1)</w:t>
      </w:r>
      <w:r w:rsidRPr="00CA7406">
        <w:rPr>
          <w:sz w:val="24"/>
          <w:szCs w:val="24"/>
          <w:lang w:val="bg-BG" w:eastAsia="en-US"/>
        </w:rPr>
        <w:t xml:space="preserve"> Предприятието е финансово подчинено на Община Поморие.</w:t>
      </w:r>
    </w:p>
    <w:p w:rsidR="00207A1A" w:rsidRPr="00CA7406" w:rsidRDefault="00207A1A" w:rsidP="00207A1A">
      <w:pPr>
        <w:tabs>
          <w:tab w:val="left" w:pos="1201"/>
        </w:tabs>
        <w:spacing w:line="274" w:lineRule="exact"/>
        <w:ind w:right="20" w:firstLine="760"/>
        <w:jc w:val="both"/>
        <w:rPr>
          <w:sz w:val="24"/>
          <w:szCs w:val="24"/>
          <w:lang w:val="bg-BG" w:eastAsia="en-US"/>
        </w:rPr>
      </w:pPr>
      <w:r w:rsidRPr="00CA7406">
        <w:rPr>
          <w:b/>
          <w:bCs/>
          <w:sz w:val="24"/>
          <w:szCs w:val="24"/>
          <w:shd w:val="clear" w:color="auto" w:fill="FFFFFF"/>
          <w:lang w:val="bg-BG" w:eastAsia="en-US"/>
        </w:rPr>
        <w:t>(2)</w:t>
      </w:r>
      <w:r w:rsidRPr="00CA7406">
        <w:rPr>
          <w:sz w:val="24"/>
          <w:szCs w:val="24"/>
          <w:lang w:val="bg-BG" w:eastAsia="en-US"/>
        </w:rPr>
        <w:t xml:space="preserve"> Дейността на Предприятието се финансира със средства от общинския бюджет, в рамките на утвърдения му от Общинския съвет бюджет за годината.</w:t>
      </w:r>
    </w:p>
    <w:p w:rsidR="00207A1A" w:rsidRPr="00CA7406" w:rsidRDefault="00207A1A" w:rsidP="00207A1A">
      <w:pPr>
        <w:spacing w:line="274" w:lineRule="exact"/>
        <w:ind w:left="20" w:right="20" w:firstLine="700"/>
        <w:jc w:val="both"/>
        <w:rPr>
          <w:sz w:val="24"/>
          <w:szCs w:val="24"/>
          <w:lang w:val="bg-BG" w:eastAsia="en-US"/>
        </w:rPr>
      </w:pPr>
      <w:r w:rsidRPr="00CA7406">
        <w:rPr>
          <w:b/>
          <w:bCs/>
          <w:sz w:val="24"/>
          <w:szCs w:val="24"/>
          <w:shd w:val="clear" w:color="auto" w:fill="FFFFFF"/>
          <w:lang w:val="bg-BG" w:eastAsia="en-US"/>
        </w:rPr>
        <w:t>Чл. 17. (1)</w:t>
      </w:r>
      <w:r w:rsidRPr="00CA7406">
        <w:rPr>
          <w:sz w:val="24"/>
          <w:szCs w:val="24"/>
          <w:lang w:val="bg-BG" w:eastAsia="en-US"/>
        </w:rPr>
        <w:t xml:space="preserve"> Бюджетните средства се използват само по предназначение съгласно одобрения от Общински съвет бюджет на Предприятието за съответната година.</w:t>
      </w:r>
    </w:p>
    <w:p w:rsidR="00207A1A" w:rsidRPr="00CA7406" w:rsidRDefault="00207A1A" w:rsidP="00207A1A">
      <w:pPr>
        <w:numPr>
          <w:ilvl w:val="1"/>
          <w:numId w:val="14"/>
        </w:numPr>
        <w:tabs>
          <w:tab w:val="left" w:pos="1105"/>
        </w:tabs>
        <w:spacing w:line="274" w:lineRule="exact"/>
        <w:ind w:left="20" w:right="20"/>
        <w:jc w:val="both"/>
        <w:rPr>
          <w:strike/>
          <w:sz w:val="24"/>
          <w:szCs w:val="24"/>
          <w:lang w:val="bg-BG" w:eastAsia="en-US"/>
        </w:rPr>
      </w:pPr>
      <w:r w:rsidRPr="00CA7406">
        <w:rPr>
          <w:sz w:val="24"/>
          <w:szCs w:val="24"/>
          <w:lang w:val="bg-BG" w:eastAsia="en-US"/>
        </w:rPr>
        <w:t xml:space="preserve">Предприятието няма право да разходва парични постъпления, придобити от осъществена стопанска дейност. </w:t>
      </w:r>
    </w:p>
    <w:p w:rsidR="00207A1A" w:rsidRPr="00CA7406" w:rsidRDefault="00207A1A" w:rsidP="00207A1A">
      <w:pPr>
        <w:numPr>
          <w:ilvl w:val="1"/>
          <w:numId w:val="14"/>
        </w:numPr>
        <w:tabs>
          <w:tab w:val="left" w:pos="1105"/>
        </w:tabs>
        <w:spacing w:line="274" w:lineRule="exact"/>
        <w:ind w:left="20" w:right="20"/>
        <w:jc w:val="both"/>
        <w:rPr>
          <w:sz w:val="24"/>
          <w:szCs w:val="24"/>
          <w:lang w:val="bg-BG" w:eastAsia="en-US"/>
        </w:rPr>
      </w:pPr>
      <w:r w:rsidRPr="00CA7406">
        <w:rPr>
          <w:sz w:val="24"/>
          <w:szCs w:val="24"/>
          <w:lang w:val="bg-BG" w:eastAsia="en-US"/>
        </w:rPr>
        <w:t>Всички приходи реализирани от Предприятието се внасят в приход на бюджета на Община Поморие.</w:t>
      </w:r>
    </w:p>
    <w:p w:rsidR="00207A1A" w:rsidRPr="00CA7406" w:rsidRDefault="00207A1A" w:rsidP="00207A1A">
      <w:pPr>
        <w:spacing w:line="274" w:lineRule="exact"/>
        <w:ind w:left="20" w:right="20" w:firstLine="700"/>
        <w:jc w:val="both"/>
        <w:rPr>
          <w:sz w:val="24"/>
          <w:szCs w:val="24"/>
          <w:lang w:val="bg-BG" w:eastAsia="en-US"/>
        </w:rPr>
      </w:pPr>
      <w:r w:rsidRPr="00CA7406">
        <w:rPr>
          <w:b/>
          <w:bCs/>
          <w:sz w:val="24"/>
          <w:szCs w:val="24"/>
          <w:shd w:val="clear" w:color="auto" w:fill="FFFFFF"/>
          <w:lang w:val="bg-BG" w:eastAsia="en-US"/>
        </w:rPr>
        <w:lastRenderedPageBreak/>
        <w:t>Чл. 18.</w:t>
      </w:r>
      <w:r w:rsidRPr="00CA7406">
        <w:rPr>
          <w:sz w:val="24"/>
          <w:szCs w:val="24"/>
          <w:lang w:val="bg-BG" w:eastAsia="en-US"/>
        </w:rPr>
        <w:t xml:space="preserve"> (1) Промени в одобрения бюджет на Предприятието се извършват в рамките на възможностите за корекция на бюджета и по ред, регламентиран със Закона за държавния бюджет на Република България за съответната година и Закона за публичните финанси.</w:t>
      </w:r>
    </w:p>
    <w:p w:rsidR="00207A1A" w:rsidRPr="00CA7406" w:rsidRDefault="00207A1A" w:rsidP="00207A1A">
      <w:pPr>
        <w:spacing w:line="274" w:lineRule="exact"/>
        <w:ind w:left="20" w:right="20" w:firstLine="700"/>
        <w:jc w:val="both"/>
        <w:rPr>
          <w:sz w:val="24"/>
          <w:szCs w:val="24"/>
          <w:lang w:val="bg-BG" w:eastAsia="en-US"/>
        </w:rPr>
      </w:pPr>
      <w:r w:rsidRPr="00CA7406">
        <w:rPr>
          <w:b/>
          <w:bCs/>
          <w:sz w:val="24"/>
          <w:szCs w:val="24"/>
          <w:shd w:val="clear" w:color="auto" w:fill="FFFFFF"/>
          <w:lang w:val="bg-BG" w:eastAsia="en-US"/>
        </w:rPr>
        <w:t>(2)</w:t>
      </w:r>
      <w:r w:rsidRPr="00CA7406">
        <w:rPr>
          <w:sz w:val="24"/>
          <w:szCs w:val="24"/>
          <w:lang w:val="bg-BG" w:eastAsia="en-US"/>
        </w:rPr>
        <w:t xml:space="preserve"> Промените по приходната и разходната част на бюджета на Предприятието се извършват по предложение на Кмета на Общината въз основа на мотивирано предложение от директора на Предприятието и след утвърждаване от Общински съвет - Поморие.</w:t>
      </w:r>
    </w:p>
    <w:p w:rsidR="00207A1A" w:rsidRPr="00CA7406" w:rsidRDefault="00207A1A" w:rsidP="00207A1A">
      <w:pPr>
        <w:spacing w:line="274" w:lineRule="exact"/>
        <w:ind w:left="20" w:right="20" w:firstLine="700"/>
        <w:jc w:val="both"/>
        <w:rPr>
          <w:sz w:val="24"/>
          <w:szCs w:val="24"/>
          <w:lang w:val="bg-BG" w:eastAsia="en-US"/>
        </w:rPr>
      </w:pPr>
      <w:r w:rsidRPr="00CA7406">
        <w:rPr>
          <w:b/>
          <w:bCs/>
          <w:sz w:val="24"/>
          <w:szCs w:val="24"/>
          <w:shd w:val="clear" w:color="auto" w:fill="FFFFFF"/>
          <w:lang w:val="bg-BG" w:eastAsia="en-US"/>
        </w:rPr>
        <w:t>Чл. 19.</w:t>
      </w:r>
      <w:r w:rsidRPr="00CA7406">
        <w:rPr>
          <w:b/>
          <w:sz w:val="24"/>
          <w:szCs w:val="24"/>
          <w:lang w:val="bg-BG" w:eastAsia="en-US"/>
        </w:rPr>
        <w:t xml:space="preserve"> (1)</w:t>
      </w:r>
      <w:r w:rsidRPr="00CA7406">
        <w:rPr>
          <w:sz w:val="24"/>
          <w:szCs w:val="24"/>
          <w:lang w:val="bg-BG" w:eastAsia="en-US"/>
        </w:rPr>
        <w:t xml:space="preserve"> Предприятието осъществява счетоводната си дейност съгласно изискванията на Закона за счетоводството и свързаните с него нормативни актове и в съответствие с утвърдената счетоводна политика и другите вътрешни актове на Община Поморие.</w:t>
      </w:r>
    </w:p>
    <w:p w:rsidR="00207A1A" w:rsidRPr="00CA7406" w:rsidRDefault="00207A1A" w:rsidP="00207A1A">
      <w:pPr>
        <w:numPr>
          <w:ilvl w:val="2"/>
          <w:numId w:val="14"/>
        </w:numPr>
        <w:tabs>
          <w:tab w:val="left" w:pos="1258"/>
        </w:tabs>
        <w:spacing w:line="274" w:lineRule="exact"/>
        <w:ind w:left="20" w:right="20"/>
        <w:jc w:val="both"/>
        <w:rPr>
          <w:sz w:val="24"/>
          <w:szCs w:val="24"/>
          <w:lang w:val="bg-BG" w:eastAsia="en-US"/>
        </w:rPr>
      </w:pPr>
      <w:r w:rsidRPr="00CA7406">
        <w:rPr>
          <w:sz w:val="24"/>
          <w:szCs w:val="24"/>
          <w:lang w:val="bg-BG" w:eastAsia="en-US"/>
        </w:rPr>
        <w:t>Всички приходи и разходи на Предприятието се отчитат по Единната бюджетна класификация за приходите и разходите по бюджетите на общините.</w:t>
      </w:r>
    </w:p>
    <w:p w:rsidR="00207A1A" w:rsidRPr="00CA7406" w:rsidRDefault="00207A1A" w:rsidP="00207A1A">
      <w:pPr>
        <w:numPr>
          <w:ilvl w:val="2"/>
          <w:numId w:val="14"/>
        </w:numPr>
        <w:tabs>
          <w:tab w:val="left" w:pos="1177"/>
        </w:tabs>
        <w:spacing w:line="274" w:lineRule="exact"/>
        <w:ind w:left="20" w:right="20"/>
        <w:jc w:val="both"/>
        <w:rPr>
          <w:sz w:val="24"/>
          <w:szCs w:val="24"/>
          <w:lang w:val="bg-BG" w:eastAsia="en-US"/>
        </w:rPr>
      </w:pPr>
      <w:r w:rsidRPr="00CA7406">
        <w:rPr>
          <w:sz w:val="24"/>
          <w:szCs w:val="24"/>
          <w:lang w:val="bg-BG" w:eastAsia="en-US"/>
        </w:rPr>
        <w:t>Предприятието се отчита за своя сметка от името на Община Поморие за данъчни и осигурителни задължения.</w:t>
      </w:r>
    </w:p>
    <w:p w:rsidR="00207A1A" w:rsidRPr="00CA7406" w:rsidRDefault="00207A1A" w:rsidP="00207A1A">
      <w:pPr>
        <w:spacing w:after="283" w:line="274" w:lineRule="exact"/>
        <w:ind w:left="20" w:right="20" w:firstLine="700"/>
        <w:jc w:val="both"/>
        <w:rPr>
          <w:sz w:val="24"/>
          <w:szCs w:val="24"/>
          <w:lang w:val="bg-BG" w:eastAsia="en-US"/>
        </w:rPr>
      </w:pPr>
      <w:r w:rsidRPr="00CA7406">
        <w:rPr>
          <w:b/>
          <w:bCs/>
          <w:sz w:val="24"/>
          <w:szCs w:val="24"/>
          <w:shd w:val="clear" w:color="auto" w:fill="FFFFFF"/>
          <w:lang w:val="bg-BG" w:eastAsia="en-US"/>
        </w:rPr>
        <w:t>Чл. 20.</w:t>
      </w:r>
      <w:r w:rsidRPr="00CA7406">
        <w:rPr>
          <w:sz w:val="24"/>
          <w:szCs w:val="24"/>
          <w:lang w:val="bg-BG" w:eastAsia="en-US"/>
        </w:rPr>
        <w:t xml:space="preserve"> Предприятието съставя месечни, тримесечни и годишни отчети за изпълнение на бюджета си, както и всички останали отчетни форми и документи, изискващи се от първостепенния разпоредител - Община Поморие.</w:t>
      </w:r>
    </w:p>
    <w:p w:rsidR="00207A1A" w:rsidRPr="00CA7406" w:rsidRDefault="00207A1A" w:rsidP="00207A1A">
      <w:pPr>
        <w:keepNext/>
        <w:keepLines/>
        <w:spacing w:after="231" w:line="220" w:lineRule="exact"/>
        <w:ind w:left="3180"/>
        <w:outlineLvl w:val="1"/>
        <w:rPr>
          <w:sz w:val="24"/>
          <w:szCs w:val="24"/>
          <w:lang w:val="bg-BG" w:eastAsia="en-US"/>
        </w:rPr>
      </w:pPr>
      <w:bookmarkStart w:id="6" w:name="bookmark7"/>
      <w:r w:rsidRPr="00CA7406">
        <w:rPr>
          <w:sz w:val="24"/>
          <w:szCs w:val="24"/>
          <w:lang w:val="bg-BG" w:eastAsia="en-US"/>
        </w:rPr>
        <w:t>ЗАКЛЮЧИТЕЛНИ РАЗПОРЕДБИ</w:t>
      </w:r>
      <w:bookmarkEnd w:id="6"/>
    </w:p>
    <w:p w:rsidR="00207A1A" w:rsidRPr="00CA7406" w:rsidRDefault="00207A1A" w:rsidP="00207A1A">
      <w:pPr>
        <w:ind w:left="23" w:right="23" w:firstLine="697"/>
        <w:jc w:val="both"/>
        <w:rPr>
          <w:sz w:val="24"/>
          <w:szCs w:val="24"/>
          <w:lang w:val="bg-BG" w:eastAsia="en-US"/>
        </w:rPr>
      </w:pPr>
      <w:r w:rsidRPr="00CA7406">
        <w:rPr>
          <w:b/>
          <w:bCs/>
          <w:sz w:val="24"/>
          <w:szCs w:val="24"/>
          <w:shd w:val="clear" w:color="auto" w:fill="FFFFFF"/>
          <w:lang w:val="bg-BG" w:eastAsia="en-US"/>
        </w:rPr>
        <w:t>§ 1.</w:t>
      </w:r>
      <w:r w:rsidRPr="00CA7406">
        <w:rPr>
          <w:sz w:val="24"/>
          <w:szCs w:val="24"/>
          <w:lang w:val="bg-BG" w:eastAsia="en-US"/>
        </w:rPr>
        <w:t xml:space="preserve"> Настоящият Правилник се приема на основание чл. 21, ал. 2 от Закона за местното самоуправление и местната администрация, във връзка с чл. 52, ал. 3 и ал. 4 от Закона за общинската собственост </w:t>
      </w:r>
      <w:r w:rsidRPr="00CA7406">
        <w:rPr>
          <w:b/>
          <w:sz w:val="24"/>
          <w:szCs w:val="24"/>
          <w:lang w:val="bg-BG" w:eastAsia="en-US"/>
        </w:rPr>
        <w:t>с решение на Общински съвет - Поморие</w:t>
      </w:r>
      <w:r w:rsidRPr="00CA7406">
        <w:rPr>
          <w:b/>
          <w:bCs/>
          <w:sz w:val="24"/>
          <w:szCs w:val="24"/>
          <w:shd w:val="clear" w:color="auto" w:fill="FFFFFF"/>
          <w:lang w:val="bg-BG" w:eastAsia="en-US"/>
        </w:rPr>
        <w:t xml:space="preserve">  № </w:t>
      </w:r>
      <w:r w:rsidR="00B46CDD" w:rsidRPr="00CA7406">
        <w:rPr>
          <w:b/>
          <w:bCs/>
          <w:sz w:val="24"/>
          <w:szCs w:val="24"/>
          <w:shd w:val="clear" w:color="auto" w:fill="FFFFFF"/>
          <w:lang w:val="bg-BG" w:eastAsia="en-US"/>
        </w:rPr>
        <w:t>106</w:t>
      </w:r>
      <w:r w:rsidRPr="00CA7406">
        <w:rPr>
          <w:b/>
          <w:bCs/>
          <w:sz w:val="24"/>
          <w:szCs w:val="24"/>
          <w:shd w:val="clear" w:color="auto" w:fill="FFFFFF"/>
          <w:lang w:val="bg-BG" w:eastAsia="en-US"/>
        </w:rPr>
        <w:t>/</w:t>
      </w:r>
      <w:r w:rsidR="00B46CDD" w:rsidRPr="00CA7406">
        <w:rPr>
          <w:b/>
          <w:bCs/>
          <w:sz w:val="24"/>
          <w:szCs w:val="24"/>
          <w:shd w:val="clear" w:color="auto" w:fill="FFFFFF"/>
          <w:lang w:val="bg-BG" w:eastAsia="en-US"/>
        </w:rPr>
        <w:t>13.03.2024г.</w:t>
      </w:r>
      <w:r w:rsidRPr="00CA7406">
        <w:rPr>
          <w:b/>
          <w:bCs/>
          <w:sz w:val="24"/>
          <w:szCs w:val="24"/>
          <w:shd w:val="clear" w:color="auto" w:fill="FFFFFF"/>
          <w:lang w:val="bg-BG" w:eastAsia="en-US"/>
        </w:rPr>
        <w:t xml:space="preserve"> по протокол № </w:t>
      </w:r>
      <w:r w:rsidR="00B46CDD" w:rsidRPr="00CA7406">
        <w:rPr>
          <w:b/>
          <w:bCs/>
          <w:sz w:val="24"/>
          <w:szCs w:val="24"/>
          <w:shd w:val="clear" w:color="auto" w:fill="FFFFFF"/>
          <w:lang w:val="bg-BG" w:eastAsia="en-US"/>
        </w:rPr>
        <w:t>8/13.03.2024г.</w:t>
      </w:r>
      <w:r w:rsidRPr="00CA7406">
        <w:rPr>
          <w:b/>
          <w:bCs/>
          <w:sz w:val="24"/>
          <w:szCs w:val="24"/>
          <w:shd w:val="clear" w:color="auto" w:fill="FFFFFF"/>
          <w:lang w:val="bg-BG" w:eastAsia="en-US"/>
        </w:rPr>
        <w:t xml:space="preserve"> на Общински съвет - Поморие, </w:t>
      </w:r>
      <w:r w:rsidRPr="00CA7406">
        <w:rPr>
          <w:sz w:val="24"/>
          <w:szCs w:val="24"/>
          <w:lang w:val="bg-BG" w:eastAsia="en-US"/>
        </w:rPr>
        <w:t xml:space="preserve">и </w:t>
      </w:r>
      <w:r w:rsidRPr="00CA7406">
        <w:rPr>
          <w:sz w:val="24"/>
          <w:szCs w:val="24"/>
          <w:shd w:val="clear" w:color="auto" w:fill="FFFFFF"/>
          <w:lang w:val="bg-BG" w:eastAsia="en-US"/>
        </w:rPr>
        <w:t xml:space="preserve">отменя </w:t>
      </w:r>
      <w:r w:rsidRPr="00CA7406">
        <w:rPr>
          <w:sz w:val="24"/>
          <w:szCs w:val="24"/>
          <w:lang w:val="bg-BG" w:eastAsia="en-US"/>
        </w:rPr>
        <w:t>Правилникът за организацията на дейността на Общинско Предприятие „ОГСС" приет с решение  №.100 по протокол № 7/29.03.2012г., изм. с Решения на Об.Съвет № 238/28.06.2012г; № 138/26.02.2016г; № 43/20.12.2019г; № 336/10.12.2020г; №546/29.06.2021г; №670/30.11.2021г., №670/30.11.2021г., №744/28.02.2022г, № 878/02.08.2022г, №938/13.10.2022г., №1017/20.12.2022г, №1100/07.03.2023г.</w:t>
      </w:r>
    </w:p>
    <w:p w:rsidR="00207A1A" w:rsidRPr="00CA7406" w:rsidRDefault="00207A1A" w:rsidP="00207A1A">
      <w:pPr>
        <w:ind w:left="23" w:right="23" w:firstLine="697"/>
        <w:jc w:val="both"/>
        <w:rPr>
          <w:sz w:val="24"/>
          <w:szCs w:val="24"/>
          <w:lang w:val="bg-BG" w:eastAsia="en-US"/>
        </w:rPr>
      </w:pPr>
      <w:r w:rsidRPr="00CA7406">
        <w:rPr>
          <w:b/>
          <w:bCs/>
          <w:sz w:val="24"/>
          <w:szCs w:val="24"/>
          <w:shd w:val="clear" w:color="auto" w:fill="FFFFFF"/>
          <w:lang w:val="bg-BG" w:eastAsia="en-US"/>
        </w:rPr>
        <w:t>§ 2.</w:t>
      </w:r>
      <w:r w:rsidRPr="00CA7406">
        <w:rPr>
          <w:sz w:val="24"/>
          <w:szCs w:val="24"/>
          <w:lang w:val="bg-BG" w:eastAsia="en-US"/>
        </w:rPr>
        <w:t xml:space="preserve"> За неуредените с този Правилник въпроси се прилагат разпоредбите на действащото законодателство в Република България, в т.ч. и актовете на Общински съвет - Поморие.</w:t>
      </w:r>
    </w:p>
    <w:p w:rsidR="00207A1A" w:rsidRPr="00CA7406" w:rsidRDefault="00207A1A" w:rsidP="00207A1A">
      <w:pPr>
        <w:spacing w:line="274" w:lineRule="exact"/>
        <w:ind w:left="20" w:firstLine="700"/>
        <w:jc w:val="both"/>
        <w:rPr>
          <w:sz w:val="24"/>
          <w:szCs w:val="24"/>
          <w:lang w:val="bg-BG" w:eastAsia="en-US"/>
        </w:rPr>
      </w:pPr>
      <w:r w:rsidRPr="00CA7406">
        <w:rPr>
          <w:b/>
          <w:bCs/>
          <w:sz w:val="24"/>
          <w:szCs w:val="24"/>
          <w:shd w:val="clear" w:color="auto" w:fill="FFFFFF"/>
          <w:lang w:val="bg-BG" w:eastAsia="en-US"/>
        </w:rPr>
        <w:t>§ 3.</w:t>
      </w:r>
      <w:r w:rsidRPr="00CA7406">
        <w:rPr>
          <w:sz w:val="24"/>
          <w:szCs w:val="24"/>
          <w:shd w:val="clear" w:color="auto" w:fill="FFFFFF"/>
          <w:lang w:val="bg-BG" w:eastAsia="en-US"/>
        </w:rPr>
        <w:t xml:space="preserve"> Промени и изменения в настоящия правилник могат да се правят при промяна в нормативната уредба касаеща дейността на ОП „ОГСС" и при вътрешни промени в структурата и организацията на Община Поморие.</w:t>
      </w:r>
    </w:p>
    <w:p w:rsidR="00207A1A" w:rsidRPr="00CA7406" w:rsidRDefault="00207A1A" w:rsidP="00207A1A">
      <w:pPr>
        <w:ind w:firstLine="708"/>
        <w:jc w:val="both"/>
        <w:rPr>
          <w:rFonts w:eastAsia="Arial Unicode MS"/>
          <w:sz w:val="24"/>
          <w:szCs w:val="24"/>
          <w:shd w:val="clear" w:color="auto" w:fill="FFFFFF"/>
          <w:lang w:val="bg-BG"/>
        </w:rPr>
      </w:pPr>
      <w:r w:rsidRPr="00CA7406">
        <w:rPr>
          <w:rFonts w:eastAsia="Arial Unicode MS"/>
          <w:b/>
          <w:bCs/>
          <w:sz w:val="22"/>
          <w:szCs w:val="22"/>
          <w:shd w:val="clear" w:color="auto" w:fill="FFFFFF"/>
          <w:lang w:val="bg-BG"/>
        </w:rPr>
        <w:t>§ 4.</w:t>
      </w:r>
      <w:r w:rsidRPr="00CA7406">
        <w:rPr>
          <w:rFonts w:eastAsia="Arial Unicode MS"/>
          <w:sz w:val="24"/>
          <w:szCs w:val="24"/>
          <w:shd w:val="clear" w:color="auto" w:fill="FFFFFF"/>
          <w:lang w:val="bg-BG"/>
        </w:rPr>
        <w:t xml:space="preserve">  Контролът по изпълнението на този правилник се осъществява от Кмета на Община Поморие или изрично определен от него заместник-кмет.</w:t>
      </w:r>
    </w:p>
    <w:p w:rsidR="00207A1A" w:rsidRPr="00CA7406" w:rsidRDefault="00207A1A" w:rsidP="00207A1A">
      <w:pPr>
        <w:ind w:firstLine="708"/>
        <w:jc w:val="both"/>
        <w:rPr>
          <w:rFonts w:eastAsia="Arial Unicode MS"/>
          <w:sz w:val="24"/>
          <w:szCs w:val="24"/>
          <w:shd w:val="clear" w:color="auto" w:fill="FFFFFF"/>
          <w:lang w:val="bg-BG"/>
        </w:rPr>
      </w:pPr>
    </w:p>
    <w:p w:rsidR="00207A1A" w:rsidRPr="00CA7406" w:rsidRDefault="00207A1A" w:rsidP="00207A1A">
      <w:pPr>
        <w:rPr>
          <w:b/>
          <w:i/>
          <w:sz w:val="24"/>
          <w:szCs w:val="24"/>
          <w:lang w:val="bg-BG" w:eastAsia="en-US"/>
        </w:rPr>
      </w:pPr>
      <w:r w:rsidRPr="00CA7406">
        <w:rPr>
          <w:sz w:val="24"/>
          <w:szCs w:val="24"/>
          <w:lang w:val="bg-BG" w:eastAsia="en-US"/>
        </w:rPr>
        <w:t xml:space="preserve">                                                                                                                     </w:t>
      </w:r>
      <w:r w:rsidRPr="00CA7406">
        <w:rPr>
          <w:i/>
          <w:sz w:val="24"/>
          <w:szCs w:val="24"/>
          <w:lang w:val="bg-BG" w:eastAsia="en-US"/>
        </w:rPr>
        <w:t>Приложение №1</w:t>
      </w:r>
    </w:p>
    <w:p w:rsidR="00207A1A" w:rsidRPr="00CA7406" w:rsidRDefault="00207A1A" w:rsidP="00207A1A">
      <w:pPr>
        <w:keepNext/>
        <w:keepLines/>
        <w:spacing w:after="287" w:line="270" w:lineRule="exact"/>
        <w:jc w:val="center"/>
        <w:outlineLvl w:val="1"/>
        <w:rPr>
          <w:sz w:val="24"/>
          <w:szCs w:val="24"/>
          <w:lang w:val="bg-BG" w:eastAsia="en-US"/>
        </w:rPr>
      </w:pPr>
      <w:r w:rsidRPr="00CA7406">
        <w:rPr>
          <w:sz w:val="24"/>
          <w:szCs w:val="24"/>
          <w:lang w:val="bg-BG" w:eastAsia="en-US"/>
        </w:rPr>
        <w:t xml:space="preserve">ОРГАНИЗАЦИОННА СТРУКТУРА И ЧИСЛЕН СЪСТАВ НА ОП „ОГСС“ ГР. ПОМОРИЕ </w:t>
      </w:r>
    </w:p>
    <w:p w:rsidR="00207A1A" w:rsidRPr="00CA7406" w:rsidRDefault="00207A1A" w:rsidP="00207A1A">
      <w:pPr>
        <w:numPr>
          <w:ilvl w:val="1"/>
          <w:numId w:val="16"/>
        </w:numPr>
        <w:tabs>
          <w:tab w:val="right" w:pos="426"/>
        </w:tabs>
        <w:contextualSpacing/>
        <w:rPr>
          <w:sz w:val="24"/>
          <w:szCs w:val="24"/>
          <w:lang w:val="bg-BG"/>
        </w:rPr>
      </w:pPr>
      <w:r w:rsidRPr="00CA7406">
        <w:rPr>
          <w:b/>
          <w:sz w:val="24"/>
          <w:szCs w:val="24"/>
          <w:lang w:val="bg-BG"/>
        </w:rPr>
        <w:t xml:space="preserve">Администрация </w:t>
      </w:r>
    </w:p>
    <w:p w:rsidR="00207A1A" w:rsidRPr="00CA7406" w:rsidRDefault="00207A1A" w:rsidP="00207A1A">
      <w:pPr>
        <w:numPr>
          <w:ilvl w:val="1"/>
          <w:numId w:val="16"/>
        </w:numPr>
        <w:tabs>
          <w:tab w:val="right" w:pos="426"/>
        </w:tabs>
        <w:contextualSpacing/>
        <w:rPr>
          <w:sz w:val="24"/>
          <w:szCs w:val="24"/>
          <w:lang w:val="bg-BG"/>
        </w:rPr>
      </w:pPr>
      <w:r w:rsidRPr="00CA7406">
        <w:rPr>
          <w:sz w:val="24"/>
          <w:szCs w:val="24"/>
          <w:lang w:val="bg-BG"/>
        </w:rPr>
        <w:t xml:space="preserve"> </w:t>
      </w:r>
      <w:r w:rsidRPr="00CA7406">
        <w:rPr>
          <w:sz w:val="24"/>
          <w:szCs w:val="24"/>
          <w:lang w:val="bg-BG"/>
        </w:rPr>
        <w:fldChar w:fldCharType="begin"/>
      </w:r>
      <w:r w:rsidRPr="00CA7406">
        <w:rPr>
          <w:sz w:val="24"/>
          <w:szCs w:val="24"/>
          <w:lang w:val="bg-BG"/>
        </w:rPr>
        <w:instrText xml:space="preserve"> TOC \o "1-3" \h \z </w:instrText>
      </w:r>
      <w:r w:rsidRPr="00CA7406">
        <w:rPr>
          <w:sz w:val="24"/>
          <w:szCs w:val="24"/>
          <w:lang w:val="bg-BG"/>
        </w:rPr>
        <w:fldChar w:fldCharType="separate"/>
      </w:r>
      <w:r w:rsidRPr="00CA7406">
        <w:rPr>
          <w:sz w:val="24"/>
          <w:szCs w:val="24"/>
          <w:lang w:val="bg-BG"/>
        </w:rPr>
        <w:t>Директор</w:t>
      </w:r>
      <w:r w:rsidRPr="00CA7406">
        <w:rPr>
          <w:sz w:val="24"/>
          <w:szCs w:val="24"/>
          <w:lang w:val="bg-BG"/>
        </w:rPr>
        <w:tab/>
        <w:t xml:space="preserve">                                                                                         1 бр.</w:t>
      </w:r>
    </w:p>
    <w:p w:rsidR="00207A1A" w:rsidRPr="00CA7406" w:rsidRDefault="00207A1A" w:rsidP="00207A1A">
      <w:pPr>
        <w:tabs>
          <w:tab w:val="left" w:pos="426"/>
          <w:tab w:val="right" w:pos="4621"/>
        </w:tabs>
        <w:spacing w:line="322" w:lineRule="exact"/>
        <w:ind w:left="40"/>
        <w:jc w:val="both"/>
        <w:rPr>
          <w:sz w:val="24"/>
          <w:szCs w:val="24"/>
          <w:lang w:val="bg-BG" w:eastAsia="en-US"/>
        </w:rPr>
      </w:pPr>
      <w:r w:rsidRPr="00CA7406">
        <w:rPr>
          <w:sz w:val="24"/>
          <w:szCs w:val="24"/>
          <w:lang w:val="bg-BG" w:eastAsia="en-US"/>
        </w:rPr>
        <w:t xml:space="preserve">                  1.2. Главен счетоводител                                                                           1 бр.</w:t>
      </w:r>
    </w:p>
    <w:p w:rsidR="00207A1A" w:rsidRPr="00CA7406" w:rsidRDefault="00207A1A" w:rsidP="00207A1A">
      <w:pPr>
        <w:tabs>
          <w:tab w:val="left" w:pos="426"/>
          <w:tab w:val="right" w:pos="4621"/>
        </w:tabs>
        <w:spacing w:line="322" w:lineRule="exact"/>
        <w:ind w:left="40"/>
        <w:jc w:val="both"/>
        <w:rPr>
          <w:sz w:val="24"/>
          <w:szCs w:val="24"/>
          <w:lang w:val="bg-BG" w:eastAsia="en-US"/>
        </w:rPr>
      </w:pPr>
      <w:r w:rsidRPr="00CA7406">
        <w:rPr>
          <w:sz w:val="24"/>
          <w:szCs w:val="24"/>
          <w:lang w:val="bg-BG" w:eastAsia="en-US"/>
        </w:rPr>
        <w:t xml:space="preserve">                  1.3. Счетоводител, ТРЗ, ЧР                                                                       1 бр.</w:t>
      </w:r>
    </w:p>
    <w:p w:rsidR="00207A1A" w:rsidRPr="00CA7406" w:rsidRDefault="00207A1A" w:rsidP="00207A1A">
      <w:pPr>
        <w:tabs>
          <w:tab w:val="right" w:pos="426"/>
          <w:tab w:val="left" w:pos="9214"/>
        </w:tabs>
        <w:spacing w:after="300" w:line="322" w:lineRule="exact"/>
        <w:ind w:left="40" w:right="440"/>
        <w:jc w:val="both"/>
        <w:rPr>
          <w:sz w:val="24"/>
          <w:szCs w:val="24"/>
          <w:lang w:val="bg-BG" w:eastAsia="en-US"/>
        </w:rPr>
      </w:pPr>
      <w:r w:rsidRPr="00CA7406">
        <w:rPr>
          <w:sz w:val="24"/>
          <w:szCs w:val="24"/>
          <w:lang w:val="bg-BG" w:eastAsia="en-US"/>
        </w:rPr>
        <w:t xml:space="preserve">                  1.4. Счетоводител-Касиер, Домакин, Деловодител                               1 бр.</w:t>
      </w:r>
    </w:p>
    <w:p w:rsidR="00207A1A" w:rsidRPr="00CA7406" w:rsidRDefault="00207A1A" w:rsidP="00207A1A">
      <w:pPr>
        <w:spacing w:line="322" w:lineRule="exact"/>
        <w:ind w:left="40"/>
        <w:jc w:val="both"/>
        <w:rPr>
          <w:b/>
          <w:sz w:val="24"/>
          <w:szCs w:val="24"/>
          <w:lang w:val="bg-BG" w:eastAsia="en-US"/>
        </w:rPr>
      </w:pPr>
      <w:r w:rsidRPr="00CA7406">
        <w:rPr>
          <w:sz w:val="24"/>
          <w:szCs w:val="24"/>
          <w:lang w:val="bg-BG" w:eastAsia="en-US"/>
        </w:rPr>
        <w:t xml:space="preserve">           2. </w:t>
      </w:r>
      <w:r w:rsidRPr="00CA7406">
        <w:rPr>
          <w:b/>
          <w:sz w:val="24"/>
          <w:szCs w:val="24"/>
          <w:lang w:val="bg-BG" w:eastAsia="en-US"/>
        </w:rPr>
        <w:t>Дейност: горско стопанство</w:t>
      </w:r>
    </w:p>
    <w:p w:rsidR="00207A1A" w:rsidRPr="00CA7406" w:rsidRDefault="00207A1A" w:rsidP="00207A1A">
      <w:pPr>
        <w:tabs>
          <w:tab w:val="right" w:pos="426"/>
        </w:tabs>
        <w:spacing w:line="322" w:lineRule="exact"/>
        <w:ind w:left="40"/>
        <w:jc w:val="both"/>
        <w:rPr>
          <w:sz w:val="24"/>
          <w:szCs w:val="24"/>
          <w:lang w:val="bg-BG" w:eastAsia="en-US"/>
        </w:rPr>
      </w:pPr>
      <w:r w:rsidRPr="00CA7406">
        <w:rPr>
          <w:sz w:val="24"/>
          <w:szCs w:val="24"/>
          <w:lang w:val="bg-BG" w:eastAsia="en-US"/>
        </w:rPr>
        <w:t xml:space="preserve">                 2.1 Лесоинженер</w:t>
      </w:r>
      <w:r w:rsidRPr="00CA7406">
        <w:rPr>
          <w:sz w:val="24"/>
          <w:szCs w:val="24"/>
          <w:lang w:val="bg-BG" w:eastAsia="en-US"/>
        </w:rPr>
        <w:tab/>
        <w:t xml:space="preserve">                                                                                        1 бр.</w:t>
      </w:r>
    </w:p>
    <w:p w:rsidR="00207A1A" w:rsidRPr="00CA7406" w:rsidRDefault="00207A1A" w:rsidP="00207A1A">
      <w:pPr>
        <w:tabs>
          <w:tab w:val="left" w:pos="426"/>
          <w:tab w:val="right" w:pos="4621"/>
        </w:tabs>
        <w:spacing w:line="322" w:lineRule="exact"/>
        <w:ind w:left="40" w:right="440"/>
        <w:jc w:val="both"/>
        <w:rPr>
          <w:sz w:val="24"/>
          <w:szCs w:val="24"/>
          <w:lang w:val="bg-BG" w:eastAsia="en-US"/>
        </w:rPr>
      </w:pPr>
      <w:r w:rsidRPr="00CA7406">
        <w:rPr>
          <w:sz w:val="24"/>
          <w:szCs w:val="24"/>
          <w:lang w:val="bg-BG" w:eastAsia="en-US"/>
        </w:rPr>
        <w:lastRenderedPageBreak/>
        <w:t xml:space="preserve">                 2.2.Лесничей                                                                                               1 бр. </w:t>
      </w:r>
    </w:p>
    <w:p w:rsidR="00207A1A" w:rsidRPr="00CA7406" w:rsidRDefault="00207A1A" w:rsidP="00207A1A">
      <w:pPr>
        <w:tabs>
          <w:tab w:val="left" w:pos="426"/>
          <w:tab w:val="right" w:pos="4621"/>
        </w:tabs>
        <w:spacing w:after="304" w:line="322" w:lineRule="exact"/>
        <w:ind w:left="40" w:right="440"/>
        <w:jc w:val="both"/>
        <w:rPr>
          <w:sz w:val="24"/>
          <w:szCs w:val="24"/>
          <w:lang w:val="bg-BG" w:eastAsia="en-US"/>
        </w:rPr>
      </w:pPr>
      <w:r w:rsidRPr="00CA7406">
        <w:rPr>
          <w:sz w:val="24"/>
          <w:szCs w:val="24"/>
          <w:lang w:val="bg-BG" w:eastAsia="en-US"/>
        </w:rPr>
        <w:t xml:space="preserve">                 2.3.Горски стражари                                                                                   3 бр.</w:t>
      </w:r>
    </w:p>
    <w:p w:rsidR="00207A1A" w:rsidRPr="00CA7406" w:rsidRDefault="00207A1A" w:rsidP="00207A1A">
      <w:pPr>
        <w:spacing w:line="317" w:lineRule="exact"/>
        <w:ind w:left="40"/>
        <w:jc w:val="both"/>
        <w:rPr>
          <w:sz w:val="24"/>
          <w:szCs w:val="24"/>
          <w:lang w:val="bg-BG" w:eastAsia="en-US"/>
        </w:rPr>
      </w:pPr>
      <w:r w:rsidRPr="00CA7406">
        <w:rPr>
          <w:sz w:val="24"/>
          <w:szCs w:val="24"/>
          <w:lang w:val="bg-BG" w:eastAsia="en-US"/>
        </w:rPr>
        <w:t xml:space="preserve">           3. </w:t>
      </w:r>
      <w:r w:rsidRPr="00CA7406">
        <w:rPr>
          <w:b/>
          <w:sz w:val="24"/>
          <w:szCs w:val="24"/>
          <w:lang w:val="bg-BG" w:eastAsia="en-US"/>
        </w:rPr>
        <w:t>Дейност: селско стопанство</w:t>
      </w:r>
    </w:p>
    <w:p w:rsidR="00207A1A" w:rsidRPr="00CA7406" w:rsidRDefault="00207A1A" w:rsidP="00207A1A">
      <w:pPr>
        <w:tabs>
          <w:tab w:val="right" w:pos="426"/>
        </w:tabs>
        <w:spacing w:line="317" w:lineRule="exact"/>
        <w:ind w:left="40"/>
        <w:jc w:val="both"/>
        <w:rPr>
          <w:sz w:val="24"/>
          <w:szCs w:val="24"/>
          <w:lang w:val="bg-BG" w:eastAsia="en-US"/>
        </w:rPr>
      </w:pPr>
      <w:r w:rsidRPr="00CA7406">
        <w:rPr>
          <w:sz w:val="24"/>
          <w:szCs w:val="24"/>
          <w:lang w:val="bg-BG" w:eastAsia="en-US"/>
        </w:rPr>
        <w:t xml:space="preserve">                3.1. Агроном</w:t>
      </w:r>
      <w:r w:rsidRPr="00CA7406">
        <w:rPr>
          <w:sz w:val="24"/>
          <w:szCs w:val="24"/>
          <w:lang w:val="bg-BG" w:eastAsia="en-US"/>
        </w:rPr>
        <w:tab/>
        <w:t xml:space="preserve">                                                                                         1 бр.</w:t>
      </w:r>
    </w:p>
    <w:p w:rsidR="00207A1A" w:rsidRPr="00CA7406" w:rsidRDefault="00207A1A" w:rsidP="00207A1A">
      <w:pPr>
        <w:tabs>
          <w:tab w:val="right" w:pos="426"/>
        </w:tabs>
        <w:spacing w:line="317" w:lineRule="exact"/>
        <w:ind w:left="40"/>
        <w:jc w:val="both"/>
        <w:rPr>
          <w:sz w:val="24"/>
          <w:szCs w:val="24"/>
          <w:lang w:val="bg-BG" w:eastAsia="en-US"/>
        </w:rPr>
      </w:pPr>
      <w:r w:rsidRPr="00CA7406">
        <w:rPr>
          <w:sz w:val="24"/>
          <w:szCs w:val="24"/>
          <w:lang w:val="bg-BG" w:eastAsia="en-US"/>
        </w:rPr>
        <w:t xml:space="preserve">                3.2. Икономист, селско стопанство                                                            1 бр.</w:t>
      </w:r>
    </w:p>
    <w:p w:rsidR="00207A1A" w:rsidRPr="00CA7406" w:rsidRDefault="00207A1A" w:rsidP="00207A1A">
      <w:pPr>
        <w:tabs>
          <w:tab w:val="right" w:pos="426"/>
          <w:tab w:val="left" w:pos="1206"/>
        </w:tabs>
        <w:spacing w:after="300" w:line="317" w:lineRule="exact"/>
        <w:ind w:left="40"/>
        <w:jc w:val="both"/>
        <w:rPr>
          <w:sz w:val="24"/>
          <w:szCs w:val="24"/>
          <w:lang w:val="bg-BG" w:eastAsia="en-US"/>
        </w:rPr>
      </w:pPr>
      <w:r w:rsidRPr="00CA7406">
        <w:rPr>
          <w:sz w:val="24"/>
          <w:szCs w:val="24"/>
          <w:lang w:val="bg-BG" w:eastAsia="en-US"/>
        </w:rPr>
        <w:t xml:space="preserve">                3.3. Полски пазач - пъдар</w:t>
      </w:r>
      <w:r w:rsidRPr="00CA7406">
        <w:rPr>
          <w:sz w:val="24"/>
          <w:szCs w:val="24"/>
          <w:lang w:val="bg-BG" w:eastAsia="en-US"/>
        </w:rPr>
        <w:tab/>
        <w:t xml:space="preserve">                                                                 1 бр.</w:t>
      </w:r>
    </w:p>
    <w:p w:rsidR="00207A1A" w:rsidRPr="00CA7406" w:rsidRDefault="00207A1A" w:rsidP="00207A1A">
      <w:pPr>
        <w:spacing w:line="317" w:lineRule="exact"/>
        <w:ind w:left="40"/>
        <w:jc w:val="both"/>
        <w:rPr>
          <w:b/>
          <w:sz w:val="24"/>
          <w:szCs w:val="24"/>
          <w:lang w:val="bg-BG" w:eastAsia="en-US"/>
        </w:rPr>
      </w:pPr>
      <w:r w:rsidRPr="00CA7406">
        <w:rPr>
          <w:sz w:val="24"/>
          <w:szCs w:val="24"/>
          <w:lang w:val="bg-BG" w:eastAsia="en-US"/>
        </w:rPr>
        <w:t xml:space="preserve">           4. </w:t>
      </w:r>
      <w:r w:rsidRPr="00CA7406">
        <w:rPr>
          <w:b/>
          <w:sz w:val="24"/>
          <w:szCs w:val="24"/>
          <w:lang w:val="bg-BG" w:eastAsia="en-US"/>
        </w:rPr>
        <w:t>Дейност: озеленяване</w:t>
      </w:r>
    </w:p>
    <w:p w:rsidR="00BE5AE9" w:rsidRPr="00CA7406" w:rsidRDefault="00BE5AE9">
      <w:pPr>
        <w:rPr>
          <w:sz w:val="24"/>
          <w:szCs w:val="24"/>
          <w:lang w:val="bg-BG" w:eastAsia="en-US"/>
        </w:rPr>
      </w:pPr>
      <w:r w:rsidRPr="00CA7406">
        <w:rPr>
          <w:sz w:val="24"/>
          <w:szCs w:val="24"/>
          <w:lang w:val="bg-BG" w:eastAsia="en-US"/>
        </w:rPr>
        <w:t xml:space="preserve">               4.1. Агроном                                                                                                 1 бр. </w:t>
      </w:r>
    </w:p>
    <w:p w:rsidR="00BE5AE9" w:rsidRPr="00CA7406" w:rsidRDefault="00BE5AE9" w:rsidP="00207A1A">
      <w:pPr>
        <w:spacing w:line="317" w:lineRule="exact"/>
        <w:ind w:left="40" w:right="440"/>
        <w:jc w:val="both"/>
        <w:rPr>
          <w:sz w:val="24"/>
          <w:szCs w:val="24"/>
          <w:lang w:val="bg-BG" w:eastAsia="en-US"/>
        </w:rPr>
      </w:pPr>
      <w:r w:rsidRPr="00CA7406">
        <w:rPr>
          <w:sz w:val="24"/>
          <w:szCs w:val="24"/>
          <w:lang w:val="bg-BG" w:eastAsia="en-US"/>
        </w:rPr>
        <w:t xml:space="preserve">               4.2. Озеленител                                                                                             3 бр.</w:t>
      </w:r>
    </w:p>
    <w:p w:rsidR="00207A1A" w:rsidRPr="00CA7406" w:rsidRDefault="00207A1A" w:rsidP="00207A1A">
      <w:pPr>
        <w:tabs>
          <w:tab w:val="left" w:pos="567"/>
          <w:tab w:val="right" w:pos="4621"/>
        </w:tabs>
        <w:spacing w:line="317" w:lineRule="exact"/>
        <w:ind w:left="40"/>
        <w:jc w:val="both"/>
        <w:rPr>
          <w:sz w:val="24"/>
          <w:szCs w:val="24"/>
          <w:lang w:val="bg-BG" w:eastAsia="en-US"/>
        </w:rPr>
      </w:pPr>
      <w:r w:rsidRPr="00CA7406">
        <w:rPr>
          <w:sz w:val="24"/>
          <w:szCs w:val="24"/>
          <w:lang w:val="bg-BG" w:eastAsia="en-US"/>
        </w:rPr>
        <w:t xml:space="preserve">               4.3. Машинист, автовишка                                                                          1 бр.</w:t>
      </w:r>
    </w:p>
    <w:p w:rsidR="00207A1A" w:rsidRPr="00CA7406" w:rsidRDefault="00207A1A" w:rsidP="00207A1A">
      <w:pPr>
        <w:tabs>
          <w:tab w:val="right" w:pos="567"/>
        </w:tabs>
        <w:spacing w:after="300" w:line="317" w:lineRule="exact"/>
        <w:ind w:left="40"/>
        <w:jc w:val="both"/>
        <w:rPr>
          <w:sz w:val="24"/>
          <w:szCs w:val="24"/>
          <w:lang w:val="bg-BG" w:eastAsia="en-US"/>
        </w:rPr>
      </w:pPr>
      <w:r w:rsidRPr="00CA7406">
        <w:rPr>
          <w:sz w:val="24"/>
          <w:szCs w:val="24"/>
          <w:lang w:val="bg-BG" w:eastAsia="en-US"/>
        </w:rPr>
        <w:t xml:space="preserve">               4.4. Работник-озеленяване</w:t>
      </w:r>
      <w:r w:rsidRPr="00CA7406">
        <w:rPr>
          <w:sz w:val="24"/>
          <w:szCs w:val="24"/>
          <w:lang w:val="bg-BG" w:eastAsia="en-US"/>
        </w:rPr>
        <w:tab/>
        <w:t xml:space="preserve">                                                                 1 бр.</w:t>
      </w:r>
    </w:p>
    <w:p w:rsidR="00207A1A" w:rsidRPr="00CA7406" w:rsidRDefault="00207A1A" w:rsidP="00207A1A">
      <w:pPr>
        <w:spacing w:line="317" w:lineRule="exact"/>
        <w:ind w:left="40"/>
        <w:jc w:val="both"/>
        <w:rPr>
          <w:b/>
          <w:sz w:val="24"/>
          <w:szCs w:val="24"/>
          <w:lang w:val="bg-BG" w:eastAsia="en-US"/>
        </w:rPr>
      </w:pPr>
      <w:r w:rsidRPr="00CA7406">
        <w:rPr>
          <w:sz w:val="24"/>
          <w:szCs w:val="24"/>
          <w:lang w:val="bg-BG" w:eastAsia="en-US"/>
        </w:rPr>
        <w:t xml:space="preserve">          5. </w:t>
      </w:r>
      <w:r w:rsidRPr="00CA7406">
        <w:rPr>
          <w:b/>
          <w:sz w:val="24"/>
          <w:szCs w:val="24"/>
          <w:lang w:val="bg-BG" w:eastAsia="en-US"/>
        </w:rPr>
        <w:t>Дейност: чистота</w:t>
      </w:r>
    </w:p>
    <w:p w:rsidR="00207A1A" w:rsidRPr="00CA7406" w:rsidRDefault="00207A1A" w:rsidP="00207A1A">
      <w:pPr>
        <w:tabs>
          <w:tab w:val="right" w:pos="567"/>
        </w:tabs>
        <w:spacing w:line="317" w:lineRule="exact"/>
        <w:ind w:left="40"/>
        <w:jc w:val="both"/>
        <w:rPr>
          <w:sz w:val="24"/>
          <w:szCs w:val="24"/>
          <w:lang w:val="bg-BG" w:eastAsia="en-US"/>
        </w:rPr>
      </w:pPr>
      <w:r w:rsidRPr="00CA7406">
        <w:rPr>
          <w:sz w:val="24"/>
          <w:szCs w:val="24"/>
          <w:lang w:val="bg-BG" w:eastAsia="en-US"/>
        </w:rPr>
        <w:t xml:space="preserve">              5.1. Шофьор</w:t>
      </w:r>
      <w:r w:rsidRPr="00CA7406">
        <w:rPr>
          <w:sz w:val="24"/>
          <w:szCs w:val="24"/>
          <w:lang w:val="bg-BG" w:eastAsia="en-US"/>
        </w:rPr>
        <w:tab/>
        <w:t xml:space="preserve">                                                                                        4 бр.</w:t>
      </w:r>
      <w:r w:rsidRPr="00CA7406">
        <w:rPr>
          <w:sz w:val="24"/>
          <w:szCs w:val="24"/>
          <w:lang w:val="bg-BG" w:eastAsia="en-US"/>
        </w:rPr>
        <w:fldChar w:fldCharType="end"/>
      </w:r>
    </w:p>
    <w:p w:rsidR="00207A1A" w:rsidRPr="00CA7406" w:rsidRDefault="00207A1A" w:rsidP="00207A1A">
      <w:pPr>
        <w:numPr>
          <w:ilvl w:val="1"/>
          <w:numId w:val="17"/>
        </w:numPr>
        <w:tabs>
          <w:tab w:val="left" w:pos="567"/>
        </w:tabs>
        <w:spacing w:line="317" w:lineRule="exact"/>
        <w:contextualSpacing/>
        <w:jc w:val="both"/>
        <w:rPr>
          <w:sz w:val="24"/>
          <w:szCs w:val="24"/>
          <w:lang w:val="bg-BG"/>
        </w:rPr>
      </w:pPr>
      <w:r w:rsidRPr="00CA7406">
        <w:rPr>
          <w:sz w:val="24"/>
          <w:szCs w:val="24"/>
          <w:lang w:val="bg-BG"/>
        </w:rPr>
        <w:t>Водач специален автомобил                                                                  4 бр.</w:t>
      </w:r>
    </w:p>
    <w:p w:rsidR="00207A1A" w:rsidRPr="00CA7406" w:rsidRDefault="00207A1A" w:rsidP="00207A1A">
      <w:pPr>
        <w:tabs>
          <w:tab w:val="left" w:pos="567"/>
        </w:tabs>
        <w:spacing w:after="338" w:line="317" w:lineRule="exact"/>
        <w:ind w:left="40"/>
        <w:jc w:val="both"/>
        <w:rPr>
          <w:sz w:val="24"/>
          <w:szCs w:val="24"/>
          <w:lang w:val="bg-BG"/>
        </w:rPr>
      </w:pPr>
      <w:r w:rsidRPr="00CA7406">
        <w:rPr>
          <w:sz w:val="24"/>
          <w:szCs w:val="24"/>
          <w:lang w:val="bg-BG"/>
        </w:rPr>
        <w:t xml:space="preserve">              5.3.Работник-озеленяване</w:t>
      </w:r>
      <w:r w:rsidRPr="00CA7406">
        <w:rPr>
          <w:sz w:val="24"/>
          <w:szCs w:val="24"/>
          <w:lang w:val="bg-BG"/>
        </w:rPr>
        <w:tab/>
        <w:t xml:space="preserve">                                                                           40 бр.</w:t>
      </w:r>
    </w:p>
    <w:p w:rsidR="00207A1A" w:rsidRPr="00CA7406" w:rsidRDefault="00207A1A" w:rsidP="00207A1A">
      <w:pPr>
        <w:tabs>
          <w:tab w:val="left" w:pos="567"/>
        </w:tabs>
        <w:spacing w:line="317" w:lineRule="exact"/>
        <w:ind w:left="40"/>
        <w:jc w:val="both"/>
        <w:rPr>
          <w:sz w:val="24"/>
          <w:szCs w:val="24"/>
          <w:lang w:val="bg-BG"/>
        </w:rPr>
      </w:pPr>
    </w:p>
    <w:p w:rsidR="00207A1A" w:rsidRPr="00CA7406" w:rsidRDefault="00207A1A" w:rsidP="00207A1A">
      <w:pPr>
        <w:framePr w:h="273" w:vSpace="375" w:wrap="around" w:vAnchor="text" w:hAnchor="margin" w:x="4007" w:y="635"/>
        <w:spacing w:line="270" w:lineRule="exact"/>
        <w:ind w:left="100"/>
        <w:jc w:val="both"/>
        <w:rPr>
          <w:sz w:val="24"/>
          <w:szCs w:val="24"/>
          <w:lang w:val="bg-BG" w:eastAsia="en-US"/>
        </w:rPr>
      </w:pPr>
    </w:p>
    <w:p w:rsidR="00207A1A" w:rsidRPr="00CA7406" w:rsidRDefault="00207A1A" w:rsidP="00207A1A">
      <w:pPr>
        <w:rPr>
          <w:b/>
          <w:sz w:val="24"/>
          <w:szCs w:val="24"/>
          <w:lang w:val="bg-BG"/>
        </w:rPr>
      </w:pPr>
      <w:r w:rsidRPr="00CA7406">
        <w:rPr>
          <w:sz w:val="24"/>
          <w:szCs w:val="24"/>
          <w:lang w:val="bg-BG"/>
        </w:rPr>
        <w:t xml:space="preserve">            </w:t>
      </w:r>
      <w:r w:rsidRPr="00CA7406">
        <w:rPr>
          <w:b/>
          <w:sz w:val="24"/>
          <w:szCs w:val="24"/>
          <w:lang w:val="bg-BG"/>
        </w:rPr>
        <w:t>Обща численост:    66 бр.</w:t>
      </w:r>
      <w:r w:rsidRPr="00CA7406">
        <w:rPr>
          <w:b/>
          <w:sz w:val="24"/>
          <w:szCs w:val="24"/>
          <w:lang w:val="bg-BG"/>
        </w:rPr>
        <w:br/>
      </w:r>
    </w:p>
    <w:p w:rsidR="00207A1A" w:rsidRPr="00CA7406" w:rsidRDefault="00207A1A" w:rsidP="00207A1A">
      <w:pPr>
        <w:rPr>
          <w:sz w:val="24"/>
          <w:szCs w:val="24"/>
          <w:lang w:val="bg-BG"/>
        </w:rPr>
      </w:pPr>
    </w:p>
    <w:p w:rsidR="00207A1A" w:rsidRPr="00CA7406" w:rsidRDefault="00207A1A" w:rsidP="00207A1A">
      <w:pPr>
        <w:keepNext/>
        <w:keepLines/>
        <w:spacing w:after="120" w:line="270" w:lineRule="exact"/>
        <w:ind w:left="6320"/>
        <w:outlineLvl w:val="1"/>
        <w:rPr>
          <w:b/>
          <w:i/>
          <w:sz w:val="24"/>
          <w:szCs w:val="24"/>
          <w:lang w:val="bg-BG" w:eastAsia="en-US"/>
        </w:rPr>
      </w:pPr>
      <w:r w:rsidRPr="00CA7406">
        <w:rPr>
          <w:i/>
          <w:sz w:val="24"/>
          <w:szCs w:val="24"/>
          <w:lang w:val="bg-BG" w:eastAsia="en-US"/>
        </w:rPr>
        <w:t>Приложение № 2</w:t>
      </w:r>
    </w:p>
    <w:p w:rsidR="00207A1A" w:rsidRPr="00CA7406" w:rsidRDefault="00207A1A" w:rsidP="00207A1A">
      <w:pPr>
        <w:keepNext/>
        <w:keepLines/>
        <w:spacing w:line="270" w:lineRule="exact"/>
        <w:jc w:val="center"/>
        <w:outlineLvl w:val="1"/>
        <w:rPr>
          <w:sz w:val="24"/>
          <w:szCs w:val="24"/>
          <w:lang w:val="bg-BG" w:eastAsia="en-US"/>
        </w:rPr>
      </w:pPr>
      <w:bookmarkStart w:id="7" w:name="bookmark8"/>
    </w:p>
    <w:p w:rsidR="00626E70" w:rsidRPr="00CA7406" w:rsidRDefault="00626E70" w:rsidP="00626E70">
      <w:pPr>
        <w:keepNext/>
        <w:keepLines/>
        <w:spacing w:line="270" w:lineRule="exact"/>
        <w:ind w:left="2836"/>
        <w:jc w:val="center"/>
        <w:outlineLvl w:val="1"/>
        <w:rPr>
          <w:sz w:val="24"/>
          <w:szCs w:val="24"/>
          <w:lang w:val="bg-BG" w:eastAsia="en-US"/>
        </w:rPr>
      </w:pPr>
      <w:r w:rsidRPr="00CA7406">
        <w:rPr>
          <w:sz w:val="24"/>
          <w:szCs w:val="24"/>
          <w:lang w:val="bg-BG" w:eastAsia="en-US"/>
        </w:rPr>
        <w:t xml:space="preserve">   </w:t>
      </w:r>
    </w:p>
    <w:p w:rsidR="00207A1A" w:rsidRPr="00CA7406" w:rsidRDefault="00626E70" w:rsidP="00626E70">
      <w:pPr>
        <w:keepNext/>
        <w:keepLines/>
        <w:spacing w:line="270" w:lineRule="exact"/>
        <w:ind w:left="2836"/>
        <w:outlineLvl w:val="1"/>
        <w:rPr>
          <w:sz w:val="24"/>
          <w:szCs w:val="24"/>
          <w:lang w:val="bg-BG" w:eastAsia="en-US"/>
        </w:rPr>
      </w:pPr>
      <w:r w:rsidRPr="00CA7406">
        <w:rPr>
          <w:sz w:val="24"/>
          <w:szCs w:val="24"/>
          <w:lang w:val="bg-BG" w:eastAsia="en-US"/>
        </w:rPr>
        <w:t xml:space="preserve">                    </w:t>
      </w:r>
      <w:r w:rsidR="00207A1A" w:rsidRPr="00CA7406">
        <w:rPr>
          <w:sz w:val="24"/>
          <w:szCs w:val="24"/>
          <w:lang w:val="bg-BG" w:eastAsia="en-US"/>
        </w:rPr>
        <w:t>СПИСЪК</w:t>
      </w:r>
      <w:bookmarkEnd w:id="7"/>
    </w:p>
    <w:p w:rsidR="00207A1A" w:rsidRPr="00CA7406" w:rsidRDefault="00207A1A" w:rsidP="00207A1A">
      <w:pPr>
        <w:keepNext/>
        <w:keepLines/>
        <w:spacing w:line="270" w:lineRule="exact"/>
        <w:jc w:val="center"/>
        <w:outlineLvl w:val="1"/>
        <w:rPr>
          <w:sz w:val="24"/>
          <w:szCs w:val="24"/>
          <w:lang w:val="bg-BG" w:eastAsia="en-US"/>
        </w:rPr>
      </w:pPr>
    </w:p>
    <w:p w:rsidR="00207A1A" w:rsidRPr="00CA7406" w:rsidRDefault="00207A1A" w:rsidP="00207A1A">
      <w:pPr>
        <w:spacing w:line="270" w:lineRule="exact"/>
        <w:jc w:val="center"/>
        <w:rPr>
          <w:b/>
          <w:sz w:val="24"/>
          <w:szCs w:val="24"/>
          <w:lang w:val="bg-BG"/>
        </w:rPr>
      </w:pPr>
      <w:r w:rsidRPr="00CA7406">
        <w:rPr>
          <w:b/>
          <w:sz w:val="24"/>
          <w:szCs w:val="24"/>
          <w:lang w:val="bg-BG"/>
        </w:rPr>
        <w:t xml:space="preserve">на недвижимото и движимо имущество, собствено и предоставено за стопанисване и управление на общинското предприятие "Озеленяване, горско и селско стопанство" – Поморие </w:t>
      </w:r>
    </w:p>
    <w:p w:rsidR="00207A1A" w:rsidRPr="00CA7406" w:rsidRDefault="00207A1A" w:rsidP="00207A1A">
      <w:pPr>
        <w:spacing w:line="270" w:lineRule="exact"/>
        <w:jc w:val="center"/>
        <w:rPr>
          <w:sz w:val="24"/>
          <w:szCs w:val="24"/>
          <w:lang w:val="bg-BG"/>
        </w:rPr>
      </w:pPr>
    </w:p>
    <w:p w:rsidR="00207A1A" w:rsidRPr="00CA7406" w:rsidRDefault="00207A1A" w:rsidP="00207A1A">
      <w:pPr>
        <w:spacing w:line="270" w:lineRule="exact"/>
        <w:ind w:firstLine="426"/>
        <w:jc w:val="both"/>
        <w:rPr>
          <w:b/>
          <w:sz w:val="24"/>
          <w:szCs w:val="24"/>
          <w:lang w:val="bg-BG"/>
        </w:rPr>
      </w:pPr>
      <w:r w:rsidRPr="00CA7406">
        <w:rPr>
          <w:b/>
          <w:sz w:val="24"/>
          <w:szCs w:val="24"/>
          <w:lang w:val="bg-BG"/>
        </w:rPr>
        <w:t xml:space="preserve">    І.  Предоставено за стопанисване и управление на общинското предприятие "Озеленяване, горско и селско стопанство" – Поморие.</w:t>
      </w:r>
    </w:p>
    <w:p w:rsidR="00207A1A" w:rsidRPr="00CA7406" w:rsidRDefault="00207A1A" w:rsidP="00207A1A">
      <w:pPr>
        <w:numPr>
          <w:ilvl w:val="8"/>
          <w:numId w:val="15"/>
        </w:numPr>
        <w:spacing w:after="120" w:line="322" w:lineRule="exact"/>
        <w:ind w:right="40"/>
        <w:contextualSpacing/>
        <w:jc w:val="both"/>
        <w:rPr>
          <w:sz w:val="24"/>
          <w:szCs w:val="24"/>
          <w:lang w:val="bg-BG"/>
        </w:rPr>
      </w:pPr>
      <w:r w:rsidRPr="00CA7406">
        <w:rPr>
          <w:sz w:val="24"/>
          <w:szCs w:val="24"/>
          <w:lang w:val="bg-BG"/>
        </w:rPr>
        <w:t>Недвижим имот - четири помещения-западни, всяко от които от по 12 кв.м., находящи се на III /трети/ етаж от административна сграда на ЗКПУ „Анхиало"-град Поморие, с адрес: град Поморие, ул.Солна №5, с общо ползване на санитарните помещения на същия етаж от сградата, които помещения са предоставени на Община Поморие за нуждите на Общинска служба „Земеделие"-Поморие съгласно договор за наем вх.рег.№93-00-234/16.07.2008г.</w:t>
      </w:r>
    </w:p>
    <w:p w:rsidR="00207A1A" w:rsidRPr="00CA7406" w:rsidRDefault="00207A1A" w:rsidP="00207A1A">
      <w:pPr>
        <w:numPr>
          <w:ilvl w:val="8"/>
          <w:numId w:val="15"/>
        </w:numPr>
        <w:tabs>
          <w:tab w:val="left" w:pos="0"/>
        </w:tabs>
        <w:spacing w:after="120" w:line="322" w:lineRule="exact"/>
        <w:ind w:right="40"/>
        <w:jc w:val="both"/>
        <w:rPr>
          <w:sz w:val="24"/>
          <w:szCs w:val="24"/>
          <w:lang w:val="bg-BG"/>
        </w:rPr>
      </w:pPr>
      <w:r w:rsidRPr="00CA7406">
        <w:rPr>
          <w:sz w:val="24"/>
          <w:szCs w:val="24"/>
          <w:lang w:val="bg-BG"/>
        </w:rPr>
        <w:t xml:space="preserve">Недвижим имот - за срок от 10 (десет) години с Решение на Общ. Съвет №242/30.06.2016г.– сграда с идентификатор 57491.31.505.1 по кадастралната карта и кадастралните регистри на гр. Поморие, одобрени със Заповед РД-18-36/29.04.2009г. на Изпълнителен директор на АГКК със застроена площ 122кв.м. и сграда с идентификатор 57491.31.505.2 по кадастралната карта и кадастралните регистри на гр. Поморие, одобрени със </w:t>
      </w:r>
      <w:r w:rsidRPr="00CA7406">
        <w:rPr>
          <w:sz w:val="24"/>
          <w:szCs w:val="24"/>
          <w:lang w:val="bg-BG"/>
        </w:rPr>
        <w:lastRenderedPageBreak/>
        <w:t>Заповед РД-18-36/29.04.2009г. на Изпълнителен директор на АГКК със застроена площ 39кв.м., актувани с АОС №5557/17.01.2014г.</w:t>
      </w:r>
    </w:p>
    <w:p w:rsidR="00207A1A" w:rsidRPr="00CA7406" w:rsidRDefault="00207A1A" w:rsidP="00207A1A">
      <w:pPr>
        <w:numPr>
          <w:ilvl w:val="8"/>
          <w:numId w:val="15"/>
        </w:numPr>
        <w:tabs>
          <w:tab w:val="left" w:pos="0"/>
        </w:tabs>
        <w:spacing w:after="120" w:line="322" w:lineRule="exact"/>
        <w:ind w:left="720" w:right="40"/>
        <w:contextualSpacing/>
        <w:jc w:val="both"/>
        <w:rPr>
          <w:sz w:val="24"/>
          <w:szCs w:val="24"/>
          <w:lang w:val="bg-BG"/>
        </w:rPr>
      </w:pPr>
      <w:r w:rsidRPr="00CA7406">
        <w:rPr>
          <w:sz w:val="24"/>
          <w:szCs w:val="24"/>
          <w:lang w:val="bg-BG"/>
        </w:rPr>
        <w:t>Недвижим имот – складов терен с площ 5808кв.м., поземлен имот с идентификатор №57491.31.505, актуван с АОС №5496/24.07.2013г.</w:t>
      </w:r>
    </w:p>
    <w:p w:rsidR="00207A1A" w:rsidRPr="00CA7406" w:rsidRDefault="00207A1A" w:rsidP="00207A1A">
      <w:pPr>
        <w:numPr>
          <w:ilvl w:val="8"/>
          <w:numId w:val="15"/>
        </w:numPr>
        <w:tabs>
          <w:tab w:val="left" w:pos="0"/>
        </w:tabs>
        <w:spacing w:after="120" w:line="326" w:lineRule="exact"/>
        <w:ind w:left="720" w:right="40"/>
        <w:contextualSpacing/>
        <w:jc w:val="both"/>
        <w:rPr>
          <w:sz w:val="24"/>
          <w:szCs w:val="24"/>
          <w:lang w:val="bg-BG"/>
        </w:rPr>
      </w:pPr>
      <w:r w:rsidRPr="00CA7406">
        <w:rPr>
          <w:sz w:val="24"/>
          <w:szCs w:val="24"/>
          <w:lang w:val="bg-BG"/>
        </w:rPr>
        <w:t>Общински горски територии с обща площ 48 285,1 декара, съгласно Регистъра на общинската собственост в Община Поморие;</w:t>
      </w:r>
    </w:p>
    <w:p w:rsidR="00207A1A" w:rsidRPr="00CA7406" w:rsidRDefault="00207A1A" w:rsidP="00207A1A">
      <w:pPr>
        <w:numPr>
          <w:ilvl w:val="8"/>
          <w:numId w:val="15"/>
        </w:numPr>
        <w:tabs>
          <w:tab w:val="left" w:pos="0"/>
        </w:tabs>
        <w:spacing w:after="120" w:line="322" w:lineRule="exact"/>
        <w:ind w:left="720" w:right="40"/>
        <w:contextualSpacing/>
        <w:jc w:val="both"/>
        <w:rPr>
          <w:sz w:val="24"/>
          <w:szCs w:val="24"/>
          <w:lang w:val="bg-BG"/>
        </w:rPr>
      </w:pPr>
      <w:r w:rsidRPr="00CA7406">
        <w:rPr>
          <w:sz w:val="24"/>
          <w:szCs w:val="24"/>
          <w:lang w:val="bg-BG"/>
        </w:rPr>
        <w:t>Общински земеделски земи с обща площ 51 769,50 декара, съгласно Регистъра на общинската собственост в Община Поморие;</w:t>
      </w:r>
    </w:p>
    <w:p w:rsidR="00207A1A" w:rsidRPr="00CA7406" w:rsidRDefault="00207A1A" w:rsidP="00207A1A">
      <w:pPr>
        <w:numPr>
          <w:ilvl w:val="8"/>
          <w:numId w:val="15"/>
        </w:numPr>
        <w:tabs>
          <w:tab w:val="left" w:pos="375"/>
        </w:tabs>
        <w:spacing w:line="270" w:lineRule="exact"/>
        <w:ind w:left="720"/>
        <w:contextualSpacing/>
        <w:jc w:val="both"/>
        <w:rPr>
          <w:sz w:val="24"/>
          <w:szCs w:val="24"/>
          <w:lang w:val="bg-BG"/>
        </w:rPr>
      </w:pPr>
      <w:r w:rsidRPr="00CA7406">
        <w:rPr>
          <w:sz w:val="24"/>
          <w:szCs w:val="24"/>
          <w:lang w:val="bg-BG"/>
        </w:rPr>
        <w:t>Лек автомобил с висока проходимост Лада „Нива" с ДК№А9027КН;</w:t>
      </w:r>
    </w:p>
    <w:p w:rsidR="00207A1A" w:rsidRPr="00CA7406" w:rsidRDefault="00207A1A" w:rsidP="00207A1A">
      <w:pPr>
        <w:numPr>
          <w:ilvl w:val="8"/>
          <w:numId w:val="15"/>
        </w:numPr>
        <w:tabs>
          <w:tab w:val="left" w:pos="0"/>
          <w:tab w:val="center" w:pos="1418"/>
        </w:tabs>
        <w:spacing w:line="322" w:lineRule="exact"/>
        <w:ind w:left="720" w:right="40"/>
        <w:contextualSpacing/>
        <w:jc w:val="both"/>
        <w:rPr>
          <w:sz w:val="24"/>
          <w:szCs w:val="24"/>
          <w:lang w:val="bg-BG"/>
        </w:rPr>
      </w:pPr>
      <w:r w:rsidRPr="00CA7406">
        <w:rPr>
          <w:sz w:val="24"/>
          <w:szCs w:val="24"/>
          <w:lang w:val="bg-BG"/>
        </w:rPr>
        <w:t>Специализиран автомобил, марка Ивеко /автовишка/, с рег. №0467РВ;</w:t>
      </w:r>
    </w:p>
    <w:p w:rsidR="00207A1A" w:rsidRPr="00CA7406" w:rsidRDefault="00207A1A" w:rsidP="00207A1A">
      <w:pPr>
        <w:numPr>
          <w:ilvl w:val="8"/>
          <w:numId w:val="15"/>
        </w:numPr>
        <w:ind w:left="720"/>
        <w:contextualSpacing/>
        <w:rPr>
          <w:sz w:val="24"/>
          <w:szCs w:val="24"/>
          <w:lang w:val="bg-BG"/>
        </w:rPr>
      </w:pPr>
      <w:r w:rsidRPr="00CA7406">
        <w:rPr>
          <w:sz w:val="24"/>
          <w:szCs w:val="24"/>
          <w:lang w:val="bg-BG"/>
        </w:rPr>
        <w:t>Лекотоварен автомобил-самосвал, с рег.№А6163РВ и инв.№205105;</w:t>
      </w:r>
    </w:p>
    <w:p w:rsidR="00207A1A" w:rsidRPr="00CA7406" w:rsidRDefault="00207A1A" w:rsidP="00207A1A">
      <w:pPr>
        <w:numPr>
          <w:ilvl w:val="6"/>
          <w:numId w:val="15"/>
        </w:numPr>
        <w:tabs>
          <w:tab w:val="left" w:pos="380"/>
          <w:tab w:val="center" w:pos="1418"/>
        </w:tabs>
        <w:spacing w:line="322" w:lineRule="exact"/>
        <w:ind w:left="720" w:right="40"/>
        <w:contextualSpacing/>
        <w:jc w:val="both"/>
        <w:rPr>
          <w:sz w:val="24"/>
          <w:szCs w:val="24"/>
          <w:lang w:val="bg-BG"/>
        </w:rPr>
      </w:pPr>
      <w:r w:rsidRPr="00CA7406">
        <w:rPr>
          <w:sz w:val="24"/>
          <w:szCs w:val="24"/>
          <w:lang w:val="bg-BG"/>
        </w:rPr>
        <w:t>Прикачна моторна дробилка на дървесина и биоотпадъци с инв.№205907;</w:t>
      </w:r>
    </w:p>
    <w:p w:rsidR="00207A1A" w:rsidRPr="00CA7406" w:rsidRDefault="00207A1A" w:rsidP="00207A1A">
      <w:pPr>
        <w:numPr>
          <w:ilvl w:val="6"/>
          <w:numId w:val="15"/>
        </w:numPr>
        <w:tabs>
          <w:tab w:val="left" w:pos="380"/>
          <w:tab w:val="center" w:pos="1418"/>
        </w:tabs>
        <w:spacing w:line="322" w:lineRule="exact"/>
        <w:ind w:left="720" w:right="40"/>
        <w:contextualSpacing/>
        <w:jc w:val="both"/>
        <w:rPr>
          <w:sz w:val="24"/>
          <w:szCs w:val="24"/>
          <w:lang w:val="bg-BG"/>
        </w:rPr>
      </w:pPr>
      <w:r w:rsidRPr="00CA7406">
        <w:rPr>
          <w:sz w:val="24"/>
          <w:szCs w:val="24"/>
          <w:lang w:val="bg-BG"/>
        </w:rPr>
        <w:t>Товарен автомобил /самосвал/ марка Нисан с рег.№А5091МР, инв.№205906;</w:t>
      </w:r>
    </w:p>
    <w:p w:rsidR="00207A1A" w:rsidRPr="00CA7406" w:rsidRDefault="00207A1A" w:rsidP="00207A1A">
      <w:pPr>
        <w:numPr>
          <w:ilvl w:val="6"/>
          <w:numId w:val="15"/>
        </w:numPr>
        <w:tabs>
          <w:tab w:val="left" w:pos="380"/>
          <w:tab w:val="center" w:pos="1418"/>
        </w:tabs>
        <w:spacing w:line="322" w:lineRule="exact"/>
        <w:ind w:left="720" w:right="40"/>
        <w:contextualSpacing/>
        <w:jc w:val="both"/>
        <w:rPr>
          <w:sz w:val="24"/>
          <w:szCs w:val="24"/>
          <w:lang w:val="bg-BG"/>
        </w:rPr>
      </w:pPr>
      <w:r w:rsidRPr="00CA7406">
        <w:rPr>
          <w:sz w:val="24"/>
          <w:szCs w:val="24"/>
          <w:lang w:val="bg-BG"/>
        </w:rPr>
        <w:t>4 бр. Метометачни машини с рег.№ А11614; № А11615; № А13162 и №А13163;</w:t>
      </w:r>
    </w:p>
    <w:p w:rsidR="00207A1A" w:rsidRPr="00CA7406" w:rsidRDefault="00207A1A" w:rsidP="00207A1A">
      <w:pPr>
        <w:numPr>
          <w:ilvl w:val="7"/>
          <w:numId w:val="15"/>
        </w:numPr>
        <w:tabs>
          <w:tab w:val="left" w:pos="380"/>
          <w:tab w:val="center" w:pos="1418"/>
        </w:tabs>
        <w:spacing w:line="322" w:lineRule="exact"/>
        <w:ind w:left="720" w:right="40"/>
        <w:contextualSpacing/>
        <w:jc w:val="both"/>
        <w:rPr>
          <w:sz w:val="24"/>
          <w:szCs w:val="24"/>
          <w:lang w:val="bg-BG"/>
        </w:rPr>
      </w:pPr>
      <w:r w:rsidRPr="00CA7406">
        <w:rPr>
          <w:sz w:val="24"/>
          <w:szCs w:val="24"/>
          <w:lang w:val="bg-BG"/>
        </w:rPr>
        <w:t xml:space="preserve">Лек автомобил 4х4, марка </w:t>
      </w:r>
      <w:r w:rsidRPr="00CA7406">
        <w:rPr>
          <w:sz w:val="24"/>
          <w:szCs w:val="24"/>
        </w:rPr>
        <w:t xml:space="preserve">JEEP </w:t>
      </w:r>
      <w:r w:rsidRPr="00CA7406">
        <w:rPr>
          <w:sz w:val="24"/>
          <w:szCs w:val="24"/>
          <w:lang w:val="bg-BG"/>
        </w:rPr>
        <w:t xml:space="preserve">модел </w:t>
      </w:r>
      <w:r w:rsidRPr="00CA7406">
        <w:rPr>
          <w:sz w:val="24"/>
          <w:szCs w:val="24"/>
        </w:rPr>
        <w:t>CHEROKE</w:t>
      </w:r>
      <w:r w:rsidRPr="00CA7406">
        <w:rPr>
          <w:sz w:val="24"/>
          <w:szCs w:val="24"/>
          <w:lang w:val="bg-BG"/>
        </w:rPr>
        <w:t>, с рег. №А9180НТ, инв.№205104;</w:t>
      </w:r>
    </w:p>
    <w:p w:rsidR="00207A1A" w:rsidRPr="00CA7406" w:rsidRDefault="00207A1A" w:rsidP="00207A1A">
      <w:pPr>
        <w:numPr>
          <w:ilvl w:val="7"/>
          <w:numId w:val="15"/>
        </w:numPr>
        <w:tabs>
          <w:tab w:val="left" w:pos="380"/>
          <w:tab w:val="center" w:pos="1418"/>
        </w:tabs>
        <w:spacing w:line="322" w:lineRule="exact"/>
        <w:ind w:left="720" w:right="40"/>
        <w:contextualSpacing/>
        <w:jc w:val="both"/>
        <w:rPr>
          <w:sz w:val="24"/>
          <w:szCs w:val="24"/>
          <w:lang w:val="bg-BG"/>
        </w:rPr>
      </w:pPr>
      <w:r w:rsidRPr="00CA7406">
        <w:rPr>
          <w:sz w:val="24"/>
          <w:szCs w:val="24"/>
          <w:lang w:val="bg-BG"/>
        </w:rPr>
        <w:t xml:space="preserve"> Лек автомобил, марка Рено модел Меган, с рег.№А7699ММ, инв.№008685;</w:t>
      </w:r>
    </w:p>
    <w:p w:rsidR="00207A1A" w:rsidRPr="00CA7406" w:rsidRDefault="00207A1A" w:rsidP="00207A1A">
      <w:pPr>
        <w:numPr>
          <w:ilvl w:val="7"/>
          <w:numId w:val="15"/>
        </w:numPr>
        <w:tabs>
          <w:tab w:val="left" w:pos="720"/>
        </w:tabs>
        <w:spacing w:after="120" w:line="322" w:lineRule="exact"/>
        <w:ind w:left="720" w:right="40"/>
        <w:contextualSpacing/>
        <w:jc w:val="both"/>
        <w:rPr>
          <w:sz w:val="24"/>
          <w:szCs w:val="24"/>
          <w:lang w:val="bg-BG"/>
        </w:rPr>
      </w:pPr>
      <w:r w:rsidRPr="00CA7406">
        <w:rPr>
          <w:sz w:val="24"/>
          <w:szCs w:val="24"/>
          <w:lang w:val="bg-BG"/>
        </w:rPr>
        <w:t xml:space="preserve">Дробилка за дървесина с рег.№А4854ЕМ, инв.№205914; </w:t>
      </w:r>
    </w:p>
    <w:p w:rsidR="00207A1A" w:rsidRPr="00CA7406" w:rsidRDefault="00207A1A" w:rsidP="00207A1A">
      <w:pPr>
        <w:tabs>
          <w:tab w:val="left" w:pos="380"/>
        </w:tabs>
        <w:spacing w:after="120" w:line="322" w:lineRule="exact"/>
        <w:ind w:right="40"/>
        <w:jc w:val="both"/>
        <w:rPr>
          <w:b/>
          <w:sz w:val="24"/>
          <w:szCs w:val="24"/>
          <w:highlight w:val="yellow"/>
          <w:lang w:val="bg-BG"/>
        </w:rPr>
      </w:pPr>
      <w:r w:rsidRPr="00CA7406">
        <w:rPr>
          <w:b/>
          <w:sz w:val="24"/>
          <w:szCs w:val="24"/>
          <w:lang w:val="bg-BG"/>
        </w:rPr>
        <w:t xml:space="preserve">            ІІ. Собствени на общинското предприятие "Озеленяване, горско и селско стопанство" – Поморие.</w:t>
      </w:r>
    </w:p>
    <w:p w:rsidR="00207A1A" w:rsidRPr="00CA7406" w:rsidRDefault="00207A1A" w:rsidP="00001DAC">
      <w:pPr>
        <w:tabs>
          <w:tab w:val="left" w:pos="380"/>
        </w:tabs>
        <w:spacing w:after="120"/>
        <w:ind w:right="40" w:firstLine="851"/>
        <w:jc w:val="both"/>
        <w:rPr>
          <w:sz w:val="24"/>
          <w:szCs w:val="24"/>
          <w:lang w:val="bg-BG"/>
        </w:rPr>
      </w:pPr>
      <w:r w:rsidRPr="00CA7406">
        <w:rPr>
          <w:sz w:val="24"/>
          <w:szCs w:val="24"/>
          <w:lang w:val="bg-BG"/>
        </w:rPr>
        <w:t>1.</w:t>
      </w:r>
      <w:r w:rsidRPr="00CA7406">
        <w:rPr>
          <w:sz w:val="24"/>
          <w:szCs w:val="24"/>
          <w:lang w:val="bg-BG"/>
        </w:rPr>
        <w:tab/>
        <w:t xml:space="preserve"> Многофункционален сглобяем контейнер 240х600х240см.</w:t>
      </w:r>
    </w:p>
    <w:p w:rsidR="00207A1A" w:rsidRPr="00CA7406" w:rsidRDefault="00207A1A" w:rsidP="00001DAC">
      <w:pPr>
        <w:tabs>
          <w:tab w:val="left" w:pos="380"/>
        </w:tabs>
        <w:spacing w:after="120"/>
        <w:ind w:right="40" w:firstLine="851"/>
        <w:jc w:val="both"/>
        <w:rPr>
          <w:sz w:val="24"/>
          <w:szCs w:val="24"/>
          <w:lang w:val="bg-BG"/>
        </w:rPr>
      </w:pPr>
      <w:r w:rsidRPr="00CA7406">
        <w:rPr>
          <w:sz w:val="24"/>
          <w:szCs w:val="24"/>
          <w:lang w:val="bg-BG"/>
        </w:rPr>
        <w:t>2.</w:t>
      </w:r>
      <w:r w:rsidRPr="00CA7406">
        <w:rPr>
          <w:sz w:val="24"/>
          <w:szCs w:val="24"/>
          <w:lang w:val="bg-BG"/>
        </w:rPr>
        <w:tab/>
        <w:t xml:space="preserve"> Лек автомобил 4х4, марка Тойота модел Рав-4, с рег.№А5118РА;</w:t>
      </w:r>
    </w:p>
    <w:p w:rsidR="00207A1A" w:rsidRPr="00CA7406" w:rsidRDefault="00207A1A" w:rsidP="00001DAC">
      <w:pPr>
        <w:tabs>
          <w:tab w:val="left" w:pos="380"/>
        </w:tabs>
        <w:spacing w:after="120"/>
        <w:ind w:right="40" w:firstLine="851"/>
        <w:jc w:val="both"/>
        <w:rPr>
          <w:sz w:val="24"/>
          <w:szCs w:val="24"/>
          <w:lang w:val="bg-BG"/>
        </w:rPr>
      </w:pPr>
      <w:r w:rsidRPr="00CA7406">
        <w:rPr>
          <w:sz w:val="24"/>
          <w:szCs w:val="24"/>
          <w:lang w:val="bg-BG"/>
        </w:rPr>
        <w:t>3.</w:t>
      </w:r>
      <w:r w:rsidRPr="00CA7406">
        <w:rPr>
          <w:sz w:val="24"/>
          <w:szCs w:val="24"/>
          <w:lang w:val="bg-BG"/>
        </w:rPr>
        <w:tab/>
        <w:t xml:space="preserve"> Товарен автомобил /самосвал/, марка Форд модел Транзит, с рег.№А1834МВ;</w:t>
      </w:r>
    </w:p>
    <w:p w:rsidR="00207A1A" w:rsidRPr="00CA7406" w:rsidRDefault="00207A1A" w:rsidP="00001DAC">
      <w:pPr>
        <w:tabs>
          <w:tab w:val="left" w:pos="380"/>
        </w:tabs>
        <w:spacing w:after="120"/>
        <w:ind w:right="40" w:firstLine="851"/>
        <w:jc w:val="both"/>
        <w:rPr>
          <w:sz w:val="24"/>
          <w:szCs w:val="24"/>
          <w:lang w:val="bg-BG"/>
        </w:rPr>
      </w:pPr>
      <w:r w:rsidRPr="00CA7406">
        <w:rPr>
          <w:sz w:val="24"/>
          <w:szCs w:val="24"/>
          <w:lang w:val="bg-BG"/>
        </w:rPr>
        <w:t>4.</w:t>
      </w:r>
      <w:r w:rsidRPr="00CA7406">
        <w:rPr>
          <w:sz w:val="24"/>
          <w:szCs w:val="24"/>
          <w:lang w:val="bg-BG"/>
        </w:rPr>
        <w:tab/>
        <w:t xml:space="preserve"> Товарен автомобил / самосвал/, марка Форд модел Транзит, с рег.№А5846ММ;</w:t>
      </w:r>
    </w:p>
    <w:p w:rsidR="00207A1A" w:rsidRPr="00CA7406" w:rsidRDefault="00207A1A" w:rsidP="00001DAC">
      <w:pPr>
        <w:tabs>
          <w:tab w:val="left" w:pos="380"/>
        </w:tabs>
        <w:spacing w:after="120"/>
        <w:ind w:right="40" w:firstLine="851"/>
        <w:jc w:val="both"/>
        <w:rPr>
          <w:sz w:val="24"/>
          <w:szCs w:val="24"/>
          <w:lang w:val="bg-BG"/>
        </w:rPr>
      </w:pPr>
      <w:r w:rsidRPr="00CA7406">
        <w:rPr>
          <w:sz w:val="24"/>
          <w:szCs w:val="24"/>
          <w:lang w:val="bg-BG"/>
        </w:rPr>
        <w:t>5.</w:t>
      </w:r>
      <w:r w:rsidRPr="00CA7406">
        <w:rPr>
          <w:sz w:val="24"/>
          <w:szCs w:val="24"/>
          <w:lang w:val="bg-BG"/>
        </w:rPr>
        <w:tab/>
        <w:t xml:space="preserve"> Товарен автомобил, марка КИА модел К 2500 ТЦИ, с рег.№А3919НР.</w:t>
      </w:r>
    </w:p>
    <w:p w:rsidR="00207A1A" w:rsidRPr="00CA7406" w:rsidRDefault="00207A1A" w:rsidP="00001DAC">
      <w:pPr>
        <w:tabs>
          <w:tab w:val="left" w:pos="380"/>
        </w:tabs>
        <w:spacing w:after="120"/>
        <w:ind w:right="40" w:firstLine="426"/>
        <w:jc w:val="both"/>
        <w:rPr>
          <w:sz w:val="24"/>
          <w:szCs w:val="24"/>
          <w:lang w:val="bg-BG"/>
        </w:rPr>
      </w:pPr>
      <w:r w:rsidRPr="00CA7406">
        <w:rPr>
          <w:sz w:val="24"/>
          <w:szCs w:val="24"/>
          <w:lang w:val="bg-BG"/>
        </w:rPr>
        <w:t xml:space="preserve">       6.</w:t>
      </w:r>
      <w:r w:rsidRPr="00CA7406">
        <w:rPr>
          <w:sz w:val="24"/>
          <w:szCs w:val="24"/>
          <w:lang w:val="bg-BG"/>
        </w:rPr>
        <w:tab/>
        <w:t>Лек автомобил, марка Нисан модел Терано, с рег.№А1885МК, инв.№205102;</w:t>
      </w:r>
    </w:p>
    <w:p w:rsidR="00207A1A" w:rsidRPr="00CA7406" w:rsidRDefault="00207A1A" w:rsidP="00207A1A">
      <w:pPr>
        <w:shd w:val="clear" w:color="auto" w:fill="FFFFFF"/>
        <w:ind w:left="-284" w:right="-284" w:firstLine="284"/>
        <w:jc w:val="both"/>
        <w:rPr>
          <w:b/>
          <w:sz w:val="24"/>
          <w:szCs w:val="24"/>
          <w:lang w:val="bg-BG"/>
        </w:rPr>
      </w:pPr>
    </w:p>
    <w:p w:rsidR="00756794" w:rsidRPr="00CA7406" w:rsidRDefault="00756794" w:rsidP="00756794">
      <w:pPr>
        <w:tabs>
          <w:tab w:val="center" w:pos="5904"/>
          <w:tab w:val="left" w:pos="7820"/>
        </w:tabs>
        <w:ind w:firstLine="709"/>
        <w:jc w:val="both"/>
        <w:rPr>
          <w:sz w:val="28"/>
          <w:szCs w:val="28"/>
          <w:lang w:val="bg-BG"/>
        </w:rPr>
      </w:pPr>
      <w:r w:rsidRPr="00CA7406">
        <w:rPr>
          <w:sz w:val="28"/>
          <w:szCs w:val="28"/>
          <w:lang w:val="bg-BG" w:bidi="bg-BG"/>
        </w:rPr>
        <w:t>По т.</w:t>
      </w:r>
      <w:r w:rsidR="0060730C" w:rsidRPr="00CA7406">
        <w:rPr>
          <w:sz w:val="28"/>
          <w:szCs w:val="28"/>
          <w:lang w:bidi="bg-BG"/>
        </w:rPr>
        <w:t>9</w:t>
      </w:r>
      <w:r w:rsidRPr="00CA7406">
        <w:rPr>
          <w:sz w:val="28"/>
          <w:szCs w:val="28"/>
          <w:lang w:val="bg-BG" w:bidi="bg-BG"/>
        </w:rPr>
        <w:t>. от дневния ред:„</w:t>
      </w:r>
      <w:r w:rsidR="0011388C" w:rsidRPr="00CA7406">
        <w:rPr>
          <w:sz w:val="28"/>
          <w:szCs w:val="28"/>
          <w:lang w:val="bg-BG"/>
        </w:rPr>
        <w:t>ОС-357/</w:t>
      </w:r>
      <w:r w:rsidR="0011388C" w:rsidRPr="00CA7406">
        <w:rPr>
          <w:rFonts w:eastAsia="Calibri"/>
          <w:sz w:val="28"/>
          <w:szCs w:val="28"/>
          <w:lang w:val="bg-BG" w:eastAsia="en-US"/>
        </w:rPr>
        <w:t>07</w:t>
      </w:r>
      <w:r w:rsidR="0011388C" w:rsidRPr="00CA7406">
        <w:rPr>
          <w:sz w:val="28"/>
          <w:szCs w:val="28"/>
          <w:lang w:val="bg-BG"/>
        </w:rPr>
        <w:t>.03.2024г. - Докладна записка от Иван Алексиев – Кмет на Община Поморие, относно предложение</w:t>
      </w:r>
      <w:r w:rsidR="0011388C" w:rsidRPr="00CA7406">
        <w:rPr>
          <w:rFonts w:eastAsia="Calibri"/>
          <w:sz w:val="28"/>
          <w:szCs w:val="28"/>
          <w:lang w:val="bg-BG" w:eastAsia="en-US"/>
        </w:rPr>
        <w:t xml:space="preserve"> за приемане на Наредба за изменение и допълнение на Наредба № 23 </w:t>
      </w:r>
      <w:r w:rsidR="0011388C" w:rsidRPr="00CA7406">
        <w:rPr>
          <w:sz w:val="28"/>
          <w:szCs w:val="28"/>
          <w:lang w:val="bg-BG"/>
        </w:rPr>
        <w:t>за условията и реда за платено и безплатно паркиране на пътни превозни средства на територията на град Поморие.</w:t>
      </w:r>
      <w:r w:rsidRPr="00CA7406">
        <w:rPr>
          <w:sz w:val="28"/>
          <w:szCs w:val="28"/>
          <w:lang w:val="bg-BG" w:bidi="bg-BG"/>
        </w:rPr>
        <w:t xml:space="preserve">“ с </w:t>
      </w:r>
      <w:r w:rsidR="002221F4" w:rsidRPr="00CA7406">
        <w:rPr>
          <w:sz w:val="28"/>
          <w:szCs w:val="28"/>
          <w:lang w:val="bg-BG" w:bidi="bg-BG"/>
        </w:rPr>
        <w:t>1</w:t>
      </w:r>
      <w:r w:rsidR="0079748E" w:rsidRPr="00CA7406">
        <w:rPr>
          <w:sz w:val="28"/>
          <w:szCs w:val="28"/>
          <w:lang w:val="bg-BG" w:bidi="bg-BG"/>
        </w:rPr>
        <w:t>3</w:t>
      </w:r>
      <w:r w:rsidRPr="00CA7406">
        <w:rPr>
          <w:sz w:val="28"/>
          <w:szCs w:val="28"/>
          <w:lang w:val="bg-BG" w:bidi="bg-BG"/>
        </w:rPr>
        <w:t xml:space="preserve"> гласа „за”, 0 гласа „въздържали се”, </w:t>
      </w:r>
      <w:r w:rsidR="0079748E" w:rsidRPr="00CA7406">
        <w:rPr>
          <w:sz w:val="28"/>
          <w:szCs w:val="28"/>
          <w:lang w:val="bg-BG" w:bidi="bg-BG"/>
        </w:rPr>
        <w:t>6</w:t>
      </w:r>
      <w:r w:rsidRPr="00CA7406">
        <w:rPr>
          <w:sz w:val="28"/>
          <w:szCs w:val="28"/>
          <w:lang w:val="bg-BG" w:bidi="bg-BG"/>
        </w:rPr>
        <w:t xml:space="preserve"> гласа „против” от </w:t>
      </w:r>
      <w:r w:rsidR="002221F4" w:rsidRPr="00CA7406">
        <w:rPr>
          <w:sz w:val="28"/>
          <w:szCs w:val="28"/>
          <w:lang w:val="bg-BG" w:bidi="bg-BG"/>
        </w:rPr>
        <w:t>19</w:t>
      </w:r>
      <w:r w:rsidRPr="00CA7406">
        <w:rPr>
          <w:sz w:val="28"/>
          <w:szCs w:val="28"/>
          <w:lang w:bidi="bg-BG"/>
        </w:rPr>
        <w:t xml:space="preserve"> присъстващи общински съветници</w:t>
      </w:r>
      <w:r w:rsidRPr="00CA7406">
        <w:rPr>
          <w:sz w:val="28"/>
          <w:szCs w:val="28"/>
          <w:lang w:val="bg-BG" w:bidi="bg-BG"/>
        </w:rPr>
        <w:t xml:space="preserve"> се прие следното</w:t>
      </w:r>
    </w:p>
    <w:p w:rsidR="00CB0822" w:rsidRPr="00CA7406" w:rsidRDefault="00CB0822" w:rsidP="00CB0822">
      <w:pPr>
        <w:ind w:firstLine="708"/>
        <w:jc w:val="center"/>
        <w:rPr>
          <w:b/>
          <w:sz w:val="28"/>
          <w:szCs w:val="28"/>
          <w:lang w:val="bg-BG" w:bidi="bg-BG"/>
        </w:rPr>
      </w:pPr>
      <w:r w:rsidRPr="00CA7406">
        <w:rPr>
          <w:b/>
          <w:sz w:val="28"/>
          <w:szCs w:val="28"/>
          <w:lang w:val="bg-BG" w:bidi="bg-BG"/>
        </w:rPr>
        <w:t>Р Е Ш Е Н И Е</w:t>
      </w:r>
    </w:p>
    <w:p w:rsidR="00CB0822" w:rsidRPr="00CA7406" w:rsidRDefault="00CB0822" w:rsidP="00CB0822">
      <w:pPr>
        <w:ind w:firstLine="708"/>
        <w:jc w:val="center"/>
        <w:rPr>
          <w:b/>
          <w:sz w:val="28"/>
          <w:szCs w:val="28"/>
          <w:lang w:val="bg-BG" w:bidi="bg-BG"/>
        </w:rPr>
      </w:pPr>
      <w:r w:rsidRPr="00CA7406">
        <w:rPr>
          <w:b/>
          <w:sz w:val="28"/>
          <w:szCs w:val="28"/>
          <w:lang w:val="bg-BG" w:bidi="bg-BG"/>
        </w:rPr>
        <w:t>№ 107/13.0</w:t>
      </w:r>
      <w:r w:rsidR="005332CF">
        <w:rPr>
          <w:b/>
          <w:sz w:val="28"/>
          <w:szCs w:val="28"/>
          <w:lang w:val="bg-BG" w:bidi="bg-BG"/>
        </w:rPr>
        <w:t>3</w:t>
      </w:r>
      <w:bookmarkStart w:id="8" w:name="_GoBack"/>
      <w:bookmarkEnd w:id="8"/>
      <w:r w:rsidRPr="00CA7406">
        <w:rPr>
          <w:b/>
          <w:sz w:val="28"/>
          <w:szCs w:val="28"/>
          <w:lang w:val="bg-BG" w:bidi="bg-BG"/>
        </w:rPr>
        <w:t>.2024г.</w:t>
      </w:r>
    </w:p>
    <w:p w:rsidR="000F29BD" w:rsidRPr="00CA7406" w:rsidRDefault="000F29BD" w:rsidP="000F29BD">
      <w:pPr>
        <w:ind w:firstLine="577"/>
        <w:jc w:val="both"/>
        <w:rPr>
          <w:sz w:val="28"/>
          <w:szCs w:val="28"/>
          <w:lang w:val="bg-BG"/>
        </w:rPr>
      </w:pPr>
      <w:r w:rsidRPr="00CA7406">
        <w:rPr>
          <w:sz w:val="28"/>
          <w:szCs w:val="28"/>
          <w:lang w:val="bg-BG"/>
        </w:rPr>
        <w:t xml:space="preserve">На основание чл. 21, ал. 2 от ЗМСМА на чл. 76, ал. 3 и чл. 79 от Административнопроцесуалния кодекс и чл. 11, ал. и чл. 28, ал. 1 от Закона за нормативните актове, Общински съвет - Поморие приема Наредба за изменение </w:t>
      </w:r>
      <w:r w:rsidRPr="00CA7406">
        <w:rPr>
          <w:sz w:val="28"/>
          <w:szCs w:val="28"/>
          <w:lang w:val="bg-BG"/>
        </w:rPr>
        <w:lastRenderedPageBreak/>
        <w:t>и допълнение на Наредба № 23 за условията и реда за платено и безплатно паркиране на ППС на територията на град Поморие, както следва:</w:t>
      </w:r>
    </w:p>
    <w:p w:rsidR="000F29BD" w:rsidRPr="00CA7406" w:rsidRDefault="000F29BD" w:rsidP="000F29BD">
      <w:pPr>
        <w:ind w:firstLine="577"/>
        <w:jc w:val="both"/>
        <w:rPr>
          <w:sz w:val="28"/>
          <w:szCs w:val="28"/>
          <w:lang w:val="bg-BG"/>
        </w:rPr>
      </w:pPr>
    </w:p>
    <w:p w:rsidR="000F29BD" w:rsidRPr="00CA7406" w:rsidRDefault="000F29BD" w:rsidP="000F29BD">
      <w:pPr>
        <w:shd w:val="clear" w:color="auto" w:fill="FEFEFE"/>
        <w:jc w:val="both"/>
        <w:rPr>
          <w:sz w:val="28"/>
          <w:szCs w:val="28"/>
          <w:shd w:val="clear" w:color="auto" w:fill="FFFFFF"/>
          <w:lang w:val="bg-BG"/>
        </w:rPr>
      </w:pPr>
      <w:r w:rsidRPr="00CA7406">
        <w:rPr>
          <w:b/>
          <w:bCs/>
          <w:sz w:val="28"/>
          <w:szCs w:val="28"/>
          <w:shd w:val="clear" w:color="auto" w:fill="FFFFFF"/>
          <w:lang w:val="bg-BG"/>
        </w:rPr>
        <w:t>§1.</w:t>
      </w:r>
      <w:r w:rsidRPr="00CA7406">
        <w:rPr>
          <w:sz w:val="28"/>
          <w:szCs w:val="28"/>
          <w:shd w:val="clear" w:color="auto" w:fill="FFFFFF"/>
          <w:lang w:val="bg-BG"/>
        </w:rPr>
        <w:t xml:space="preserve"> Чл. 3, ал. 1 от Раздел ІІ „</w:t>
      </w:r>
      <w:r w:rsidRPr="00CA7406">
        <w:rPr>
          <w:sz w:val="28"/>
          <w:szCs w:val="28"/>
          <w:lang w:val="bg-BG"/>
        </w:rPr>
        <w:t>Режим на почасово платено паркиране на ППС в „Зона за кратковременно платено паркиране”</w:t>
      </w:r>
      <w:r w:rsidRPr="00CA7406">
        <w:rPr>
          <w:b/>
          <w:bCs/>
          <w:sz w:val="28"/>
          <w:szCs w:val="28"/>
          <w:lang w:val="bg-BG"/>
        </w:rPr>
        <w:t xml:space="preserve"> се изменя от:</w:t>
      </w:r>
    </w:p>
    <w:p w:rsidR="000F29BD" w:rsidRPr="00CA7406" w:rsidRDefault="000F29BD" w:rsidP="000F29BD">
      <w:pPr>
        <w:autoSpaceDE w:val="0"/>
        <w:autoSpaceDN w:val="0"/>
        <w:adjustRightInd w:val="0"/>
        <w:ind w:firstLine="708"/>
        <w:jc w:val="both"/>
        <w:rPr>
          <w:bCs/>
          <w:sz w:val="28"/>
          <w:szCs w:val="28"/>
          <w:lang w:val="bg-BG"/>
        </w:rPr>
      </w:pPr>
      <w:r w:rsidRPr="00CA7406">
        <w:rPr>
          <w:sz w:val="28"/>
          <w:szCs w:val="28"/>
          <w:shd w:val="clear" w:color="auto" w:fill="FFFFFF"/>
          <w:lang w:val="bg-BG"/>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CA7406">
        <w:rPr>
          <w:bCs/>
          <w:sz w:val="28"/>
          <w:szCs w:val="28"/>
          <w:lang w:val="bg-BG"/>
        </w:rPr>
        <w:t>, с граници съгласно Приложение № 1 „Зона за кратковременно платено паркиране“.</w:t>
      </w:r>
    </w:p>
    <w:p w:rsidR="000F29BD" w:rsidRPr="00CA7406" w:rsidRDefault="000F29BD" w:rsidP="000F29BD">
      <w:pPr>
        <w:autoSpaceDE w:val="0"/>
        <w:autoSpaceDN w:val="0"/>
        <w:adjustRightInd w:val="0"/>
        <w:ind w:firstLine="708"/>
        <w:jc w:val="both"/>
        <w:rPr>
          <w:bCs/>
          <w:sz w:val="28"/>
          <w:szCs w:val="28"/>
          <w:lang w:val="bg-BG"/>
        </w:rPr>
      </w:pPr>
    </w:p>
    <w:p w:rsidR="000F29BD" w:rsidRPr="00CA7406" w:rsidRDefault="000F29BD" w:rsidP="000F29BD">
      <w:pPr>
        <w:shd w:val="clear" w:color="auto" w:fill="FEFEFE"/>
        <w:ind w:firstLine="577"/>
        <w:jc w:val="both"/>
        <w:rPr>
          <w:b/>
          <w:bCs/>
          <w:sz w:val="28"/>
          <w:szCs w:val="28"/>
          <w:shd w:val="clear" w:color="auto" w:fill="FFFFFF"/>
          <w:lang w:val="bg-BG"/>
        </w:rPr>
      </w:pPr>
      <w:r w:rsidRPr="00CA7406">
        <w:rPr>
          <w:b/>
          <w:bCs/>
          <w:sz w:val="28"/>
          <w:szCs w:val="28"/>
          <w:shd w:val="clear" w:color="auto" w:fill="FFFFFF"/>
          <w:lang w:val="bg-BG"/>
        </w:rPr>
        <w:t>Нов текст:</w:t>
      </w:r>
    </w:p>
    <w:p w:rsidR="000F29BD" w:rsidRPr="00CA7406" w:rsidRDefault="000F29BD" w:rsidP="00E23E3A">
      <w:pPr>
        <w:autoSpaceDE w:val="0"/>
        <w:autoSpaceDN w:val="0"/>
        <w:adjustRightInd w:val="0"/>
        <w:ind w:firstLine="577"/>
        <w:jc w:val="both"/>
        <w:rPr>
          <w:bCs/>
          <w:sz w:val="28"/>
          <w:szCs w:val="28"/>
          <w:lang w:val="bg-BG"/>
        </w:rPr>
      </w:pPr>
      <w:r w:rsidRPr="00CA7406">
        <w:rPr>
          <w:sz w:val="28"/>
          <w:szCs w:val="28"/>
          <w:shd w:val="clear" w:color="auto" w:fill="FFFFFF"/>
          <w:lang w:val="bg-BG"/>
        </w:rPr>
        <w:t>На райони, площади, улици, пътища и части от пътища - общинска собственост, съгласно схема за местоположението и обхвата, приети от Общински съвет-Поморие, се въвежда режим за кратковременно платено паркиране за ППС с допустима максимална маса до 2, 5 тона и на микробуси и автобуси до 12 пътнически места</w:t>
      </w:r>
      <w:r w:rsidRPr="00CA7406">
        <w:rPr>
          <w:bCs/>
          <w:sz w:val="28"/>
          <w:szCs w:val="28"/>
          <w:lang w:val="bg-BG"/>
        </w:rPr>
        <w:t>, с граници съгласно Приложение № 1 и</w:t>
      </w:r>
      <w:r w:rsidRPr="00CA7406">
        <w:rPr>
          <w:bCs/>
          <w:sz w:val="28"/>
          <w:szCs w:val="28"/>
        </w:rPr>
        <w:t xml:space="preserve"> част </w:t>
      </w:r>
      <w:r w:rsidRPr="00CA7406">
        <w:rPr>
          <w:bCs/>
          <w:sz w:val="28"/>
          <w:szCs w:val="28"/>
          <w:lang w:val="bg-BG"/>
        </w:rPr>
        <w:t>Приложение 1.1 „Зона за кратковременно платено паркиране“.</w:t>
      </w:r>
    </w:p>
    <w:p w:rsidR="000F29BD" w:rsidRPr="00CA7406" w:rsidRDefault="000F29BD" w:rsidP="000F29BD">
      <w:pPr>
        <w:tabs>
          <w:tab w:val="left" w:pos="0"/>
        </w:tabs>
        <w:jc w:val="both"/>
        <w:rPr>
          <w:sz w:val="28"/>
          <w:szCs w:val="28"/>
          <w:shd w:val="clear" w:color="auto" w:fill="FFFFFF"/>
          <w:lang w:val="bg-BG"/>
        </w:rPr>
      </w:pPr>
    </w:p>
    <w:p w:rsidR="000F29BD" w:rsidRPr="00CA7406" w:rsidRDefault="000F29BD" w:rsidP="000F29BD">
      <w:pPr>
        <w:contextualSpacing/>
        <w:jc w:val="both"/>
        <w:rPr>
          <w:b/>
          <w:bCs/>
          <w:spacing w:val="-10"/>
          <w:kern w:val="28"/>
          <w:sz w:val="28"/>
          <w:szCs w:val="28"/>
          <w:shd w:val="clear" w:color="auto" w:fill="FFFFFF"/>
          <w:lang w:val="bg-BG" w:eastAsia="en-US"/>
        </w:rPr>
      </w:pPr>
      <w:r w:rsidRPr="00CA7406">
        <w:rPr>
          <w:b/>
          <w:bCs/>
          <w:spacing w:val="-10"/>
          <w:kern w:val="28"/>
          <w:sz w:val="28"/>
          <w:szCs w:val="28"/>
          <w:shd w:val="clear" w:color="auto" w:fill="FFFFFF"/>
          <w:lang w:val="bg-BG" w:eastAsia="en-US"/>
        </w:rPr>
        <w:t>§2.</w:t>
      </w:r>
      <w:r w:rsidRPr="00CA7406">
        <w:rPr>
          <w:spacing w:val="-10"/>
          <w:kern w:val="28"/>
          <w:sz w:val="28"/>
          <w:szCs w:val="28"/>
          <w:shd w:val="clear" w:color="auto" w:fill="FFFFFF"/>
          <w:lang w:val="bg-BG" w:eastAsia="en-US"/>
        </w:rPr>
        <w:t xml:space="preserve"> Чл. 3, ал. 5 от Раздел ІІ </w:t>
      </w:r>
      <w:r w:rsidRPr="00CA7406">
        <w:rPr>
          <w:b/>
          <w:bCs/>
          <w:spacing w:val="-10"/>
          <w:kern w:val="28"/>
          <w:sz w:val="28"/>
          <w:szCs w:val="28"/>
          <w:shd w:val="clear" w:color="auto" w:fill="FFFFFF"/>
          <w:lang w:val="bg-BG" w:eastAsia="en-US"/>
        </w:rPr>
        <w:t>„</w:t>
      </w:r>
      <w:r w:rsidRPr="00CA7406">
        <w:rPr>
          <w:spacing w:val="-10"/>
          <w:kern w:val="28"/>
          <w:sz w:val="28"/>
          <w:szCs w:val="28"/>
          <w:lang w:val="bg-BG" w:eastAsia="en-US"/>
        </w:rPr>
        <w:t>Режим на почасово платено паркиране на ППС в „Зона за кратковременно платено паркиране”</w:t>
      </w:r>
      <w:r w:rsidRPr="00CA7406">
        <w:rPr>
          <w:b/>
          <w:bCs/>
          <w:spacing w:val="-10"/>
          <w:kern w:val="28"/>
          <w:sz w:val="28"/>
          <w:szCs w:val="28"/>
          <w:lang w:val="bg-BG" w:eastAsia="en-US"/>
        </w:rPr>
        <w:t xml:space="preserve"> </w:t>
      </w:r>
      <w:r w:rsidRPr="00CA7406">
        <w:rPr>
          <w:b/>
          <w:bCs/>
          <w:spacing w:val="-10"/>
          <w:kern w:val="28"/>
          <w:sz w:val="28"/>
          <w:szCs w:val="28"/>
          <w:shd w:val="clear" w:color="auto" w:fill="FFFFFF"/>
          <w:lang w:val="bg-BG" w:eastAsia="en-US"/>
        </w:rPr>
        <w:t>се изменя от:</w:t>
      </w:r>
    </w:p>
    <w:p w:rsidR="000F29BD" w:rsidRPr="00CA7406" w:rsidRDefault="000F29BD" w:rsidP="000F29BD">
      <w:pPr>
        <w:rPr>
          <w:sz w:val="28"/>
          <w:szCs w:val="28"/>
          <w:lang w:val="bg-BG"/>
        </w:rPr>
      </w:pPr>
    </w:p>
    <w:p w:rsidR="000F29BD" w:rsidRPr="00CA7406" w:rsidRDefault="000F29BD" w:rsidP="000F29BD">
      <w:pPr>
        <w:ind w:firstLine="578"/>
        <w:jc w:val="both"/>
        <w:rPr>
          <w:bCs/>
          <w:sz w:val="28"/>
          <w:szCs w:val="28"/>
          <w:lang w:val="bg-BG"/>
        </w:rPr>
      </w:pPr>
      <w:r w:rsidRPr="00CA7406">
        <w:rPr>
          <w:sz w:val="28"/>
          <w:szCs w:val="28"/>
          <w:shd w:val="clear" w:color="auto" w:fill="FFFFFF"/>
          <w:lang w:val="bg-BG" w:eastAsia="en-US"/>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CA7406">
        <w:rPr>
          <w:bCs/>
          <w:sz w:val="28"/>
          <w:szCs w:val="28"/>
          <w:lang w:val="bg-BG"/>
        </w:rPr>
        <w:t>Зона за кратковременно платено паркиране</w:t>
      </w:r>
      <w:r w:rsidRPr="00CA7406">
        <w:rPr>
          <w:sz w:val="28"/>
          <w:szCs w:val="28"/>
          <w:lang w:val="bg-BG" w:eastAsia="en-US"/>
        </w:rPr>
        <w:t xml:space="preserve">” </w:t>
      </w:r>
      <w:r w:rsidRPr="00CA7406">
        <w:rPr>
          <w:sz w:val="28"/>
          <w:szCs w:val="28"/>
          <w:shd w:val="clear" w:color="auto" w:fill="FFFFFF"/>
          <w:lang w:val="bg-BG" w:eastAsia="en-US"/>
        </w:rPr>
        <w:t xml:space="preserve">се извършват чрез промяна на схемата за паркиране </w:t>
      </w:r>
      <w:r w:rsidRPr="00CA7406">
        <w:rPr>
          <w:bCs/>
          <w:sz w:val="28"/>
          <w:szCs w:val="28"/>
          <w:lang w:val="bg-BG"/>
        </w:rPr>
        <w:t>Приложение № 1 с решение на Общински съвет-Поморие.</w:t>
      </w:r>
    </w:p>
    <w:p w:rsidR="000F29BD" w:rsidRPr="00CA7406" w:rsidRDefault="000F29BD" w:rsidP="000F29BD">
      <w:pPr>
        <w:ind w:firstLine="578"/>
        <w:jc w:val="both"/>
        <w:rPr>
          <w:bCs/>
          <w:sz w:val="28"/>
          <w:szCs w:val="28"/>
        </w:rPr>
      </w:pPr>
    </w:p>
    <w:p w:rsidR="000F29BD" w:rsidRPr="00CA7406" w:rsidRDefault="000F29BD" w:rsidP="000F29BD">
      <w:pPr>
        <w:shd w:val="clear" w:color="auto" w:fill="FEFEFE"/>
        <w:ind w:firstLine="577"/>
        <w:jc w:val="both"/>
        <w:rPr>
          <w:b/>
          <w:bCs/>
          <w:sz w:val="28"/>
          <w:szCs w:val="28"/>
          <w:shd w:val="clear" w:color="auto" w:fill="FFFFFF"/>
          <w:lang w:val="bg-BG"/>
        </w:rPr>
      </w:pPr>
      <w:r w:rsidRPr="00CA7406">
        <w:rPr>
          <w:b/>
          <w:bCs/>
          <w:sz w:val="28"/>
          <w:szCs w:val="28"/>
          <w:shd w:val="clear" w:color="auto" w:fill="FFFFFF"/>
          <w:lang w:val="bg-BG"/>
        </w:rPr>
        <w:t>Нов текст:</w:t>
      </w:r>
    </w:p>
    <w:p w:rsidR="000F29BD" w:rsidRPr="00CA7406" w:rsidRDefault="000F29BD" w:rsidP="000F29BD">
      <w:pPr>
        <w:ind w:firstLine="577"/>
        <w:jc w:val="both"/>
        <w:rPr>
          <w:bCs/>
          <w:sz w:val="28"/>
          <w:szCs w:val="28"/>
          <w:lang w:val="bg-BG"/>
        </w:rPr>
      </w:pPr>
      <w:r w:rsidRPr="00CA7406">
        <w:rPr>
          <w:sz w:val="28"/>
          <w:szCs w:val="28"/>
          <w:shd w:val="clear" w:color="auto" w:fill="FFFFFF"/>
          <w:lang w:val="bg-BG"/>
        </w:rPr>
        <w:t xml:space="preserve">Изменения и допълнения на схемата и на списъка на райони, площади, улици, пътища и части от пътища общинска собственост, за които е въведен режим за кратковременно платено паркиране </w:t>
      </w:r>
      <w:r w:rsidRPr="00CA7406">
        <w:rPr>
          <w:bCs/>
          <w:sz w:val="28"/>
          <w:szCs w:val="28"/>
          <w:lang w:val="bg-BG"/>
        </w:rPr>
        <w:t>Зона за кратковременно платено паркиране</w:t>
      </w:r>
      <w:r w:rsidRPr="00CA7406">
        <w:rPr>
          <w:sz w:val="28"/>
          <w:szCs w:val="28"/>
          <w:lang w:val="bg-BG"/>
        </w:rPr>
        <w:t xml:space="preserve">” </w:t>
      </w:r>
      <w:r w:rsidRPr="00CA7406">
        <w:rPr>
          <w:sz w:val="28"/>
          <w:szCs w:val="28"/>
          <w:shd w:val="clear" w:color="auto" w:fill="FFFFFF"/>
          <w:lang w:val="bg-BG"/>
        </w:rPr>
        <w:t xml:space="preserve">се извършват чрез промяна на схемата за паркиране </w:t>
      </w:r>
      <w:r w:rsidRPr="00CA7406">
        <w:rPr>
          <w:bCs/>
          <w:sz w:val="28"/>
          <w:szCs w:val="28"/>
          <w:lang w:val="bg-BG"/>
        </w:rPr>
        <w:t>Приложение № 1 и Приложение 1.1 с решение на Общински съвет-Поморие.</w:t>
      </w:r>
    </w:p>
    <w:p w:rsidR="000F29BD" w:rsidRPr="00CA7406" w:rsidRDefault="000F29BD" w:rsidP="000F29BD">
      <w:pPr>
        <w:ind w:firstLine="577"/>
        <w:jc w:val="both"/>
        <w:rPr>
          <w:bCs/>
          <w:sz w:val="28"/>
          <w:szCs w:val="28"/>
          <w:lang w:val="bg-BG"/>
        </w:rPr>
      </w:pPr>
    </w:p>
    <w:p w:rsidR="000F29BD" w:rsidRPr="00CA7406" w:rsidRDefault="000F29BD" w:rsidP="000F29BD">
      <w:pPr>
        <w:jc w:val="both"/>
        <w:rPr>
          <w:b/>
          <w:sz w:val="28"/>
          <w:szCs w:val="28"/>
          <w:lang w:val="bg-BG"/>
        </w:rPr>
      </w:pPr>
      <w:r w:rsidRPr="00CA7406">
        <w:rPr>
          <w:b/>
          <w:sz w:val="28"/>
          <w:szCs w:val="28"/>
          <w:lang w:val="bg-BG"/>
        </w:rPr>
        <w:t>§3.</w:t>
      </w:r>
      <w:r w:rsidRPr="00CA7406">
        <w:rPr>
          <w:bCs/>
          <w:sz w:val="28"/>
          <w:szCs w:val="28"/>
          <w:lang w:val="bg-BG"/>
        </w:rPr>
        <w:t xml:space="preserve"> Чл. 11 от Раздел III „Режим на платено паркиране на ППС - служебен абонамент“ </w:t>
      </w:r>
      <w:r w:rsidRPr="00CA7406">
        <w:rPr>
          <w:b/>
          <w:sz w:val="28"/>
          <w:szCs w:val="28"/>
          <w:lang w:val="bg-BG"/>
        </w:rPr>
        <w:t>се изменя от:</w:t>
      </w:r>
    </w:p>
    <w:p w:rsidR="00E23E3A" w:rsidRPr="00CA7406" w:rsidRDefault="00E23E3A" w:rsidP="000F29BD">
      <w:pPr>
        <w:jc w:val="both"/>
        <w:rPr>
          <w:b/>
          <w:sz w:val="28"/>
          <w:szCs w:val="28"/>
          <w:lang w:val="bg-BG"/>
        </w:rPr>
      </w:pPr>
    </w:p>
    <w:p w:rsidR="00496DB0" w:rsidRPr="00CA7406" w:rsidRDefault="000F29BD" w:rsidP="00496DB0">
      <w:pPr>
        <w:ind w:firstLine="708"/>
        <w:jc w:val="both"/>
        <w:rPr>
          <w:sz w:val="28"/>
          <w:szCs w:val="28"/>
          <w:lang w:val="bg-BG" w:eastAsia="en-US"/>
        </w:rPr>
      </w:pPr>
      <w:r w:rsidRPr="00CA7406">
        <w:rPr>
          <w:sz w:val="28"/>
          <w:szCs w:val="28"/>
          <w:shd w:val="clear" w:color="auto" w:fill="FFFFFF"/>
          <w:lang w:val="bg-BG" w:eastAsia="en-US"/>
        </w:rPr>
        <w:t xml:space="preserve">За ползване на режим на платено паркиране „Служебен абонамент”, заинтересованите лица подават заявления (Приложение № 3) до Кмета на Община </w:t>
      </w:r>
      <w:r w:rsidRPr="00CA7406">
        <w:rPr>
          <w:sz w:val="28"/>
          <w:szCs w:val="28"/>
          <w:shd w:val="clear" w:color="auto" w:fill="FFFFFF"/>
          <w:lang w:val="bg-BG" w:eastAsia="en-US"/>
        </w:rPr>
        <w:lastRenderedPageBreak/>
        <w:t xml:space="preserve">Поморие </w:t>
      </w:r>
      <w:r w:rsidRPr="00CA7406">
        <w:rPr>
          <w:bCs/>
          <w:sz w:val="28"/>
          <w:szCs w:val="28"/>
          <w:shd w:val="clear" w:color="auto" w:fill="FFFFFF"/>
          <w:lang w:val="bg-BG" w:eastAsia="en-US"/>
        </w:rPr>
        <w:t>от 15.03. до 15.04. на всяка година</w:t>
      </w:r>
      <w:r w:rsidRPr="00CA7406">
        <w:rPr>
          <w:sz w:val="28"/>
          <w:szCs w:val="28"/>
          <w:shd w:val="clear" w:color="auto" w:fill="FFFFFF"/>
          <w:lang w:val="bg-BG" w:eastAsia="en-US"/>
        </w:rPr>
        <w:t xml:space="preserve">, </w:t>
      </w:r>
      <w:r w:rsidRPr="00CA7406">
        <w:rPr>
          <w:sz w:val="28"/>
          <w:szCs w:val="28"/>
          <w:lang w:val="bg-BG" w:eastAsia="en-US"/>
        </w:rPr>
        <w:t>придружено с необходимия набор от документи, установяващи обстоятелствата по чл. 8, а именно:</w:t>
      </w:r>
    </w:p>
    <w:p w:rsidR="000F29BD" w:rsidRPr="00CA7406" w:rsidRDefault="000F29BD" w:rsidP="00496DB0">
      <w:pPr>
        <w:ind w:firstLine="708"/>
        <w:jc w:val="both"/>
        <w:rPr>
          <w:sz w:val="28"/>
          <w:szCs w:val="28"/>
          <w:lang w:val="bg-BG" w:eastAsia="en-US"/>
        </w:rPr>
      </w:pPr>
      <w:r w:rsidRPr="00CA7406">
        <w:rPr>
          <w:sz w:val="28"/>
          <w:szCs w:val="28"/>
          <w:lang w:val="bg-BG"/>
        </w:rPr>
        <w:t>а) лична карта за българските граждани; документ за постоянно, дългосрочно или продължително пребиваване по </w:t>
      </w:r>
      <w:hyperlink r:id="rId12" w:anchor="p4558831" w:history="1">
        <w:r w:rsidRPr="00CA7406">
          <w:rPr>
            <w:sz w:val="28"/>
            <w:szCs w:val="28"/>
            <w:lang w:val="bg-BG"/>
          </w:rPr>
          <w:t>чл. 4, ал. 2</w:t>
        </w:r>
      </w:hyperlink>
      <w:r w:rsidRPr="00CA7406">
        <w:rPr>
          <w:sz w:val="28"/>
          <w:szCs w:val="28"/>
          <w:lang w:val="bg-BG"/>
        </w:rPr>
        <w:t> и </w:t>
      </w:r>
      <w:hyperlink r:id="rId13" w:anchor="p4558831" w:history="1">
        <w:r w:rsidRPr="00CA7406">
          <w:rPr>
            <w:sz w:val="28"/>
            <w:szCs w:val="28"/>
            <w:lang w:val="bg-BG"/>
          </w:rPr>
          <w:t>ал. 3 от Закона за българските лични документи</w:t>
        </w:r>
      </w:hyperlink>
      <w:r w:rsidRPr="00CA7406">
        <w:rPr>
          <w:sz w:val="28"/>
          <w:szCs w:val="28"/>
          <w:lang w:val="bg-BG"/>
        </w:rPr>
        <w:t> за чуждите граждани - за справка;</w:t>
      </w:r>
    </w:p>
    <w:p w:rsidR="000F29BD" w:rsidRPr="00CA7406" w:rsidRDefault="000F29BD" w:rsidP="000F29BD">
      <w:pPr>
        <w:keepNext/>
        <w:keepLines/>
        <w:spacing w:before="200"/>
        <w:ind w:firstLine="708"/>
        <w:jc w:val="both"/>
        <w:outlineLvl w:val="1"/>
        <w:rPr>
          <w:sz w:val="28"/>
          <w:szCs w:val="28"/>
          <w:lang w:val="bg-BG"/>
        </w:rPr>
      </w:pPr>
      <w:r w:rsidRPr="00CA7406">
        <w:rPr>
          <w:sz w:val="28"/>
          <w:szCs w:val="28"/>
          <w:lang w:val="bg-BG"/>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0F29BD" w:rsidRPr="00CA7406" w:rsidRDefault="000F29BD" w:rsidP="000F29BD">
      <w:pPr>
        <w:keepNext/>
        <w:keepLines/>
        <w:spacing w:before="200"/>
        <w:ind w:firstLine="708"/>
        <w:jc w:val="both"/>
        <w:outlineLvl w:val="1"/>
        <w:rPr>
          <w:sz w:val="28"/>
          <w:szCs w:val="28"/>
          <w:lang w:val="bg-BG"/>
        </w:rPr>
      </w:pPr>
      <w:r w:rsidRPr="00CA7406">
        <w:rPr>
          <w:sz w:val="28"/>
          <w:szCs w:val="28"/>
          <w:lang w:val="bg-BG"/>
        </w:rPr>
        <w:t>в) Документ удостоверяващ вписването в съответния регистър.</w:t>
      </w:r>
    </w:p>
    <w:p w:rsidR="000F29BD" w:rsidRPr="00CA7406" w:rsidRDefault="000F29BD" w:rsidP="000F29BD">
      <w:pPr>
        <w:rPr>
          <w:sz w:val="28"/>
          <w:szCs w:val="28"/>
          <w:lang w:val="x-none"/>
        </w:rPr>
      </w:pPr>
    </w:p>
    <w:p w:rsidR="000F29BD" w:rsidRPr="00CA7406" w:rsidRDefault="000F29BD" w:rsidP="000F29BD">
      <w:pPr>
        <w:rPr>
          <w:b/>
          <w:bCs/>
          <w:sz w:val="28"/>
          <w:szCs w:val="28"/>
          <w:lang w:val="x-none"/>
        </w:rPr>
      </w:pPr>
      <w:r w:rsidRPr="00CA7406">
        <w:rPr>
          <w:b/>
          <w:bCs/>
          <w:sz w:val="28"/>
          <w:szCs w:val="28"/>
          <w:lang w:val="x-none"/>
        </w:rPr>
        <w:t>Нов текст:</w:t>
      </w:r>
    </w:p>
    <w:p w:rsidR="000F29BD" w:rsidRPr="00CA7406" w:rsidRDefault="000F29BD" w:rsidP="000F29BD">
      <w:pPr>
        <w:ind w:firstLine="708"/>
        <w:jc w:val="both"/>
        <w:rPr>
          <w:sz w:val="28"/>
          <w:szCs w:val="28"/>
          <w:lang w:val="bg-BG" w:eastAsia="en-US"/>
        </w:rPr>
      </w:pPr>
      <w:r w:rsidRPr="00CA7406">
        <w:rPr>
          <w:sz w:val="28"/>
          <w:szCs w:val="28"/>
          <w:shd w:val="clear" w:color="auto" w:fill="FFFFFF"/>
          <w:lang w:val="bg-BG" w:eastAsia="en-US"/>
        </w:rPr>
        <w:t xml:space="preserve">За ползване на режим на платено паркиране „Служебен абонамент”, заинтересованите лица подават заявления (Приложение № 3) до Директора на Общинско предприятие „Стопанисване и управление на общински имоти“ </w:t>
      </w:r>
      <w:r w:rsidRPr="00CA7406">
        <w:rPr>
          <w:bCs/>
          <w:sz w:val="28"/>
          <w:szCs w:val="28"/>
          <w:shd w:val="clear" w:color="auto" w:fill="FFFFFF"/>
          <w:lang w:val="bg-BG" w:eastAsia="en-US"/>
        </w:rPr>
        <w:t>от 15.03. до 15.04. на всяка година</w:t>
      </w:r>
      <w:r w:rsidRPr="00CA7406">
        <w:rPr>
          <w:sz w:val="28"/>
          <w:szCs w:val="28"/>
          <w:shd w:val="clear" w:color="auto" w:fill="FFFFFF"/>
          <w:lang w:val="bg-BG" w:eastAsia="en-US"/>
        </w:rPr>
        <w:t xml:space="preserve">, </w:t>
      </w:r>
      <w:r w:rsidRPr="00CA7406">
        <w:rPr>
          <w:sz w:val="28"/>
          <w:szCs w:val="28"/>
          <w:lang w:val="bg-BG" w:eastAsia="en-US"/>
        </w:rPr>
        <w:t>придружено с необходимия набор от документи, установяващи обстоятелствата по чл. 8, а именно:</w:t>
      </w:r>
    </w:p>
    <w:p w:rsidR="000F29BD" w:rsidRPr="00CA7406" w:rsidRDefault="000F29BD" w:rsidP="000F29BD">
      <w:pPr>
        <w:keepNext/>
        <w:keepLines/>
        <w:spacing w:before="200"/>
        <w:ind w:firstLine="708"/>
        <w:jc w:val="both"/>
        <w:outlineLvl w:val="1"/>
        <w:rPr>
          <w:sz w:val="28"/>
          <w:szCs w:val="28"/>
          <w:lang w:val="bg-BG"/>
        </w:rPr>
      </w:pPr>
      <w:r w:rsidRPr="00CA7406">
        <w:rPr>
          <w:sz w:val="28"/>
          <w:szCs w:val="28"/>
          <w:lang w:val="bg-BG"/>
        </w:rPr>
        <w:t>а) лична карта за българските граждани; документ за постоянно, дългосрочно или продължително пребиваване по </w:t>
      </w:r>
      <w:hyperlink r:id="rId14" w:anchor="p4558831" w:history="1">
        <w:r w:rsidRPr="00CA7406">
          <w:rPr>
            <w:sz w:val="28"/>
            <w:szCs w:val="28"/>
            <w:lang w:val="bg-BG"/>
          </w:rPr>
          <w:t>чл. 4, ал. 2</w:t>
        </w:r>
      </w:hyperlink>
      <w:r w:rsidRPr="00CA7406">
        <w:rPr>
          <w:sz w:val="28"/>
          <w:szCs w:val="28"/>
          <w:lang w:val="bg-BG"/>
        </w:rPr>
        <w:t> и </w:t>
      </w:r>
      <w:hyperlink r:id="rId15" w:anchor="p4558831" w:history="1">
        <w:r w:rsidRPr="00CA7406">
          <w:rPr>
            <w:sz w:val="28"/>
            <w:szCs w:val="28"/>
            <w:lang w:val="bg-BG"/>
          </w:rPr>
          <w:t>ал. 3 от Закона за българските лични документи</w:t>
        </w:r>
      </w:hyperlink>
      <w:r w:rsidRPr="00CA7406">
        <w:rPr>
          <w:sz w:val="28"/>
          <w:szCs w:val="28"/>
          <w:lang w:val="bg-BG"/>
        </w:rPr>
        <w:t> за чуждите граждани - за справка;</w:t>
      </w:r>
    </w:p>
    <w:p w:rsidR="000F29BD" w:rsidRPr="00CA7406" w:rsidRDefault="000F29BD" w:rsidP="000F29BD">
      <w:pPr>
        <w:keepNext/>
        <w:keepLines/>
        <w:spacing w:before="200"/>
        <w:ind w:firstLine="708"/>
        <w:jc w:val="both"/>
        <w:outlineLvl w:val="1"/>
        <w:rPr>
          <w:sz w:val="28"/>
          <w:szCs w:val="28"/>
          <w:lang w:val="bg-BG"/>
        </w:rPr>
      </w:pPr>
      <w:r w:rsidRPr="00CA7406">
        <w:rPr>
          <w:sz w:val="28"/>
          <w:szCs w:val="28"/>
          <w:lang w:val="bg-BG"/>
        </w:rPr>
        <w:t>б)Договор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0F29BD" w:rsidRPr="00CA7406" w:rsidRDefault="000F29BD" w:rsidP="000F29BD">
      <w:pPr>
        <w:keepNext/>
        <w:keepLines/>
        <w:spacing w:before="200"/>
        <w:ind w:firstLine="708"/>
        <w:jc w:val="both"/>
        <w:outlineLvl w:val="1"/>
        <w:rPr>
          <w:sz w:val="28"/>
          <w:szCs w:val="28"/>
          <w:lang w:val="bg-BG"/>
        </w:rPr>
      </w:pPr>
      <w:r w:rsidRPr="00CA7406">
        <w:rPr>
          <w:sz w:val="28"/>
          <w:szCs w:val="28"/>
          <w:lang w:val="bg-BG"/>
        </w:rPr>
        <w:t>в) Документ удостоверяващ вписването в съответния регистър.</w:t>
      </w:r>
    </w:p>
    <w:p w:rsidR="000F29BD" w:rsidRPr="00CA7406" w:rsidRDefault="000F29BD" w:rsidP="000F29BD">
      <w:pPr>
        <w:rPr>
          <w:b/>
          <w:bCs/>
          <w:sz w:val="28"/>
          <w:szCs w:val="28"/>
          <w:lang w:val="x-none"/>
        </w:rPr>
      </w:pPr>
    </w:p>
    <w:p w:rsidR="000F29BD" w:rsidRPr="00CA7406" w:rsidRDefault="000F29BD" w:rsidP="000F29BD">
      <w:pPr>
        <w:jc w:val="both"/>
        <w:rPr>
          <w:b/>
          <w:sz w:val="28"/>
          <w:szCs w:val="28"/>
          <w:lang w:val="bg-BG"/>
        </w:rPr>
      </w:pPr>
      <w:r w:rsidRPr="00CA7406">
        <w:rPr>
          <w:b/>
          <w:sz w:val="28"/>
          <w:szCs w:val="28"/>
          <w:lang w:val="bg-BG"/>
        </w:rPr>
        <w:t>§4.</w:t>
      </w:r>
      <w:r w:rsidRPr="00CA7406">
        <w:rPr>
          <w:bCs/>
          <w:sz w:val="28"/>
          <w:szCs w:val="28"/>
          <w:lang w:val="bg-BG"/>
        </w:rPr>
        <w:t xml:space="preserve"> В чл. 13 от Раздел III „Режим на платено паркиране на ППС – служебен абонамент“</w:t>
      </w:r>
      <w:r w:rsidRPr="00CA7406">
        <w:rPr>
          <w:b/>
          <w:sz w:val="28"/>
          <w:szCs w:val="28"/>
          <w:lang w:val="bg-BG"/>
        </w:rPr>
        <w:t xml:space="preserve"> се създава нова аленея, а именно: </w:t>
      </w:r>
    </w:p>
    <w:p w:rsidR="00E23E3A" w:rsidRPr="00CA7406" w:rsidRDefault="00E23E3A" w:rsidP="000F29BD">
      <w:pPr>
        <w:jc w:val="both"/>
        <w:rPr>
          <w:b/>
          <w:sz w:val="28"/>
          <w:szCs w:val="28"/>
          <w:lang w:val="bg-BG"/>
        </w:rPr>
      </w:pPr>
    </w:p>
    <w:p w:rsidR="000F29BD" w:rsidRPr="00CA7406" w:rsidRDefault="000F29BD" w:rsidP="000F29BD">
      <w:pPr>
        <w:ind w:firstLine="708"/>
        <w:jc w:val="both"/>
        <w:rPr>
          <w:sz w:val="28"/>
          <w:szCs w:val="28"/>
          <w:shd w:val="clear" w:color="auto" w:fill="FFFFFF"/>
          <w:lang w:val="bg-BG"/>
        </w:rPr>
      </w:pPr>
      <w:r w:rsidRPr="00CA7406">
        <w:rPr>
          <w:sz w:val="28"/>
          <w:szCs w:val="28"/>
          <w:lang w:val="bg-BG"/>
        </w:rPr>
        <w:t xml:space="preserve">(2) </w:t>
      </w:r>
      <w:r w:rsidRPr="00CA7406">
        <w:rPr>
          <w:sz w:val="28"/>
          <w:szCs w:val="28"/>
          <w:shd w:val="clear" w:color="auto" w:fill="FFFFFF"/>
          <w:lang w:val="bg-BG"/>
        </w:rPr>
        <w:t>При регистриране на паркирано в нарушение ППС на паркомясто, обозначено с маркировка "Служебен абонамент", същото ППС може да бъде преместено принудително по реда на чл. 39 и чл. 40 от тази наредба, като водачът или собственикът на</w:t>
      </w:r>
      <w:r w:rsidR="00631FBB" w:rsidRPr="00CA7406">
        <w:rPr>
          <w:sz w:val="24"/>
          <w:szCs w:val="24"/>
          <w:shd w:val="clear" w:color="auto" w:fill="FFFFFF"/>
          <w:lang w:val="bg-BG"/>
        </w:rPr>
        <w:t xml:space="preserve"> </w:t>
      </w:r>
      <w:r w:rsidR="00631FBB" w:rsidRPr="00CA7406">
        <w:rPr>
          <w:sz w:val="28"/>
          <w:szCs w:val="28"/>
          <w:shd w:val="clear" w:color="auto" w:fill="FFFFFF"/>
          <w:lang w:val="bg-BG"/>
        </w:rPr>
        <w:t>паркираното в нарушение</w:t>
      </w:r>
      <w:r w:rsidRPr="00CA7406">
        <w:rPr>
          <w:sz w:val="28"/>
          <w:szCs w:val="28"/>
          <w:shd w:val="clear" w:color="auto" w:fill="FFFFFF"/>
          <w:lang w:val="bg-BG"/>
        </w:rPr>
        <w:t xml:space="preserve"> ППС заплаща разходите по принудителното преместване и отговорното пазене на специализиран паркинг.</w:t>
      </w:r>
    </w:p>
    <w:p w:rsidR="000F29BD" w:rsidRPr="00CA7406" w:rsidRDefault="000F29BD" w:rsidP="000F29BD">
      <w:pPr>
        <w:jc w:val="both"/>
        <w:rPr>
          <w:sz w:val="28"/>
          <w:szCs w:val="28"/>
          <w:shd w:val="clear" w:color="auto" w:fill="FFFFFF"/>
          <w:lang w:val="bg-BG"/>
        </w:rPr>
      </w:pPr>
    </w:p>
    <w:p w:rsidR="000F29BD" w:rsidRPr="00CA7406" w:rsidRDefault="000F29BD" w:rsidP="000F29BD">
      <w:pPr>
        <w:ind w:right="-142"/>
        <w:jc w:val="both"/>
        <w:rPr>
          <w:b/>
          <w:bCs/>
          <w:sz w:val="28"/>
          <w:szCs w:val="28"/>
          <w:shd w:val="clear" w:color="auto" w:fill="FFFFFF"/>
          <w:lang w:val="bg-BG" w:eastAsia="en-US"/>
        </w:rPr>
      </w:pPr>
      <w:r w:rsidRPr="00CA7406">
        <w:rPr>
          <w:b/>
          <w:bCs/>
          <w:sz w:val="28"/>
          <w:szCs w:val="28"/>
          <w:shd w:val="clear" w:color="auto" w:fill="FFFFFF"/>
          <w:lang w:eastAsia="en-US"/>
        </w:rPr>
        <w:t>§5.</w:t>
      </w:r>
      <w:r w:rsidRPr="00CA7406">
        <w:rPr>
          <w:sz w:val="28"/>
          <w:szCs w:val="28"/>
          <w:shd w:val="clear" w:color="auto" w:fill="FFFFFF"/>
          <w:lang w:eastAsia="en-US"/>
        </w:rPr>
        <w:t xml:space="preserve"> </w:t>
      </w:r>
      <w:r w:rsidRPr="00CA7406">
        <w:rPr>
          <w:sz w:val="28"/>
          <w:szCs w:val="28"/>
          <w:shd w:val="clear" w:color="auto" w:fill="FFFFFF"/>
          <w:lang w:val="bg-BG" w:eastAsia="en-US"/>
        </w:rPr>
        <w:t>Чл. 16 от Раздел IV „</w:t>
      </w:r>
      <w:r w:rsidRPr="00CA7406">
        <w:rPr>
          <w:sz w:val="28"/>
          <w:szCs w:val="28"/>
          <w:lang w:val="bg-BG" w:eastAsia="en-US"/>
        </w:rPr>
        <w:t xml:space="preserve">Режим на локално платено паркиране на ППС на живущите в „Зоната за кратковременно платено паркиране“ </w:t>
      </w:r>
      <w:r w:rsidRPr="00CA7406">
        <w:rPr>
          <w:b/>
          <w:bCs/>
          <w:sz w:val="28"/>
          <w:szCs w:val="28"/>
          <w:shd w:val="clear" w:color="auto" w:fill="FFFFFF"/>
          <w:lang w:val="bg-BG" w:eastAsia="en-US"/>
        </w:rPr>
        <w:t>се изменя от:</w:t>
      </w:r>
    </w:p>
    <w:p w:rsidR="000F29BD" w:rsidRPr="00CA7406" w:rsidRDefault="000F29BD" w:rsidP="000F29BD">
      <w:pPr>
        <w:ind w:right="-142" w:firstLine="708"/>
        <w:rPr>
          <w:b/>
          <w:bCs/>
          <w:sz w:val="28"/>
          <w:szCs w:val="28"/>
          <w:shd w:val="clear" w:color="auto" w:fill="FFFFFF"/>
          <w:lang w:val="bg-BG" w:eastAsia="en-US"/>
        </w:rPr>
      </w:pPr>
    </w:p>
    <w:p w:rsidR="000F29BD" w:rsidRPr="00CA7406" w:rsidRDefault="000F29BD" w:rsidP="000F29BD">
      <w:pPr>
        <w:ind w:firstLine="708"/>
        <w:jc w:val="both"/>
        <w:rPr>
          <w:sz w:val="28"/>
          <w:szCs w:val="28"/>
          <w:lang w:val="bg-BG" w:eastAsia="en-US"/>
        </w:rPr>
      </w:pPr>
      <w:r w:rsidRPr="00CA7406">
        <w:rPr>
          <w:sz w:val="28"/>
          <w:szCs w:val="28"/>
          <w:lang w:val="bg-BG" w:eastAsia="en-US"/>
        </w:rPr>
        <w:t xml:space="preserve">За ползване на режим </w:t>
      </w:r>
      <w:r w:rsidRPr="00CA7406">
        <w:rPr>
          <w:bCs/>
          <w:sz w:val="28"/>
          <w:szCs w:val="28"/>
          <w:lang w:val="bg-BG" w:eastAsia="en-US"/>
        </w:rPr>
        <w:t>на локално платено паркиране на ППС на живущите в „Зоната за кратковременно платено паркиране“</w:t>
      </w:r>
      <w:r w:rsidRPr="00CA7406">
        <w:rPr>
          <w:b/>
          <w:bCs/>
          <w:sz w:val="28"/>
          <w:szCs w:val="28"/>
          <w:lang w:val="bg-BG" w:eastAsia="en-US"/>
        </w:rPr>
        <w:t xml:space="preserve"> </w:t>
      </w:r>
      <w:r w:rsidRPr="00CA7406">
        <w:rPr>
          <w:sz w:val="28"/>
          <w:szCs w:val="28"/>
          <w:lang w:val="bg-BG" w:eastAsia="en-US"/>
        </w:rPr>
        <w:t xml:space="preserve">се подава заявление </w:t>
      </w:r>
      <w:r w:rsidRPr="00CA7406">
        <w:rPr>
          <w:sz w:val="28"/>
          <w:szCs w:val="28"/>
          <w:lang w:val="bg-BG" w:eastAsia="en-US"/>
        </w:rPr>
        <w:lastRenderedPageBreak/>
        <w:t>(Приложение № 4)  до Кмета на община Поморие</w:t>
      </w:r>
      <w:r w:rsidRPr="00CA7406">
        <w:rPr>
          <w:bCs/>
          <w:sz w:val="28"/>
          <w:szCs w:val="28"/>
          <w:shd w:val="clear" w:color="auto" w:fill="FFFFFF"/>
          <w:lang w:val="bg-BG" w:eastAsia="en-US"/>
        </w:rPr>
        <w:t xml:space="preserve"> от 15.03. до 15.04. на всяка година</w:t>
      </w:r>
      <w:r w:rsidRPr="00CA7406">
        <w:rPr>
          <w:sz w:val="28"/>
          <w:szCs w:val="28"/>
          <w:lang w:val="bg-BG" w:eastAsia="en-US"/>
        </w:rPr>
        <w:t>, придружено с необходимия набор от документи, установяващи обстоятелствата по чл.14, а именно:</w:t>
      </w:r>
    </w:p>
    <w:p w:rsidR="000F29BD" w:rsidRPr="00CA7406" w:rsidRDefault="000F29BD" w:rsidP="000F29BD">
      <w:pPr>
        <w:ind w:firstLine="708"/>
        <w:jc w:val="both"/>
        <w:rPr>
          <w:sz w:val="28"/>
          <w:szCs w:val="28"/>
          <w:lang w:val="bg-BG"/>
        </w:rPr>
      </w:pPr>
      <w:r w:rsidRPr="00CA7406">
        <w:rPr>
          <w:sz w:val="28"/>
          <w:szCs w:val="28"/>
          <w:lang w:val="bg-BG"/>
        </w:rPr>
        <w:t>а) лична карта за българските граждани; документ за постоянно, дългосрочно или продължително пребиваване по </w:t>
      </w:r>
      <w:hyperlink r:id="rId16" w:anchor="p4558831" w:history="1">
        <w:r w:rsidRPr="00CA7406">
          <w:rPr>
            <w:sz w:val="28"/>
            <w:szCs w:val="28"/>
            <w:lang w:val="bg-BG"/>
          </w:rPr>
          <w:t>чл. 4, ал. 2</w:t>
        </w:r>
      </w:hyperlink>
      <w:r w:rsidRPr="00CA7406">
        <w:rPr>
          <w:sz w:val="28"/>
          <w:szCs w:val="28"/>
          <w:lang w:val="bg-BG"/>
        </w:rPr>
        <w:t> и </w:t>
      </w:r>
      <w:hyperlink r:id="rId17" w:anchor="p4558831" w:history="1">
        <w:r w:rsidRPr="00CA7406">
          <w:rPr>
            <w:sz w:val="28"/>
            <w:szCs w:val="28"/>
            <w:lang w:val="bg-BG"/>
          </w:rPr>
          <w:t>ал. 3 от Закона за българските лични документи</w:t>
        </w:r>
      </w:hyperlink>
      <w:r w:rsidRPr="00CA7406">
        <w:rPr>
          <w:sz w:val="28"/>
          <w:szCs w:val="28"/>
          <w:lang w:val="bg-BG"/>
        </w:rPr>
        <w:t> за чуждите граждани - за справка;</w:t>
      </w:r>
    </w:p>
    <w:p w:rsidR="000F29BD" w:rsidRPr="00CA7406" w:rsidRDefault="000F29BD" w:rsidP="000F29BD">
      <w:pPr>
        <w:ind w:firstLine="708"/>
        <w:jc w:val="both"/>
        <w:rPr>
          <w:sz w:val="28"/>
          <w:szCs w:val="28"/>
          <w:lang w:val="bg-BG"/>
        </w:rPr>
      </w:pPr>
      <w:r w:rsidRPr="00CA7406">
        <w:rPr>
          <w:sz w:val="28"/>
          <w:szCs w:val="28"/>
          <w:lang w:val="bg-BG"/>
        </w:rPr>
        <w:t>б) Копие от свидетелство за регистрация на ППС;</w:t>
      </w:r>
    </w:p>
    <w:p w:rsidR="000F29BD" w:rsidRPr="00CA7406" w:rsidRDefault="000F29BD" w:rsidP="000F29BD">
      <w:pPr>
        <w:ind w:firstLine="708"/>
        <w:jc w:val="both"/>
        <w:rPr>
          <w:sz w:val="28"/>
          <w:szCs w:val="28"/>
          <w:lang w:val="bg-BG"/>
        </w:rPr>
      </w:pPr>
      <w:r w:rsidRPr="00CA7406">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8"/>
          <w:szCs w:val="28"/>
          <w:lang w:val="bg-BG"/>
        </w:rPr>
      </w:pPr>
      <w:r w:rsidRPr="00CA7406">
        <w:rPr>
          <w:sz w:val="28"/>
          <w:szCs w:val="28"/>
          <w:lang w:val="bg-BG"/>
        </w:rPr>
        <w:t>г) документ, доказващ валидното правно основание за ползване на ППС в случай, че не са собственици.</w:t>
      </w:r>
    </w:p>
    <w:p w:rsidR="000F29BD" w:rsidRPr="00CA7406" w:rsidRDefault="000F29BD" w:rsidP="000F29BD">
      <w:pPr>
        <w:ind w:firstLine="708"/>
        <w:jc w:val="both"/>
        <w:rPr>
          <w:sz w:val="28"/>
          <w:szCs w:val="28"/>
        </w:rPr>
      </w:pPr>
    </w:p>
    <w:p w:rsidR="000F29BD" w:rsidRPr="00CA7406" w:rsidRDefault="000F29BD" w:rsidP="000F29BD">
      <w:pPr>
        <w:ind w:firstLine="708"/>
        <w:jc w:val="both"/>
        <w:rPr>
          <w:b/>
          <w:bCs/>
          <w:sz w:val="28"/>
          <w:szCs w:val="28"/>
          <w:lang w:val="bg-BG"/>
        </w:rPr>
      </w:pPr>
      <w:r w:rsidRPr="00CA7406">
        <w:rPr>
          <w:b/>
          <w:bCs/>
          <w:sz w:val="28"/>
          <w:szCs w:val="28"/>
          <w:lang w:val="bg-BG"/>
        </w:rPr>
        <w:t>Нов текст:</w:t>
      </w:r>
    </w:p>
    <w:p w:rsidR="000F29BD" w:rsidRPr="00CA7406" w:rsidRDefault="000F29BD" w:rsidP="000F29BD">
      <w:pPr>
        <w:ind w:firstLine="708"/>
        <w:jc w:val="both"/>
        <w:rPr>
          <w:sz w:val="28"/>
          <w:szCs w:val="28"/>
          <w:lang w:val="bg-BG" w:eastAsia="en-US"/>
        </w:rPr>
      </w:pPr>
      <w:r w:rsidRPr="00CA7406">
        <w:rPr>
          <w:sz w:val="28"/>
          <w:szCs w:val="28"/>
          <w:lang w:val="bg-BG" w:eastAsia="en-US"/>
        </w:rPr>
        <w:t xml:space="preserve">За ползване на режим </w:t>
      </w:r>
      <w:r w:rsidRPr="00CA7406">
        <w:rPr>
          <w:bCs/>
          <w:sz w:val="28"/>
          <w:szCs w:val="28"/>
          <w:lang w:val="bg-BG" w:eastAsia="en-US"/>
        </w:rPr>
        <w:t>на локално платено паркиране на ППС на живущите в „Зоната за кратковременно платено паркиране“</w:t>
      </w:r>
      <w:r w:rsidRPr="00CA7406">
        <w:rPr>
          <w:b/>
          <w:bCs/>
          <w:sz w:val="28"/>
          <w:szCs w:val="28"/>
          <w:lang w:val="bg-BG" w:eastAsia="en-US"/>
        </w:rPr>
        <w:t xml:space="preserve"> </w:t>
      </w:r>
      <w:r w:rsidRPr="00CA7406">
        <w:rPr>
          <w:sz w:val="28"/>
          <w:szCs w:val="28"/>
          <w:lang w:val="bg-BG" w:eastAsia="en-US"/>
        </w:rPr>
        <w:t xml:space="preserve">се подава заявление (Приложение № 4)  до </w:t>
      </w:r>
      <w:r w:rsidRPr="00CA7406">
        <w:rPr>
          <w:sz w:val="28"/>
          <w:szCs w:val="28"/>
          <w:shd w:val="clear" w:color="auto" w:fill="FFFFFF"/>
          <w:lang w:val="bg-BG" w:eastAsia="en-US"/>
        </w:rPr>
        <w:t>Директора на Общинско предприятие „Стопанисване и управление на общински имоти“</w:t>
      </w:r>
      <w:r w:rsidRPr="00CA7406">
        <w:rPr>
          <w:sz w:val="28"/>
          <w:szCs w:val="28"/>
          <w:lang w:val="bg-BG" w:eastAsia="en-US"/>
        </w:rPr>
        <w:t>, придружено с необходимия набор от документи, установяващи обстоятелствата по чл.14, а именно:</w:t>
      </w:r>
    </w:p>
    <w:p w:rsidR="000F29BD" w:rsidRPr="00CA7406" w:rsidRDefault="000F29BD" w:rsidP="000F29BD">
      <w:pPr>
        <w:ind w:firstLine="708"/>
        <w:jc w:val="both"/>
        <w:rPr>
          <w:sz w:val="28"/>
          <w:szCs w:val="28"/>
          <w:lang w:val="bg-BG"/>
        </w:rPr>
      </w:pPr>
      <w:r w:rsidRPr="00CA7406">
        <w:rPr>
          <w:sz w:val="28"/>
          <w:szCs w:val="28"/>
          <w:lang w:val="bg-BG"/>
        </w:rPr>
        <w:t>а) лична карта за българските граждани; документ за постоянно, дългосрочно или продължително пребиваване по </w:t>
      </w:r>
      <w:hyperlink r:id="rId18" w:anchor="p4558831" w:history="1">
        <w:r w:rsidRPr="00CA7406">
          <w:rPr>
            <w:sz w:val="28"/>
            <w:szCs w:val="28"/>
            <w:lang w:val="bg-BG"/>
          </w:rPr>
          <w:t>чл. 4, ал. 2</w:t>
        </w:r>
      </w:hyperlink>
      <w:r w:rsidRPr="00CA7406">
        <w:rPr>
          <w:sz w:val="28"/>
          <w:szCs w:val="28"/>
          <w:lang w:val="bg-BG"/>
        </w:rPr>
        <w:t> и </w:t>
      </w:r>
      <w:hyperlink r:id="rId19" w:anchor="p4558831" w:history="1">
        <w:r w:rsidRPr="00CA7406">
          <w:rPr>
            <w:sz w:val="28"/>
            <w:szCs w:val="28"/>
            <w:lang w:val="bg-BG"/>
          </w:rPr>
          <w:t>ал. 3 от Закона за българските лични документи</w:t>
        </w:r>
      </w:hyperlink>
      <w:r w:rsidRPr="00CA7406">
        <w:rPr>
          <w:sz w:val="28"/>
          <w:szCs w:val="28"/>
          <w:lang w:val="bg-BG"/>
        </w:rPr>
        <w:t> за чуждите граждани - за справка;</w:t>
      </w:r>
    </w:p>
    <w:p w:rsidR="000F29BD" w:rsidRPr="00CA7406" w:rsidRDefault="000F29BD" w:rsidP="000F29BD">
      <w:pPr>
        <w:ind w:firstLine="708"/>
        <w:jc w:val="both"/>
        <w:rPr>
          <w:sz w:val="28"/>
          <w:szCs w:val="28"/>
          <w:lang w:val="bg-BG"/>
        </w:rPr>
      </w:pPr>
      <w:r w:rsidRPr="00CA7406">
        <w:rPr>
          <w:sz w:val="28"/>
          <w:szCs w:val="28"/>
          <w:lang w:val="bg-BG"/>
        </w:rPr>
        <w:t>б) Копие от свидетелство за регистрация на ППС;</w:t>
      </w:r>
    </w:p>
    <w:p w:rsidR="000F29BD" w:rsidRPr="00CA7406" w:rsidRDefault="000F29BD" w:rsidP="000F29BD">
      <w:pPr>
        <w:ind w:firstLine="708"/>
        <w:jc w:val="both"/>
        <w:rPr>
          <w:sz w:val="28"/>
          <w:szCs w:val="28"/>
          <w:lang w:val="bg-BG"/>
        </w:rPr>
      </w:pPr>
      <w:r w:rsidRPr="00CA7406">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8"/>
          <w:szCs w:val="28"/>
          <w:shd w:val="clear" w:color="auto" w:fill="FFFFFF"/>
          <w:lang w:val="bg-BG" w:eastAsia="en-US"/>
        </w:rPr>
      </w:pPr>
      <w:r w:rsidRPr="00CA7406">
        <w:rPr>
          <w:sz w:val="28"/>
          <w:szCs w:val="28"/>
          <w:lang w:val="bg-BG"/>
        </w:rPr>
        <w:t xml:space="preserve">г) документ, доказващ валидното правно основание за ползване на ППС в случай, че не са собственици </w:t>
      </w:r>
      <w:r w:rsidRPr="00CA7406">
        <w:rPr>
          <w:sz w:val="28"/>
          <w:szCs w:val="28"/>
          <w:shd w:val="clear" w:color="auto" w:fill="FFFFFF"/>
          <w:lang w:val="bg-BG" w:eastAsia="en-US"/>
        </w:rPr>
        <w:t>– копие.</w:t>
      </w:r>
    </w:p>
    <w:p w:rsidR="000F29BD" w:rsidRPr="00CA7406" w:rsidRDefault="000F29BD" w:rsidP="000F29BD">
      <w:pPr>
        <w:ind w:firstLine="708"/>
        <w:jc w:val="both"/>
        <w:rPr>
          <w:sz w:val="28"/>
          <w:szCs w:val="28"/>
          <w:shd w:val="clear" w:color="auto" w:fill="FFFFFF"/>
          <w:lang w:val="bg-BG" w:eastAsia="en-US"/>
        </w:rPr>
      </w:pPr>
      <w:r w:rsidRPr="00CA7406">
        <w:rPr>
          <w:sz w:val="28"/>
          <w:szCs w:val="28"/>
          <w:shd w:val="clear" w:color="auto" w:fill="FFFFFF"/>
          <w:lang w:val="bg-BG" w:eastAsia="en-US"/>
        </w:rPr>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rsidR="000F29BD" w:rsidRPr="00CA7406" w:rsidRDefault="000F29BD" w:rsidP="000F29BD">
      <w:pPr>
        <w:ind w:firstLine="708"/>
        <w:jc w:val="both"/>
        <w:rPr>
          <w:sz w:val="28"/>
          <w:szCs w:val="28"/>
          <w:shd w:val="clear" w:color="auto" w:fill="FFFFFF"/>
          <w:lang w:val="bg-BG" w:eastAsia="en-US"/>
        </w:rPr>
      </w:pPr>
      <w:r w:rsidRPr="00CA7406">
        <w:rPr>
          <w:sz w:val="28"/>
          <w:szCs w:val="28"/>
          <w:shd w:val="clear" w:color="auto" w:fill="FFFFFF"/>
          <w:lang w:val="bg-BG" w:eastAsia="en-US"/>
        </w:rPr>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rsidR="000F29BD" w:rsidRPr="00CA7406" w:rsidRDefault="000F29BD" w:rsidP="000F29BD">
      <w:pPr>
        <w:ind w:firstLine="708"/>
        <w:jc w:val="both"/>
        <w:rPr>
          <w:sz w:val="28"/>
          <w:szCs w:val="28"/>
          <w:lang w:val="bg-BG"/>
        </w:rPr>
      </w:pPr>
    </w:p>
    <w:p w:rsidR="000F29BD" w:rsidRPr="00CA7406" w:rsidRDefault="000F29BD" w:rsidP="000F29BD">
      <w:pPr>
        <w:ind w:right="-142"/>
        <w:jc w:val="both"/>
        <w:rPr>
          <w:b/>
          <w:bCs/>
          <w:sz w:val="28"/>
          <w:szCs w:val="28"/>
          <w:shd w:val="clear" w:color="auto" w:fill="FFFFFF"/>
          <w:lang w:val="bg-BG" w:eastAsia="en-US"/>
        </w:rPr>
      </w:pPr>
      <w:r w:rsidRPr="00CA7406">
        <w:rPr>
          <w:b/>
          <w:bCs/>
          <w:sz w:val="28"/>
          <w:szCs w:val="28"/>
          <w:lang w:val="bg-BG"/>
        </w:rPr>
        <w:t>§6.</w:t>
      </w:r>
      <w:r w:rsidRPr="00CA7406">
        <w:rPr>
          <w:sz w:val="28"/>
          <w:szCs w:val="28"/>
          <w:lang w:val="bg-BG"/>
        </w:rPr>
        <w:t xml:space="preserve"> Чл. 17, ал. 2 от </w:t>
      </w:r>
      <w:r w:rsidRPr="00CA7406">
        <w:rPr>
          <w:sz w:val="28"/>
          <w:szCs w:val="28"/>
          <w:shd w:val="clear" w:color="auto" w:fill="FFFFFF"/>
          <w:lang w:val="bg-BG" w:eastAsia="en-US"/>
        </w:rPr>
        <w:t>Раздел IV „</w:t>
      </w:r>
      <w:r w:rsidRPr="00CA7406">
        <w:rPr>
          <w:sz w:val="28"/>
          <w:szCs w:val="28"/>
          <w:lang w:val="bg-BG" w:eastAsia="en-US"/>
        </w:rPr>
        <w:t>Режим на локално платено паркиране на ППС на живущите в „Зоната за кратковременно платено паркиране“</w:t>
      </w:r>
      <w:r w:rsidRPr="00CA7406">
        <w:rPr>
          <w:b/>
          <w:bCs/>
          <w:sz w:val="28"/>
          <w:szCs w:val="28"/>
          <w:shd w:val="clear" w:color="auto" w:fill="FFFFFF"/>
          <w:lang w:val="bg-BG" w:eastAsia="en-US"/>
        </w:rPr>
        <w:t xml:space="preserve"> се изменя от:</w:t>
      </w:r>
    </w:p>
    <w:p w:rsidR="000F29BD" w:rsidRPr="00CA7406" w:rsidRDefault="000F29BD" w:rsidP="000F29BD">
      <w:pPr>
        <w:ind w:right="-142" w:firstLine="708"/>
        <w:rPr>
          <w:b/>
          <w:bCs/>
          <w:sz w:val="28"/>
          <w:szCs w:val="28"/>
          <w:shd w:val="clear" w:color="auto" w:fill="FFFFFF"/>
          <w:lang w:val="bg-BG" w:eastAsia="en-US"/>
        </w:rPr>
      </w:pPr>
    </w:p>
    <w:p w:rsidR="000F29BD" w:rsidRPr="00CA7406" w:rsidRDefault="000F29BD" w:rsidP="000F29BD">
      <w:pPr>
        <w:ind w:firstLine="708"/>
        <w:jc w:val="both"/>
        <w:rPr>
          <w:sz w:val="28"/>
          <w:szCs w:val="28"/>
          <w:lang w:val="bg-BG" w:eastAsia="en-US"/>
        </w:rPr>
      </w:pPr>
      <w:r w:rsidRPr="00CA7406">
        <w:rPr>
          <w:sz w:val="28"/>
          <w:szCs w:val="28"/>
          <w:lang w:val="bg-BG" w:eastAsia="en-US"/>
        </w:rPr>
        <w:t xml:space="preserve">Одобрението се предоставя на лицето, подало заявлението, само след заплащане за услугата в размера определен в </w:t>
      </w:r>
      <w:hyperlink r:id="rId20" w:anchor="p32599126" w:history="1">
        <w:r w:rsidRPr="00CA7406">
          <w:rPr>
            <w:sz w:val="28"/>
            <w:szCs w:val="28"/>
            <w:lang w:val="bg-BG" w:eastAsia="en-US"/>
          </w:rPr>
          <w:t>Наредба № 11</w:t>
        </w:r>
        <w:r w:rsidRPr="00CA7406">
          <w:rPr>
            <w:b/>
            <w:bCs/>
            <w:sz w:val="28"/>
            <w:szCs w:val="28"/>
            <w:lang w:val="bg-BG" w:eastAsia="en-US"/>
          </w:rPr>
          <w:t xml:space="preserve"> </w:t>
        </w:r>
        <w:r w:rsidRPr="00CA7406">
          <w:rPr>
            <w:sz w:val="28"/>
            <w:szCs w:val="28"/>
            <w:lang w:val="bg-BG" w:eastAsia="en-US"/>
          </w:rPr>
          <w:t>з</w:t>
        </w:r>
        <w:r w:rsidRPr="00CA7406">
          <w:rPr>
            <w:sz w:val="28"/>
            <w:szCs w:val="28"/>
            <w:shd w:val="clear" w:color="auto" w:fill="FFFFFF"/>
            <w:lang w:val="bg-BG" w:eastAsia="en-US"/>
          </w:rPr>
          <w:t xml:space="preserve">а определянето и </w:t>
        </w:r>
        <w:r w:rsidRPr="00CA7406">
          <w:rPr>
            <w:sz w:val="28"/>
            <w:szCs w:val="28"/>
            <w:shd w:val="clear" w:color="auto" w:fill="FFFFFF"/>
            <w:lang w:val="bg-BG" w:eastAsia="en-US"/>
          </w:rPr>
          <w:lastRenderedPageBreak/>
          <w:t>администрирането на местните такси и цени на услуги и права на територията на община Поморие</w:t>
        </w:r>
      </w:hyperlink>
      <w:r w:rsidRPr="00CA7406">
        <w:rPr>
          <w:b/>
          <w:bCs/>
          <w:sz w:val="28"/>
          <w:szCs w:val="28"/>
          <w:lang w:val="bg-BG" w:eastAsia="en-US"/>
        </w:rPr>
        <w:t>,</w:t>
      </w:r>
      <w:r w:rsidRPr="00CA7406">
        <w:rPr>
          <w:sz w:val="28"/>
          <w:szCs w:val="28"/>
          <w:lang w:val="bg-BG" w:eastAsia="en-US"/>
        </w:rPr>
        <w:t xml:space="preserve"> приета от Общински съвет - Поморие.</w:t>
      </w:r>
    </w:p>
    <w:p w:rsidR="000F29BD" w:rsidRPr="00CA7406" w:rsidRDefault="000F29BD" w:rsidP="000F29BD">
      <w:pPr>
        <w:ind w:firstLine="708"/>
        <w:jc w:val="both"/>
        <w:rPr>
          <w:sz w:val="28"/>
          <w:szCs w:val="28"/>
          <w:lang w:val="bg-BG" w:eastAsia="en-US"/>
        </w:rPr>
      </w:pPr>
    </w:p>
    <w:p w:rsidR="000F29BD" w:rsidRPr="00CA7406" w:rsidRDefault="000F29BD" w:rsidP="000F29BD">
      <w:pPr>
        <w:ind w:firstLine="708"/>
        <w:jc w:val="both"/>
        <w:rPr>
          <w:b/>
          <w:bCs/>
          <w:sz w:val="28"/>
          <w:szCs w:val="28"/>
          <w:lang w:val="bg-BG" w:eastAsia="en-US"/>
        </w:rPr>
      </w:pPr>
      <w:r w:rsidRPr="00CA7406">
        <w:rPr>
          <w:b/>
          <w:bCs/>
          <w:sz w:val="28"/>
          <w:szCs w:val="28"/>
          <w:lang w:val="bg-BG" w:eastAsia="en-US"/>
        </w:rPr>
        <w:t>Нов текст:</w:t>
      </w:r>
    </w:p>
    <w:p w:rsidR="000F29BD" w:rsidRPr="00CA7406" w:rsidRDefault="000F29BD" w:rsidP="000F29BD">
      <w:pPr>
        <w:ind w:firstLine="708"/>
        <w:jc w:val="both"/>
        <w:rPr>
          <w:sz w:val="28"/>
          <w:szCs w:val="28"/>
          <w:lang w:val="bg-BG" w:eastAsia="en-US"/>
        </w:rPr>
      </w:pPr>
      <w:r w:rsidRPr="00CA7406">
        <w:rPr>
          <w:sz w:val="28"/>
          <w:szCs w:val="28"/>
          <w:lang w:val="bg-BG" w:eastAsia="en-US"/>
        </w:rPr>
        <w:t xml:space="preserve">Одобрението се предоставя на лицето, подало заявлението в срок до 14 работни дни, след подаване на необходимите документи, само след заплащане за услугата в размера определен в </w:t>
      </w:r>
      <w:hyperlink r:id="rId21" w:anchor="p32599126" w:history="1">
        <w:r w:rsidRPr="00CA7406">
          <w:rPr>
            <w:sz w:val="28"/>
            <w:szCs w:val="28"/>
            <w:lang w:val="bg-BG" w:eastAsia="en-US"/>
          </w:rPr>
          <w:t>Наредба № 11 з</w:t>
        </w:r>
        <w:r w:rsidRPr="00CA7406">
          <w:rPr>
            <w:sz w:val="28"/>
            <w:szCs w:val="28"/>
            <w:shd w:val="clear" w:color="auto" w:fill="FFFFFF"/>
            <w:lang w:val="bg-BG" w:eastAsia="en-US"/>
          </w:rPr>
          <w:t>а определянето и администрирането на местните такси и цени на услуги и права на територията на община Поморие</w:t>
        </w:r>
      </w:hyperlink>
      <w:r w:rsidRPr="00CA7406">
        <w:rPr>
          <w:b/>
          <w:bCs/>
          <w:sz w:val="28"/>
          <w:szCs w:val="28"/>
          <w:lang w:val="bg-BG" w:eastAsia="en-US"/>
        </w:rPr>
        <w:t>,</w:t>
      </w:r>
      <w:r w:rsidRPr="00CA7406">
        <w:rPr>
          <w:sz w:val="28"/>
          <w:szCs w:val="28"/>
          <w:lang w:val="bg-BG" w:eastAsia="en-US"/>
        </w:rPr>
        <w:t xml:space="preserve"> приета от Общински съвет - Поморие. Одобрението важи за срок от 12 месеца от подаване на заявлението по чл. 16.</w:t>
      </w:r>
    </w:p>
    <w:p w:rsidR="000F29BD" w:rsidRPr="00CA7406" w:rsidRDefault="000F29BD" w:rsidP="000F29BD">
      <w:pPr>
        <w:jc w:val="both"/>
        <w:rPr>
          <w:sz w:val="28"/>
          <w:szCs w:val="28"/>
          <w:lang w:val="bg-BG" w:eastAsia="en-US"/>
        </w:rPr>
      </w:pPr>
    </w:p>
    <w:p w:rsidR="000F29BD" w:rsidRPr="00CA7406" w:rsidRDefault="000F29BD" w:rsidP="000F29BD">
      <w:pPr>
        <w:jc w:val="both"/>
        <w:rPr>
          <w:b/>
          <w:bCs/>
          <w:sz w:val="28"/>
          <w:szCs w:val="28"/>
          <w:lang w:val="bg-BG"/>
        </w:rPr>
      </w:pPr>
      <w:r w:rsidRPr="00CA7406">
        <w:rPr>
          <w:b/>
          <w:bCs/>
          <w:sz w:val="28"/>
          <w:szCs w:val="28"/>
          <w:lang w:val="bg-BG"/>
        </w:rPr>
        <w:t>§</w:t>
      </w:r>
      <w:r w:rsidRPr="00CA7406">
        <w:rPr>
          <w:b/>
          <w:bCs/>
          <w:sz w:val="28"/>
          <w:szCs w:val="28"/>
        </w:rPr>
        <w:t>7</w:t>
      </w:r>
      <w:r w:rsidRPr="00CA7406">
        <w:rPr>
          <w:b/>
          <w:bCs/>
          <w:sz w:val="28"/>
          <w:szCs w:val="28"/>
          <w:lang w:val="bg-BG"/>
        </w:rPr>
        <w:t>.</w:t>
      </w:r>
      <w:r w:rsidRPr="00CA7406">
        <w:rPr>
          <w:sz w:val="28"/>
          <w:szCs w:val="28"/>
          <w:lang w:val="bg-BG"/>
        </w:rPr>
        <w:t xml:space="preserve"> Чл. 23 от Раздел V „Режим на платено преференциално паркиране на ППС на живущите извън „Зоната за кратковременно платено паркиране“ </w:t>
      </w:r>
      <w:r w:rsidRPr="00CA7406">
        <w:rPr>
          <w:b/>
          <w:bCs/>
          <w:sz w:val="28"/>
          <w:szCs w:val="28"/>
          <w:lang w:val="bg-BG"/>
        </w:rPr>
        <w:t>се изменя от:</w:t>
      </w:r>
    </w:p>
    <w:p w:rsidR="000F29BD" w:rsidRPr="00CA7406" w:rsidRDefault="000F29BD" w:rsidP="000F29BD">
      <w:pPr>
        <w:jc w:val="both"/>
        <w:rPr>
          <w:sz w:val="28"/>
          <w:szCs w:val="28"/>
          <w:lang w:val="bg-BG"/>
        </w:rPr>
      </w:pPr>
    </w:p>
    <w:p w:rsidR="000F29BD" w:rsidRPr="00CA7406" w:rsidRDefault="000F29BD" w:rsidP="000F29BD">
      <w:pPr>
        <w:ind w:firstLine="708"/>
        <w:jc w:val="both"/>
        <w:rPr>
          <w:sz w:val="28"/>
          <w:szCs w:val="28"/>
          <w:lang w:val="bg-BG"/>
        </w:rPr>
      </w:pPr>
      <w:r w:rsidRPr="00CA7406">
        <w:rPr>
          <w:sz w:val="28"/>
          <w:szCs w:val="28"/>
          <w:shd w:val="clear" w:color="auto" w:fill="FFFFFF"/>
          <w:lang w:val="bg-BG"/>
        </w:rPr>
        <w:t xml:space="preserve">Заинтересованите граждани подават Заявление (Приложение № 5) до Кмета на Община Поморие от 15.03. до 15.04. на всяка година, </w:t>
      </w:r>
      <w:r w:rsidRPr="00CA7406">
        <w:rPr>
          <w:sz w:val="28"/>
          <w:szCs w:val="28"/>
          <w:lang w:val="bg-BG"/>
        </w:rPr>
        <w:t>придружено с необходимия набор от документи, установяващи обстоятелствата по чл. 19, а именно:</w:t>
      </w:r>
    </w:p>
    <w:p w:rsidR="000F29BD" w:rsidRPr="00CA7406" w:rsidRDefault="000F29BD" w:rsidP="000F29BD">
      <w:pPr>
        <w:ind w:firstLine="708"/>
        <w:jc w:val="both"/>
        <w:rPr>
          <w:sz w:val="28"/>
          <w:szCs w:val="28"/>
          <w:lang w:val="bg-BG"/>
        </w:rPr>
      </w:pPr>
      <w:r w:rsidRPr="00CA7406">
        <w:rPr>
          <w:sz w:val="28"/>
          <w:szCs w:val="28"/>
          <w:lang w:val="bg-BG"/>
        </w:rPr>
        <w:t>а) лична карта за българските граждани; документ за постоянно, дългосрочно или продължително пребиваване по </w:t>
      </w:r>
      <w:hyperlink r:id="rId22" w:anchor="p4558831" w:history="1">
        <w:r w:rsidRPr="00CA7406">
          <w:rPr>
            <w:sz w:val="28"/>
            <w:szCs w:val="28"/>
            <w:lang w:val="bg-BG"/>
          </w:rPr>
          <w:t>чл.4, ал.2</w:t>
        </w:r>
      </w:hyperlink>
      <w:r w:rsidRPr="00CA7406">
        <w:rPr>
          <w:sz w:val="28"/>
          <w:szCs w:val="28"/>
          <w:lang w:val="bg-BG"/>
        </w:rPr>
        <w:t> и </w:t>
      </w:r>
      <w:hyperlink r:id="rId23" w:anchor="p4558831" w:history="1">
        <w:r w:rsidRPr="00CA7406">
          <w:rPr>
            <w:sz w:val="28"/>
            <w:szCs w:val="28"/>
            <w:lang w:val="bg-BG"/>
          </w:rPr>
          <w:t>ал.3 от Закона за българските лични документи</w:t>
        </w:r>
      </w:hyperlink>
      <w:r w:rsidRPr="00CA7406">
        <w:rPr>
          <w:sz w:val="28"/>
          <w:szCs w:val="28"/>
          <w:lang w:val="bg-BG"/>
        </w:rPr>
        <w:t> за чуждите граждани - за справка;</w:t>
      </w:r>
    </w:p>
    <w:p w:rsidR="000F29BD" w:rsidRPr="00CA7406" w:rsidRDefault="000F29BD" w:rsidP="000F29BD">
      <w:pPr>
        <w:ind w:firstLine="708"/>
        <w:jc w:val="both"/>
        <w:rPr>
          <w:sz w:val="28"/>
          <w:szCs w:val="28"/>
          <w:lang w:val="bg-BG"/>
        </w:rPr>
      </w:pPr>
      <w:r w:rsidRPr="00CA7406">
        <w:rPr>
          <w:sz w:val="28"/>
          <w:szCs w:val="28"/>
          <w:lang w:val="bg-BG"/>
        </w:rPr>
        <w:t>б) Копие от свидетелство за регистрация на ППС;</w:t>
      </w:r>
    </w:p>
    <w:p w:rsidR="000F29BD" w:rsidRPr="00CA7406" w:rsidRDefault="000F29BD" w:rsidP="000F29BD">
      <w:pPr>
        <w:ind w:firstLine="708"/>
        <w:jc w:val="both"/>
        <w:rPr>
          <w:sz w:val="28"/>
          <w:szCs w:val="28"/>
          <w:lang w:val="bg-BG"/>
        </w:rPr>
      </w:pPr>
      <w:r w:rsidRPr="00CA7406">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8"/>
          <w:szCs w:val="28"/>
          <w:lang w:val="bg-BG"/>
        </w:rPr>
      </w:pPr>
      <w:r w:rsidRPr="00CA7406">
        <w:rPr>
          <w:sz w:val="28"/>
          <w:szCs w:val="28"/>
          <w:lang w:val="bg-BG"/>
        </w:rPr>
        <w:t>г) документ, доказващ валидното правно основание за ползване на ППС в случай, че не са собственици</w:t>
      </w:r>
      <w:r w:rsidR="00BF7C94" w:rsidRPr="00CA7406">
        <w:rPr>
          <w:sz w:val="28"/>
          <w:szCs w:val="28"/>
          <w:lang w:val="bg-BG"/>
        </w:rPr>
        <w:t>.</w:t>
      </w:r>
    </w:p>
    <w:p w:rsidR="000F29BD" w:rsidRPr="00CA7406" w:rsidRDefault="000F29BD" w:rsidP="000F29BD">
      <w:pPr>
        <w:jc w:val="both"/>
        <w:rPr>
          <w:sz w:val="28"/>
          <w:szCs w:val="28"/>
          <w:lang w:val="bg-BG"/>
        </w:rPr>
      </w:pPr>
    </w:p>
    <w:p w:rsidR="000F29BD" w:rsidRPr="00CA7406" w:rsidRDefault="000F29BD" w:rsidP="00E23E3A">
      <w:pPr>
        <w:ind w:firstLine="708"/>
        <w:contextualSpacing/>
        <w:jc w:val="both"/>
        <w:rPr>
          <w:b/>
          <w:bCs/>
          <w:spacing w:val="-10"/>
          <w:kern w:val="28"/>
          <w:sz w:val="28"/>
          <w:szCs w:val="28"/>
          <w:lang w:val="bg-BG"/>
        </w:rPr>
      </w:pPr>
      <w:r w:rsidRPr="00CA7406">
        <w:rPr>
          <w:b/>
          <w:bCs/>
          <w:spacing w:val="-10"/>
          <w:kern w:val="28"/>
          <w:sz w:val="28"/>
          <w:szCs w:val="28"/>
          <w:lang w:val="bg-BG"/>
        </w:rPr>
        <w:t>Нов текст:</w:t>
      </w:r>
    </w:p>
    <w:p w:rsidR="000F29BD" w:rsidRPr="00CA7406" w:rsidRDefault="000F29BD" w:rsidP="000F29BD">
      <w:pPr>
        <w:ind w:firstLine="708"/>
        <w:jc w:val="both"/>
        <w:rPr>
          <w:sz w:val="28"/>
          <w:szCs w:val="28"/>
          <w:lang w:val="bg-BG"/>
        </w:rPr>
      </w:pPr>
      <w:r w:rsidRPr="00CA7406">
        <w:rPr>
          <w:bCs/>
          <w:sz w:val="28"/>
          <w:szCs w:val="28"/>
          <w:shd w:val="clear" w:color="auto" w:fill="FFFFFF"/>
          <w:lang w:val="bg-BG"/>
        </w:rPr>
        <w:t xml:space="preserve">Заинтересованите граждани подават Заявление (Приложение № </w:t>
      </w:r>
      <w:r w:rsidRPr="00CA7406">
        <w:rPr>
          <w:bCs/>
          <w:sz w:val="28"/>
          <w:szCs w:val="28"/>
          <w:shd w:val="clear" w:color="auto" w:fill="FFFFFF"/>
        </w:rPr>
        <w:t>5</w:t>
      </w:r>
      <w:r w:rsidRPr="00CA7406">
        <w:rPr>
          <w:bCs/>
          <w:sz w:val="28"/>
          <w:szCs w:val="28"/>
          <w:shd w:val="clear" w:color="auto" w:fill="FFFFFF"/>
          <w:lang w:val="bg-BG"/>
        </w:rPr>
        <w:t xml:space="preserve">) до </w:t>
      </w:r>
      <w:r w:rsidRPr="00CA7406">
        <w:rPr>
          <w:sz w:val="28"/>
          <w:szCs w:val="28"/>
          <w:shd w:val="clear" w:color="auto" w:fill="FFFFFF"/>
          <w:lang w:val="bg-BG"/>
        </w:rPr>
        <w:t xml:space="preserve">Директора на Общинско предприятие „Стопанисване и управление на общински имоти“ </w:t>
      </w:r>
      <w:r w:rsidRPr="00CA7406">
        <w:rPr>
          <w:bCs/>
          <w:sz w:val="28"/>
          <w:szCs w:val="28"/>
          <w:shd w:val="clear" w:color="auto" w:fill="FFFFFF"/>
          <w:lang w:val="bg-BG"/>
        </w:rPr>
        <w:t xml:space="preserve">от 15.03. до 15.04. на всяка година, </w:t>
      </w:r>
      <w:r w:rsidRPr="00CA7406">
        <w:rPr>
          <w:sz w:val="28"/>
          <w:szCs w:val="28"/>
          <w:lang w:val="bg-BG"/>
        </w:rPr>
        <w:t>придружено с необходимия набор от документи, установяващи обстоятелствата по чл. 19, а именно:</w:t>
      </w:r>
    </w:p>
    <w:p w:rsidR="000F29BD" w:rsidRPr="00CA7406" w:rsidRDefault="000F29BD" w:rsidP="000F29BD">
      <w:pPr>
        <w:ind w:firstLine="708"/>
        <w:jc w:val="both"/>
        <w:rPr>
          <w:sz w:val="28"/>
          <w:szCs w:val="28"/>
          <w:lang w:val="bg-BG"/>
        </w:rPr>
      </w:pPr>
      <w:r w:rsidRPr="00CA7406">
        <w:rPr>
          <w:sz w:val="28"/>
          <w:szCs w:val="28"/>
          <w:lang w:val="bg-BG"/>
        </w:rPr>
        <w:t>а) лична карта за българските граждани; документ за постоянно, дългосрочно или продължително пребиваване по </w:t>
      </w:r>
      <w:hyperlink r:id="rId24" w:anchor="p4558831" w:history="1">
        <w:r w:rsidRPr="00CA7406">
          <w:rPr>
            <w:sz w:val="28"/>
            <w:szCs w:val="28"/>
            <w:lang w:val="bg-BG"/>
          </w:rPr>
          <w:t>чл.4, ал.2</w:t>
        </w:r>
      </w:hyperlink>
      <w:r w:rsidRPr="00CA7406">
        <w:rPr>
          <w:sz w:val="28"/>
          <w:szCs w:val="28"/>
          <w:lang w:val="bg-BG"/>
        </w:rPr>
        <w:t> и </w:t>
      </w:r>
      <w:hyperlink r:id="rId25" w:anchor="p4558831" w:history="1">
        <w:r w:rsidRPr="00CA7406">
          <w:rPr>
            <w:sz w:val="28"/>
            <w:szCs w:val="28"/>
            <w:lang w:val="bg-BG"/>
          </w:rPr>
          <w:t>ал.3 от Закона за българските лични документи</w:t>
        </w:r>
      </w:hyperlink>
      <w:r w:rsidRPr="00CA7406">
        <w:rPr>
          <w:sz w:val="28"/>
          <w:szCs w:val="28"/>
          <w:lang w:val="bg-BG"/>
        </w:rPr>
        <w:t> за чуждите граждани - за справка;</w:t>
      </w:r>
    </w:p>
    <w:p w:rsidR="000F29BD" w:rsidRPr="00CA7406" w:rsidRDefault="000F29BD" w:rsidP="000F29BD">
      <w:pPr>
        <w:ind w:firstLine="708"/>
        <w:jc w:val="both"/>
        <w:rPr>
          <w:sz w:val="28"/>
          <w:szCs w:val="28"/>
          <w:lang w:val="bg-BG"/>
        </w:rPr>
      </w:pPr>
      <w:r w:rsidRPr="00CA7406">
        <w:rPr>
          <w:sz w:val="28"/>
          <w:szCs w:val="28"/>
          <w:lang w:val="bg-BG"/>
        </w:rPr>
        <w:t>б) Копие от свидетелство за регистрация на ППС;</w:t>
      </w:r>
    </w:p>
    <w:p w:rsidR="000F29BD" w:rsidRPr="00CA7406" w:rsidRDefault="000F29BD" w:rsidP="000F29BD">
      <w:pPr>
        <w:ind w:firstLine="708"/>
        <w:jc w:val="both"/>
        <w:rPr>
          <w:sz w:val="28"/>
          <w:szCs w:val="28"/>
          <w:lang w:val="bg-BG"/>
        </w:rPr>
      </w:pPr>
      <w:r w:rsidRPr="00CA7406">
        <w:rPr>
          <w:sz w:val="28"/>
          <w:szCs w:val="28"/>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8"/>
          <w:szCs w:val="28"/>
          <w:lang w:val="bg-BG"/>
        </w:rPr>
      </w:pPr>
      <w:r w:rsidRPr="00CA7406">
        <w:rPr>
          <w:sz w:val="28"/>
          <w:szCs w:val="28"/>
          <w:lang w:val="bg-BG"/>
        </w:rPr>
        <w:t>г) документ, доказващ валидното правно основание за ползване на ППС в случай, че не са собственици</w:t>
      </w:r>
      <w:r w:rsidR="00BF7C94" w:rsidRPr="00CA7406">
        <w:rPr>
          <w:sz w:val="28"/>
          <w:szCs w:val="28"/>
          <w:lang w:val="bg-BG"/>
        </w:rPr>
        <w:t xml:space="preserve"> - копие.</w:t>
      </w:r>
    </w:p>
    <w:p w:rsidR="000F29BD" w:rsidRPr="00CA7406" w:rsidRDefault="000F29BD" w:rsidP="000F29BD">
      <w:pPr>
        <w:jc w:val="both"/>
        <w:rPr>
          <w:sz w:val="28"/>
          <w:szCs w:val="28"/>
          <w:lang w:val="bg-BG"/>
        </w:rPr>
      </w:pPr>
    </w:p>
    <w:p w:rsidR="000F29BD" w:rsidRPr="00CA7406" w:rsidRDefault="000F29BD" w:rsidP="000F29BD">
      <w:pPr>
        <w:jc w:val="both"/>
        <w:rPr>
          <w:b/>
          <w:sz w:val="28"/>
          <w:szCs w:val="28"/>
          <w:lang w:val="bg-BG"/>
        </w:rPr>
      </w:pPr>
      <w:r w:rsidRPr="00CA7406">
        <w:rPr>
          <w:b/>
          <w:sz w:val="28"/>
          <w:szCs w:val="28"/>
          <w:lang w:val="bg-BG"/>
        </w:rPr>
        <w:lastRenderedPageBreak/>
        <w:t>§</w:t>
      </w:r>
      <w:r w:rsidRPr="00CA7406">
        <w:rPr>
          <w:b/>
          <w:sz w:val="28"/>
          <w:szCs w:val="28"/>
        </w:rPr>
        <w:t>8</w:t>
      </w:r>
      <w:r w:rsidRPr="00CA7406">
        <w:rPr>
          <w:b/>
          <w:sz w:val="28"/>
          <w:szCs w:val="28"/>
          <w:lang w:val="bg-BG"/>
        </w:rPr>
        <w:t>.</w:t>
      </w:r>
      <w:r w:rsidRPr="00CA7406">
        <w:rPr>
          <w:bCs/>
          <w:sz w:val="28"/>
          <w:szCs w:val="28"/>
          <w:lang w:val="bg-BG"/>
        </w:rPr>
        <w:t xml:space="preserve"> В чл. 25 от Раздел </w:t>
      </w:r>
      <w:r w:rsidRPr="00CA7406">
        <w:rPr>
          <w:sz w:val="28"/>
          <w:szCs w:val="28"/>
          <w:lang w:val="bg-BG"/>
        </w:rPr>
        <w:t xml:space="preserve">V „Режим на платено преференциално паркиране на ППС на живущите извън „Зоната за кратковременно платено паркиране“ </w:t>
      </w:r>
      <w:r w:rsidRPr="00CA7406">
        <w:rPr>
          <w:b/>
          <w:sz w:val="28"/>
          <w:szCs w:val="28"/>
          <w:lang w:val="bg-BG"/>
        </w:rPr>
        <w:t xml:space="preserve">се създава нова аленея, а именно: </w:t>
      </w:r>
    </w:p>
    <w:p w:rsidR="000F29BD" w:rsidRPr="00CA7406" w:rsidRDefault="000F29BD" w:rsidP="000F29BD">
      <w:pPr>
        <w:jc w:val="both"/>
        <w:rPr>
          <w:sz w:val="28"/>
          <w:szCs w:val="28"/>
          <w:lang w:val="bg-BG"/>
        </w:rPr>
      </w:pPr>
    </w:p>
    <w:p w:rsidR="000F29BD" w:rsidRPr="00CA7406" w:rsidRDefault="000F29BD" w:rsidP="000F29BD">
      <w:pPr>
        <w:ind w:firstLine="708"/>
        <w:jc w:val="both"/>
        <w:rPr>
          <w:sz w:val="28"/>
          <w:szCs w:val="28"/>
          <w:shd w:val="clear" w:color="auto" w:fill="FFFFFF"/>
          <w:lang w:val="bg-BG"/>
        </w:rPr>
      </w:pPr>
      <w:r w:rsidRPr="00CA7406">
        <w:rPr>
          <w:sz w:val="28"/>
          <w:szCs w:val="28"/>
          <w:lang w:val="bg-BG"/>
        </w:rPr>
        <w:t>(</w:t>
      </w:r>
      <w:r w:rsidR="003E0581" w:rsidRPr="00CA7406">
        <w:rPr>
          <w:sz w:val="28"/>
          <w:szCs w:val="28"/>
          <w:lang w:val="bg-BG"/>
        </w:rPr>
        <w:t>5</w:t>
      </w:r>
      <w:r w:rsidRPr="00CA7406">
        <w:rPr>
          <w:sz w:val="28"/>
          <w:szCs w:val="28"/>
          <w:lang w:val="bg-BG"/>
        </w:rPr>
        <w:t xml:space="preserve">) </w:t>
      </w:r>
      <w:r w:rsidRPr="00CA7406">
        <w:rPr>
          <w:sz w:val="28"/>
          <w:szCs w:val="28"/>
          <w:shd w:val="clear" w:color="auto" w:fill="FFFFFF"/>
          <w:lang w:val="bg-BG"/>
        </w:rPr>
        <w:t>При регистриране на паркирано в нарушение ППС на паркомясто, обозначено с маркировка "Платен абонамент", същото ППС може да бъде преместено принудително по реда на чл. 39 и чл. 40 от тази наредба, като водачът или собственикът на</w:t>
      </w:r>
      <w:r w:rsidR="00BF7C94" w:rsidRPr="00CA7406">
        <w:rPr>
          <w:sz w:val="28"/>
          <w:szCs w:val="28"/>
          <w:shd w:val="clear" w:color="auto" w:fill="FFFFFF"/>
          <w:lang w:val="bg-BG"/>
        </w:rPr>
        <w:t xml:space="preserve"> паркираното в нарушение</w:t>
      </w:r>
      <w:r w:rsidRPr="00CA7406">
        <w:rPr>
          <w:sz w:val="28"/>
          <w:szCs w:val="28"/>
          <w:shd w:val="clear" w:color="auto" w:fill="FFFFFF"/>
          <w:lang w:val="bg-BG"/>
        </w:rPr>
        <w:t xml:space="preserve"> ППС заплаща разходите по принудителното преместване и отговорното пазене на специализиран паркинг.</w:t>
      </w:r>
    </w:p>
    <w:p w:rsidR="000F29BD" w:rsidRPr="00CA7406" w:rsidRDefault="000F29BD" w:rsidP="000F29BD">
      <w:pPr>
        <w:jc w:val="both"/>
        <w:rPr>
          <w:b/>
          <w:bCs/>
          <w:sz w:val="28"/>
          <w:szCs w:val="28"/>
          <w:shd w:val="clear" w:color="auto" w:fill="FFFFFF"/>
          <w:lang w:val="bg-BG"/>
        </w:rPr>
      </w:pPr>
    </w:p>
    <w:p w:rsidR="000F29BD" w:rsidRPr="00CA7406" w:rsidRDefault="000F29BD" w:rsidP="000F29BD">
      <w:pPr>
        <w:jc w:val="both"/>
        <w:rPr>
          <w:b/>
          <w:bCs/>
          <w:sz w:val="28"/>
          <w:szCs w:val="28"/>
          <w:lang w:val="bg-BG"/>
        </w:rPr>
      </w:pPr>
      <w:r w:rsidRPr="00CA7406">
        <w:rPr>
          <w:b/>
          <w:bCs/>
          <w:sz w:val="28"/>
          <w:szCs w:val="28"/>
          <w:shd w:val="clear" w:color="auto" w:fill="FFFFFF"/>
          <w:lang w:val="bg-BG"/>
        </w:rPr>
        <w:t>§</w:t>
      </w:r>
      <w:r w:rsidRPr="00CA7406">
        <w:rPr>
          <w:b/>
          <w:bCs/>
          <w:sz w:val="28"/>
          <w:szCs w:val="28"/>
          <w:shd w:val="clear" w:color="auto" w:fill="FFFFFF"/>
        </w:rPr>
        <w:t>9</w:t>
      </w:r>
      <w:r w:rsidRPr="00CA7406">
        <w:rPr>
          <w:b/>
          <w:bCs/>
          <w:sz w:val="28"/>
          <w:szCs w:val="28"/>
          <w:shd w:val="clear" w:color="auto" w:fill="FFFFFF"/>
          <w:lang w:val="bg-BG"/>
        </w:rPr>
        <w:t>.</w:t>
      </w:r>
      <w:r w:rsidRPr="00CA7406">
        <w:rPr>
          <w:sz w:val="28"/>
          <w:szCs w:val="28"/>
          <w:shd w:val="clear" w:color="auto" w:fill="FFFFFF"/>
          <w:lang w:val="bg-BG"/>
        </w:rPr>
        <w:t xml:space="preserve"> Чл. 26 от Раздел VI </w:t>
      </w:r>
      <w:r w:rsidRPr="00CA7406">
        <w:rPr>
          <w:sz w:val="28"/>
          <w:szCs w:val="28"/>
          <w:lang w:val="bg-BG"/>
        </w:rPr>
        <w:t xml:space="preserve">Режим на безплатно паркиране на ППС в „Зоната за кратковременно платено паркиране“ </w:t>
      </w:r>
      <w:r w:rsidRPr="00CA7406">
        <w:rPr>
          <w:b/>
          <w:bCs/>
          <w:sz w:val="28"/>
          <w:szCs w:val="28"/>
          <w:lang w:val="bg-BG"/>
        </w:rPr>
        <w:t>се изменя от:</w:t>
      </w:r>
    </w:p>
    <w:p w:rsidR="000F29BD" w:rsidRPr="00CA7406" w:rsidRDefault="000F29BD" w:rsidP="000F29BD">
      <w:pPr>
        <w:ind w:firstLine="708"/>
        <w:jc w:val="both"/>
        <w:rPr>
          <w:sz w:val="28"/>
          <w:szCs w:val="28"/>
          <w:shd w:val="clear" w:color="auto" w:fill="FFFFFF"/>
          <w:lang w:val="bg-BG"/>
        </w:rPr>
      </w:pPr>
      <w:r w:rsidRPr="00CA7406">
        <w:rPr>
          <w:sz w:val="28"/>
          <w:szCs w:val="28"/>
          <w:lang w:val="bg-BG"/>
        </w:rPr>
        <w:t xml:space="preserve">(1) </w:t>
      </w:r>
      <w:r w:rsidRPr="00CA7406">
        <w:rPr>
          <w:sz w:val="28"/>
          <w:szCs w:val="28"/>
          <w:shd w:val="clear" w:color="auto" w:fill="FFFFFF"/>
          <w:lang w:val="bg-BG"/>
        </w:rPr>
        <w:t xml:space="preserve">На територията на гр. Поморие в „Зоната за кратковременно платено паркиране“ изцяло електрическите превозни средства паркират </w:t>
      </w:r>
      <w:r w:rsidRPr="00CA7406">
        <w:rPr>
          <w:i/>
          <w:iCs/>
          <w:sz w:val="28"/>
          <w:szCs w:val="28"/>
          <w:shd w:val="clear" w:color="auto" w:fill="FFFFFF"/>
          <w:lang w:val="bg-BG"/>
        </w:rPr>
        <w:t>неограничено</w:t>
      </w:r>
      <w:r w:rsidRPr="00CA7406">
        <w:rPr>
          <w:sz w:val="28"/>
          <w:szCs w:val="28"/>
          <w:shd w:val="clear" w:color="auto" w:fill="FFFFFF"/>
          <w:lang w:val="bg-BG"/>
        </w:rPr>
        <w:t> по време.</w:t>
      </w:r>
    </w:p>
    <w:p w:rsidR="000F29BD" w:rsidRPr="00CA7406" w:rsidRDefault="000F29BD" w:rsidP="000F29BD">
      <w:pPr>
        <w:ind w:firstLine="708"/>
        <w:jc w:val="both"/>
        <w:rPr>
          <w:sz w:val="28"/>
          <w:szCs w:val="28"/>
          <w:lang w:val="bg-BG"/>
        </w:rPr>
      </w:pPr>
      <w:r w:rsidRPr="00CA7406">
        <w:rPr>
          <w:sz w:val="28"/>
          <w:szCs w:val="28"/>
          <w:lang w:val="bg-BG"/>
        </w:rPr>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rsidR="000F29BD" w:rsidRPr="00CA7406" w:rsidRDefault="000F29BD" w:rsidP="000F29BD">
      <w:pPr>
        <w:ind w:firstLine="708"/>
        <w:contextualSpacing/>
        <w:jc w:val="both"/>
        <w:rPr>
          <w:spacing w:val="-10"/>
          <w:kern w:val="28"/>
          <w:sz w:val="28"/>
          <w:szCs w:val="28"/>
          <w:lang w:val="bg-BG" w:eastAsia="en-US"/>
        </w:rPr>
      </w:pPr>
      <w:r w:rsidRPr="00CA7406">
        <w:rPr>
          <w:spacing w:val="-10"/>
          <w:kern w:val="28"/>
          <w:sz w:val="28"/>
          <w:szCs w:val="28"/>
          <w:lang w:val="bg-BG" w:eastAsia="en-US"/>
        </w:rPr>
        <w:t>(3) Редът и условията за издаване на одобрение за изцяло електрическото превозно средство е както следва:</w:t>
      </w:r>
    </w:p>
    <w:p w:rsidR="000F29BD" w:rsidRPr="00CA7406" w:rsidRDefault="000F29BD" w:rsidP="000F29BD">
      <w:pPr>
        <w:ind w:firstLine="708"/>
        <w:contextualSpacing/>
        <w:jc w:val="both"/>
        <w:rPr>
          <w:spacing w:val="-10"/>
          <w:kern w:val="28"/>
          <w:sz w:val="28"/>
          <w:szCs w:val="28"/>
          <w:lang w:val="bg-BG" w:eastAsia="en-US"/>
        </w:rPr>
      </w:pPr>
      <w:r w:rsidRPr="00CA7406">
        <w:rPr>
          <w:spacing w:val="-10"/>
          <w:kern w:val="28"/>
          <w:sz w:val="28"/>
          <w:szCs w:val="28"/>
          <w:lang w:val="bg-BG" w:eastAsia="en-US"/>
        </w:rPr>
        <w:t xml:space="preserve">1. Лицата, желаещи да ползват услугата по ал.1, подават заявление (Приложение № 6) по образец до Кмета на Община Поморие </w:t>
      </w:r>
      <w:r w:rsidRPr="00CA7406">
        <w:rPr>
          <w:bCs/>
          <w:spacing w:val="-10"/>
          <w:kern w:val="28"/>
          <w:sz w:val="28"/>
          <w:szCs w:val="28"/>
          <w:shd w:val="clear" w:color="auto" w:fill="FFFFFF"/>
          <w:lang w:val="bg-BG" w:eastAsia="en-US"/>
        </w:rPr>
        <w:t>от 15.03. до 15.04. на всяка година,</w:t>
      </w:r>
      <w:r w:rsidRPr="00CA7406">
        <w:rPr>
          <w:spacing w:val="-10"/>
          <w:kern w:val="28"/>
          <w:sz w:val="28"/>
          <w:szCs w:val="28"/>
          <w:lang w:val="bg-BG" w:eastAsia="en-US"/>
        </w:rPr>
        <w:t xml:space="preserve"> за изцяло електрическото превозно средство.</w:t>
      </w:r>
    </w:p>
    <w:p w:rsidR="000F29BD" w:rsidRPr="00CA7406" w:rsidRDefault="000F29BD" w:rsidP="000F29BD">
      <w:pPr>
        <w:ind w:firstLine="708"/>
        <w:contextualSpacing/>
        <w:jc w:val="both"/>
        <w:rPr>
          <w:spacing w:val="-10"/>
          <w:kern w:val="28"/>
          <w:sz w:val="28"/>
          <w:szCs w:val="28"/>
          <w:lang w:val="bg-BG" w:eastAsia="en-US"/>
        </w:rPr>
      </w:pPr>
      <w:r w:rsidRPr="00CA7406">
        <w:rPr>
          <w:spacing w:val="-10"/>
          <w:kern w:val="28"/>
          <w:sz w:val="28"/>
          <w:szCs w:val="28"/>
          <w:lang w:val="bg-BG" w:eastAsia="en-US"/>
        </w:rPr>
        <w:t>2. При подаване на заявлението лицата представят за справка лична карта и регистрационния талон на изцяло електрическото превозно средство.</w:t>
      </w:r>
    </w:p>
    <w:p w:rsidR="000F29BD" w:rsidRPr="00CA7406" w:rsidRDefault="000F29BD" w:rsidP="000F29BD">
      <w:pPr>
        <w:ind w:firstLine="708"/>
        <w:contextualSpacing/>
        <w:jc w:val="both"/>
        <w:rPr>
          <w:spacing w:val="-10"/>
          <w:kern w:val="28"/>
          <w:sz w:val="28"/>
          <w:szCs w:val="28"/>
          <w:lang w:val="bg-BG" w:eastAsia="en-US"/>
        </w:rPr>
      </w:pPr>
      <w:r w:rsidRPr="00CA7406">
        <w:rPr>
          <w:spacing w:val="-10"/>
          <w:kern w:val="28"/>
          <w:sz w:val="28"/>
          <w:szCs w:val="28"/>
          <w:lang w:val="bg-BG" w:eastAsia="en-US"/>
        </w:rPr>
        <w:t>3. Одобрението се получава в срок до 14 работни дни, след подаване на необходимите документи.</w:t>
      </w:r>
    </w:p>
    <w:p w:rsidR="000F29BD" w:rsidRPr="00CA7406" w:rsidRDefault="000F29BD" w:rsidP="000F29BD">
      <w:pPr>
        <w:ind w:firstLine="708"/>
        <w:contextualSpacing/>
        <w:jc w:val="both"/>
        <w:rPr>
          <w:spacing w:val="-10"/>
          <w:kern w:val="28"/>
          <w:sz w:val="28"/>
          <w:szCs w:val="28"/>
          <w:lang w:val="bg-BG" w:eastAsia="en-US"/>
        </w:rPr>
      </w:pPr>
      <w:r w:rsidRPr="00CA7406">
        <w:rPr>
          <w:spacing w:val="-10"/>
          <w:kern w:val="28"/>
          <w:sz w:val="28"/>
          <w:szCs w:val="28"/>
          <w:lang w:val="bg-BG" w:eastAsia="en-US"/>
        </w:rPr>
        <w:t>4. На одобрените лица се предоставя стикер и/или талон (Приложение № 8), който се поставя на видно място от вътрешната страна на предното стъкло на автомобила, с цел да не се затруднява осъществяването на контрол.</w:t>
      </w:r>
    </w:p>
    <w:p w:rsidR="000F29BD" w:rsidRPr="00CA7406" w:rsidRDefault="000F29BD" w:rsidP="000F29BD">
      <w:pPr>
        <w:rPr>
          <w:sz w:val="28"/>
          <w:szCs w:val="28"/>
          <w:lang w:val="bg-BG"/>
        </w:rPr>
      </w:pPr>
    </w:p>
    <w:p w:rsidR="00E23E3A" w:rsidRPr="00CA7406" w:rsidRDefault="000F29BD" w:rsidP="00E23E3A">
      <w:pPr>
        <w:ind w:firstLine="578"/>
        <w:rPr>
          <w:b/>
          <w:bCs/>
          <w:sz w:val="28"/>
          <w:szCs w:val="28"/>
          <w:lang w:val="bg-BG"/>
        </w:rPr>
      </w:pPr>
      <w:r w:rsidRPr="00CA7406">
        <w:rPr>
          <w:b/>
          <w:bCs/>
          <w:sz w:val="28"/>
          <w:szCs w:val="28"/>
          <w:lang w:val="bg-BG"/>
        </w:rPr>
        <w:t>Нов текст:</w:t>
      </w:r>
      <w:r w:rsidR="00E23E3A" w:rsidRPr="00CA7406">
        <w:rPr>
          <w:b/>
          <w:bCs/>
          <w:sz w:val="28"/>
          <w:szCs w:val="28"/>
          <w:lang w:val="bg-BG"/>
        </w:rPr>
        <w:t xml:space="preserve"> </w:t>
      </w:r>
    </w:p>
    <w:p w:rsidR="000F29BD" w:rsidRPr="00CA7406" w:rsidRDefault="000F29BD" w:rsidP="00E23E3A">
      <w:pPr>
        <w:ind w:firstLine="578"/>
        <w:rPr>
          <w:b/>
          <w:bCs/>
          <w:sz w:val="28"/>
          <w:szCs w:val="28"/>
          <w:lang w:val="bg-BG"/>
        </w:rPr>
      </w:pPr>
      <w:r w:rsidRPr="00CA7406">
        <w:rPr>
          <w:sz w:val="28"/>
          <w:szCs w:val="28"/>
          <w:shd w:val="clear" w:color="auto" w:fill="FFFFFF"/>
          <w:lang w:val="bg-BG"/>
        </w:rPr>
        <w:t xml:space="preserve">На територията на гр. Поморие в „Зоната за кратковременно платено паркиране“ изцяло електрическите превозни средства паркират </w:t>
      </w:r>
      <w:r w:rsidRPr="00CA7406">
        <w:rPr>
          <w:i/>
          <w:iCs/>
          <w:sz w:val="28"/>
          <w:szCs w:val="28"/>
          <w:shd w:val="clear" w:color="auto" w:fill="FFFFFF"/>
          <w:lang w:val="bg-BG"/>
        </w:rPr>
        <w:t>неограничено</w:t>
      </w:r>
      <w:r w:rsidRPr="00CA7406">
        <w:rPr>
          <w:sz w:val="28"/>
          <w:szCs w:val="28"/>
          <w:shd w:val="clear" w:color="auto" w:fill="FFFFFF"/>
          <w:lang w:val="bg-BG"/>
        </w:rPr>
        <w:t> по време.</w:t>
      </w:r>
    </w:p>
    <w:p w:rsidR="000F29BD" w:rsidRPr="00CA7406" w:rsidRDefault="000F29BD" w:rsidP="000F29BD">
      <w:pPr>
        <w:ind w:firstLine="708"/>
        <w:jc w:val="both"/>
        <w:rPr>
          <w:sz w:val="28"/>
          <w:szCs w:val="28"/>
          <w:lang w:val="bg-BG" w:eastAsia="en-US"/>
        </w:rPr>
      </w:pPr>
      <w:r w:rsidRPr="00CA7406">
        <w:rPr>
          <w:sz w:val="28"/>
          <w:szCs w:val="28"/>
          <w:lang w:val="bg-BG" w:eastAsia="en-US"/>
        </w:rPr>
        <w:t xml:space="preserve"> (2) Изцяло електрическите превозни средства имат право да престояват и зареждат батериите си в зарядна станция, находяща се на територията на Община Поморие, за не повече от четири часа.</w:t>
      </w:r>
    </w:p>
    <w:p w:rsidR="000F29BD" w:rsidRPr="00CA7406" w:rsidRDefault="000F29BD" w:rsidP="000F29BD">
      <w:pPr>
        <w:ind w:firstLine="708"/>
        <w:jc w:val="both"/>
        <w:rPr>
          <w:sz w:val="28"/>
          <w:szCs w:val="28"/>
          <w:lang w:val="bg-BG" w:eastAsia="en-US"/>
        </w:rPr>
      </w:pPr>
      <w:r w:rsidRPr="00CA7406">
        <w:rPr>
          <w:sz w:val="28"/>
          <w:szCs w:val="28"/>
          <w:lang w:val="bg-BG" w:eastAsia="en-US"/>
        </w:rPr>
        <w:t>(3) Редът и условията за издаване на одобрение по ал. 1 за изцяло електрическото превозно средство е както следва:</w:t>
      </w:r>
    </w:p>
    <w:p w:rsidR="000F29BD" w:rsidRPr="00CA7406" w:rsidRDefault="000F29BD" w:rsidP="000F29BD">
      <w:pPr>
        <w:ind w:firstLine="708"/>
        <w:jc w:val="both"/>
        <w:rPr>
          <w:sz w:val="28"/>
          <w:szCs w:val="28"/>
          <w:lang w:val="bg-BG" w:eastAsia="en-US"/>
        </w:rPr>
      </w:pPr>
      <w:r w:rsidRPr="00CA7406">
        <w:rPr>
          <w:sz w:val="28"/>
          <w:szCs w:val="28"/>
          <w:lang w:val="bg-BG" w:eastAsia="en-US"/>
        </w:rPr>
        <w:lastRenderedPageBreak/>
        <w:t xml:space="preserve">1. Лицата, желаещи да ползват услугата по ал.1, подават заявление (Приложение № 6) по образец до </w:t>
      </w:r>
      <w:r w:rsidRPr="00CA7406">
        <w:rPr>
          <w:sz w:val="28"/>
          <w:szCs w:val="28"/>
          <w:shd w:val="clear" w:color="auto" w:fill="FFFFFF"/>
          <w:lang w:val="bg-BG" w:eastAsia="en-US"/>
        </w:rPr>
        <w:t xml:space="preserve">Директора на Общинско предприятие „Стопанисване и управление на общински имоти“ </w:t>
      </w:r>
      <w:r w:rsidRPr="00CA7406">
        <w:rPr>
          <w:sz w:val="28"/>
          <w:szCs w:val="28"/>
          <w:lang w:val="bg-BG" w:eastAsia="en-US"/>
        </w:rPr>
        <w:t>за изцяло електрическото превозно средство.</w:t>
      </w:r>
    </w:p>
    <w:p w:rsidR="000F29BD" w:rsidRPr="00CA7406" w:rsidRDefault="000F29BD" w:rsidP="000F29BD">
      <w:pPr>
        <w:ind w:firstLine="708"/>
        <w:jc w:val="both"/>
        <w:rPr>
          <w:sz w:val="28"/>
          <w:szCs w:val="28"/>
          <w:lang w:val="bg-BG" w:eastAsia="en-US"/>
        </w:rPr>
      </w:pPr>
      <w:r w:rsidRPr="00CA7406">
        <w:rPr>
          <w:sz w:val="28"/>
          <w:szCs w:val="28"/>
          <w:lang w:val="bg-BG" w:eastAsia="en-US"/>
        </w:rPr>
        <w:t>2. При подаване на заявлението лицата представят за справка лична карта и регистрационния талон на изцяло електрическото превозно средство.</w:t>
      </w:r>
    </w:p>
    <w:p w:rsidR="000F29BD" w:rsidRPr="00CA7406" w:rsidRDefault="000F29BD" w:rsidP="000F29BD">
      <w:pPr>
        <w:ind w:firstLine="708"/>
        <w:jc w:val="both"/>
        <w:rPr>
          <w:sz w:val="28"/>
          <w:szCs w:val="28"/>
          <w:lang w:val="bg-BG" w:eastAsia="en-US"/>
        </w:rPr>
      </w:pPr>
      <w:r w:rsidRPr="00CA7406">
        <w:rPr>
          <w:sz w:val="28"/>
          <w:szCs w:val="28"/>
          <w:lang w:val="bg-BG" w:eastAsia="en-US"/>
        </w:rPr>
        <w:t>3. Одобрението се получава в срок до 14 работни дни, след подаване на необходимите документи.</w:t>
      </w:r>
    </w:p>
    <w:p w:rsidR="000F29BD" w:rsidRPr="00CA7406" w:rsidRDefault="000F29BD" w:rsidP="000F29BD">
      <w:pPr>
        <w:jc w:val="both"/>
        <w:rPr>
          <w:sz w:val="28"/>
          <w:szCs w:val="28"/>
          <w:lang w:val="bg-BG" w:eastAsia="en-US"/>
        </w:rPr>
      </w:pPr>
    </w:p>
    <w:p w:rsidR="000F29BD" w:rsidRPr="00CA7406" w:rsidRDefault="000F29BD" w:rsidP="000F29BD">
      <w:pPr>
        <w:jc w:val="both"/>
        <w:rPr>
          <w:b/>
          <w:sz w:val="28"/>
          <w:szCs w:val="28"/>
          <w:lang w:val="bg-BG" w:eastAsia="en-US"/>
        </w:rPr>
      </w:pPr>
      <w:r w:rsidRPr="00CA7406">
        <w:rPr>
          <w:b/>
          <w:bCs/>
          <w:sz w:val="28"/>
          <w:szCs w:val="28"/>
          <w:lang w:val="bg-BG" w:eastAsia="en-US"/>
        </w:rPr>
        <w:t>§10.</w:t>
      </w:r>
      <w:r w:rsidRPr="00CA7406">
        <w:rPr>
          <w:sz w:val="28"/>
          <w:szCs w:val="28"/>
          <w:lang w:val="bg-BG" w:eastAsia="en-US"/>
        </w:rPr>
        <w:t xml:space="preserve"> В чл. 27 Раздел VII</w:t>
      </w:r>
      <w:r w:rsidRPr="00CA7406">
        <w:rPr>
          <w:b/>
          <w:sz w:val="28"/>
          <w:szCs w:val="28"/>
          <w:lang w:val="bg-BG" w:eastAsia="en-US"/>
        </w:rPr>
        <w:t xml:space="preserve"> </w:t>
      </w:r>
      <w:r w:rsidRPr="00CA7406">
        <w:rPr>
          <w:bCs/>
          <w:sz w:val="28"/>
          <w:szCs w:val="28"/>
          <w:lang w:val="bg-BG" w:eastAsia="en-US"/>
        </w:rPr>
        <w:t xml:space="preserve">„Режим на безплатно паркиране на ППС, превозващи и/или управлявани от хора с трайни увреждания в „Зона за кратковременно платено паркиране” </w:t>
      </w:r>
      <w:r w:rsidRPr="00CA7406">
        <w:rPr>
          <w:b/>
          <w:sz w:val="28"/>
          <w:szCs w:val="28"/>
          <w:lang w:val="bg-BG" w:eastAsia="en-US"/>
        </w:rPr>
        <w:t xml:space="preserve">се създава нова алинея: </w:t>
      </w:r>
    </w:p>
    <w:p w:rsidR="000F29BD" w:rsidRPr="00CA7406" w:rsidRDefault="000F29BD" w:rsidP="000F29BD">
      <w:pPr>
        <w:jc w:val="both"/>
        <w:rPr>
          <w:b/>
          <w:sz w:val="28"/>
          <w:szCs w:val="28"/>
          <w:lang w:eastAsia="en-US"/>
        </w:rPr>
      </w:pPr>
    </w:p>
    <w:p w:rsidR="000F29BD" w:rsidRPr="00CA7406" w:rsidRDefault="000F29BD" w:rsidP="000F29BD">
      <w:pPr>
        <w:spacing w:line="264" w:lineRule="atLeast"/>
        <w:ind w:left="40" w:right="20" w:firstLine="800"/>
        <w:jc w:val="both"/>
        <w:rPr>
          <w:sz w:val="28"/>
          <w:szCs w:val="28"/>
          <w:shd w:val="clear" w:color="auto" w:fill="FFFFFF"/>
          <w:lang w:val="bg-BG"/>
        </w:rPr>
      </w:pPr>
      <w:r w:rsidRPr="00CA7406">
        <w:rPr>
          <w:sz w:val="28"/>
          <w:szCs w:val="28"/>
          <w:shd w:val="clear" w:color="auto" w:fill="FFFFFF"/>
          <w:lang w:val="bg-BG"/>
        </w:rPr>
        <w:t xml:space="preserve">(8) При регистриране на паркирано в нарушение ППС на паркомясто, обозначено с </w:t>
      </w:r>
      <w:r w:rsidRPr="00CA7406">
        <w:rPr>
          <w:sz w:val="28"/>
          <w:szCs w:val="28"/>
          <w:lang w:val="bg-BG"/>
        </w:rPr>
        <w:t>обозначават с пътен знак Д21 „хора с увреждания" и с плътна пътна маркировка с изобразен международния символ „Хора с увреждания"</w:t>
      </w:r>
      <w:r w:rsidRPr="00CA7406">
        <w:rPr>
          <w:sz w:val="28"/>
          <w:szCs w:val="28"/>
          <w:shd w:val="clear" w:color="auto" w:fill="FFFFFF"/>
          <w:lang w:val="bg-BG"/>
        </w:rPr>
        <w:t>, същото ППС може да бъде преместено принудително по реда на чл. 39 и чл. 40 от тази наредба, като водачът или собственикът на</w:t>
      </w:r>
      <w:r w:rsidR="00132BD7" w:rsidRPr="00CA7406">
        <w:rPr>
          <w:sz w:val="28"/>
          <w:szCs w:val="28"/>
          <w:shd w:val="clear" w:color="auto" w:fill="FFFFFF"/>
          <w:lang w:val="bg-BG"/>
        </w:rPr>
        <w:t xml:space="preserve"> паркираното в нарушение</w:t>
      </w:r>
      <w:r w:rsidRPr="00CA7406">
        <w:rPr>
          <w:sz w:val="28"/>
          <w:szCs w:val="28"/>
          <w:shd w:val="clear" w:color="auto" w:fill="FFFFFF"/>
          <w:lang w:val="bg-BG"/>
        </w:rPr>
        <w:t xml:space="preserve"> ППС заплаща разходите по принудителното преместване и отговорното пазене на специализиран паркинг.</w:t>
      </w:r>
    </w:p>
    <w:p w:rsidR="000F29BD" w:rsidRPr="00CA7406" w:rsidRDefault="000F29BD" w:rsidP="000F29BD">
      <w:pPr>
        <w:spacing w:line="264" w:lineRule="atLeast"/>
        <w:ind w:left="40" w:right="20" w:firstLine="800"/>
        <w:jc w:val="both"/>
        <w:rPr>
          <w:sz w:val="28"/>
          <w:szCs w:val="28"/>
          <w:shd w:val="clear" w:color="auto" w:fill="FFFFFF"/>
          <w:lang w:val="bg-BG"/>
        </w:rPr>
      </w:pPr>
    </w:p>
    <w:p w:rsidR="000F29BD" w:rsidRPr="00CA7406" w:rsidRDefault="000F29BD" w:rsidP="000F29BD">
      <w:pPr>
        <w:jc w:val="both"/>
        <w:rPr>
          <w:b/>
          <w:bCs/>
          <w:sz w:val="28"/>
          <w:szCs w:val="28"/>
          <w:lang w:val="bg-BG"/>
        </w:rPr>
      </w:pPr>
      <w:r w:rsidRPr="00CA7406">
        <w:rPr>
          <w:b/>
          <w:bCs/>
          <w:sz w:val="28"/>
          <w:szCs w:val="28"/>
          <w:shd w:val="clear" w:color="auto" w:fill="FFFFFF"/>
          <w:lang w:val="bg-BG"/>
        </w:rPr>
        <w:t>§1</w:t>
      </w:r>
      <w:r w:rsidRPr="00CA7406">
        <w:rPr>
          <w:b/>
          <w:bCs/>
          <w:sz w:val="28"/>
          <w:szCs w:val="28"/>
          <w:shd w:val="clear" w:color="auto" w:fill="FFFFFF"/>
        </w:rPr>
        <w:t>1</w:t>
      </w:r>
      <w:r w:rsidRPr="00CA7406">
        <w:rPr>
          <w:b/>
          <w:bCs/>
          <w:sz w:val="28"/>
          <w:szCs w:val="28"/>
          <w:shd w:val="clear" w:color="auto" w:fill="FFFFFF"/>
          <w:lang w:val="bg-BG"/>
        </w:rPr>
        <w:t>.</w:t>
      </w:r>
      <w:r w:rsidRPr="00CA7406">
        <w:rPr>
          <w:sz w:val="28"/>
          <w:szCs w:val="28"/>
          <w:shd w:val="clear" w:color="auto" w:fill="FFFFFF"/>
          <w:lang w:val="bg-BG"/>
        </w:rPr>
        <w:t xml:space="preserve"> Чл. 28, ал. 1 от Раздел VIII </w:t>
      </w:r>
      <w:r w:rsidRPr="00CA7406">
        <w:rPr>
          <w:sz w:val="28"/>
          <w:szCs w:val="28"/>
          <w:lang w:val="bg-BG"/>
        </w:rPr>
        <w:t xml:space="preserve">„Паркинги и площади“ </w:t>
      </w:r>
      <w:r w:rsidRPr="00CA7406">
        <w:rPr>
          <w:b/>
          <w:bCs/>
          <w:sz w:val="28"/>
          <w:szCs w:val="28"/>
          <w:lang w:val="bg-BG"/>
        </w:rPr>
        <w:t>се изменя от:</w:t>
      </w:r>
    </w:p>
    <w:p w:rsidR="000F29BD" w:rsidRPr="00CA7406" w:rsidRDefault="000F29BD" w:rsidP="000F29BD">
      <w:pPr>
        <w:jc w:val="both"/>
        <w:rPr>
          <w:sz w:val="28"/>
          <w:szCs w:val="28"/>
          <w:lang w:val="bg-BG"/>
        </w:rPr>
      </w:pPr>
      <w:r w:rsidRPr="00CA7406">
        <w:rPr>
          <w:sz w:val="28"/>
          <w:szCs w:val="28"/>
          <w:lang w:val="bg-BG"/>
        </w:rPr>
        <w:t>На територията на гр. Поморие се обособяват следните паркинги:</w:t>
      </w:r>
    </w:p>
    <w:p w:rsidR="000F29BD" w:rsidRPr="00CA7406" w:rsidRDefault="000F29BD" w:rsidP="000F29BD">
      <w:pPr>
        <w:ind w:firstLine="708"/>
        <w:jc w:val="both"/>
        <w:rPr>
          <w:sz w:val="28"/>
          <w:szCs w:val="28"/>
          <w:lang w:val="bg-BG"/>
        </w:rPr>
      </w:pPr>
      <w:r w:rsidRPr="00CA7406">
        <w:rPr>
          <w:sz w:val="28"/>
          <w:szCs w:val="28"/>
          <w:lang w:val="bg-BG"/>
        </w:rPr>
        <w:t xml:space="preserve">- Паркинг Перла, имот № 57491.503.577 </w:t>
      </w:r>
    </w:p>
    <w:p w:rsidR="000F29BD" w:rsidRPr="00CA7406" w:rsidRDefault="000F29BD" w:rsidP="000F29BD">
      <w:pPr>
        <w:ind w:firstLine="708"/>
        <w:contextualSpacing/>
        <w:jc w:val="both"/>
        <w:rPr>
          <w:sz w:val="28"/>
          <w:szCs w:val="28"/>
          <w:lang w:val="bg-BG"/>
        </w:rPr>
      </w:pPr>
      <w:r w:rsidRPr="00CA7406">
        <w:rPr>
          <w:sz w:val="28"/>
          <w:szCs w:val="28"/>
          <w:lang w:val="bg-BG"/>
        </w:rPr>
        <w:t>-Паркинг бул. „Яворов”, имот № 57491.503.131 (Казиното)</w:t>
      </w:r>
    </w:p>
    <w:p w:rsidR="000F29BD" w:rsidRPr="00CA7406" w:rsidRDefault="000F29BD" w:rsidP="000F29BD">
      <w:pPr>
        <w:ind w:firstLine="708"/>
        <w:contextualSpacing/>
        <w:jc w:val="both"/>
        <w:rPr>
          <w:sz w:val="28"/>
          <w:szCs w:val="28"/>
          <w:lang w:val="bg-BG"/>
        </w:rPr>
      </w:pPr>
      <w:r w:rsidRPr="00CA7406">
        <w:rPr>
          <w:sz w:val="28"/>
          <w:szCs w:val="28"/>
          <w:lang w:val="bg-BG"/>
        </w:rPr>
        <w:t>-Паркинг ул. „Цар Петър” (пред Община Поморие), имот № 57491.501.707</w:t>
      </w:r>
    </w:p>
    <w:p w:rsidR="000F29BD" w:rsidRPr="00CA7406" w:rsidRDefault="000F29BD" w:rsidP="000F29BD">
      <w:pPr>
        <w:ind w:firstLine="708"/>
        <w:contextualSpacing/>
        <w:jc w:val="both"/>
        <w:rPr>
          <w:sz w:val="28"/>
          <w:szCs w:val="28"/>
          <w:lang w:val="bg-BG"/>
        </w:rPr>
      </w:pPr>
      <w:r w:rsidRPr="00CA7406">
        <w:rPr>
          <w:sz w:val="28"/>
          <w:szCs w:val="28"/>
          <w:lang w:val="bg-BG"/>
        </w:rPr>
        <w:t>-На територията на паркинг ул. „Цар Петър” е обособен и охраняем наказателен паркинг, имот № 57491.501.260</w:t>
      </w:r>
    </w:p>
    <w:p w:rsidR="000F29BD" w:rsidRPr="00CA7406" w:rsidRDefault="000F29BD" w:rsidP="000F29BD">
      <w:pPr>
        <w:ind w:firstLine="708"/>
        <w:contextualSpacing/>
        <w:jc w:val="both"/>
        <w:rPr>
          <w:sz w:val="28"/>
          <w:szCs w:val="28"/>
          <w:lang w:val="bg-BG"/>
        </w:rPr>
      </w:pPr>
      <w:r w:rsidRPr="00CA7406">
        <w:rPr>
          <w:sz w:val="28"/>
          <w:szCs w:val="28"/>
          <w:lang w:val="bg-BG"/>
        </w:rPr>
        <w:t>-Училище Иван Вазов, имот № 57491.501.717 (Голямото училище)</w:t>
      </w:r>
    </w:p>
    <w:p w:rsidR="000F29BD" w:rsidRPr="00CA7406" w:rsidRDefault="000F29BD" w:rsidP="000F29BD">
      <w:pPr>
        <w:ind w:firstLine="708"/>
        <w:contextualSpacing/>
        <w:jc w:val="both"/>
        <w:rPr>
          <w:sz w:val="28"/>
          <w:szCs w:val="28"/>
          <w:lang w:val="bg-BG"/>
        </w:rPr>
      </w:pPr>
      <w:r w:rsidRPr="00CA7406">
        <w:rPr>
          <w:sz w:val="28"/>
          <w:szCs w:val="28"/>
          <w:lang w:val="bg-BG"/>
        </w:rPr>
        <w:t>-Паркинг ул. „Петко Каравелов” (на кръстовището на ул. „Проф. Стоянов” и ул. „Солна”), имот № 57491.501.710</w:t>
      </w:r>
    </w:p>
    <w:p w:rsidR="000F29BD" w:rsidRPr="00CA7406" w:rsidRDefault="000F29BD" w:rsidP="000F29BD">
      <w:pPr>
        <w:ind w:firstLine="708"/>
        <w:contextualSpacing/>
        <w:jc w:val="both"/>
        <w:rPr>
          <w:sz w:val="28"/>
          <w:szCs w:val="28"/>
          <w:lang w:val="bg-BG"/>
        </w:rPr>
      </w:pPr>
      <w:r w:rsidRPr="00CA7406">
        <w:rPr>
          <w:sz w:val="28"/>
          <w:szCs w:val="28"/>
          <w:lang w:val="bg-BG"/>
        </w:rPr>
        <w:t>-Паркинг ул. „Проф. Стоянов”, имот № 57491.501.455 (между СБР и Гранд Хотел Поморие)</w:t>
      </w:r>
    </w:p>
    <w:p w:rsidR="000F29BD" w:rsidRPr="00CA7406" w:rsidRDefault="000F29BD" w:rsidP="000F29BD">
      <w:pPr>
        <w:ind w:firstLine="708"/>
        <w:contextualSpacing/>
        <w:jc w:val="both"/>
        <w:rPr>
          <w:sz w:val="28"/>
          <w:szCs w:val="28"/>
          <w:lang w:val="bg-BG"/>
        </w:rPr>
      </w:pPr>
      <w:r w:rsidRPr="00CA7406">
        <w:rPr>
          <w:sz w:val="28"/>
          <w:szCs w:val="28"/>
          <w:lang w:val="bg-BG"/>
        </w:rPr>
        <w:t xml:space="preserve">-Паркинг МБАЛ, имот № 57491.501.690 </w:t>
      </w:r>
    </w:p>
    <w:p w:rsidR="000F29BD" w:rsidRPr="00CA7406" w:rsidRDefault="000F29BD" w:rsidP="000F29BD">
      <w:pPr>
        <w:ind w:firstLine="708"/>
        <w:contextualSpacing/>
        <w:jc w:val="both"/>
        <w:rPr>
          <w:bCs/>
          <w:sz w:val="28"/>
          <w:szCs w:val="28"/>
          <w:shd w:val="clear" w:color="auto" w:fill="FFFFFF"/>
          <w:lang w:val="bg-BG"/>
        </w:rPr>
      </w:pPr>
      <w:r w:rsidRPr="00CA7406">
        <w:rPr>
          <w:sz w:val="28"/>
          <w:szCs w:val="28"/>
          <w:lang w:val="bg-BG"/>
        </w:rPr>
        <w:t>-</w:t>
      </w:r>
      <w:r w:rsidRPr="00CA7406">
        <w:rPr>
          <w:bCs/>
          <w:sz w:val="28"/>
          <w:szCs w:val="28"/>
          <w:shd w:val="clear" w:color="auto" w:fill="FFFFFF"/>
          <w:lang w:val="bg-BG"/>
        </w:rPr>
        <w:t>Паркинг пред хотел „Токалиев“, поземлен имот с идентификатор 57491.501.703 в УПИ IX, кв.232 по плана на гр. Поморие.</w:t>
      </w:r>
    </w:p>
    <w:p w:rsidR="000F29BD" w:rsidRPr="00CA7406" w:rsidRDefault="000F29BD" w:rsidP="000F29BD">
      <w:pPr>
        <w:ind w:firstLine="708"/>
        <w:contextualSpacing/>
        <w:jc w:val="both"/>
        <w:rPr>
          <w:bCs/>
          <w:sz w:val="28"/>
          <w:szCs w:val="28"/>
          <w:shd w:val="clear" w:color="auto" w:fill="FFFFFF"/>
          <w:lang w:val="bg-BG"/>
        </w:rPr>
      </w:pPr>
    </w:p>
    <w:p w:rsidR="000F29BD" w:rsidRPr="00CA7406" w:rsidRDefault="000F29BD" w:rsidP="000F29BD">
      <w:pPr>
        <w:ind w:firstLine="708"/>
        <w:contextualSpacing/>
        <w:jc w:val="both"/>
        <w:rPr>
          <w:b/>
          <w:sz w:val="28"/>
          <w:szCs w:val="28"/>
          <w:shd w:val="clear" w:color="auto" w:fill="FFFFFF"/>
          <w:lang w:val="bg-BG"/>
        </w:rPr>
      </w:pPr>
      <w:r w:rsidRPr="00CA7406">
        <w:rPr>
          <w:b/>
          <w:sz w:val="28"/>
          <w:szCs w:val="28"/>
          <w:shd w:val="clear" w:color="auto" w:fill="FFFFFF"/>
          <w:lang w:val="bg-BG"/>
        </w:rPr>
        <w:t>Нов текст:</w:t>
      </w:r>
    </w:p>
    <w:p w:rsidR="000F29BD" w:rsidRPr="00CA7406" w:rsidRDefault="000F29BD" w:rsidP="00E23E3A">
      <w:pPr>
        <w:ind w:firstLine="708"/>
        <w:jc w:val="both"/>
        <w:rPr>
          <w:sz w:val="28"/>
          <w:szCs w:val="28"/>
          <w:lang w:val="bg-BG"/>
        </w:rPr>
      </w:pPr>
      <w:r w:rsidRPr="00CA7406">
        <w:rPr>
          <w:sz w:val="28"/>
          <w:szCs w:val="28"/>
          <w:lang w:val="bg-BG"/>
        </w:rPr>
        <w:t>На територията на гр. Поморие се обособяват следните паркинги:</w:t>
      </w:r>
    </w:p>
    <w:p w:rsidR="000F29BD" w:rsidRPr="00CA7406" w:rsidRDefault="000F29BD" w:rsidP="000F29BD">
      <w:pPr>
        <w:ind w:firstLine="708"/>
        <w:jc w:val="both"/>
        <w:rPr>
          <w:sz w:val="28"/>
          <w:szCs w:val="28"/>
          <w:lang w:val="bg-BG"/>
        </w:rPr>
      </w:pPr>
      <w:r w:rsidRPr="00CA7406">
        <w:rPr>
          <w:sz w:val="28"/>
          <w:szCs w:val="28"/>
          <w:lang w:val="bg-BG"/>
        </w:rPr>
        <w:t xml:space="preserve">- Паркинг Перла, имот № 57491.503.577 </w:t>
      </w:r>
    </w:p>
    <w:p w:rsidR="000F29BD" w:rsidRPr="00CA7406" w:rsidRDefault="000F29BD" w:rsidP="000F29BD">
      <w:pPr>
        <w:ind w:firstLine="708"/>
        <w:contextualSpacing/>
        <w:jc w:val="both"/>
        <w:rPr>
          <w:sz w:val="28"/>
          <w:szCs w:val="28"/>
          <w:lang w:val="bg-BG"/>
        </w:rPr>
      </w:pPr>
      <w:r w:rsidRPr="00CA7406">
        <w:rPr>
          <w:sz w:val="28"/>
          <w:szCs w:val="28"/>
          <w:lang w:val="bg-BG"/>
        </w:rPr>
        <w:t>-Паркинг бул. „Яворов”, имот № 57491.503.131 (Казиното)</w:t>
      </w:r>
    </w:p>
    <w:p w:rsidR="000F29BD" w:rsidRPr="00CA7406" w:rsidRDefault="000F29BD" w:rsidP="000F29BD">
      <w:pPr>
        <w:ind w:firstLine="708"/>
        <w:contextualSpacing/>
        <w:jc w:val="both"/>
        <w:rPr>
          <w:sz w:val="28"/>
          <w:szCs w:val="28"/>
          <w:lang w:val="bg-BG"/>
        </w:rPr>
      </w:pPr>
      <w:r w:rsidRPr="00CA7406">
        <w:rPr>
          <w:sz w:val="28"/>
          <w:szCs w:val="28"/>
          <w:lang w:val="bg-BG"/>
        </w:rPr>
        <w:lastRenderedPageBreak/>
        <w:t>-Паркинг ул. „Цар Петър” (пред Община Поморие), имот № 57491.501.707</w:t>
      </w:r>
    </w:p>
    <w:p w:rsidR="000F29BD" w:rsidRPr="00CA7406" w:rsidRDefault="000F29BD" w:rsidP="000F29BD">
      <w:pPr>
        <w:ind w:firstLine="708"/>
        <w:contextualSpacing/>
        <w:jc w:val="both"/>
        <w:rPr>
          <w:sz w:val="28"/>
          <w:szCs w:val="28"/>
          <w:lang w:val="bg-BG"/>
        </w:rPr>
      </w:pPr>
      <w:r w:rsidRPr="00CA7406">
        <w:rPr>
          <w:sz w:val="28"/>
          <w:szCs w:val="28"/>
          <w:lang w:val="bg-BG"/>
        </w:rPr>
        <w:t>- Паркинг на ул. Крайбрежна, имот с идентификатор № 57491.501.245</w:t>
      </w:r>
    </w:p>
    <w:p w:rsidR="000F29BD" w:rsidRPr="00CA7406" w:rsidRDefault="000F29BD" w:rsidP="000F29BD">
      <w:pPr>
        <w:ind w:firstLine="708"/>
        <w:contextualSpacing/>
        <w:jc w:val="both"/>
        <w:rPr>
          <w:sz w:val="28"/>
          <w:szCs w:val="28"/>
          <w:lang w:val="bg-BG"/>
        </w:rPr>
      </w:pPr>
      <w:r w:rsidRPr="00CA7406">
        <w:rPr>
          <w:sz w:val="28"/>
          <w:szCs w:val="28"/>
          <w:lang w:val="bg-BG"/>
        </w:rPr>
        <w:t>-На територията на паркинг ул. „Цар Петър” е обособен и охраняем наказателен паркинг, имот № 57491.501.260</w:t>
      </w:r>
    </w:p>
    <w:p w:rsidR="000F29BD" w:rsidRPr="00CA7406" w:rsidRDefault="000F29BD" w:rsidP="000F29BD">
      <w:pPr>
        <w:ind w:firstLine="708"/>
        <w:contextualSpacing/>
        <w:jc w:val="both"/>
        <w:rPr>
          <w:sz w:val="28"/>
          <w:szCs w:val="28"/>
          <w:lang w:val="bg-BG"/>
        </w:rPr>
      </w:pPr>
      <w:r w:rsidRPr="00CA7406">
        <w:rPr>
          <w:sz w:val="28"/>
          <w:szCs w:val="28"/>
          <w:lang w:val="bg-BG"/>
        </w:rPr>
        <w:t>-Паркинг ул. „Петко Каравелов” (на кръстовището на ул. „Проф. Стоянов” и ул. „Солна”), имот № 57491.501.710</w:t>
      </w:r>
    </w:p>
    <w:p w:rsidR="000F29BD" w:rsidRPr="00CA7406" w:rsidRDefault="000F29BD" w:rsidP="000F29BD">
      <w:pPr>
        <w:ind w:firstLine="708"/>
        <w:contextualSpacing/>
        <w:jc w:val="both"/>
        <w:rPr>
          <w:sz w:val="28"/>
          <w:szCs w:val="28"/>
          <w:lang w:val="bg-BG"/>
        </w:rPr>
      </w:pPr>
      <w:r w:rsidRPr="00CA7406">
        <w:rPr>
          <w:sz w:val="28"/>
          <w:szCs w:val="28"/>
          <w:lang w:val="bg-BG"/>
        </w:rPr>
        <w:t>-Паркинг ул. „Проф. Стоянов”, имот № 57491.501.455 (между СБР и Гранд Хотел Поморие)</w:t>
      </w:r>
    </w:p>
    <w:p w:rsidR="000F29BD" w:rsidRPr="00CA7406" w:rsidRDefault="000F29BD" w:rsidP="000F29BD">
      <w:pPr>
        <w:ind w:firstLine="708"/>
        <w:contextualSpacing/>
        <w:jc w:val="both"/>
        <w:rPr>
          <w:sz w:val="28"/>
          <w:szCs w:val="28"/>
          <w:lang w:val="bg-BG"/>
        </w:rPr>
      </w:pPr>
      <w:r w:rsidRPr="00CA7406">
        <w:rPr>
          <w:sz w:val="28"/>
          <w:szCs w:val="28"/>
          <w:lang w:val="bg-BG"/>
        </w:rPr>
        <w:t xml:space="preserve">-Паркинг МБАЛ, имот № 57491.501.690 </w:t>
      </w:r>
    </w:p>
    <w:p w:rsidR="000F29BD" w:rsidRPr="00CA7406" w:rsidRDefault="000F29BD" w:rsidP="000F29BD">
      <w:pPr>
        <w:ind w:firstLine="708"/>
        <w:contextualSpacing/>
        <w:jc w:val="both"/>
        <w:rPr>
          <w:bCs/>
          <w:sz w:val="28"/>
          <w:szCs w:val="28"/>
          <w:shd w:val="clear" w:color="auto" w:fill="FFFFFF"/>
          <w:lang w:val="bg-BG"/>
        </w:rPr>
      </w:pPr>
      <w:r w:rsidRPr="00CA7406">
        <w:rPr>
          <w:sz w:val="28"/>
          <w:szCs w:val="28"/>
          <w:lang w:val="bg-BG"/>
        </w:rPr>
        <w:t>-</w:t>
      </w:r>
      <w:r w:rsidRPr="00CA7406">
        <w:rPr>
          <w:bCs/>
          <w:sz w:val="28"/>
          <w:szCs w:val="28"/>
          <w:shd w:val="clear" w:color="auto" w:fill="FFFFFF"/>
          <w:lang w:val="bg-BG"/>
        </w:rPr>
        <w:t>Паркинг ул. Нео Анхиало (на кръстовището на ул. Петко Каравелов“), имот с идентификатор 57491.501.703 по плана на гр. Поморие.</w:t>
      </w:r>
    </w:p>
    <w:p w:rsidR="000F29BD" w:rsidRPr="00CA7406" w:rsidRDefault="000F29BD" w:rsidP="000F29BD">
      <w:pPr>
        <w:ind w:firstLine="708"/>
        <w:contextualSpacing/>
        <w:jc w:val="both"/>
        <w:rPr>
          <w:bCs/>
          <w:sz w:val="28"/>
          <w:szCs w:val="28"/>
          <w:shd w:val="clear" w:color="auto" w:fill="FFFFFF"/>
          <w:lang w:val="bg-BG"/>
        </w:rPr>
      </w:pPr>
    </w:p>
    <w:p w:rsidR="000F29BD" w:rsidRPr="00CA7406" w:rsidRDefault="000F29BD" w:rsidP="00496DB0">
      <w:pPr>
        <w:jc w:val="both"/>
        <w:rPr>
          <w:b/>
          <w:bCs/>
          <w:sz w:val="28"/>
          <w:szCs w:val="28"/>
          <w:lang w:val="bg-BG"/>
        </w:rPr>
      </w:pPr>
      <w:r w:rsidRPr="00CA7406">
        <w:rPr>
          <w:b/>
          <w:bCs/>
          <w:sz w:val="28"/>
          <w:szCs w:val="28"/>
          <w:shd w:val="clear" w:color="auto" w:fill="FFFFFF"/>
          <w:lang w:val="bg-BG"/>
        </w:rPr>
        <w:t>§1</w:t>
      </w:r>
      <w:r w:rsidRPr="00CA7406">
        <w:rPr>
          <w:b/>
          <w:bCs/>
          <w:sz w:val="28"/>
          <w:szCs w:val="28"/>
          <w:shd w:val="clear" w:color="auto" w:fill="FFFFFF"/>
        </w:rPr>
        <w:t>2</w:t>
      </w:r>
      <w:r w:rsidRPr="00CA7406">
        <w:rPr>
          <w:b/>
          <w:bCs/>
          <w:sz w:val="28"/>
          <w:szCs w:val="28"/>
          <w:shd w:val="clear" w:color="auto" w:fill="FFFFFF"/>
          <w:lang w:val="bg-BG"/>
        </w:rPr>
        <w:t>.</w:t>
      </w:r>
      <w:r w:rsidRPr="00CA7406">
        <w:rPr>
          <w:sz w:val="28"/>
          <w:szCs w:val="28"/>
          <w:shd w:val="clear" w:color="auto" w:fill="FFFFFF"/>
          <w:lang w:val="bg-BG"/>
        </w:rPr>
        <w:t xml:space="preserve"> Чл. 29, ал. 2 от Раздел VIII </w:t>
      </w:r>
      <w:r w:rsidRPr="00CA7406">
        <w:rPr>
          <w:sz w:val="28"/>
          <w:szCs w:val="28"/>
          <w:lang w:val="bg-BG"/>
        </w:rPr>
        <w:t xml:space="preserve">„Паркинги и площади“ </w:t>
      </w:r>
      <w:r w:rsidRPr="00CA7406">
        <w:rPr>
          <w:b/>
          <w:bCs/>
          <w:sz w:val="28"/>
          <w:szCs w:val="28"/>
          <w:lang w:val="bg-BG"/>
        </w:rPr>
        <w:t>се изменя от:</w:t>
      </w:r>
    </w:p>
    <w:p w:rsidR="000F29BD" w:rsidRPr="00CA7406" w:rsidRDefault="000F29BD" w:rsidP="00496DB0">
      <w:pPr>
        <w:ind w:firstLine="708"/>
        <w:contextualSpacing/>
        <w:jc w:val="both"/>
        <w:rPr>
          <w:sz w:val="28"/>
          <w:szCs w:val="28"/>
          <w:lang w:val="bg-BG"/>
        </w:rPr>
      </w:pPr>
      <w:r w:rsidRPr="00CA7406">
        <w:rPr>
          <w:sz w:val="28"/>
          <w:szCs w:val="28"/>
          <w:lang w:val="bg-BG"/>
        </w:rPr>
        <w:t>Паркинг МБАЛ, имот № 57491.501.690, е безплатен за първите два часа, след което престоя се таксува като на платен паркинг.</w:t>
      </w:r>
    </w:p>
    <w:p w:rsidR="000F29BD" w:rsidRPr="00CA7406" w:rsidRDefault="000F29BD" w:rsidP="00496DB0">
      <w:pPr>
        <w:ind w:firstLine="708"/>
        <w:contextualSpacing/>
        <w:jc w:val="both"/>
        <w:rPr>
          <w:sz w:val="28"/>
          <w:szCs w:val="28"/>
          <w:lang w:val="bg-BG"/>
        </w:rPr>
      </w:pPr>
    </w:p>
    <w:p w:rsidR="000F29BD" w:rsidRPr="00CA7406" w:rsidRDefault="000F29BD" w:rsidP="00496DB0">
      <w:pPr>
        <w:ind w:firstLine="708"/>
        <w:contextualSpacing/>
        <w:jc w:val="both"/>
        <w:rPr>
          <w:b/>
          <w:bCs/>
          <w:sz w:val="28"/>
          <w:szCs w:val="28"/>
          <w:lang w:val="bg-BG"/>
        </w:rPr>
      </w:pPr>
      <w:r w:rsidRPr="00CA7406">
        <w:rPr>
          <w:b/>
          <w:bCs/>
          <w:sz w:val="28"/>
          <w:szCs w:val="28"/>
          <w:lang w:val="bg-BG"/>
        </w:rPr>
        <w:t>Нов текст:</w:t>
      </w:r>
    </w:p>
    <w:p w:rsidR="00866824" w:rsidRPr="00CA7406" w:rsidRDefault="00866824" w:rsidP="00866824">
      <w:pPr>
        <w:ind w:firstLine="708"/>
        <w:contextualSpacing/>
        <w:jc w:val="both"/>
        <w:rPr>
          <w:rFonts w:eastAsia="Calibri"/>
          <w:sz w:val="28"/>
          <w:szCs w:val="28"/>
          <w:lang w:val="bg-BG" w:eastAsia="en-US"/>
        </w:rPr>
      </w:pPr>
      <w:r w:rsidRPr="00CA7406">
        <w:rPr>
          <w:rFonts w:eastAsia="Calibri"/>
          <w:sz w:val="28"/>
          <w:szCs w:val="28"/>
          <w:lang w:val="bg-BG" w:eastAsia="en-US"/>
        </w:rPr>
        <w:t>Паркинг МБАЛ, имот № 57491.501.690, е безплатен еднократно при първо влизане (</w:t>
      </w:r>
      <w:r w:rsidRPr="00CA7406">
        <w:rPr>
          <w:rFonts w:eastAsia="Calibri"/>
          <w:b/>
          <w:sz w:val="28"/>
          <w:szCs w:val="28"/>
          <w:lang w:val="bg-BG" w:eastAsia="en-US"/>
        </w:rPr>
        <w:t>за период от 24 часа</w:t>
      </w:r>
      <w:r w:rsidRPr="00CA7406">
        <w:rPr>
          <w:rFonts w:eastAsia="Calibri"/>
          <w:sz w:val="28"/>
          <w:szCs w:val="28"/>
          <w:lang w:val="bg-BG" w:eastAsia="en-US"/>
        </w:rPr>
        <w:t xml:space="preserve"> ) за първите два часа, след което престоя </w:t>
      </w:r>
      <w:r w:rsidR="00EF57D1" w:rsidRPr="00CA7406">
        <w:rPr>
          <w:rFonts w:eastAsia="Calibri"/>
          <w:sz w:val="28"/>
          <w:szCs w:val="28"/>
          <w:lang w:val="bg-BG" w:eastAsia="en-US"/>
        </w:rPr>
        <w:t xml:space="preserve">на ППС </w:t>
      </w:r>
      <w:r w:rsidRPr="00CA7406">
        <w:rPr>
          <w:rFonts w:eastAsia="Calibri"/>
          <w:sz w:val="28"/>
          <w:szCs w:val="28"/>
          <w:lang w:val="bg-BG" w:eastAsia="en-US"/>
        </w:rPr>
        <w:t>се таксува като на платен паркинг.</w:t>
      </w:r>
    </w:p>
    <w:p w:rsidR="00866824" w:rsidRPr="00CA7406" w:rsidRDefault="00866824" w:rsidP="00496DB0">
      <w:pPr>
        <w:keepNext/>
        <w:keepLines/>
        <w:jc w:val="both"/>
        <w:outlineLvl w:val="1"/>
        <w:rPr>
          <w:b/>
          <w:bCs/>
          <w:sz w:val="28"/>
          <w:szCs w:val="28"/>
          <w:lang w:val="bg-BG"/>
        </w:rPr>
      </w:pPr>
    </w:p>
    <w:p w:rsidR="000F29BD" w:rsidRPr="00CA7406" w:rsidRDefault="000F29BD" w:rsidP="00496DB0">
      <w:pPr>
        <w:keepNext/>
        <w:keepLines/>
        <w:jc w:val="both"/>
        <w:outlineLvl w:val="1"/>
        <w:rPr>
          <w:sz w:val="28"/>
          <w:szCs w:val="28"/>
          <w:lang w:val="bg-BG"/>
        </w:rPr>
      </w:pPr>
      <w:r w:rsidRPr="00CA7406">
        <w:rPr>
          <w:b/>
          <w:bCs/>
          <w:sz w:val="28"/>
          <w:szCs w:val="28"/>
          <w:lang w:val="bg-BG"/>
        </w:rPr>
        <w:t>§1</w:t>
      </w:r>
      <w:r w:rsidRPr="00CA7406">
        <w:rPr>
          <w:b/>
          <w:bCs/>
          <w:sz w:val="28"/>
          <w:szCs w:val="28"/>
        </w:rPr>
        <w:t>3</w:t>
      </w:r>
      <w:r w:rsidRPr="00CA7406">
        <w:rPr>
          <w:b/>
          <w:bCs/>
          <w:sz w:val="28"/>
          <w:szCs w:val="28"/>
          <w:lang w:val="bg-BG"/>
        </w:rPr>
        <w:t>.</w:t>
      </w:r>
      <w:r w:rsidRPr="00CA7406">
        <w:rPr>
          <w:sz w:val="28"/>
          <w:szCs w:val="28"/>
          <w:lang w:val="bg-BG"/>
        </w:rPr>
        <w:t xml:space="preserve"> Чл. 40 Раздел IХ „Контрол и принудителни административни мерки” Принудително преместване на неправилно паркирани пътни превозни средства </w:t>
      </w:r>
      <w:r w:rsidRPr="00CA7406">
        <w:rPr>
          <w:b/>
          <w:bCs/>
          <w:sz w:val="28"/>
          <w:szCs w:val="28"/>
          <w:lang w:val="bg-BG"/>
        </w:rPr>
        <w:t>се създава нова алинея:</w:t>
      </w:r>
      <w:r w:rsidRPr="00CA7406">
        <w:rPr>
          <w:sz w:val="28"/>
          <w:szCs w:val="28"/>
          <w:lang w:val="bg-BG"/>
        </w:rPr>
        <w:t xml:space="preserve"> </w:t>
      </w:r>
    </w:p>
    <w:p w:rsidR="000F29BD" w:rsidRPr="00CA7406" w:rsidRDefault="000F29BD" w:rsidP="00496DB0">
      <w:pPr>
        <w:shd w:val="clear" w:color="auto" w:fill="FFFFFF"/>
        <w:ind w:firstLine="708"/>
        <w:jc w:val="both"/>
        <w:rPr>
          <w:sz w:val="28"/>
          <w:szCs w:val="28"/>
          <w:shd w:val="clear" w:color="auto" w:fill="FFFFFF"/>
          <w:lang w:val="bg-BG"/>
        </w:rPr>
      </w:pPr>
      <w:r w:rsidRPr="00CA7406">
        <w:rPr>
          <w:sz w:val="28"/>
          <w:szCs w:val="28"/>
          <w:lang w:val="bg-BG"/>
        </w:rPr>
        <w:t>(6)</w:t>
      </w:r>
      <w:r w:rsidRPr="00CA7406">
        <w:rPr>
          <w:sz w:val="28"/>
          <w:szCs w:val="28"/>
          <w:shd w:val="clear" w:color="auto" w:fill="FFFFFF"/>
          <w:lang w:val="bg-BG"/>
        </w:rPr>
        <w:t xml:space="preserve"> В случаите, когато е започнато преместване (репатриране) на неправилно паркирано ППС и са поставени до две закрепващи скоби, и собственикът му се яви на мястото с желание да го освободи, се заплаща половината от стойността на преместването (репатрирането).</w:t>
      </w:r>
    </w:p>
    <w:p w:rsidR="000F29BD" w:rsidRPr="00CA7406" w:rsidRDefault="000F29BD" w:rsidP="00496DB0">
      <w:pPr>
        <w:shd w:val="clear" w:color="auto" w:fill="FFFFFF"/>
        <w:jc w:val="both"/>
        <w:rPr>
          <w:sz w:val="28"/>
          <w:szCs w:val="28"/>
          <w:shd w:val="clear" w:color="auto" w:fill="FFFFFF"/>
          <w:lang w:val="bg-BG"/>
        </w:rPr>
      </w:pPr>
    </w:p>
    <w:p w:rsidR="000F29BD" w:rsidRPr="00CA7406" w:rsidRDefault="000F29BD" w:rsidP="00496DB0">
      <w:pPr>
        <w:tabs>
          <w:tab w:val="left" w:pos="9923"/>
        </w:tabs>
        <w:autoSpaceDE w:val="0"/>
        <w:autoSpaceDN w:val="0"/>
        <w:adjustRightInd w:val="0"/>
        <w:jc w:val="both"/>
        <w:rPr>
          <w:sz w:val="28"/>
          <w:szCs w:val="28"/>
          <w:shd w:val="clear" w:color="auto" w:fill="FFFFFF"/>
          <w:lang w:val="bg-BG"/>
        </w:rPr>
      </w:pPr>
      <w:r w:rsidRPr="00CA7406">
        <w:rPr>
          <w:b/>
          <w:bCs/>
          <w:sz w:val="28"/>
          <w:szCs w:val="28"/>
          <w:shd w:val="clear" w:color="auto" w:fill="FFFFFF"/>
          <w:lang w:val="bg-BG"/>
        </w:rPr>
        <w:t>§1</w:t>
      </w:r>
      <w:r w:rsidRPr="00CA7406">
        <w:rPr>
          <w:b/>
          <w:bCs/>
          <w:sz w:val="28"/>
          <w:szCs w:val="28"/>
          <w:shd w:val="clear" w:color="auto" w:fill="FFFFFF"/>
        </w:rPr>
        <w:t>4</w:t>
      </w:r>
      <w:r w:rsidRPr="00CA7406">
        <w:rPr>
          <w:b/>
          <w:bCs/>
          <w:sz w:val="28"/>
          <w:szCs w:val="28"/>
          <w:shd w:val="clear" w:color="auto" w:fill="FFFFFF"/>
          <w:lang w:val="bg-BG"/>
        </w:rPr>
        <w:t>.</w:t>
      </w:r>
      <w:r w:rsidRPr="00CA7406">
        <w:rPr>
          <w:sz w:val="28"/>
          <w:szCs w:val="28"/>
          <w:shd w:val="clear" w:color="auto" w:fill="FFFFFF"/>
          <w:lang w:val="bg-BG"/>
        </w:rPr>
        <w:t xml:space="preserve"> Чл. 44 от Раздел Х „</w:t>
      </w:r>
      <w:r w:rsidRPr="00CA7406">
        <w:rPr>
          <w:b/>
          <w:sz w:val="28"/>
          <w:szCs w:val="28"/>
          <w:lang w:val="bg-BG"/>
        </w:rPr>
        <w:t xml:space="preserve">Административно-наказателни разпоредби“ се отменя: </w:t>
      </w:r>
      <w:r w:rsidRPr="00CA7406">
        <w:rPr>
          <w:sz w:val="28"/>
          <w:szCs w:val="28"/>
          <w:shd w:val="clear" w:color="auto" w:fill="FFFFFF"/>
          <w:lang w:val="bg-BG"/>
        </w:rPr>
        <w:t>Който използва издаден по съответния ред, но с изтекъл срок на валидност стикер или талон, се наказва с глоба от 50 до 200 лева, като се съставя акт за установяване на административно нарушение.</w:t>
      </w:r>
    </w:p>
    <w:p w:rsidR="000F29BD" w:rsidRPr="00CA7406" w:rsidRDefault="000F29BD" w:rsidP="00496DB0">
      <w:pPr>
        <w:tabs>
          <w:tab w:val="left" w:pos="9923"/>
        </w:tabs>
        <w:autoSpaceDE w:val="0"/>
        <w:autoSpaceDN w:val="0"/>
        <w:adjustRightInd w:val="0"/>
        <w:jc w:val="both"/>
        <w:rPr>
          <w:sz w:val="28"/>
          <w:szCs w:val="28"/>
          <w:shd w:val="clear" w:color="auto" w:fill="FFFFFF"/>
          <w:lang w:val="bg-BG"/>
        </w:rPr>
      </w:pPr>
    </w:p>
    <w:p w:rsidR="000F29BD" w:rsidRPr="00CA7406" w:rsidRDefault="000F29BD" w:rsidP="000F29BD">
      <w:pPr>
        <w:tabs>
          <w:tab w:val="left" w:pos="9923"/>
        </w:tabs>
        <w:autoSpaceDE w:val="0"/>
        <w:autoSpaceDN w:val="0"/>
        <w:adjustRightInd w:val="0"/>
        <w:jc w:val="both"/>
        <w:rPr>
          <w:sz w:val="28"/>
          <w:szCs w:val="28"/>
          <w:shd w:val="clear" w:color="auto" w:fill="FFFFFF"/>
          <w:lang w:val="bg-BG"/>
        </w:rPr>
      </w:pPr>
      <w:r w:rsidRPr="00CA7406">
        <w:rPr>
          <w:b/>
          <w:bCs/>
          <w:sz w:val="28"/>
          <w:szCs w:val="28"/>
          <w:shd w:val="clear" w:color="auto" w:fill="FFFFFF"/>
          <w:lang w:val="bg-BG"/>
        </w:rPr>
        <w:t>§15.</w:t>
      </w:r>
      <w:r w:rsidRPr="00CA7406">
        <w:rPr>
          <w:sz w:val="28"/>
          <w:szCs w:val="28"/>
          <w:shd w:val="clear" w:color="auto" w:fill="FFFFFF"/>
          <w:lang w:val="bg-BG"/>
        </w:rPr>
        <w:t xml:space="preserve"> Приложение № 3 </w:t>
      </w:r>
      <w:r w:rsidRPr="00CA7406">
        <w:rPr>
          <w:b/>
          <w:bCs/>
          <w:sz w:val="28"/>
          <w:szCs w:val="28"/>
          <w:shd w:val="clear" w:color="auto" w:fill="FFFFFF"/>
          <w:lang w:val="bg-BG"/>
        </w:rPr>
        <w:t>се изменя от</w:t>
      </w:r>
      <w:r w:rsidRPr="00CA7406">
        <w:rPr>
          <w:sz w:val="28"/>
          <w:szCs w:val="28"/>
          <w:shd w:val="clear" w:color="auto" w:fill="FFFFFF"/>
          <w:lang w:val="bg-BG"/>
        </w:rPr>
        <w:t>:</w:t>
      </w:r>
    </w:p>
    <w:p w:rsidR="000F29BD" w:rsidRPr="00CA7406" w:rsidRDefault="000F29BD" w:rsidP="000F29BD">
      <w:pPr>
        <w:suppressAutoHyphens/>
        <w:autoSpaceDN w:val="0"/>
        <w:ind w:left="6371" w:firstLine="709"/>
        <w:jc w:val="both"/>
        <w:rPr>
          <w:b/>
          <w:i/>
          <w:sz w:val="24"/>
          <w:szCs w:val="24"/>
        </w:rPr>
      </w:pPr>
      <w:r w:rsidRPr="00CA7406">
        <w:rPr>
          <w:b/>
          <w:i/>
          <w:sz w:val="24"/>
          <w:szCs w:val="24"/>
          <w:lang w:val="bg-BG"/>
        </w:rPr>
        <w:t>Приложение № 3</w:t>
      </w:r>
    </w:p>
    <w:p w:rsidR="000F29BD" w:rsidRPr="00CA7406" w:rsidRDefault="000F29BD" w:rsidP="000F29BD">
      <w:pPr>
        <w:contextualSpacing/>
        <w:mirrorIndents/>
        <w:jc w:val="both"/>
        <w:rPr>
          <w:b/>
          <w:sz w:val="24"/>
          <w:szCs w:val="24"/>
          <w:lang w:val="bg-BG"/>
        </w:rPr>
      </w:pPr>
    </w:p>
    <w:p w:rsidR="000F29BD" w:rsidRPr="00CA7406" w:rsidRDefault="000F29BD" w:rsidP="000F29BD">
      <w:pPr>
        <w:contextualSpacing/>
        <w:mirrorIndents/>
        <w:jc w:val="both"/>
        <w:rPr>
          <w:b/>
          <w:sz w:val="24"/>
          <w:szCs w:val="24"/>
          <w:lang w:val="bg-BG"/>
        </w:rPr>
      </w:pPr>
      <w:r w:rsidRPr="00CA7406">
        <w:rPr>
          <w:b/>
          <w:sz w:val="24"/>
          <w:szCs w:val="24"/>
          <w:lang w:val="bg-BG"/>
        </w:rPr>
        <w:t>ДО</w:t>
      </w:r>
    </w:p>
    <w:p w:rsidR="000F29BD" w:rsidRPr="00CA7406" w:rsidRDefault="000F29BD" w:rsidP="000F29BD">
      <w:pPr>
        <w:contextualSpacing/>
        <w:mirrorIndents/>
        <w:jc w:val="both"/>
        <w:rPr>
          <w:b/>
          <w:sz w:val="24"/>
          <w:szCs w:val="24"/>
          <w:lang w:val="bg-BG"/>
        </w:rPr>
      </w:pPr>
      <w:r w:rsidRPr="00CA7406">
        <w:rPr>
          <w:b/>
          <w:sz w:val="24"/>
          <w:szCs w:val="24"/>
          <w:lang w:val="bg-BG"/>
        </w:rPr>
        <w:t>КМЕТА НА ОБЩИНА ПОМОРИЕ</w:t>
      </w:r>
    </w:p>
    <w:p w:rsidR="000F29BD" w:rsidRPr="00CA7406" w:rsidRDefault="000F29BD" w:rsidP="000F29BD">
      <w:pPr>
        <w:contextualSpacing/>
        <w:mirrorIndents/>
        <w:jc w:val="both"/>
        <w:rPr>
          <w:b/>
          <w:sz w:val="24"/>
          <w:szCs w:val="24"/>
          <w:lang w:val="bg-BG"/>
        </w:rPr>
      </w:pPr>
    </w:p>
    <w:p w:rsidR="000F29BD" w:rsidRPr="00CA7406" w:rsidRDefault="000F29BD" w:rsidP="000F29BD">
      <w:pPr>
        <w:contextualSpacing/>
        <w:mirrorIndents/>
        <w:jc w:val="both"/>
        <w:rPr>
          <w:b/>
          <w:sz w:val="24"/>
          <w:szCs w:val="24"/>
          <w:lang w:val="bg-BG"/>
        </w:rPr>
      </w:pPr>
    </w:p>
    <w:p w:rsidR="000F29BD" w:rsidRPr="00CA7406" w:rsidRDefault="000F29BD" w:rsidP="000F29BD">
      <w:pPr>
        <w:contextualSpacing/>
        <w:mirrorIndents/>
        <w:jc w:val="center"/>
        <w:rPr>
          <w:sz w:val="24"/>
          <w:szCs w:val="24"/>
          <w:lang w:val="bg-BG"/>
        </w:rPr>
      </w:pPr>
      <w:r w:rsidRPr="00CA7406">
        <w:rPr>
          <w:b/>
          <w:sz w:val="24"/>
          <w:szCs w:val="24"/>
          <w:lang w:val="bg-BG"/>
        </w:rPr>
        <w:t>ЗАЯВЛЕНИЕ</w:t>
      </w:r>
    </w:p>
    <w:p w:rsidR="000F29BD" w:rsidRPr="00CA7406" w:rsidRDefault="000F29BD" w:rsidP="000F29BD">
      <w:pPr>
        <w:contextualSpacing/>
        <w:mirrorIndents/>
        <w:jc w:val="center"/>
        <w:rPr>
          <w:sz w:val="24"/>
          <w:szCs w:val="24"/>
          <w:lang w:val="bg-BG"/>
        </w:rPr>
      </w:pPr>
    </w:p>
    <w:p w:rsidR="000F29BD" w:rsidRPr="00CA7406" w:rsidRDefault="000F29BD" w:rsidP="000F29BD">
      <w:pPr>
        <w:contextualSpacing/>
        <w:mirrorIndents/>
        <w:jc w:val="center"/>
        <w:rPr>
          <w:sz w:val="24"/>
          <w:szCs w:val="24"/>
          <w:lang w:val="bg-BG"/>
        </w:rPr>
      </w:pPr>
      <w:r w:rsidRPr="00CA7406">
        <w:rPr>
          <w:sz w:val="24"/>
          <w:szCs w:val="24"/>
          <w:lang w:val="bg-BG"/>
        </w:rPr>
        <w:t xml:space="preserve">за ползване на платено паркиране „Служебен абонамент” </w:t>
      </w:r>
    </w:p>
    <w:p w:rsidR="000F29BD" w:rsidRPr="00CA7406" w:rsidRDefault="000F29BD" w:rsidP="000F29BD">
      <w:pPr>
        <w:contextualSpacing/>
        <w:mirrorIndents/>
        <w:rPr>
          <w:sz w:val="24"/>
          <w:szCs w:val="24"/>
          <w:lang w:val="bg-BG"/>
        </w:rPr>
      </w:pPr>
      <w:r w:rsidRPr="00CA7406">
        <w:rPr>
          <w:sz w:val="24"/>
          <w:szCs w:val="24"/>
          <w:lang w:val="bg-BG"/>
        </w:rPr>
        <w:t xml:space="preserve"> От _______________________________________________________________________</w:t>
      </w:r>
    </w:p>
    <w:p w:rsidR="000F29BD" w:rsidRPr="00CA7406" w:rsidRDefault="000F29BD" w:rsidP="000F29BD">
      <w:pPr>
        <w:jc w:val="center"/>
        <w:rPr>
          <w:i/>
          <w:sz w:val="24"/>
          <w:szCs w:val="24"/>
          <w:lang w:eastAsia="en-US"/>
        </w:rPr>
      </w:pPr>
      <w:r w:rsidRPr="00CA7406">
        <w:rPr>
          <w:i/>
          <w:sz w:val="24"/>
          <w:szCs w:val="24"/>
          <w:lang w:val="bg-BG" w:eastAsia="en-US"/>
        </w:rPr>
        <w:t>(трите имена на заявителя</w:t>
      </w:r>
      <w:r w:rsidRPr="00CA7406">
        <w:rPr>
          <w:i/>
          <w:sz w:val="24"/>
          <w:szCs w:val="24"/>
          <w:lang w:eastAsia="en-US"/>
        </w:rPr>
        <w:t xml:space="preserve"> )</w:t>
      </w:r>
      <w:r w:rsidRPr="00CA7406">
        <w:rPr>
          <w:i/>
          <w:sz w:val="24"/>
          <w:szCs w:val="24"/>
          <w:lang w:eastAsia="en-US"/>
        </w:rPr>
        <w:cr/>
      </w:r>
    </w:p>
    <w:p w:rsidR="000F29BD" w:rsidRPr="00CA7406" w:rsidRDefault="000F29BD" w:rsidP="000F29BD">
      <w:pPr>
        <w:contextualSpacing/>
        <w:mirrorIndents/>
        <w:rPr>
          <w:sz w:val="24"/>
          <w:szCs w:val="24"/>
          <w:lang w:val="bg-BG"/>
        </w:rPr>
      </w:pPr>
      <w:r w:rsidRPr="00CA7406">
        <w:rPr>
          <w:sz w:val="24"/>
          <w:szCs w:val="24"/>
          <w:lang w:val="bg-BG"/>
        </w:rPr>
        <w:t>В качеството си на _________________________________________________________</w:t>
      </w:r>
    </w:p>
    <w:p w:rsidR="000F29BD" w:rsidRPr="00CA7406" w:rsidRDefault="000F29BD" w:rsidP="000F29BD">
      <w:pPr>
        <w:spacing w:line="360" w:lineRule="auto"/>
        <w:contextualSpacing/>
        <w:mirrorIndents/>
        <w:jc w:val="center"/>
        <w:rPr>
          <w:i/>
          <w:sz w:val="24"/>
          <w:szCs w:val="24"/>
          <w:lang w:val="bg-BG"/>
        </w:rPr>
      </w:pPr>
      <w:r w:rsidRPr="00CA7406">
        <w:rPr>
          <w:i/>
          <w:sz w:val="24"/>
          <w:szCs w:val="24"/>
          <w:lang w:val="bg-BG"/>
        </w:rPr>
        <w:t xml:space="preserve">                    (собственик/управител/представляващ)  </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_______________________________________________________________________</w:t>
      </w:r>
    </w:p>
    <w:p w:rsidR="000F29BD" w:rsidRPr="00CA7406" w:rsidRDefault="000F29BD" w:rsidP="000F29BD">
      <w:pPr>
        <w:jc w:val="center"/>
        <w:rPr>
          <w:sz w:val="24"/>
          <w:szCs w:val="24"/>
          <w:lang w:val="bg-BG"/>
        </w:rPr>
      </w:pPr>
      <w:r w:rsidRPr="00CA7406">
        <w:rPr>
          <w:sz w:val="24"/>
          <w:szCs w:val="24"/>
          <w:lang w:val="bg-BG"/>
        </w:rPr>
        <w:t>(</w:t>
      </w:r>
      <w:r w:rsidRPr="00CA7406">
        <w:rPr>
          <w:i/>
          <w:sz w:val="24"/>
          <w:szCs w:val="24"/>
          <w:lang w:val="bg-BG"/>
        </w:rPr>
        <w:t>наименование на юридическото лице, ЕТ и др.</w:t>
      </w:r>
      <w:r w:rsidRPr="00CA7406">
        <w:rPr>
          <w:sz w:val="24"/>
          <w:szCs w:val="24"/>
          <w:lang w:val="bg-BG"/>
        </w:rPr>
        <w:t>)</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 xml:space="preserve">ЕИК/БУЛСТАТ </w:t>
      </w:r>
      <w:r w:rsidR="00AC7845" w:rsidRPr="00CA7406">
        <w:rPr>
          <w:noProof/>
          <w:lang w:val="bg-BG"/>
        </w:rPr>
        <mc:AlternateContent>
          <mc:Choice Requires="wpc">
            <w:drawing>
              <wp:inline distT="0" distB="0" distL="0" distR="0" wp14:anchorId="161B2805" wp14:editId="2ADAFE24">
                <wp:extent cx="2400300" cy="228600"/>
                <wp:effectExtent l="0" t="10795" r="13335" b="8255"/>
                <wp:docPr id="96" name="Платно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6"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7"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8"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3"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4"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5"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1D7F20CC" id="Платно 2"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w10:anchorlock/>
              </v:group>
            </w:pict>
          </mc:Fallback>
        </mc:AlternateContent>
      </w:r>
      <w:r w:rsidRPr="00CA7406">
        <w:rPr>
          <w:sz w:val="24"/>
          <w:szCs w:val="24"/>
          <w:lang w:val="bg-BG"/>
        </w:rPr>
        <w:t xml:space="preserve">, </w:t>
      </w:r>
    </w:p>
    <w:p w:rsidR="000F29BD" w:rsidRPr="00CA7406" w:rsidRDefault="000F29BD" w:rsidP="000F29BD">
      <w:pPr>
        <w:spacing w:line="360" w:lineRule="auto"/>
        <w:contextualSpacing/>
        <w:mirrorIndents/>
        <w:jc w:val="both"/>
        <w:rPr>
          <w:sz w:val="24"/>
          <w:szCs w:val="24"/>
        </w:rPr>
      </w:pPr>
      <w:r w:rsidRPr="00CA7406">
        <w:rPr>
          <w:sz w:val="24"/>
          <w:szCs w:val="24"/>
          <w:lang w:val="bg-BG"/>
        </w:rPr>
        <w:t>АДРЕС: ______________________________________________________</w:t>
      </w:r>
      <w:r w:rsidRPr="00CA7406">
        <w:rPr>
          <w:sz w:val="24"/>
          <w:szCs w:val="24"/>
        </w:rPr>
        <w:t>______________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(гр., ж.к., бул., ул., №, вх., ет., ап.)</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Телефон за връзка: _______________________________</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ab/>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УВАЖАЕМИ ГОСПОДИН КМЕТ,</w:t>
      </w:r>
    </w:p>
    <w:p w:rsidR="000F29BD" w:rsidRPr="00CA7406" w:rsidRDefault="000F29BD" w:rsidP="000F29BD">
      <w:pPr>
        <w:ind w:firstLine="708"/>
        <w:jc w:val="both"/>
        <w:rPr>
          <w:sz w:val="24"/>
          <w:szCs w:val="24"/>
          <w:lang w:val="bg-BG" w:eastAsia="en-US"/>
        </w:rPr>
      </w:pPr>
      <w:r w:rsidRPr="00CA7406">
        <w:rPr>
          <w:sz w:val="24"/>
          <w:szCs w:val="24"/>
          <w:lang w:val="bg-BG" w:eastAsia="en-US"/>
        </w:rPr>
        <w:t xml:space="preserve">Заявявам, че желая да получа разрешение за режим на платено паркиране „Служебен абонамент“ за ползване на имот-общинска собственост, за обособяване на ______ бр. служебни паркоместа, намиращи се в гр. Поморие, ул. ________________________________________________ </w:t>
      </w:r>
    </w:p>
    <w:p w:rsidR="000F29BD" w:rsidRPr="00CA7406" w:rsidRDefault="000F29BD" w:rsidP="000F29BD">
      <w:pPr>
        <w:jc w:val="both"/>
        <w:rPr>
          <w:sz w:val="24"/>
          <w:szCs w:val="24"/>
          <w:lang w:val="bg-BG" w:eastAsia="en-US"/>
        </w:rPr>
      </w:pPr>
    </w:p>
    <w:p w:rsidR="000F29BD" w:rsidRPr="00CA7406" w:rsidRDefault="000F29BD" w:rsidP="000F29BD">
      <w:pPr>
        <w:ind w:firstLine="708"/>
        <w:jc w:val="both"/>
        <w:rPr>
          <w:sz w:val="24"/>
          <w:szCs w:val="24"/>
          <w:lang w:val="bg-BG" w:eastAsia="en-US"/>
        </w:rPr>
      </w:pPr>
      <w:r w:rsidRPr="00CA7406">
        <w:rPr>
          <w:sz w:val="24"/>
          <w:szCs w:val="24"/>
          <w:lang w:val="bg-BG" w:eastAsia="en-US"/>
        </w:rPr>
        <w:t>С настоящото заявление декларирам, че имотът , намиращ се на посочения адрес използвам като:</w:t>
      </w:r>
    </w:p>
    <w:p w:rsidR="000F29BD" w:rsidRPr="00CA7406" w:rsidRDefault="00AC7845" w:rsidP="000F29BD">
      <w:pPr>
        <w:jc w:val="center"/>
        <w:rPr>
          <w:sz w:val="24"/>
          <w:szCs w:val="24"/>
          <w:lang w:val="bg-BG" w:eastAsia="en-US"/>
        </w:rPr>
      </w:pPr>
      <w:r w:rsidRPr="00CA7406">
        <w:rPr>
          <w:rFonts w:eastAsia="Calibri"/>
          <w:noProof/>
          <w:sz w:val="24"/>
          <w:szCs w:val="24"/>
          <w:lang w:val="bg-BG"/>
        </w:rPr>
        <w:drawing>
          <wp:inline distT="0" distB="0" distL="0" distR="0" wp14:anchorId="2E547901" wp14:editId="79B2F19A">
            <wp:extent cx="1371600" cy="228600"/>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rFonts w:eastAsia="Calibri"/>
          <w:noProof/>
          <w:sz w:val="24"/>
          <w:szCs w:val="24"/>
          <w:lang w:val="bg-BG"/>
        </w:rPr>
        <w:drawing>
          <wp:inline distT="0" distB="0" distL="0" distR="0" wp14:anchorId="60EBA3C5" wp14:editId="4AF69C1A">
            <wp:extent cx="1371600" cy="22860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rFonts w:eastAsia="Calibri"/>
          <w:noProof/>
          <w:sz w:val="24"/>
          <w:szCs w:val="24"/>
          <w:lang w:val="bg-BG"/>
        </w:rPr>
        <w:drawing>
          <wp:inline distT="0" distB="0" distL="0" distR="0" wp14:anchorId="71CF5B9F" wp14:editId="3AFADC39">
            <wp:extent cx="1371600" cy="228600"/>
            <wp:effectExtent l="0" t="0" r="0"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0F29BD" w:rsidRPr="00CA7406" w:rsidRDefault="000F29BD" w:rsidP="000F29BD">
      <w:pPr>
        <w:rPr>
          <w:sz w:val="24"/>
          <w:szCs w:val="24"/>
          <w:lang w:val="bg-BG" w:eastAsia="en-US"/>
        </w:rPr>
      </w:pPr>
    </w:p>
    <w:p w:rsidR="000F29BD" w:rsidRPr="00CA7406" w:rsidRDefault="000F29BD" w:rsidP="000F29BD">
      <w:pPr>
        <w:rPr>
          <w:sz w:val="24"/>
          <w:szCs w:val="24"/>
          <w:highlight w:val="yellow"/>
          <w:lang w:val="bg-BG"/>
        </w:rPr>
      </w:pPr>
      <w:r w:rsidRPr="00CA7406">
        <w:rPr>
          <w:sz w:val="24"/>
          <w:szCs w:val="24"/>
          <w:lang w:val="bg-BG" w:eastAsia="en-US"/>
        </w:rPr>
        <w:t>Прилагам следните документи:</w:t>
      </w:r>
      <w:r w:rsidRPr="00CA7406">
        <w:rPr>
          <w:sz w:val="24"/>
          <w:szCs w:val="24"/>
          <w:highlight w:val="yellow"/>
          <w:lang w:val="bg-BG"/>
        </w:rPr>
        <w:t xml:space="preserve"> </w:t>
      </w:r>
    </w:p>
    <w:p w:rsidR="000F29BD" w:rsidRPr="00CA7406" w:rsidRDefault="000F29BD" w:rsidP="000F29BD">
      <w:pPr>
        <w:ind w:firstLine="708"/>
        <w:jc w:val="both"/>
        <w:rPr>
          <w:sz w:val="24"/>
          <w:szCs w:val="24"/>
          <w:lang w:val="bg-BG"/>
        </w:rPr>
      </w:pPr>
      <w:r w:rsidRPr="00CA7406">
        <w:rPr>
          <w:sz w:val="24"/>
          <w:szCs w:val="24"/>
          <w:lang w:val="bg-BG"/>
        </w:rPr>
        <w:t>а) лична карта за българските граждани; документ за постоянно, дългосрочно или продължително пребиваване по </w:t>
      </w:r>
      <w:hyperlink r:id="rId29" w:anchor="p4558831" w:history="1">
        <w:r w:rsidRPr="00CA7406">
          <w:rPr>
            <w:sz w:val="24"/>
            <w:szCs w:val="24"/>
            <w:lang w:val="bg-BG"/>
          </w:rPr>
          <w:t>чл. 4, ал. 2</w:t>
        </w:r>
      </w:hyperlink>
      <w:r w:rsidRPr="00CA7406">
        <w:rPr>
          <w:sz w:val="24"/>
          <w:szCs w:val="24"/>
          <w:lang w:val="bg-BG"/>
        </w:rPr>
        <w:t> и </w:t>
      </w:r>
      <w:hyperlink r:id="rId30" w:anchor="p4558831" w:history="1">
        <w:r w:rsidRPr="00CA7406">
          <w:rPr>
            <w:sz w:val="24"/>
            <w:szCs w:val="24"/>
            <w:lang w:val="bg-BG"/>
          </w:rPr>
          <w:t>ал. 3 от Закона за българските лични документи</w:t>
        </w:r>
      </w:hyperlink>
      <w:r w:rsidRPr="00CA7406">
        <w:rPr>
          <w:sz w:val="24"/>
          <w:szCs w:val="24"/>
          <w:lang w:val="bg-BG"/>
        </w:rPr>
        <w:t> за чуждите граждани – за справка;</w:t>
      </w:r>
    </w:p>
    <w:p w:rsidR="000F29BD" w:rsidRPr="00CA7406" w:rsidRDefault="000F29BD" w:rsidP="000F29BD">
      <w:pPr>
        <w:ind w:firstLine="708"/>
        <w:jc w:val="both"/>
        <w:rPr>
          <w:sz w:val="24"/>
          <w:szCs w:val="24"/>
          <w:lang w:val="bg-BG" w:eastAsia="en-US"/>
        </w:rPr>
      </w:pPr>
      <w:r w:rsidRPr="00CA7406">
        <w:rPr>
          <w:sz w:val="24"/>
          <w:szCs w:val="24"/>
          <w:lang w:val="bg-BG"/>
        </w:rPr>
        <w:t xml:space="preserve">б) </w:t>
      </w:r>
      <w:r w:rsidRPr="00CA7406">
        <w:rPr>
          <w:sz w:val="24"/>
          <w:szCs w:val="24"/>
          <w:lang w:val="bg-BG" w:eastAsia="en-US"/>
        </w:rPr>
        <w:t>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0F29BD" w:rsidRPr="00CA7406" w:rsidRDefault="000F29BD" w:rsidP="000F29BD">
      <w:pPr>
        <w:ind w:firstLine="708"/>
        <w:jc w:val="both"/>
        <w:rPr>
          <w:sz w:val="24"/>
          <w:szCs w:val="24"/>
          <w:lang w:val="bg-BG"/>
        </w:rPr>
      </w:pPr>
      <w:r w:rsidRPr="00CA7406">
        <w:rPr>
          <w:sz w:val="24"/>
          <w:szCs w:val="24"/>
          <w:lang w:val="bg-BG" w:eastAsia="en-US"/>
        </w:rPr>
        <w:t>в) Документ удостоверяващ вписването в съответния регистър.</w:t>
      </w:r>
    </w:p>
    <w:p w:rsidR="000F29BD" w:rsidRPr="00CA7406" w:rsidRDefault="000F29BD" w:rsidP="000F29BD">
      <w:pPr>
        <w:ind w:firstLine="708"/>
        <w:jc w:val="both"/>
        <w:rPr>
          <w:sz w:val="24"/>
          <w:szCs w:val="24"/>
          <w:lang w:val="bg-BG" w:eastAsia="en-US"/>
        </w:rPr>
      </w:pPr>
    </w:p>
    <w:p w:rsidR="000F29BD" w:rsidRPr="00CA7406" w:rsidRDefault="000F29BD" w:rsidP="000F29BD">
      <w:pPr>
        <w:ind w:firstLine="708"/>
        <w:jc w:val="both"/>
        <w:rPr>
          <w:b/>
          <w:sz w:val="24"/>
          <w:szCs w:val="24"/>
          <w:lang w:val="bg-BG" w:eastAsia="en-US"/>
        </w:rPr>
      </w:pPr>
      <w:r w:rsidRPr="00CA7406">
        <w:rPr>
          <w:sz w:val="24"/>
          <w:szCs w:val="24"/>
          <w:lang w:val="bg-BG" w:eastAsia="en-US"/>
        </w:rPr>
        <w:t xml:space="preserve">□ Информиран/а съм, че личните ми данни се обработват за целите на административното обслужване. </w:t>
      </w:r>
    </w:p>
    <w:p w:rsidR="000F29BD" w:rsidRPr="00CA7406" w:rsidRDefault="000F29BD" w:rsidP="000F29BD">
      <w:pPr>
        <w:ind w:firstLine="708"/>
        <w:jc w:val="both"/>
        <w:rPr>
          <w:b/>
          <w:sz w:val="24"/>
          <w:szCs w:val="24"/>
          <w:lang w:val="bg-BG" w:eastAsia="en-US"/>
        </w:rPr>
      </w:pPr>
    </w:p>
    <w:p w:rsidR="000F29BD" w:rsidRPr="00CA7406" w:rsidRDefault="000F29BD" w:rsidP="000F29BD">
      <w:pPr>
        <w:ind w:firstLine="708"/>
        <w:jc w:val="both"/>
        <w:rPr>
          <w:b/>
          <w:sz w:val="24"/>
          <w:szCs w:val="24"/>
          <w:lang w:eastAsia="en-US"/>
        </w:rPr>
      </w:pPr>
    </w:p>
    <w:p w:rsidR="000F29BD" w:rsidRPr="00CA7406" w:rsidRDefault="000F29BD" w:rsidP="000F29BD">
      <w:pPr>
        <w:contextualSpacing/>
        <w:mirrorIndents/>
        <w:jc w:val="both"/>
        <w:rPr>
          <w:sz w:val="24"/>
          <w:szCs w:val="24"/>
          <w:lang w:val="bg-BG"/>
        </w:rPr>
      </w:pPr>
      <w:r w:rsidRPr="00CA7406">
        <w:rPr>
          <w:b/>
          <w:sz w:val="24"/>
          <w:szCs w:val="24"/>
          <w:lang w:val="bg-BG"/>
        </w:rPr>
        <w:t>Дата:___________________</w:t>
      </w:r>
      <w:r w:rsidRPr="00CA7406">
        <w:rPr>
          <w:b/>
          <w:sz w:val="24"/>
          <w:szCs w:val="24"/>
          <w:lang w:val="bg-BG"/>
        </w:rPr>
        <w:tab/>
      </w:r>
      <w:r w:rsidRPr="00CA7406">
        <w:rPr>
          <w:b/>
          <w:sz w:val="24"/>
          <w:szCs w:val="24"/>
          <w:lang w:val="bg-BG"/>
        </w:rPr>
        <w:tab/>
      </w:r>
      <w:r w:rsidRPr="00CA7406">
        <w:rPr>
          <w:b/>
          <w:sz w:val="24"/>
          <w:szCs w:val="24"/>
          <w:lang w:val="bg-BG"/>
        </w:rPr>
        <w:tab/>
        <w:t>ЗАЯВИТЕЛ</w:t>
      </w:r>
      <w:r w:rsidRPr="00CA7406">
        <w:rPr>
          <w:sz w:val="24"/>
          <w:szCs w:val="24"/>
          <w:lang w:val="bg-BG"/>
        </w:rPr>
        <w:t>: _________________</w:t>
      </w:r>
    </w:p>
    <w:p w:rsidR="000F29BD" w:rsidRPr="00CA7406" w:rsidRDefault="000F29BD" w:rsidP="000F29BD">
      <w:pPr>
        <w:jc w:val="both"/>
        <w:rPr>
          <w:sz w:val="24"/>
          <w:szCs w:val="24"/>
          <w:lang w:val="bg-BG"/>
        </w:rPr>
      </w:pPr>
      <w:r w:rsidRPr="00CA7406">
        <w:rPr>
          <w:sz w:val="24"/>
          <w:szCs w:val="24"/>
          <w:lang w:val="bg-BG"/>
        </w:rPr>
        <w:t xml:space="preserve">                                                                                                     (име, фамилия, подпис) </w:t>
      </w:r>
    </w:p>
    <w:p w:rsidR="000F29BD" w:rsidRPr="00CA7406" w:rsidRDefault="000F29BD" w:rsidP="000F29BD">
      <w:pPr>
        <w:jc w:val="both"/>
        <w:rPr>
          <w:sz w:val="24"/>
          <w:szCs w:val="24"/>
          <w:lang w:val="bg-BG"/>
        </w:rPr>
      </w:pPr>
    </w:p>
    <w:p w:rsidR="000F29BD" w:rsidRPr="00CA7406" w:rsidRDefault="000F29BD" w:rsidP="000F29BD">
      <w:pPr>
        <w:jc w:val="both"/>
        <w:rPr>
          <w:sz w:val="24"/>
          <w:szCs w:val="24"/>
          <w:lang w:val="bg-BG"/>
        </w:rPr>
      </w:pPr>
    </w:p>
    <w:p w:rsidR="000F29BD" w:rsidRPr="00CA7406" w:rsidRDefault="000F29BD" w:rsidP="000F29BD">
      <w:pPr>
        <w:jc w:val="both"/>
        <w:rPr>
          <w:b/>
          <w:bCs/>
          <w:sz w:val="28"/>
          <w:szCs w:val="28"/>
          <w:lang w:val="bg-BG"/>
        </w:rPr>
      </w:pPr>
      <w:r w:rsidRPr="00CA7406">
        <w:rPr>
          <w:b/>
          <w:bCs/>
          <w:sz w:val="28"/>
          <w:szCs w:val="28"/>
          <w:lang w:val="bg-BG"/>
        </w:rPr>
        <w:t>Нов текст:</w:t>
      </w:r>
    </w:p>
    <w:p w:rsidR="000F29BD" w:rsidRPr="00CA7406" w:rsidRDefault="000F29BD" w:rsidP="000F29BD">
      <w:pPr>
        <w:jc w:val="both"/>
        <w:rPr>
          <w:b/>
          <w:bCs/>
          <w:sz w:val="24"/>
          <w:szCs w:val="24"/>
          <w:lang w:val="bg-BG"/>
        </w:rPr>
      </w:pPr>
    </w:p>
    <w:p w:rsidR="000F29BD" w:rsidRPr="00CA7406" w:rsidRDefault="000F29BD" w:rsidP="000F29BD">
      <w:pPr>
        <w:suppressAutoHyphens/>
        <w:autoSpaceDN w:val="0"/>
        <w:ind w:left="6371"/>
        <w:rPr>
          <w:b/>
          <w:i/>
          <w:sz w:val="24"/>
          <w:szCs w:val="24"/>
          <w:lang w:val="bg-BG"/>
        </w:rPr>
      </w:pPr>
      <w:r w:rsidRPr="00CA7406">
        <w:rPr>
          <w:b/>
          <w:i/>
          <w:sz w:val="24"/>
          <w:szCs w:val="24"/>
          <w:lang w:val="bg-BG"/>
        </w:rPr>
        <w:lastRenderedPageBreak/>
        <w:t>Приложение № 3</w:t>
      </w:r>
    </w:p>
    <w:p w:rsidR="000F29BD" w:rsidRPr="00CA7406" w:rsidRDefault="000F29BD" w:rsidP="000F29BD">
      <w:pPr>
        <w:suppressAutoHyphens/>
        <w:autoSpaceDN w:val="0"/>
        <w:ind w:left="6371"/>
        <w:rPr>
          <w:b/>
          <w:sz w:val="24"/>
          <w:szCs w:val="24"/>
          <w:lang w:val="bg-BG"/>
        </w:rPr>
      </w:pPr>
    </w:p>
    <w:p w:rsidR="000F29BD" w:rsidRPr="00CA7406" w:rsidRDefault="000F29BD" w:rsidP="000F29BD">
      <w:pPr>
        <w:contextualSpacing/>
        <w:mirrorIndents/>
        <w:jc w:val="both"/>
        <w:rPr>
          <w:b/>
          <w:sz w:val="24"/>
          <w:szCs w:val="24"/>
          <w:lang w:val="bg-BG"/>
        </w:rPr>
      </w:pPr>
      <w:r w:rsidRPr="00CA7406">
        <w:rPr>
          <w:b/>
          <w:sz w:val="24"/>
          <w:szCs w:val="24"/>
          <w:lang w:val="bg-BG"/>
        </w:rPr>
        <w:t>ДО</w:t>
      </w:r>
    </w:p>
    <w:p w:rsidR="000F29BD" w:rsidRPr="00CA7406" w:rsidRDefault="000F29BD" w:rsidP="000F29BD">
      <w:pPr>
        <w:contextualSpacing/>
        <w:mirrorIndents/>
        <w:jc w:val="both"/>
        <w:rPr>
          <w:b/>
          <w:sz w:val="24"/>
          <w:szCs w:val="24"/>
          <w:lang w:val="bg-BG"/>
        </w:rPr>
      </w:pPr>
      <w:r w:rsidRPr="00CA7406">
        <w:rPr>
          <w:b/>
          <w:sz w:val="24"/>
          <w:szCs w:val="24"/>
          <w:lang w:val="bg-BG"/>
        </w:rPr>
        <w:t>ДИРЕКТОРА НА ОП „СУОИ“</w:t>
      </w:r>
    </w:p>
    <w:p w:rsidR="000F29BD" w:rsidRPr="00CA7406" w:rsidRDefault="000F29BD" w:rsidP="000F29BD">
      <w:pPr>
        <w:contextualSpacing/>
        <w:mirrorIndents/>
        <w:jc w:val="both"/>
        <w:rPr>
          <w:b/>
          <w:sz w:val="24"/>
          <w:szCs w:val="24"/>
          <w:lang w:val="bg-BG"/>
        </w:rPr>
      </w:pPr>
      <w:r w:rsidRPr="00CA7406">
        <w:rPr>
          <w:b/>
          <w:sz w:val="24"/>
          <w:szCs w:val="24"/>
          <w:lang w:val="bg-BG"/>
        </w:rPr>
        <w:t>ГРАД ПОМОРИЕ</w:t>
      </w:r>
    </w:p>
    <w:p w:rsidR="000F29BD" w:rsidRPr="00CA7406" w:rsidRDefault="000F29BD" w:rsidP="000F29BD">
      <w:pPr>
        <w:contextualSpacing/>
        <w:mirrorIndents/>
        <w:jc w:val="both"/>
        <w:rPr>
          <w:b/>
          <w:sz w:val="24"/>
          <w:szCs w:val="24"/>
          <w:lang w:val="bg-BG"/>
        </w:rPr>
      </w:pPr>
    </w:p>
    <w:p w:rsidR="000F29BD" w:rsidRPr="00CA7406" w:rsidRDefault="000F29BD" w:rsidP="000F29BD">
      <w:pPr>
        <w:contextualSpacing/>
        <w:mirrorIndents/>
        <w:jc w:val="center"/>
        <w:rPr>
          <w:sz w:val="24"/>
          <w:szCs w:val="24"/>
          <w:lang w:val="bg-BG"/>
        </w:rPr>
      </w:pPr>
      <w:r w:rsidRPr="00CA7406">
        <w:rPr>
          <w:b/>
          <w:sz w:val="24"/>
          <w:szCs w:val="24"/>
          <w:lang w:val="bg-BG"/>
        </w:rPr>
        <w:t>ЗАЯВЛЕНИЕ</w:t>
      </w:r>
    </w:p>
    <w:p w:rsidR="000F29BD" w:rsidRPr="00CA7406" w:rsidRDefault="000F29BD" w:rsidP="000F29BD">
      <w:pPr>
        <w:contextualSpacing/>
        <w:mirrorIndents/>
        <w:jc w:val="center"/>
        <w:rPr>
          <w:sz w:val="24"/>
          <w:szCs w:val="24"/>
          <w:lang w:val="bg-BG"/>
        </w:rPr>
      </w:pPr>
    </w:p>
    <w:p w:rsidR="000F29BD" w:rsidRPr="00CA7406" w:rsidRDefault="000F29BD" w:rsidP="000F29BD">
      <w:pPr>
        <w:contextualSpacing/>
        <w:mirrorIndents/>
        <w:jc w:val="center"/>
        <w:rPr>
          <w:sz w:val="24"/>
          <w:szCs w:val="24"/>
          <w:lang w:val="bg-BG"/>
        </w:rPr>
      </w:pPr>
      <w:r w:rsidRPr="00CA7406">
        <w:rPr>
          <w:sz w:val="24"/>
          <w:szCs w:val="24"/>
          <w:lang w:val="bg-BG"/>
        </w:rPr>
        <w:t xml:space="preserve">за ползване на платено паркиране „Служебен абонамент” </w:t>
      </w:r>
    </w:p>
    <w:p w:rsidR="000F29BD" w:rsidRPr="00CA7406" w:rsidRDefault="000F29BD" w:rsidP="000F29BD">
      <w:pPr>
        <w:contextualSpacing/>
        <w:mirrorIndents/>
        <w:jc w:val="center"/>
        <w:rPr>
          <w:sz w:val="24"/>
          <w:szCs w:val="24"/>
          <w:lang w:val="bg-BG"/>
        </w:rPr>
      </w:pPr>
    </w:p>
    <w:p w:rsidR="000F29BD" w:rsidRPr="00CA7406" w:rsidRDefault="000F29BD" w:rsidP="000F29BD">
      <w:pPr>
        <w:contextualSpacing/>
        <w:mirrorIndents/>
        <w:rPr>
          <w:sz w:val="24"/>
          <w:szCs w:val="24"/>
          <w:lang w:val="bg-BG"/>
        </w:rPr>
      </w:pPr>
      <w:r w:rsidRPr="00CA7406">
        <w:rPr>
          <w:sz w:val="24"/>
          <w:szCs w:val="24"/>
          <w:lang w:val="bg-BG"/>
        </w:rPr>
        <w:t xml:space="preserve"> От ______________________________________________________________</w:t>
      </w:r>
    </w:p>
    <w:p w:rsidR="000F29BD" w:rsidRPr="00CA7406" w:rsidRDefault="000F29BD" w:rsidP="000F29BD">
      <w:pPr>
        <w:jc w:val="center"/>
        <w:rPr>
          <w:i/>
          <w:sz w:val="24"/>
          <w:szCs w:val="24"/>
          <w:lang w:val="bg-BG" w:eastAsia="en-US"/>
        </w:rPr>
      </w:pPr>
      <w:r w:rsidRPr="00CA7406">
        <w:rPr>
          <w:i/>
          <w:sz w:val="24"/>
          <w:szCs w:val="24"/>
          <w:lang w:val="bg-BG" w:eastAsia="en-US"/>
        </w:rPr>
        <w:t>(трите имена на заявителя)</w:t>
      </w:r>
      <w:r w:rsidRPr="00CA7406">
        <w:rPr>
          <w:i/>
          <w:sz w:val="24"/>
          <w:szCs w:val="24"/>
          <w:lang w:val="bg-BG" w:eastAsia="en-US"/>
        </w:rPr>
        <w:cr/>
      </w:r>
    </w:p>
    <w:p w:rsidR="000F29BD" w:rsidRPr="00CA7406" w:rsidRDefault="000F29BD" w:rsidP="000F29BD">
      <w:pPr>
        <w:contextualSpacing/>
        <w:mirrorIndents/>
        <w:rPr>
          <w:sz w:val="24"/>
          <w:szCs w:val="24"/>
          <w:lang w:val="bg-BG"/>
        </w:rPr>
      </w:pPr>
    </w:p>
    <w:p w:rsidR="000F29BD" w:rsidRPr="00CA7406" w:rsidRDefault="000F29BD" w:rsidP="000F29BD">
      <w:pPr>
        <w:contextualSpacing/>
        <w:mirrorIndents/>
        <w:rPr>
          <w:sz w:val="24"/>
          <w:szCs w:val="24"/>
          <w:lang w:val="bg-BG"/>
        </w:rPr>
      </w:pPr>
      <w:r w:rsidRPr="00CA7406">
        <w:rPr>
          <w:sz w:val="24"/>
          <w:szCs w:val="24"/>
          <w:lang w:val="bg-BG"/>
        </w:rPr>
        <w:t>В качеството си на ____________________________________________</w:t>
      </w:r>
    </w:p>
    <w:p w:rsidR="000F29BD" w:rsidRPr="00CA7406" w:rsidRDefault="000F29BD" w:rsidP="000F29BD">
      <w:pPr>
        <w:spacing w:line="360" w:lineRule="auto"/>
        <w:contextualSpacing/>
        <w:mirrorIndents/>
        <w:jc w:val="center"/>
        <w:rPr>
          <w:i/>
          <w:sz w:val="24"/>
          <w:szCs w:val="24"/>
          <w:lang w:val="bg-BG"/>
        </w:rPr>
      </w:pPr>
      <w:r w:rsidRPr="00CA7406">
        <w:rPr>
          <w:i/>
          <w:sz w:val="24"/>
          <w:szCs w:val="24"/>
          <w:lang w:val="bg-BG"/>
        </w:rPr>
        <w:t xml:space="preserve">                    (собственик/управител/представляващ)  </w:t>
      </w:r>
    </w:p>
    <w:p w:rsidR="000F29BD" w:rsidRPr="00CA7406" w:rsidRDefault="000F29BD" w:rsidP="000F29BD">
      <w:pPr>
        <w:contextualSpacing/>
        <w:mirrorIndents/>
        <w:jc w:val="center"/>
        <w:rPr>
          <w:sz w:val="24"/>
          <w:szCs w:val="24"/>
          <w:lang w:val="bg-BG"/>
        </w:rPr>
      </w:pPr>
      <w:r w:rsidRPr="00CA7406">
        <w:rPr>
          <w:sz w:val="24"/>
          <w:szCs w:val="24"/>
          <w:lang w:val="bg-BG"/>
        </w:rPr>
        <w:t>_________________________________________________________________</w:t>
      </w:r>
    </w:p>
    <w:p w:rsidR="000F29BD" w:rsidRPr="00CA7406" w:rsidRDefault="000F29BD" w:rsidP="000F29BD">
      <w:pPr>
        <w:jc w:val="center"/>
        <w:rPr>
          <w:sz w:val="24"/>
          <w:szCs w:val="24"/>
          <w:lang w:val="bg-BG"/>
        </w:rPr>
      </w:pPr>
      <w:r w:rsidRPr="00CA7406">
        <w:rPr>
          <w:sz w:val="24"/>
          <w:szCs w:val="24"/>
          <w:lang w:val="bg-BG"/>
        </w:rPr>
        <w:t>(</w:t>
      </w:r>
      <w:r w:rsidRPr="00CA7406">
        <w:rPr>
          <w:i/>
          <w:sz w:val="24"/>
          <w:szCs w:val="24"/>
          <w:lang w:val="bg-BG"/>
        </w:rPr>
        <w:t>наименование на юридическото лице, ЕТ и др.</w:t>
      </w:r>
      <w:r w:rsidRPr="00CA7406">
        <w:rPr>
          <w:sz w:val="24"/>
          <w:szCs w:val="24"/>
          <w:lang w:val="bg-BG"/>
        </w:rPr>
        <w:t>)</w:t>
      </w:r>
    </w:p>
    <w:p w:rsidR="000F29BD" w:rsidRPr="00CA7406" w:rsidRDefault="00AC7845" w:rsidP="000F29BD">
      <w:pPr>
        <w:jc w:val="center"/>
        <w:rPr>
          <w:sz w:val="24"/>
          <w:szCs w:val="24"/>
          <w:lang w:val="bg-BG"/>
        </w:rPr>
      </w:pPr>
      <w:r w:rsidRPr="00CA7406">
        <w:rPr>
          <w:noProof/>
          <w:lang w:val="bg-BG"/>
        </w:rPr>
        <mc:AlternateContent>
          <mc:Choice Requires="wpc">
            <w:drawing>
              <wp:anchor distT="0" distB="0" distL="114300" distR="114300" simplePos="0" relativeHeight="251664384" behindDoc="0" locked="0" layoutInCell="1" allowOverlap="0" wp14:anchorId="44DF3B1E" wp14:editId="42EBC185">
                <wp:simplePos x="0" y="0"/>
                <wp:positionH relativeFrom="column">
                  <wp:posOffset>1056640</wp:posOffset>
                </wp:positionH>
                <wp:positionV relativeFrom="paragraph">
                  <wp:posOffset>127000</wp:posOffset>
                </wp:positionV>
                <wp:extent cx="2091690" cy="230505"/>
                <wp:effectExtent l="0" t="0" r="3810" b="0"/>
                <wp:wrapNone/>
                <wp:docPr id="85" name="Платно 5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6" name="Rectangle 4"/>
                        <wps:cNvSpPr>
                          <a:spLocks noChangeArrowheads="1"/>
                        </wps:cNvSpPr>
                        <wps:spPr bwMode="auto">
                          <a:xfrm>
                            <a:off x="36000" y="0"/>
                            <a:ext cx="228600" cy="228600"/>
                          </a:xfrm>
                          <a:prstGeom prst="rect">
                            <a:avLst/>
                          </a:prstGeom>
                          <a:solidFill>
                            <a:srgbClr val="FFFFFF"/>
                          </a:solidFill>
                          <a:ln w="9525">
                            <a:solidFill>
                              <a:srgbClr val="000000"/>
                            </a:solidFill>
                            <a:miter lim="800000"/>
                            <a:headEnd/>
                            <a:tailEnd/>
                          </a:ln>
                        </wps:spPr>
                        <wps:txbx>
                          <w:txbxContent>
                            <w:p w:rsidR="000C2DF6" w:rsidRPr="000B0BEB" w:rsidRDefault="000C2DF6" w:rsidP="000F29BD">
                              <w:pPr>
                                <w:jc w:val="center"/>
                              </w:pPr>
                            </w:p>
                          </w:txbxContent>
                        </wps:txbx>
                        <wps:bodyPr rot="0" vert="horz" wrap="square" lIns="91440" tIns="45720" rIns="91440" bIns="45720" anchor="t" anchorCtr="0" upright="1">
                          <a:noAutofit/>
                        </wps:bodyPr>
                      </wps:wsp>
                      <wps:wsp>
                        <wps:cNvPr id="77" name="Rectangle 5"/>
                        <wps:cNvSpPr>
                          <a:spLocks noChangeArrowheads="1"/>
                        </wps:cNvSpPr>
                        <wps:spPr bwMode="auto">
                          <a:xfrm>
                            <a:off x="2646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Rectangle 6"/>
                        <wps:cNvSpPr>
                          <a:spLocks noChangeArrowheads="1"/>
                        </wps:cNvSpPr>
                        <wps:spPr bwMode="auto">
                          <a:xfrm>
                            <a:off x="4932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9" name="Rectangle 7"/>
                        <wps:cNvSpPr>
                          <a:spLocks noChangeArrowheads="1"/>
                        </wps:cNvSpPr>
                        <wps:spPr bwMode="auto">
                          <a:xfrm>
                            <a:off x="7218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Rectangle 8"/>
                        <wps:cNvSpPr>
                          <a:spLocks noChangeArrowheads="1"/>
                        </wps:cNvSpPr>
                        <wps:spPr bwMode="auto">
                          <a:xfrm>
                            <a:off x="9504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9"/>
                        <wps:cNvSpPr>
                          <a:spLocks noChangeArrowheads="1"/>
                        </wps:cNvSpPr>
                        <wps:spPr bwMode="auto">
                          <a:xfrm>
                            <a:off x="11790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Rectangle 10"/>
                        <wps:cNvSpPr>
                          <a:spLocks noChangeArrowheads="1"/>
                        </wps:cNvSpPr>
                        <wps:spPr bwMode="auto">
                          <a:xfrm>
                            <a:off x="14076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Rectangle 11"/>
                        <wps:cNvSpPr>
                          <a:spLocks noChangeArrowheads="1"/>
                        </wps:cNvSpPr>
                        <wps:spPr bwMode="auto">
                          <a:xfrm>
                            <a:off x="16362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Rectangle 12"/>
                        <wps:cNvSpPr>
                          <a:spLocks noChangeArrowheads="1"/>
                        </wps:cNvSpPr>
                        <wps:spPr bwMode="auto">
                          <a:xfrm>
                            <a:off x="18648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v:group id="Платно 59" o:spid="_x0000_s1026" editas="canvas" style="position:absolute;left:0;text-align:left;margin-left:83.2pt;margin-top:10pt;width:164.7pt;height:18.15pt;z-index:251664384;mso-width-relative:margin;mso-height-relative:margin" coordsize="20916,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0916;height:2305;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">
                  <v:textbox>
                    <w:txbxContent>
                      <w:p w:rsidR="000C2DF6" w:rsidRPr="000B0BEB" w:rsidRDefault="000C2DF6" w:rsidP="000F29BD">
                        <w:pPr>
                          <w:jc w:val="center"/>
                        </w:pPr>
                      </w:p>
                    </w:txbxContent>
                  </v:textbox>
                </v:rect>
                <v:rect id="Rectangle 5" o:spid="_x0000_s1029" style="position:absolute;left:264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"/>
                <v:rect id="Rectangle 6" o:spid="_x0000_s1030" style="position:absolute;left:493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"/>
                <v:rect id="Rectangle 7" o:spid="_x0000_s1031" style="position:absolute;left:721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8" o:spid="_x0000_s1032" style="position:absolute;left:9504;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9" o:spid="_x0000_s1033" style="position:absolute;left:1179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10" o:spid="_x0000_s1034" style="position:absolute;left:1407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11" o:spid="_x0000_s1035" style="position:absolute;left:16362;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12" o:spid="_x0000_s1036" style="position:absolute;left:18648;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group>
            </w:pict>
          </mc:Fallback>
        </mc:AlternateContent>
      </w:r>
    </w:p>
    <w:p w:rsidR="000F29BD" w:rsidRPr="00CA7406" w:rsidRDefault="000F29BD" w:rsidP="000F29BD">
      <w:pPr>
        <w:spacing w:line="480" w:lineRule="auto"/>
        <w:contextualSpacing/>
        <w:mirrorIndents/>
        <w:jc w:val="both"/>
        <w:rPr>
          <w:sz w:val="24"/>
          <w:szCs w:val="24"/>
          <w:lang w:val="bg-BG"/>
        </w:rPr>
      </w:pPr>
      <w:r w:rsidRPr="00CA7406">
        <w:rPr>
          <w:sz w:val="24"/>
          <w:szCs w:val="24"/>
          <w:lang w:val="bg-BG"/>
        </w:rPr>
        <w:t xml:space="preserve">ЕИК/БУЛСТАТ </w:t>
      </w:r>
      <w:r w:rsidRPr="00CA7406">
        <w:rPr>
          <w:sz w:val="24"/>
          <w:szCs w:val="24"/>
        </w:rPr>
        <w:t xml:space="preserve">                                                        </w:t>
      </w:r>
    </w:p>
    <w:p w:rsidR="000F29BD" w:rsidRPr="00CA7406" w:rsidRDefault="000F29BD" w:rsidP="000F29BD">
      <w:pPr>
        <w:contextualSpacing/>
        <w:mirrorIndents/>
        <w:jc w:val="both"/>
        <w:rPr>
          <w:sz w:val="24"/>
          <w:szCs w:val="24"/>
        </w:rPr>
      </w:pPr>
      <w:r w:rsidRPr="00CA7406">
        <w:rPr>
          <w:sz w:val="24"/>
          <w:szCs w:val="24"/>
          <w:lang w:val="bg-BG"/>
        </w:rPr>
        <w:t>АДРЕС: ______________________________________________________</w:t>
      </w:r>
      <w:r w:rsidRPr="00CA7406">
        <w:rPr>
          <w:sz w:val="24"/>
          <w:szCs w:val="24"/>
        </w:rPr>
        <w:t>______________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w:t>
      </w:r>
      <w:r w:rsidRPr="00CA7406">
        <w:rPr>
          <w:i/>
          <w:sz w:val="24"/>
          <w:szCs w:val="24"/>
          <w:lang w:val="bg-BG"/>
        </w:rPr>
        <w:t>гр., кв., бул., ул., №, вх., ет., ап</w:t>
      </w:r>
      <w:r w:rsidRPr="00CA7406">
        <w:rPr>
          <w:sz w:val="24"/>
          <w:szCs w:val="24"/>
          <w:lang w:val="bg-BG"/>
        </w:rPr>
        <w:t>.)</w:t>
      </w:r>
    </w:p>
    <w:p w:rsidR="000F29BD" w:rsidRPr="00CA7406" w:rsidRDefault="000F29BD" w:rsidP="000F29BD">
      <w:pPr>
        <w:contextualSpacing/>
        <w:mirrorIndents/>
        <w:jc w:val="both"/>
        <w:rPr>
          <w:sz w:val="24"/>
          <w:szCs w:val="24"/>
          <w:lang w:val="bg-BG"/>
        </w:rPr>
      </w:pPr>
      <w:r w:rsidRPr="00CA7406">
        <w:rPr>
          <w:sz w:val="24"/>
          <w:szCs w:val="24"/>
          <w:lang w:val="bg-BG"/>
        </w:rPr>
        <w:t>Телефон за връзка: _______________________________</w:t>
      </w:r>
    </w:p>
    <w:p w:rsidR="000F29BD" w:rsidRPr="00CA7406" w:rsidRDefault="000F29BD" w:rsidP="000F29BD">
      <w:pPr>
        <w:spacing w:line="360" w:lineRule="auto"/>
        <w:contextualSpacing/>
        <w:mirrorIndents/>
        <w:jc w:val="both"/>
        <w:rPr>
          <w:sz w:val="24"/>
          <w:szCs w:val="24"/>
          <w:lang w:val="bg-BG"/>
        </w:rPr>
      </w:pP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Уважаема госпожо Директор,</w:t>
      </w:r>
    </w:p>
    <w:p w:rsidR="000F29BD" w:rsidRPr="00CA7406" w:rsidRDefault="000F29BD" w:rsidP="000F29BD">
      <w:pPr>
        <w:spacing w:line="360" w:lineRule="auto"/>
        <w:ind w:firstLine="708"/>
        <w:jc w:val="both"/>
        <w:rPr>
          <w:sz w:val="24"/>
          <w:szCs w:val="24"/>
          <w:lang w:val="bg-BG" w:eastAsia="en-US"/>
        </w:rPr>
      </w:pPr>
      <w:r w:rsidRPr="00CA7406">
        <w:rPr>
          <w:sz w:val="24"/>
          <w:szCs w:val="24"/>
          <w:lang w:val="bg-BG" w:eastAsia="en-US"/>
        </w:rPr>
        <w:t>Заявявам, че желая да получа разрешение за режим на платено паркиране на ППС „Служебен абонамент“ за ползване на имот-общинска собственост, за обособяване на ____ бр. служебни паркоместа, намиращи се в гр. Поморие, ул. ______________________________________________ за срок от ____ месеца.</w:t>
      </w:r>
    </w:p>
    <w:p w:rsidR="000F29BD" w:rsidRPr="00CA7406" w:rsidRDefault="000F29BD" w:rsidP="000F29BD">
      <w:pPr>
        <w:ind w:firstLine="708"/>
        <w:rPr>
          <w:sz w:val="24"/>
          <w:szCs w:val="24"/>
          <w:lang w:val="bg-BG" w:eastAsia="en-US"/>
        </w:rPr>
      </w:pPr>
      <w:r w:rsidRPr="00CA7406">
        <w:rPr>
          <w:sz w:val="24"/>
          <w:szCs w:val="24"/>
          <w:lang w:val="bg-BG" w:eastAsia="en-US"/>
        </w:rPr>
        <w:t>С настоящото заявление декларирам, че имотът, намиращ се на посочения адрес използвам като:</w:t>
      </w:r>
    </w:p>
    <w:p w:rsidR="000F29BD" w:rsidRPr="00CA7406" w:rsidRDefault="00AC7845" w:rsidP="000F29BD">
      <w:pPr>
        <w:jc w:val="center"/>
        <w:rPr>
          <w:sz w:val="24"/>
          <w:szCs w:val="24"/>
          <w:lang w:val="bg-BG" w:eastAsia="en-US"/>
        </w:rPr>
      </w:pPr>
      <w:r w:rsidRPr="00CA7406">
        <w:rPr>
          <w:rFonts w:eastAsia="Calibri"/>
          <w:noProof/>
          <w:sz w:val="24"/>
          <w:szCs w:val="24"/>
          <w:lang w:val="bg-BG"/>
        </w:rPr>
        <w:drawing>
          <wp:inline distT="0" distB="0" distL="0" distR="0" wp14:anchorId="696BDA10" wp14:editId="69999457">
            <wp:extent cx="1371600" cy="228600"/>
            <wp:effectExtent l="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rFonts w:eastAsia="Calibri"/>
          <w:noProof/>
          <w:sz w:val="24"/>
          <w:szCs w:val="24"/>
          <w:lang w:val="bg-BG"/>
        </w:rPr>
        <w:drawing>
          <wp:inline distT="0" distB="0" distL="0" distR="0" wp14:anchorId="43DCC976" wp14:editId="08299760">
            <wp:extent cx="1371600" cy="228600"/>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rFonts w:eastAsia="Calibri"/>
          <w:noProof/>
          <w:sz w:val="24"/>
          <w:szCs w:val="24"/>
          <w:lang w:val="bg-BG"/>
        </w:rPr>
        <w:drawing>
          <wp:inline distT="0" distB="0" distL="0" distR="0" wp14:anchorId="3EA0F9BE" wp14:editId="4099CCE2">
            <wp:extent cx="866775" cy="228600"/>
            <wp:effectExtent l="0" t="0" r="0"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p>
    <w:p w:rsidR="000F29BD" w:rsidRPr="00CA7406" w:rsidRDefault="000F29BD" w:rsidP="000F29BD">
      <w:pPr>
        <w:rPr>
          <w:sz w:val="24"/>
          <w:szCs w:val="24"/>
          <w:lang w:val="bg-BG" w:eastAsia="en-US"/>
        </w:rPr>
      </w:pPr>
    </w:p>
    <w:p w:rsidR="000F29BD" w:rsidRPr="00CA7406" w:rsidRDefault="000F29BD" w:rsidP="000F29BD">
      <w:pPr>
        <w:rPr>
          <w:b/>
          <w:sz w:val="24"/>
          <w:szCs w:val="24"/>
          <w:highlight w:val="yellow"/>
          <w:lang w:val="bg-BG"/>
        </w:rPr>
      </w:pPr>
      <w:r w:rsidRPr="00CA7406">
        <w:rPr>
          <w:b/>
          <w:sz w:val="24"/>
          <w:szCs w:val="24"/>
          <w:lang w:val="bg-BG" w:eastAsia="en-US"/>
        </w:rPr>
        <w:tab/>
        <w:t>Прилагам следните документи:</w:t>
      </w:r>
      <w:r w:rsidRPr="00CA7406">
        <w:rPr>
          <w:b/>
          <w:sz w:val="24"/>
          <w:szCs w:val="24"/>
          <w:highlight w:val="yellow"/>
          <w:lang w:val="bg-BG"/>
        </w:rPr>
        <w:t xml:space="preserve"> </w:t>
      </w:r>
    </w:p>
    <w:p w:rsidR="000F29BD" w:rsidRPr="00CA7406" w:rsidRDefault="000F29BD" w:rsidP="000F29BD">
      <w:pPr>
        <w:ind w:firstLine="708"/>
        <w:jc w:val="both"/>
        <w:rPr>
          <w:sz w:val="24"/>
          <w:szCs w:val="24"/>
          <w:lang w:val="bg-BG"/>
        </w:rPr>
      </w:pPr>
      <w:r w:rsidRPr="00CA7406">
        <w:rPr>
          <w:sz w:val="24"/>
          <w:szCs w:val="24"/>
          <w:lang w:val="bg-BG"/>
        </w:rPr>
        <w:t>а) Лична карта за българските граждани; документ за постоянно, дългосрочно или продължително пребиваване по </w:t>
      </w:r>
      <w:hyperlink r:id="rId34" w:anchor="p4558831" w:history="1">
        <w:r w:rsidRPr="00CA7406">
          <w:rPr>
            <w:sz w:val="24"/>
            <w:szCs w:val="24"/>
            <w:lang w:val="bg-BG"/>
          </w:rPr>
          <w:t>чл. 4, ал. 2</w:t>
        </w:r>
      </w:hyperlink>
      <w:r w:rsidRPr="00CA7406">
        <w:rPr>
          <w:sz w:val="24"/>
          <w:szCs w:val="24"/>
          <w:lang w:val="bg-BG"/>
        </w:rPr>
        <w:t> и </w:t>
      </w:r>
      <w:hyperlink r:id="rId35" w:anchor="p4558831" w:history="1">
        <w:r w:rsidRPr="00CA7406">
          <w:rPr>
            <w:sz w:val="24"/>
            <w:szCs w:val="24"/>
            <w:lang w:val="bg-BG"/>
          </w:rPr>
          <w:t>ал. 3 от Закона за българските лични документи</w:t>
        </w:r>
      </w:hyperlink>
      <w:r w:rsidRPr="00CA7406">
        <w:rPr>
          <w:sz w:val="24"/>
          <w:szCs w:val="24"/>
          <w:lang w:val="bg-BG"/>
        </w:rPr>
        <w:t> за чуждите граждани – за справка;</w:t>
      </w:r>
    </w:p>
    <w:p w:rsidR="000F29BD" w:rsidRPr="00CA7406" w:rsidRDefault="000F29BD" w:rsidP="000F29BD">
      <w:pPr>
        <w:ind w:firstLine="708"/>
        <w:jc w:val="both"/>
        <w:rPr>
          <w:sz w:val="24"/>
          <w:szCs w:val="24"/>
          <w:lang w:val="bg-BG" w:eastAsia="en-US"/>
        </w:rPr>
      </w:pPr>
      <w:r w:rsidRPr="00CA7406">
        <w:rPr>
          <w:sz w:val="24"/>
          <w:szCs w:val="24"/>
          <w:lang w:val="bg-BG"/>
        </w:rPr>
        <w:t xml:space="preserve">б) </w:t>
      </w:r>
      <w:r w:rsidRPr="00CA7406">
        <w:rPr>
          <w:sz w:val="24"/>
          <w:szCs w:val="24"/>
          <w:lang w:val="bg-BG" w:eastAsia="en-US"/>
        </w:rPr>
        <w:t>Договор за наем или нотариален акт за собственост, или друг документ, удостоверяващ, че заявителя ползва обекта, находящ се в сградата, в близост до която ще бъдат разположени паркоместата;</w:t>
      </w:r>
    </w:p>
    <w:p w:rsidR="000F29BD" w:rsidRPr="00CA7406" w:rsidRDefault="000F29BD" w:rsidP="000F29BD">
      <w:pPr>
        <w:ind w:firstLine="708"/>
        <w:jc w:val="both"/>
        <w:rPr>
          <w:sz w:val="24"/>
          <w:szCs w:val="24"/>
          <w:lang w:val="bg-BG"/>
        </w:rPr>
      </w:pPr>
      <w:r w:rsidRPr="00CA7406">
        <w:rPr>
          <w:sz w:val="24"/>
          <w:szCs w:val="24"/>
          <w:lang w:val="bg-BG" w:eastAsia="en-US"/>
        </w:rPr>
        <w:t>в) Документ удостоверяващ вписването в съответния регистър.</w:t>
      </w:r>
    </w:p>
    <w:p w:rsidR="000F29BD" w:rsidRPr="00CA7406" w:rsidRDefault="000F29BD" w:rsidP="000F29BD">
      <w:pPr>
        <w:ind w:firstLine="708"/>
        <w:jc w:val="both"/>
        <w:rPr>
          <w:sz w:val="24"/>
          <w:szCs w:val="24"/>
          <w:lang w:val="bg-BG" w:eastAsia="en-US"/>
        </w:rPr>
      </w:pPr>
    </w:p>
    <w:p w:rsidR="000F29BD" w:rsidRPr="00CA7406" w:rsidRDefault="000F29BD" w:rsidP="000F29BD">
      <w:pPr>
        <w:ind w:firstLine="708"/>
        <w:jc w:val="both"/>
        <w:rPr>
          <w:b/>
          <w:sz w:val="24"/>
          <w:szCs w:val="24"/>
          <w:lang w:val="bg-BG" w:eastAsia="en-US"/>
        </w:rPr>
      </w:pPr>
      <w:r w:rsidRPr="00CA7406">
        <w:rPr>
          <w:sz w:val="24"/>
          <w:szCs w:val="24"/>
          <w:lang w:val="bg-BG" w:eastAsia="en-US"/>
        </w:rPr>
        <w:lastRenderedPageBreak/>
        <w:t xml:space="preserve">□ Информиран/а съм, че личните ми данни се обработват за целите на административното обслужване. </w:t>
      </w:r>
    </w:p>
    <w:p w:rsidR="000F29BD" w:rsidRPr="00CA7406" w:rsidRDefault="000F29BD" w:rsidP="000F29BD">
      <w:pPr>
        <w:ind w:firstLine="708"/>
        <w:jc w:val="both"/>
        <w:rPr>
          <w:b/>
          <w:sz w:val="24"/>
          <w:szCs w:val="24"/>
          <w:lang w:eastAsia="en-US"/>
        </w:rPr>
      </w:pPr>
    </w:p>
    <w:p w:rsidR="000F29BD" w:rsidRPr="00CA7406" w:rsidRDefault="000F29BD" w:rsidP="000F29BD">
      <w:pPr>
        <w:ind w:firstLine="708"/>
        <w:jc w:val="both"/>
        <w:rPr>
          <w:b/>
          <w:sz w:val="24"/>
          <w:szCs w:val="24"/>
          <w:lang w:eastAsia="en-US"/>
        </w:rPr>
      </w:pPr>
    </w:p>
    <w:p w:rsidR="000F29BD" w:rsidRPr="00CA7406" w:rsidRDefault="000F29BD" w:rsidP="000F29BD">
      <w:pPr>
        <w:contextualSpacing/>
        <w:mirrorIndents/>
        <w:jc w:val="both"/>
        <w:rPr>
          <w:sz w:val="24"/>
          <w:szCs w:val="24"/>
          <w:lang w:val="bg-BG"/>
        </w:rPr>
      </w:pPr>
      <w:r w:rsidRPr="00CA7406">
        <w:rPr>
          <w:b/>
          <w:sz w:val="24"/>
          <w:szCs w:val="24"/>
          <w:lang w:val="bg-BG"/>
        </w:rPr>
        <w:t>Дата: ___________________</w:t>
      </w:r>
      <w:r w:rsidRPr="00CA7406">
        <w:rPr>
          <w:b/>
          <w:sz w:val="24"/>
          <w:szCs w:val="24"/>
          <w:lang w:val="bg-BG"/>
        </w:rPr>
        <w:tab/>
      </w:r>
      <w:r w:rsidRPr="00CA7406">
        <w:rPr>
          <w:b/>
          <w:sz w:val="24"/>
          <w:szCs w:val="24"/>
          <w:lang w:val="bg-BG"/>
        </w:rPr>
        <w:tab/>
      </w:r>
      <w:r w:rsidRPr="00CA7406">
        <w:rPr>
          <w:b/>
          <w:sz w:val="24"/>
          <w:szCs w:val="24"/>
          <w:lang w:val="bg-BG"/>
        </w:rPr>
        <w:tab/>
        <w:t>ЗАЯВИТЕЛ</w:t>
      </w:r>
      <w:r w:rsidRPr="00CA7406">
        <w:rPr>
          <w:sz w:val="24"/>
          <w:szCs w:val="24"/>
          <w:lang w:val="bg-BG"/>
        </w:rPr>
        <w:t>:  __________________</w:t>
      </w:r>
    </w:p>
    <w:p w:rsidR="000F29BD" w:rsidRPr="00CA7406" w:rsidRDefault="000F29BD" w:rsidP="000F29BD">
      <w:pPr>
        <w:jc w:val="both"/>
        <w:rPr>
          <w:sz w:val="24"/>
          <w:szCs w:val="24"/>
          <w:lang w:val="bg-BG"/>
        </w:rPr>
      </w:pP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t xml:space="preserve">(име, фамилия, подпис) </w:t>
      </w:r>
    </w:p>
    <w:p w:rsidR="000F29BD" w:rsidRPr="00CA7406" w:rsidRDefault="000F29BD" w:rsidP="000F29BD">
      <w:pPr>
        <w:contextualSpacing/>
        <w:jc w:val="both"/>
        <w:rPr>
          <w:b/>
          <w:bCs/>
          <w:sz w:val="24"/>
          <w:szCs w:val="24"/>
          <w:lang w:val="bg-BG"/>
        </w:rPr>
      </w:pPr>
    </w:p>
    <w:p w:rsidR="000F29BD" w:rsidRPr="00CA7406" w:rsidRDefault="000F29BD" w:rsidP="000F29BD">
      <w:pPr>
        <w:contextualSpacing/>
        <w:jc w:val="both"/>
        <w:rPr>
          <w:b/>
          <w:bCs/>
          <w:sz w:val="24"/>
          <w:szCs w:val="24"/>
          <w:lang w:val="bg-BG"/>
        </w:rPr>
      </w:pPr>
    </w:p>
    <w:p w:rsidR="000F29BD" w:rsidRPr="00CA7406" w:rsidRDefault="000F29BD" w:rsidP="000F29BD">
      <w:pPr>
        <w:contextualSpacing/>
        <w:jc w:val="both"/>
        <w:rPr>
          <w:b/>
          <w:bCs/>
          <w:sz w:val="24"/>
          <w:szCs w:val="24"/>
          <w:lang w:val="bg-BG"/>
        </w:rPr>
      </w:pPr>
    </w:p>
    <w:p w:rsidR="000F29BD" w:rsidRPr="00CA7406" w:rsidRDefault="000F29BD" w:rsidP="000F29BD">
      <w:pPr>
        <w:contextualSpacing/>
        <w:jc w:val="both"/>
        <w:rPr>
          <w:b/>
          <w:bCs/>
          <w:sz w:val="28"/>
          <w:szCs w:val="28"/>
          <w:lang w:val="bg-BG"/>
        </w:rPr>
      </w:pPr>
      <w:r w:rsidRPr="00CA7406">
        <w:rPr>
          <w:b/>
          <w:bCs/>
          <w:sz w:val="28"/>
          <w:szCs w:val="28"/>
          <w:lang w:val="bg-BG"/>
        </w:rPr>
        <w:t xml:space="preserve">§16. </w:t>
      </w:r>
      <w:r w:rsidRPr="00CA7406">
        <w:rPr>
          <w:sz w:val="28"/>
          <w:szCs w:val="28"/>
          <w:lang w:val="bg-BG"/>
        </w:rPr>
        <w:t>Приложение № 4</w:t>
      </w:r>
      <w:r w:rsidRPr="00CA7406">
        <w:rPr>
          <w:b/>
          <w:bCs/>
          <w:sz w:val="28"/>
          <w:szCs w:val="28"/>
          <w:lang w:val="bg-BG"/>
        </w:rPr>
        <w:t xml:space="preserve"> се изменя от:</w:t>
      </w:r>
    </w:p>
    <w:p w:rsidR="000F29BD" w:rsidRPr="00CA7406" w:rsidRDefault="000F29BD" w:rsidP="000F29BD">
      <w:pPr>
        <w:ind w:firstLine="708"/>
        <w:contextualSpacing/>
        <w:mirrorIndents/>
        <w:jc w:val="right"/>
        <w:rPr>
          <w:b/>
          <w:i/>
          <w:sz w:val="24"/>
          <w:szCs w:val="24"/>
        </w:rPr>
      </w:pPr>
      <w:r w:rsidRPr="00CA7406">
        <w:rPr>
          <w:b/>
          <w:i/>
          <w:sz w:val="24"/>
          <w:szCs w:val="24"/>
          <w:lang w:val="bg-BG"/>
        </w:rPr>
        <w:t>Приложение № 4</w:t>
      </w:r>
    </w:p>
    <w:p w:rsidR="000F29BD" w:rsidRPr="00CA7406" w:rsidRDefault="000F29BD" w:rsidP="000F29BD">
      <w:pPr>
        <w:contextualSpacing/>
        <w:mirrorIndents/>
        <w:jc w:val="both"/>
        <w:rPr>
          <w:b/>
          <w:sz w:val="24"/>
          <w:szCs w:val="24"/>
          <w:lang w:val="bg-BG"/>
        </w:rPr>
      </w:pPr>
      <w:r w:rsidRPr="00CA7406">
        <w:rPr>
          <w:b/>
          <w:sz w:val="24"/>
          <w:szCs w:val="24"/>
          <w:lang w:val="bg-BG"/>
        </w:rPr>
        <w:t>ДО</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p>
    <w:p w:rsidR="000F29BD" w:rsidRPr="00CA7406" w:rsidRDefault="000F29BD" w:rsidP="000F29BD">
      <w:pPr>
        <w:contextualSpacing/>
        <w:mirrorIndents/>
        <w:jc w:val="both"/>
        <w:rPr>
          <w:b/>
          <w:sz w:val="24"/>
          <w:szCs w:val="24"/>
          <w:lang w:val="bg-BG"/>
        </w:rPr>
      </w:pPr>
      <w:r w:rsidRPr="00CA7406">
        <w:rPr>
          <w:b/>
          <w:sz w:val="24"/>
          <w:szCs w:val="24"/>
          <w:lang w:val="bg-BG"/>
        </w:rPr>
        <w:t>КМЕТА НА ОБЩИНА ПОМОРИЕ</w:t>
      </w:r>
      <w:r w:rsidRPr="00CA7406">
        <w:rPr>
          <w:b/>
          <w:sz w:val="24"/>
          <w:szCs w:val="24"/>
          <w:lang w:val="bg-BG"/>
        </w:rPr>
        <w:tab/>
      </w:r>
    </w:p>
    <w:p w:rsidR="000F29BD" w:rsidRPr="00CA7406" w:rsidRDefault="000F29BD" w:rsidP="000F29BD">
      <w:pPr>
        <w:contextualSpacing/>
        <w:mirrorIndents/>
        <w:jc w:val="both"/>
        <w:rPr>
          <w:b/>
          <w:sz w:val="24"/>
          <w:szCs w:val="24"/>
          <w:lang w:val="bg-BG"/>
        </w:rPr>
      </w:pPr>
      <w:r w:rsidRPr="00CA7406">
        <w:rPr>
          <w:b/>
          <w:sz w:val="24"/>
          <w:szCs w:val="24"/>
          <w:lang w:val="bg-BG"/>
        </w:rPr>
        <w:tab/>
      </w:r>
      <w:r w:rsidRPr="00CA7406">
        <w:rPr>
          <w:b/>
          <w:sz w:val="24"/>
          <w:szCs w:val="24"/>
          <w:lang w:val="bg-BG"/>
        </w:rPr>
        <w:tab/>
      </w:r>
      <w:r w:rsidRPr="00CA7406">
        <w:rPr>
          <w:b/>
          <w:sz w:val="24"/>
          <w:szCs w:val="24"/>
          <w:lang w:val="bg-BG"/>
        </w:rPr>
        <w:tab/>
      </w:r>
    </w:p>
    <w:p w:rsidR="000F29BD" w:rsidRPr="00CA7406" w:rsidRDefault="000F29BD" w:rsidP="000F29BD">
      <w:pPr>
        <w:contextualSpacing/>
        <w:mirrorIndents/>
        <w:jc w:val="center"/>
        <w:rPr>
          <w:sz w:val="24"/>
          <w:szCs w:val="24"/>
          <w:lang w:val="bg-BG"/>
        </w:rPr>
      </w:pPr>
      <w:r w:rsidRPr="00CA7406">
        <w:rPr>
          <w:b/>
          <w:sz w:val="24"/>
          <w:szCs w:val="24"/>
          <w:lang w:val="bg-BG"/>
        </w:rPr>
        <w:t>ЗАЯВЛЕНИЕ</w:t>
      </w:r>
    </w:p>
    <w:p w:rsidR="000F29BD" w:rsidRPr="00CA7406" w:rsidRDefault="000F29BD" w:rsidP="000F29BD">
      <w:pPr>
        <w:contextualSpacing/>
        <w:mirrorIndents/>
        <w:jc w:val="center"/>
        <w:rPr>
          <w:sz w:val="24"/>
          <w:szCs w:val="24"/>
          <w:lang w:val="ru-RU"/>
        </w:rPr>
      </w:pPr>
      <w:r w:rsidRPr="00CA7406">
        <w:rPr>
          <w:sz w:val="24"/>
          <w:szCs w:val="24"/>
          <w:lang w:val="bg-BG"/>
        </w:rPr>
        <w:t xml:space="preserve">за платено локално паркиране на ППС на живущите в Зоната на кратковременно платено паркиране </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От_______________________________________________________________________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(собствено, бащино, фамилно име)</w:t>
      </w:r>
    </w:p>
    <w:p w:rsidR="000F29BD" w:rsidRPr="00CA7406" w:rsidRDefault="000F29BD" w:rsidP="000F29BD">
      <w:pPr>
        <w:spacing w:line="360" w:lineRule="auto"/>
        <w:contextualSpacing/>
        <w:mirrorIndents/>
        <w:jc w:val="both"/>
        <w:rPr>
          <w:strike/>
          <w:sz w:val="24"/>
          <w:szCs w:val="24"/>
          <w:lang w:val="bg-BG"/>
        </w:rPr>
      </w:pPr>
      <w:r w:rsidRPr="00CA7406">
        <w:rPr>
          <w:sz w:val="24"/>
          <w:szCs w:val="24"/>
          <w:lang w:val="bg-BG"/>
        </w:rPr>
        <w:t xml:space="preserve">ЕГН </w:t>
      </w:r>
      <w:r w:rsidR="00AC7845" w:rsidRPr="00CA7406">
        <w:rPr>
          <w:noProof/>
          <w:lang w:val="bg-BG"/>
        </w:rPr>
        <mc:AlternateContent>
          <mc:Choice Requires="wpc">
            <w:drawing>
              <wp:inline distT="0" distB="0" distL="0" distR="0" wp14:anchorId="6755D24A" wp14:editId="62715911">
                <wp:extent cx="2400300" cy="228600"/>
                <wp:effectExtent l="0" t="6985" r="13335" b="12065"/>
                <wp:docPr id="75" name="Платно 4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65"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4"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18242388" id="Платно 47"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">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49xQAAANsAAAAPAAAAZHJzL2Rvd25yZXYueG1sRI9Ba8JA&#10;FITvBf/D8oTe6kYt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A4S649xQAAANsAAAAP&#10;AAAAAAAAAAAAAAAAAAcCAABkcnMvZG93bnJldi54bWxQSwUGAAAAAAMAAwC3AAAA+QIAAAAA&#10;"/>
                <w10:anchorlock/>
              </v:group>
            </w:pict>
          </mc:Fallback>
        </mc:AlternateContent>
      </w:r>
      <w:r w:rsidRPr="00CA7406">
        <w:rPr>
          <w:sz w:val="24"/>
          <w:szCs w:val="24"/>
          <w:lang w:val="bg-BG"/>
        </w:rPr>
        <w:t xml:space="preserve">, </w:t>
      </w:r>
    </w:p>
    <w:p w:rsidR="000F29BD" w:rsidRPr="00CA7406" w:rsidRDefault="00AC7845" w:rsidP="000F29BD">
      <w:pPr>
        <w:spacing w:line="360" w:lineRule="auto"/>
        <w:contextualSpacing/>
        <w:mirrorIndents/>
        <w:jc w:val="center"/>
        <w:rPr>
          <w:sz w:val="24"/>
          <w:szCs w:val="24"/>
          <w:lang w:val="bg-BG"/>
        </w:rPr>
      </w:pPr>
      <w:r w:rsidRPr="00CA7406">
        <w:rPr>
          <w:noProof/>
          <w:sz w:val="24"/>
          <w:szCs w:val="24"/>
          <w:lang w:val="bg-BG"/>
        </w:rPr>
        <w:drawing>
          <wp:inline distT="0" distB="0" distL="0" distR="0" wp14:anchorId="3172C881" wp14:editId="1B82C2D9">
            <wp:extent cx="1371600" cy="228600"/>
            <wp:effectExtent l="0" t="0" r="0" b="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0279CB57" wp14:editId="157A672E">
            <wp:extent cx="1371600" cy="228600"/>
            <wp:effectExtent l="0" t="0" r="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13D50763" wp14:editId="6E8929DE">
            <wp:extent cx="2266950" cy="228600"/>
            <wp:effectExtent l="0" t="0" r="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66950" cy="228600"/>
                    </a:xfrm>
                    <a:prstGeom prst="rect">
                      <a:avLst/>
                    </a:prstGeom>
                    <a:noFill/>
                    <a:ln>
                      <a:noFill/>
                    </a:ln>
                  </pic:spPr>
                </pic:pic>
              </a:graphicData>
            </a:graphic>
          </wp:inline>
        </w:drawing>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 xml:space="preserve">Адрес: </w:t>
      </w:r>
      <w:r w:rsidRPr="00CA7406">
        <w:rPr>
          <w:sz w:val="24"/>
          <w:szCs w:val="24"/>
        </w:rPr>
        <w:t>_______</w:t>
      </w:r>
      <w:r w:rsidRPr="00CA7406">
        <w:rPr>
          <w:sz w:val="24"/>
          <w:szCs w:val="24"/>
          <w:lang w:val="bg-BG"/>
        </w:rPr>
        <w:t>________</w:t>
      </w:r>
      <w:r w:rsidRPr="00CA7406">
        <w:rPr>
          <w:sz w:val="24"/>
          <w:szCs w:val="24"/>
        </w:rPr>
        <w:t>_______________________________</w:t>
      </w:r>
      <w:r w:rsidRPr="00CA7406">
        <w:rPr>
          <w:sz w:val="24"/>
          <w:szCs w:val="24"/>
          <w:lang w:val="bg-BG"/>
        </w:rPr>
        <w:t>_</w:t>
      </w:r>
      <w:r w:rsidRPr="00CA7406">
        <w:rPr>
          <w:sz w:val="24"/>
          <w:szCs w:val="24"/>
        </w:rPr>
        <w:t>_______</w:t>
      </w:r>
      <w:r w:rsidRPr="00CA7406">
        <w:rPr>
          <w:sz w:val="24"/>
          <w:szCs w:val="24"/>
          <w:lang w:val="bg-BG"/>
        </w:rPr>
        <w:t>______________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 xml:space="preserve"> (гр., ж.к., бул., ул., №, вх., ет., ап.)</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Телефон за връзка: _______________________________</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ab/>
        <w:t>УВАЖАЕМИ ГОСПОДИН КМЕТ,</w:t>
      </w:r>
    </w:p>
    <w:p w:rsidR="000F29BD" w:rsidRPr="00CA7406" w:rsidRDefault="000F29BD" w:rsidP="000F29BD">
      <w:pPr>
        <w:contextualSpacing/>
        <w:mirrorIndents/>
        <w:jc w:val="both"/>
        <w:rPr>
          <w:sz w:val="24"/>
          <w:szCs w:val="24"/>
          <w:lang w:val="bg-BG"/>
        </w:rPr>
      </w:pPr>
      <w:r w:rsidRPr="00CA7406">
        <w:rPr>
          <w:sz w:val="24"/>
          <w:szCs w:val="24"/>
          <w:lang w:val="ru-RU"/>
        </w:rPr>
        <w:tab/>
      </w:r>
      <w:r w:rsidRPr="00CA7406">
        <w:rPr>
          <w:sz w:val="24"/>
          <w:szCs w:val="24"/>
          <w:lang w:val="bg-BG"/>
        </w:rPr>
        <w:t>Притежавам ППС марка</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модел</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xml:space="preserve"> с рег. №</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xml:space="preserve"> и желая да получа право за платено локално паркиране на ППС като живущ в Зоната на кратковременно платено паркиране за срок от </w:t>
      </w:r>
      <w:r w:rsidRPr="00CA7406">
        <w:rPr>
          <w:sz w:val="24"/>
          <w:szCs w:val="24"/>
        </w:rPr>
        <w:t>__</w:t>
      </w:r>
      <w:r w:rsidRPr="00CA7406">
        <w:rPr>
          <w:sz w:val="24"/>
          <w:szCs w:val="24"/>
          <w:lang w:val="bg-BG"/>
        </w:rPr>
        <w:t>________</w:t>
      </w:r>
      <w:r w:rsidRPr="00CA7406">
        <w:rPr>
          <w:sz w:val="24"/>
          <w:szCs w:val="24"/>
        </w:rPr>
        <w:t>__________</w:t>
      </w:r>
    </w:p>
    <w:p w:rsidR="000F29BD" w:rsidRPr="00CA7406" w:rsidRDefault="000F29BD" w:rsidP="000F29BD">
      <w:pPr>
        <w:ind w:firstLine="708"/>
        <w:contextualSpacing/>
        <w:mirrorIndents/>
        <w:jc w:val="both"/>
        <w:rPr>
          <w:sz w:val="24"/>
          <w:szCs w:val="24"/>
          <w:lang w:val="bg-BG"/>
        </w:rPr>
      </w:pPr>
      <w:r w:rsidRPr="00CA7406">
        <w:rPr>
          <w:sz w:val="24"/>
          <w:szCs w:val="24"/>
          <w:lang w:val="bg-BG"/>
        </w:rPr>
        <w:t xml:space="preserve">С настоящото заявление декларирам, че имотът, находящ се на постоянния адрес е обособен като жилищен и същия използвам за жилищни нужди, като </w:t>
      </w:r>
    </w:p>
    <w:p w:rsidR="000F29BD" w:rsidRPr="00CA7406" w:rsidRDefault="00AC7845" w:rsidP="000F29BD">
      <w:pPr>
        <w:contextualSpacing/>
        <w:mirrorIndents/>
        <w:jc w:val="center"/>
        <w:rPr>
          <w:sz w:val="24"/>
          <w:szCs w:val="24"/>
          <w:lang w:val="bg-BG"/>
        </w:rPr>
      </w:pPr>
      <w:r w:rsidRPr="00CA7406">
        <w:rPr>
          <w:noProof/>
          <w:sz w:val="24"/>
          <w:szCs w:val="24"/>
          <w:lang w:val="bg-BG"/>
        </w:rPr>
        <w:drawing>
          <wp:inline distT="0" distB="0" distL="0" distR="0" wp14:anchorId="1F181FBD" wp14:editId="7B865353">
            <wp:extent cx="1371600" cy="228600"/>
            <wp:effectExtent l="0" t="0" r="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6B3783CC" wp14:editId="4BC811A2">
            <wp:extent cx="1371600" cy="228600"/>
            <wp:effectExtent l="0" t="0" r="0" b="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55595CAD" wp14:editId="6045371B">
            <wp:extent cx="1371600" cy="228600"/>
            <wp:effectExtent l="0" t="0" r="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0F29BD" w:rsidRPr="00CA7406" w:rsidRDefault="000F29BD" w:rsidP="000F29BD">
      <w:pPr>
        <w:contextualSpacing/>
        <w:mirrorIndents/>
        <w:jc w:val="center"/>
        <w:rPr>
          <w:sz w:val="24"/>
          <w:szCs w:val="24"/>
          <w:lang w:val="bg-BG"/>
        </w:rPr>
      </w:pPr>
    </w:p>
    <w:p w:rsidR="000F29BD" w:rsidRPr="00CA7406" w:rsidRDefault="000F29BD" w:rsidP="000F29BD">
      <w:pPr>
        <w:ind w:firstLine="708"/>
        <w:contextualSpacing/>
        <w:mirrorIndents/>
        <w:jc w:val="both"/>
        <w:rPr>
          <w:iCs/>
          <w:sz w:val="24"/>
          <w:szCs w:val="24"/>
          <w:lang w:val="bg-BG"/>
        </w:rPr>
      </w:pPr>
      <w:r w:rsidRPr="00CA7406">
        <w:rPr>
          <w:i/>
          <w:iCs/>
          <w:sz w:val="24"/>
          <w:szCs w:val="24"/>
          <w:lang w:val="bg-BG"/>
        </w:rPr>
        <w:t xml:space="preserve">С настоящото заявление декларирам, че: </w:t>
      </w:r>
    </w:p>
    <w:p w:rsidR="000F29BD" w:rsidRPr="00CA7406" w:rsidRDefault="000F29BD" w:rsidP="000F29BD">
      <w:pPr>
        <w:ind w:firstLine="708"/>
        <w:jc w:val="both"/>
        <w:rPr>
          <w:rFonts w:eastAsia="Calibri"/>
          <w:i/>
          <w:sz w:val="24"/>
          <w:szCs w:val="24"/>
          <w:lang w:val="bg-BG"/>
        </w:rPr>
      </w:pPr>
      <w:r w:rsidRPr="00CA7406">
        <w:rPr>
          <w:i/>
          <w:iCs/>
          <w:sz w:val="24"/>
          <w:szCs w:val="24"/>
          <w:lang w:val="bg-BG"/>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CA7406">
        <w:rPr>
          <w:rFonts w:eastAsia="Calibri"/>
          <w:i/>
          <w:sz w:val="24"/>
          <w:szCs w:val="24"/>
          <w:lang w:val="bg-BG"/>
        </w:rPr>
        <w:t xml:space="preserve"> както и че </w:t>
      </w:r>
      <w:r w:rsidRPr="00CA7406">
        <w:rPr>
          <w:i/>
          <w:sz w:val="24"/>
          <w:szCs w:val="24"/>
          <w:shd w:val="clear" w:color="auto" w:fill="FFFFFF"/>
          <w:lang w:val="bg-BG"/>
        </w:rPr>
        <w:t>не съм променял функционално</w:t>
      </w:r>
      <w:r w:rsidRPr="00CA7406">
        <w:rPr>
          <w:sz w:val="24"/>
          <w:szCs w:val="24"/>
          <w:shd w:val="clear" w:color="auto" w:fill="FFFFFF"/>
          <w:lang w:val="bg-BG"/>
        </w:rPr>
        <w:t> </w:t>
      </w:r>
      <w:r w:rsidRPr="00CA7406">
        <w:rPr>
          <w:i/>
          <w:sz w:val="24"/>
          <w:szCs w:val="24"/>
          <w:shd w:val="clear" w:color="auto" w:fill="FFFFFF"/>
          <w:lang w:val="bg-BG"/>
        </w:rPr>
        <w:t>предназначение на гаража.</w:t>
      </w:r>
      <w:r w:rsidRPr="00CA7406">
        <w:rPr>
          <w:rFonts w:eastAsia="Calibri"/>
          <w:i/>
          <w:sz w:val="24"/>
          <w:szCs w:val="24"/>
          <w:lang w:val="bg-BG"/>
        </w:rPr>
        <w:t xml:space="preserve"> </w:t>
      </w:r>
    </w:p>
    <w:p w:rsidR="000F29BD" w:rsidRPr="00CA7406" w:rsidRDefault="000F29BD" w:rsidP="000F29BD">
      <w:pPr>
        <w:ind w:firstLine="708"/>
        <w:jc w:val="both"/>
        <w:rPr>
          <w:sz w:val="24"/>
          <w:szCs w:val="24"/>
          <w:highlight w:val="yellow"/>
          <w:lang w:val="bg-BG"/>
        </w:rPr>
      </w:pPr>
      <w:r w:rsidRPr="00CA7406">
        <w:rPr>
          <w:sz w:val="24"/>
          <w:szCs w:val="24"/>
          <w:lang w:val="bg-BG" w:eastAsia="en-US"/>
        </w:rPr>
        <w:t>Прилагам следните документи:</w:t>
      </w:r>
      <w:r w:rsidRPr="00CA7406">
        <w:rPr>
          <w:sz w:val="24"/>
          <w:szCs w:val="24"/>
          <w:highlight w:val="yellow"/>
          <w:lang w:val="bg-BG"/>
        </w:rPr>
        <w:t xml:space="preserve"> </w:t>
      </w:r>
    </w:p>
    <w:p w:rsidR="000F29BD" w:rsidRPr="00CA7406" w:rsidRDefault="000F29BD" w:rsidP="000F29BD">
      <w:pPr>
        <w:ind w:firstLine="708"/>
        <w:jc w:val="both"/>
        <w:rPr>
          <w:sz w:val="24"/>
          <w:szCs w:val="24"/>
          <w:lang w:val="bg-BG"/>
        </w:rPr>
      </w:pPr>
      <w:r w:rsidRPr="00CA7406">
        <w:rPr>
          <w:sz w:val="24"/>
          <w:szCs w:val="24"/>
          <w:lang w:val="bg-BG"/>
        </w:rPr>
        <w:lastRenderedPageBreak/>
        <w:t>а) лична карта за българските граждани; документ за постоянно, дългосрочно или продължително пребиваване по </w:t>
      </w:r>
      <w:hyperlink r:id="rId42" w:anchor="p4558831" w:history="1">
        <w:r w:rsidRPr="00CA7406">
          <w:rPr>
            <w:sz w:val="24"/>
            <w:szCs w:val="24"/>
            <w:lang w:val="bg-BG"/>
          </w:rPr>
          <w:t>чл.4, ал.2</w:t>
        </w:r>
      </w:hyperlink>
      <w:r w:rsidRPr="00CA7406">
        <w:rPr>
          <w:sz w:val="24"/>
          <w:szCs w:val="24"/>
          <w:lang w:val="bg-BG"/>
        </w:rPr>
        <w:t> и </w:t>
      </w:r>
      <w:hyperlink r:id="rId43" w:anchor="p4558831" w:history="1">
        <w:r w:rsidRPr="00CA7406">
          <w:rPr>
            <w:sz w:val="24"/>
            <w:szCs w:val="24"/>
            <w:lang w:val="bg-BG"/>
          </w:rPr>
          <w:t>ал.3 от Закона за българските лични документи</w:t>
        </w:r>
      </w:hyperlink>
      <w:r w:rsidRPr="00CA7406">
        <w:rPr>
          <w:sz w:val="24"/>
          <w:szCs w:val="24"/>
          <w:lang w:val="bg-BG"/>
        </w:rPr>
        <w:t> за чуждите граждани – за справка;</w:t>
      </w:r>
    </w:p>
    <w:p w:rsidR="000F29BD" w:rsidRPr="00CA7406" w:rsidRDefault="000F29BD" w:rsidP="000F29BD">
      <w:pPr>
        <w:ind w:firstLine="708"/>
        <w:jc w:val="both"/>
        <w:rPr>
          <w:sz w:val="24"/>
          <w:szCs w:val="24"/>
          <w:lang w:val="bg-BG"/>
        </w:rPr>
      </w:pPr>
      <w:r w:rsidRPr="00CA7406">
        <w:rPr>
          <w:sz w:val="24"/>
          <w:szCs w:val="24"/>
          <w:lang w:val="bg-BG"/>
        </w:rPr>
        <w:t>б) Копие от свидетелство за регистрация на ППС;</w:t>
      </w:r>
    </w:p>
    <w:p w:rsidR="000F29BD" w:rsidRPr="00CA7406" w:rsidRDefault="000F29BD" w:rsidP="000F29BD">
      <w:pPr>
        <w:ind w:firstLine="708"/>
        <w:jc w:val="both"/>
        <w:rPr>
          <w:sz w:val="24"/>
          <w:szCs w:val="24"/>
          <w:lang w:val="bg-BG"/>
        </w:rPr>
      </w:pPr>
      <w:r w:rsidRPr="00CA7406">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4"/>
          <w:szCs w:val="24"/>
          <w:lang w:val="bg-BG"/>
        </w:rPr>
      </w:pPr>
      <w:r w:rsidRPr="00CA7406">
        <w:rPr>
          <w:sz w:val="24"/>
          <w:szCs w:val="24"/>
          <w:lang w:val="bg-BG"/>
        </w:rPr>
        <w:t>г) документ, доказващ валидното правно основание за ползване на ППС в случай, че не са собственици.</w:t>
      </w:r>
    </w:p>
    <w:p w:rsidR="000F29BD" w:rsidRPr="00CA7406" w:rsidRDefault="000F29BD" w:rsidP="000F29BD">
      <w:pPr>
        <w:ind w:firstLine="708"/>
        <w:jc w:val="both"/>
        <w:rPr>
          <w:sz w:val="24"/>
          <w:szCs w:val="24"/>
          <w:lang w:val="bg-BG" w:eastAsia="en-US"/>
        </w:rPr>
      </w:pPr>
      <w:r w:rsidRPr="00CA7406">
        <w:rPr>
          <w:sz w:val="24"/>
          <w:szCs w:val="24"/>
          <w:lang w:val="bg-BG" w:eastAsia="en-US"/>
        </w:rPr>
        <w:t xml:space="preserve">□ Информиран/а съм, че личните ми данни се обработват за целите на административното обслужване. </w:t>
      </w:r>
    </w:p>
    <w:p w:rsidR="000F29BD" w:rsidRPr="00CA7406" w:rsidRDefault="000F29BD" w:rsidP="000F29BD">
      <w:pPr>
        <w:contextualSpacing/>
        <w:mirrorIndents/>
        <w:jc w:val="both"/>
        <w:rPr>
          <w:sz w:val="24"/>
          <w:szCs w:val="24"/>
          <w:lang w:val="bg-BG"/>
        </w:rPr>
      </w:pPr>
      <w:r w:rsidRPr="00CA7406">
        <w:rPr>
          <w:b/>
          <w:sz w:val="24"/>
          <w:szCs w:val="24"/>
          <w:lang w:val="bg-BG"/>
        </w:rPr>
        <w:t>Дата_______________</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t>ЗАЯВИТЕЛ</w:t>
      </w:r>
      <w:r w:rsidRPr="00CA7406">
        <w:rPr>
          <w:sz w:val="24"/>
          <w:szCs w:val="24"/>
          <w:lang w:val="bg-BG"/>
        </w:rPr>
        <w:t>: _________________</w:t>
      </w:r>
    </w:p>
    <w:p w:rsidR="000F29BD" w:rsidRPr="00CA7406" w:rsidRDefault="000F29BD" w:rsidP="000F29BD">
      <w:pPr>
        <w:contextualSpacing/>
        <w:mirrorIndents/>
        <w:jc w:val="both"/>
        <w:rPr>
          <w:sz w:val="24"/>
          <w:szCs w:val="24"/>
          <w:lang w:val="bg-BG"/>
        </w:rPr>
      </w:pPr>
      <w:r w:rsidRPr="00CA7406">
        <w:rPr>
          <w:sz w:val="24"/>
          <w:szCs w:val="24"/>
          <w:lang w:val="bg-BG"/>
        </w:rPr>
        <w:t xml:space="preserve">                                                                                                     (име, фамилия, подпис) </w:t>
      </w:r>
    </w:p>
    <w:p w:rsidR="00B46CDD" w:rsidRPr="00CA7406" w:rsidRDefault="00B46CDD" w:rsidP="000F29BD">
      <w:pPr>
        <w:contextualSpacing/>
        <w:mirrorIndents/>
        <w:jc w:val="both"/>
        <w:rPr>
          <w:b/>
          <w:bCs/>
          <w:sz w:val="28"/>
          <w:szCs w:val="28"/>
          <w:lang w:val="bg-BG"/>
        </w:rPr>
      </w:pPr>
    </w:p>
    <w:p w:rsidR="000F29BD" w:rsidRPr="00CA7406" w:rsidRDefault="000F29BD" w:rsidP="000F29BD">
      <w:pPr>
        <w:contextualSpacing/>
        <w:mirrorIndents/>
        <w:jc w:val="both"/>
        <w:rPr>
          <w:b/>
          <w:bCs/>
          <w:sz w:val="28"/>
          <w:szCs w:val="28"/>
          <w:lang w:val="bg-BG"/>
        </w:rPr>
      </w:pPr>
      <w:r w:rsidRPr="00CA7406">
        <w:rPr>
          <w:b/>
          <w:bCs/>
          <w:sz w:val="28"/>
          <w:szCs w:val="28"/>
          <w:lang w:val="bg-BG"/>
        </w:rPr>
        <w:t>Нов текст:</w:t>
      </w:r>
    </w:p>
    <w:p w:rsidR="000F29BD" w:rsidRPr="00CA7406" w:rsidRDefault="000F29BD" w:rsidP="000F29BD">
      <w:pPr>
        <w:contextualSpacing/>
        <w:mirrorIndents/>
        <w:jc w:val="both"/>
        <w:rPr>
          <w:b/>
          <w:bCs/>
          <w:sz w:val="24"/>
          <w:szCs w:val="24"/>
          <w:lang w:val="bg-BG"/>
        </w:rPr>
      </w:pPr>
    </w:p>
    <w:p w:rsidR="000F29BD" w:rsidRPr="00CA7406" w:rsidRDefault="000F29BD" w:rsidP="000F29BD">
      <w:pPr>
        <w:jc w:val="right"/>
        <w:rPr>
          <w:b/>
          <w:i/>
          <w:sz w:val="24"/>
          <w:szCs w:val="24"/>
        </w:rPr>
      </w:pPr>
      <w:r w:rsidRPr="00CA7406">
        <w:rPr>
          <w:b/>
          <w:i/>
          <w:sz w:val="24"/>
          <w:szCs w:val="24"/>
          <w:lang w:val="bg-BG"/>
        </w:rPr>
        <w:t>Приложение № 4</w:t>
      </w:r>
    </w:p>
    <w:p w:rsidR="000F29BD" w:rsidRPr="00CA7406" w:rsidRDefault="000F29BD" w:rsidP="000F29BD">
      <w:pPr>
        <w:contextualSpacing/>
        <w:mirrorIndents/>
        <w:jc w:val="both"/>
        <w:rPr>
          <w:b/>
          <w:sz w:val="24"/>
          <w:szCs w:val="24"/>
          <w:lang w:val="bg-BG"/>
        </w:rPr>
      </w:pPr>
      <w:r w:rsidRPr="00CA7406">
        <w:rPr>
          <w:b/>
          <w:sz w:val="24"/>
          <w:szCs w:val="24"/>
          <w:lang w:val="bg-BG"/>
        </w:rPr>
        <w:t>ДО</w:t>
      </w:r>
    </w:p>
    <w:p w:rsidR="000F29BD" w:rsidRPr="00CA7406" w:rsidRDefault="000F29BD" w:rsidP="000F29BD">
      <w:pPr>
        <w:contextualSpacing/>
        <w:mirrorIndents/>
        <w:jc w:val="both"/>
        <w:rPr>
          <w:b/>
          <w:sz w:val="24"/>
          <w:szCs w:val="24"/>
          <w:lang w:val="bg-BG"/>
        </w:rPr>
      </w:pPr>
      <w:r w:rsidRPr="00CA7406">
        <w:rPr>
          <w:b/>
          <w:sz w:val="24"/>
          <w:szCs w:val="24"/>
          <w:lang w:val="bg-BG"/>
        </w:rPr>
        <w:t>ДИРЕКТОРА НА ОП „СУОИ“</w:t>
      </w:r>
    </w:p>
    <w:p w:rsidR="000F29BD" w:rsidRPr="00CA7406" w:rsidRDefault="000F29BD" w:rsidP="000F29BD">
      <w:pPr>
        <w:contextualSpacing/>
        <w:mirrorIndents/>
        <w:jc w:val="both"/>
        <w:rPr>
          <w:b/>
          <w:sz w:val="24"/>
          <w:szCs w:val="24"/>
          <w:lang w:val="bg-BG"/>
        </w:rPr>
      </w:pPr>
      <w:r w:rsidRPr="00CA7406">
        <w:rPr>
          <w:b/>
          <w:sz w:val="24"/>
          <w:szCs w:val="24"/>
          <w:lang w:val="bg-BG"/>
        </w:rPr>
        <w:t>ГРАД ПОМОРИЕ</w:t>
      </w:r>
      <w:r w:rsidRPr="00CA7406">
        <w:rPr>
          <w:b/>
          <w:sz w:val="24"/>
          <w:szCs w:val="24"/>
          <w:lang w:val="bg-BG"/>
        </w:rPr>
        <w:tab/>
      </w:r>
    </w:p>
    <w:p w:rsidR="000F29BD" w:rsidRPr="00CA7406" w:rsidRDefault="000F29BD" w:rsidP="000F29BD">
      <w:pPr>
        <w:contextualSpacing/>
        <w:mirrorIndents/>
        <w:jc w:val="both"/>
        <w:rPr>
          <w:b/>
          <w:sz w:val="24"/>
          <w:szCs w:val="24"/>
          <w:lang w:val="bg-BG"/>
        </w:rPr>
      </w:pPr>
    </w:p>
    <w:p w:rsidR="000F29BD" w:rsidRPr="00CA7406" w:rsidRDefault="000F29BD" w:rsidP="000F29BD">
      <w:pPr>
        <w:contextualSpacing/>
        <w:mirrorIndents/>
        <w:jc w:val="center"/>
        <w:rPr>
          <w:sz w:val="24"/>
          <w:szCs w:val="24"/>
          <w:lang w:val="bg-BG"/>
        </w:rPr>
      </w:pPr>
      <w:r w:rsidRPr="00CA7406">
        <w:rPr>
          <w:b/>
          <w:sz w:val="24"/>
          <w:szCs w:val="24"/>
          <w:lang w:val="bg-BG"/>
        </w:rPr>
        <w:t>ЗАЯВЛЕНИЕ</w:t>
      </w:r>
    </w:p>
    <w:p w:rsidR="000F29BD" w:rsidRPr="00CA7406" w:rsidRDefault="000F29BD" w:rsidP="000F29BD">
      <w:pPr>
        <w:contextualSpacing/>
        <w:mirrorIndents/>
        <w:jc w:val="center"/>
        <w:rPr>
          <w:sz w:val="24"/>
          <w:szCs w:val="24"/>
          <w:lang w:val="bg-BG"/>
        </w:rPr>
      </w:pPr>
      <w:r w:rsidRPr="00CA7406">
        <w:rPr>
          <w:sz w:val="24"/>
          <w:szCs w:val="24"/>
          <w:lang w:val="bg-BG"/>
        </w:rPr>
        <w:t>за локално платено паркиране на ППС на живущите в „Зоната на кратковременно платено паркиране“</w:t>
      </w:r>
    </w:p>
    <w:p w:rsidR="000F29BD" w:rsidRPr="00CA7406" w:rsidRDefault="000F29BD" w:rsidP="000F29BD">
      <w:pPr>
        <w:contextualSpacing/>
        <w:mirrorIndents/>
        <w:jc w:val="center"/>
        <w:rPr>
          <w:sz w:val="24"/>
          <w:szCs w:val="24"/>
          <w:lang w:val="ru-RU"/>
        </w:rPr>
      </w:pPr>
    </w:p>
    <w:p w:rsidR="000F29BD" w:rsidRPr="00CA7406" w:rsidRDefault="000F29BD" w:rsidP="000F29BD">
      <w:pPr>
        <w:contextualSpacing/>
        <w:mirrorIndents/>
        <w:jc w:val="center"/>
        <w:rPr>
          <w:sz w:val="24"/>
          <w:szCs w:val="24"/>
          <w:lang w:val="bg-BG"/>
        </w:rPr>
      </w:pPr>
      <w:r w:rsidRPr="00CA7406">
        <w:rPr>
          <w:sz w:val="24"/>
          <w:szCs w:val="24"/>
          <w:lang w:val="bg-BG"/>
        </w:rPr>
        <w:t>От_______________________________________________________________________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w:t>
      </w:r>
      <w:r w:rsidRPr="00CA7406">
        <w:rPr>
          <w:i/>
          <w:sz w:val="24"/>
          <w:szCs w:val="24"/>
          <w:lang w:val="bg-BG"/>
        </w:rPr>
        <w:t>трите имена на заявителя</w:t>
      </w:r>
      <w:r w:rsidRPr="00CA7406">
        <w:rPr>
          <w:sz w:val="24"/>
          <w:szCs w:val="24"/>
          <w:lang w:val="bg-BG"/>
        </w:rPr>
        <w:t>)</w:t>
      </w:r>
    </w:p>
    <w:p w:rsidR="000F29BD" w:rsidRPr="00CA7406" w:rsidRDefault="000F29BD" w:rsidP="000F29BD">
      <w:pPr>
        <w:spacing w:line="360" w:lineRule="auto"/>
        <w:contextualSpacing/>
        <w:mirrorIndents/>
        <w:jc w:val="both"/>
        <w:rPr>
          <w:strike/>
          <w:sz w:val="24"/>
          <w:szCs w:val="24"/>
          <w:lang w:val="bg-BG"/>
        </w:rPr>
      </w:pPr>
      <w:r w:rsidRPr="00CA7406">
        <w:rPr>
          <w:sz w:val="24"/>
          <w:szCs w:val="24"/>
          <w:lang w:val="bg-BG"/>
        </w:rPr>
        <w:t xml:space="preserve">ЕГН </w:t>
      </w:r>
      <w:r w:rsidR="00AC7845" w:rsidRPr="00CA7406">
        <w:rPr>
          <w:noProof/>
          <w:lang w:val="bg-BG"/>
        </w:rPr>
        <mc:AlternateContent>
          <mc:Choice Requires="wpc">
            <w:drawing>
              <wp:inline distT="0" distB="0" distL="0" distR="0" wp14:anchorId="5A5FF3FA" wp14:editId="2E1FB09D">
                <wp:extent cx="2400300" cy="228600"/>
                <wp:effectExtent l="0" t="8890" r="13335" b="10160"/>
                <wp:docPr id="64" name="Canvas 3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4" name="Rectangle 4"/>
                        <wps:cNvSpPr>
                          <a:spLocks noChangeArrowheads="1"/>
                        </wps:cNvSpPr>
                        <wps:spPr bwMode="auto">
                          <a:xfrm>
                            <a:off x="114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 name="Rectangle 5"/>
                        <wps:cNvSpPr>
                          <a:spLocks noChangeArrowheads="1"/>
                        </wps:cNvSpPr>
                        <wps:spPr bwMode="auto">
                          <a:xfrm>
                            <a:off x="342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6"/>
                        <wps:cNvSpPr>
                          <a:spLocks noChangeArrowheads="1"/>
                        </wps:cNvSpPr>
                        <wps:spPr bwMode="auto">
                          <a:xfrm>
                            <a:off x="571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 name="Rectangle 7"/>
                        <wps:cNvSpPr>
                          <a:spLocks noChangeArrowheads="1"/>
                        </wps:cNvSpPr>
                        <wps:spPr bwMode="auto">
                          <a:xfrm>
                            <a:off x="800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Rectangle 8"/>
                        <wps:cNvSpPr>
                          <a:spLocks noChangeArrowheads="1"/>
                        </wps:cNvSpPr>
                        <wps:spPr bwMode="auto">
                          <a:xfrm>
                            <a:off x="1028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Rectangle 9"/>
                        <wps:cNvSpPr>
                          <a:spLocks noChangeArrowheads="1"/>
                        </wps:cNvSpPr>
                        <wps:spPr bwMode="auto">
                          <a:xfrm>
                            <a:off x="12573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 name="Rectangle 10"/>
                        <wps:cNvSpPr>
                          <a:spLocks noChangeArrowheads="1"/>
                        </wps:cNvSpPr>
                        <wps:spPr bwMode="auto">
                          <a:xfrm>
                            <a:off x="14859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1" name="Rectangle 11"/>
                        <wps:cNvSpPr>
                          <a:spLocks noChangeArrowheads="1"/>
                        </wps:cNvSpPr>
                        <wps:spPr bwMode="auto">
                          <a:xfrm>
                            <a:off x="17145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Rectangle 12"/>
                        <wps:cNvSpPr>
                          <a:spLocks noChangeArrowheads="1"/>
                        </wps:cNvSpPr>
                        <wps:spPr bwMode="auto">
                          <a:xfrm>
                            <a:off x="19431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3" name="Rectangle 13"/>
                        <wps:cNvSpPr>
                          <a:spLocks noChangeArrowheads="1"/>
                        </wps:cNvSpPr>
                        <wps:spPr bwMode="auto">
                          <a:xfrm>
                            <a:off x="217170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524663F6" id="Canvas 39" o:spid="_x0000_s1026" editas="canvas" style="width:189pt;height:18pt;mso-position-horizontal-relative:char;mso-position-vertical-relative:line" coordsize="24003,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">
                <v:shape id="_x0000_s1027" type="#_x0000_t75" style="position:absolute;width:24003;height:2286;visibility:visible;mso-wrap-style:square">
                  <v:fill o:detectmouseclick="t"/>
                  <v:path o:connecttype="none"/>
                </v:shape>
                <v:rect id="Rectangle 4" o:spid="_x0000_s1028" style="position:absolute;left:114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rect id="Rectangle 5" o:spid="_x0000_s1029" style="position:absolute;left:342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6" o:spid="_x0000_s1030" style="position:absolute;left:571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rect id="Rectangle 7" o:spid="_x0000_s1031" style="position:absolute;left:800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rect id="Rectangle 8" o:spid="_x0000_s1032" style="position:absolute;left:1028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rect id="Rectangle 9" o:spid="_x0000_s1033" style="position:absolute;left:1257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rect id="Rectangle 10" o:spid="_x0000_s1034" style="position:absolute;left:14859;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"/>
                <v:rect id="Rectangle 11" o:spid="_x0000_s1035" style="position:absolute;left:1714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rect id="Rectangle 12" o:spid="_x0000_s1036" style="position:absolute;left:1943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rect id="Rectangle 13" o:spid="_x0000_s1037" style="position:absolute;left:217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w10:anchorlock/>
              </v:group>
            </w:pict>
          </mc:Fallback>
        </mc:AlternateContent>
      </w:r>
    </w:p>
    <w:p w:rsidR="000F29BD" w:rsidRPr="00CA7406" w:rsidRDefault="00AC7845" w:rsidP="000F29BD">
      <w:pPr>
        <w:spacing w:line="360" w:lineRule="auto"/>
        <w:contextualSpacing/>
        <w:mirrorIndents/>
        <w:jc w:val="center"/>
        <w:rPr>
          <w:sz w:val="24"/>
          <w:szCs w:val="24"/>
          <w:lang w:val="bg-BG"/>
        </w:rPr>
      </w:pPr>
      <w:r w:rsidRPr="00CA7406">
        <w:rPr>
          <w:noProof/>
          <w:sz w:val="24"/>
          <w:szCs w:val="24"/>
          <w:lang w:val="bg-BG"/>
        </w:rPr>
        <w:drawing>
          <wp:inline distT="0" distB="0" distL="0" distR="0" wp14:anchorId="10C73501" wp14:editId="45492328">
            <wp:extent cx="819150" cy="228600"/>
            <wp:effectExtent l="0" t="0" r="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19150" cy="228600"/>
                    </a:xfrm>
                    <a:prstGeom prst="rect">
                      <a:avLst/>
                    </a:prstGeom>
                    <a:noFill/>
                    <a:ln>
                      <a:noFill/>
                    </a:ln>
                  </pic:spPr>
                </pic:pic>
              </a:graphicData>
            </a:graphic>
          </wp:inline>
        </w:drawing>
      </w:r>
      <w:r w:rsidRPr="00CA7406">
        <w:rPr>
          <w:noProof/>
          <w:sz w:val="24"/>
          <w:szCs w:val="24"/>
          <w:lang w:val="bg-BG"/>
        </w:rPr>
        <w:drawing>
          <wp:inline distT="0" distB="0" distL="0" distR="0" wp14:anchorId="21D68D6D" wp14:editId="3EFC448C">
            <wp:extent cx="1247775" cy="228600"/>
            <wp:effectExtent l="0" t="0" r="0"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47775" cy="228600"/>
                    </a:xfrm>
                    <a:prstGeom prst="rect">
                      <a:avLst/>
                    </a:prstGeom>
                    <a:noFill/>
                    <a:ln>
                      <a:noFill/>
                    </a:ln>
                  </pic:spPr>
                </pic:pic>
              </a:graphicData>
            </a:graphic>
          </wp:inline>
        </w:drawing>
      </w:r>
      <w:r w:rsidRPr="00CA7406">
        <w:rPr>
          <w:noProof/>
          <w:sz w:val="24"/>
          <w:szCs w:val="24"/>
          <w:lang w:val="bg-BG"/>
        </w:rPr>
        <w:drawing>
          <wp:inline distT="0" distB="0" distL="0" distR="0" wp14:anchorId="6EDE804E" wp14:editId="68ED1B2E">
            <wp:extent cx="1838325" cy="228600"/>
            <wp:effectExtent l="0" t="0" r="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38325" cy="228600"/>
                    </a:xfrm>
                    <a:prstGeom prst="rect">
                      <a:avLst/>
                    </a:prstGeom>
                    <a:noFill/>
                    <a:ln>
                      <a:noFill/>
                    </a:ln>
                  </pic:spPr>
                </pic:pic>
              </a:graphicData>
            </a:graphic>
          </wp:inline>
        </w:drawing>
      </w:r>
    </w:p>
    <w:p w:rsidR="000F29BD" w:rsidRPr="00CA7406" w:rsidRDefault="000F29BD" w:rsidP="000F29BD">
      <w:pPr>
        <w:contextualSpacing/>
        <w:mirrorIndents/>
        <w:jc w:val="both"/>
        <w:rPr>
          <w:sz w:val="24"/>
          <w:szCs w:val="24"/>
          <w:lang w:val="bg-BG"/>
        </w:rPr>
      </w:pPr>
      <w:r w:rsidRPr="00CA7406">
        <w:rPr>
          <w:sz w:val="24"/>
          <w:szCs w:val="24"/>
          <w:lang w:val="bg-BG"/>
        </w:rPr>
        <w:t xml:space="preserve">Адрес: </w:t>
      </w:r>
      <w:r w:rsidRPr="00CA7406">
        <w:rPr>
          <w:sz w:val="24"/>
          <w:szCs w:val="24"/>
        </w:rPr>
        <w:t>_______</w:t>
      </w:r>
      <w:r w:rsidRPr="00CA7406">
        <w:rPr>
          <w:sz w:val="24"/>
          <w:szCs w:val="24"/>
          <w:lang w:val="bg-BG"/>
        </w:rPr>
        <w:t>________</w:t>
      </w:r>
      <w:r w:rsidRPr="00CA7406">
        <w:rPr>
          <w:sz w:val="24"/>
          <w:szCs w:val="24"/>
        </w:rPr>
        <w:t>_______________________________</w:t>
      </w:r>
      <w:r w:rsidRPr="00CA7406">
        <w:rPr>
          <w:sz w:val="24"/>
          <w:szCs w:val="24"/>
          <w:lang w:val="bg-BG"/>
        </w:rPr>
        <w:t>_</w:t>
      </w:r>
      <w:r w:rsidRPr="00CA7406">
        <w:rPr>
          <w:sz w:val="24"/>
          <w:szCs w:val="24"/>
        </w:rPr>
        <w:t>_______</w:t>
      </w:r>
      <w:r w:rsidRPr="00CA7406">
        <w:rPr>
          <w:sz w:val="24"/>
          <w:szCs w:val="24"/>
          <w:lang w:val="bg-BG"/>
        </w:rPr>
        <w:t>______________</w:t>
      </w:r>
    </w:p>
    <w:p w:rsidR="000F29BD" w:rsidRPr="00CA7406" w:rsidRDefault="000F29BD" w:rsidP="000F29BD">
      <w:pPr>
        <w:spacing w:line="360" w:lineRule="auto"/>
        <w:contextualSpacing/>
        <w:mirrorIndents/>
        <w:jc w:val="center"/>
        <w:rPr>
          <w:i/>
          <w:sz w:val="24"/>
          <w:szCs w:val="24"/>
          <w:lang w:val="bg-BG"/>
        </w:rPr>
      </w:pPr>
      <w:r w:rsidRPr="00CA7406">
        <w:rPr>
          <w:sz w:val="24"/>
          <w:szCs w:val="24"/>
          <w:lang w:val="bg-BG"/>
        </w:rPr>
        <w:t xml:space="preserve"> </w:t>
      </w:r>
      <w:r w:rsidRPr="00CA7406">
        <w:rPr>
          <w:i/>
          <w:sz w:val="24"/>
          <w:szCs w:val="24"/>
          <w:lang w:val="bg-BG"/>
        </w:rPr>
        <w:t>(гр., кв., бул., ул., №, вх., ет., ап.)</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Телефон за връзка: _________________________________</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ab/>
        <w:t>Уважаема госпожо Директор,</w:t>
      </w:r>
    </w:p>
    <w:p w:rsidR="000F29BD" w:rsidRPr="00CA7406" w:rsidRDefault="000F29BD" w:rsidP="000F29BD">
      <w:pPr>
        <w:contextualSpacing/>
        <w:mirrorIndents/>
        <w:jc w:val="both"/>
        <w:rPr>
          <w:sz w:val="24"/>
          <w:szCs w:val="24"/>
          <w:lang w:val="bg-BG"/>
        </w:rPr>
      </w:pPr>
      <w:r w:rsidRPr="00CA7406">
        <w:rPr>
          <w:sz w:val="24"/>
          <w:szCs w:val="24"/>
          <w:lang w:val="ru-RU"/>
        </w:rPr>
        <w:tab/>
      </w:r>
      <w:r w:rsidRPr="00CA7406">
        <w:rPr>
          <w:sz w:val="24"/>
          <w:szCs w:val="24"/>
          <w:lang w:val="bg-BG"/>
        </w:rPr>
        <w:t>Притежавам ППС марка</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модел</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xml:space="preserve"> с рег. №</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xml:space="preserve"> и желая да получа разрешение за локално платено паркиране на ППС като живущ в Зоната на кратковременно платено паркиране за срок от ____ месеца.</w:t>
      </w:r>
    </w:p>
    <w:p w:rsidR="000F29BD" w:rsidRPr="00CA7406" w:rsidRDefault="000F29BD" w:rsidP="000F29BD">
      <w:pPr>
        <w:contextualSpacing/>
        <w:mirrorIndents/>
        <w:jc w:val="both"/>
        <w:rPr>
          <w:sz w:val="24"/>
          <w:szCs w:val="24"/>
          <w:lang w:val="bg-BG"/>
        </w:rPr>
      </w:pPr>
    </w:p>
    <w:p w:rsidR="000F29BD" w:rsidRPr="00CA7406" w:rsidRDefault="000F29BD" w:rsidP="000F29BD">
      <w:pPr>
        <w:contextualSpacing/>
        <w:mirrorIndents/>
        <w:jc w:val="both"/>
        <w:rPr>
          <w:sz w:val="24"/>
          <w:szCs w:val="24"/>
          <w:lang w:val="bg-BG"/>
        </w:rPr>
      </w:pPr>
      <w:r w:rsidRPr="00CA7406">
        <w:rPr>
          <w:sz w:val="24"/>
          <w:szCs w:val="24"/>
          <w:lang w:val="bg-BG"/>
        </w:rPr>
        <w:tab/>
        <w:t xml:space="preserve">С настоящото заявление декларирам, че имотът, находящ се на посочения адрес е обособен като жилищен и същия използвам за жилищни нужди, като: </w:t>
      </w:r>
    </w:p>
    <w:p w:rsidR="000F29BD" w:rsidRPr="00CA7406" w:rsidRDefault="00AC7845" w:rsidP="000F29BD">
      <w:pPr>
        <w:contextualSpacing/>
        <w:mirrorIndents/>
        <w:jc w:val="center"/>
        <w:rPr>
          <w:sz w:val="24"/>
          <w:szCs w:val="24"/>
          <w:lang w:val="bg-BG"/>
        </w:rPr>
      </w:pPr>
      <w:r w:rsidRPr="00CA7406">
        <w:rPr>
          <w:noProof/>
          <w:sz w:val="24"/>
          <w:szCs w:val="24"/>
          <w:lang w:val="bg-BG"/>
        </w:rPr>
        <w:drawing>
          <wp:inline distT="0" distB="0" distL="0" distR="0" wp14:anchorId="6B38B4CF" wp14:editId="797D6820">
            <wp:extent cx="1371600" cy="22860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5B108870" wp14:editId="244F116C">
            <wp:extent cx="1371600" cy="228600"/>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085C22D2" wp14:editId="51B089CF">
            <wp:extent cx="866775" cy="228600"/>
            <wp:effectExtent l="0" t="0" r="0"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p>
    <w:p w:rsidR="000F29BD" w:rsidRPr="00CA7406" w:rsidRDefault="000F29BD" w:rsidP="000F29BD">
      <w:pPr>
        <w:ind w:firstLine="708"/>
        <w:contextualSpacing/>
        <w:mirrorIndents/>
        <w:jc w:val="both"/>
        <w:rPr>
          <w:i/>
          <w:iCs/>
          <w:sz w:val="24"/>
          <w:szCs w:val="24"/>
          <w:lang w:val="bg-BG"/>
        </w:rPr>
      </w:pPr>
      <w:r w:rsidRPr="00CA7406">
        <w:rPr>
          <w:i/>
          <w:iCs/>
          <w:sz w:val="24"/>
          <w:szCs w:val="24"/>
          <w:lang w:val="bg-BG"/>
        </w:rPr>
        <w:t xml:space="preserve">С настоящото заявление декларирам, че: </w:t>
      </w:r>
    </w:p>
    <w:p w:rsidR="000F29BD" w:rsidRPr="00CA7406" w:rsidRDefault="000F29BD" w:rsidP="000F29BD">
      <w:pPr>
        <w:ind w:firstLine="708"/>
        <w:jc w:val="both"/>
        <w:rPr>
          <w:rFonts w:eastAsia="Calibri"/>
          <w:sz w:val="24"/>
          <w:szCs w:val="24"/>
          <w:lang w:val="bg-BG"/>
        </w:rPr>
      </w:pPr>
      <w:r w:rsidRPr="00CA7406">
        <w:rPr>
          <w:i/>
          <w:iCs/>
          <w:sz w:val="24"/>
          <w:szCs w:val="24"/>
          <w:lang w:val="bg-BG"/>
        </w:rPr>
        <w:t xml:space="preserve">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w:t>
      </w:r>
      <w:r w:rsidRPr="00CA7406">
        <w:rPr>
          <w:i/>
          <w:iCs/>
          <w:sz w:val="24"/>
          <w:szCs w:val="24"/>
          <w:lang w:val="bg-BG"/>
        </w:rPr>
        <w:lastRenderedPageBreak/>
        <w:t>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CA7406">
        <w:rPr>
          <w:rFonts w:eastAsia="Calibri"/>
          <w:sz w:val="24"/>
          <w:szCs w:val="24"/>
          <w:lang w:val="bg-BG"/>
        </w:rPr>
        <w:t xml:space="preserve"> </w:t>
      </w:r>
      <w:r w:rsidRPr="00CA7406">
        <w:rPr>
          <w:rFonts w:eastAsia="Calibri"/>
          <w:i/>
          <w:sz w:val="24"/>
          <w:szCs w:val="24"/>
          <w:lang w:val="bg-BG"/>
        </w:rPr>
        <w:t xml:space="preserve">както и че </w:t>
      </w:r>
      <w:r w:rsidRPr="00CA7406">
        <w:rPr>
          <w:i/>
          <w:sz w:val="24"/>
          <w:szCs w:val="24"/>
          <w:shd w:val="clear" w:color="auto" w:fill="FFFFFF"/>
          <w:lang w:val="bg-BG"/>
        </w:rPr>
        <w:t>не съм променял функционално предназначение на гаража.</w:t>
      </w:r>
      <w:r w:rsidRPr="00CA7406">
        <w:rPr>
          <w:rFonts w:eastAsia="Calibri"/>
          <w:sz w:val="24"/>
          <w:szCs w:val="24"/>
          <w:lang w:val="bg-BG"/>
        </w:rPr>
        <w:t xml:space="preserve"> </w:t>
      </w:r>
    </w:p>
    <w:p w:rsidR="000F29BD" w:rsidRPr="00CA7406" w:rsidRDefault="000F29BD" w:rsidP="000F29BD">
      <w:pPr>
        <w:ind w:firstLine="708"/>
        <w:jc w:val="both"/>
        <w:rPr>
          <w:b/>
          <w:sz w:val="24"/>
          <w:szCs w:val="24"/>
          <w:highlight w:val="yellow"/>
          <w:lang w:val="bg-BG"/>
        </w:rPr>
      </w:pPr>
      <w:r w:rsidRPr="00CA7406">
        <w:rPr>
          <w:b/>
          <w:sz w:val="24"/>
          <w:szCs w:val="24"/>
          <w:lang w:val="bg-BG" w:eastAsia="en-US"/>
        </w:rPr>
        <w:t>Прилагам следните документи:</w:t>
      </w:r>
      <w:r w:rsidRPr="00CA7406">
        <w:rPr>
          <w:b/>
          <w:sz w:val="24"/>
          <w:szCs w:val="24"/>
          <w:highlight w:val="yellow"/>
          <w:lang w:val="bg-BG"/>
        </w:rPr>
        <w:t xml:space="preserve"> </w:t>
      </w:r>
    </w:p>
    <w:p w:rsidR="000F29BD" w:rsidRPr="00CA7406" w:rsidRDefault="000F29BD" w:rsidP="000F29BD">
      <w:pPr>
        <w:ind w:firstLine="708"/>
        <w:jc w:val="both"/>
        <w:rPr>
          <w:sz w:val="24"/>
          <w:szCs w:val="24"/>
          <w:lang w:val="bg-BG"/>
        </w:rPr>
      </w:pPr>
      <w:r w:rsidRPr="00CA7406">
        <w:rPr>
          <w:sz w:val="24"/>
          <w:szCs w:val="24"/>
          <w:lang w:val="bg-BG"/>
        </w:rPr>
        <w:t>а) лична карта за българските граждани; документ за постоянно, дългосрочно или продължително пребиваване по чл. 4, ал. 2 и ал. 3 от Закона за българските лични документи за чуждите граждани - за справка;</w:t>
      </w:r>
    </w:p>
    <w:p w:rsidR="000F29BD" w:rsidRPr="00CA7406" w:rsidRDefault="000F29BD" w:rsidP="000F29BD">
      <w:pPr>
        <w:ind w:firstLine="708"/>
        <w:jc w:val="both"/>
        <w:rPr>
          <w:sz w:val="24"/>
          <w:szCs w:val="24"/>
          <w:lang w:val="bg-BG"/>
        </w:rPr>
      </w:pPr>
      <w:r w:rsidRPr="00CA7406">
        <w:rPr>
          <w:sz w:val="24"/>
          <w:szCs w:val="24"/>
          <w:lang w:val="bg-BG"/>
        </w:rPr>
        <w:t>б) Копие от свидетелство за регистрация на ППС;</w:t>
      </w:r>
    </w:p>
    <w:p w:rsidR="000F29BD" w:rsidRPr="00CA7406" w:rsidRDefault="000F29BD" w:rsidP="000F29BD">
      <w:pPr>
        <w:ind w:firstLine="708"/>
        <w:jc w:val="both"/>
        <w:rPr>
          <w:sz w:val="24"/>
          <w:szCs w:val="24"/>
          <w:lang w:val="bg-BG"/>
        </w:rPr>
      </w:pPr>
      <w:r w:rsidRPr="00CA7406">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4"/>
          <w:szCs w:val="24"/>
          <w:lang w:val="bg-BG"/>
        </w:rPr>
      </w:pPr>
      <w:r w:rsidRPr="00CA7406">
        <w:rPr>
          <w:sz w:val="24"/>
          <w:szCs w:val="24"/>
          <w:lang w:val="bg-BG"/>
        </w:rPr>
        <w:t>г) документ, доказващ валидното правно основание за ползване на ППС в случай, че не са собственици – копие.</w:t>
      </w:r>
    </w:p>
    <w:p w:rsidR="000F29BD" w:rsidRPr="00CA7406" w:rsidRDefault="000F29BD" w:rsidP="000F29BD">
      <w:pPr>
        <w:ind w:firstLine="708"/>
        <w:jc w:val="both"/>
        <w:rPr>
          <w:sz w:val="24"/>
          <w:szCs w:val="24"/>
          <w:lang w:val="bg-BG"/>
        </w:rPr>
      </w:pPr>
      <w:r w:rsidRPr="00CA7406">
        <w:rPr>
          <w:sz w:val="24"/>
          <w:szCs w:val="24"/>
          <w:lang w:val="bg-BG"/>
        </w:rPr>
        <w:t>д) при предоставено право за лично ползване на служебен автомобил -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rsidR="000F29BD" w:rsidRPr="00CA7406" w:rsidRDefault="000F29BD" w:rsidP="000F29BD">
      <w:pPr>
        <w:ind w:firstLine="708"/>
        <w:jc w:val="both"/>
        <w:rPr>
          <w:sz w:val="24"/>
          <w:szCs w:val="24"/>
          <w:lang w:val="bg-BG"/>
        </w:rPr>
      </w:pPr>
      <w:r w:rsidRPr="00CA7406">
        <w:rPr>
          <w:sz w:val="24"/>
          <w:szCs w:val="24"/>
          <w:lang w:val="bg-BG"/>
        </w:rPr>
        <w:t>е) допълнителни документи, съотносими за удостоверяване на обстоятелствата по чл. 14  за наличие на правото на ползване на режима и за удостоверяване на собственост на имот – копие.</w:t>
      </w:r>
    </w:p>
    <w:p w:rsidR="000F29BD" w:rsidRPr="00CA7406" w:rsidRDefault="000F29BD" w:rsidP="000F29BD">
      <w:pPr>
        <w:ind w:firstLine="708"/>
        <w:jc w:val="both"/>
        <w:rPr>
          <w:sz w:val="24"/>
          <w:szCs w:val="24"/>
          <w:lang w:val="bg-BG" w:eastAsia="en-US"/>
        </w:rPr>
      </w:pPr>
      <w:r w:rsidRPr="00CA7406">
        <w:rPr>
          <w:sz w:val="24"/>
          <w:szCs w:val="24"/>
          <w:lang w:val="bg-BG" w:eastAsia="en-US"/>
        </w:rPr>
        <w:t xml:space="preserve">□ Информиран/а съм, че личните ми данни се обработват за целите на административното обслужване. </w:t>
      </w:r>
    </w:p>
    <w:p w:rsidR="000F29BD" w:rsidRPr="00CA7406" w:rsidRDefault="000F29BD" w:rsidP="000F29BD">
      <w:pPr>
        <w:ind w:firstLine="708"/>
        <w:jc w:val="both"/>
        <w:rPr>
          <w:sz w:val="24"/>
          <w:szCs w:val="24"/>
          <w:lang w:val="bg-BG" w:eastAsia="en-US"/>
        </w:rPr>
      </w:pPr>
    </w:p>
    <w:p w:rsidR="000F29BD" w:rsidRPr="00CA7406" w:rsidRDefault="000F29BD" w:rsidP="000F29BD">
      <w:pPr>
        <w:contextualSpacing/>
        <w:mirrorIndents/>
        <w:jc w:val="both"/>
        <w:rPr>
          <w:sz w:val="24"/>
          <w:szCs w:val="24"/>
          <w:lang w:val="bg-BG"/>
        </w:rPr>
      </w:pPr>
    </w:p>
    <w:p w:rsidR="000F29BD" w:rsidRPr="00CA7406" w:rsidRDefault="000F29BD" w:rsidP="000F29BD">
      <w:pPr>
        <w:contextualSpacing/>
        <w:mirrorIndents/>
        <w:jc w:val="both"/>
        <w:rPr>
          <w:sz w:val="24"/>
          <w:szCs w:val="24"/>
          <w:lang w:val="bg-BG"/>
        </w:rPr>
      </w:pPr>
      <w:r w:rsidRPr="00CA7406">
        <w:rPr>
          <w:b/>
          <w:sz w:val="24"/>
          <w:szCs w:val="24"/>
          <w:lang w:val="bg-BG"/>
        </w:rPr>
        <w:t>Дата: _______________</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t xml:space="preserve">  ЗАЯВИТЕЛ</w:t>
      </w:r>
      <w:r w:rsidRPr="00CA7406">
        <w:rPr>
          <w:sz w:val="24"/>
          <w:szCs w:val="24"/>
          <w:lang w:val="bg-BG"/>
        </w:rPr>
        <w:t>: ________________</w:t>
      </w:r>
    </w:p>
    <w:p w:rsidR="000F29BD" w:rsidRPr="00CA7406" w:rsidRDefault="000F29BD" w:rsidP="000F29BD">
      <w:pPr>
        <w:contextualSpacing/>
        <w:mirrorIndents/>
        <w:jc w:val="both"/>
        <w:rPr>
          <w:sz w:val="24"/>
          <w:szCs w:val="24"/>
          <w:lang w:val="bg-BG"/>
        </w:rPr>
      </w:pPr>
      <w:r w:rsidRPr="00CA7406">
        <w:rPr>
          <w:sz w:val="24"/>
          <w:szCs w:val="24"/>
          <w:lang w:val="bg-BG"/>
        </w:rPr>
        <w:t xml:space="preserve">                                                                                                   </w:t>
      </w:r>
      <w:r w:rsidRPr="00CA7406">
        <w:rPr>
          <w:sz w:val="24"/>
          <w:szCs w:val="24"/>
          <w:lang w:val="bg-BG"/>
        </w:rPr>
        <w:tab/>
        <w:t xml:space="preserve">(име, фамилия, подпис) </w:t>
      </w:r>
    </w:p>
    <w:p w:rsidR="000F29BD" w:rsidRPr="00CA7406" w:rsidRDefault="000F29BD" w:rsidP="000F29BD">
      <w:pPr>
        <w:contextualSpacing/>
        <w:mirrorIndents/>
        <w:jc w:val="both"/>
        <w:rPr>
          <w:sz w:val="24"/>
          <w:szCs w:val="24"/>
          <w:lang w:val="bg-BG"/>
        </w:rPr>
      </w:pPr>
    </w:p>
    <w:p w:rsidR="000F29BD" w:rsidRPr="00CA7406" w:rsidRDefault="000F29BD" w:rsidP="000F29BD">
      <w:pPr>
        <w:contextualSpacing/>
        <w:mirrorIndents/>
        <w:jc w:val="both"/>
        <w:rPr>
          <w:sz w:val="24"/>
          <w:szCs w:val="24"/>
          <w:lang w:val="bg-BG"/>
        </w:rPr>
      </w:pPr>
    </w:p>
    <w:p w:rsidR="000F29BD" w:rsidRPr="00CA7406" w:rsidRDefault="000F29BD" w:rsidP="000F29BD">
      <w:pPr>
        <w:contextualSpacing/>
        <w:mirrorIndents/>
        <w:jc w:val="both"/>
        <w:rPr>
          <w:b/>
          <w:bCs/>
          <w:sz w:val="28"/>
          <w:szCs w:val="28"/>
          <w:lang w:val="bg-BG"/>
        </w:rPr>
      </w:pPr>
      <w:r w:rsidRPr="00CA7406">
        <w:rPr>
          <w:b/>
          <w:bCs/>
          <w:sz w:val="28"/>
          <w:szCs w:val="28"/>
          <w:lang w:val="bg-BG"/>
        </w:rPr>
        <w:t>§17.</w:t>
      </w:r>
      <w:r w:rsidRPr="00CA7406">
        <w:rPr>
          <w:sz w:val="28"/>
          <w:szCs w:val="28"/>
          <w:lang w:val="bg-BG"/>
        </w:rPr>
        <w:t xml:space="preserve"> Приложение № 5 </w:t>
      </w:r>
      <w:r w:rsidRPr="00CA7406">
        <w:rPr>
          <w:b/>
          <w:bCs/>
          <w:sz w:val="28"/>
          <w:szCs w:val="28"/>
          <w:lang w:val="bg-BG"/>
        </w:rPr>
        <w:t>се изменя от:</w:t>
      </w:r>
    </w:p>
    <w:p w:rsidR="000F29BD" w:rsidRPr="00CA7406" w:rsidRDefault="000F29BD" w:rsidP="000F29BD">
      <w:pPr>
        <w:contextualSpacing/>
        <w:mirrorIndents/>
        <w:jc w:val="both"/>
        <w:rPr>
          <w:b/>
          <w:bCs/>
          <w:sz w:val="28"/>
          <w:szCs w:val="28"/>
          <w:lang w:val="bg-BG"/>
        </w:rPr>
      </w:pPr>
    </w:p>
    <w:p w:rsidR="000F29BD" w:rsidRPr="00CA7406" w:rsidRDefault="000F29BD" w:rsidP="000F29BD">
      <w:pPr>
        <w:ind w:left="6372" w:firstLine="708"/>
        <w:jc w:val="both"/>
        <w:rPr>
          <w:b/>
          <w:i/>
          <w:sz w:val="24"/>
          <w:szCs w:val="24"/>
        </w:rPr>
      </w:pPr>
      <w:r w:rsidRPr="00CA7406">
        <w:rPr>
          <w:b/>
          <w:i/>
          <w:sz w:val="24"/>
          <w:szCs w:val="24"/>
          <w:lang w:val="bg-BG"/>
        </w:rPr>
        <w:t>Приложение № 5</w:t>
      </w:r>
    </w:p>
    <w:p w:rsidR="000F29BD" w:rsidRPr="00CA7406" w:rsidRDefault="000F29BD" w:rsidP="000F29BD">
      <w:pPr>
        <w:contextualSpacing/>
        <w:mirrorIndents/>
        <w:jc w:val="both"/>
        <w:rPr>
          <w:b/>
          <w:sz w:val="24"/>
          <w:szCs w:val="24"/>
          <w:lang w:val="bg-BG"/>
        </w:rPr>
      </w:pPr>
      <w:r w:rsidRPr="00CA7406">
        <w:rPr>
          <w:b/>
          <w:sz w:val="24"/>
          <w:szCs w:val="24"/>
          <w:lang w:val="bg-BG"/>
        </w:rPr>
        <w:t>ДО</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r>
    </w:p>
    <w:p w:rsidR="000F29BD" w:rsidRPr="00CA7406" w:rsidRDefault="000F29BD" w:rsidP="000F29BD">
      <w:pPr>
        <w:contextualSpacing/>
        <w:mirrorIndents/>
        <w:jc w:val="both"/>
        <w:rPr>
          <w:b/>
          <w:sz w:val="24"/>
          <w:szCs w:val="24"/>
          <w:lang w:val="bg-BG"/>
        </w:rPr>
      </w:pPr>
      <w:r w:rsidRPr="00CA7406">
        <w:rPr>
          <w:b/>
          <w:sz w:val="24"/>
          <w:szCs w:val="24"/>
          <w:lang w:val="bg-BG"/>
        </w:rPr>
        <w:t>КМЕТА НА ОБЩИНА ПОМОРИЕ</w:t>
      </w:r>
    </w:p>
    <w:p w:rsidR="000F29BD" w:rsidRPr="00CA7406" w:rsidRDefault="000F29BD" w:rsidP="000F29BD">
      <w:pPr>
        <w:contextualSpacing/>
        <w:mirrorIndents/>
        <w:jc w:val="center"/>
        <w:rPr>
          <w:b/>
          <w:sz w:val="24"/>
          <w:szCs w:val="24"/>
          <w:lang w:val="bg-BG"/>
        </w:rPr>
      </w:pPr>
    </w:p>
    <w:p w:rsidR="000F29BD" w:rsidRPr="00CA7406" w:rsidRDefault="000F29BD" w:rsidP="000F29BD">
      <w:pPr>
        <w:contextualSpacing/>
        <w:mirrorIndents/>
        <w:jc w:val="center"/>
        <w:rPr>
          <w:b/>
          <w:sz w:val="24"/>
          <w:szCs w:val="24"/>
          <w:lang w:val="bg-BG"/>
        </w:rPr>
      </w:pPr>
    </w:p>
    <w:p w:rsidR="000F29BD" w:rsidRPr="00CA7406" w:rsidRDefault="000F29BD" w:rsidP="000F29BD">
      <w:pPr>
        <w:contextualSpacing/>
        <w:mirrorIndents/>
        <w:jc w:val="center"/>
        <w:rPr>
          <w:sz w:val="24"/>
          <w:szCs w:val="24"/>
          <w:lang w:val="bg-BG"/>
        </w:rPr>
      </w:pPr>
      <w:r w:rsidRPr="00CA7406">
        <w:rPr>
          <w:b/>
          <w:sz w:val="24"/>
          <w:szCs w:val="24"/>
          <w:lang w:val="bg-BG"/>
        </w:rPr>
        <w:t>ЗАЯВЛЕНИЕ</w:t>
      </w:r>
    </w:p>
    <w:p w:rsidR="000F29BD" w:rsidRPr="00CA7406" w:rsidRDefault="000F29BD" w:rsidP="000F29BD">
      <w:pPr>
        <w:contextualSpacing/>
        <w:mirrorIndents/>
        <w:jc w:val="center"/>
        <w:rPr>
          <w:sz w:val="24"/>
          <w:szCs w:val="24"/>
          <w:lang w:val="bg-BG"/>
        </w:rPr>
      </w:pPr>
      <w:r w:rsidRPr="00CA7406">
        <w:rPr>
          <w:sz w:val="24"/>
          <w:szCs w:val="24"/>
          <w:lang w:val="bg-BG"/>
        </w:rPr>
        <w:t xml:space="preserve">за платено преференциално паркиране на ППС на живущите извън Зоната на кратковременно платено паркиране </w:t>
      </w:r>
    </w:p>
    <w:p w:rsidR="000F29BD" w:rsidRPr="00CA7406" w:rsidRDefault="000F29BD" w:rsidP="000F29BD">
      <w:pPr>
        <w:contextualSpacing/>
        <w:mirrorIndents/>
        <w:jc w:val="center"/>
        <w:rPr>
          <w:sz w:val="24"/>
          <w:szCs w:val="24"/>
          <w:lang w:val="ru-RU"/>
        </w:rPr>
      </w:pP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От_______________________________________________________________________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(собствено, бащино, фамилно име)</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ЕГН</w:t>
      </w:r>
      <w:r w:rsidR="00AC7845" w:rsidRPr="00CA7406">
        <w:rPr>
          <w:noProof/>
          <w:lang w:val="bg-BG"/>
        </w:rPr>
        <mc:AlternateContent>
          <mc:Choice Requires="wpc">
            <w:drawing>
              <wp:inline distT="0" distB="0" distL="0" distR="0" wp14:anchorId="7CA3BAE3" wp14:editId="30459DDD">
                <wp:extent cx="2322195" cy="228600"/>
                <wp:effectExtent l="0" t="5715" r="5715" b="13335"/>
                <wp:docPr id="53"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3" name="Rectangle 4"/>
                        <wps:cNvSpPr>
                          <a:spLocks noChangeArrowheads="1"/>
                        </wps:cNvSpPr>
                        <wps:spPr bwMode="auto">
                          <a:xfrm>
                            <a:off x="36001"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Rectangle 5"/>
                        <wps:cNvSpPr>
                          <a:spLocks noChangeArrowheads="1"/>
                        </wps:cNvSpPr>
                        <wps:spPr bwMode="auto">
                          <a:xfrm>
                            <a:off x="264611"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5" name="Rectangle 6"/>
                        <wps:cNvSpPr>
                          <a:spLocks noChangeArrowheads="1"/>
                        </wps:cNvSpPr>
                        <wps:spPr bwMode="auto">
                          <a:xfrm>
                            <a:off x="493320"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7"/>
                        <wps:cNvSpPr>
                          <a:spLocks noChangeArrowheads="1"/>
                        </wps:cNvSpPr>
                        <wps:spPr bwMode="auto">
                          <a:xfrm>
                            <a:off x="722030"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8"/>
                        <wps:cNvSpPr>
                          <a:spLocks noChangeArrowheads="1"/>
                        </wps:cNvSpPr>
                        <wps:spPr bwMode="auto">
                          <a:xfrm>
                            <a:off x="950639"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9"/>
                        <wps:cNvSpPr>
                          <a:spLocks noChangeArrowheads="1"/>
                        </wps:cNvSpPr>
                        <wps:spPr bwMode="auto">
                          <a:xfrm>
                            <a:off x="1179348"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10"/>
                        <wps:cNvSpPr>
                          <a:spLocks noChangeArrowheads="1"/>
                        </wps:cNvSpPr>
                        <wps:spPr bwMode="auto">
                          <a:xfrm>
                            <a:off x="1408058"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Rectangle 11"/>
                        <wps:cNvSpPr>
                          <a:spLocks noChangeArrowheads="1"/>
                        </wps:cNvSpPr>
                        <wps:spPr bwMode="auto">
                          <a:xfrm>
                            <a:off x="1636667"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Rectangle 12"/>
                        <wps:cNvSpPr>
                          <a:spLocks noChangeArrowheads="1"/>
                        </wps:cNvSpPr>
                        <wps:spPr bwMode="auto">
                          <a:xfrm>
                            <a:off x="1865376"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13"/>
                        <wps:cNvSpPr>
                          <a:spLocks noChangeArrowheads="1"/>
                        </wps:cNvSpPr>
                        <wps:spPr bwMode="auto">
                          <a:xfrm>
                            <a:off x="2094086"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7E5DFD85" id="Canvas 2" o:spid="_x0000_s1026" editas="canvas" style="width:182.85pt;height:18pt;mso-position-horizontal-relative:char;mso-position-vertical-relative:line" coordsize="2322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">
                <v:shape id="_x0000_s1027" type="#_x0000_t75" style="position:absolute;width:23221;height:2286;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5" o:spid="_x0000_s1029"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6" o:spid="_x0000_s1030"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7" o:spid="_x0000_s1031"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8" o:spid="_x0000_s1032"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9" o:spid="_x0000_s1033"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10" o:spid="_x0000_s1034"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11" o:spid="_x0000_s1035"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12" o:spid="_x0000_s1036"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rect id="Rectangle 13" o:spid="_x0000_s1037"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w10:anchorlock/>
              </v:group>
            </w:pict>
          </mc:Fallback>
        </mc:AlternateContent>
      </w:r>
      <w:r w:rsidRPr="00CA7406">
        <w:rPr>
          <w:sz w:val="24"/>
          <w:szCs w:val="24"/>
          <w:lang w:val="bg-BG"/>
        </w:rPr>
        <w:t>,</w:t>
      </w:r>
    </w:p>
    <w:p w:rsidR="000F29BD" w:rsidRPr="00CA7406" w:rsidRDefault="00AC7845" w:rsidP="000F29BD">
      <w:pPr>
        <w:spacing w:line="360" w:lineRule="auto"/>
        <w:contextualSpacing/>
        <w:mirrorIndents/>
        <w:jc w:val="center"/>
        <w:rPr>
          <w:sz w:val="24"/>
          <w:szCs w:val="24"/>
          <w:lang w:val="bg-BG"/>
        </w:rPr>
      </w:pPr>
      <w:r w:rsidRPr="00CA7406">
        <w:rPr>
          <w:noProof/>
          <w:sz w:val="24"/>
          <w:szCs w:val="24"/>
          <w:lang w:val="bg-BG"/>
        </w:rPr>
        <w:drawing>
          <wp:inline distT="0" distB="0" distL="0" distR="0" wp14:anchorId="79C5E373" wp14:editId="37B3AD83">
            <wp:extent cx="1143000" cy="228600"/>
            <wp:effectExtent l="0" t="0" r="0" b="0"/>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0" cy="228600"/>
                    </a:xfrm>
                    <a:prstGeom prst="rect">
                      <a:avLst/>
                    </a:prstGeom>
                    <a:noFill/>
                    <a:ln>
                      <a:noFill/>
                    </a:ln>
                  </pic:spPr>
                </pic:pic>
              </a:graphicData>
            </a:graphic>
          </wp:inline>
        </w:drawing>
      </w:r>
      <w:r w:rsidRPr="00CA7406">
        <w:rPr>
          <w:noProof/>
          <w:sz w:val="24"/>
          <w:szCs w:val="24"/>
          <w:lang w:val="bg-BG"/>
        </w:rPr>
        <w:drawing>
          <wp:inline distT="0" distB="0" distL="0" distR="0" wp14:anchorId="03144273" wp14:editId="3B45F0AC">
            <wp:extent cx="1028700" cy="228600"/>
            <wp:effectExtent l="0" t="0" r="0"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r w:rsidRPr="00CA7406">
        <w:rPr>
          <w:noProof/>
          <w:sz w:val="24"/>
          <w:szCs w:val="24"/>
          <w:lang w:val="bg-BG"/>
        </w:rPr>
        <w:drawing>
          <wp:inline distT="0" distB="0" distL="0" distR="0" wp14:anchorId="052EC77D" wp14:editId="6EA7B816">
            <wp:extent cx="1924050" cy="228600"/>
            <wp:effectExtent l="0" t="0" r="0" b="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24050" cy="228600"/>
                    </a:xfrm>
                    <a:prstGeom prst="rect">
                      <a:avLst/>
                    </a:prstGeom>
                    <a:noFill/>
                    <a:ln>
                      <a:noFill/>
                    </a:ln>
                  </pic:spPr>
                </pic:pic>
              </a:graphicData>
            </a:graphic>
          </wp:inline>
        </w:drawing>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 xml:space="preserve">Адрес: </w:t>
      </w:r>
      <w:r w:rsidRPr="00CA7406">
        <w:rPr>
          <w:sz w:val="24"/>
          <w:szCs w:val="24"/>
        </w:rPr>
        <w:t>_______</w:t>
      </w:r>
      <w:r w:rsidRPr="00CA7406">
        <w:rPr>
          <w:sz w:val="24"/>
          <w:szCs w:val="24"/>
          <w:lang w:val="bg-BG"/>
        </w:rPr>
        <w:t>________</w:t>
      </w:r>
      <w:r w:rsidRPr="00CA7406">
        <w:rPr>
          <w:sz w:val="24"/>
          <w:szCs w:val="24"/>
        </w:rPr>
        <w:t>_______________________________</w:t>
      </w:r>
      <w:r w:rsidRPr="00CA7406">
        <w:rPr>
          <w:sz w:val="24"/>
          <w:szCs w:val="24"/>
          <w:lang w:val="bg-BG"/>
        </w:rPr>
        <w:t>_</w:t>
      </w:r>
      <w:r w:rsidRPr="00CA7406">
        <w:rPr>
          <w:sz w:val="24"/>
          <w:szCs w:val="24"/>
        </w:rPr>
        <w:t>_______</w:t>
      </w:r>
      <w:r w:rsidRPr="00CA7406">
        <w:rPr>
          <w:sz w:val="24"/>
          <w:szCs w:val="24"/>
          <w:lang w:val="bg-BG"/>
        </w:rPr>
        <w:t>______________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lastRenderedPageBreak/>
        <w:t xml:space="preserve"> (гр., ж.к., бул., ул., №, вх., ет., ап.)</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Телефон за връзка: _______________________________</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ab/>
        <w:t>УВАЖАЕМИ ГОСПОДИН КМЕТ,</w:t>
      </w:r>
    </w:p>
    <w:p w:rsidR="000F29BD" w:rsidRPr="00CA7406" w:rsidRDefault="000F29BD" w:rsidP="000F29BD">
      <w:pPr>
        <w:contextualSpacing/>
        <w:mirrorIndents/>
        <w:jc w:val="both"/>
        <w:rPr>
          <w:sz w:val="24"/>
          <w:szCs w:val="24"/>
        </w:rPr>
      </w:pPr>
      <w:r w:rsidRPr="00CA7406">
        <w:rPr>
          <w:sz w:val="24"/>
          <w:szCs w:val="24"/>
          <w:lang w:val="ru-RU"/>
        </w:rPr>
        <w:tab/>
      </w:r>
      <w:r w:rsidRPr="00CA7406">
        <w:rPr>
          <w:sz w:val="24"/>
          <w:szCs w:val="24"/>
          <w:lang w:val="bg-BG"/>
        </w:rPr>
        <w:t>Притежавам ППС марка</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модел</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xml:space="preserve"> с рег.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и желая да получа право за платено локално паркиране на ППС като живущ извън Зоната на кратковременно платено паркиране за срок от </w:t>
      </w:r>
      <w:sdt>
        <w:sdtPr>
          <w:rPr>
            <w:sz w:val="24"/>
            <w:szCs w:val="24"/>
            <w:lang w:val="bg-BG"/>
          </w:rPr>
          <w:id w:val="-1856650098"/>
          <w:placeholder>
            <w:docPart w:val="B252850F00F740B3BD341F3036628B8F"/>
          </w:placeholder>
          <w:showingPlcHdr/>
          <w:dropDownList>
            <w:listItem w:displayText="4 месеца" w:value="4 месеца"/>
            <w:listItem w:displayText="12 месеца" w:value="12 месеца"/>
          </w:dropDownList>
        </w:sdtPr>
        <w:sdtEndPr/>
        <w:sdtContent>
          <w:r w:rsidRPr="00CA7406">
            <w:rPr>
              <w:sz w:val="24"/>
              <w:szCs w:val="24"/>
              <w:lang w:val="bg-BG"/>
            </w:rPr>
            <w:t>____________</w:t>
          </w:r>
        </w:sdtContent>
      </w:sdt>
    </w:p>
    <w:p w:rsidR="000F29BD" w:rsidRPr="00CA7406" w:rsidRDefault="000F29BD" w:rsidP="000F29BD">
      <w:pPr>
        <w:contextualSpacing/>
        <w:mirrorIndents/>
        <w:jc w:val="both"/>
        <w:rPr>
          <w:sz w:val="24"/>
          <w:szCs w:val="24"/>
          <w:lang w:val="bg-BG"/>
        </w:rPr>
      </w:pPr>
      <w:r w:rsidRPr="00CA7406">
        <w:rPr>
          <w:sz w:val="24"/>
          <w:szCs w:val="24"/>
          <w:lang w:val="bg-BG"/>
        </w:rPr>
        <w:t>С настоящото заявление декларирам, че имотът, находящ се на постоянния адрес е обособен като жилищен и същия използвам за жилищни нужди, като:</w:t>
      </w:r>
    </w:p>
    <w:p w:rsidR="000F29BD" w:rsidRPr="00CA7406" w:rsidRDefault="00AC7845" w:rsidP="000F29BD">
      <w:pPr>
        <w:contextualSpacing/>
        <w:mirrorIndents/>
        <w:jc w:val="center"/>
        <w:rPr>
          <w:sz w:val="24"/>
          <w:szCs w:val="24"/>
          <w:lang w:val="bg-BG"/>
        </w:rPr>
      </w:pPr>
      <w:r w:rsidRPr="00CA7406">
        <w:rPr>
          <w:noProof/>
          <w:sz w:val="24"/>
          <w:szCs w:val="24"/>
          <w:lang w:val="bg-BG"/>
        </w:rPr>
        <w:drawing>
          <wp:inline distT="0" distB="0" distL="0" distR="0" wp14:anchorId="334E0E3E" wp14:editId="548529E1">
            <wp:extent cx="1371600" cy="228600"/>
            <wp:effectExtent l="0" t="0" r="0" b="0"/>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13A46FE9" wp14:editId="266608F3">
            <wp:extent cx="1371600" cy="22860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33721ACF" wp14:editId="3B7B4A72">
            <wp:extent cx="1371600" cy="228600"/>
            <wp:effectExtent l="0" t="0" r="0" b="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0F29BD" w:rsidRPr="00CA7406" w:rsidRDefault="000F29BD" w:rsidP="000F29BD">
      <w:pPr>
        <w:contextualSpacing/>
        <w:mirrorIndents/>
        <w:jc w:val="center"/>
        <w:rPr>
          <w:sz w:val="24"/>
          <w:szCs w:val="24"/>
          <w:lang w:val="bg-BG"/>
        </w:rPr>
      </w:pPr>
    </w:p>
    <w:p w:rsidR="000F29BD" w:rsidRPr="00CA7406" w:rsidRDefault="000F29BD" w:rsidP="000F29BD">
      <w:pPr>
        <w:ind w:firstLine="708"/>
        <w:contextualSpacing/>
        <w:jc w:val="both"/>
        <w:rPr>
          <w:iCs/>
          <w:spacing w:val="-10"/>
          <w:kern w:val="28"/>
          <w:sz w:val="24"/>
          <w:szCs w:val="24"/>
          <w:lang w:val="bg-BG" w:eastAsia="en-US"/>
        </w:rPr>
      </w:pPr>
      <w:r w:rsidRPr="00CA7406">
        <w:rPr>
          <w:i/>
          <w:iCs/>
          <w:spacing w:val="-10"/>
          <w:kern w:val="28"/>
          <w:sz w:val="24"/>
          <w:szCs w:val="24"/>
          <w:lang w:val="bg-BG" w:eastAsia="en-US"/>
        </w:rPr>
        <w:t xml:space="preserve">С настоящото заявление декларирам, че: </w:t>
      </w:r>
    </w:p>
    <w:p w:rsidR="000F29BD" w:rsidRPr="00CA7406" w:rsidRDefault="000F29BD" w:rsidP="000F29BD">
      <w:pPr>
        <w:ind w:firstLine="708"/>
        <w:jc w:val="both"/>
        <w:rPr>
          <w:rFonts w:eastAsia="Calibri"/>
          <w:i/>
          <w:sz w:val="24"/>
          <w:szCs w:val="24"/>
          <w:lang w:val="bg-BG"/>
        </w:rPr>
      </w:pPr>
      <w:r w:rsidRPr="00CA7406">
        <w:rPr>
          <w:i/>
          <w:iCs/>
          <w:sz w:val="24"/>
          <w:szCs w:val="24"/>
          <w:lang w:val="bg-BG"/>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CA7406">
        <w:rPr>
          <w:rFonts w:eastAsia="Calibri"/>
          <w:sz w:val="24"/>
          <w:szCs w:val="24"/>
          <w:lang w:val="bg-BG"/>
        </w:rPr>
        <w:t xml:space="preserve"> </w:t>
      </w:r>
      <w:r w:rsidRPr="00CA7406">
        <w:rPr>
          <w:rFonts w:eastAsia="Calibri"/>
          <w:i/>
          <w:sz w:val="24"/>
          <w:szCs w:val="24"/>
          <w:lang w:val="bg-BG"/>
        </w:rPr>
        <w:t xml:space="preserve">както и че </w:t>
      </w:r>
      <w:r w:rsidRPr="00CA7406">
        <w:rPr>
          <w:i/>
          <w:sz w:val="24"/>
          <w:szCs w:val="24"/>
          <w:shd w:val="clear" w:color="auto" w:fill="FFFFFF"/>
          <w:lang w:val="bg-BG"/>
        </w:rPr>
        <w:t>не са съм променял</w:t>
      </w:r>
      <w:r w:rsidRPr="00CA7406">
        <w:rPr>
          <w:sz w:val="24"/>
          <w:szCs w:val="24"/>
          <w:shd w:val="clear" w:color="auto" w:fill="FFFFFF"/>
          <w:lang w:val="bg-BG"/>
        </w:rPr>
        <w:t xml:space="preserve"> </w:t>
      </w:r>
      <w:r w:rsidRPr="00CA7406">
        <w:rPr>
          <w:i/>
          <w:sz w:val="24"/>
          <w:szCs w:val="24"/>
          <w:shd w:val="clear" w:color="auto" w:fill="FFFFFF"/>
          <w:lang w:val="bg-BG"/>
        </w:rPr>
        <w:t>функционално</w:t>
      </w:r>
      <w:r w:rsidRPr="00CA7406">
        <w:rPr>
          <w:sz w:val="24"/>
          <w:szCs w:val="24"/>
          <w:shd w:val="clear" w:color="auto" w:fill="FFFFFF"/>
          <w:lang w:val="bg-BG"/>
        </w:rPr>
        <w:t> </w:t>
      </w:r>
      <w:r w:rsidRPr="00CA7406">
        <w:rPr>
          <w:i/>
          <w:sz w:val="24"/>
          <w:szCs w:val="24"/>
          <w:shd w:val="clear" w:color="auto" w:fill="FFFFFF"/>
          <w:lang w:val="bg-BG"/>
        </w:rPr>
        <w:t xml:space="preserve"> предназначение на гаража.</w:t>
      </w:r>
      <w:r w:rsidRPr="00CA7406">
        <w:rPr>
          <w:rFonts w:eastAsia="Calibri"/>
          <w:i/>
          <w:sz w:val="24"/>
          <w:szCs w:val="24"/>
          <w:lang w:val="bg-BG"/>
        </w:rPr>
        <w:t xml:space="preserve"> </w:t>
      </w:r>
    </w:p>
    <w:p w:rsidR="000F29BD" w:rsidRPr="00CA7406" w:rsidRDefault="000F29BD" w:rsidP="000F29BD">
      <w:pPr>
        <w:ind w:firstLine="708"/>
        <w:jc w:val="both"/>
        <w:rPr>
          <w:rFonts w:eastAsia="Calibri"/>
          <w:i/>
          <w:sz w:val="24"/>
          <w:szCs w:val="24"/>
          <w:lang w:val="bg-BG"/>
        </w:rPr>
      </w:pPr>
    </w:p>
    <w:p w:rsidR="000F29BD" w:rsidRPr="00CA7406" w:rsidRDefault="000F29BD" w:rsidP="000F29BD">
      <w:pPr>
        <w:ind w:firstLine="708"/>
        <w:jc w:val="both"/>
        <w:rPr>
          <w:rFonts w:eastAsia="Calibri"/>
          <w:i/>
          <w:sz w:val="24"/>
          <w:szCs w:val="24"/>
          <w:lang w:val="bg-BG"/>
        </w:rPr>
      </w:pPr>
      <w:r w:rsidRPr="00CA7406">
        <w:rPr>
          <w:rFonts w:eastAsia="Calibri"/>
          <w:i/>
          <w:sz w:val="24"/>
          <w:szCs w:val="24"/>
          <w:lang w:val="bg-BG"/>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rsidR="000F29BD" w:rsidRPr="00CA7406" w:rsidRDefault="000F29BD" w:rsidP="000F29BD">
      <w:pPr>
        <w:ind w:firstLine="708"/>
        <w:jc w:val="both"/>
        <w:rPr>
          <w:rFonts w:eastAsia="Calibri"/>
          <w:i/>
          <w:sz w:val="24"/>
          <w:szCs w:val="24"/>
          <w:lang w:val="bg-BG"/>
        </w:rPr>
      </w:pPr>
    </w:p>
    <w:p w:rsidR="000F29BD" w:rsidRPr="00CA7406" w:rsidRDefault="000F29BD" w:rsidP="000F29BD">
      <w:pPr>
        <w:numPr>
          <w:ilvl w:val="0"/>
          <w:numId w:val="31"/>
        </w:numPr>
        <w:spacing w:after="200" w:line="276" w:lineRule="auto"/>
        <w:ind w:left="426"/>
        <w:contextualSpacing/>
        <w:jc w:val="both"/>
        <w:rPr>
          <w:i/>
          <w:sz w:val="24"/>
          <w:szCs w:val="24"/>
          <w:lang w:val="bg-BG"/>
        </w:rPr>
      </w:pPr>
      <w:r w:rsidRPr="00CA7406">
        <w:rPr>
          <w:i/>
          <w:sz w:val="24"/>
          <w:szCs w:val="24"/>
          <w:lang w:val="bg-BG"/>
        </w:rPr>
        <w:t>______________________ 2. ______________________ 3. ______________________</w:t>
      </w:r>
    </w:p>
    <w:p w:rsidR="000F29BD" w:rsidRPr="00CA7406" w:rsidRDefault="000F29BD" w:rsidP="000F29BD">
      <w:pPr>
        <w:contextualSpacing/>
        <w:jc w:val="center"/>
        <w:rPr>
          <w:i/>
          <w:sz w:val="24"/>
          <w:szCs w:val="24"/>
          <w:lang w:val="bg-BG"/>
        </w:rPr>
      </w:pPr>
      <w:r w:rsidRPr="00CA7406">
        <w:rPr>
          <w:i/>
          <w:sz w:val="24"/>
          <w:szCs w:val="24"/>
          <w:lang w:val="bg-BG"/>
        </w:rPr>
        <w:t>(посочват се рег. № на ППС);</w:t>
      </w:r>
    </w:p>
    <w:p w:rsidR="000F29BD" w:rsidRPr="00CA7406" w:rsidRDefault="000F29BD" w:rsidP="000F29BD">
      <w:pPr>
        <w:ind w:firstLine="708"/>
        <w:jc w:val="both"/>
        <w:rPr>
          <w:i/>
          <w:sz w:val="24"/>
          <w:szCs w:val="24"/>
          <w:lang w:val="bg-BG" w:eastAsia="en-US"/>
        </w:rPr>
      </w:pPr>
      <w:r w:rsidRPr="00CA7406">
        <w:rPr>
          <w:i/>
          <w:sz w:val="24"/>
          <w:szCs w:val="24"/>
          <w:lang w:val="bg-BG" w:eastAsia="en-US"/>
        </w:rPr>
        <w:t>Както и че регистрационните номера на имащите право да паркират в определеното паркомясто няма бъдат променяни за срока на абонамента.</w:t>
      </w:r>
    </w:p>
    <w:p w:rsidR="000F29BD" w:rsidRPr="00CA7406" w:rsidRDefault="000F29BD" w:rsidP="000F29BD">
      <w:pPr>
        <w:ind w:firstLine="708"/>
        <w:jc w:val="both"/>
        <w:rPr>
          <w:i/>
          <w:sz w:val="24"/>
          <w:szCs w:val="24"/>
          <w:lang w:val="bg-BG" w:eastAsia="en-US"/>
        </w:rPr>
      </w:pPr>
    </w:p>
    <w:p w:rsidR="000F29BD" w:rsidRPr="00CA7406" w:rsidRDefault="000F29BD" w:rsidP="000F29BD">
      <w:pPr>
        <w:ind w:firstLine="708"/>
        <w:jc w:val="both"/>
        <w:rPr>
          <w:sz w:val="24"/>
          <w:szCs w:val="24"/>
          <w:highlight w:val="yellow"/>
          <w:lang w:val="bg-BG"/>
        </w:rPr>
      </w:pPr>
      <w:r w:rsidRPr="00CA7406">
        <w:rPr>
          <w:sz w:val="24"/>
          <w:szCs w:val="24"/>
          <w:lang w:val="bg-BG" w:eastAsia="en-US"/>
        </w:rPr>
        <w:t>Прилагам следните документи:</w:t>
      </w:r>
      <w:r w:rsidRPr="00CA7406">
        <w:rPr>
          <w:sz w:val="24"/>
          <w:szCs w:val="24"/>
          <w:highlight w:val="yellow"/>
          <w:lang w:val="bg-BG"/>
        </w:rPr>
        <w:t xml:space="preserve"> </w:t>
      </w:r>
    </w:p>
    <w:p w:rsidR="000F29BD" w:rsidRPr="00CA7406" w:rsidRDefault="000F29BD" w:rsidP="000F29BD">
      <w:pPr>
        <w:ind w:firstLine="708"/>
        <w:jc w:val="both"/>
        <w:rPr>
          <w:sz w:val="24"/>
          <w:szCs w:val="24"/>
          <w:lang w:val="bg-BG"/>
        </w:rPr>
      </w:pPr>
      <w:r w:rsidRPr="00CA7406">
        <w:rPr>
          <w:sz w:val="24"/>
          <w:szCs w:val="24"/>
          <w:lang w:val="bg-BG"/>
        </w:rPr>
        <w:t>а) лична карта за българските граждани; документ за постоянно, дългосрочно или продължително пребиваване по </w:t>
      </w:r>
      <w:hyperlink r:id="rId56" w:anchor="p4558831" w:history="1">
        <w:r w:rsidRPr="00CA7406">
          <w:rPr>
            <w:sz w:val="24"/>
            <w:szCs w:val="24"/>
            <w:lang w:val="bg-BG"/>
          </w:rPr>
          <w:t>чл. 4, ал. 2</w:t>
        </w:r>
      </w:hyperlink>
      <w:r w:rsidRPr="00CA7406">
        <w:rPr>
          <w:sz w:val="24"/>
          <w:szCs w:val="24"/>
          <w:lang w:val="bg-BG"/>
        </w:rPr>
        <w:t> и </w:t>
      </w:r>
      <w:hyperlink r:id="rId57" w:anchor="p4558831" w:history="1">
        <w:r w:rsidRPr="00CA7406">
          <w:rPr>
            <w:sz w:val="24"/>
            <w:szCs w:val="24"/>
            <w:lang w:val="bg-BG"/>
          </w:rPr>
          <w:t>ал. 3 от Закона за българските лични документи</w:t>
        </w:r>
      </w:hyperlink>
      <w:r w:rsidRPr="00CA7406">
        <w:rPr>
          <w:sz w:val="24"/>
          <w:szCs w:val="24"/>
          <w:lang w:val="bg-BG"/>
        </w:rPr>
        <w:t> за чуждите граждани – за справка;</w:t>
      </w:r>
    </w:p>
    <w:p w:rsidR="000F29BD" w:rsidRPr="00CA7406" w:rsidRDefault="000F29BD" w:rsidP="000F29BD">
      <w:pPr>
        <w:ind w:firstLine="708"/>
        <w:jc w:val="both"/>
        <w:rPr>
          <w:sz w:val="24"/>
          <w:szCs w:val="24"/>
          <w:lang w:val="bg-BG"/>
        </w:rPr>
      </w:pPr>
      <w:r w:rsidRPr="00CA7406">
        <w:rPr>
          <w:sz w:val="24"/>
          <w:szCs w:val="24"/>
          <w:lang w:val="bg-BG"/>
        </w:rPr>
        <w:t>б) Копие от свидетелство за регистрация на ППС;</w:t>
      </w:r>
    </w:p>
    <w:p w:rsidR="000F29BD" w:rsidRPr="00CA7406" w:rsidRDefault="000F29BD" w:rsidP="000F29BD">
      <w:pPr>
        <w:ind w:firstLine="708"/>
        <w:jc w:val="both"/>
        <w:rPr>
          <w:sz w:val="24"/>
          <w:szCs w:val="24"/>
          <w:lang w:val="bg-BG"/>
        </w:rPr>
      </w:pPr>
      <w:r w:rsidRPr="00CA7406">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4"/>
          <w:szCs w:val="24"/>
          <w:lang w:val="bg-BG"/>
        </w:rPr>
      </w:pPr>
      <w:r w:rsidRPr="00CA7406">
        <w:rPr>
          <w:sz w:val="24"/>
          <w:szCs w:val="24"/>
          <w:lang w:val="bg-BG"/>
        </w:rPr>
        <w:t>г) документ, доказващ валидното правно основание за ползване на ППС в случай, че не са собственици.</w:t>
      </w:r>
    </w:p>
    <w:p w:rsidR="000F29BD" w:rsidRPr="00CA7406" w:rsidRDefault="000F29BD" w:rsidP="000F29BD">
      <w:pPr>
        <w:ind w:firstLine="708"/>
        <w:jc w:val="both"/>
        <w:rPr>
          <w:sz w:val="24"/>
          <w:szCs w:val="24"/>
          <w:lang w:val="bg-BG"/>
        </w:rPr>
      </w:pPr>
    </w:p>
    <w:p w:rsidR="000F29BD" w:rsidRPr="00CA7406" w:rsidRDefault="000F29BD" w:rsidP="000F29BD">
      <w:pPr>
        <w:ind w:firstLine="708"/>
        <w:jc w:val="both"/>
        <w:rPr>
          <w:sz w:val="24"/>
          <w:szCs w:val="24"/>
          <w:lang w:val="bg-BG" w:eastAsia="en-US"/>
        </w:rPr>
      </w:pPr>
      <w:r w:rsidRPr="00CA7406">
        <w:rPr>
          <w:sz w:val="24"/>
          <w:szCs w:val="24"/>
          <w:lang w:val="bg-BG" w:eastAsia="en-US"/>
        </w:rPr>
        <w:t xml:space="preserve">□ Информиран/а съм, че личните ми данни се обработват за целите на административното обслужване. </w:t>
      </w:r>
    </w:p>
    <w:p w:rsidR="000F29BD" w:rsidRPr="00CA7406" w:rsidRDefault="000F29BD" w:rsidP="000F29BD">
      <w:pPr>
        <w:ind w:firstLine="708"/>
        <w:jc w:val="both"/>
        <w:rPr>
          <w:sz w:val="24"/>
          <w:szCs w:val="24"/>
          <w:lang w:val="bg-BG"/>
        </w:rPr>
      </w:pPr>
    </w:p>
    <w:p w:rsidR="000F29BD" w:rsidRPr="00CA7406" w:rsidRDefault="000F29BD" w:rsidP="000F29BD">
      <w:pPr>
        <w:ind w:firstLine="708"/>
        <w:jc w:val="both"/>
        <w:rPr>
          <w:sz w:val="24"/>
          <w:szCs w:val="24"/>
        </w:rPr>
      </w:pPr>
    </w:p>
    <w:p w:rsidR="000F29BD" w:rsidRPr="00CA7406" w:rsidRDefault="000F29BD" w:rsidP="000F29BD">
      <w:pPr>
        <w:contextualSpacing/>
        <w:mirrorIndents/>
        <w:jc w:val="both"/>
        <w:rPr>
          <w:sz w:val="24"/>
          <w:szCs w:val="24"/>
          <w:lang w:val="bg-BG"/>
        </w:rPr>
      </w:pPr>
      <w:r w:rsidRPr="00CA7406">
        <w:rPr>
          <w:b/>
          <w:sz w:val="24"/>
          <w:szCs w:val="24"/>
          <w:lang w:val="bg-BG"/>
        </w:rPr>
        <w:t>Дата_______________</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t>ЗАЯВИТЕЛ</w:t>
      </w:r>
      <w:r w:rsidRPr="00CA7406">
        <w:rPr>
          <w:sz w:val="24"/>
          <w:szCs w:val="24"/>
          <w:lang w:val="bg-BG"/>
        </w:rPr>
        <w:t>: _________________</w:t>
      </w:r>
    </w:p>
    <w:p w:rsidR="000F29BD" w:rsidRPr="00CA7406" w:rsidRDefault="000F29BD" w:rsidP="000F29BD">
      <w:pPr>
        <w:contextualSpacing/>
        <w:mirrorIndents/>
        <w:jc w:val="both"/>
        <w:rPr>
          <w:sz w:val="24"/>
          <w:szCs w:val="24"/>
          <w:lang w:val="bg-BG"/>
        </w:rPr>
      </w:pPr>
      <w:r w:rsidRPr="00CA7406">
        <w:rPr>
          <w:sz w:val="24"/>
          <w:szCs w:val="24"/>
          <w:lang w:val="bg-BG"/>
        </w:rPr>
        <w:t xml:space="preserve">                                                                                                     (име, фамилия, подпис)</w:t>
      </w:r>
    </w:p>
    <w:p w:rsidR="000F29BD" w:rsidRPr="00CA7406" w:rsidRDefault="000F29BD" w:rsidP="000F29BD">
      <w:pPr>
        <w:contextualSpacing/>
        <w:mirrorIndents/>
        <w:jc w:val="both"/>
        <w:rPr>
          <w:sz w:val="24"/>
          <w:szCs w:val="24"/>
          <w:lang w:val="bg-BG"/>
        </w:rPr>
      </w:pPr>
    </w:p>
    <w:p w:rsidR="000F29BD" w:rsidRPr="00CA7406" w:rsidRDefault="000F29BD" w:rsidP="000F29BD">
      <w:pPr>
        <w:contextualSpacing/>
        <w:mirrorIndents/>
        <w:jc w:val="both"/>
        <w:rPr>
          <w:sz w:val="24"/>
          <w:szCs w:val="24"/>
          <w:lang w:val="bg-BG"/>
        </w:rPr>
      </w:pPr>
      <w:r w:rsidRPr="00CA7406">
        <w:rPr>
          <w:sz w:val="24"/>
          <w:szCs w:val="24"/>
          <w:lang w:val="bg-BG"/>
        </w:rPr>
        <w:t xml:space="preserve"> </w:t>
      </w:r>
    </w:p>
    <w:p w:rsidR="000F29BD" w:rsidRPr="00CA7406" w:rsidRDefault="000F29BD" w:rsidP="000F29BD">
      <w:pPr>
        <w:contextualSpacing/>
        <w:mirrorIndents/>
        <w:jc w:val="both"/>
        <w:rPr>
          <w:b/>
          <w:bCs/>
          <w:sz w:val="28"/>
          <w:szCs w:val="28"/>
          <w:lang w:val="bg-BG"/>
        </w:rPr>
      </w:pPr>
      <w:r w:rsidRPr="00CA7406">
        <w:rPr>
          <w:b/>
          <w:bCs/>
          <w:sz w:val="28"/>
          <w:szCs w:val="28"/>
          <w:lang w:val="bg-BG"/>
        </w:rPr>
        <w:t>Нов текст:</w:t>
      </w:r>
    </w:p>
    <w:p w:rsidR="000F29BD" w:rsidRPr="00CA7406" w:rsidRDefault="000F29BD" w:rsidP="000F29BD">
      <w:pPr>
        <w:ind w:left="6372" w:firstLine="708"/>
        <w:jc w:val="right"/>
        <w:rPr>
          <w:b/>
          <w:i/>
          <w:sz w:val="24"/>
          <w:szCs w:val="24"/>
        </w:rPr>
      </w:pPr>
      <w:r w:rsidRPr="00CA7406">
        <w:rPr>
          <w:b/>
          <w:i/>
          <w:sz w:val="24"/>
          <w:szCs w:val="24"/>
          <w:lang w:val="bg-BG"/>
        </w:rPr>
        <w:lastRenderedPageBreak/>
        <w:t>Приложение № 5</w:t>
      </w:r>
    </w:p>
    <w:p w:rsidR="000F29BD" w:rsidRPr="00CA7406" w:rsidRDefault="000F29BD" w:rsidP="000F29BD">
      <w:pPr>
        <w:contextualSpacing/>
        <w:mirrorIndents/>
        <w:jc w:val="both"/>
        <w:rPr>
          <w:b/>
          <w:sz w:val="24"/>
          <w:szCs w:val="24"/>
          <w:lang w:val="bg-BG"/>
        </w:rPr>
      </w:pPr>
      <w:r w:rsidRPr="00CA7406">
        <w:rPr>
          <w:b/>
          <w:sz w:val="24"/>
          <w:szCs w:val="24"/>
          <w:lang w:val="bg-BG"/>
        </w:rPr>
        <w:t>ДО</w:t>
      </w:r>
    </w:p>
    <w:p w:rsidR="000F29BD" w:rsidRPr="00CA7406" w:rsidRDefault="000F29BD" w:rsidP="000F29BD">
      <w:pPr>
        <w:contextualSpacing/>
        <w:mirrorIndents/>
        <w:jc w:val="both"/>
        <w:rPr>
          <w:b/>
          <w:sz w:val="24"/>
          <w:szCs w:val="24"/>
          <w:lang w:val="bg-BG"/>
        </w:rPr>
      </w:pPr>
      <w:r w:rsidRPr="00CA7406">
        <w:rPr>
          <w:b/>
          <w:sz w:val="24"/>
          <w:szCs w:val="24"/>
          <w:lang w:val="bg-BG"/>
        </w:rPr>
        <w:t>ДИРЕКТОРА НА ОП „СУОИ“</w:t>
      </w:r>
    </w:p>
    <w:p w:rsidR="000F29BD" w:rsidRPr="00CA7406" w:rsidRDefault="000F29BD" w:rsidP="000F29BD">
      <w:pPr>
        <w:contextualSpacing/>
        <w:mirrorIndents/>
        <w:jc w:val="both"/>
        <w:rPr>
          <w:b/>
          <w:sz w:val="24"/>
          <w:szCs w:val="24"/>
          <w:lang w:val="bg-BG"/>
        </w:rPr>
      </w:pPr>
      <w:r w:rsidRPr="00CA7406">
        <w:rPr>
          <w:b/>
          <w:sz w:val="24"/>
          <w:szCs w:val="24"/>
          <w:lang w:val="bg-BG"/>
        </w:rPr>
        <w:t>ГРАД ПОМОРИЕ</w:t>
      </w:r>
    </w:p>
    <w:p w:rsidR="000F29BD" w:rsidRPr="00CA7406" w:rsidRDefault="000F29BD" w:rsidP="000F29BD">
      <w:pPr>
        <w:contextualSpacing/>
        <w:mirrorIndents/>
        <w:jc w:val="center"/>
        <w:rPr>
          <w:sz w:val="24"/>
          <w:szCs w:val="24"/>
          <w:lang w:val="bg-BG"/>
        </w:rPr>
      </w:pPr>
      <w:r w:rsidRPr="00CA7406">
        <w:rPr>
          <w:b/>
          <w:sz w:val="24"/>
          <w:szCs w:val="24"/>
          <w:lang w:val="bg-BG"/>
        </w:rPr>
        <w:t>ЗАЯВЛЕНИЕ</w:t>
      </w:r>
    </w:p>
    <w:p w:rsidR="000F29BD" w:rsidRPr="00CA7406" w:rsidRDefault="000F29BD" w:rsidP="000F29BD">
      <w:pPr>
        <w:spacing w:line="276" w:lineRule="auto"/>
        <w:contextualSpacing/>
        <w:mirrorIndents/>
        <w:jc w:val="center"/>
        <w:rPr>
          <w:sz w:val="24"/>
          <w:szCs w:val="24"/>
          <w:lang w:val="ru-RU"/>
        </w:rPr>
      </w:pPr>
      <w:r w:rsidRPr="00CA7406">
        <w:rPr>
          <w:sz w:val="24"/>
          <w:szCs w:val="24"/>
          <w:lang w:val="bg-BG"/>
        </w:rPr>
        <w:t>за платено преференциално паркиране на ППС на живущите извън Зоната на кратковременно платено паркиране</w:t>
      </w:r>
    </w:p>
    <w:p w:rsidR="000F29BD" w:rsidRPr="00CA7406" w:rsidRDefault="000F29BD" w:rsidP="000F29BD">
      <w:pPr>
        <w:contextualSpacing/>
        <w:mirrorIndents/>
        <w:jc w:val="center"/>
        <w:rPr>
          <w:sz w:val="24"/>
          <w:szCs w:val="24"/>
        </w:rPr>
      </w:pPr>
      <w:r w:rsidRPr="00CA7406">
        <w:rPr>
          <w:sz w:val="24"/>
          <w:szCs w:val="24"/>
          <w:lang w:val="bg-BG"/>
        </w:rPr>
        <w:t>От_______________________________________________________________________</w:t>
      </w:r>
      <w:r w:rsidRPr="00CA7406">
        <w:rPr>
          <w:sz w:val="24"/>
          <w:szCs w:val="24"/>
        </w:rPr>
        <w:t>___</w:t>
      </w:r>
    </w:p>
    <w:p w:rsidR="000F29BD" w:rsidRPr="00CA7406" w:rsidRDefault="000F29BD" w:rsidP="000F29BD">
      <w:pPr>
        <w:spacing w:line="360" w:lineRule="auto"/>
        <w:contextualSpacing/>
        <w:mirrorIndents/>
        <w:jc w:val="center"/>
        <w:rPr>
          <w:sz w:val="24"/>
          <w:szCs w:val="24"/>
          <w:lang w:val="bg-BG"/>
        </w:rPr>
      </w:pPr>
      <w:r w:rsidRPr="00CA7406">
        <w:rPr>
          <w:sz w:val="24"/>
          <w:szCs w:val="24"/>
          <w:lang w:val="bg-BG"/>
        </w:rPr>
        <w:t>(</w:t>
      </w:r>
      <w:r w:rsidRPr="00CA7406">
        <w:rPr>
          <w:i/>
          <w:sz w:val="24"/>
          <w:szCs w:val="24"/>
          <w:lang w:val="bg-BG"/>
        </w:rPr>
        <w:t>трите имена на заявителя</w:t>
      </w:r>
      <w:r w:rsidRPr="00CA7406">
        <w:rPr>
          <w:sz w:val="24"/>
          <w:szCs w:val="24"/>
          <w:lang w:val="bg-BG"/>
        </w:rPr>
        <w:t>)</w:t>
      </w:r>
    </w:p>
    <w:p w:rsidR="000F29BD" w:rsidRPr="00CA7406" w:rsidRDefault="000F29BD" w:rsidP="000F29BD">
      <w:pPr>
        <w:contextualSpacing/>
        <w:mirrorIndents/>
        <w:jc w:val="both"/>
        <w:rPr>
          <w:sz w:val="24"/>
          <w:szCs w:val="24"/>
          <w:lang w:val="bg-BG"/>
        </w:rPr>
      </w:pPr>
      <w:r w:rsidRPr="00CA7406">
        <w:rPr>
          <w:sz w:val="24"/>
          <w:szCs w:val="24"/>
          <w:lang w:val="bg-BG"/>
        </w:rPr>
        <w:t>ЕГН</w:t>
      </w:r>
      <w:r w:rsidR="00AC7845" w:rsidRPr="00CA7406">
        <w:rPr>
          <w:noProof/>
          <w:lang w:val="bg-BG"/>
        </w:rPr>
        <mc:AlternateContent>
          <mc:Choice Requires="wpc">
            <w:drawing>
              <wp:inline distT="0" distB="0" distL="0" distR="0" wp14:anchorId="03E3C9B0" wp14:editId="54BD2959">
                <wp:extent cx="2322195" cy="228600"/>
                <wp:effectExtent l="0" t="7620" r="5715" b="11430"/>
                <wp:docPr id="42" name="Платно 1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4"/>
                        <wps:cNvSpPr>
                          <a:spLocks noChangeArrowheads="1"/>
                        </wps:cNvSpPr>
                        <wps:spPr bwMode="auto">
                          <a:xfrm>
                            <a:off x="36001"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5"/>
                        <wps:cNvSpPr>
                          <a:spLocks noChangeArrowheads="1"/>
                        </wps:cNvSpPr>
                        <wps:spPr bwMode="auto">
                          <a:xfrm>
                            <a:off x="264611"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6"/>
                        <wps:cNvSpPr>
                          <a:spLocks noChangeArrowheads="1"/>
                        </wps:cNvSpPr>
                        <wps:spPr bwMode="auto">
                          <a:xfrm>
                            <a:off x="493320"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7"/>
                        <wps:cNvSpPr>
                          <a:spLocks noChangeArrowheads="1"/>
                        </wps:cNvSpPr>
                        <wps:spPr bwMode="auto">
                          <a:xfrm>
                            <a:off x="722030"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8"/>
                        <wps:cNvSpPr>
                          <a:spLocks noChangeArrowheads="1"/>
                        </wps:cNvSpPr>
                        <wps:spPr bwMode="auto">
                          <a:xfrm>
                            <a:off x="950639"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 name="Rectangle 9"/>
                        <wps:cNvSpPr>
                          <a:spLocks noChangeArrowheads="1"/>
                        </wps:cNvSpPr>
                        <wps:spPr bwMode="auto">
                          <a:xfrm>
                            <a:off x="1179348"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 name="Rectangle 10"/>
                        <wps:cNvSpPr>
                          <a:spLocks noChangeArrowheads="1"/>
                        </wps:cNvSpPr>
                        <wps:spPr bwMode="auto">
                          <a:xfrm>
                            <a:off x="1408058"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 name="Rectangle 11"/>
                        <wps:cNvSpPr>
                          <a:spLocks noChangeArrowheads="1"/>
                        </wps:cNvSpPr>
                        <wps:spPr bwMode="auto">
                          <a:xfrm>
                            <a:off x="1636667"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Rectangle 12"/>
                        <wps:cNvSpPr>
                          <a:spLocks noChangeArrowheads="1"/>
                        </wps:cNvSpPr>
                        <wps:spPr bwMode="auto">
                          <a:xfrm>
                            <a:off x="1865376" y="0"/>
                            <a:ext cx="2287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1" name="Rectangle 13"/>
                        <wps:cNvSpPr>
                          <a:spLocks noChangeArrowheads="1"/>
                        </wps:cNvSpPr>
                        <wps:spPr bwMode="auto">
                          <a:xfrm>
                            <a:off x="2094086" y="0"/>
                            <a:ext cx="22860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538EDCB1" id="Платно 11" o:spid="_x0000_s1026" editas="canvas" style="width:182.85pt;height:18pt;mso-position-horizontal-relative:char;mso-position-vertical-relative:line" coordsize="2322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">
                <v:shape id="_x0000_s1027" type="#_x0000_t75" style="position:absolute;width:23221;height:2286;visibility:visible;mso-wrap-style:square">
                  <v:fill o:detectmouseclick="t"/>
                  <v:path o:connecttype="none"/>
                </v:shape>
                <v:rect id="Rectangle 4" o:spid="_x0000_s1028" style="position:absolute;left:3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29" style="position:absolute;left:264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rect id="Rectangle 6" o:spid="_x0000_s1030" style="position:absolute;left:493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7" o:spid="_x0000_s1031" style="position:absolute;left:722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rect id="Rectangle 8" o:spid="_x0000_s1032" style="position:absolute;left:950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rect id="Rectangle 9" o:spid="_x0000_s1033" style="position:absolute;left:1179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rect id="Rectangle 10" o:spid="_x0000_s1034" style="position:absolute;left:1408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rect id="Rectangle 11" o:spid="_x0000_s1035" style="position:absolute;left:16366;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rect id="Rectangle 12" o:spid="_x0000_s1036" style="position:absolute;left:18653;width:2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rect id="Rectangle 13" o:spid="_x0000_s1037" style="position:absolute;left:2094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w10:anchorlock/>
              </v:group>
            </w:pict>
          </mc:Fallback>
        </mc:AlternateContent>
      </w:r>
      <w:r w:rsidRPr="00CA7406">
        <w:rPr>
          <w:sz w:val="24"/>
          <w:szCs w:val="24"/>
          <w:lang w:val="bg-BG"/>
        </w:rPr>
        <w:t>,</w:t>
      </w:r>
    </w:p>
    <w:p w:rsidR="000F29BD" w:rsidRPr="00CA7406" w:rsidRDefault="00AC7845" w:rsidP="000F29BD">
      <w:pPr>
        <w:contextualSpacing/>
        <w:mirrorIndents/>
        <w:jc w:val="center"/>
        <w:rPr>
          <w:sz w:val="24"/>
          <w:szCs w:val="24"/>
          <w:lang w:val="bg-BG"/>
        </w:rPr>
      </w:pPr>
      <w:r w:rsidRPr="00CA7406">
        <w:rPr>
          <w:noProof/>
          <w:sz w:val="24"/>
          <w:szCs w:val="24"/>
          <w:lang w:val="bg-BG"/>
        </w:rPr>
        <w:drawing>
          <wp:inline distT="0" distB="0" distL="0" distR="0" wp14:anchorId="77E80EF3" wp14:editId="1C927565">
            <wp:extent cx="1143000" cy="228600"/>
            <wp:effectExtent l="0" t="0" r="0" b="0"/>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43000" cy="228600"/>
                    </a:xfrm>
                    <a:prstGeom prst="rect">
                      <a:avLst/>
                    </a:prstGeom>
                    <a:noFill/>
                    <a:ln>
                      <a:noFill/>
                    </a:ln>
                  </pic:spPr>
                </pic:pic>
              </a:graphicData>
            </a:graphic>
          </wp:inline>
        </w:drawing>
      </w:r>
      <w:r w:rsidRPr="00CA7406">
        <w:rPr>
          <w:noProof/>
          <w:sz w:val="24"/>
          <w:szCs w:val="24"/>
          <w:lang w:val="bg-BG"/>
        </w:rPr>
        <w:drawing>
          <wp:inline distT="0" distB="0" distL="0" distR="0" wp14:anchorId="39AE5392" wp14:editId="6FC8E47F">
            <wp:extent cx="1028700" cy="228600"/>
            <wp:effectExtent l="0" t="0" r="0" b="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r w:rsidRPr="00CA7406">
        <w:rPr>
          <w:noProof/>
          <w:sz w:val="24"/>
          <w:szCs w:val="24"/>
          <w:lang w:val="bg-BG"/>
        </w:rPr>
        <w:drawing>
          <wp:inline distT="0" distB="0" distL="0" distR="0" wp14:anchorId="08F2E1E3" wp14:editId="68D07DC8">
            <wp:extent cx="1819275" cy="228600"/>
            <wp:effectExtent l="0" t="0" r="0" b="0"/>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19275" cy="228600"/>
                    </a:xfrm>
                    <a:prstGeom prst="rect">
                      <a:avLst/>
                    </a:prstGeom>
                    <a:noFill/>
                    <a:ln>
                      <a:noFill/>
                    </a:ln>
                  </pic:spPr>
                </pic:pic>
              </a:graphicData>
            </a:graphic>
          </wp:inline>
        </w:drawing>
      </w:r>
    </w:p>
    <w:p w:rsidR="000F29BD" w:rsidRPr="00CA7406" w:rsidRDefault="000F29BD" w:rsidP="000F29BD">
      <w:pPr>
        <w:contextualSpacing/>
        <w:mirrorIndents/>
        <w:rPr>
          <w:sz w:val="24"/>
          <w:szCs w:val="24"/>
        </w:rPr>
      </w:pPr>
      <w:r w:rsidRPr="00CA7406">
        <w:rPr>
          <w:sz w:val="24"/>
          <w:szCs w:val="24"/>
          <w:lang w:val="bg-BG"/>
        </w:rPr>
        <w:t xml:space="preserve">Адрес: </w:t>
      </w:r>
      <w:r w:rsidRPr="00CA7406">
        <w:rPr>
          <w:sz w:val="24"/>
          <w:szCs w:val="24"/>
        </w:rPr>
        <w:t>_______</w:t>
      </w:r>
      <w:r w:rsidRPr="00CA7406">
        <w:rPr>
          <w:sz w:val="24"/>
          <w:szCs w:val="24"/>
          <w:lang w:val="bg-BG"/>
        </w:rPr>
        <w:t>________</w:t>
      </w:r>
      <w:r w:rsidRPr="00CA7406">
        <w:rPr>
          <w:sz w:val="24"/>
          <w:szCs w:val="24"/>
        </w:rPr>
        <w:t>_______________________________</w:t>
      </w:r>
      <w:r w:rsidRPr="00CA7406">
        <w:rPr>
          <w:sz w:val="24"/>
          <w:szCs w:val="24"/>
          <w:lang w:val="bg-BG"/>
        </w:rPr>
        <w:t>_</w:t>
      </w:r>
      <w:r w:rsidRPr="00CA7406">
        <w:rPr>
          <w:sz w:val="24"/>
          <w:szCs w:val="24"/>
        </w:rPr>
        <w:t>_______</w:t>
      </w:r>
      <w:r w:rsidRPr="00CA7406">
        <w:rPr>
          <w:sz w:val="24"/>
          <w:szCs w:val="24"/>
          <w:lang w:val="bg-BG"/>
        </w:rPr>
        <w:t>______________</w:t>
      </w:r>
      <w:r w:rsidRPr="00CA7406">
        <w:rPr>
          <w:sz w:val="24"/>
          <w:szCs w:val="24"/>
        </w:rPr>
        <w:t>_________</w:t>
      </w:r>
    </w:p>
    <w:p w:rsidR="000F29BD" w:rsidRPr="00CA7406" w:rsidRDefault="000F29BD" w:rsidP="000F29BD">
      <w:pPr>
        <w:contextualSpacing/>
        <w:mirrorIndents/>
        <w:jc w:val="center"/>
        <w:rPr>
          <w:i/>
          <w:sz w:val="24"/>
          <w:szCs w:val="24"/>
          <w:lang w:val="bg-BG"/>
        </w:rPr>
      </w:pPr>
      <w:r w:rsidRPr="00CA7406">
        <w:rPr>
          <w:i/>
          <w:sz w:val="24"/>
          <w:szCs w:val="24"/>
          <w:lang w:val="bg-BG"/>
        </w:rPr>
        <w:t xml:space="preserve"> (гр., кв., бул., ул., №, вх., ет., ап.)</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Телефон за връзка: _______________________________</w:t>
      </w:r>
    </w:p>
    <w:p w:rsidR="000F29BD" w:rsidRPr="00CA7406" w:rsidRDefault="000F29BD" w:rsidP="000F29BD">
      <w:pPr>
        <w:spacing w:line="360" w:lineRule="auto"/>
        <w:contextualSpacing/>
        <w:mirrorIndents/>
        <w:jc w:val="both"/>
        <w:rPr>
          <w:sz w:val="24"/>
          <w:szCs w:val="24"/>
          <w:lang w:val="bg-BG"/>
        </w:rPr>
      </w:pPr>
      <w:r w:rsidRPr="00CA7406">
        <w:rPr>
          <w:sz w:val="24"/>
          <w:szCs w:val="24"/>
          <w:lang w:val="bg-BG"/>
        </w:rPr>
        <w:tab/>
        <w:t>Уважаема госпожо Директор,</w:t>
      </w:r>
    </w:p>
    <w:p w:rsidR="000F29BD" w:rsidRPr="00CA7406" w:rsidRDefault="000F29BD" w:rsidP="000F29BD">
      <w:pPr>
        <w:contextualSpacing/>
        <w:mirrorIndents/>
        <w:jc w:val="both"/>
        <w:rPr>
          <w:sz w:val="24"/>
          <w:szCs w:val="24"/>
        </w:rPr>
      </w:pPr>
      <w:r w:rsidRPr="00CA7406">
        <w:rPr>
          <w:sz w:val="24"/>
          <w:szCs w:val="24"/>
          <w:lang w:val="ru-RU"/>
        </w:rPr>
        <w:tab/>
      </w:r>
      <w:r w:rsidRPr="00CA7406">
        <w:rPr>
          <w:sz w:val="24"/>
          <w:szCs w:val="24"/>
          <w:lang w:val="bg-BG"/>
        </w:rPr>
        <w:t xml:space="preserve">Притежавам ППС марка </w:t>
      </w:r>
      <w:r w:rsidRPr="00CA7406">
        <w:rPr>
          <w:sz w:val="24"/>
          <w:szCs w:val="24"/>
        </w:rPr>
        <w:t>__</w:t>
      </w:r>
      <w:r w:rsidRPr="00CA7406">
        <w:rPr>
          <w:sz w:val="24"/>
          <w:szCs w:val="24"/>
          <w:lang w:val="bg-BG"/>
        </w:rPr>
        <w:t>________</w:t>
      </w:r>
      <w:r w:rsidRPr="00CA7406">
        <w:rPr>
          <w:sz w:val="24"/>
          <w:szCs w:val="24"/>
        </w:rPr>
        <w:t>_____</w:t>
      </w:r>
      <w:r w:rsidRPr="00CA7406">
        <w:rPr>
          <w:sz w:val="24"/>
          <w:szCs w:val="24"/>
          <w:lang w:val="bg-BG"/>
        </w:rPr>
        <w:t xml:space="preserve"> , модел </w:t>
      </w:r>
      <w:r w:rsidRPr="00CA7406">
        <w:rPr>
          <w:sz w:val="24"/>
          <w:szCs w:val="24"/>
        </w:rPr>
        <w:t>__</w:t>
      </w:r>
      <w:r w:rsidRPr="00CA7406">
        <w:rPr>
          <w:sz w:val="24"/>
          <w:szCs w:val="24"/>
          <w:lang w:val="bg-BG"/>
        </w:rPr>
        <w:t>________</w:t>
      </w:r>
      <w:r w:rsidRPr="00CA7406">
        <w:rPr>
          <w:sz w:val="24"/>
          <w:szCs w:val="24"/>
        </w:rPr>
        <w:t>_____</w:t>
      </w:r>
      <w:r w:rsidRPr="00CA7406">
        <w:rPr>
          <w:sz w:val="24"/>
          <w:szCs w:val="24"/>
          <w:lang w:val="bg-BG"/>
        </w:rPr>
        <w:t xml:space="preserve"> с рег.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и желая да получа разрешение</w:t>
      </w:r>
      <w:r w:rsidRPr="00CA7406">
        <w:rPr>
          <w:sz w:val="24"/>
          <w:szCs w:val="24"/>
        </w:rPr>
        <w:t xml:space="preserve"> </w:t>
      </w:r>
      <w:r w:rsidRPr="00CA7406">
        <w:rPr>
          <w:sz w:val="24"/>
          <w:szCs w:val="24"/>
          <w:lang w:val="bg-BG"/>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___ месеца.</w:t>
      </w:r>
    </w:p>
    <w:p w:rsidR="000F29BD" w:rsidRPr="00CA7406" w:rsidRDefault="000F29BD" w:rsidP="000F29BD">
      <w:pPr>
        <w:contextualSpacing/>
        <w:mirrorIndents/>
        <w:jc w:val="both"/>
        <w:rPr>
          <w:sz w:val="24"/>
          <w:szCs w:val="24"/>
          <w:lang w:val="bg-BG"/>
        </w:rPr>
      </w:pPr>
      <w:r w:rsidRPr="00CA7406">
        <w:rPr>
          <w:sz w:val="24"/>
          <w:szCs w:val="24"/>
          <w:lang w:val="bg-BG"/>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rsidR="000F29BD" w:rsidRPr="00CA7406" w:rsidRDefault="00AC7845" w:rsidP="000F29BD">
      <w:pPr>
        <w:contextualSpacing/>
        <w:mirrorIndents/>
        <w:jc w:val="center"/>
        <w:rPr>
          <w:sz w:val="24"/>
          <w:szCs w:val="24"/>
          <w:lang w:val="bg-BG"/>
        </w:rPr>
      </w:pPr>
      <w:r w:rsidRPr="00CA7406">
        <w:rPr>
          <w:noProof/>
          <w:sz w:val="24"/>
          <w:szCs w:val="24"/>
          <w:lang w:val="bg-BG"/>
        </w:rPr>
        <w:drawing>
          <wp:inline distT="0" distB="0" distL="0" distR="0" wp14:anchorId="217643F7" wp14:editId="511A1A32">
            <wp:extent cx="1371600" cy="228600"/>
            <wp:effectExtent l="0" t="0" r="0" b="0"/>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716BC43B" wp14:editId="4E5403FE">
            <wp:extent cx="1371600" cy="228600"/>
            <wp:effectExtent l="0" t="0" r="0" b="0"/>
            <wp:docPr id="35"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A7406">
        <w:rPr>
          <w:noProof/>
          <w:sz w:val="24"/>
          <w:szCs w:val="24"/>
          <w:lang w:val="bg-BG"/>
        </w:rPr>
        <w:drawing>
          <wp:inline distT="0" distB="0" distL="0" distR="0" wp14:anchorId="082A0B28" wp14:editId="4FFAB5E0">
            <wp:extent cx="1371600" cy="228600"/>
            <wp:effectExtent l="0" t="0" r="0" b="0"/>
            <wp:docPr id="36"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p>
    <w:p w:rsidR="000F29BD" w:rsidRPr="00CA7406" w:rsidRDefault="000F29BD" w:rsidP="000F29BD">
      <w:pPr>
        <w:ind w:firstLine="708"/>
        <w:contextualSpacing/>
        <w:jc w:val="both"/>
        <w:rPr>
          <w:iCs/>
          <w:spacing w:val="-10"/>
          <w:kern w:val="28"/>
          <w:sz w:val="24"/>
          <w:szCs w:val="24"/>
          <w:lang w:val="bg-BG" w:eastAsia="en-US"/>
        </w:rPr>
      </w:pPr>
      <w:r w:rsidRPr="00CA7406">
        <w:rPr>
          <w:i/>
          <w:iCs/>
          <w:spacing w:val="-10"/>
          <w:kern w:val="28"/>
          <w:sz w:val="24"/>
          <w:szCs w:val="24"/>
          <w:lang w:val="bg-BG" w:eastAsia="en-US"/>
        </w:rPr>
        <w:t xml:space="preserve">С настоящото заявление декларирам, че: </w:t>
      </w:r>
    </w:p>
    <w:p w:rsidR="000F29BD" w:rsidRPr="00CA7406" w:rsidRDefault="000F29BD" w:rsidP="000F29BD">
      <w:pPr>
        <w:ind w:firstLine="708"/>
        <w:jc w:val="both"/>
        <w:rPr>
          <w:rFonts w:eastAsia="Calibri"/>
          <w:i/>
          <w:sz w:val="24"/>
          <w:szCs w:val="24"/>
          <w:lang w:val="bg-BG"/>
        </w:rPr>
      </w:pPr>
      <w:r w:rsidRPr="00CA7406">
        <w:rPr>
          <w:i/>
          <w:iCs/>
          <w:sz w:val="24"/>
          <w:szCs w:val="24"/>
          <w:lang w:val="bg-BG"/>
        </w:rPr>
        <w:t>не съм собственик, както и да не съм носител на правото на владение, или ползване върху гараж със статут на самостоятелен обект в сградата, или на гараж със статут на обща част в сградата, или на отделно място за паркиране със статут на принадлежност към съответния самостоятелен обект в сградата, попадаща в обхвата на зоната за кратковременно платено паркиране, включително и на гараж, определен като преместваем обект по смисъла на чл. 56 от ЗУТ,</w:t>
      </w:r>
      <w:r w:rsidRPr="00CA7406">
        <w:rPr>
          <w:rFonts w:eastAsia="Calibri"/>
          <w:sz w:val="24"/>
          <w:szCs w:val="24"/>
          <w:lang w:val="bg-BG"/>
        </w:rPr>
        <w:t xml:space="preserve"> </w:t>
      </w:r>
      <w:r w:rsidRPr="00CA7406">
        <w:rPr>
          <w:rFonts w:eastAsia="Calibri"/>
          <w:i/>
          <w:sz w:val="24"/>
          <w:szCs w:val="24"/>
          <w:lang w:val="bg-BG"/>
        </w:rPr>
        <w:t xml:space="preserve">както и че </w:t>
      </w:r>
      <w:r w:rsidRPr="00CA7406">
        <w:rPr>
          <w:i/>
          <w:sz w:val="24"/>
          <w:szCs w:val="24"/>
          <w:shd w:val="clear" w:color="auto" w:fill="FFFFFF"/>
          <w:lang w:val="bg-BG"/>
        </w:rPr>
        <w:t>не са съм променял</w:t>
      </w:r>
      <w:r w:rsidRPr="00CA7406">
        <w:rPr>
          <w:sz w:val="24"/>
          <w:szCs w:val="24"/>
          <w:shd w:val="clear" w:color="auto" w:fill="FFFFFF"/>
          <w:lang w:val="bg-BG"/>
        </w:rPr>
        <w:t xml:space="preserve"> </w:t>
      </w:r>
      <w:r w:rsidRPr="00CA7406">
        <w:rPr>
          <w:i/>
          <w:sz w:val="24"/>
          <w:szCs w:val="24"/>
          <w:shd w:val="clear" w:color="auto" w:fill="FFFFFF"/>
          <w:lang w:val="bg-BG"/>
        </w:rPr>
        <w:t>функционално</w:t>
      </w:r>
      <w:r w:rsidRPr="00CA7406">
        <w:rPr>
          <w:sz w:val="24"/>
          <w:szCs w:val="24"/>
          <w:shd w:val="clear" w:color="auto" w:fill="FFFFFF"/>
          <w:lang w:val="bg-BG"/>
        </w:rPr>
        <w:t> </w:t>
      </w:r>
      <w:r w:rsidRPr="00CA7406">
        <w:rPr>
          <w:i/>
          <w:sz w:val="24"/>
          <w:szCs w:val="24"/>
          <w:shd w:val="clear" w:color="auto" w:fill="FFFFFF"/>
          <w:lang w:val="bg-BG"/>
        </w:rPr>
        <w:t xml:space="preserve"> предназначение на гаража.</w:t>
      </w:r>
      <w:r w:rsidRPr="00CA7406">
        <w:rPr>
          <w:rFonts w:eastAsia="Calibri"/>
          <w:i/>
          <w:sz w:val="24"/>
          <w:szCs w:val="24"/>
          <w:lang w:val="bg-BG"/>
        </w:rPr>
        <w:t xml:space="preserve"> </w:t>
      </w:r>
    </w:p>
    <w:p w:rsidR="000F29BD" w:rsidRPr="00CA7406" w:rsidRDefault="000F29BD" w:rsidP="000F29BD">
      <w:pPr>
        <w:spacing w:after="240"/>
        <w:ind w:firstLine="708"/>
        <w:jc w:val="both"/>
        <w:rPr>
          <w:rFonts w:eastAsia="Calibri"/>
          <w:i/>
          <w:sz w:val="24"/>
          <w:szCs w:val="24"/>
          <w:lang w:val="bg-BG"/>
        </w:rPr>
      </w:pPr>
      <w:r w:rsidRPr="00CA7406">
        <w:rPr>
          <w:rFonts w:eastAsia="Calibri"/>
          <w:i/>
          <w:sz w:val="24"/>
          <w:szCs w:val="24"/>
          <w:lang w:val="bg-BG"/>
        </w:rPr>
        <w:t xml:space="preserve">С настоящото декларирам, че при одобряване на настоящото заявление на обособеното паркомясто, което ще ползвам ще паркират следните ППС: </w:t>
      </w:r>
    </w:p>
    <w:p w:rsidR="000F29BD" w:rsidRPr="00CA7406" w:rsidRDefault="000F29BD" w:rsidP="000F29BD">
      <w:pPr>
        <w:numPr>
          <w:ilvl w:val="0"/>
          <w:numId w:val="31"/>
        </w:numPr>
        <w:spacing w:after="200"/>
        <w:ind w:left="426"/>
        <w:contextualSpacing/>
        <w:jc w:val="center"/>
        <w:rPr>
          <w:i/>
          <w:sz w:val="24"/>
          <w:szCs w:val="24"/>
          <w:lang w:val="bg-BG"/>
        </w:rPr>
      </w:pPr>
      <w:r w:rsidRPr="00CA7406">
        <w:rPr>
          <w:i/>
          <w:sz w:val="24"/>
          <w:szCs w:val="24"/>
          <w:lang w:val="bg-BG"/>
        </w:rPr>
        <w:t>______________________ 2. ______________________ 3. ______________________</w:t>
      </w:r>
    </w:p>
    <w:p w:rsidR="000F29BD" w:rsidRPr="00CA7406" w:rsidRDefault="000F29BD" w:rsidP="000F29BD">
      <w:pPr>
        <w:contextualSpacing/>
        <w:jc w:val="center"/>
        <w:rPr>
          <w:i/>
          <w:sz w:val="24"/>
          <w:szCs w:val="24"/>
          <w:lang w:val="bg-BG"/>
        </w:rPr>
      </w:pPr>
      <w:r w:rsidRPr="00CA7406">
        <w:rPr>
          <w:i/>
          <w:sz w:val="24"/>
          <w:szCs w:val="24"/>
          <w:lang w:val="bg-BG"/>
        </w:rPr>
        <w:t>(посочват се рег. № на ППС);</w:t>
      </w:r>
    </w:p>
    <w:p w:rsidR="000F29BD" w:rsidRPr="00CA7406" w:rsidRDefault="000F29BD" w:rsidP="000F29BD">
      <w:pPr>
        <w:ind w:firstLine="708"/>
        <w:jc w:val="both"/>
        <w:rPr>
          <w:i/>
          <w:sz w:val="24"/>
          <w:szCs w:val="24"/>
          <w:lang w:val="bg-BG" w:eastAsia="en-US"/>
        </w:rPr>
      </w:pPr>
      <w:r w:rsidRPr="00CA7406">
        <w:rPr>
          <w:i/>
          <w:sz w:val="24"/>
          <w:szCs w:val="24"/>
          <w:lang w:val="bg-BG" w:eastAsia="en-US"/>
        </w:rPr>
        <w:t>Както и че регистрационните номера на имащите право да паркират в определеното паркомясто няма бъдат променяни за срока на абонамента.</w:t>
      </w:r>
    </w:p>
    <w:p w:rsidR="000F29BD" w:rsidRPr="00CA7406" w:rsidRDefault="000F29BD" w:rsidP="000F29BD">
      <w:pPr>
        <w:ind w:firstLine="708"/>
        <w:jc w:val="both"/>
        <w:rPr>
          <w:b/>
          <w:sz w:val="24"/>
          <w:szCs w:val="24"/>
          <w:highlight w:val="yellow"/>
          <w:lang w:val="bg-BG"/>
        </w:rPr>
      </w:pPr>
      <w:r w:rsidRPr="00CA7406">
        <w:rPr>
          <w:b/>
          <w:sz w:val="24"/>
          <w:szCs w:val="24"/>
          <w:lang w:val="bg-BG" w:eastAsia="en-US"/>
        </w:rPr>
        <w:t>Прилагам следните документи:</w:t>
      </w:r>
      <w:r w:rsidRPr="00CA7406">
        <w:rPr>
          <w:b/>
          <w:sz w:val="24"/>
          <w:szCs w:val="24"/>
          <w:highlight w:val="yellow"/>
          <w:lang w:val="bg-BG"/>
        </w:rPr>
        <w:t xml:space="preserve"> </w:t>
      </w:r>
    </w:p>
    <w:p w:rsidR="000F29BD" w:rsidRPr="00CA7406" w:rsidRDefault="000F29BD" w:rsidP="000F29BD">
      <w:pPr>
        <w:ind w:firstLine="708"/>
        <w:jc w:val="both"/>
        <w:rPr>
          <w:sz w:val="24"/>
          <w:szCs w:val="24"/>
          <w:lang w:val="bg-BG"/>
        </w:rPr>
      </w:pPr>
      <w:r w:rsidRPr="00CA7406">
        <w:rPr>
          <w:sz w:val="24"/>
          <w:szCs w:val="24"/>
          <w:lang w:val="bg-BG"/>
        </w:rPr>
        <w:t>а) лична карта за българските граждани; документ за постоянно, дългосрочно или продължително пребиваване по </w:t>
      </w:r>
      <w:hyperlink r:id="rId64" w:anchor="p4558831" w:history="1">
        <w:r w:rsidRPr="00CA7406">
          <w:rPr>
            <w:sz w:val="24"/>
            <w:szCs w:val="24"/>
            <w:lang w:val="bg-BG"/>
          </w:rPr>
          <w:t>чл.4, ал.2</w:t>
        </w:r>
      </w:hyperlink>
      <w:r w:rsidRPr="00CA7406">
        <w:rPr>
          <w:sz w:val="24"/>
          <w:szCs w:val="24"/>
          <w:lang w:val="bg-BG"/>
        </w:rPr>
        <w:t> и </w:t>
      </w:r>
      <w:hyperlink r:id="rId65" w:anchor="p4558831" w:history="1">
        <w:r w:rsidRPr="00CA7406">
          <w:rPr>
            <w:sz w:val="24"/>
            <w:szCs w:val="24"/>
            <w:lang w:val="bg-BG"/>
          </w:rPr>
          <w:t>ал.3 от Закона за българските лични документи</w:t>
        </w:r>
      </w:hyperlink>
      <w:r w:rsidRPr="00CA7406">
        <w:rPr>
          <w:sz w:val="24"/>
          <w:szCs w:val="24"/>
          <w:lang w:val="bg-BG"/>
        </w:rPr>
        <w:t> за чуждите граждани – за справка;</w:t>
      </w:r>
    </w:p>
    <w:p w:rsidR="000F29BD" w:rsidRPr="00CA7406" w:rsidRDefault="000F29BD" w:rsidP="000F29BD">
      <w:pPr>
        <w:ind w:firstLine="708"/>
        <w:jc w:val="both"/>
        <w:rPr>
          <w:sz w:val="24"/>
          <w:szCs w:val="24"/>
          <w:lang w:val="bg-BG"/>
        </w:rPr>
      </w:pPr>
      <w:r w:rsidRPr="00CA7406">
        <w:rPr>
          <w:sz w:val="24"/>
          <w:szCs w:val="24"/>
          <w:lang w:val="bg-BG"/>
        </w:rPr>
        <w:t>б) Копие от свидетелство за регистрация на ППС;</w:t>
      </w:r>
    </w:p>
    <w:p w:rsidR="000F29BD" w:rsidRPr="00CA7406" w:rsidRDefault="000F29BD" w:rsidP="000F29BD">
      <w:pPr>
        <w:ind w:firstLine="708"/>
        <w:jc w:val="both"/>
        <w:rPr>
          <w:sz w:val="24"/>
          <w:szCs w:val="24"/>
          <w:lang w:val="bg-BG"/>
        </w:rPr>
      </w:pPr>
      <w:r w:rsidRPr="00CA7406">
        <w:rPr>
          <w:sz w:val="24"/>
          <w:szCs w:val="24"/>
          <w:lang w:val="bg-BG"/>
        </w:rPr>
        <w:t>в) нотариален акт за собственост или друг документ за собственост на обособения жилищен имот, или договор за наем на обособения жилищен имот;</w:t>
      </w:r>
    </w:p>
    <w:p w:rsidR="000F29BD" w:rsidRPr="00CA7406" w:rsidRDefault="000F29BD" w:rsidP="000F29BD">
      <w:pPr>
        <w:ind w:firstLine="708"/>
        <w:jc w:val="both"/>
        <w:rPr>
          <w:sz w:val="24"/>
          <w:szCs w:val="24"/>
          <w:lang w:val="bg-BG"/>
        </w:rPr>
      </w:pPr>
      <w:r w:rsidRPr="00CA7406">
        <w:rPr>
          <w:sz w:val="24"/>
          <w:szCs w:val="24"/>
          <w:lang w:val="bg-BG"/>
        </w:rPr>
        <w:lastRenderedPageBreak/>
        <w:t>г) документ, доказващ валидното правно основание за ползване на ППС в случай, че не са собственици.</w:t>
      </w:r>
    </w:p>
    <w:p w:rsidR="000F29BD" w:rsidRPr="00CA7406" w:rsidRDefault="000F29BD" w:rsidP="000F29BD">
      <w:pPr>
        <w:ind w:firstLine="708"/>
        <w:jc w:val="both"/>
        <w:rPr>
          <w:sz w:val="24"/>
          <w:szCs w:val="24"/>
          <w:lang w:val="bg-BG" w:eastAsia="en-US"/>
        </w:rPr>
      </w:pPr>
      <w:r w:rsidRPr="00CA7406">
        <w:rPr>
          <w:sz w:val="24"/>
          <w:szCs w:val="24"/>
          <w:lang w:val="bg-BG" w:eastAsia="en-US"/>
        </w:rPr>
        <w:t xml:space="preserve">□ Информиран/а съм, че личните ми данни се обработват за целите на административното обслужване. </w:t>
      </w:r>
    </w:p>
    <w:p w:rsidR="000F29BD" w:rsidRPr="00CA7406" w:rsidRDefault="000F29BD" w:rsidP="000F29BD">
      <w:pPr>
        <w:ind w:firstLine="708"/>
        <w:jc w:val="both"/>
        <w:rPr>
          <w:sz w:val="24"/>
          <w:szCs w:val="24"/>
          <w:lang w:eastAsia="en-US"/>
        </w:rPr>
      </w:pPr>
    </w:p>
    <w:p w:rsidR="000F29BD" w:rsidRPr="00CA7406" w:rsidRDefault="000F29BD" w:rsidP="000F29BD">
      <w:pPr>
        <w:contextualSpacing/>
        <w:mirrorIndents/>
        <w:jc w:val="both"/>
        <w:rPr>
          <w:sz w:val="24"/>
          <w:szCs w:val="24"/>
          <w:lang w:val="bg-BG"/>
        </w:rPr>
      </w:pPr>
      <w:r w:rsidRPr="00CA7406">
        <w:rPr>
          <w:b/>
          <w:sz w:val="24"/>
          <w:szCs w:val="24"/>
          <w:lang w:val="bg-BG"/>
        </w:rPr>
        <w:t>Дата: _______________</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t>ЗАЯВИТЕЛ</w:t>
      </w:r>
      <w:r w:rsidRPr="00CA7406">
        <w:rPr>
          <w:sz w:val="24"/>
          <w:szCs w:val="24"/>
          <w:lang w:val="bg-BG"/>
        </w:rPr>
        <w:t>: ______________________</w:t>
      </w:r>
    </w:p>
    <w:p w:rsidR="000F29BD" w:rsidRPr="00CA7406" w:rsidRDefault="000F29BD" w:rsidP="000F29BD">
      <w:pPr>
        <w:contextualSpacing/>
        <w:mirrorIndents/>
        <w:jc w:val="both"/>
        <w:rPr>
          <w:sz w:val="24"/>
          <w:szCs w:val="24"/>
          <w:lang w:val="bg-BG"/>
        </w:rPr>
      </w:pP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r>
      <w:r w:rsidRPr="00CA7406">
        <w:rPr>
          <w:sz w:val="24"/>
          <w:szCs w:val="24"/>
          <w:lang w:val="bg-BG"/>
        </w:rPr>
        <w:tab/>
        <w:t xml:space="preserve">              (име, фамилия, подпис) </w:t>
      </w:r>
    </w:p>
    <w:p w:rsidR="000F29BD" w:rsidRPr="00CA7406" w:rsidRDefault="000F29BD" w:rsidP="000F29BD">
      <w:pPr>
        <w:contextualSpacing/>
        <w:mirrorIndents/>
        <w:jc w:val="both"/>
        <w:rPr>
          <w:sz w:val="24"/>
          <w:szCs w:val="24"/>
          <w:lang w:val="bg-BG"/>
        </w:rPr>
      </w:pPr>
    </w:p>
    <w:p w:rsidR="000F29BD" w:rsidRPr="00CA7406" w:rsidRDefault="000F29BD" w:rsidP="000F29BD">
      <w:pPr>
        <w:contextualSpacing/>
        <w:mirrorIndents/>
        <w:jc w:val="both"/>
        <w:rPr>
          <w:b/>
          <w:bCs/>
          <w:sz w:val="28"/>
          <w:szCs w:val="28"/>
          <w:lang w:val="bg-BG"/>
        </w:rPr>
      </w:pPr>
      <w:r w:rsidRPr="00CA7406">
        <w:rPr>
          <w:b/>
          <w:bCs/>
          <w:sz w:val="28"/>
          <w:szCs w:val="28"/>
          <w:lang w:val="bg-BG"/>
        </w:rPr>
        <w:t>§18.</w:t>
      </w:r>
      <w:r w:rsidRPr="00CA7406">
        <w:rPr>
          <w:sz w:val="28"/>
          <w:szCs w:val="28"/>
          <w:lang w:val="bg-BG"/>
        </w:rPr>
        <w:t xml:space="preserve"> Приложение № 6 </w:t>
      </w:r>
      <w:r w:rsidRPr="00CA7406">
        <w:rPr>
          <w:b/>
          <w:bCs/>
          <w:sz w:val="28"/>
          <w:szCs w:val="28"/>
          <w:lang w:val="bg-BG"/>
        </w:rPr>
        <w:t>се изменя от:</w:t>
      </w:r>
    </w:p>
    <w:p w:rsidR="000F29BD" w:rsidRPr="00CA7406" w:rsidRDefault="000F29BD" w:rsidP="000F29BD">
      <w:pPr>
        <w:ind w:left="6372" w:firstLine="708"/>
        <w:rPr>
          <w:b/>
          <w:i/>
          <w:sz w:val="24"/>
          <w:szCs w:val="24"/>
          <w:lang w:val="bg-BG"/>
        </w:rPr>
      </w:pPr>
      <w:r w:rsidRPr="00CA7406">
        <w:rPr>
          <w:b/>
          <w:i/>
          <w:sz w:val="24"/>
          <w:szCs w:val="24"/>
          <w:lang w:val="bg-BG"/>
        </w:rPr>
        <w:t>Приложение № 6</w:t>
      </w:r>
    </w:p>
    <w:p w:rsidR="000F29BD" w:rsidRPr="00CA7406" w:rsidRDefault="000F29BD" w:rsidP="000F29BD">
      <w:pPr>
        <w:ind w:left="6372" w:firstLine="708"/>
        <w:rPr>
          <w:b/>
          <w:i/>
          <w:sz w:val="24"/>
          <w:szCs w:val="24"/>
        </w:rPr>
      </w:pPr>
    </w:p>
    <w:p w:rsidR="000F29BD" w:rsidRPr="00CA7406" w:rsidRDefault="000F29BD" w:rsidP="000F29BD">
      <w:pPr>
        <w:rPr>
          <w:b/>
          <w:sz w:val="24"/>
          <w:szCs w:val="24"/>
          <w:lang w:val="bg-BG"/>
        </w:rPr>
      </w:pPr>
      <w:r w:rsidRPr="00CA7406">
        <w:rPr>
          <w:b/>
          <w:sz w:val="24"/>
          <w:szCs w:val="24"/>
          <w:lang w:val="bg-BG"/>
        </w:rPr>
        <w:t xml:space="preserve">ДО </w:t>
      </w:r>
    </w:p>
    <w:p w:rsidR="000F29BD" w:rsidRPr="00CA7406" w:rsidRDefault="000F29BD" w:rsidP="000F29BD">
      <w:pPr>
        <w:rPr>
          <w:b/>
          <w:sz w:val="24"/>
          <w:szCs w:val="24"/>
          <w:lang w:val="bg-BG"/>
        </w:rPr>
      </w:pPr>
      <w:r w:rsidRPr="00CA7406">
        <w:rPr>
          <w:b/>
          <w:sz w:val="24"/>
          <w:szCs w:val="24"/>
          <w:lang w:val="bg-BG"/>
        </w:rPr>
        <w:t>КМЕТА НА ОБЩИНА ПОМОРИЕ</w:t>
      </w:r>
    </w:p>
    <w:p w:rsidR="000F29BD" w:rsidRPr="00CA7406" w:rsidRDefault="000F29BD" w:rsidP="000F29BD">
      <w:pPr>
        <w:rPr>
          <w:b/>
          <w:sz w:val="24"/>
          <w:szCs w:val="24"/>
          <w:lang w:val="bg-BG"/>
        </w:rPr>
      </w:pPr>
    </w:p>
    <w:p w:rsidR="000F29BD" w:rsidRPr="00CA7406" w:rsidRDefault="000F29BD" w:rsidP="000F29BD">
      <w:pPr>
        <w:jc w:val="center"/>
        <w:rPr>
          <w:b/>
          <w:sz w:val="24"/>
          <w:szCs w:val="24"/>
          <w:lang w:eastAsia="en-US"/>
        </w:rPr>
      </w:pPr>
      <w:r w:rsidRPr="00CA7406">
        <w:rPr>
          <w:b/>
          <w:sz w:val="24"/>
          <w:szCs w:val="24"/>
          <w:lang w:eastAsia="en-US"/>
        </w:rPr>
        <w:t>ЗАЯВЛЕНИЕ</w:t>
      </w:r>
    </w:p>
    <w:p w:rsidR="000F29BD" w:rsidRPr="00CA7406" w:rsidRDefault="000F29BD" w:rsidP="000F29BD">
      <w:pPr>
        <w:jc w:val="center"/>
        <w:rPr>
          <w:b/>
          <w:sz w:val="24"/>
          <w:szCs w:val="24"/>
          <w:lang w:val="bg-BG" w:eastAsia="en-US"/>
        </w:rPr>
      </w:pPr>
      <w:r w:rsidRPr="00CA7406">
        <w:rPr>
          <w:b/>
          <w:sz w:val="24"/>
          <w:szCs w:val="24"/>
          <w:lang w:val="bg-BG" w:eastAsia="en-US"/>
        </w:rPr>
        <w:t>за издаване на разрешение за безплатно паркиране на електромобил</w:t>
      </w:r>
    </w:p>
    <w:p w:rsidR="000F29BD" w:rsidRPr="00CA7406" w:rsidRDefault="000F29BD" w:rsidP="000F29BD">
      <w:pPr>
        <w:jc w:val="center"/>
        <w:rPr>
          <w:b/>
          <w:sz w:val="24"/>
          <w:szCs w:val="24"/>
          <w:lang w:eastAsia="en-US"/>
        </w:rPr>
      </w:pPr>
    </w:p>
    <w:p w:rsidR="000F29BD" w:rsidRPr="00CA7406" w:rsidRDefault="000F29BD" w:rsidP="000F29BD">
      <w:pPr>
        <w:jc w:val="both"/>
        <w:rPr>
          <w:sz w:val="24"/>
          <w:szCs w:val="24"/>
          <w:lang w:val="bg-BG"/>
        </w:rPr>
      </w:pPr>
      <w:r w:rsidRPr="00CA7406">
        <w:rPr>
          <w:sz w:val="24"/>
          <w:szCs w:val="24"/>
          <w:lang w:val="bg-BG"/>
        </w:rPr>
        <w:t>От</w:t>
      </w:r>
      <w:r w:rsidRPr="00CA7406">
        <w:rPr>
          <w:sz w:val="24"/>
          <w:szCs w:val="24"/>
        </w:rPr>
        <w:t xml:space="preserve"> 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w:t>
      </w:r>
      <w:r w:rsidRPr="00CA7406">
        <w:rPr>
          <w:sz w:val="24"/>
          <w:szCs w:val="24"/>
        </w:rPr>
        <w:t>__</w:t>
      </w:r>
      <w:r w:rsidRPr="00CA7406">
        <w:rPr>
          <w:sz w:val="24"/>
          <w:szCs w:val="24"/>
          <w:lang w:val="bg-BG"/>
        </w:rPr>
        <w:t xml:space="preserve">____ </w:t>
      </w:r>
    </w:p>
    <w:p w:rsidR="000F29BD" w:rsidRPr="00CA7406" w:rsidRDefault="000F29BD" w:rsidP="000F29BD">
      <w:pPr>
        <w:jc w:val="center"/>
        <w:rPr>
          <w:sz w:val="24"/>
          <w:szCs w:val="24"/>
          <w:lang w:val="bg-BG"/>
        </w:rPr>
      </w:pPr>
      <w:r w:rsidRPr="00CA7406">
        <w:rPr>
          <w:sz w:val="24"/>
          <w:szCs w:val="24"/>
          <w:lang w:val="bg-BG"/>
        </w:rPr>
        <w:t>(трите имена на заявителя)</w:t>
      </w:r>
    </w:p>
    <w:p w:rsidR="000F29BD" w:rsidRPr="00CA7406" w:rsidRDefault="000F29BD" w:rsidP="000F29BD">
      <w:pPr>
        <w:jc w:val="both"/>
        <w:rPr>
          <w:sz w:val="24"/>
          <w:szCs w:val="24"/>
          <w:lang w:val="bg-BG"/>
        </w:rPr>
      </w:pPr>
      <w:r w:rsidRPr="00CA7406">
        <w:rPr>
          <w:sz w:val="24"/>
          <w:szCs w:val="24"/>
          <w:lang w:val="bg-BG"/>
        </w:rPr>
        <w:t xml:space="preserve">ЕГН: </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xml:space="preserve"> с адрес: гр.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ул. </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w:t>
      </w:r>
      <w:r w:rsidRPr="00CA7406">
        <w:rPr>
          <w:sz w:val="24"/>
          <w:szCs w:val="24"/>
        </w:rPr>
        <w:t>__</w:t>
      </w:r>
      <w:r w:rsidRPr="00CA7406">
        <w:rPr>
          <w:sz w:val="24"/>
          <w:szCs w:val="24"/>
          <w:lang w:val="bg-BG"/>
        </w:rPr>
        <w:t xml:space="preserve">____, бл. </w:t>
      </w:r>
      <w:r w:rsidRPr="00CA7406">
        <w:rPr>
          <w:sz w:val="24"/>
          <w:szCs w:val="24"/>
        </w:rPr>
        <w:t>__</w:t>
      </w:r>
      <w:r w:rsidRPr="00CA7406">
        <w:rPr>
          <w:sz w:val="24"/>
          <w:szCs w:val="24"/>
          <w:lang w:val="bg-BG"/>
        </w:rPr>
        <w:t xml:space="preserve">____, вх. </w:t>
      </w:r>
      <w:r w:rsidRPr="00CA7406">
        <w:rPr>
          <w:sz w:val="24"/>
          <w:szCs w:val="24"/>
        </w:rPr>
        <w:t>__</w:t>
      </w:r>
      <w:r w:rsidRPr="00CA7406">
        <w:rPr>
          <w:sz w:val="24"/>
          <w:szCs w:val="24"/>
          <w:lang w:val="bg-BG"/>
        </w:rPr>
        <w:t xml:space="preserve">____, ет. </w:t>
      </w:r>
      <w:r w:rsidRPr="00CA7406">
        <w:rPr>
          <w:sz w:val="24"/>
          <w:szCs w:val="24"/>
        </w:rPr>
        <w:t>__</w:t>
      </w:r>
      <w:r w:rsidRPr="00CA7406">
        <w:rPr>
          <w:sz w:val="24"/>
          <w:szCs w:val="24"/>
          <w:lang w:val="bg-BG"/>
        </w:rPr>
        <w:t xml:space="preserve">____, ап. </w:t>
      </w:r>
      <w:r w:rsidRPr="00CA7406">
        <w:rPr>
          <w:sz w:val="24"/>
          <w:szCs w:val="24"/>
        </w:rPr>
        <w:t>__</w:t>
      </w:r>
      <w:r w:rsidRPr="00CA7406">
        <w:rPr>
          <w:sz w:val="24"/>
          <w:szCs w:val="24"/>
          <w:lang w:val="bg-BG"/>
        </w:rPr>
        <w:t xml:space="preserve">____ телефон: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w:t>
      </w:r>
    </w:p>
    <w:p w:rsidR="000F29BD" w:rsidRPr="00CA7406" w:rsidRDefault="000F29BD" w:rsidP="000F29BD">
      <w:pPr>
        <w:jc w:val="both"/>
        <w:rPr>
          <w:sz w:val="24"/>
          <w:szCs w:val="24"/>
          <w:lang w:val="bg-BG"/>
        </w:rPr>
      </w:pPr>
    </w:p>
    <w:tbl>
      <w:tblPr>
        <w:tblStyle w:val="ae"/>
        <w:tblW w:w="0" w:type="auto"/>
        <w:tblLook w:val="04A0" w:firstRow="1" w:lastRow="0" w:firstColumn="1" w:lastColumn="0" w:noHBand="0" w:noVBand="1"/>
      </w:tblPr>
      <w:tblGrid>
        <w:gridCol w:w="9062"/>
      </w:tblGrid>
      <w:tr w:rsidR="000F29BD" w:rsidRPr="00CA7406" w:rsidTr="009D345C">
        <w:trPr>
          <w:trHeight w:val="1890"/>
        </w:trPr>
        <w:tc>
          <w:tcPr>
            <w:tcW w:w="9062" w:type="dxa"/>
            <w:tcBorders>
              <w:bottom w:val="single" w:sz="4" w:space="0" w:color="auto"/>
            </w:tcBorders>
          </w:tcPr>
          <w:p w:rsidR="000F29BD" w:rsidRPr="00CA7406" w:rsidRDefault="000F29BD" w:rsidP="000F29BD">
            <w:pPr>
              <w:jc w:val="both"/>
              <w:rPr>
                <w:i/>
                <w:sz w:val="24"/>
                <w:szCs w:val="24"/>
                <w:lang w:val="bg-BG"/>
              </w:rPr>
            </w:pPr>
            <w:r w:rsidRPr="00CA7406">
              <w:rPr>
                <w:i/>
                <w:sz w:val="24"/>
                <w:szCs w:val="24"/>
                <w:lang w:val="bg-BG"/>
              </w:rPr>
              <w:t>Попълва се от ЮЛ/ЕТ</w:t>
            </w:r>
          </w:p>
          <w:p w:rsidR="000F29BD" w:rsidRPr="00CA7406" w:rsidRDefault="000F29BD" w:rsidP="000F29BD">
            <w:pPr>
              <w:jc w:val="both"/>
              <w:rPr>
                <w:sz w:val="24"/>
                <w:szCs w:val="24"/>
                <w:lang w:val="bg-BG"/>
              </w:rPr>
            </w:pPr>
          </w:p>
          <w:p w:rsidR="000F29BD" w:rsidRPr="00CA7406" w:rsidRDefault="000F29BD" w:rsidP="000F29BD">
            <w:pPr>
              <w:jc w:val="both"/>
              <w:rPr>
                <w:sz w:val="24"/>
                <w:szCs w:val="24"/>
                <w:lang w:val="bg-BG"/>
              </w:rPr>
            </w:pPr>
            <w:r w:rsidRPr="00CA7406">
              <w:rPr>
                <w:sz w:val="24"/>
                <w:szCs w:val="24"/>
                <w:lang w:val="bg-BG"/>
              </w:rPr>
              <w:t>В качеството си на представляващ</w:t>
            </w:r>
          </w:p>
          <w:p w:rsidR="000F29BD" w:rsidRPr="00CA7406" w:rsidRDefault="000F29BD" w:rsidP="000F29BD">
            <w:pPr>
              <w:jc w:val="both"/>
              <w:rPr>
                <w:sz w:val="24"/>
                <w:szCs w:val="24"/>
                <w:lang w:val="bg-BG"/>
              </w:rPr>
            </w:pPr>
            <w:r w:rsidRPr="00CA7406">
              <w:rPr>
                <w:sz w:val="24"/>
                <w:szCs w:val="24"/>
              </w:rPr>
              <w:t>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w:t>
            </w:r>
            <w:r w:rsidRPr="00CA7406">
              <w:rPr>
                <w:sz w:val="24"/>
                <w:szCs w:val="24"/>
              </w:rPr>
              <w:t>__</w:t>
            </w:r>
            <w:r w:rsidRPr="00CA7406">
              <w:rPr>
                <w:sz w:val="24"/>
                <w:szCs w:val="24"/>
                <w:lang w:val="bg-BG"/>
              </w:rPr>
              <w:t xml:space="preserve">____        </w:t>
            </w:r>
          </w:p>
          <w:p w:rsidR="000F29BD" w:rsidRPr="00CA7406" w:rsidRDefault="000F29BD" w:rsidP="000F29BD">
            <w:pPr>
              <w:jc w:val="both"/>
              <w:rPr>
                <w:sz w:val="24"/>
                <w:szCs w:val="24"/>
                <w:lang w:val="bg-BG"/>
              </w:rPr>
            </w:pPr>
            <w:r w:rsidRPr="00CA7406">
              <w:rPr>
                <w:sz w:val="24"/>
                <w:szCs w:val="24"/>
                <w:lang w:val="bg-BG"/>
              </w:rPr>
              <w:t xml:space="preserve">           </w:t>
            </w:r>
          </w:p>
          <w:p w:rsidR="000F29BD" w:rsidRPr="00CA7406" w:rsidRDefault="000F29BD" w:rsidP="000F29BD">
            <w:pPr>
              <w:jc w:val="both"/>
              <w:rPr>
                <w:sz w:val="24"/>
                <w:szCs w:val="24"/>
                <w:lang w:val="bg-BG"/>
              </w:rPr>
            </w:pPr>
            <w:r w:rsidRPr="00CA7406">
              <w:rPr>
                <w:sz w:val="24"/>
                <w:szCs w:val="24"/>
                <w:lang w:val="bg-BG"/>
              </w:rPr>
              <w:t>ЕИК:</w:t>
            </w:r>
            <w:r w:rsidRPr="00CA7406">
              <w:rPr>
                <w:sz w:val="24"/>
                <w:szCs w:val="24"/>
              </w:rPr>
              <w:t xml:space="preserve"> __</w:t>
            </w:r>
            <w:r w:rsidRPr="00CA7406">
              <w:rPr>
                <w:sz w:val="24"/>
                <w:szCs w:val="24"/>
                <w:lang w:val="bg-BG"/>
              </w:rPr>
              <w:t>________</w:t>
            </w:r>
            <w:r w:rsidRPr="00CA7406">
              <w:rPr>
                <w:sz w:val="24"/>
                <w:szCs w:val="24"/>
              </w:rPr>
              <w:t>__________</w:t>
            </w:r>
          </w:p>
          <w:p w:rsidR="000F29BD" w:rsidRPr="00CA7406" w:rsidRDefault="000F29BD" w:rsidP="000F29BD">
            <w:pPr>
              <w:jc w:val="both"/>
              <w:rPr>
                <w:sz w:val="24"/>
                <w:szCs w:val="24"/>
                <w:lang w:val="bg-BG"/>
              </w:rPr>
            </w:pPr>
          </w:p>
          <w:p w:rsidR="000F29BD" w:rsidRPr="00CA7406" w:rsidRDefault="000F29BD" w:rsidP="000F29BD">
            <w:pPr>
              <w:jc w:val="both"/>
              <w:rPr>
                <w:sz w:val="24"/>
                <w:szCs w:val="24"/>
                <w:lang w:val="bg-BG"/>
              </w:rPr>
            </w:pPr>
            <w:r w:rsidRPr="00CA7406">
              <w:rPr>
                <w:sz w:val="24"/>
                <w:szCs w:val="24"/>
                <w:lang w:val="bg-BG"/>
              </w:rPr>
              <w:t xml:space="preserve">Седалище и адрес на управление </w:t>
            </w:r>
          </w:p>
          <w:p w:rsidR="000F29BD" w:rsidRPr="00CA7406" w:rsidRDefault="000F29BD" w:rsidP="000F29BD">
            <w:pPr>
              <w:jc w:val="both"/>
              <w:rPr>
                <w:sz w:val="24"/>
                <w:szCs w:val="24"/>
                <w:lang w:val="bg-BG"/>
              </w:rPr>
            </w:pPr>
            <w:r w:rsidRPr="00CA7406">
              <w:rPr>
                <w:sz w:val="24"/>
                <w:szCs w:val="24"/>
              </w:rPr>
              <w:t>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w:t>
            </w:r>
            <w:r w:rsidRPr="00CA7406">
              <w:rPr>
                <w:sz w:val="24"/>
                <w:szCs w:val="24"/>
              </w:rPr>
              <w:t>__</w:t>
            </w:r>
            <w:r w:rsidRPr="00CA7406">
              <w:rPr>
                <w:sz w:val="24"/>
                <w:szCs w:val="24"/>
                <w:lang w:val="bg-BG"/>
              </w:rPr>
              <w:t xml:space="preserve">____    </w:t>
            </w:r>
          </w:p>
          <w:p w:rsidR="000F29BD" w:rsidRPr="00CA7406" w:rsidRDefault="000F29BD" w:rsidP="000F29BD">
            <w:pPr>
              <w:jc w:val="both"/>
              <w:rPr>
                <w:sz w:val="24"/>
                <w:szCs w:val="24"/>
                <w:lang w:val="bg-BG"/>
              </w:rPr>
            </w:pPr>
          </w:p>
          <w:p w:rsidR="000F29BD" w:rsidRPr="00CA7406" w:rsidRDefault="000F29BD" w:rsidP="000F29BD">
            <w:pPr>
              <w:jc w:val="both"/>
              <w:rPr>
                <w:sz w:val="24"/>
                <w:szCs w:val="24"/>
                <w:lang w:val="bg-BG"/>
              </w:rPr>
            </w:pPr>
          </w:p>
        </w:tc>
      </w:tr>
    </w:tbl>
    <w:p w:rsidR="000F29BD" w:rsidRPr="00CA7406" w:rsidRDefault="000F29BD" w:rsidP="000F29BD">
      <w:pPr>
        <w:jc w:val="both"/>
        <w:rPr>
          <w:sz w:val="24"/>
          <w:szCs w:val="24"/>
          <w:lang w:val="bg-BG"/>
        </w:rPr>
      </w:pPr>
    </w:p>
    <w:p w:rsidR="000F29BD" w:rsidRPr="00CA7406" w:rsidRDefault="000F29BD" w:rsidP="000F29BD">
      <w:pPr>
        <w:jc w:val="both"/>
        <w:rPr>
          <w:b/>
          <w:sz w:val="24"/>
          <w:szCs w:val="24"/>
          <w:lang w:val="bg-BG"/>
        </w:rPr>
      </w:pPr>
      <w:r w:rsidRPr="00CA7406">
        <w:rPr>
          <w:b/>
          <w:sz w:val="24"/>
          <w:szCs w:val="24"/>
          <w:lang w:val="bg-BG"/>
        </w:rPr>
        <w:t>УВАЖАЕМИ ГОСПОДИН КМЕТ,</w:t>
      </w:r>
    </w:p>
    <w:p w:rsidR="000F29BD" w:rsidRPr="00CA7406" w:rsidRDefault="000F29BD" w:rsidP="000F29BD">
      <w:pPr>
        <w:contextualSpacing/>
        <w:jc w:val="both"/>
        <w:rPr>
          <w:spacing w:val="-10"/>
          <w:kern w:val="28"/>
          <w:sz w:val="24"/>
          <w:szCs w:val="24"/>
          <w:lang w:val="bg-BG" w:eastAsia="en-US"/>
        </w:rPr>
      </w:pPr>
      <w:r w:rsidRPr="00CA7406">
        <w:rPr>
          <w:spacing w:val="-10"/>
          <w:kern w:val="28"/>
          <w:sz w:val="24"/>
          <w:szCs w:val="24"/>
          <w:lang w:val="bg-BG" w:eastAsia="en-US"/>
        </w:rPr>
        <w:t>Заявявам, че желая да ми бъде разрешено безплатно паркиране на електромобил на територията на гр. Поморие, марка:</w:t>
      </w:r>
      <w:r w:rsidRPr="00CA7406">
        <w:rPr>
          <w:spacing w:val="-10"/>
          <w:kern w:val="28"/>
          <w:sz w:val="24"/>
          <w:szCs w:val="24"/>
          <w:lang w:eastAsia="en-US"/>
        </w:rPr>
        <w:t>__</w:t>
      </w:r>
      <w:r w:rsidRPr="00CA7406">
        <w:rPr>
          <w:spacing w:val="-10"/>
          <w:kern w:val="28"/>
          <w:sz w:val="24"/>
          <w:szCs w:val="24"/>
          <w:lang w:val="bg-BG" w:eastAsia="en-US"/>
        </w:rPr>
        <w:t>________</w:t>
      </w:r>
      <w:r w:rsidRPr="00CA7406">
        <w:rPr>
          <w:spacing w:val="-10"/>
          <w:kern w:val="28"/>
          <w:sz w:val="24"/>
          <w:szCs w:val="24"/>
          <w:lang w:eastAsia="en-US"/>
        </w:rPr>
        <w:t>____</w:t>
      </w:r>
      <w:r w:rsidRPr="00CA7406">
        <w:rPr>
          <w:spacing w:val="-10"/>
          <w:kern w:val="28"/>
          <w:sz w:val="24"/>
          <w:szCs w:val="24"/>
          <w:lang w:val="bg-BG" w:eastAsia="en-US"/>
        </w:rPr>
        <w:t xml:space="preserve">, модел: </w:t>
      </w:r>
      <w:r w:rsidRPr="00CA7406">
        <w:rPr>
          <w:spacing w:val="-10"/>
          <w:kern w:val="28"/>
          <w:sz w:val="24"/>
          <w:szCs w:val="24"/>
          <w:lang w:eastAsia="en-US"/>
        </w:rPr>
        <w:t>__</w:t>
      </w:r>
      <w:r w:rsidRPr="00CA7406">
        <w:rPr>
          <w:spacing w:val="-10"/>
          <w:kern w:val="28"/>
          <w:sz w:val="24"/>
          <w:szCs w:val="24"/>
          <w:lang w:val="bg-BG" w:eastAsia="en-US"/>
        </w:rPr>
        <w:t>________</w:t>
      </w:r>
      <w:r w:rsidRPr="00CA7406">
        <w:rPr>
          <w:spacing w:val="-10"/>
          <w:kern w:val="28"/>
          <w:sz w:val="24"/>
          <w:szCs w:val="24"/>
          <w:lang w:eastAsia="en-US"/>
        </w:rPr>
        <w:t>____</w:t>
      </w:r>
      <w:r w:rsidRPr="00CA7406">
        <w:rPr>
          <w:spacing w:val="-10"/>
          <w:kern w:val="28"/>
          <w:sz w:val="24"/>
          <w:szCs w:val="24"/>
          <w:lang w:val="bg-BG" w:eastAsia="en-US"/>
        </w:rPr>
        <w:t xml:space="preserve"> регистрационен номер ________</w:t>
      </w:r>
      <w:r w:rsidRPr="00CA7406">
        <w:rPr>
          <w:spacing w:val="-10"/>
          <w:kern w:val="28"/>
          <w:sz w:val="24"/>
          <w:szCs w:val="24"/>
          <w:lang w:eastAsia="en-US"/>
        </w:rPr>
        <w:t>____</w:t>
      </w:r>
      <w:r w:rsidRPr="00CA7406">
        <w:rPr>
          <w:spacing w:val="-10"/>
          <w:kern w:val="28"/>
          <w:sz w:val="24"/>
          <w:szCs w:val="24"/>
          <w:lang w:val="bg-BG" w:eastAsia="en-US"/>
        </w:rPr>
        <w:t xml:space="preserve"> цвят: </w:t>
      </w:r>
      <w:r w:rsidRPr="00CA7406">
        <w:rPr>
          <w:spacing w:val="-10"/>
          <w:kern w:val="28"/>
          <w:sz w:val="24"/>
          <w:szCs w:val="24"/>
          <w:lang w:eastAsia="en-US"/>
        </w:rPr>
        <w:t>__</w:t>
      </w:r>
      <w:r w:rsidRPr="00CA7406">
        <w:rPr>
          <w:spacing w:val="-10"/>
          <w:kern w:val="28"/>
          <w:sz w:val="24"/>
          <w:szCs w:val="24"/>
          <w:lang w:val="bg-BG" w:eastAsia="en-US"/>
        </w:rPr>
        <w:t>________</w:t>
      </w:r>
      <w:r w:rsidRPr="00CA7406">
        <w:rPr>
          <w:spacing w:val="-10"/>
          <w:kern w:val="28"/>
          <w:sz w:val="24"/>
          <w:szCs w:val="24"/>
          <w:lang w:eastAsia="en-US"/>
        </w:rPr>
        <w:t>____</w:t>
      </w:r>
      <w:r w:rsidRPr="00CA7406">
        <w:rPr>
          <w:spacing w:val="-10"/>
          <w:kern w:val="28"/>
          <w:sz w:val="24"/>
          <w:szCs w:val="24"/>
          <w:lang w:val="bg-BG" w:eastAsia="en-US"/>
        </w:rPr>
        <w:t xml:space="preserve"> </w:t>
      </w:r>
      <w:r w:rsidRPr="00CA7406">
        <w:rPr>
          <w:spacing w:val="-10"/>
          <w:kern w:val="28"/>
          <w:sz w:val="24"/>
          <w:szCs w:val="24"/>
          <w:lang w:eastAsia="en-US"/>
        </w:rPr>
        <w:t>__</w:t>
      </w:r>
      <w:r w:rsidRPr="00CA7406">
        <w:rPr>
          <w:spacing w:val="-10"/>
          <w:kern w:val="28"/>
          <w:sz w:val="24"/>
          <w:szCs w:val="24"/>
          <w:lang w:val="bg-BG" w:eastAsia="en-US"/>
        </w:rPr>
        <w:t>________</w:t>
      </w:r>
      <w:r w:rsidRPr="00CA7406">
        <w:rPr>
          <w:spacing w:val="-10"/>
          <w:kern w:val="28"/>
          <w:sz w:val="24"/>
          <w:szCs w:val="24"/>
          <w:lang w:eastAsia="en-US"/>
        </w:rPr>
        <w:t>____</w:t>
      </w:r>
      <w:r w:rsidRPr="00CA7406">
        <w:rPr>
          <w:spacing w:val="-10"/>
          <w:kern w:val="28"/>
          <w:sz w:val="24"/>
          <w:szCs w:val="24"/>
          <w:lang w:val="bg-BG" w:eastAsia="en-US"/>
        </w:rPr>
        <w:t xml:space="preserve"> </w:t>
      </w:r>
    </w:p>
    <w:p w:rsidR="000F29BD" w:rsidRPr="00CA7406" w:rsidRDefault="000F29BD" w:rsidP="000F29BD">
      <w:pPr>
        <w:ind w:firstLine="708"/>
        <w:jc w:val="both"/>
        <w:rPr>
          <w:sz w:val="24"/>
          <w:szCs w:val="24"/>
          <w:lang w:val="bg-BG"/>
        </w:rPr>
      </w:pPr>
      <w:r w:rsidRPr="00CA7406">
        <w:rPr>
          <w:sz w:val="24"/>
          <w:szCs w:val="24"/>
          <w:lang w:val="bg-BG"/>
        </w:rPr>
        <w:t xml:space="preserve">Към заявлението представям следните документи: </w:t>
      </w:r>
    </w:p>
    <w:p w:rsidR="000F29BD" w:rsidRPr="00CA7406" w:rsidRDefault="000F29BD" w:rsidP="000F29BD">
      <w:pPr>
        <w:ind w:firstLine="708"/>
        <w:jc w:val="both"/>
        <w:rPr>
          <w:sz w:val="24"/>
          <w:szCs w:val="24"/>
          <w:lang w:val="bg-BG"/>
        </w:rPr>
      </w:pPr>
      <w:r w:rsidRPr="00CA7406">
        <w:rPr>
          <w:sz w:val="24"/>
          <w:szCs w:val="24"/>
          <w:lang w:val="bg-BG"/>
        </w:rPr>
        <w:t>а) лична карта за българските граждани; документ за постоянно, дългосрочно или продължително пребиваване по </w:t>
      </w:r>
      <w:hyperlink r:id="rId66" w:anchor="p4558831" w:history="1">
        <w:r w:rsidRPr="00CA7406">
          <w:rPr>
            <w:sz w:val="24"/>
            <w:szCs w:val="24"/>
            <w:lang w:val="bg-BG"/>
          </w:rPr>
          <w:t>чл.4, ал.2</w:t>
        </w:r>
      </w:hyperlink>
      <w:r w:rsidRPr="00CA7406">
        <w:rPr>
          <w:sz w:val="24"/>
          <w:szCs w:val="24"/>
          <w:lang w:val="bg-BG"/>
        </w:rPr>
        <w:t> и </w:t>
      </w:r>
      <w:hyperlink r:id="rId67" w:anchor="p4558831" w:history="1">
        <w:r w:rsidRPr="00CA7406">
          <w:rPr>
            <w:sz w:val="24"/>
            <w:szCs w:val="24"/>
            <w:lang w:val="bg-BG"/>
          </w:rPr>
          <w:t>ал.3 от Закона за българските лични документи</w:t>
        </w:r>
      </w:hyperlink>
      <w:r w:rsidRPr="00CA7406">
        <w:rPr>
          <w:sz w:val="24"/>
          <w:szCs w:val="24"/>
          <w:lang w:val="bg-BG"/>
        </w:rPr>
        <w:t> за чуждите граждани – за справка;</w:t>
      </w:r>
    </w:p>
    <w:p w:rsidR="000F29BD" w:rsidRPr="00CA7406" w:rsidRDefault="000F29BD" w:rsidP="000F29BD">
      <w:pPr>
        <w:ind w:firstLine="708"/>
        <w:jc w:val="both"/>
        <w:rPr>
          <w:sz w:val="24"/>
          <w:szCs w:val="24"/>
          <w:lang w:val="bg-BG"/>
        </w:rPr>
      </w:pPr>
      <w:r w:rsidRPr="00CA7406">
        <w:rPr>
          <w:sz w:val="24"/>
          <w:szCs w:val="24"/>
          <w:lang w:val="bg-BG"/>
        </w:rPr>
        <w:t>б) Копие от свидетелство за регистрация на ППС;</w:t>
      </w:r>
    </w:p>
    <w:p w:rsidR="000F29BD" w:rsidRPr="00CA7406" w:rsidRDefault="000F29BD" w:rsidP="000F29BD">
      <w:pPr>
        <w:ind w:firstLine="708"/>
        <w:jc w:val="both"/>
        <w:rPr>
          <w:sz w:val="24"/>
          <w:szCs w:val="24"/>
          <w:lang w:val="bg-BG"/>
        </w:rPr>
      </w:pPr>
      <w:r w:rsidRPr="00CA7406">
        <w:rPr>
          <w:sz w:val="24"/>
          <w:szCs w:val="24"/>
          <w:lang w:val="bg-BG"/>
        </w:rPr>
        <w:t>в) документ, доказващ валидното правно основание за ползване на ППС в случай, че не са собственици.</w:t>
      </w:r>
    </w:p>
    <w:p w:rsidR="000F29BD" w:rsidRPr="00CA7406" w:rsidRDefault="000F29BD" w:rsidP="000F29BD">
      <w:pPr>
        <w:ind w:firstLine="708"/>
        <w:jc w:val="both"/>
        <w:rPr>
          <w:sz w:val="24"/>
          <w:szCs w:val="24"/>
          <w:lang w:val="bg-BG"/>
        </w:rPr>
      </w:pPr>
    </w:p>
    <w:p w:rsidR="000F29BD" w:rsidRPr="00CA7406" w:rsidRDefault="000F29BD" w:rsidP="000F29BD">
      <w:pPr>
        <w:ind w:firstLine="708"/>
        <w:jc w:val="both"/>
        <w:rPr>
          <w:sz w:val="24"/>
          <w:szCs w:val="24"/>
          <w:lang w:val="bg-BG" w:eastAsia="en-US"/>
        </w:rPr>
      </w:pPr>
      <w:r w:rsidRPr="00CA7406">
        <w:rPr>
          <w:sz w:val="24"/>
          <w:szCs w:val="24"/>
          <w:lang w:val="bg-BG" w:eastAsia="en-US"/>
        </w:rPr>
        <w:t xml:space="preserve">□ Информиран/а съм, че личните ми данни се обработват за целите на административното обслужване. </w:t>
      </w:r>
    </w:p>
    <w:p w:rsidR="000F29BD" w:rsidRPr="00CA7406" w:rsidRDefault="000F29BD" w:rsidP="000F29BD">
      <w:pPr>
        <w:ind w:firstLine="708"/>
        <w:jc w:val="both"/>
        <w:rPr>
          <w:sz w:val="24"/>
          <w:szCs w:val="24"/>
          <w:lang w:eastAsia="en-US"/>
        </w:rPr>
      </w:pPr>
    </w:p>
    <w:p w:rsidR="000F29BD" w:rsidRPr="00CA7406" w:rsidRDefault="000F29BD" w:rsidP="000F29BD">
      <w:pPr>
        <w:contextualSpacing/>
        <w:mirrorIndents/>
        <w:jc w:val="both"/>
        <w:rPr>
          <w:sz w:val="24"/>
          <w:szCs w:val="24"/>
          <w:lang w:val="bg-BG"/>
        </w:rPr>
      </w:pPr>
      <w:r w:rsidRPr="00CA7406">
        <w:rPr>
          <w:b/>
          <w:sz w:val="24"/>
          <w:szCs w:val="24"/>
          <w:lang w:val="bg-BG"/>
        </w:rPr>
        <w:t>Дата_______________</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t>ЗАЯВИТЕЛ</w:t>
      </w:r>
      <w:r w:rsidRPr="00CA7406">
        <w:rPr>
          <w:sz w:val="24"/>
          <w:szCs w:val="24"/>
          <w:lang w:val="bg-BG"/>
        </w:rPr>
        <w:t>: _________________</w:t>
      </w:r>
    </w:p>
    <w:p w:rsidR="000F29BD" w:rsidRPr="00CA7406" w:rsidRDefault="000F29BD" w:rsidP="000F29BD">
      <w:pPr>
        <w:contextualSpacing/>
        <w:mirrorIndents/>
        <w:jc w:val="both"/>
        <w:rPr>
          <w:sz w:val="24"/>
          <w:szCs w:val="24"/>
          <w:lang w:val="bg-BG"/>
        </w:rPr>
      </w:pPr>
      <w:r w:rsidRPr="00CA7406">
        <w:rPr>
          <w:sz w:val="24"/>
          <w:szCs w:val="24"/>
          <w:lang w:val="bg-BG"/>
        </w:rPr>
        <w:t xml:space="preserve">                                                                                                     (име, фамилия, подпис)</w:t>
      </w:r>
    </w:p>
    <w:p w:rsidR="000F29BD" w:rsidRPr="00CA7406" w:rsidRDefault="000F29BD" w:rsidP="000F29BD">
      <w:pPr>
        <w:contextualSpacing/>
        <w:mirrorIndents/>
        <w:jc w:val="both"/>
        <w:rPr>
          <w:sz w:val="24"/>
          <w:szCs w:val="24"/>
          <w:lang w:val="bg-BG"/>
        </w:rPr>
      </w:pPr>
    </w:p>
    <w:p w:rsidR="000F29BD" w:rsidRPr="00CA7406" w:rsidRDefault="000F29BD" w:rsidP="000F29BD">
      <w:pPr>
        <w:contextualSpacing/>
        <w:mirrorIndents/>
        <w:jc w:val="both"/>
        <w:rPr>
          <w:b/>
          <w:bCs/>
          <w:sz w:val="28"/>
          <w:szCs w:val="28"/>
          <w:lang w:val="bg-BG"/>
        </w:rPr>
      </w:pPr>
      <w:r w:rsidRPr="00CA7406">
        <w:rPr>
          <w:b/>
          <w:bCs/>
          <w:sz w:val="28"/>
          <w:szCs w:val="28"/>
          <w:lang w:val="bg-BG"/>
        </w:rPr>
        <w:t xml:space="preserve">Нов текст: </w:t>
      </w:r>
    </w:p>
    <w:p w:rsidR="000F29BD" w:rsidRPr="00CA7406" w:rsidRDefault="000F29BD" w:rsidP="000F29BD">
      <w:pPr>
        <w:ind w:left="6372" w:firstLine="708"/>
        <w:jc w:val="right"/>
        <w:rPr>
          <w:b/>
          <w:i/>
          <w:sz w:val="24"/>
          <w:szCs w:val="24"/>
        </w:rPr>
      </w:pPr>
      <w:r w:rsidRPr="00CA7406">
        <w:rPr>
          <w:b/>
          <w:i/>
          <w:sz w:val="24"/>
          <w:szCs w:val="24"/>
          <w:lang w:val="bg-BG"/>
        </w:rPr>
        <w:t>Приложение № 6</w:t>
      </w:r>
    </w:p>
    <w:p w:rsidR="000F29BD" w:rsidRPr="00CA7406" w:rsidRDefault="000F29BD" w:rsidP="000F29BD">
      <w:pPr>
        <w:contextualSpacing/>
        <w:mirrorIndents/>
        <w:jc w:val="both"/>
        <w:rPr>
          <w:b/>
          <w:sz w:val="24"/>
          <w:szCs w:val="24"/>
          <w:lang w:val="bg-BG"/>
        </w:rPr>
      </w:pPr>
      <w:r w:rsidRPr="00CA7406">
        <w:rPr>
          <w:b/>
          <w:sz w:val="24"/>
          <w:szCs w:val="24"/>
          <w:lang w:val="bg-BG"/>
        </w:rPr>
        <w:t>ДО</w:t>
      </w:r>
    </w:p>
    <w:p w:rsidR="000F29BD" w:rsidRPr="00CA7406" w:rsidRDefault="000F29BD" w:rsidP="000F29BD">
      <w:pPr>
        <w:contextualSpacing/>
        <w:mirrorIndents/>
        <w:jc w:val="both"/>
        <w:rPr>
          <w:b/>
          <w:sz w:val="24"/>
          <w:szCs w:val="24"/>
          <w:lang w:val="bg-BG"/>
        </w:rPr>
      </w:pPr>
      <w:r w:rsidRPr="00CA7406">
        <w:rPr>
          <w:b/>
          <w:sz w:val="24"/>
          <w:szCs w:val="24"/>
          <w:lang w:val="bg-BG"/>
        </w:rPr>
        <w:t>ДИРЕКТОРА НА ОП „СУОИ“</w:t>
      </w:r>
    </w:p>
    <w:p w:rsidR="000F29BD" w:rsidRPr="00CA7406" w:rsidRDefault="000F29BD" w:rsidP="000F29BD">
      <w:pPr>
        <w:contextualSpacing/>
        <w:mirrorIndents/>
        <w:jc w:val="both"/>
        <w:rPr>
          <w:b/>
          <w:sz w:val="24"/>
          <w:szCs w:val="24"/>
          <w:lang w:val="bg-BG"/>
        </w:rPr>
      </w:pPr>
      <w:r w:rsidRPr="00CA7406">
        <w:rPr>
          <w:b/>
          <w:sz w:val="24"/>
          <w:szCs w:val="24"/>
          <w:lang w:val="bg-BG"/>
        </w:rPr>
        <w:t>ГРАД ПОМОРИЕ</w:t>
      </w:r>
    </w:p>
    <w:p w:rsidR="000F29BD" w:rsidRPr="00CA7406" w:rsidRDefault="000F29BD" w:rsidP="000F29BD">
      <w:pPr>
        <w:rPr>
          <w:b/>
          <w:sz w:val="24"/>
          <w:szCs w:val="24"/>
          <w:lang w:val="bg-BG"/>
        </w:rPr>
      </w:pPr>
    </w:p>
    <w:p w:rsidR="000F29BD" w:rsidRPr="00CA7406" w:rsidRDefault="000F29BD" w:rsidP="000F29BD">
      <w:pPr>
        <w:jc w:val="center"/>
        <w:rPr>
          <w:b/>
          <w:sz w:val="24"/>
          <w:szCs w:val="24"/>
          <w:lang w:eastAsia="en-US"/>
        </w:rPr>
      </w:pPr>
      <w:r w:rsidRPr="00CA7406">
        <w:rPr>
          <w:b/>
          <w:sz w:val="24"/>
          <w:szCs w:val="24"/>
          <w:lang w:eastAsia="en-US"/>
        </w:rPr>
        <w:t>ЗАЯВЛЕНИЕ</w:t>
      </w:r>
    </w:p>
    <w:p w:rsidR="000F29BD" w:rsidRPr="00CA7406" w:rsidRDefault="000F29BD" w:rsidP="000F29BD">
      <w:pPr>
        <w:jc w:val="center"/>
        <w:rPr>
          <w:b/>
          <w:sz w:val="24"/>
          <w:szCs w:val="24"/>
          <w:lang w:val="bg-BG" w:eastAsia="en-US"/>
        </w:rPr>
      </w:pPr>
      <w:r w:rsidRPr="00CA7406">
        <w:rPr>
          <w:b/>
          <w:sz w:val="24"/>
          <w:szCs w:val="24"/>
          <w:lang w:val="bg-BG" w:eastAsia="en-US"/>
        </w:rPr>
        <w:t>за издаване на разрешение за безплатно паркиране на електромобил</w:t>
      </w:r>
    </w:p>
    <w:p w:rsidR="000F29BD" w:rsidRPr="00CA7406" w:rsidRDefault="000F29BD" w:rsidP="000F29BD">
      <w:pPr>
        <w:jc w:val="center"/>
        <w:rPr>
          <w:b/>
          <w:sz w:val="24"/>
          <w:szCs w:val="24"/>
          <w:lang w:eastAsia="en-US"/>
        </w:rPr>
      </w:pPr>
    </w:p>
    <w:p w:rsidR="000F29BD" w:rsidRPr="00CA7406" w:rsidRDefault="000F29BD" w:rsidP="000F29BD">
      <w:pPr>
        <w:jc w:val="both"/>
        <w:rPr>
          <w:sz w:val="24"/>
          <w:szCs w:val="24"/>
          <w:lang w:val="bg-BG"/>
        </w:rPr>
      </w:pPr>
      <w:r w:rsidRPr="00CA7406">
        <w:rPr>
          <w:sz w:val="24"/>
          <w:szCs w:val="24"/>
          <w:lang w:val="bg-BG"/>
        </w:rPr>
        <w:t>От</w:t>
      </w:r>
      <w:r w:rsidRPr="00CA7406">
        <w:rPr>
          <w:sz w:val="24"/>
          <w:szCs w:val="24"/>
        </w:rPr>
        <w:t xml:space="preserve"> 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w:t>
      </w:r>
      <w:r w:rsidRPr="00CA7406">
        <w:rPr>
          <w:sz w:val="24"/>
          <w:szCs w:val="24"/>
        </w:rPr>
        <w:t>__</w:t>
      </w:r>
      <w:r w:rsidRPr="00CA7406">
        <w:rPr>
          <w:sz w:val="24"/>
          <w:szCs w:val="24"/>
          <w:lang w:val="bg-BG"/>
        </w:rPr>
        <w:t xml:space="preserve">____ </w:t>
      </w:r>
    </w:p>
    <w:p w:rsidR="000F29BD" w:rsidRPr="00CA7406" w:rsidRDefault="000F29BD" w:rsidP="000F29BD">
      <w:pPr>
        <w:jc w:val="center"/>
        <w:rPr>
          <w:sz w:val="24"/>
          <w:szCs w:val="24"/>
          <w:lang w:val="bg-BG"/>
        </w:rPr>
      </w:pPr>
      <w:r w:rsidRPr="00CA7406">
        <w:rPr>
          <w:sz w:val="24"/>
          <w:szCs w:val="24"/>
          <w:lang w:val="bg-BG"/>
        </w:rPr>
        <w:t>(трите имена на заявителя)</w:t>
      </w:r>
    </w:p>
    <w:p w:rsidR="000F29BD" w:rsidRPr="00CA7406" w:rsidRDefault="000F29BD" w:rsidP="000F29BD">
      <w:pPr>
        <w:jc w:val="both"/>
        <w:rPr>
          <w:sz w:val="24"/>
          <w:szCs w:val="24"/>
          <w:lang w:val="bg-BG"/>
        </w:rPr>
      </w:pPr>
      <w:r w:rsidRPr="00CA7406">
        <w:rPr>
          <w:sz w:val="24"/>
          <w:szCs w:val="24"/>
          <w:lang w:val="bg-BG"/>
        </w:rPr>
        <w:t xml:space="preserve">ЕГН: </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xml:space="preserve"> с адрес: гр.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ул. </w:t>
      </w:r>
      <w:r w:rsidRPr="00CA7406">
        <w:rPr>
          <w:sz w:val="24"/>
          <w:szCs w:val="24"/>
        </w:rPr>
        <w:t>__</w:t>
      </w:r>
      <w:r w:rsidRPr="00CA7406">
        <w:rPr>
          <w:sz w:val="24"/>
          <w:szCs w:val="24"/>
          <w:lang w:val="bg-BG"/>
        </w:rPr>
        <w:t>________</w:t>
      </w:r>
      <w:r w:rsidRPr="00CA7406">
        <w:rPr>
          <w:sz w:val="24"/>
          <w:szCs w:val="24"/>
        </w:rPr>
        <w:t>__________</w:t>
      </w:r>
      <w:r w:rsidRPr="00CA7406">
        <w:rPr>
          <w:sz w:val="24"/>
          <w:szCs w:val="24"/>
          <w:lang w:val="bg-BG"/>
        </w:rPr>
        <w:t>, №</w:t>
      </w:r>
      <w:r w:rsidRPr="00CA7406">
        <w:rPr>
          <w:sz w:val="24"/>
          <w:szCs w:val="24"/>
        </w:rPr>
        <w:t>__</w:t>
      </w:r>
      <w:r w:rsidRPr="00CA7406">
        <w:rPr>
          <w:sz w:val="24"/>
          <w:szCs w:val="24"/>
          <w:lang w:val="bg-BG"/>
        </w:rPr>
        <w:t xml:space="preserve">____, бл. </w:t>
      </w:r>
      <w:r w:rsidRPr="00CA7406">
        <w:rPr>
          <w:sz w:val="24"/>
          <w:szCs w:val="24"/>
        </w:rPr>
        <w:t>__</w:t>
      </w:r>
      <w:r w:rsidRPr="00CA7406">
        <w:rPr>
          <w:sz w:val="24"/>
          <w:szCs w:val="24"/>
          <w:lang w:val="bg-BG"/>
        </w:rPr>
        <w:t xml:space="preserve">____, вх. </w:t>
      </w:r>
      <w:r w:rsidRPr="00CA7406">
        <w:rPr>
          <w:sz w:val="24"/>
          <w:szCs w:val="24"/>
        </w:rPr>
        <w:t>__</w:t>
      </w:r>
      <w:r w:rsidRPr="00CA7406">
        <w:rPr>
          <w:sz w:val="24"/>
          <w:szCs w:val="24"/>
          <w:lang w:val="bg-BG"/>
        </w:rPr>
        <w:t xml:space="preserve">____, ет. </w:t>
      </w:r>
      <w:r w:rsidRPr="00CA7406">
        <w:rPr>
          <w:sz w:val="24"/>
          <w:szCs w:val="24"/>
        </w:rPr>
        <w:t>__</w:t>
      </w:r>
      <w:r w:rsidRPr="00CA7406">
        <w:rPr>
          <w:sz w:val="24"/>
          <w:szCs w:val="24"/>
          <w:lang w:val="bg-BG"/>
        </w:rPr>
        <w:t xml:space="preserve">____, ап. </w:t>
      </w:r>
      <w:r w:rsidRPr="00CA7406">
        <w:rPr>
          <w:sz w:val="24"/>
          <w:szCs w:val="24"/>
        </w:rPr>
        <w:t>__</w:t>
      </w:r>
      <w:r w:rsidRPr="00CA7406">
        <w:rPr>
          <w:sz w:val="24"/>
          <w:szCs w:val="24"/>
          <w:lang w:val="bg-BG"/>
        </w:rPr>
        <w:t xml:space="preserve">____ телефон: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w:t>
      </w:r>
    </w:p>
    <w:p w:rsidR="000F29BD" w:rsidRPr="00CA7406" w:rsidRDefault="000F29BD" w:rsidP="000F29BD">
      <w:pPr>
        <w:jc w:val="both"/>
        <w:rPr>
          <w:sz w:val="24"/>
          <w:szCs w:val="24"/>
          <w:lang w:val="bg-BG"/>
        </w:rPr>
      </w:pPr>
    </w:p>
    <w:tbl>
      <w:tblPr>
        <w:tblStyle w:val="ae"/>
        <w:tblW w:w="0" w:type="auto"/>
        <w:tblLook w:val="04A0" w:firstRow="1" w:lastRow="0" w:firstColumn="1" w:lastColumn="0" w:noHBand="0" w:noVBand="1"/>
      </w:tblPr>
      <w:tblGrid>
        <w:gridCol w:w="9062"/>
      </w:tblGrid>
      <w:tr w:rsidR="000F29BD" w:rsidRPr="00CA7406" w:rsidTr="009D345C">
        <w:trPr>
          <w:trHeight w:val="1890"/>
        </w:trPr>
        <w:tc>
          <w:tcPr>
            <w:tcW w:w="9062" w:type="dxa"/>
            <w:tcBorders>
              <w:bottom w:val="single" w:sz="4" w:space="0" w:color="auto"/>
            </w:tcBorders>
          </w:tcPr>
          <w:p w:rsidR="000F29BD" w:rsidRPr="00CA7406" w:rsidRDefault="000F29BD" w:rsidP="000F29BD">
            <w:pPr>
              <w:jc w:val="both"/>
              <w:rPr>
                <w:i/>
                <w:sz w:val="24"/>
                <w:szCs w:val="24"/>
                <w:lang w:val="bg-BG"/>
              </w:rPr>
            </w:pPr>
            <w:r w:rsidRPr="00CA7406">
              <w:rPr>
                <w:i/>
                <w:sz w:val="24"/>
                <w:szCs w:val="24"/>
                <w:lang w:val="bg-BG"/>
              </w:rPr>
              <w:t>Попълва се от ЮЛ/ЕТ</w:t>
            </w:r>
          </w:p>
          <w:p w:rsidR="000F29BD" w:rsidRPr="00CA7406" w:rsidRDefault="000F29BD" w:rsidP="000F29BD">
            <w:pPr>
              <w:jc w:val="both"/>
              <w:rPr>
                <w:sz w:val="24"/>
                <w:szCs w:val="24"/>
                <w:lang w:val="bg-BG"/>
              </w:rPr>
            </w:pPr>
          </w:p>
          <w:p w:rsidR="000F29BD" w:rsidRPr="00CA7406" w:rsidRDefault="000F29BD" w:rsidP="000F29BD">
            <w:pPr>
              <w:jc w:val="both"/>
              <w:rPr>
                <w:sz w:val="24"/>
                <w:szCs w:val="24"/>
                <w:lang w:val="bg-BG"/>
              </w:rPr>
            </w:pPr>
            <w:r w:rsidRPr="00CA7406">
              <w:rPr>
                <w:sz w:val="24"/>
                <w:szCs w:val="24"/>
                <w:lang w:val="bg-BG"/>
              </w:rPr>
              <w:t>В качеството си на представляващ</w:t>
            </w:r>
          </w:p>
          <w:p w:rsidR="000F29BD" w:rsidRPr="00CA7406" w:rsidRDefault="000F29BD" w:rsidP="000F29BD">
            <w:pPr>
              <w:jc w:val="both"/>
              <w:rPr>
                <w:sz w:val="24"/>
                <w:szCs w:val="24"/>
                <w:lang w:val="bg-BG"/>
              </w:rPr>
            </w:pPr>
            <w:r w:rsidRPr="00CA7406">
              <w:rPr>
                <w:sz w:val="24"/>
                <w:szCs w:val="24"/>
              </w:rPr>
              <w:t>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w:t>
            </w:r>
            <w:r w:rsidRPr="00CA7406">
              <w:rPr>
                <w:sz w:val="24"/>
                <w:szCs w:val="24"/>
              </w:rPr>
              <w:t>__</w:t>
            </w:r>
            <w:r w:rsidRPr="00CA7406">
              <w:rPr>
                <w:sz w:val="24"/>
                <w:szCs w:val="24"/>
                <w:lang w:val="bg-BG"/>
              </w:rPr>
              <w:t xml:space="preserve">____        </w:t>
            </w:r>
          </w:p>
          <w:p w:rsidR="000F29BD" w:rsidRPr="00CA7406" w:rsidRDefault="000F29BD" w:rsidP="000F29BD">
            <w:pPr>
              <w:jc w:val="both"/>
              <w:rPr>
                <w:sz w:val="24"/>
                <w:szCs w:val="24"/>
                <w:lang w:val="bg-BG"/>
              </w:rPr>
            </w:pPr>
            <w:r w:rsidRPr="00CA7406">
              <w:rPr>
                <w:sz w:val="24"/>
                <w:szCs w:val="24"/>
                <w:lang w:val="bg-BG"/>
              </w:rPr>
              <w:t xml:space="preserve">           </w:t>
            </w:r>
          </w:p>
          <w:p w:rsidR="000F29BD" w:rsidRPr="00CA7406" w:rsidRDefault="000F29BD" w:rsidP="000F29BD">
            <w:pPr>
              <w:jc w:val="both"/>
              <w:rPr>
                <w:sz w:val="24"/>
                <w:szCs w:val="24"/>
                <w:lang w:val="bg-BG"/>
              </w:rPr>
            </w:pPr>
            <w:r w:rsidRPr="00CA7406">
              <w:rPr>
                <w:sz w:val="24"/>
                <w:szCs w:val="24"/>
                <w:lang w:val="bg-BG"/>
              </w:rPr>
              <w:t>ЕИК:</w:t>
            </w:r>
            <w:r w:rsidRPr="00CA7406">
              <w:rPr>
                <w:sz w:val="24"/>
                <w:szCs w:val="24"/>
              </w:rPr>
              <w:t xml:space="preserve"> __</w:t>
            </w:r>
            <w:r w:rsidRPr="00CA7406">
              <w:rPr>
                <w:sz w:val="24"/>
                <w:szCs w:val="24"/>
                <w:lang w:val="bg-BG"/>
              </w:rPr>
              <w:t>________</w:t>
            </w:r>
            <w:r w:rsidRPr="00CA7406">
              <w:rPr>
                <w:sz w:val="24"/>
                <w:szCs w:val="24"/>
              </w:rPr>
              <w:t>__________</w:t>
            </w:r>
          </w:p>
          <w:p w:rsidR="000F29BD" w:rsidRPr="00CA7406" w:rsidRDefault="000F29BD" w:rsidP="000F29BD">
            <w:pPr>
              <w:jc w:val="both"/>
              <w:rPr>
                <w:sz w:val="24"/>
                <w:szCs w:val="24"/>
                <w:lang w:val="bg-BG"/>
              </w:rPr>
            </w:pPr>
          </w:p>
          <w:p w:rsidR="000F29BD" w:rsidRPr="00CA7406" w:rsidRDefault="000F29BD" w:rsidP="000F29BD">
            <w:pPr>
              <w:jc w:val="both"/>
              <w:rPr>
                <w:sz w:val="24"/>
                <w:szCs w:val="24"/>
                <w:lang w:val="bg-BG"/>
              </w:rPr>
            </w:pPr>
            <w:r w:rsidRPr="00CA7406">
              <w:rPr>
                <w:sz w:val="24"/>
                <w:szCs w:val="24"/>
                <w:lang w:val="bg-BG"/>
              </w:rPr>
              <w:t xml:space="preserve">Седалище и адрес на управление </w:t>
            </w:r>
          </w:p>
          <w:p w:rsidR="000F29BD" w:rsidRPr="00CA7406" w:rsidRDefault="000F29BD" w:rsidP="000F29BD">
            <w:pPr>
              <w:jc w:val="both"/>
              <w:rPr>
                <w:sz w:val="24"/>
                <w:szCs w:val="24"/>
                <w:lang w:val="bg-BG"/>
              </w:rPr>
            </w:pPr>
            <w:r w:rsidRPr="00CA7406">
              <w:rPr>
                <w:sz w:val="24"/>
                <w:szCs w:val="24"/>
              </w:rPr>
              <w:t>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________</w:t>
            </w:r>
            <w:r w:rsidRPr="00CA7406">
              <w:rPr>
                <w:sz w:val="24"/>
                <w:szCs w:val="24"/>
              </w:rPr>
              <w:t>____________</w:t>
            </w:r>
            <w:r w:rsidRPr="00CA7406">
              <w:rPr>
                <w:sz w:val="24"/>
                <w:szCs w:val="24"/>
                <w:lang w:val="bg-BG"/>
              </w:rPr>
              <w:t>____</w:t>
            </w:r>
            <w:r w:rsidRPr="00CA7406">
              <w:rPr>
                <w:sz w:val="24"/>
                <w:szCs w:val="24"/>
              </w:rPr>
              <w:t>__</w:t>
            </w:r>
            <w:r w:rsidRPr="00CA7406">
              <w:rPr>
                <w:sz w:val="24"/>
                <w:szCs w:val="24"/>
                <w:lang w:val="bg-BG"/>
              </w:rPr>
              <w:t xml:space="preserve">____    </w:t>
            </w:r>
          </w:p>
          <w:p w:rsidR="000F29BD" w:rsidRPr="00CA7406" w:rsidRDefault="000F29BD" w:rsidP="000F29BD">
            <w:pPr>
              <w:jc w:val="both"/>
              <w:rPr>
                <w:sz w:val="24"/>
                <w:szCs w:val="24"/>
                <w:lang w:val="bg-BG"/>
              </w:rPr>
            </w:pPr>
          </w:p>
          <w:p w:rsidR="000F29BD" w:rsidRPr="00CA7406" w:rsidRDefault="000F29BD" w:rsidP="000F29BD">
            <w:pPr>
              <w:jc w:val="both"/>
              <w:rPr>
                <w:sz w:val="24"/>
                <w:szCs w:val="24"/>
                <w:lang w:val="bg-BG"/>
              </w:rPr>
            </w:pPr>
          </w:p>
        </w:tc>
      </w:tr>
    </w:tbl>
    <w:p w:rsidR="000F29BD" w:rsidRPr="00CA7406" w:rsidRDefault="000F29BD" w:rsidP="000F29BD">
      <w:pPr>
        <w:jc w:val="both"/>
        <w:rPr>
          <w:sz w:val="24"/>
          <w:szCs w:val="24"/>
          <w:lang w:val="bg-BG"/>
        </w:rPr>
      </w:pPr>
    </w:p>
    <w:p w:rsidR="000F29BD" w:rsidRPr="00CA7406" w:rsidRDefault="000F29BD" w:rsidP="000F29BD">
      <w:pPr>
        <w:jc w:val="both"/>
        <w:rPr>
          <w:b/>
          <w:sz w:val="24"/>
          <w:szCs w:val="24"/>
          <w:lang w:val="bg-BG"/>
        </w:rPr>
      </w:pPr>
      <w:r w:rsidRPr="00CA7406">
        <w:rPr>
          <w:sz w:val="24"/>
          <w:szCs w:val="24"/>
          <w:lang w:val="bg-BG"/>
        </w:rPr>
        <w:t>Уважаема госпожо Директор</w:t>
      </w:r>
      <w:r w:rsidRPr="00CA7406">
        <w:rPr>
          <w:b/>
          <w:sz w:val="24"/>
          <w:szCs w:val="24"/>
          <w:lang w:val="bg-BG"/>
        </w:rPr>
        <w:t>,</w:t>
      </w:r>
    </w:p>
    <w:p w:rsidR="000F29BD" w:rsidRPr="00CA7406" w:rsidRDefault="000F29BD" w:rsidP="000F29BD">
      <w:pPr>
        <w:ind w:firstLine="708"/>
        <w:jc w:val="both"/>
        <w:rPr>
          <w:sz w:val="24"/>
          <w:szCs w:val="24"/>
          <w:lang w:val="bg-BG"/>
        </w:rPr>
      </w:pPr>
      <w:r w:rsidRPr="00CA7406">
        <w:rPr>
          <w:sz w:val="24"/>
          <w:szCs w:val="24"/>
          <w:lang w:val="bg-BG"/>
        </w:rPr>
        <w:t>Заявявам, че желая да ми бъде разрешено безплатно паркиране на електромобил на територията на гр. Поморие, марка:</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модел: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регистрационен номер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цвят: </w:t>
      </w:r>
      <w:r w:rsidRPr="00CA7406">
        <w:rPr>
          <w:sz w:val="24"/>
          <w:szCs w:val="24"/>
        </w:rPr>
        <w:t>__</w:t>
      </w:r>
      <w:r w:rsidRPr="00CA7406">
        <w:rPr>
          <w:sz w:val="24"/>
          <w:szCs w:val="24"/>
          <w:lang w:val="bg-BG"/>
        </w:rPr>
        <w:t>________</w:t>
      </w:r>
      <w:r w:rsidRPr="00CA7406">
        <w:rPr>
          <w:sz w:val="24"/>
          <w:szCs w:val="24"/>
        </w:rPr>
        <w:t>____</w:t>
      </w:r>
      <w:r w:rsidRPr="00CA7406">
        <w:rPr>
          <w:sz w:val="24"/>
          <w:szCs w:val="24"/>
          <w:lang w:val="bg-BG"/>
        </w:rPr>
        <w:t xml:space="preserve"> </w:t>
      </w:r>
    </w:p>
    <w:p w:rsidR="000F29BD" w:rsidRPr="00CA7406" w:rsidRDefault="000F29BD" w:rsidP="000F29BD">
      <w:pPr>
        <w:ind w:firstLine="708"/>
        <w:jc w:val="both"/>
        <w:rPr>
          <w:sz w:val="24"/>
          <w:szCs w:val="24"/>
          <w:lang w:val="bg-BG"/>
        </w:rPr>
      </w:pPr>
      <w:r w:rsidRPr="00CA7406">
        <w:rPr>
          <w:sz w:val="24"/>
          <w:szCs w:val="24"/>
          <w:lang w:val="bg-BG"/>
        </w:rPr>
        <w:t xml:space="preserve">Към заявлението представям следните документи: </w:t>
      </w:r>
    </w:p>
    <w:p w:rsidR="000F29BD" w:rsidRPr="00CA7406" w:rsidRDefault="000F29BD" w:rsidP="000F29BD">
      <w:pPr>
        <w:ind w:firstLine="708"/>
        <w:jc w:val="both"/>
        <w:rPr>
          <w:sz w:val="24"/>
          <w:szCs w:val="24"/>
          <w:lang w:val="bg-BG"/>
        </w:rPr>
      </w:pPr>
      <w:r w:rsidRPr="00CA7406">
        <w:rPr>
          <w:sz w:val="24"/>
          <w:szCs w:val="24"/>
          <w:lang w:val="bg-BG"/>
        </w:rPr>
        <w:t>а) лична карта за българските граждани; документ за постоянно, дългосрочно или продължително пребиваване по </w:t>
      </w:r>
      <w:hyperlink r:id="rId68" w:anchor="p4558831" w:history="1">
        <w:r w:rsidRPr="00CA7406">
          <w:rPr>
            <w:sz w:val="24"/>
            <w:szCs w:val="24"/>
            <w:lang w:val="bg-BG"/>
          </w:rPr>
          <w:t>чл.4, ал.2</w:t>
        </w:r>
      </w:hyperlink>
      <w:r w:rsidRPr="00CA7406">
        <w:rPr>
          <w:sz w:val="24"/>
          <w:szCs w:val="24"/>
          <w:lang w:val="bg-BG"/>
        </w:rPr>
        <w:t> и </w:t>
      </w:r>
      <w:hyperlink r:id="rId69" w:anchor="p4558831" w:history="1">
        <w:r w:rsidRPr="00CA7406">
          <w:rPr>
            <w:sz w:val="24"/>
            <w:szCs w:val="24"/>
            <w:lang w:val="bg-BG"/>
          </w:rPr>
          <w:t>ал.3 от Закона за българските лични документи</w:t>
        </w:r>
      </w:hyperlink>
      <w:r w:rsidRPr="00CA7406">
        <w:rPr>
          <w:sz w:val="24"/>
          <w:szCs w:val="24"/>
          <w:lang w:val="bg-BG"/>
        </w:rPr>
        <w:t> за чуждите граждани – за справка;</w:t>
      </w:r>
    </w:p>
    <w:p w:rsidR="000F29BD" w:rsidRPr="00CA7406" w:rsidRDefault="000F29BD" w:rsidP="000F29BD">
      <w:pPr>
        <w:ind w:firstLine="708"/>
        <w:jc w:val="both"/>
        <w:rPr>
          <w:sz w:val="24"/>
          <w:szCs w:val="24"/>
          <w:lang w:val="bg-BG"/>
        </w:rPr>
      </w:pPr>
      <w:r w:rsidRPr="00CA7406">
        <w:rPr>
          <w:sz w:val="24"/>
          <w:szCs w:val="24"/>
          <w:lang w:val="bg-BG"/>
        </w:rPr>
        <w:t>б) Копие от свидетелство за регистрация на ППС;</w:t>
      </w:r>
    </w:p>
    <w:p w:rsidR="000F29BD" w:rsidRPr="00CA7406" w:rsidRDefault="000F29BD" w:rsidP="000F29BD">
      <w:pPr>
        <w:ind w:firstLine="708"/>
        <w:jc w:val="both"/>
        <w:rPr>
          <w:sz w:val="24"/>
          <w:szCs w:val="24"/>
          <w:lang w:val="bg-BG"/>
        </w:rPr>
      </w:pPr>
      <w:r w:rsidRPr="00CA7406">
        <w:rPr>
          <w:sz w:val="24"/>
          <w:szCs w:val="24"/>
          <w:lang w:val="bg-BG"/>
        </w:rPr>
        <w:t>в) документ, доказващ валидното правно основание за ползване на ППС в случай, че не са собственици.</w:t>
      </w:r>
    </w:p>
    <w:p w:rsidR="000F29BD" w:rsidRPr="00CA7406" w:rsidRDefault="000F29BD" w:rsidP="000F29BD">
      <w:pPr>
        <w:ind w:firstLine="708"/>
        <w:jc w:val="both"/>
        <w:rPr>
          <w:sz w:val="24"/>
          <w:szCs w:val="24"/>
          <w:lang w:val="bg-BG"/>
        </w:rPr>
      </w:pPr>
    </w:p>
    <w:p w:rsidR="000F29BD" w:rsidRPr="00CA7406" w:rsidRDefault="000F29BD" w:rsidP="000F29BD">
      <w:pPr>
        <w:ind w:firstLine="708"/>
        <w:jc w:val="both"/>
        <w:rPr>
          <w:sz w:val="24"/>
          <w:szCs w:val="24"/>
          <w:lang w:val="bg-BG" w:eastAsia="en-US"/>
        </w:rPr>
      </w:pPr>
      <w:r w:rsidRPr="00CA7406">
        <w:rPr>
          <w:sz w:val="24"/>
          <w:szCs w:val="24"/>
          <w:lang w:val="bg-BG" w:eastAsia="en-US"/>
        </w:rPr>
        <w:t xml:space="preserve">□ Информиран/а съм, че личните ми данни се обработват за целите на административното обслужване. </w:t>
      </w:r>
    </w:p>
    <w:p w:rsidR="000F29BD" w:rsidRPr="00CA7406" w:rsidRDefault="000F29BD" w:rsidP="000F29BD">
      <w:pPr>
        <w:ind w:firstLine="708"/>
        <w:jc w:val="both"/>
        <w:rPr>
          <w:sz w:val="24"/>
          <w:szCs w:val="24"/>
          <w:lang w:eastAsia="en-US"/>
        </w:rPr>
      </w:pPr>
    </w:p>
    <w:p w:rsidR="000F29BD" w:rsidRPr="00CA7406" w:rsidRDefault="000F29BD" w:rsidP="000F29BD">
      <w:pPr>
        <w:contextualSpacing/>
        <w:mirrorIndents/>
        <w:jc w:val="both"/>
        <w:rPr>
          <w:sz w:val="24"/>
          <w:szCs w:val="24"/>
          <w:lang w:val="bg-BG"/>
        </w:rPr>
      </w:pPr>
      <w:r w:rsidRPr="00CA7406">
        <w:rPr>
          <w:b/>
          <w:sz w:val="24"/>
          <w:szCs w:val="24"/>
          <w:lang w:val="bg-BG"/>
        </w:rPr>
        <w:t>Дата_______________</w:t>
      </w:r>
      <w:r w:rsidRPr="00CA7406">
        <w:rPr>
          <w:b/>
          <w:sz w:val="24"/>
          <w:szCs w:val="24"/>
          <w:lang w:val="bg-BG"/>
        </w:rPr>
        <w:tab/>
      </w:r>
      <w:r w:rsidRPr="00CA7406">
        <w:rPr>
          <w:b/>
          <w:sz w:val="24"/>
          <w:szCs w:val="24"/>
          <w:lang w:val="bg-BG"/>
        </w:rPr>
        <w:tab/>
      </w:r>
      <w:r w:rsidRPr="00CA7406">
        <w:rPr>
          <w:b/>
          <w:sz w:val="24"/>
          <w:szCs w:val="24"/>
          <w:lang w:val="bg-BG"/>
        </w:rPr>
        <w:tab/>
      </w:r>
      <w:r w:rsidRPr="00CA7406">
        <w:rPr>
          <w:b/>
          <w:sz w:val="24"/>
          <w:szCs w:val="24"/>
          <w:lang w:val="bg-BG"/>
        </w:rPr>
        <w:tab/>
        <w:t>ЗАЯВИТЕЛ</w:t>
      </w:r>
      <w:r w:rsidRPr="00CA7406">
        <w:rPr>
          <w:sz w:val="24"/>
          <w:szCs w:val="24"/>
          <w:lang w:val="bg-BG"/>
        </w:rPr>
        <w:t>: __________________</w:t>
      </w:r>
    </w:p>
    <w:p w:rsidR="000F29BD" w:rsidRPr="00CA7406" w:rsidRDefault="000F29BD" w:rsidP="000F29BD">
      <w:pPr>
        <w:contextualSpacing/>
        <w:mirrorIndents/>
        <w:jc w:val="both"/>
        <w:rPr>
          <w:sz w:val="24"/>
          <w:szCs w:val="24"/>
          <w:lang w:val="bg-BG"/>
        </w:rPr>
      </w:pPr>
      <w:r w:rsidRPr="00CA7406">
        <w:rPr>
          <w:sz w:val="24"/>
          <w:szCs w:val="24"/>
          <w:lang w:val="bg-BG"/>
        </w:rPr>
        <w:t xml:space="preserve">                                                                                                        (име, фамилия, подпис) </w:t>
      </w:r>
    </w:p>
    <w:p w:rsidR="000F29BD" w:rsidRPr="00CA7406" w:rsidRDefault="000F29BD" w:rsidP="000F29BD">
      <w:pPr>
        <w:contextualSpacing/>
        <w:mirrorIndents/>
        <w:jc w:val="both"/>
        <w:rPr>
          <w:b/>
          <w:bCs/>
          <w:sz w:val="24"/>
          <w:szCs w:val="24"/>
          <w:lang w:val="bg-BG"/>
        </w:rPr>
      </w:pPr>
    </w:p>
    <w:p w:rsidR="000F29BD" w:rsidRPr="00CA7406" w:rsidRDefault="000F29BD" w:rsidP="000F29BD">
      <w:pPr>
        <w:contextualSpacing/>
        <w:mirrorIndents/>
        <w:jc w:val="both"/>
        <w:rPr>
          <w:b/>
          <w:bCs/>
          <w:sz w:val="24"/>
          <w:szCs w:val="24"/>
          <w:lang w:val="bg-BG"/>
        </w:rPr>
      </w:pPr>
    </w:p>
    <w:p w:rsidR="000F29BD" w:rsidRPr="00CA7406" w:rsidRDefault="000F29BD" w:rsidP="000F29BD">
      <w:pPr>
        <w:contextualSpacing/>
        <w:jc w:val="both"/>
        <w:rPr>
          <w:b/>
          <w:bCs/>
          <w:sz w:val="24"/>
          <w:szCs w:val="24"/>
          <w:lang w:val="bg-BG"/>
        </w:rPr>
      </w:pPr>
    </w:p>
    <w:p w:rsidR="000F29BD" w:rsidRPr="00CA7406" w:rsidRDefault="000F29BD" w:rsidP="000F29BD">
      <w:pPr>
        <w:contextualSpacing/>
        <w:jc w:val="both"/>
        <w:rPr>
          <w:sz w:val="28"/>
          <w:szCs w:val="28"/>
          <w:lang w:val="bg-BG"/>
        </w:rPr>
      </w:pPr>
      <w:r w:rsidRPr="00CA7406">
        <w:rPr>
          <w:b/>
          <w:bCs/>
          <w:sz w:val="28"/>
          <w:szCs w:val="28"/>
          <w:lang w:val="bg-BG"/>
        </w:rPr>
        <w:t>§19.</w:t>
      </w:r>
      <w:r w:rsidRPr="00CA7406">
        <w:rPr>
          <w:sz w:val="28"/>
          <w:szCs w:val="28"/>
          <w:lang w:val="bg-BG"/>
        </w:rPr>
        <w:t xml:space="preserve"> Приложение № 8 </w:t>
      </w:r>
      <w:r w:rsidRPr="00CA7406">
        <w:rPr>
          <w:b/>
          <w:bCs/>
          <w:sz w:val="28"/>
          <w:szCs w:val="28"/>
          <w:lang w:val="bg-BG"/>
        </w:rPr>
        <w:t>се отменя.</w:t>
      </w:r>
      <w:r w:rsidRPr="00CA7406">
        <w:rPr>
          <w:sz w:val="28"/>
          <w:szCs w:val="28"/>
          <w:lang w:val="bg-BG"/>
        </w:rPr>
        <w:t xml:space="preserve"> Приложение № 9 става Приложение № 8.</w:t>
      </w:r>
    </w:p>
    <w:p w:rsidR="000F29BD" w:rsidRPr="00CA7406" w:rsidRDefault="000F29BD" w:rsidP="000F29BD">
      <w:pPr>
        <w:ind w:firstLine="708"/>
        <w:contextualSpacing/>
        <w:jc w:val="both"/>
        <w:rPr>
          <w:b/>
          <w:bCs/>
          <w:sz w:val="28"/>
          <w:szCs w:val="28"/>
          <w:lang w:val="bg-BG"/>
        </w:rPr>
      </w:pPr>
    </w:p>
    <w:p w:rsidR="000F29BD" w:rsidRPr="00CA7406" w:rsidRDefault="000F29BD" w:rsidP="000F29BD">
      <w:pPr>
        <w:autoSpaceDE w:val="0"/>
        <w:autoSpaceDN w:val="0"/>
        <w:adjustRightInd w:val="0"/>
        <w:ind w:firstLine="708"/>
        <w:jc w:val="both"/>
        <w:rPr>
          <w:sz w:val="28"/>
          <w:szCs w:val="28"/>
          <w:lang w:val="bg-BG"/>
        </w:rPr>
      </w:pPr>
      <w:r w:rsidRPr="00CA7406">
        <w:rPr>
          <w:b/>
          <w:sz w:val="28"/>
          <w:szCs w:val="28"/>
          <w:lang w:val="bg-BG"/>
        </w:rPr>
        <w:t>ІІ. Общински съвет – Поморие</w:t>
      </w:r>
      <w:r w:rsidRPr="00CA7406">
        <w:rPr>
          <w:sz w:val="28"/>
          <w:szCs w:val="28"/>
          <w:lang w:val="bg-BG"/>
        </w:rPr>
        <w:t xml:space="preserve"> допуска на основание чл.60, ал.1 от АПК предварително изпълнение на настоящото решение, във връзка с големия обществен интерес,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w:t>
      </w:r>
    </w:p>
    <w:p w:rsidR="000F29BD" w:rsidRPr="00CA7406" w:rsidRDefault="000F29BD" w:rsidP="000F29BD">
      <w:pPr>
        <w:jc w:val="both"/>
        <w:rPr>
          <w:b/>
          <w:sz w:val="24"/>
          <w:szCs w:val="24"/>
          <w:lang w:eastAsia="en-US"/>
        </w:rPr>
      </w:pPr>
    </w:p>
    <w:p w:rsidR="000F29BD" w:rsidRPr="00CA7406" w:rsidRDefault="000F29BD" w:rsidP="000F29BD">
      <w:pPr>
        <w:jc w:val="both"/>
        <w:rPr>
          <w:b/>
          <w:sz w:val="24"/>
          <w:szCs w:val="24"/>
          <w:lang w:eastAsia="en-US"/>
        </w:rPr>
      </w:pPr>
    </w:p>
    <w:p w:rsidR="000F29BD" w:rsidRPr="00CA7406" w:rsidRDefault="000F29BD" w:rsidP="000F29BD">
      <w:pPr>
        <w:jc w:val="both"/>
        <w:rPr>
          <w:b/>
          <w:sz w:val="24"/>
          <w:szCs w:val="24"/>
          <w:lang w:eastAsia="en-US"/>
        </w:rPr>
      </w:pPr>
    </w:p>
    <w:p w:rsidR="000F29BD" w:rsidRPr="00CA7406" w:rsidRDefault="000F29BD" w:rsidP="000F29BD">
      <w:pPr>
        <w:jc w:val="both"/>
        <w:rPr>
          <w:b/>
          <w:sz w:val="24"/>
          <w:szCs w:val="24"/>
          <w:lang w:eastAsia="en-US"/>
        </w:rPr>
      </w:pPr>
    </w:p>
    <w:p w:rsidR="000F29BD" w:rsidRPr="00CA7406" w:rsidRDefault="000F29BD" w:rsidP="000F29BD">
      <w:pPr>
        <w:rPr>
          <w:sz w:val="24"/>
          <w:szCs w:val="24"/>
          <w:lang w:val="bg-BG"/>
        </w:rPr>
      </w:pPr>
    </w:p>
    <w:p w:rsidR="00EC5190" w:rsidRPr="00CA7406" w:rsidRDefault="00EC5190" w:rsidP="00EC5190">
      <w:pPr>
        <w:ind w:firstLine="708"/>
        <w:rPr>
          <w:b/>
          <w:sz w:val="28"/>
          <w:szCs w:val="28"/>
          <w:lang w:val="bg-BG" w:bidi="bg-BG"/>
        </w:rPr>
      </w:pPr>
    </w:p>
    <w:p w:rsidR="00EC5190" w:rsidRPr="00CA7406" w:rsidRDefault="00EC5190" w:rsidP="00EC5190">
      <w:pPr>
        <w:ind w:firstLine="708"/>
        <w:rPr>
          <w:b/>
          <w:sz w:val="28"/>
          <w:szCs w:val="28"/>
          <w:lang w:val="bg-BG" w:bidi="bg-BG"/>
        </w:rPr>
      </w:pPr>
    </w:p>
    <w:p w:rsidR="00296618" w:rsidRPr="00CA7406" w:rsidRDefault="00296618" w:rsidP="002E0107">
      <w:pPr>
        <w:ind w:left="4296" w:firstLine="660"/>
        <w:jc w:val="both"/>
        <w:rPr>
          <w:sz w:val="28"/>
          <w:szCs w:val="28"/>
        </w:rPr>
      </w:pPr>
    </w:p>
    <w:p w:rsidR="002E0107" w:rsidRPr="00CA7406" w:rsidRDefault="002E0107" w:rsidP="002E0107">
      <w:pPr>
        <w:ind w:left="4296" w:firstLine="660"/>
        <w:jc w:val="both"/>
        <w:rPr>
          <w:sz w:val="28"/>
        </w:rPr>
      </w:pPr>
      <w:r w:rsidRPr="00CA7406">
        <w:rPr>
          <w:sz w:val="28"/>
          <w:szCs w:val="28"/>
        </w:rPr>
        <w:t>П</w:t>
      </w:r>
      <w:r w:rsidRPr="00CA7406">
        <w:rPr>
          <w:sz w:val="28"/>
        </w:rPr>
        <w:t xml:space="preserve">редседател на Общински съвет </w:t>
      </w:r>
    </w:p>
    <w:p w:rsidR="002E0107" w:rsidRPr="00CA7406" w:rsidRDefault="002E0107" w:rsidP="002E0107">
      <w:pPr>
        <w:ind w:left="2880" w:hanging="45"/>
        <w:jc w:val="both"/>
        <w:rPr>
          <w:sz w:val="28"/>
        </w:rPr>
      </w:pPr>
      <w:r w:rsidRPr="00CA7406">
        <w:rPr>
          <w:sz w:val="28"/>
        </w:rPr>
        <w:tab/>
      </w:r>
      <w:r w:rsidRPr="00CA7406">
        <w:rPr>
          <w:sz w:val="28"/>
        </w:rPr>
        <w:tab/>
      </w:r>
      <w:r w:rsidRPr="00CA7406">
        <w:rPr>
          <w:sz w:val="28"/>
        </w:rPr>
        <w:tab/>
      </w:r>
      <w:r w:rsidRPr="00CA7406">
        <w:rPr>
          <w:sz w:val="28"/>
        </w:rPr>
        <w:tab/>
      </w:r>
      <w:r w:rsidRPr="00CA7406">
        <w:rPr>
          <w:sz w:val="28"/>
        </w:rPr>
        <w:tab/>
        <w:t xml:space="preserve">     Поморие:  </w:t>
      </w:r>
    </w:p>
    <w:p w:rsidR="002E0107" w:rsidRPr="00CA7406" w:rsidRDefault="002E0107" w:rsidP="002E0107">
      <w:pPr>
        <w:tabs>
          <w:tab w:val="left" w:pos="7065"/>
        </w:tabs>
        <w:ind w:left="2880" w:hanging="45"/>
        <w:jc w:val="both"/>
        <w:rPr>
          <w:sz w:val="28"/>
        </w:rPr>
      </w:pPr>
    </w:p>
    <w:p w:rsidR="002E0107" w:rsidRPr="00CA7406" w:rsidRDefault="002E0107" w:rsidP="002E0107">
      <w:pPr>
        <w:jc w:val="both"/>
        <w:rPr>
          <w:sz w:val="28"/>
        </w:rPr>
      </w:pPr>
      <w:r w:rsidRPr="00CA7406">
        <w:rPr>
          <w:sz w:val="28"/>
        </w:rPr>
        <w:tab/>
      </w:r>
      <w:r w:rsidRPr="00CA7406">
        <w:rPr>
          <w:sz w:val="28"/>
        </w:rPr>
        <w:tab/>
      </w:r>
      <w:r w:rsidRPr="00CA7406">
        <w:rPr>
          <w:sz w:val="28"/>
        </w:rPr>
        <w:tab/>
      </w:r>
      <w:r w:rsidRPr="00CA7406">
        <w:rPr>
          <w:sz w:val="28"/>
        </w:rPr>
        <w:tab/>
      </w:r>
      <w:r w:rsidRPr="00CA7406">
        <w:rPr>
          <w:sz w:val="28"/>
        </w:rPr>
        <w:tab/>
      </w:r>
      <w:r w:rsidRPr="00CA7406">
        <w:rPr>
          <w:sz w:val="28"/>
        </w:rPr>
        <w:tab/>
      </w:r>
      <w:r w:rsidRPr="00CA7406">
        <w:rPr>
          <w:sz w:val="28"/>
        </w:rPr>
        <w:tab/>
      </w:r>
      <w:r w:rsidRPr="00CA7406">
        <w:rPr>
          <w:sz w:val="28"/>
        </w:rPr>
        <w:tab/>
      </w:r>
      <w:r w:rsidRPr="00CA7406">
        <w:rPr>
          <w:sz w:val="28"/>
        </w:rPr>
        <w:tab/>
        <w:t>/Адам Адамов /</w:t>
      </w:r>
    </w:p>
    <w:p w:rsidR="003859A6" w:rsidRPr="00CA7406" w:rsidRDefault="002E0107" w:rsidP="003859A6">
      <w:pPr>
        <w:jc w:val="both"/>
        <w:rPr>
          <w:sz w:val="28"/>
          <w:szCs w:val="28"/>
        </w:rPr>
      </w:pPr>
      <w:r w:rsidRPr="00CA7406">
        <w:rPr>
          <w:sz w:val="28"/>
          <w:szCs w:val="28"/>
        </w:rPr>
        <w:tab/>
      </w:r>
      <w:r w:rsidRPr="00CA7406">
        <w:rPr>
          <w:sz w:val="28"/>
          <w:szCs w:val="28"/>
        </w:rPr>
        <w:tab/>
      </w:r>
      <w:r w:rsidRPr="00CA7406">
        <w:rPr>
          <w:sz w:val="28"/>
          <w:szCs w:val="28"/>
        </w:rPr>
        <w:tab/>
      </w:r>
      <w:r w:rsidRPr="00CA7406">
        <w:rPr>
          <w:sz w:val="28"/>
          <w:szCs w:val="28"/>
        </w:rPr>
        <w:tab/>
      </w:r>
      <w:r w:rsidRPr="00CA7406">
        <w:rPr>
          <w:sz w:val="28"/>
          <w:szCs w:val="28"/>
        </w:rPr>
        <w:tab/>
      </w:r>
      <w:r w:rsidRPr="00CA7406">
        <w:rPr>
          <w:sz w:val="28"/>
          <w:szCs w:val="28"/>
        </w:rPr>
        <w:tab/>
      </w:r>
      <w:r w:rsidRPr="00CA7406">
        <w:rPr>
          <w:sz w:val="28"/>
          <w:szCs w:val="28"/>
        </w:rPr>
        <w:tab/>
      </w:r>
    </w:p>
    <w:p w:rsidR="00792685" w:rsidRPr="00CA7406" w:rsidRDefault="00792685" w:rsidP="003859A6">
      <w:pPr>
        <w:jc w:val="both"/>
        <w:rPr>
          <w:sz w:val="28"/>
          <w:szCs w:val="28"/>
        </w:rPr>
      </w:pPr>
    </w:p>
    <w:p w:rsidR="000530AE" w:rsidRPr="00CA7406" w:rsidRDefault="000530AE" w:rsidP="003859A6">
      <w:pPr>
        <w:jc w:val="both"/>
        <w:rPr>
          <w:sz w:val="28"/>
          <w:szCs w:val="28"/>
        </w:rPr>
      </w:pPr>
    </w:p>
    <w:p w:rsidR="000530AE" w:rsidRPr="00CA7406" w:rsidRDefault="000530AE" w:rsidP="003859A6">
      <w:pPr>
        <w:jc w:val="both"/>
        <w:rPr>
          <w:sz w:val="28"/>
          <w:szCs w:val="28"/>
        </w:rPr>
      </w:pPr>
    </w:p>
    <w:p w:rsidR="002E0107" w:rsidRPr="00CA7406" w:rsidRDefault="002E0107" w:rsidP="003859A6">
      <w:pPr>
        <w:ind w:left="4248" w:firstLine="708"/>
        <w:jc w:val="both"/>
        <w:rPr>
          <w:sz w:val="28"/>
          <w:szCs w:val="28"/>
        </w:rPr>
      </w:pPr>
      <w:r w:rsidRPr="00CA7406">
        <w:rPr>
          <w:sz w:val="28"/>
          <w:szCs w:val="28"/>
        </w:rPr>
        <w:t>Техн.секретар:</w:t>
      </w:r>
    </w:p>
    <w:p w:rsidR="00F66317" w:rsidRPr="00CA7406" w:rsidRDefault="00F66317" w:rsidP="003859A6">
      <w:pPr>
        <w:ind w:left="4248" w:firstLine="708"/>
        <w:jc w:val="both"/>
        <w:rPr>
          <w:sz w:val="28"/>
          <w:szCs w:val="28"/>
        </w:rPr>
      </w:pPr>
    </w:p>
    <w:p w:rsidR="002E0107" w:rsidRPr="00CA7406" w:rsidRDefault="002E0107" w:rsidP="002E0107">
      <w:pPr>
        <w:ind w:left="5664" w:firstLine="708"/>
        <w:jc w:val="both"/>
        <w:rPr>
          <w:sz w:val="28"/>
          <w:szCs w:val="28"/>
        </w:rPr>
      </w:pPr>
      <w:r w:rsidRPr="00CA7406">
        <w:rPr>
          <w:sz w:val="28"/>
          <w:szCs w:val="28"/>
        </w:rPr>
        <w:t>/</w:t>
      </w:r>
      <w:r w:rsidRPr="00CA7406">
        <w:rPr>
          <w:sz w:val="28"/>
          <w:szCs w:val="28"/>
          <w:lang w:val="bg-BG"/>
        </w:rPr>
        <w:t>М.Драгнева</w:t>
      </w:r>
      <w:r w:rsidRPr="00CA7406">
        <w:rPr>
          <w:sz w:val="28"/>
          <w:szCs w:val="28"/>
        </w:rPr>
        <w:t>/</w:t>
      </w:r>
    </w:p>
    <w:sectPr w:rsidR="002E0107" w:rsidRPr="00CA7406" w:rsidSect="002514B8">
      <w:headerReference w:type="even" r:id="rId70"/>
      <w:headerReference w:type="default" r:id="rId71"/>
      <w:footerReference w:type="even" r:id="rId72"/>
      <w:footerReference w:type="default" r:id="rId7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D0A" w:rsidRDefault="00F52D0A" w:rsidP="00FA7BB6">
      <w:r>
        <w:separator/>
      </w:r>
    </w:p>
  </w:endnote>
  <w:endnote w:type="continuationSeparator" w:id="0">
    <w:p w:rsidR="00F52D0A" w:rsidRDefault="00F52D0A"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sig w:usb0="00000001" w:usb1="00000000" w:usb2="00000000" w:usb3="00000000" w:csb0="00000005"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DF6" w:rsidRDefault="000C2DF6">
    <w:pPr>
      <w:pStyle w:val="ac"/>
    </w:pPr>
  </w:p>
  <w:p w:rsidR="000C2DF6" w:rsidRDefault="000C2DF6"/>
  <w:p w:rsidR="000C2DF6" w:rsidRDefault="000C2DF6"/>
  <w:p w:rsidR="000C2DF6" w:rsidRDefault="000C2DF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5225481"/>
      <w:docPartObj>
        <w:docPartGallery w:val="Page Numbers (Bottom of Page)"/>
        <w:docPartUnique/>
      </w:docPartObj>
    </w:sdtPr>
    <w:sdtEndPr/>
    <w:sdtContent>
      <w:p w:rsidR="000C2DF6" w:rsidRDefault="000C2DF6">
        <w:pPr>
          <w:pStyle w:val="ac"/>
          <w:jc w:val="right"/>
        </w:pPr>
        <w:r>
          <w:fldChar w:fldCharType="begin"/>
        </w:r>
        <w:r>
          <w:instrText xml:space="preserve"> PAGE   \* MERGEFORMAT </w:instrText>
        </w:r>
        <w:r>
          <w:fldChar w:fldCharType="separate"/>
        </w:r>
        <w:r w:rsidR="005332CF">
          <w:rPr>
            <w:noProof/>
          </w:rPr>
          <w:t>80</w:t>
        </w:r>
        <w:r>
          <w:rPr>
            <w:noProof/>
          </w:rPr>
          <w:fldChar w:fldCharType="end"/>
        </w:r>
      </w:p>
    </w:sdtContent>
  </w:sdt>
  <w:p w:rsidR="000C2DF6" w:rsidRDefault="000C2DF6">
    <w:pPr>
      <w:pStyle w:val="ac"/>
    </w:pPr>
  </w:p>
  <w:p w:rsidR="000C2DF6" w:rsidRDefault="000C2DF6"/>
  <w:p w:rsidR="000C2DF6" w:rsidRDefault="000C2DF6"/>
  <w:p w:rsidR="000C2DF6" w:rsidRDefault="000C2DF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D0A" w:rsidRDefault="00F52D0A" w:rsidP="00FA7BB6">
      <w:r>
        <w:separator/>
      </w:r>
    </w:p>
  </w:footnote>
  <w:footnote w:type="continuationSeparator" w:id="0">
    <w:p w:rsidR="00F52D0A" w:rsidRDefault="00F52D0A"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DF6" w:rsidRDefault="000C2DF6">
    <w:pPr>
      <w:pStyle w:val="aa"/>
    </w:pPr>
  </w:p>
  <w:p w:rsidR="000C2DF6" w:rsidRDefault="000C2DF6"/>
  <w:p w:rsidR="000C2DF6" w:rsidRDefault="000C2DF6"/>
  <w:p w:rsidR="000C2DF6" w:rsidRDefault="000C2DF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DF6" w:rsidRDefault="000C2DF6">
    <w:pPr>
      <w:pStyle w:val="aa"/>
    </w:pPr>
  </w:p>
  <w:p w:rsidR="000C2DF6" w:rsidRDefault="000C2DF6"/>
  <w:p w:rsidR="000C2DF6" w:rsidRDefault="000C2DF6"/>
  <w:p w:rsidR="000C2DF6" w:rsidRDefault="000C2DF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1">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2">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3">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4">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5">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6">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7">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8">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abstractNum>
  <w:abstractNum w:abstractNumId="1" w15:restartNumberingAfterBreak="0">
    <w:nsid w:val="00ED417A"/>
    <w:multiLevelType w:val="hybridMultilevel"/>
    <w:tmpl w:val="3DC054EA"/>
    <w:lvl w:ilvl="0" w:tplc="E41815C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A981A64"/>
    <w:multiLevelType w:val="multilevel"/>
    <w:tmpl w:val="30348A6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6">
      <w:start w:val="8"/>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7">
      <w:start w:val="1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9."/>
      <w:lvlJc w:val="left"/>
      <w:rPr>
        <w:rFonts w:ascii="Times New Roman" w:eastAsia="Arial Unicode MS" w:hAnsi="Times New Roman"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FB76380"/>
    <w:multiLevelType w:val="hybridMultilevel"/>
    <w:tmpl w:val="4E881216"/>
    <w:lvl w:ilvl="0" w:tplc="F6C207AA">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6" w15:restartNumberingAfterBreak="0">
    <w:nsid w:val="25381A3A"/>
    <w:multiLevelType w:val="hybridMultilevel"/>
    <w:tmpl w:val="7FE27608"/>
    <w:lvl w:ilvl="0" w:tplc="6720C08E">
      <w:start w:val="1"/>
      <w:numFmt w:val="decimal"/>
      <w:lvlText w:val="%1."/>
      <w:lvlJc w:val="left"/>
      <w:pPr>
        <w:ind w:left="937" w:hanging="360"/>
      </w:pPr>
      <w:rPr>
        <w:rFonts w:hint="default"/>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7" w15:restartNumberingAfterBreak="0">
    <w:nsid w:val="26F00A7B"/>
    <w:multiLevelType w:val="hybridMultilevel"/>
    <w:tmpl w:val="DC0E986A"/>
    <w:lvl w:ilvl="0" w:tplc="D48A52E6">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15:restartNumberingAfterBreak="0">
    <w:nsid w:val="33FC10A0"/>
    <w:multiLevelType w:val="multilevel"/>
    <w:tmpl w:val="E5C2DBFC"/>
    <w:lvl w:ilvl="0">
      <w:start w:val="5"/>
      <w:numFmt w:val="decimal"/>
      <w:lvlText w:val="%1."/>
      <w:lvlJc w:val="left"/>
      <w:pPr>
        <w:ind w:left="360" w:hanging="360"/>
      </w:pPr>
      <w:rPr>
        <w:rFonts w:hint="default"/>
      </w:rPr>
    </w:lvl>
    <w:lvl w:ilvl="1">
      <w:start w:val="2"/>
      <w:numFmt w:val="decimal"/>
      <w:lvlText w:val="%1.%2."/>
      <w:lvlJc w:val="left"/>
      <w:pPr>
        <w:ind w:left="1240" w:hanging="360"/>
      </w:pPr>
      <w:rPr>
        <w:rFonts w:hint="default"/>
      </w:rPr>
    </w:lvl>
    <w:lvl w:ilvl="2">
      <w:start w:val="1"/>
      <w:numFmt w:val="decimal"/>
      <w:lvlText w:val="%1.%2.%3."/>
      <w:lvlJc w:val="left"/>
      <w:pPr>
        <w:ind w:left="248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600" w:hanging="1080"/>
      </w:pPr>
      <w:rPr>
        <w:rFonts w:hint="default"/>
      </w:rPr>
    </w:lvl>
    <w:lvl w:ilvl="5">
      <w:start w:val="1"/>
      <w:numFmt w:val="decimal"/>
      <w:lvlText w:val="%1.%2.%3.%4.%5.%6."/>
      <w:lvlJc w:val="left"/>
      <w:pPr>
        <w:ind w:left="5480" w:hanging="1080"/>
      </w:pPr>
      <w:rPr>
        <w:rFonts w:hint="default"/>
      </w:rPr>
    </w:lvl>
    <w:lvl w:ilvl="6">
      <w:start w:val="1"/>
      <w:numFmt w:val="decimal"/>
      <w:lvlText w:val="%1.%2.%3.%4.%5.%6.%7."/>
      <w:lvlJc w:val="left"/>
      <w:pPr>
        <w:ind w:left="6720" w:hanging="1440"/>
      </w:pPr>
      <w:rPr>
        <w:rFonts w:hint="default"/>
      </w:rPr>
    </w:lvl>
    <w:lvl w:ilvl="7">
      <w:start w:val="1"/>
      <w:numFmt w:val="decimal"/>
      <w:lvlText w:val="%1.%2.%3.%4.%5.%6.%7.%8."/>
      <w:lvlJc w:val="left"/>
      <w:pPr>
        <w:ind w:left="7600" w:hanging="1440"/>
      </w:pPr>
      <w:rPr>
        <w:rFonts w:hint="default"/>
      </w:rPr>
    </w:lvl>
    <w:lvl w:ilvl="8">
      <w:start w:val="1"/>
      <w:numFmt w:val="decimal"/>
      <w:lvlText w:val="%1.%2.%3.%4.%5.%6.%7.%8.%9."/>
      <w:lvlJc w:val="left"/>
      <w:pPr>
        <w:ind w:left="8840" w:hanging="1800"/>
      </w:pPr>
      <w:rPr>
        <w:rFonts w:hint="default"/>
      </w:rPr>
    </w:lvl>
  </w:abstractNum>
  <w:abstractNum w:abstractNumId="10" w15:restartNumberingAfterBreak="0">
    <w:nsid w:val="349034D6"/>
    <w:multiLevelType w:val="multilevel"/>
    <w:tmpl w:val="BC6AD1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81D5CB7"/>
    <w:multiLevelType w:val="multilevel"/>
    <w:tmpl w:val="54326DF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C485C26"/>
    <w:multiLevelType w:val="hybridMultilevel"/>
    <w:tmpl w:val="ED7C3666"/>
    <w:lvl w:ilvl="0" w:tplc="5D8E8D5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15:restartNumberingAfterBreak="0">
    <w:nsid w:val="404F4CC5"/>
    <w:multiLevelType w:val="multilevel"/>
    <w:tmpl w:val="7BB0933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6">
      <w:start w:val="2"/>
      <w:numFmt w:val="decimal"/>
      <w:lvlText w:val="(%7)"/>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7">
      <w:start w:val="1"/>
      <w:numFmt w:val="decimal"/>
      <w:lvlText w:val="%8."/>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8">
      <w:start w:val="2"/>
      <w:numFmt w:val="decimal"/>
      <w:lvlText w:val="(%9)"/>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abstractNum>
  <w:abstractNum w:abstractNumId="14" w15:restartNumberingAfterBreak="0">
    <w:nsid w:val="407D372F"/>
    <w:multiLevelType w:val="multilevel"/>
    <w:tmpl w:val="735E4C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2"/>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abstractNum>
  <w:abstractNum w:abstractNumId="15"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9395D64"/>
    <w:multiLevelType w:val="hybridMultilevel"/>
    <w:tmpl w:val="411653A4"/>
    <w:lvl w:ilvl="0" w:tplc="43FEC9FC">
      <w:start w:val="1"/>
      <w:numFmt w:val="decimal"/>
      <w:lvlText w:val="%1."/>
      <w:lvlJc w:val="left"/>
      <w:pPr>
        <w:ind w:left="937" w:hanging="360"/>
      </w:pPr>
      <w:rPr>
        <w:rFonts w:hint="default"/>
        <w:b/>
        <w:i/>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18" w15:restartNumberingAfterBreak="0">
    <w:nsid w:val="498F3F8D"/>
    <w:multiLevelType w:val="hybridMultilevel"/>
    <w:tmpl w:val="48847494"/>
    <w:lvl w:ilvl="0" w:tplc="91C0D9CE">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9"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0"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AC20490"/>
    <w:multiLevelType w:val="hybridMultilevel"/>
    <w:tmpl w:val="4F8407A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F003C4F"/>
    <w:multiLevelType w:val="hybridMultilevel"/>
    <w:tmpl w:val="E9503E68"/>
    <w:lvl w:ilvl="0" w:tplc="2010481C">
      <w:start w:val="2"/>
      <w:numFmt w:val="bullet"/>
      <w:lvlText w:val="-"/>
      <w:lvlJc w:val="left"/>
      <w:pPr>
        <w:ind w:left="720" w:hanging="360"/>
      </w:pPr>
      <w:rPr>
        <w:rFonts w:ascii="Times New Roman" w:eastAsia="Times New Roman" w:hAnsi="Times New Roman"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Marlett" w:hAnsi="Marlett"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Marlett" w:hAnsi="Marlett"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Marlett" w:hAnsi="Marlett" w:hint="default"/>
      </w:rPr>
    </w:lvl>
  </w:abstractNum>
  <w:abstractNum w:abstractNumId="23" w15:restartNumberingAfterBreak="0">
    <w:nsid w:val="62692679"/>
    <w:multiLevelType w:val="hybridMultilevel"/>
    <w:tmpl w:val="E07A65D8"/>
    <w:lvl w:ilvl="0" w:tplc="115E8D5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4" w15:restartNumberingAfterBreak="0">
    <w:nsid w:val="63382D4D"/>
    <w:multiLevelType w:val="multilevel"/>
    <w:tmpl w:val="C55281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5650E39"/>
    <w:multiLevelType w:val="hybridMultilevel"/>
    <w:tmpl w:val="98743098"/>
    <w:lvl w:ilvl="0" w:tplc="DC3C78C4">
      <w:start w:val="1"/>
      <w:numFmt w:val="decimal"/>
      <w:lvlText w:val="%1."/>
      <w:lvlJc w:val="left"/>
      <w:pPr>
        <w:ind w:left="1635" w:hanging="93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26" w15:restartNumberingAfterBreak="0">
    <w:nsid w:val="68961B8F"/>
    <w:multiLevelType w:val="multilevel"/>
    <w:tmpl w:val="02EC5EC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693974A6"/>
    <w:multiLevelType w:val="hybridMultilevel"/>
    <w:tmpl w:val="EFB20CFE"/>
    <w:lvl w:ilvl="0" w:tplc="1360C04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704F5D8B"/>
    <w:multiLevelType w:val="hybridMultilevel"/>
    <w:tmpl w:val="0C0A5BC8"/>
    <w:lvl w:ilvl="0" w:tplc="BBF8CB76">
      <w:start w:val="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0"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7BF11F18"/>
    <w:multiLevelType w:val="hybridMultilevel"/>
    <w:tmpl w:val="C070FC3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9"/>
  </w:num>
  <w:num w:numId="2">
    <w:abstractNumId w:val="15"/>
  </w:num>
  <w:num w:numId="3">
    <w:abstractNumId w:val="29"/>
  </w:num>
  <w:num w:numId="4">
    <w:abstractNumId w:val="8"/>
  </w:num>
  <w:num w:numId="5">
    <w:abstractNumId w:val="16"/>
  </w:num>
  <w:num w:numId="6">
    <w:abstractNumId w:val="3"/>
  </w:num>
  <w:num w:numId="7">
    <w:abstractNumId w:val="20"/>
  </w:num>
  <w:num w:numId="8">
    <w:abstractNumId w:val="4"/>
  </w:num>
  <w:num w:numId="9">
    <w:abstractNumId w:val="30"/>
  </w:num>
  <w:num w:numId="10">
    <w:abstractNumId w:val="27"/>
  </w:num>
  <w:num w:numId="11">
    <w:abstractNumId w:val="31"/>
  </w:num>
  <w:num w:numId="12">
    <w:abstractNumId w:val="22"/>
  </w:num>
  <w:num w:numId="13">
    <w:abstractNumId w:val="13"/>
  </w:num>
  <w:num w:numId="14">
    <w:abstractNumId w:val="10"/>
  </w:num>
  <w:num w:numId="15">
    <w:abstractNumId w:val="2"/>
  </w:num>
  <w:num w:numId="16">
    <w:abstractNumId w:val="26"/>
  </w:num>
  <w:num w:numId="17">
    <w:abstractNumId w:val="9"/>
  </w:num>
  <w:num w:numId="18">
    <w:abstractNumId w:val="24"/>
    <w:lvlOverride w:ilvl="0"/>
    <w:lvlOverride w:ilvl="1">
      <w:startOverride w:val="1"/>
    </w:lvlOverride>
    <w:lvlOverride w:ilvl="2">
      <w:startOverride w:val="1"/>
    </w:lvlOverride>
    <w:lvlOverride w:ilvl="3"/>
    <w:lvlOverride w:ilvl="4"/>
    <w:lvlOverride w:ilvl="5"/>
    <w:lvlOverride w:ilvl="6"/>
    <w:lvlOverride w:ilvl="7"/>
    <w:lvlOverride w:ilvl="8"/>
  </w:num>
  <w:num w:numId="19">
    <w:abstractNumId w:val="28"/>
  </w:num>
  <w:num w:numId="20">
    <w:abstractNumId w:val="14"/>
  </w:num>
  <w:num w:numId="21">
    <w:abstractNumId w:val="6"/>
  </w:num>
  <w:num w:numId="22">
    <w:abstractNumId w:val="21"/>
  </w:num>
  <w:num w:numId="23">
    <w:abstractNumId w:val="1"/>
  </w:num>
  <w:num w:numId="24">
    <w:abstractNumId w:val="25"/>
  </w:num>
  <w:num w:numId="25">
    <w:abstractNumId w:val="5"/>
  </w:num>
  <w:num w:numId="26">
    <w:abstractNumId w:val="18"/>
  </w:num>
  <w:num w:numId="27">
    <w:abstractNumId w:val="17"/>
  </w:num>
  <w:num w:numId="28">
    <w:abstractNumId w:val="23"/>
  </w:num>
  <w:num w:numId="29">
    <w:abstractNumId w:val="0"/>
  </w:num>
  <w:num w:numId="30">
    <w:abstractNumId w:val="7"/>
  </w:num>
  <w:num w:numId="31">
    <w:abstractNumId w:val="1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4A8"/>
    <w:rsid w:val="00000498"/>
    <w:rsid w:val="000009A8"/>
    <w:rsid w:val="00000B02"/>
    <w:rsid w:val="00000D4D"/>
    <w:rsid w:val="0000108D"/>
    <w:rsid w:val="000010CC"/>
    <w:rsid w:val="0000188A"/>
    <w:rsid w:val="00001900"/>
    <w:rsid w:val="00001DAC"/>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306F"/>
    <w:rsid w:val="0001346C"/>
    <w:rsid w:val="00013BE9"/>
    <w:rsid w:val="0001421D"/>
    <w:rsid w:val="000142BF"/>
    <w:rsid w:val="0001577A"/>
    <w:rsid w:val="0001645A"/>
    <w:rsid w:val="00016970"/>
    <w:rsid w:val="000177C7"/>
    <w:rsid w:val="00017991"/>
    <w:rsid w:val="00017C3A"/>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482F"/>
    <w:rsid w:val="0002494E"/>
    <w:rsid w:val="00024C16"/>
    <w:rsid w:val="00024C31"/>
    <w:rsid w:val="00024F9D"/>
    <w:rsid w:val="00025654"/>
    <w:rsid w:val="000257F0"/>
    <w:rsid w:val="000259F6"/>
    <w:rsid w:val="000261AF"/>
    <w:rsid w:val="00026733"/>
    <w:rsid w:val="00026AC9"/>
    <w:rsid w:val="0002741E"/>
    <w:rsid w:val="00027824"/>
    <w:rsid w:val="00027DC6"/>
    <w:rsid w:val="00030E3B"/>
    <w:rsid w:val="00031148"/>
    <w:rsid w:val="0003125C"/>
    <w:rsid w:val="0003189E"/>
    <w:rsid w:val="00032035"/>
    <w:rsid w:val="000322B7"/>
    <w:rsid w:val="0003295E"/>
    <w:rsid w:val="00032BE9"/>
    <w:rsid w:val="00032EF6"/>
    <w:rsid w:val="000334A3"/>
    <w:rsid w:val="0003367D"/>
    <w:rsid w:val="000336D8"/>
    <w:rsid w:val="00033A49"/>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6C5"/>
    <w:rsid w:val="00037C44"/>
    <w:rsid w:val="0004050A"/>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E63"/>
    <w:rsid w:val="00051525"/>
    <w:rsid w:val="0005181C"/>
    <w:rsid w:val="00052185"/>
    <w:rsid w:val="00052248"/>
    <w:rsid w:val="00052A5D"/>
    <w:rsid w:val="00052CF6"/>
    <w:rsid w:val="00052F7B"/>
    <w:rsid w:val="000530AE"/>
    <w:rsid w:val="000531F0"/>
    <w:rsid w:val="000534DD"/>
    <w:rsid w:val="000536A5"/>
    <w:rsid w:val="00053D2C"/>
    <w:rsid w:val="00053FA5"/>
    <w:rsid w:val="0005414C"/>
    <w:rsid w:val="0005446F"/>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3B6D"/>
    <w:rsid w:val="000743D3"/>
    <w:rsid w:val="0007447C"/>
    <w:rsid w:val="00074B6F"/>
    <w:rsid w:val="00074C39"/>
    <w:rsid w:val="00074DA4"/>
    <w:rsid w:val="000754B1"/>
    <w:rsid w:val="0007587F"/>
    <w:rsid w:val="00075DD9"/>
    <w:rsid w:val="0007637F"/>
    <w:rsid w:val="00076B2C"/>
    <w:rsid w:val="00076DD8"/>
    <w:rsid w:val="00076EA3"/>
    <w:rsid w:val="00076EC2"/>
    <w:rsid w:val="00076F3D"/>
    <w:rsid w:val="00077F74"/>
    <w:rsid w:val="000800F8"/>
    <w:rsid w:val="00080819"/>
    <w:rsid w:val="00080EF1"/>
    <w:rsid w:val="0008130B"/>
    <w:rsid w:val="000816C0"/>
    <w:rsid w:val="000819D8"/>
    <w:rsid w:val="00081CA9"/>
    <w:rsid w:val="00081F7B"/>
    <w:rsid w:val="00082758"/>
    <w:rsid w:val="00083366"/>
    <w:rsid w:val="000841FB"/>
    <w:rsid w:val="00084C77"/>
    <w:rsid w:val="00084D89"/>
    <w:rsid w:val="00084E62"/>
    <w:rsid w:val="00085223"/>
    <w:rsid w:val="0008646C"/>
    <w:rsid w:val="0008661D"/>
    <w:rsid w:val="000868C5"/>
    <w:rsid w:val="0008695B"/>
    <w:rsid w:val="00086BA7"/>
    <w:rsid w:val="00086DB6"/>
    <w:rsid w:val="000905BF"/>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4D1B"/>
    <w:rsid w:val="00094E85"/>
    <w:rsid w:val="00094EA9"/>
    <w:rsid w:val="000957F7"/>
    <w:rsid w:val="000958B1"/>
    <w:rsid w:val="00095C33"/>
    <w:rsid w:val="00095D47"/>
    <w:rsid w:val="00095E0E"/>
    <w:rsid w:val="000969FB"/>
    <w:rsid w:val="000971BF"/>
    <w:rsid w:val="00097295"/>
    <w:rsid w:val="000A0528"/>
    <w:rsid w:val="000A0666"/>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DF6"/>
    <w:rsid w:val="000C3A9C"/>
    <w:rsid w:val="000C3E0D"/>
    <w:rsid w:val="000C3FBE"/>
    <w:rsid w:val="000C4404"/>
    <w:rsid w:val="000C4555"/>
    <w:rsid w:val="000C485F"/>
    <w:rsid w:val="000C49B3"/>
    <w:rsid w:val="000C4B2B"/>
    <w:rsid w:val="000C509B"/>
    <w:rsid w:val="000C5511"/>
    <w:rsid w:val="000C61CA"/>
    <w:rsid w:val="000C62AF"/>
    <w:rsid w:val="000C6AFD"/>
    <w:rsid w:val="000C6B5F"/>
    <w:rsid w:val="000C76C0"/>
    <w:rsid w:val="000D02EF"/>
    <w:rsid w:val="000D05CA"/>
    <w:rsid w:val="000D07D3"/>
    <w:rsid w:val="000D08A9"/>
    <w:rsid w:val="000D0C0D"/>
    <w:rsid w:val="000D0E3A"/>
    <w:rsid w:val="000D143E"/>
    <w:rsid w:val="000D1C38"/>
    <w:rsid w:val="000D2171"/>
    <w:rsid w:val="000D2347"/>
    <w:rsid w:val="000D24D8"/>
    <w:rsid w:val="000D28EE"/>
    <w:rsid w:val="000D2D51"/>
    <w:rsid w:val="000D2F03"/>
    <w:rsid w:val="000D3416"/>
    <w:rsid w:val="000D34B6"/>
    <w:rsid w:val="000D35C2"/>
    <w:rsid w:val="000D42E4"/>
    <w:rsid w:val="000D436A"/>
    <w:rsid w:val="000D4455"/>
    <w:rsid w:val="000D44A8"/>
    <w:rsid w:val="000D540F"/>
    <w:rsid w:val="000D5D11"/>
    <w:rsid w:val="000D62B0"/>
    <w:rsid w:val="000D6475"/>
    <w:rsid w:val="000D6630"/>
    <w:rsid w:val="000D6795"/>
    <w:rsid w:val="000D67E3"/>
    <w:rsid w:val="000D6CC7"/>
    <w:rsid w:val="000D6CD3"/>
    <w:rsid w:val="000D6E76"/>
    <w:rsid w:val="000D702B"/>
    <w:rsid w:val="000D72B5"/>
    <w:rsid w:val="000D74E2"/>
    <w:rsid w:val="000D76F6"/>
    <w:rsid w:val="000E03EA"/>
    <w:rsid w:val="000E05BB"/>
    <w:rsid w:val="000E0699"/>
    <w:rsid w:val="000E21E8"/>
    <w:rsid w:val="000E2600"/>
    <w:rsid w:val="000E36DF"/>
    <w:rsid w:val="000E3AA4"/>
    <w:rsid w:val="000E4F43"/>
    <w:rsid w:val="000E4FDB"/>
    <w:rsid w:val="000E5D08"/>
    <w:rsid w:val="000E65BE"/>
    <w:rsid w:val="000E694E"/>
    <w:rsid w:val="000E69B3"/>
    <w:rsid w:val="000E6B1C"/>
    <w:rsid w:val="000E6BF8"/>
    <w:rsid w:val="000E6E41"/>
    <w:rsid w:val="000E71E1"/>
    <w:rsid w:val="000E796B"/>
    <w:rsid w:val="000E7CE1"/>
    <w:rsid w:val="000F0BB9"/>
    <w:rsid w:val="000F1435"/>
    <w:rsid w:val="000F15EE"/>
    <w:rsid w:val="000F1851"/>
    <w:rsid w:val="000F19CF"/>
    <w:rsid w:val="000F1A52"/>
    <w:rsid w:val="000F22C2"/>
    <w:rsid w:val="000F29BD"/>
    <w:rsid w:val="000F2BBB"/>
    <w:rsid w:val="000F39DB"/>
    <w:rsid w:val="000F39F1"/>
    <w:rsid w:val="000F3C19"/>
    <w:rsid w:val="000F44F1"/>
    <w:rsid w:val="000F4674"/>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8B2"/>
    <w:rsid w:val="00100A68"/>
    <w:rsid w:val="00100C4A"/>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5D7"/>
    <w:rsid w:val="0010681E"/>
    <w:rsid w:val="00106C62"/>
    <w:rsid w:val="00106E8C"/>
    <w:rsid w:val="00107308"/>
    <w:rsid w:val="0010733E"/>
    <w:rsid w:val="00107760"/>
    <w:rsid w:val="00110046"/>
    <w:rsid w:val="001104B4"/>
    <w:rsid w:val="00110502"/>
    <w:rsid w:val="00110566"/>
    <w:rsid w:val="001113EB"/>
    <w:rsid w:val="00111B7F"/>
    <w:rsid w:val="00111E5F"/>
    <w:rsid w:val="001122B4"/>
    <w:rsid w:val="001127EF"/>
    <w:rsid w:val="00112DA2"/>
    <w:rsid w:val="0011315C"/>
    <w:rsid w:val="00113317"/>
    <w:rsid w:val="0011388C"/>
    <w:rsid w:val="00113A41"/>
    <w:rsid w:val="00113A5E"/>
    <w:rsid w:val="00113D1F"/>
    <w:rsid w:val="00113D76"/>
    <w:rsid w:val="00113D93"/>
    <w:rsid w:val="00113F04"/>
    <w:rsid w:val="00114070"/>
    <w:rsid w:val="0011598D"/>
    <w:rsid w:val="00115AEE"/>
    <w:rsid w:val="00115B4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8DB"/>
    <w:rsid w:val="00122AB8"/>
    <w:rsid w:val="001230BF"/>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92A"/>
    <w:rsid w:val="00126CAC"/>
    <w:rsid w:val="0012713D"/>
    <w:rsid w:val="0012717F"/>
    <w:rsid w:val="001274E3"/>
    <w:rsid w:val="00127E82"/>
    <w:rsid w:val="001303E3"/>
    <w:rsid w:val="0013050A"/>
    <w:rsid w:val="001306CE"/>
    <w:rsid w:val="001307EC"/>
    <w:rsid w:val="001308F8"/>
    <w:rsid w:val="00130E31"/>
    <w:rsid w:val="00130EC2"/>
    <w:rsid w:val="001310D6"/>
    <w:rsid w:val="001313AC"/>
    <w:rsid w:val="001313C9"/>
    <w:rsid w:val="00131EEB"/>
    <w:rsid w:val="001320A0"/>
    <w:rsid w:val="00132168"/>
    <w:rsid w:val="00132BD7"/>
    <w:rsid w:val="0013390F"/>
    <w:rsid w:val="00133DD1"/>
    <w:rsid w:val="001343C4"/>
    <w:rsid w:val="00134984"/>
    <w:rsid w:val="00134B12"/>
    <w:rsid w:val="0013532E"/>
    <w:rsid w:val="00135377"/>
    <w:rsid w:val="0013569A"/>
    <w:rsid w:val="00135901"/>
    <w:rsid w:val="00135945"/>
    <w:rsid w:val="00136009"/>
    <w:rsid w:val="0013620D"/>
    <w:rsid w:val="00136DAF"/>
    <w:rsid w:val="001373B3"/>
    <w:rsid w:val="001407A6"/>
    <w:rsid w:val="00140B22"/>
    <w:rsid w:val="00140C58"/>
    <w:rsid w:val="0014154D"/>
    <w:rsid w:val="001416FB"/>
    <w:rsid w:val="00141D61"/>
    <w:rsid w:val="00141E33"/>
    <w:rsid w:val="00141EB5"/>
    <w:rsid w:val="00142FA6"/>
    <w:rsid w:val="00143498"/>
    <w:rsid w:val="001435B0"/>
    <w:rsid w:val="00143AF5"/>
    <w:rsid w:val="00143DF5"/>
    <w:rsid w:val="00143EB9"/>
    <w:rsid w:val="0014432C"/>
    <w:rsid w:val="00144A28"/>
    <w:rsid w:val="00144D5A"/>
    <w:rsid w:val="00144FD6"/>
    <w:rsid w:val="0014510A"/>
    <w:rsid w:val="0014555E"/>
    <w:rsid w:val="0014596E"/>
    <w:rsid w:val="0014668A"/>
    <w:rsid w:val="00146980"/>
    <w:rsid w:val="00146ACD"/>
    <w:rsid w:val="00146B0A"/>
    <w:rsid w:val="00147264"/>
    <w:rsid w:val="001475E8"/>
    <w:rsid w:val="0014796A"/>
    <w:rsid w:val="00147F9E"/>
    <w:rsid w:val="00150366"/>
    <w:rsid w:val="001503F3"/>
    <w:rsid w:val="0015082A"/>
    <w:rsid w:val="00150CA2"/>
    <w:rsid w:val="0015103F"/>
    <w:rsid w:val="00151180"/>
    <w:rsid w:val="0015121F"/>
    <w:rsid w:val="0015141F"/>
    <w:rsid w:val="00151716"/>
    <w:rsid w:val="00151972"/>
    <w:rsid w:val="00151BED"/>
    <w:rsid w:val="00151DF2"/>
    <w:rsid w:val="001532BB"/>
    <w:rsid w:val="0015335F"/>
    <w:rsid w:val="0015366A"/>
    <w:rsid w:val="001538B4"/>
    <w:rsid w:val="00153F57"/>
    <w:rsid w:val="001545B0"/>
    <w:rsid w:val="00154941"/>
    <w:rsid w:val="00154E9A"/>
    <w:rsid w:val="00155619"/>
    <w:rsid w:val="00155D08"/>
    <w:rsid w:val="00155E52"/>
    <w:rsid w:val="001563A2"/>
    <w:rsid w:val="00156488"/>
    <w:rsid w:val="0015662A"/>
    <w:rsid w:val="00156F37"/>
    <w:rsid w:val="0015744F"/>
    <w:rsid w:val="00157727"/>
    <w:rsid w:val="00157AE1"/>
    <w:rsid w:val="00157DFF"/>
    <w:rsid w:val="0016047C"/>
    <w:rsid w:val="00160D6F"/>
    <w:rsid w:val="0016139F"/>
    <w:rsid w:val="00161478"/>
    <w:rsid w:val="0016180E"/>
    <w:rsid w:val="00161E1E"/>
    <w:rsid w:val="00162AB6"/>
    <w:rsid w:val="00162AE0"/>
    <w:rsid w:val="001650FD"/>
    <w:rsid w:val="00165648"/>
    <w:rsid w:val="00165F45"/>
    <w:rsid w:val="00165FCE"/>
    <w:rsid w:val="00166165"/>
    <w:rsid w:val="00166AAC"/>
    <w:rsid w:val="00166B4F"/>
    <w:rsid w:val="00166F4F"/>
    <w:rsid w:val="00167433"/>
    <w:rsid w:val="00170AD7"/>
    <w:rsid w:val="0017134E"/>
    <w:rsid w:val="001717BC"/>
    <w:rsid w:val="00171B32"/>
    <w:rsid w:val="0017238F"/>
    <w:rsid w:val="00173304"/>
    <w:rsid w:val="0017389F"/>
    <w:rsid w:val="00173B87"/>
    <w:rsid w:val="001742FA"/>
    <w:rsid w:val="00174315"/>
    <w:rsid w:val="00174498"/>
    <w:rsid w:val="00174851"/>
    <w:rsid w:val="001749DF"/>
    <w:rsid w:val="00174EBE"/>
    <w:rsid w:val="00175175"/>
    <w:rsid w:val="001756B9"/>
    <w:rsid w:val="00175D65"/>
    <w:rsid w:val="00176AEA"/>
    <w:rsid w:val="00177C1B"/>
    <w:rsid w:val="00177FDC"/>
    <w:rsid w:val="0018005F"/>
    <w:rsid w:val="001800B3"/>
    <w:rsid w:val="0018099A"/>
    <w:rsid w:val="001813CA"/>
    <w:rsid w:val="0018192F"/>
    <w:rsid w:val="00181A9C"/>
    <w:rsid w:val="001822C3"/>
    <w:rsid w:val="001826A2"/>
    <w:rsid w:val="001828A5"/>
    <w:rsid w:val="00182F9E"/>
    <w:rsid w:val="00183857"/>
    <w:rsid w:val="00183AF5"/>
    <w:rsid w:val="00183C11"/>
    <w:rsid w:val="001842D8"/>
    <w:rsid w:val="00184705"/>
    <w:rsid w:val="0018490C"/>
    <w:rsid w:val="00184E09"/>
    <w:rsid w:val="00184EBD"/>
    <w:rsid w:val="0018538B"/>
    <w:rsid w:val="00185610"/>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209"/>
    <w:rsid w:val="001B2711"/>
    <w:rsid w:val="001B283F"/>
    <w:rsid w:val="001B2946"/>
    <w:rsid w:val="001B2B04"/>
    <w:rsid w:val="001B3088"/>
    <w:rsid w:val="001B3AE6"/>
    <w:rsid w:val="001B3BC4"/>
    <w:rsid w:val="001B448F"/>
    <w:rsid w:val="001B4614"/>
    <w:rsid w:val="001B4C81"/>
    <w:rsid w:val="001B4CAF"/>
    <w:rsid w:val="001B4D94"/>
    <w:rsid w:val="001B515C"/>
    <w:rsid w:val="001B5FA5"/>
    <w:rsid w:val="001B610A"/>
    <w:rsid w:val="001B63A4"/>
    <w:rsid w:val="001B6462"/>
    <w:rsid w:val="001B6973"/>
    <w:rsid w:val="001B6D88"/>
    <w:rsid w:val="001B6E2C"/>
    <w:rsid w:val="001B72E9"/>
    <w:rsid w:val="001B75FD"/>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664D"/>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5D7"/>
    <w:rsid w:val="001D37A1"/>
    <w:rsid w:val="001D3C2B"/>
    <w:rsid w:val="001D4347"/>
    <w:rsid w:val="001D51C9"/>
    <w:rsid w:val="001D5649"/>
    <w:rsid w:val="001D5818"/>
    <w:rsid w:val="001D5896"/>
    <w:rsid w:val="001D6471"/>
    <w:rsid w:val="001D6918"/>
    <w:rsid w:val="001D6B45"/>
    <w:rsid w:val="001D7342"/>
    <w:rsid w:val="001D7349"/>
    <w:rsid w:val="001D78CE"/>
    <w:rsid w:val="001D7AFD"/>
    <w:rsid w:val="001D7FD5"/>
    <w:rsid w:val="001E07E2"/>
    <w:rsid w:val="001E086B"/>
    <w:rsid w:val="001E1B30"/>
    <w:rsid w:val="001E2C43"/>
    <w:rsid w:val="001E3284"/>
    <w:rsid w:val="001E3935"/>
    <w:rsid w:val="001E3A4C"/>
    <w:rsid w:val="001E3A99"/>
    <w:rsid w:val="001E4DFB"/>
    <w:rsid w:val="001E5FAB"/>
    <w:rsid w:val="001E6646"/>
    <w:rsid w:val="001E6E69"/>
    <w:rsid w:val="001E713B"/>
    <w:rsid w:val="001E7300"/>
    <w:rsid w:val="001E7A53"/>
    <w:rsid w:val="001E7E2E"/>
    <w:rsid w:val="001F002B"/>
    <w:rsid w:val="001F02B5"/>
    <w:rsid w:val="001F0599"/>
    <w:rsid w:val="001F08C1"/>
    <w:rsid w:val="001F0C06"/>
    <w:rsid w:val="001F0D3B"/>
    <w:rsid w:val="001F16FF"/>
    <w:rsid w:val="001F29FE"/>
    <w:rsid w:val="001F2CE9"/>
    <w:rsid w:val="001F2F40"/>
    <w:rsid w:val="001F3A25"/>
    <w:rsid w:val="001F3C5F"/>
    <w:rsid w:val="001F494F"/>
    <w:rsid w:val="001F4A3A"/>
    <w:rsid w:val="001F4B29"/>
    <w:rsid w:val="001F51BB"/>
    <w:rsid w:val="001F52DA"/>
    <w:rsid w:val="001F5AC4"/>
    <w:rsid w:val="001F616E"/>
    <w:rsid w:val="001F6358"/>
    <w:rsid w:val="001F6BB7"/>
    <w:rsid w:val="001F6E36"/>
    <w:rsid w:val="001F765B"/>
    <w:rsid w:val="001F7A7B"/>
    <w:rsid w:val="001F7E28"/>
    <w:rsid w:val="0020071D"/>
    <w:rsid w:val="002010CE"/>
    <w:rsid w:val="00201144"/>
    <w:rsid w:val="00202350"/>
    <w:rsid w:val="002024A6"/>
    <w:rsid w:val="002029BA"/>
    <w:rsid w:val="00202E78"/>
    <w:rsid w:val="00202F16"/>
    <w:rsid w:val="002032E1"/>
    <w:rsid w:val="00203E5D"/>
    <w:rsid w:val="0020426E"/>
    <w:rsid w:val="00205A15"/>
    <w:rsid w:val="0020612D"/>
    <w:rsid w:val="002066ED"/>
    <w:rsid w:val="00206BFB"/>
    <w:rsid w:val="00207406"/>
    <w:rsid w:val="00207966"/>
    <w:rsid w:val="00207A1A"/>
    <w:rsid w:val="00207AAC"/>
    <w:rsid w:val="00207BAA"/>
    <w:rsid w:val="00207D94"/>
    <w:rsid w:val="00207E86"/>
    <w:rsid w:val="00207FAE"/>
    <w:rsid w:val="002108EA"/>
    <w:rsid w:val="00211B12"/>
    <w:rsid w:val="00211C0B"/>
    <w:rsid w:val="00211E85"/>
    <w:rsid w:val="0021269F"/>
    <w:rsid w:val="00212987"/>
    <w:rsid w:val="0021316D"/>
    <w:rsid w:val="0021343C"/>
    <w:rsid w:val="002134D8"/>
    <w:rsid w:val="00213AC3"/>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21F4"/>
    <w:rsid w:val="002232F2"/>
    <w:rsid w:val="002235D4"/>
    <w:rsid w:val="0022385F"/>
    <w:rsid w:val="0022398E"/>
    <w:rsid w:val="00223ADD"/>
    <w:rsid w:val="0022445B"/>
    <w:rsid w:val="00224C1E"/>
    <w:rsid w:val="002253BE"/>
    <w:rsid w:val="00225BB5"/>
    <w:rsid w:val="002262A1"/>
    <w:rsid w:val="00226589"/>
    <w:rsid w:val="00226762"/>
    <w:rsid w:val="0022677C"/>
    <w:rsid w:val="002269DC"/>
    <w:rsid w:val="00226C28"/>
    <w:rsid w:val="00226CEC"/>
    <w:rsid w:val="0022794B"/>
    <w:rsid w:val="00227EA8"/>
    <w:rsid w:val="002302E1"/>
    <w:rsid w:val="0023056F"/>
    <w:rsid w:val="0023066E"/>
    <w:rsid w:val="002316B6"/>
    <w:rsid w:val="0023191A"/>
    <w:rsid w:val="00231BCB"/>
    <w:rsid w:val="00232460"/>
    <w:rsid w:val="0023253F"/>
    <w:rsid w:val="0023254D"/>
    <w:rsid w:val="002328BF"/>
    <w:rsid w:val="00232DB1"/>
    <w:rsid w:val="00233853"/>
    <w:rsid w:val="002338B0"/>
    <w:rsid w:val="002339DD"/>
    <w:rsid w:val="00233F7E"/>
    <w:rsid w:val="00234655"/>
    <w:rsid w:val="002351BD"/>
    <w:rsid w:val="002354A8"/>
    <w:rsid w:val="002357A1"/>
    <w:rsid w:val="00235AB2"/>
    <w:rsid w:val="00235DDF"/>
    <w:rsid w:val="00235EFF"/>
    <w:rsid w:val="002360FE"/>
    <w:rsid w:val="00236107"/>
    <w:rsid w:val="00237159"/>
    <w:rsid w:val="002378CE"/>
    <w:rsid w:val="002401F6"/>
    <w:rsid w:val="0024041E"/>
    <w:rsid w:val="0024045D"/>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14B8"/>
    <w:rsid w:val="0025333C"/>
    <w:rsid w:val="002536BA"/>
    <w:rsid w:val="002537D2"/>
    <w:rsid w:val="002538F5"/>
    <w:rsid w:val="00253A8F"/>
    <w:rsid w:val="00253BA2"/>
    <w:rsid w:val="00254708"/>
    <w:rsid w:val="002548FC"/>
    <w:rsid w:val="00254A02"/>
    <w:rsid w:val="00254D18"/>
    <w:rsid w:val="00254EC6"/>
    <w:rsid w:val="00254F45"/>
    <w:rsid w:val="00255A15"/>
    <w:rsid w:val="00255A73"/>
    <w:rsid w:val="0025602F"/>
    <w:rsid w:val="00256A4A"/>
    <w:rsid w:val="00256D96"/>
    <w:rsid w:val="00256E00"/>
    <w:rsid w:val="00257064"/>
    <w:rsid w:val="00257358"/>
    <w:rsid w:val="00257A77"/>
    <w:rsid w:val="002601B9"/>
    <w:rsid w:val="00260D16"/>
    <w:rsid w:val="00260E38"/>
    <w:rsid w:val="00260E8E"/>
    <w:rsid w:val="002612CC"/>
    <w:rsid w:val="0026185B"/>
    <w:rsid w:val="002619CC"/>
    <w:rsid w:val="00261DE2"/>
    <w:rsid w:val="00262018"/>
    <w:rsid w:val="002620F3"/>
    <w:rsid w:val="00262A01"/>
    <w:rsid w:val="00262E07"/>
    <w:rsid w:val="00263F5A"/>
    <w:rsid w:val="00264375"/>
    <w:rsid w:val="00264403"/>
    <w:rsid w:val="002645BD"/>
    <w:rsid w:val="002646FF"/>
    <w:rsid w:val="00264F00"/>
    <w:rsid w:val="00266279"/>
    <w:rsid w:val="002667D3"/>
    <w:rsid w:val="0026689C"/>
    <w:rsid w:val="00266DED"/>
    <w:rsid w:val="00267DC4"/>
    <w:rsid w:val="00270088"/>
    <w:rsid w:val="002704E7"/>
    <w:rsid w:val="00270A86"/>
    <w:rsid w:val="00270B41"/>
    <w:rsid w:val="00270C41"/>
    <w:rsid w:val="002711BE"/>
    <w:rsid w:val="0027130F"/>
    <w:rsid w:val="0027149A"/>
    <w:rsid w:val="002734CB"/>
    <w:rsid w:val="00273823"/>
    <w:rsid w:val="00273891"/>
    <w:rsid w:val="00273B06"/>
    <w:rsid w:val="00273BBE"/>
    <w:rsid w:val="00273C06"/>
    <w:rsid w:val="00273F40"/>
    <w:rsid w:val="00274D76"/>
    <w:rsid w:val="00274E69"/>
    <w:rsid w:val="00275505"/>
    <w:rsid w:val="00275A18"/>
    <w:rsid w:val="00275ADA"/>
    <w:rsid w:val="00275BBB"/>
    <w:rsid w:val="00275DB2"/>
    <w:rsid w:val="00276534"/>
    <w:rsid w:val="002768B8"/>
    <w:rsid w:val="00276CA4"/>
    <w:rsid w:val="0027767A"/>
    <w:rsid w:val="00277CE1"/>
    <w:rsid w:val="002801CE"/>
    <w:rsid w:val="002803AC"/>
    <w:rsid w:val="00280E2C"/>
    <w:rsid w:val="002810FE"/>
    <w:rsid w:val="0028124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75F"/>
    <w:rsid w:val="002A12BD"/>
    <w:rsid w:val="002A1536"/>
    <w:rsid w:val="002A2461"/>
    <w:rsid w:val="002A2F18"/>
    <w:rsid w:val="002A382F"/>
    <w:rsid w:val="002A3FA8"/>
    <w:rsid w:val="002A55EE"/>
    <w:rsid w:val="002A5F5E"/>
    <w:rsid w:val="002A6366"/>
    <w:rsid w:val="002A670C"/>
    <w:rsid w:val="002A6CD9"/>
    <w:rsid w:val="002A7216"/>
    <w:rsid w:val="002B0562"/>
    <w:rsid w:val="002B0A9E"/>
    <w:rsid w:val="002B14FE"/>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24E"/>
    <w:rsid w:val="002C1169"/>
    <w:rsid w:val="002C1CF9"/>
    <w:rsid w:val="002C2BFF"/>
    <w:rsid w:val="002C3901"/>
    <w:rsid w:val="002C3EDD"/>
    <w:rsid w:val="002C4BAB"/>
    <w:rsid w:val="002C4BDB"/>
    <w:rsid w:val="002C4CDA"/>
    <w:rsid w:val="002C4D1E"/>
    <w:rsid w:val="002C519C"/>
    <w:rsid w:val="002C568C"/>
    <w:rsid w:val="002C5D4B"/>
    <w:rsid w:val="002C5D97"/>
    <w:rsid w:val="002C5EE0"/>
    <w:rsid w:val="002C6532"/>
    <w:rsid w:val="002C7466"/>
    <w:rsid w:val="002C7C8E"/>
    <w:rsid w:val="002C7F12"/>
    <w:rsid w:val="002C7FBF"/>
    <w:rsid w:val="002D1062"/>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D792A"/>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C33"/>
    <w:rsid w:val="002E6CD5"/>
    <w:rsid w:val="002E7A6B"/>
    <w:rsid w:val="002E7B38"/>
    <w:rsid w:val="002E7DB7"/>
    <w:rsid w:val="002E7F8D"/>
    <w:rsid w:val="002F02E3"/>
    <w:rsid w:val="002F039E"/>
    <w:rsid w:val="002F04DB"/>
    <w:rsid w:val="002F071A"/>
    <w:rsid w:val="002F0A41"/>
    <w:rsid w:val="002F0B79"/>
    <w:rsid w:val="002F1757"/>
    <w:rsid w:val="002F1C87"/>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300061"/>
    <w:rsid w:val="003001E8"/>
    <w:rsid w:val="0030053D"/>
    <w:rsid w:val="00300895"/>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788"/>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2"/>
    <w:rsid w:val="00314DBD"/>
    <w:rsid w:val="00314FA4"/>
    <w:rsid w:val="00315390"/>
    <w:rsid w:val="0031540F"/>
    <w:rsid w:val="003163CC"/>
    <w:rsid w:val="00316C3D"/>
    <w:rsid w:val="00316D5E"/>
    <w:rsid w:val="00317510"/>
    <w:rsid w:val="00317772"/>
    <w:rsid w:val="00320385"/>
    <w:rsid w:val="00320F52"/>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10"/>
    <w:rsid w:val="00324F31"/>
    <w:rsid w:val="003256E2"/>
    <w:rsid w:val="003259EA"/>
    <w:rsid w:val="003264B7"/>
    <w:rsid w:val="00326657"/>
    <w:rsid w:val="00326673"/>
    <w:rsid w:val="0032669A"/>
    <w:rsid w:val="00327339"/>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396"/>
    <w:rsid w:val="00335C49"/>
    <w:rsid w:val="00335D5B"/>
    <w:rsid w:val="00336500"/>
    <w:rsid w:val="003368AE"/>
    <w:rsid w:val="003369FE"/>
    <w:rsid w:val="00336FAA"/>
    <w:rsid w:val="00337311"/>
    <w:rsid w:val="00337461"/>
    <w:rsid w:val="00337536"/>
    <w:rsid w:val="003379A4"/>
    <w:rsid w:val="00340181"/>
    <w:rsid w:val="0034041E"/>
    <w:rsid w:val="0034050E"/>
    <w:rsid w:val="00340D10"/>
    <w:rsid w:val="00340E88"/>
    <w:rsid w:val="00340F39"/>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38F"/>
    <w:rsid w:val="003467D0"/>
    <w:rsid w:val="00346F74"/>
    <w:rsid w:val="00347023"/>
    <w:rsid w:val="0034725D"/>
    <w:rsid w:val="003473C2"/>
    <w:rsid w:val="00347620"/>
    <w:rsid w:val="00347744"/>
    <w:rsid w:val="00347F84"/>
    <w:rsid w:val="00350194"/>
    <w:rsid w:val="003504BE"/>
    <w:rsid w:val="00350CD6"/>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347"/>
    <w:rsid w:val="003616C6"/>
    <w:rsid w:val="00361BCC"/>
    <w:rsid w:val="00361E57"/>
    <w:rsid w:val="00361E90"/>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4D1"/>
    <w:rsid w:val="00375C3B"/>
    <w:rsid w:val="00375E33"/>
    <w:rsid w:val="00376092"/>
    <w:rsid w:val="003764B8"/>
    <w:rsid w:val="003765EB"/>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4DA"/>
    <w:rsid w:val="00386598"/>
    <w:rsid w:val="003866E0"/>
    <w:rsid w:val="003867C2"/>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51BD"/>
    <w:rsid w:val="00395322"/>
    <w:rsid w:val="00395324"/>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54D"/>
    <w:rsid w:val="003B77F4"/>
    <w:rsid w:val="003B7B3D"/>
    <w:rsid w:val="003C1363"/>
    <w:rsid w:val="003C24A6"/>
    <w:rsid w:val="003C284E"/>
    <w:rsid w:val="003C2B9B"/>
    <w:rsid w:val="003C2F1A"/>
    <w:rsid w:val="003C2F68"/>
    <w:rsid w:val="003C3C82"/>
    <w:rsid w:val="003C4B31"/>
    <w:rsid w:val="003C4BCD"/>
    <w:rsid w:val="003C557D"/>
    <w:rsid w:val="003C56D7"/>
    <w:rsid w:val="003C5BDA"/>
    <w:rsid w:val="003C5E74"/>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FCD"/>
    <w:rsid w:val="003D2619"/>
    <w:rsid w:val="003D2B1D"/>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85"/>
    <w:rsid w:val="003D65CA"/>
    <w:rsid w:val="003D7E2F"/>
    <w:rsid w:val="003E00AD"/>
    <w:rsid w:val="003E00AF"/>
    <w:rsid w:val="003E0113"/>
    <w:rsid w:val="003E0581"/>
    <w:rsid w:val="003E091E"/>
    <w:rsid w:val="003E1808"/>
    <w:rsid w:val="003E18B0"/>
    <w:rsid w:val="003E1A03"/>
    <w:rsid w:val="003E24D9"/>
    <w:rsid w:val="003E2852"/>
    <w:rsid w:val="003E2ACF"/>
    <w:rsid w:val="003E2E65"/>
    <w:rsid w:val="003E32C6"/>
    <w:rsid w:val="003E3AA2"/>
    <w:rsid w:val="003E3D2A"/>
    <w:rsid w:val="003E3F9C"/>
    <w:rsid w:val="003E41B7"/>
    <w:rsid w:val="003E43E0"/>
    <w:rsid w:val="003E484A"/>
    <w:rsid w:val="003E5126"/>
    <w:rsid w:val="003E56C8"/>
    <w:rsid w:val="003E5CD4"/>
    <w:rsid w:val="003E6700"/>
    <w:rsid w:val="003E6B89"/>
    <w:rsid w:val="003E7311"/>
    <w:rsid w:val="003E7321"/>
    <w:rsid w:val="003E76DB"/>
    <w:rsid w:val="003E7AAD"/>
    <w:rsid w:val="003F06F0"/>
    <w:rsid w:val="003F0CEF"/>
    <w:rsid w:val="003F1112"/>
    <w:rsid w:val="003F130F"/>
    <w:rsid w:val="003F1740"/>
    <w:rsid w:val="003F18CE"/>
    <w:rsid w:val="003F1A1D"/>
    <w:rsid w:val="003F1A95"/>
    <w:rsid w:val="003F1A99"/>
    <w:rsid w:val="003F1AA9"/>
    <w:rsid w:val="003F203B"/>
    <w:rsid w:val="003F217C"/>
    <w:rsid w:val="003F2204"/>
    <w:rsid w:val="003F26D1"/>
    <w:rsid w:val="003F29FC"/>
    <w:rsid w:val="003F29FE"/>
    <w:rsid w:val="003F2E8C"/>
    <w:rsid w:val="003F33F3"/>
    <w:rsid w:val="003F34A3"/>
    <w:rsid w:val="003F36BF"/>
    <w:rsid w:val="003F3C86"/>
    <w:rsid w:val="003F3F3A"/>
    <w:rsid w:val="003F4F25"/>
    <w:rsid w:val="003F53ED"/>
    <w:rsid w:val="003F5990"/>
    <w:rsid w:val="003F5BC9"/>
    <w:rsid w:val="003F6072"/>
    <w:rsid w:val="003F641C"/>
    <w:rsid w:val="003F6532"/>
    <w:rsid w:val="003F7892"/>
    <w:rsid w:val="003F7EC1"/>
    <w:rsid w:val="00400B4E"/>
    <w:rsid w:val="00400EB1"/>
    <w:rsid w:val="0040104D"/>
    <w:rsid w:val="00401094"/>
    <w:rsid w:val="0040151F"/>
    <w:rsid w:val="004015B5"/>
    <w:rsid w:val="00401609"/>
    <w:rsid w:val="004016EF"/>
    <w:rsid w:val="00401A93"/>
    <w:rsid w:val="00401E01"/>
    <w:rsid w:val="004021D7"/>
    <w:rsid w:val="0040239D"/>
    <w:rsid w:val="004025C5"/>
    <w:rsid w:val="004027EB"/>
    <w:rsid w:val="00402802"/>
    <w:rsid w:val="00402836"/>
    <w:rsid w:val="004028A2"/>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506"/>
    <w:rsid w:val="00411AB1"/>
    <w:rsid w:val="00411F04"/>
    <w:rsid w:val="00412599"/>
    <w:rsid w:val="00412631"/>
    <w:rsid w:val="0041344E"/>
    <w:rsid w:val="00413498"/>
    <w:rsid w:val="00413EB7"/>
    <w:rsid w:val="004145EF"/>
    <w:rsid w:val="004146FA"/>
    <w:rsid w:val="00414713"/>
    <w:rsid w:val="00414C91"/>
    <w:rsid w:val="004150AB"/>
    <w:rsid w:val="004155DA"/>
    <w:rsid w:val="00415AD0"/>
    <w:rsid w:val="00415E08"/>
    <w:rsid w:val="00415EFD"/>
    <w:rsid w:val="004161E3"/>
    <w:rsid w:val="004163BE"/>
    <w:rsid w:val="00416427"/>
    <w:rsid w:val="00416456"/>
    <w:rsid w:val="0041722E"/>
    <w:rsid w:val="004173F4"/>
    <w:rsid w:val="00417865"/>
    <w:rsid w:val="00417BC2"/>
    <w:rsid w:val="00417E14"/>
    <w:rsid w:val="00417E26"/>
    <w:rsid w:val="00417E52"/>
    <w:rsid w:val="0042014A"/>
    <w:rsid w:val="004207D5"/>
    <w:rsid w:val="00420CF7"/>
    <w:rsid w:val="0042105E"/>
    <w:rsid w:val="00421925"/>
    <w:rsid w:val="004219A2"/>
    <w:rsid w:val="00421DBD"/>
    <w:rsid w:val="00422020"/>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15A1"/>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130"/>
    <w:rsid w:val="0044049F"/>
    <w:rsid w:val="00440862"/>
    <w:rsid w:val="00440B53"/>
    <w:rsid w:val="00440E26"/>
    <w:rsid w:val="004424C0"/>
    <w:rsid w:val="00442A3F"/>
    <w:rsid w:val="00442F9B"/>
    <w:rsid w:val="00443061"/>
    <w:rsid w:val="004433C4"/>
    <w:rsid w:val="004434FB"/>
    <w:rsid w:val="00443F0A"/>
    <w:rsid w:val="00443F9F"/>
    <w:rsid w:val="004441AC"/>
    <w:rsid w:val="00444C82"/>
    <w:rsid w:val="0044502B"/>
    <w:rsid w:val="004453A4"/>
    <w:rsid w:val="004459C2"/>
    <w:rsid w:val="00445A12"/>
    <w:rsid w:val="00445B96"/>
    <w:rsid w:val="00446BDD"/>
    <w:rsid w:val="00447204"/>
    <w:rsid w:val="004473F6"/>
    <w:rsid w:val="004479E1"/>
    <w:rsid w:val="004500A9"/>
    <w:rsid w:val="00450278"/>
    <w:rsid w:val="00451052"/>
    <w:rsid w:val="0045195E"/>
    <w:rsid w:val="00451AC3"/>
    <w:rsid w:val="00452B99"/>
    <w:rsid w:val="0045377D"/>
    <w:rsid w:val="004540A4"/>
    <w:rsid w:val="00454239"/>
    <w:rsid w:val="0045442F"/>
    <w:rsid w:val="00454439"/>
    <w:rsid w:val="00454D84"/>
    <w:rsid w:val="00455483"/>
    <w:rsid w:val="00455E81"/>
    <w:rsid w:val="00455EC5"/>
    <w:rsid w:val="00456A08"/>
    <w:rsid w:val="00456A50"/>
    <w:rsid w:val="00456FAD"/>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3D11"/>
    <w:rsid w:val="004640C0"/>
    <w:rsid w:val="00464272"/>
    <w:rsid w:val="004646C0"/>
    <w:rsid w:val="00464AF0"/>
    <w:rsid w:val="00464C78"/>
    <w:rsid w:val="00464DAD"/>
    <w:rsid w:val="004651EC"/>
    <w:rsid w:val="00465570"/>
    <w:rsid w:val="00465A05"/>
    <w:rsid w:val="00465A1D"/>
    <w:rsid w:val="00465D3C"/>
    <w:rsid w:val="00465EC0"/>
    <w:rsid w:val="00466348"/>
    <w:rsid w:val="0046694D"/>
    <w:rsid w:val="00466C61"/>
    <w:rsid w:val="00466EC2"/>
    <w:rsid w:val="00466F82"/>
    <w:rsid w:val="0046748C"/>
    <w:rsid w:val="004674C8"/>
    <w:rsid w:val="004676CC"/>
    <w:rsid w:val="0046788E"/>
    <w:rsid w:val="0047065E"/>
    <w:rsid w:val="0047082F"/>
    <w:rsid w:val="004708BE"/>
    <w:rsid w:val="00470B21"/>
    <w:rsid w:val="00470B2C"/>
    <w:rsid w:val="00471223"/>
    <w:rsid w:val="004714C4"/>
    <w:rsid w:val="00471929"/>
    <w:rsid w:val="00471A32"/>
    <w:rsid w:val="00471C72"/>
    <w:rsid w:val="00471FE9"/>
    <w:rsid w:val="00472725"/>
    <w:rsid w:val="00472E93"/>
    <w:rsid w:val="00472F71"/>
    <w:rsid w:val="0047348C"/>
    <w:rsid w:val="00473C82"/>
    <w:rsid w:val="0047558A"/>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68A5"/>
    <w:rsid w:val="004868B1"/>
    <w:rsid w:val="00486A0D"/>
    <w:rsid w:val="00487478"/>
    <w:rsid w:val="004900F3"/>
    <w:rsid w:val="00490926"/>
    <w:rsid w:val="00490EAE"/>
    <w:rsid w:val="00491017"/>
    <w:rsid w:val="00491429"/>
    <w:rsid w:val="00491822"/>
    <w:rsid w:val="00491893"/>
    <w:rsid w:val="00492053"/>
    <w:rsid w:val="00492287"/>
    <w:rsid w:val="004922A7"/>
    <w:rsid w:val="0049242A"/>
    <w:rsid w:val="004925D5"/>
    <w:rsid w:val="0049269E"/>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6DB0"/>
    <w:rsid w:val="0049759F"/>
    <w:rsid w:val="00497CC0"/>
    <w:rsid w:val="00497E98"/>
    <w:rsid w:val="00497F59"/>
    <w:rsid w:val="004A00D9"/>
    <w:rsid w:val="004A07CC"/>
    <w:rsid w:val="004A10BB"/>
    <w:rsid w:val="004A14AC"/>
    <w:rsid w:val="004A1828"/>
    <w:rsid w:val="004A1835"/>
    <w:rsid w:val="004A1CC2"/>
    <w:rsid w:val="004A1CC9"/>
    <w:rsid w:val="004A23C1"/>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EC9"/>
    <w:rsid w:val="004A70B8"/>
    <w:rsid w:val="004A7789"/>
    <w:rsid w:val="004B03FC"/>
    <w:rsid w:val="004B046A"/>
    <w:rsid w:val="004B06AD"/>
    <w:rsid w:val="004B0797"/>
    <w:rsid w:val="004B0983"/>
    <w:rsid w:val="004B0D14"/>
    <w:rsid w:val="004B103B"/>
    <w:rsid w:val="004B1AAA"/>
    <w:rsid w:val="004B24E9"/>
    <w:rsid w:val="004B2592"/>
    <w:rsid w:val="004B286E"/>
    <w:rsid w:val="004B2A2D"/>
    <w:rsid w:val="004B3048"/>
    <w:rsid w:val="004B325E"/>
    <w:rsid w:val="004B34EB"/>
    <w:rsid w:val="004B37D2"/>
    <w:rsid w:val="004B3AEB"/>
    <w:rsid w:val="004B407C"/>
    <w:rsid w:val="004B4514"/>
    <w:rsid w:val="004B4CE7"/>
    <w:rsid w:val="004B5486"/>
    <w:rsid w:val="004B5A46"/>
    <w:rsid w:val="004B5C83"/>
    <w:rsid w:val="004B5E95"/>
    <w:rsid w:val="004B665C"/>
    <w:rsid w:val="004B6C65"/>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E4E"/>
    <w:rsid w:val="004D01D1"/>
    <w:rsid w:val="004D04CA"/>
    <w:rsid w:val="004D0DB8"/>
    <w:rsid w:val="004D1492"/>
    <w:rsid w:val="004D1F49"/>
    <w:rsid w:val="004D21EC"/>
    <w:rsid w:val="004D2E16"/>
    <w:rsid w:val="004D37D8"/>
    <w:rsid w:val="004D3DA5"/>
    <w:rsid w:val="004D3E25"/>
    <w:rsid w:val="004D43BE"/>
    <w:rsid w:val="004D44A6"/>
    <w:rsid w:val="004D4962"/>
    <w:rsid w:val="004D54EC"/>
    <w:rsid w:val="004D6033"/>
    <w:rsid w:val="004D6F3C"/>
    <w:rsid w:val="004D6F8F"/>
    <w:rsid w:val="004D7DB0"/>
    <w:rsid w:val="004D7FD7"/>
    <w:rsid w:val="004E050E"/>
    <w:rsid w:val="004E0EE0"/>
    <w:rsid w:val="004E181E"/>
    <w:rsid w:val="004E1D9B"/>
    <w:rsid w:val="004E21EE"/>
    <w:rsid w:val="004E221D"/>
    <w:rsid w:val="004E2BE7"/>
    <w:rsid w:val="004E2C3C"/>
    <w:rsid w:val="004E3D1C"/>
    <w:rsid w:val="004E4033"/>
    <w:rsid w:val="004E406F"/>
    <w:rsid w:val="004E468A"/>
    <w:rsid w:val="004E48D8"/>
    <w:rsid w:val="004E4980"/>
    <w:rsid w:val="004E4C7A"/>
    <w:rsid w:val="004E513D"/>
    <w:rsid w:val="004E5397"/>
    <w:rsid w:val="004E5D7B"/>
    <w:rsid w:val="004E5ECE"/>
    <w:rsid w:val="004E64FC"/>
    <w:rsid w:val="004E6611"/>
    <w:rsid w:val="004E6687"/>
    <w:rsid w:val="004E6BCF"/>
    <w:rsid w:val="004E6CD4"/>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6ECB"/>
    <w:rsid w:val="005075C9"/>
    <w:rsid w:val="005079B3"/>
    <w:rsid w:val="00507A72"/>
    <w:rsid w:val="00511230"/>
    <w:rsid w:val="0051187A"/>
    <w:rsid w:val="0051206D"/>
    <w:rsid w:val="0051214E"/>
    <w:rsid w:val="005125EF"/>
    <w:rsid w:val="0051287E"/>
    <w:rsid w:val="005133EE"/>
    <w:rsid w:val="005139FB"/>
    <w:rsid w:val="00514567"/>
    <w:rsid w:val="0051475B"/>
    <w:rsid w:val="00514B1B"/>
    <w:rsid w:val="00515934"/>
    <w:rsid w:val="00515B76"/>
    <w:rsid w:val="0051614A"/>
    <w:rsid w:val="00516A06"/>
    <w:rsid w:val="00517175"/>
    <w:rsid w:val="0051768D"/>
    <w:rsid w:val="00517D5D"/>
    <w:rsid w:val="0052014A"/>
    <w:rsid w:val="005211C8"/>
    <w:rsid w:val="00521546"/>
    <w:rsid w:val="00521AE8"/>
    <w:rsid w:val="00521D3D"/>
    <w:rsid w:val="00523AA7"/>
    <w:rsid w:val="0052415C"/>
    <w:rsid w:val="0052428F"/>
    <w:rsid w:val="00524377"/>
    <w:rsid w:val="0052443C"/>
    <w:rsid w:val="0052486D"/>
    <w:rsid w:val="00524A97"/>
    <w:rsid w:val="00525494"/>
    <w:rsid w:val="00525A0D"/>
    <w:rsid w:val="00526117"/>
    <w:rsid w:val="005264A3"/>
    <w:rsid w:val="00526588"/>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2CF"/>
    <w:rsid w:val="00533B32"/>
    <w:rsid w:val="00533C06"/>
    <w:rsid w:val="00533C26"/>
    <w:rsid w:val="0053406F"/>
    <w:rsid w:val="00534293"/>
    <w:rsid w:val="005346D5"/>
    <w:rsid w:val="0053478C"/>
    <w:rsid w:val="005354AB"/>
    <w:rsid w:val="00535561"/>
    <w:rsid w:val="00535604"/>
    <w:rsid w:val="00535AC3"/>
    <w:rsid w:val="00535B28"/>
    <w:rsid w:val="00536857"/>
    <w:rsid w:val="00536F56"/>
    <w:rsid w:val="00536F92"/>
    <w:rsid w:val="00536FBD"/>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AE5"/>
    <w:rsid w:val="0054417F"/>
    <w:rsid w:val="005441BE"/>
    <w:rsid w:val="00544739"/>
    <w:rsid w:val="00544753"/>
    <w:rsid w:val="00544F37"/>
    <w:rsid w:val="005455A8"/>
    <w:rsid w:val="00545747"/>
    <w:rsid w:val="005457D3"/>
    <w:rsid w:val="005459C7"/>
    <w:rsid w:val="005461FE"/>
    <w:rsid w:val="0054632C"/>
    <w:rsid w:val="00546E27"/>
    <w:rsid w:val="005476CF"/>
    <w:rsid w:val="00550242"/>
    <w:rsid w:val="005509B9"/>
    <w:rsid w:val="005511F1"/>
    <w:rsid w:val="00551598"/>
    <w:rsid w:val="00551757"/>
    <w:rsid w:val="0055223B"/>
    <w:rsid w:val="00552307"/>
    <w:rsid w:val="0055268A"/>
    <w:rsid w:val="00552BEC"/>
    <w:rsid w:val="00552D80"/>
    <w:rsid w:val="00552F27"/>
    <w:rsid w:val="005532FC"/>
    <w:rsid w:val="00553578"/>
    <w:rsid w:val="0055358B"/>
    <w:rsid w:val="0055380D"/>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0B7"/>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EDD"/>
    <w:rsid w:val="00583F16"/>
    <w:rsid w:val="00584415"/>
    <w:rsid w:val="00584666"/>
    <w:rsid w:val="00585815"/>
    <w:rsid w:val="005860F5"/>
    <w:rsid w:val="0058657E"/>
    <w:rsid w:val="00586609"/>
    <w:rsid w:val="00586A35"/>
    <w:rsid w:val="00586EDA"/>
    <w:rsid w:val="00586FCD"/>
    <w:rsid w:val="00587A5E"/>
    <w:rsid w:val="00590073"/>
    <w:rsid w:val="00590588"/>
    <w:rsid w:val="00590698"/>
    <w:rsid w:val="00590B7E"/>
    <w:rsid w:val="005915AD"/>
    <w:rsid w:val="005915D5"/>
    <w:rsid w:val="00591648"/>
    <w:rsid w:val="00591C92"/>
    <w:rsid w:val="00591E27"/>
    <w:rsid w:val="00591F39"/>
    <w:rsid w:val="00592408"/>
    <w:rsid w:val="0059259C"/>
    <w:rsid w:val="005925F2"/>
    <w:rsid w:val="005928E7"/>
    <w:rsid w:val="00592ADD"/>
    <w:rsid w:val="00593026"/>
    <w:rsid w:val="00593228"/>
    <w:rsid w:val="00593C70"/>
    <w:rsid w:val="00593CFD"/>
    <w:rsid w:val="0059450A"/>
    <w:rsid w:val="00594716"/>
    <w:rsid w:val="00594D22"/>
    <w:rsid w:val="00595075"/>
    <w:rsid w:val="005950D8"/>
    <w:rsid w:val="0059565E"/>
    <w:rsid w:val="005958BF"/>
    <w:rsid w:val="00595AC5"/>
    <w:rsid w:val="00595B4F"/>
    <w:rsid w:val="00595DDB"/>
    <w:rsid w:val="00595EE1"/>
    <w:rsid w:val="00596022"/>
    <w:rsid w:val="0059616B"/>
    <w:rsid w:val="00596383"/>
    <w:rsid w:val="005964ED"/>
    <w:rsid w:val="005968E6"/>
    <w:rsid w:val="00596B70"/>
    <w:rsid w:val="00596EAD"/>
    <w:rsid w:val="00596FF0"/>
    <w:rsid w:val="00597323"/>
    <w:rsid w:val="005A0932"/>
    <w:rsid w:val="005A0D07"/>
    <w:rsid w:val="005A1354"/>
    <w:rsid w:val="005A1552"/>
    <w:rsid w:val="005A170E"/>
    <w:rsid w:val="005A18F5"/>
    <w:rsid w:val="005A1AF7"/>
    <w:rsid w:val="005A1DF8"/>
    <w:rsid w:val="005A22E7"/>
    <w:rsid w:val="005A24CA"/>
    <w:rsid w:val="005A2B2D"/>
    <w:rsid w:val="005A36AF"/>
    <w:rsid w:val="005A3D82"/>
    <w:rsid w:val="005A4A4B"/>
    <w:rsid w:val="005A4C64"/>
    <w:rsid w:val="005A4C86"/>
    <w:rsid w:val="005A5107"/>
    <w:rsid w:val="005A5849"/>
    <w:rsid w:val="005A5A0A"/>
    <w:rsid w:val="005A5C11"/>
    <w:rsid w:val="005A5F6D"/>
    <w:rsid w:val="005A6144"/>
    <w:rsid w:val="005A65F6"/>
    <w:rsid w:val="005A6811"/>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500B"/>
    <w:rsid w:val="005B5127"/>
    <w:rsid w:val="005B530A"/>
    <w:rsid w:val="005B53D5"/>
    <w:rsid w:val="005B5F7B"/>
    <w:rsid w:val="005B64CB"/>
    <w:rsid w:val="005B6539"/>
    <w:rsid w:val="005B65A2"/>
    <w:rsid w:val="005B6818"/>
    <w:rsid w:val="005B68EC"/>
    <w:rsid w:val="005B694D"/>
    <w:rsid w:val="005B6C3B"/>
    <w:rsid w:val="005B6E93"/>
    <w:rsid w:val="005B77D2"/>
    <w:rsid w:val="005B7AC7"/>
    <w:rsid w:val="005C0294"/>
    <w:rsid w:val="005C149A"/>
    <w:rsid w:val="005C1724"/>
    <w:rsid w:val="005C1C3E"/>
    <w:rsid w:val="005C1E4E"/>
    <w:rsid w:val="005C20A5"/>
    <w:rsid w:val="005C25CB"/>
    <w:rsid w:val="005C2775"/>
    <w:rsid w:val="005C292C"/>
    <w:rsid w:val="005C2EBF"/>
    <w:rsid w:val="005C339B"/>
    <w:rsid w:val="005C377C"/>
    <w:rsid w:val="005C3914"/>
    <w:rsid w:val="005C3DB0"/>
    <w:rsid w:val="005C4167"/>
    <w:rsid w:val="005C44F8"/>
    <w:rsid w:val="005C4654"/>
    <w:rsid w:val="005C4BCA"/>
    <w:rsid w:val="005C5762"/>
    <w:rsid w:val="005C5FBA"/>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7CE"/>
    <w:rsid w:val="005D7853"/>
    <w:rsid w:val="005D7928"/>
    <w:rsid w:val="005D7CF2"/>
    <w:rsid w:val="005D7F53"/>
    <w:rsid w:val="005E049C"/>
    <w:rsid w:val="005E0B98"/>
    <w:rsid w:val="005E139B"/>
    <w:rsid w:val="005E1A70"/>
    <w:rsid w:val="005E21A1"/>
    <w:rsid w:val="005E257F"/>
    <w:rsid w:val="005E2790"/>
    <w:rsid w:val="005E298B"/>
    <w:rsid w:val="005E2E2F"/>
    <w:rsid w:val="005E3F99"/>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E2B"/>
    <w:rsid w:val="005F4FEF"/>
    <w:rsid w:val="005F5246"/>
    <w:rsid w:val="005F5287"/>
    <w:rsid w:val="005F6092"/>
    <w:rsid w:val="005F672B"/>
    <w:rsid w:val="005F6893"/>
    <w:rsid w:val="005F6F8A"/>
    <w:rsid w:val="005F7002"/>
    <w:rsid w:val="005F7B5D"/>
    <w:rsid w:val="006000FB"/>
    <w:rsid w:val="006003A7"/>
    <w:rsid w:val="006005B1"/>
    <w:rsid w:val="006009EF"/>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37F"/>
    <w:rsid w:val="0060652D"/>
    <w:rsid w:val="00606532"/>
    <w:rsid w:val="00606679"/>
    <w:rsid w:val="006067F0"/>
    <w:rsid w:val="006068C1"/>
    <w:rsid w:val="00606ADA"/>
    <w:rsid w:val="00606DCC"/>
    <w:rsid w:val="00606F65"/>
    <w:rsid w:val="0060730C"/>
    <w:rsid w:val="00607A84"/>
    <w:rsid w:val="00610384"/>
    <w:rsid w:val="00610CDD"/>
    <w:rsid w:val="00611397"/>
    <w:rsid w:val="0061143D"/>
    <w:rsid w:val="00611584"/>
    <w:rsid w:val="0061191E"/>
    <w:rsid w:val="006125C5"/>
    <w:rsid w:val="00612931"/>
    <w:rsid w:val="00612AB7"/>
    <w:rsid w:val="00613579"/>
    <w:rsid w:val="00613B1F"/>
    <w:rsid w:val="00613F75"/>
    <w:rsid w:val="00614027"/>
    <w:rsid w:val="0061429E"/>
    <w:rsid w:val="0061474A"/>
    <w:rsid w:val="00614A16"/>
    <w:rsid w:val="00614A9B"/>
    <w:rsid w:val="00614E0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343"/>
    <w:rsid w:val="006255D8"/>
    <w:rsid w:val="006260DA"/>
    <w:rsid w:val="00626E70"/>
    <w:rsid w:val="00626F8B"/>
    <w:rsid w:val="00627264"/>
    <w:rsid w:val="00627265"/>
    <w:rsid w:val="00627CDB"/>
    <w:rsid w:val="00627E1C"/>
    <w:rsid w:val="00627EB4"/>
    <w:rsid w:val="00630CD8"/>
    <w:rsid w:val="006310C3"/>
    <w:rsid w:val="0063139B"/>
    <w:rsid w:val="00631A3A"/>
    <w:rsid w:val="00631A8B"/>
    <w:rsid w:val="00631C84"/>
    <w:rsid w:val="00631DF1"/>
    <w:rsid w:val="00631E47"/>
    <w:rsid w:val="00631FBB"/>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3A0C"/>
    <w:rsid w:val="00643B19"/>
    <w:rsid w:val="00643F30"/>
    <w:rsid w:val="00643F82"/>
    <w:rsid w:val="00644B38"/>
    <w:rsid w:val="00644FA1"/>
    <w:rsid w:val="006458A8"/>
    <w:rsid w:val="00645D65"/>
    <w:rsid w:val="00646411"/>
    <w:rsid w:val="00646528"/>
    <w:rsid w:val="00646795"/>
    <w:rsid w:val="00646D59"/>
    <w:rsid w:val="00647512"/>
    <w:rsid w:val="00647EF4"/>
    <w:rsid w:val="00650576"/>
    <w:rsid w:val="00651205"/>
    <w:rsid w:val="006516AE"/>
    <w:rsid w:val="00651919"/>
    <w:rsid w:val="00651A9F"/>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DE1"/>
    <w:rsid w:val="00656C35"/>
    <w:rsid w:val="00656C65"/>
    <w:rsid w:val="00656F74"/>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310"/>
    <w:rsid w:val="006643B6"/>
    <w:rsid w:val="006646C2"/>
    <w:rsid w:val="006647AD"/>
    <w:rsid w:val="00664BFF"/>
    <w:rsid w:val="0066535C"/>
    <w:rsid w:val="006655DB"/>
    <w:rsid w:val="00665DA3"/>
    <w:rsid w:val="00666334"/>
    <w:rsid w:val="00666CD1"/>
    <w:rsid w:val="006700BF"/>
    <w:rsid w:val="006703CD"/>
    <w:rsid w:val="006707FF"/>
    <w:rsid w:val="0067099C"/>
    <w:rsid w:val="0067171E"/>
    <w:rsid w:val="0067198B"/>
    <w:rsid w:val="00671B6B"/>
    <w:rsid w:val="00673558"/>
    <w:rsid w:val="00673616"/>
    <w:rsid w:val="0067522B"/>
    <w:rsid w:val="00675311"/>
    <w:rsid w:val="006758FA"/>
    <w:rsid w:val="00675F49"/>
    <w:rsid w:val="006765DE"/>
    <w:rsid w:val="00676E94"/>
    <w:rsid w:val="00676FA7"/>
    <w:rsid w:val="00677649"/>
    <w:rsid w:val="00677B37"/>
    <w:rsid w:val="00677F58"/>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87E1E"/>
    <w:rsid w:val="00690240"/>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0D3E"/>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7B8"/>
    <w:rsid w:val="006B1B5A"/>
    <w:rsid w:val="006B1BB3"/>
    <w:rsid w:val="006B1EFC"/>
    <w:rsid w:val="006B1F95"/>
    <w:rsid w:val="006B27B2"/>
    <w:rsid w:val="006B2895"/>
    <w:rsid w:val="006B295C"/>
    <w:rsid w:val="006B2EA8"/>
    <w:rsid w:val="006B30A4"/>
    <w:rsid w:val="006B352D"/>
    <w:rsid w:val="006B396B"/>
    <w:rsid w:val="006B456F"/>
    <w:rsid w:val="006B537A"/>
    <w:rsid w:val="006B5E92"/>
    <w:rsid w:val="006B5EED"/>
    <w:rsid w:val="006B60EA"/>
    <w:rsid w:val="006B636F"/>
    <w:rsid w:val="006B64BA"/>
    <w:rsid w:val="006B7286"/>
    <w:rsid w:val="006B76F1"/>
    <w:rsid w:val="006B7815"/>
    <w:rsid w:val="006B7E2E"/>
    <w:rsid w:val="006C0FB6"/>
    <w:rsid w:val="006C10D9"/>
    <w:rsid w:val="006C1184"/>
    <w:rsid w:val="006C125B"/>
    <w:rsid w:val="006C2503"/>
    <w:rsid w:val="006C29F1"/>
    <w:rsid w:val="006C2F96"/>
    <w:rsid w:val="006C34F1"/>
    <w:rsid w:val="006C3A42"/>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979"/>
    <w:rsid w:val="006D321A"/>
    <w:rsid w:val="006D3834"/>
    <w:rsid w:val="006D396B"/>
    <w:rsid w:val="006D3DBC"/>
    <w:rsid w:val="006D4077"/>
    <w:rsid w:val="006D42EA"/>
    <w:rsid w:val="006D4E6A"/>
    <w:rsid w:val="006D54BD"/>
    <w:rsid w:val="006D5788"/>
    <w:rsid w:val="006D5F94"/>
    <w:rsid w:val="006D684B"/>
    <w:rsid w:val="006D731F"/>
    <w:rsid w:val="006D75E4"/>
    <w:rsid w:val="006D7679"/>
    <w:rsid w:val="006D76F3"/>
    <w:rsid w:val="006D79FF"/>
    <w:rsid w:val="006D7ED4"/>
    <w:rsid w:val="006E0B8B"/>
    <w:rsid w:val="006E0E2A"/>
    <w:rsid w:val="006E19DF"/>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A19"/>
    <w:rsid w:val="006E6DC1"/>
    <w:rsid w:val="006E7575"/>
    <w:rsid w:val="006E77CC"/>
    <w:rsid w:val="006E78DD"/>
    <w:rsid w:val="006F0702"/>
    <w:rsid w:val="006F0B35"/>
    <w:rsid w:val="006F133B"/>
    <w:rsid w:val="006F1D5D"/>
    <w:rsid w:val="006F1E1F"/>
    <w:rsid w:val="006F27A5"/>
    <w:rsid w:val="006F2C16"/>
    <w:rsid w:val="006F3016"/>
    <w:rsid w:val="006F30E8"/>
    <w:rsid w:val="006F35CC"/>
    <w:rsid w:val="006F35D5"/>
    <w:rsid w:val="006F3AA9"/>
    <w:rsid w:val="006F3CC2"/>
    <w:rsid w:val="006F3DC9"/>
    <w:rsid w:val="006F4111"/>
    <w:rsid w:val="006F4565"/>
    <w:rsid w:val="006F45A2"/>
    <w:rsid w:val="006F4EBA"/>
    <w:rsid w:val="006F5477"/>
    <w:rsid w:val="006F5592"/>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2DD8"/>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117"/>
    <w:rsid w:val="007204F1"/>
    <w:rsid w:val="007205C1"/>
    <w:rsid w:val="00720915"/>
    <w:rsid w:val="00720B2E"/>
    <w:rsid w:val="00720B53"/>
    <w:rsid w:val="00720E5A"/>
    <w:rsid w:val="00722657"/>
    <w:rsid w:val="0072285F"/>
    <w:rsid w:val="00723593"/>
    <w:rsid w:val="00723770"/>
    <w:rsid w:val="0072392C"/>
    <w:rsid w:val="00723932"/>
    <w:rsid w:val="00723B4C"/>
    <w:rsid w:val="00723C02"/>
    <w:rsid w:val="007241C1"/>
    <w:rsid w:val="007247E3"/>
    <w:rsid w:val="00725477"/>
    <w:rsid w:val="00725C1B"/>
    <w:rsid w:val="00726695"/>
    <w:rsid w:val="00726C3B"/>
    <w:rsid w:val="00726C68"/>
    <w:rsid w:val="00726F0F"/>
    <w:rsid w:val="00727004"/>
    <w:rsid w:val="0072739A"/>
    <w:rsid w:val="007274E9"/>
    <w:rsid w:val="007275B1"/>
    <w:rsid w:val="00727A57"/>
    <w:rsid w:val="00727E6E"/>
    <w:rsid w:val="007301A9"/>
    <w:rsid w:val="007309EE"/>
    <w:rsid w:val="00731E86"/>
    <w:rsid w:val="0073219C"/>
    <w:rsid w:val="00732569"/>
    <w:rsid w:val="00732746"/>
    <w:rsid w:val="0073289C"/>
    <w:rsid w:val="00732DF7"/>
    <w:rsid w:val="00733243"/>
    <w:rsid w:val="007334B3"/>
    <w:rsid w:val="00734209"/>
    <w:rsid w:val="0073450B"/>
    <w:rsid w:val="0073496D"/>
    <w:rsid w:val="00734972"/>
    <w:rsid w:val="00734B80"/>
    <w:rsid w:val="00734BE9"/>
    <w:rsid w:val="007353EE"/>
    <w:rsid w:val="00735466"/>
    <w:rsid w:val="00735654"/>
    <w:rsid w:val="00735B0E"/>
    <w:rsid w:val="00735D34"/>
    <w:rsid w:val="00736270"/>
    <w:rsid w:val="00736ACD"/>
    <w:rsid w:val="00736B78"/>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C55"/>
    <w:rsid w:val="0074418B"/>
    <w:rsid w:val="007441A1"/>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618"/>
    <w:rsid w:val="007520C1"/>
    <w:rsid w:val="00752257"/>
    <w:rsid w:val="0075225E"/>
    <w:rsid w:val="00752FB1"/>
    <w:rsid w:val="0075333E"/>
    <w:rsid w:val="007534C0"/>
    <w:rsid w:val="007538FE"/>
    <w:rsid w:val="00753EDA"/>
    <w:rsid w:val="007543AE"/>
    <w:rsid w:val="007543BE"/>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0BA7"/>
    <w:rsid w:val="00761472"/>
    <w:rsid w:val="00761507"/>
    <w:rsid w:val="0076179A"/>
    <w:rsid w:val="007618DD"/>
    <w:rsid w:val="00761962"/>
    <w:rsid w:val="00761AC0"/>
    <w:rsid w:val="0076212A"/>
    <w:rsid w:val="0076338D"/>
    <w:rsid w:val="00763530"/>
    <w:rsid w:val="00763BFA"/>
    <w:rsid w:val="007641F1"/>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04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367"/>
    <w:rsid w:val="00785648"/>
    <w:rsid w:val="007859A2"/>
    <w:rsid w:val="00785C52"/>
    <w:rsid w:val="00786189"/>
    <w:rsid w:val="007866AF"/>
    <w:rsid w:val="00786976"/>
    <w:rsid w:val="00786FCF"/>
    <w:rsid w:val="00787417"/>
    <w:rsid w:val="00787773"/>
    <w:rsid w:val="007902A5"/>
    <w:rsid w:val="00790458"/>
    <w:rsid w:val="007904FA"/>
    <w:rsid w:val="00790959"/>
    <w:rsid w:val="00790B16"/>
    <w:rsid w:val="0079110B"/>
    <w:rsid w:val="00791B4B"/>
    <w:rsid w:val="00791FF9"/>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48E"/>
    <w:rsid w:val="0079754D"/>
    <w:rsid w:val="007977D9"/>
    <w:rsid w:val="00797B89"/>
    <w:rsid w:val="007A025A"/>
    <w:rsid w:val="007A02B7"/>
    <w:rsid w:val="007A0AC9"/>
    <w:rsid w:val="007A0B65"/>
    <w:rsid w:val="007A1B33"/>
    <w:rsid w:val="007A1C23"/>
    <w:rsid w:val="007A223A"/>
    <w:rsid w:val="007A2C75"/>
    <w:rsid w:val="007A30AB"/>
    <w:rsid w:val="007A40C8"/>
    <w:rsid w:val="007A41F8"/>
    <w:rsid w:val="007A4EA4"/>
    <w:rsid w:val="007A531F"/>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5CE"/>
    <w:rsid w:val="007C4C45"/>
    <w:rsid w:val="007C5680"/>
    <w:rsid w:val="007C5E00"/>
    <w:rsid w:val="007C6097"/>
    <w:rsid w:val="007C699A"/>
    <w:rsid w:val="007C6B7A"/>
    <w:rsid w:val="007C6D19"/>
    <w:rsid w:val="007C6F1A"/>
    <w:rsid w:val="007C748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3F8E"/>
    <w:rsid w:val="007D5780"/>
    <w:rsid w:val="007D57B4"/>
    <w:rsid w:val="007D599E"/>
    <w:rsid w:val="007D59BC"/>
    <w:rsid w:val="007D6369"/>
    <w:rsid w:val="007D6B49"/>
    <w:rsid w:val="007D6F19"/>
    <w:rsid w:val="007D7877"/>
    <w:rsid w:val="007E0130"/>
    <w:rsid w:val="007E0DA1"/>
    <w:rsid w:val="007E1531"/>
    <w:rsid w:val="007E15FC"/>
    <w:rsid w:val="007E18B1"/>
    <w:rsid w:val="007E1FF5"/>
    <w:rsid w:val="007E3435"/>
    <w:rsid w:val="007E38FF"/>
    <w:rsid w:val="007E39D3"/>
    <w:rsid w:val="007E3C36"/>
    <w:rsid w:val="007E4185"/>
    <w:rsid w:val="007E53BC"/>
    <w:rsid w:val="007E5646"/>
    <w:rsid w:val="007E5955"/>
    <w:rsid w:val="007E5BFD"/>
    <w:rsid w:val="007E5F2C"/>
    <w:rsid w:val="007E7AC5"/>
    <w:rsid w:val="007E7E7D"/>
    <w:rsid w:val="007F08A2"/>
    <w:rsid w:val="007F0ADB"/>
    <w:rsid w:val="007F0B80"/>
    <w:rsid w:val="007F12B1"/>
    <w:rsid w:val="007F1559"/>
    <w:rsid w:val="007F1732"/>
    <w:rsid w:val="007F1894"/>
    <w:rsid w:val="007F1A71"/>
    <w:rsid w:val="007F1BD5"/>
    <w:rsid w:val="007F1ECC"/>
    <w:rsid w:val="007F2142"/>
    <w:rsid w:val="007F2470"/>
    <w:rsid w:val="007F3573"/>
    <w:rsid w:val="007F3D35"/>
    <w:rsid w:val="007F4172"/>
    <w:rsid w:val="007F41B5"/>
    <w:rsid w:val="007F4462"/>
    <w:rsid w:val="007F4948"/>
    <w:rsid w:val="007F4B40"/>
    <w:rsid w:val="007F596B"/>
    <w:rsid w:val="007F5D94"/>
    <w:rsid w:val="007F6612"/>
    <w:rsid w:val="007F662C"/>
    <w:rsid w:val="007F76E9"/>
    <w:rsid w:val="007F7764"/>
    <w:rsid w:val="007F7891"/>
    <w:rsid w:val="007F7F41"/>
    <w:rsid w:val="0080027A"/>
    <w:rsid w:val="00800DB0"/>
    <w:rsid w:val="00801054"/>
    <w:rsid w:val="00801A43"/>
    <w:rsid w:val="00801BCB"/>
    <w:rsid w:val="00801D98"/>
    <w:rsid w:val="00801EAA"/>
    <w:rsid w:val="00802BDD"/>
    <w:rsid w:val="00802F08"/>
    <w:rsid w:val="00803C36"/>
    <w:rsid w:val="00803E5B"/>
    <w:rsid w:val="00804364"/>
    <w:rsid w:val="008043D7"/>
    <w:rsid w:val="008043EB"/>
    <w:rsid w:val="00804C0E"/>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F72"/>
    <w:rsid w:val="0081763D"/>
    <w:rsid w:val="008177BB"/>
    <w:rsid w:val="00817855"/>
    <w:rsid w:val="008179B4"/>
    <w:rsid w:val="00817B70"/>
    <w:rsid w:val="008201E7"/>
    <w:rsid w:val="008203B7"/>
    <w:rsid w:val="0082045E"/>
    <w:rsid w:val="0082053B"/>
    <w:rsid w:val="00820F45"/>
    <w:rsid w:val="00821035"/>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284"/>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21F"/>
    <w:rsid w:val="00836CD8"/>
    <w:rsid w:val="00836F83"/>
    <w:rsid w:val="008379BD"/>
    <w:rsid w:val="00837E80"/>
    <w:rsid w:val="00837FD6"/>
    <w:rsid w:val="00840700"/>
    <w:rsid w:val="0084176F"/>
    <w:rsid w:val="0084195C"/>
    <w:rsid w:val="008419B8"/>
    <w:rsid w:val="00841E9F"/>
    <w:rsid w:val="00841EF4"/>
    <w:rsid w:val="00842E1E"/>
    <w:rsid w:val="00842E89"/>
    <w:rsid w:val="00843D8D"/>
    <w:rsid w:val="008442A3"/>
    <w:rsid w:val="00844B95"/>
    <w:rsid w:val="00844C97"/>
    <w:rsid w:val="00844F56"/>
    <w:rsid w:val="00845146"/>
    <w:rsid w:val="008455E7"/>
    <w:rsid w:val="008459FB"/>
    <w:rsid w:val="008459FD"/>
    <w:rsid w:val="00845A2F"/>
    <w:rsid w:val="00845C91"/>
    <w:rsid w:val="00845F99"/>
    <w:rsid w:val="008469EF"/>
    <w:rsid w:val="008476E0"/>
    <w:rsid w:val="008478E3"/>
    <w:rsid w:val="008501FE"/>
    <w:rsid w:val="00850353"/>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57EF6"/>
    <w:rsid w:val="0086031D"/>
    <w:rsid w:val="00860919"/>
    <w:rsid w:val="00860D2D"/>
    <w:rsid w:val="00860DF0"/>
    <w:rsid w:val="008616D7"/>
    <w:rsid w:val="00861755"/>
    <w:rsid w:val="0086210F"/>
    <w:rsid w:val="00862387"/>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824"/>
    <w:rsid w:val="00866AB9"/>
    <w:rsid w:val="00866B85"/>
    <w:rsid w:val="00866DBE"/>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4F68"/>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2BB"/>
    <w:rsid w:val="008D24E1"/>
    <w:rsid w:val="008D2958"/>
    <w:rsid w:val="008D2AE4"/>
    <w:rsid w:val="008D2C0E"/>
    <w:rsid w:val="008D2C8F"/>
    <w:rsid w:val="008D3331"/>
    <w:rsid w:val="008D3335"/>
    <w:rsid w:val="008D36B3"/>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67"/>
    <w:rsid w:val="008E53AF"/>
    <w:rsid w:val="008E619F"/>
    <w:rsid w:val="008E6DAF"/>
    <w:rsid w:val="008E713B"/>
    <w:rsid w:val="008E725B"/>
    <w:rsid w:val="008E7342"/>
    <w:rsid w:val="008E7886"/>
    <w:rsid w:val="008E7931"/>
    <w:rsid w:val="008F07C3"/>
    <w:rsid w:val="008F0B94"/>
    <w:rsid w:val="008F131D"/>
    <w:rsid w:val="008F227F"/>
    <w:rsid w:val="008F278A"/>
    <w:rsid w:val="008F2A8C"/>
    <w:rsid w:val="008F30A3"/>
    <w:rsid w:val="008F4338"/>
    <w:rsid w:val="008F56FF"/>
    <w:rsid w:val="008F66D9"/>
    <w:rsid w:val="008F6D14"/>
    <w:rsid w:val="008F72DD"/>
    <w:rsid w:val="008F72FE"/>
    <w:rsid w:val="008F7D2D"/>
    <w:rsid w:val="009003D0"/>
    <w:rsid w:val="009007E7"/>
    <w:rsid w:val="009008D2"/>
    <w:rsid w:val="00900DDD"/>
    <w:rsid w:val="009010AF"/>
    <w:rsid w:val="0090121F"/>
    <w:rsid w:val="0090170C"/>
    <w:rsid w:val="00901A43"/>
    <w:rsid w:val="00901B6C"/>
    <w:rsid w:val="00901F64"/>
    <w:rsid w:val="00901F71"/>
    <w:rsid w:val="0090228B"/>
    <w:rsid w:val="00903267"/>
    <w:rsid w:val="00903525"/>
    <w:rsid w:val="0090451B"/>
    <w:rsid w:val="00904945"/>
    <w:rsid w:val="00904F45"/>
    <w:rsid w:val="00905455"/>
    <w:rsid w:val="0090546F"/>
    <w:rsid w:val="009056ED"/>
    <w:rsid w:val="00905A97"/>
    <w:rsid w:val="00905AEC"/>
    <w:rsid w:val="0090600D"/>
    <w:rsid w:val="00906260"/>
    <w:rsid w:val="00906315"/>
    <w:rsid w:val="00906342"/>
    <w:rsid w:val="00906A31"/>
    <w:rsid w:val="00906B55"/>
    <w:rsid w:val="00906FA8"/>
    <w:rsid w:val="00907D5B"/>
    <w:rsid w:val="00907E44"/>
    <w:rsid w:val="00907FE5"/>
    <w:rsid w:val="009103FB"/>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20844"/>
    <w:rsid w:val="00920D94"/>
    <w:rsid w:val="009210E2"/>
    <w:rsid w:val="00921183"/>
    <w:rsid w:val="00921376"/>
    <w:rsid w:val="009216ED"/>
    <w:rsid w:val="00922602"/>
    <w:rsid w:val="00922A4C"/>
    <w:rsid w:val="00922DEC"/>
    <w:rsid w:val="009233B1"/>
    <w:rsid w:val="0092370F"/>
    <w:rsid w:val="0092378F"/>
    <w:rsid w:val="00923870"/>
    <w:rsid w:val="00924695"/>
    <w:rsid w:val="00924817"/>
    <w:rsid w:val="00924853"/>
    <w:rsid w:val="00924B0F"/>
    <w:rsid w:val="00924CC2"/>
    <w:rsid w:val="00924FB0"/>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551"/>
    <w:rsid w:val="00957CD1"/>
    <w:rsid w:val="00957D58"/>
    <w:rsid w:val="009605C1"/>
    <w:rsid w:val="009607EF"/>
    <w:rsid w:val="00960847"/>
    <w:rsid w:val="00961253"/>
    <w:rsid w:val="00961793"/>
    <w:rsid w:val="00961B1C"/>
    <w:rsid w:val="00961DCB"/>
    <w:rsid w:val="00962564"/>
    <w:rsid w:val="00962926"/>
    <w:rsid w:val="00962D3C"/>
    <w:rsid w:val="00962DED"/>
    <w:rsid w:val="00963109"/>
    <w:rsid w:val="009632AA"/>
    <w:rsid w:val="00963450"/>
    <w:rsid w:val="00963713"/>
    <w:rsid w:val="009638F0"/>
    <w:rsid w:val="00963E9C"/>
    <w:rsid w:val="00964391"/>
    <w:rsid w:val="009644F9"/>
    <w:rsid w:val="00964C4F"/>
    <w:rsid w:val="00964DF3"/>
    <w:rsid w:val="00965A1A"/>
    <w:rsid w:val="0096683D"/>
    <w:rsid w:val="00966D91"/>
    <w:rsid w:val="00966EFB"/>
    <w:rsid w:val="0096708B"/>
    <w:rsid w:val="00967AA6"/>
    <w:rsid w:val="00967F78"/>
    <w:rsid w:val="00970547"/>
    <w:rsid w:val="009706CA"/>
    <w:rsid w:val="00970AF4"/>
    <w:rsid w:val="00970E53"/>
    <w:rsid w:val="009715A3"/>
    <w:rsid w:val="00971C38"/>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33B"/>
    <w:rsid w:val="009777C0"/>
    <w:rsid w:val="0098004C"/>
    <w:rsid w:val="00980109"/>
    <w:rsid w:val="0098117B"/>
    <w:rsid w:val="009815C8"/>
    <w:rsid w:val="009818C0"/>
    <w:rsid w:val="00981A33"/>
    <w:rsid w:val="00981D73"/>
    <w:rsid w:val="009821AD"/>
    <w:rsid w:val="009828EC"/>
    <w:rsid w:val="00982A79"/>
    <w:rsid w:val="00983656"/>
    <w:rsid w:val="009836CE"/>
    <w:rsid w:val="009843AA"/>
    <w:rsid w:val="009845F7"/>
    <w:rsid w:val="00984FED"/>
    <w:rsid w:val="009851BD"/>
    <w:rsid w:val="009859E0"/>
    <w:rsid w:val="00985CF7"/>
    <w:rsid w:val="00985D31"/>
    <w:rsid w:val="00986587"/>
    <w:rsid w:val="00986659"/>
    <w:rsid w:val="00986931"/>
    <w:rsid w:val="00986C77"/>
    <w:rsid w:val="00986E8F"/>
    <w:rsid w:val="00986F56"/>
    <w:rsid w:val="0098722F"/>
    <w:rsid w:val="00987931"/>
    <w:rsid w:val="00987E2E"/>
    <w:rsid w:val="00990216"/>
    <w:rsid w:val="00990220"/>
    <w:rsid w:val="009902DB"/>
    <w:rsid w:val="0099041A"/>
    <w:rsid w:val="0099045E"/>
    <w:rsid w:val="0099066C"/>
    <w:rsid w:val="00990B8D"/>
    <w:rsid w:val="00990C2E"/>
    <w:rsid w:val="00991774"/>
    <w:rsid w:val="00991CD0"/>
    <w:rsid w:val="00991D05"/>
    <w:rsid w:val="00992061"/>
    <w:rsid w:val="00992819"/>
    <w:rsid w:val="00992926"/>
    <w:rsid w:val="00992ACF"/>
    <w:rsid w:val="00992C94"/>
    <w:rsid w:val="00992CF3"/>
    <w:rsid w:val="00993784"/>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554"/>
    <w:rsid w:val="009B4465"/>
    <w:rsid w:val="009B447E"/>
    <w:rsid w:val="009B45A8"/>
    <w:rsid w:val="009B4FA7"/>
    <w:rsid w:val="009B525B"/>
    <w:rsid w:val="009B690F"/>
    <w:rsid w:val="009B70F4"/>
    <w:rsid w:val="009B7887"/>
    <w:rsid w:val="009B7D03"/>
    <w:rsid w:val="009B7FB4"/>
    <w:rsid w:val="009C07D2"/>
    <w:rsid w:val="009C1AA1"/>
    <w:rsid w:val="009C1C98"/>
    <w:rsid w:val="009C22E9"/>
    <w:rsid w:val="009C2918"/>
    <w:rsid w:val="009C3234"/>
    <w:rsid w:val="009C364E"/>
    <w:rsid w:val="009C3AC9"/>
    <w:rsid w:val="009C4270"/>
    <w:rsid w:val="009C4346"/>
    <w:rsid w:val="009C4881"/>
    <w:rsid w:val="009C4D0B"/>
    <w:rsid w:val="009C4E23"/>
    <w:rsid w:val="009C50AC"/>
    <w:rsid w:val="009C51B8"/>
    <w:rsid w:val="009C595F"/>
    <w:rsid w:val="009C6188"/>
    <w:rsid w:val="009C61F3"/>
    <w:rsid w:val="009C6631"/>
    <w:rsid w:val="009C6D80"/>
    <w:rsid w:val="009C7398"/>
    <w:rsid w:val="009C7442"/>
    <w:rsid w:val="009C7F38"/>
    <w:rsid w:val="009C7F52"/>
    <w:rsid w:val="009D0FC4"/>
    <w:rsid w:val="009D17D0"/>
    <w:rsid w:val="009D219D"/>
    <w:rsid w:val="009D25FC"/>
    <w:rsid w:val="009D2B65"/>
    <w:rsid w:val="009D2B77"/>
    <w:rsid w:val="009D2D64"/>
    <w:rsid w:val="009D2F98"/>
    <w:rsid w:val="009D3006"/>
    <w:rsid w:val="009D3011"/>
    <w:rsid w:val="009D33C2"/>
    <w:rsid w:val="009D345C"/>
    <w:rsid w:val="009D39C8"/>
    <w:rsid w:val="009D3A9D"/>
    <w:rsid w:val="009D3B42"/>
    <w:rsid w:val="009D3CDE"/>
    <w:rsid w:val="009D4A72"/>
    <w:rsid w:val="009D4E0B"/>
    <w:rsid w:val="009D4EB2"/>
    <w:rsid w:val="009D50DD"/>
    <w:rsid w:val="009D5384"/>
    <w:rsid w:val="009D53A7"/>
    <w:rsid w:val="009D53B2"/>
    <w:rsid w:val="009D5737"/>
    <w:rsid w:val="009D5A72"/>
    <w:rsid w:val="009D5B38"/>
    <w:rsid w:val="009D5C03"/>
    <w:rsid w:val="009D5DC8"/>
    <w:rsid w:val="009D5E0F"/>
    <w:rsid w:val="009D647F"/>
    <w:rsid w:val="009D690F"/>
    <w:rsid w:val="009D76E1"/>
    <w:rsid w:val="009D7C38"/>
    <w:rsid w:val="009E1680"/>
    <w:rsid w:val="009E181A"/>
    <w:rsid w:val="009E1F4F"/>
    <w:rsid w:val="009E200F"/>
    <w:rsid w:val="009E26C5"/>
    <w:rsid w:val="009E26DE"/>
    <w:rsid w:val="009E3104"/>
    <w:rsid w:val="009E3484"/>
    <w:rsid w:val="009E37D3"/>
    <w:rsid w:val="009E403B"/>
    <w:rsid w:val="009E4120"/>
    <w:rsid w:val="009E4CC1"/>
    <w:rsid w:val="009E5CE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828"/>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E4C"/>
    <w:rsid w:val="00A05EEB"/>
    <w:rsid w:val="00A05F24"/>
    <w:rsid w:val="00A06254"/>
    <w:rsid w:val="00A06BD3"/>
    <w:rsid w:val="00A0732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4BC"/>
    <w:rsid w:val="00A17AE1"/>
    <w:rsid w:val="00A20183"/>
    <w:rsid w:val="00A2060C"/>
    <w:rsid w:val="00A20837"/>
    <w:rsid w:val="00A20C20"/>
    <w:rsid w:val="00A21151"/>
    <w:rsid w:val="00A214BE"/>
    <w:rsid w:val="00A219C5"/>
    <w:rsid w:val="00A23E29"/>
    <w:rsid w:val="00A2400F"/>
    <w:rsid w:val="00A24172"/>
    <w:rsid w:val="00A24A9E"/>
    <w:rsid w:val="00A24B91"/>
    <w:rsid w:val="00A24E5F"/>
    <w:rsid w:val="00A24FA3"/>
    <w:rsid w:val="00A25050"/>
    <w:rsid w:val="00A2579E"/>
    <w:rsid w:val="00A25B24"/>
    <w:rsid w:val="00A25EF2"/>
    <w:rsid w:val="00A26BFE"/>
    <w:rsid w:val="00A2714F"/>
    <w:rsid w:val="00A27823"/>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F5"/>
    <w:rsid w:val="00A356F4"/>
    <w:rsid w:val="00A36017"/>
    <w:rsid w:val="00A360B1"/>
    <w:rsid w:val="00A364F8"/>
    <w:rsid w:val="00A3682E"/>
    <w:rsid w:val="00A3692E"/>
    <w:rsid w:val="00A36B36"/>
    <w:rsid w:val="00A36C14"/>
    <w:rsid w:val="00A36D8A"/>
    <w:rsid w:val="00A37A5D"/>
    <w:rsid w:val="00A37C5A"/>
    <w:rsid w:val="00A37F0D"/>
    <w:rsid w:val="00A410DA"/>
    <w:rsid w:val="00A4163B"/>
    <w:rsid w:val="00A41B3A"/>
    <w:rsid w:val="00A4200A"/>
    <w:rsid w:val="00A425B3"/>
    <w:rsid w:val="00A4268E"/>
    <w:rsid w:val="00A4269F"/>
    <w:rsid w:val="00A42D4C"/>
    <w:rsid w:val="00A432E6"/>
    <w:rsid w:val="00A433D8"/>
    <w:rsid w:val="00A43D7C"/>
    <w:rsid w:val="00A4460F"/>
    <w:rsid w:val="00A44BEA"/>
    <w:rsid w:val="00A4504F"/>
    <w:rsid w:val="00A45555"/>
    <w:rsid w:val="00A4592E"/>
    <w:rsid w:val="00A45B9F"/>
    <w:rsid w:val="00A45EB8"/>
    <w:rsid w:val="00A46282"/>
    <w:rsid w:val="00A46726"/>
    <w:rsid w:val="00A46752"/>
    <w:rsid w:val="00A46B6C"/>
    <w:rsid w:val="00A46D3E"/>
    <w:rsid w:val="00A46DB9"/>
    <w:rsid w:val="00A46FBB"/>
    <w:rsid w:val="00A470F1"/>
    <w:rsid w:val="00A5035D"/>
    <w:rsid w:val="00A504EC"/>
    <w:rsid w:val="00A5096C"/>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65D"/>
    <w:rsid w:val="00A61C9D"/>
    <w:rsid w:val="00A62260"/>
    <w:rsid w:val="00A62515"/>
    <w:rsid w:val="00A6287A"/>
    <w:rsid w:val="00A62B4E"/>
    <w:rsid w:val="00A62EFA"/>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D4E"/>
    <w:rsid w:val="00A81074"/>
    <w:rsid w:val="00A818A4"/>
    <w:rsid w:val="00A81BCF"/>
    <w:rsid w:val="00A81BE7"/>
    <w:rsid w:val="00A832A2"/>
    <w:rsid w:val="00A837C2"/>
    <w:rsid w:val="00A839B3"/>
    <w:rsid w:val="00A8411D"/>
    <w:rsid w:val="00A84411"/>
    <w:rsid w:val="00A849A2"/>
    <w:rsid w:val="00A84BC0"/>
    <w:rsid w:val="00A85121"/>
    <w:rsid w:val="00A85456"/>
    <w:rsid w:val="00A85751"/>
    <w:rsid w:val="00A86846"/>
    <w:rsid w:val="00A878C5"/>
    <w:rsid w:val="00A90B96"/>
    <w:rsid w:val="00A91555"/>
    <w:rsid w:val="00A91590"/>
    <w:rsid w:val="00A91CB5"/>
    <w:rsid w:val="00A91D68"/>
    <w:rsid w:val="00A920C0"/>
    <w:rsid w:val="00A92E87"/>
    <w:rsid w:val="00A92EAD"/>
    <w:rsid w:val="00A93515"/>
    <w:rsid w:val="00A93714"/>
    <w:rsid w:val="00A93750"/>
    <w:rsid w:val="00A938D5"/>
    <w:rsid w:val="00A93CF5"/>
    <w:rsid w:val="00A94238"/>
    <w:rsid w:val="00A94272"/>
    <w:rsid w:val="00A943C0"/>
    <w:rsid w:val="00A943DB"/>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C30"/>
    <w:rsid w:val="00AA5D78"/>
    <w:rsid w:val="00AA6511"/>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614"/>
    <w:rsid w:val="00AB39BF"/>
    <w:rsid w:val="00AB3FBA"/>
    <w:rsid w:val="00AB43F7"/>
    <w:rsid w:val="00AB46B3"/>
    <w:rsid w:val="00AB46B5"/>
    <w:rsid w:val="00AB47CC"/>
    <w:rsid w:val="00AB4EE2"/>
    <w:rsid w:val="00AB5591"/>
    <w:rsid w:val="00AB57F0"/>
    <w:rsid w:val="00AB5951"/>
    <w:rsid w:val="00AB5DAE"/>
    <w:rsid w:val="00AB65B1"/>
    <w:rsid w:val="00AB6C2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281"/>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1F7"/>
    <w:rsid w:val="00AC7845"/>
    <w:rsid w:val="00AC788F"/>
    <w:rsid w:val="00AC78FD"/>
    <w:rsid w:val="00AC79DD"/>
    <w:rsid w:val="00AC7B24"/>
    <w:rsid w:val="00AD01DE"/>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E02F5"/>
    <w:rsid w:val="00AE0558"/>
    <w:rsid w:val="00AE074A"/>
    <w:rsid w:val="00AE0912"/>
    <w:rsid w:val="00AE0C82"/>
    <w:rsid w:val="00AE163E"/>
    <w:rsid w:val="00AE1D0E"/>
    <w:rsid w:val="00AE2291"/>
    <w:rsid w:val="00AE2FE3"/>
    <w:rsid w:val="00AE30F4"/>
    <w:rsid w:val="00AE33F1"/>
    <w:rsid w:val="00AE3D05"/>
    <w:rsid w:val="00AE3D14"/>
    <w:rsid w:val="00AE3ED6"/>
    <w:rsid w:val="00AE45A7"/>
    <w:rsid w:val="00AE4927"/>
    <w:rsid w:val="00AE4D10"/>
    <w:rsid w:val="00AE58DB"/>
    <w:rsid w:val="00AE5923"/>
    <w:rsid w:val="00AE5E75"/>
    <w:rsid w:val="00AE6062"/>
    <w:rsid w:val="00AE67FA"/>
    <w:rsid w:val="00AE6B13"/>
    <w:rsid w:val="00AE6E4A"/>
    <w:rsid w:val="00AE728E"/>
    <w:rsid w:val="00AE73AC"/>
    <w:rsid w:val="00AE763E"/>
    <w:rsid w:val="00AF03F2"/>
    <w:rsid w:val="00AF0A23"/>
    <w:rsid w:val="00AF106E"/>
    <w:rsid w:val="00AF1367"/>
    <w:rsid w:val="00AF13B5"/>
    <w:rsid w:val="00AF23F2"/>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D18"/>
    <w:rsid w:val="00B0033F"/>
    <w:rsid w:val="00B00396"/>
    <w:rsid w:val="00B0050D"/>
    <w:rsid w:val="00B0089A"/>
    <w:rsid w:val="00B009D6"/>
    <w:rsid w:val="00B01475"/>
    <w:rsid w:val="00B015F6"/>
    <w:rsid w:val="00B01CA0"/>
    <w:rsid w:val="00B01DE1"/>
    <w:rsid w:val="00B01FC7"/>
    <w:rsid w:val="00B0228F"/>
    <w:rsid w:val="00B022D8"/>
    <w:rsid w:val="00B02ED9"/>
    <w:rsid w:val="00B032C6"/>
    <w:rsid w:val="00B03339"/>
    <w:rsid w:val="00B03366"/>
    <w:rsid w:val="00B037B0"/>
    <w:rsid w:val="00B038A9"/>
    <w:rsid w:val="00B03920"/>
    <w:rsid w:val="00B03C35"/>
    <w:rsid w:val="00B03C7E"/>
    <w:rsid w:val="00B03E11"/>
    <w:rsid w:val="00B04008"/>
    <w:rsid w:val="00B0414C"/>
    <w:rsid w:val="00B045B1"/>
    <w:rsid w:val="00B04D5C"/>
    <w:rsid w:val="00B05127"/>
    <w:rsid w:val="00B056FC"/>
    <w:rsid w:val="00B058AA"/>
    <w:rsid w:val="00B058BD"/>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60F"/>
    <w:rsid w:val="00B166D6"/>
    <w:rsid w:val="00B16F49"/>
    <w:rsid w:val="00B16FA4"/>
    <w:rsid w:val="00B1719F"/>
    <w:rsid w:val="00B179EC"/>
    <w:rsid w:val="00B20161"/>
    <w:rsid w:val="00B20A23"/>
    <w:rsid w:val="00B2166C"/>
    <w:rsid w:val="00B21AEB"/>
    <w:rsid w:val="00B21EF3"/>
    <w:rsid w:val="00B22428"/>
    <w:rsid w:val="00B225A2"/>
    <w:rsid w:val="00B22BF4"/>
    <w:rsid w:val="00B22E27"/>
    <w:rsid w:val="00B230C7"/>
    <w:rsid w:val="00B230CB"/>
    <w:rsid w:val="00B235B2"/>
    <w:rsid w:val="00B235EF"/>
    <w:rsid w:val="00B239BC"/>
    <w:rsid w:val="00B23C28"/>
    <w:rsid w:val="00B243FB"/>
    <w:rsid w:val="00B253E3"/>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612"/>
    <w:rsid w:val="00B340F1"/>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475"/>
    <w:rsid w:val="00B42674"/>
    <w:rsid w:val="00B42BCD"/>
    <w:rsid w:val="00B43939"/>
    <w:rsid w:val="00B440F0"/>
    <w:rsid w:val="00B4448C"/>
    <w:rsid w:val="00B44756"/>
    <w:rsid w:val="00B44776"/>
    <w:rsid w:val="00B44CED"/>
    <w:rsid w:val="00B44D9F"/>
    <w:rsid w:val="00B45151"/>
    <w:rsid w:val="00B4530B"/>
    <w:rsid w:val="00B4545E"/>
    <w:rsid w:val="00B45531"/>
    <w:rsid w:val="00B458EE"/>
    <w:rsid w:val="00B46422"/>
    <w:rsid w:val="00B46619"/>
    <w:rsid w:val="00B46CDD"/>
    <w:rsid w:val="00B46D73"/>
    <w:rsid w:val="00B47543"/>
    <w:rsid w:val="00B47F3A"/>
    <w:rsid w:val="00B501CB"/>
    <w:rsid w:val="00B50351"/>
    <w:rsid w:val="00B5066F"/>
    <w:rsid w:val="00B50ABB"/>
    <w:rsid w:val="00B50B9D"/>
    <w:rsid w:val="00B50F18"/>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B45"/>
    <w:rsid w:val="00B61FE9"/>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6BBD"/>
    <w:rsid w:val="00B66D07"/>
    <w:rsid w:val="00B66EA0"/>
    <w:rsid w:val="00B678F4"/>
    <w:rsid w:val="00B679C3"/>
    <w:rsid w:val="00B707CF"/>
    <w:rsid w:val="00B7081B"/>
    <w:rsid w:val="00B70C95"/>
    <w:rsid w:val="00B7164D"/>
    <w:rsid w:val="00B735F9"/>
    <w:rsid w:val="00B73FD0"/>
    <w:rsid w:val="00B74557"/>
    <w:rsid w:val="00B74895"/>
    <w:rsid w:val="00B74BBA"/>
    <w:rsid w:val="00B74EB8"/>
    <w:rsid w:val="00B75E4B"/>
    <w:rsid w:val="00B761AD"/>
    <w:rsid w:val="00B76564"/>
    <w:rsid w:val="00B76E63"/>
    <w:rsid w:val="00B77358"/>
    <w:rsid w:val="00B778F9"/>
    <w:rsid w:val="00B80B1F"/>
    <w:rsid w:val="00B81148"/>
    <w:rsid w:val="00B81398"/>
    <w:rsid w:val="00B81604"/>
    <w:rsid w:val="00B8160F"/>
    <w:rsid w:val="00B816E0"/>
    <w:rsid w:val="00B8260E"/>
    <w:rsid w:val="00B82858"/>
    <w:rsid w:val="00B82C70"/>
    <w:rsid w:val="00B82DB8"/>
    <w:rsid w:val="00B83025"/>
    <w:rsid w:val="00B8321F"/>
    <w:rsid w:val="00B83252"/>
    <w:rsid w:val="00B83833"/>
    <w:rsid w:val="00B83A28"/>
    <w:rsid w:val="00B83B1B"/>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1398"/>
    <w:rsid w:val="00B91A42"/>
    <w:rsid w:val="00B91A64"/>
    <w:rsid w:val="00B92539"/>
    <w:rsid w:val="00B92628"/>
    <w:rsid w:val="00B92CB6"/>
    <w:rsid w:val="00B92DD7"/>
    <w:rsid w:val="00B9337F"/>
    <w:rsid w:val="00B9349D"/>
    <w:rsid w:val="00B93D23"/>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5CA"/>
    <w:rsid w:val="00BA2B56"/>
    <w:rsid w:val="00BA2E24"/>
    <w:rsid w:val="00BA3319"/>
    <w:rsid w:val="00BA3ABA"/>
    <w:rsid w:val="00BA3F0D"/>
    <w:rsid w:val="00BA414B"/>
    <w:rsid w:val="00BA4189"/>
    <w:rsid w:val="00BA4D08"/>
    <w:rsid w:val="00BA4D36"/>
    <w:rsid w:val="00BA516B"/>
    <w:rsid w:val="00BA5522"/>
    <w:rsid w:val="00BA57B2"/>
    <w:rsid w:val="00BA60C2"/>
    <w:rsid w:val="00BA7F07"/>
    <w:rsid w:val="00BB00E9"/>
    <w:rsid w:val="00BB0DC7"/>
    <w:rsid w:val="00BB12EC"/>
    <w:rsid w:val="00BB14E5"/>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78"/>
    <w:rsid w:val="00BB6CD3"/>
    <w:rsid w:val="00BB7396"/>
    <w:rsid w:val="00BC0D49"/>
    <w:rsid w:val="00BC131A"/>
    <w:rsid w:val="00BC17A8"/>
    <w:rsid w:val="00BC1F66"/>
    <w:rsid w:val="00BC2037"/>
    <w:rsid w:val="00BC2057"/>
    <w:rsid w:val="00BC24DE"/>
    <w:rsid w:val="00BC2B41"/>
    <w:rsid w:val="00BC3D79"/>
    <w:rsid w:val="00BC40A9"/>
    <w:rsid w:val="00BC447F"/>
    <w:rsid w:val="00BC4538"/>
    <w:rsid w:val="00BC459B"/>
    <w:rsid w:val="00BC45C9"/>
    <w:rsid w:val="00BC53D9"/>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22DE"/>
    <w:rsid w:val="00BD241C"/>
    <w:rsid w:val="00BD267C"/>
    <w:rsid w:val="00BD2B01"/>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6BB6"/>
    <w:rsid w:val="00BD74F9"/>
    <w:rsid w:val="00BD7538"/>
    <w:rsid w:val="00BD777A"/>
    <w:rsid w:val="00BE04C9"/>
    <w:rsid w:val="00BE130C"/>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5AE9"/>
    <w:rsid w:val="00BE5F23"/>
    <w:rsid w:val="00BE611D"/>
    <w:rsid w:val="00BE69E1"/>
    <w:rsid w:val="00BE6D26"/>
    <w:rsid w:val="00BE732B"/>
    <w:rsid w:val="00BE7A09"/>
    <w:rsid w:val="00BE7AA7"/>
    <w:rsid w:val="00BE7D9D"/>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BF7C94"/>
    <w:rsid w:val="00C00167"/>
    <w:rsid w:val="00C00B3A"/>
    <w:rsid w:val="00C00C69"/>
    <w:rsid w:val="00C01018"/>
    <w:rsid w:val="00C01553"/>
    <w:rsid w:val="00C0155A"/>
    <w:rsid w:val="00C0188C"/>
    <w:rsid w:val="00C0194A"/>
    <w:rsid w:val="00C01C8B"/>
    <w:rsid w:val="00C01D21"/>
    <w:rsid w:val="00C01EDE"/>
    <w:rsid w:val="00C01F5E"/>
    <w:rsid w:val="00C021F3"/>
    <w:rsid w:val="00C02CC1"/>
    <w:rsid w:val="00C02F31"/>
    <w:rsid w:val="00C03141"/>
    <w:rsid w:val="00C03161"/>
    <w:rsid w:val="00C03205"/>
    <w:rsid w:val="00C03212"/>
    <w:rsid w:val="00C034F4"/>
    <w:rsid w:val="00C03767"/>
    <w:rsid w:val="00C048D3"/>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52C"/>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795C"/>
    <w:rsid w:val="00C37B43"/>
    <w:rsid w:val="00C37C61"/>
    <w:rsid w:val="00C40FE1"/>
    <w:rsid w:val="00C40FF3"/>
    <w:rsid w:val="00C412E9"/>
    <w:rsid w:val="00C4142F"/>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6B9F"/>
    <w:rsid w:val="00C46CE7"/>
    <w:rsid w:val="00C46D77"/>
    <w:rsid w:val="00C47A1D"/>
    <w:rsid w:val="00C47A5C"/>
    <w:rsid w:val="00C500DB"/>
    <w:rsid w:val="00C503CC"/>
    <w:rsid w:val="00C50F31"/>
    <w:rsid w:val="00C51167"/>
    <w:rsid w:val="00C512AF"/>
    <w:rsid w:val="00C5164E"/>
    <w:rsid w:val="00C51664"/>
    <w:rsid w:val="00C518A2"/>
    <w:rsid w:val="00C51CAB"/>
    <w:rsid w:val="00C51E4E"/>
    <w:rsid w:val="00C52954"/>
    <w:rsid w:val="00C52DC3"/>
    <w:rsid w:val="00C5304D"/>
    <w:rsid w:val="00C533B1"/>
    <w:rsid w:val="00C5342C"/>
    <w:rsid w:val="00C54044"/>
    <w:rsid w:val="00C545F5"/>
    <w:rsid w:val="00C5477C"/>
    <w:rsid w:val="00C54C00"/>
    <w:rsid w:val="00C54C0A"/>
    <w:rsid w:val="00C5505B"/>
    <w:rsid w:val="00C554D7"/>
    <w:rsid w:val="00C55785"/>
    <w:rsid w:val="00C55A03"/>
    <w:rsid w:val="00C55AC8"/>
    <w:rsid w:val="00C5618D"/>
    <w:rsid w:val="00C564C2"/>
    <w:rsid w:val="00C56A0B"/>
    <w:rsid w:val="00C5733B"/>
    <w:rsid w:val="00C579A2"/>
    <w:rsid w:val="00C57B3D"/>
    <w:rsid w:val="00C601E4"/>
    <w:rsid w:val="00C6043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AC"/>
    <w:rsid w:val="00C66F0D"/>
    <w:rsid w:val="00C700BF"/>
    <w:rsid w:val="00C70266"/>
    <w:rsid w:val="00C70959"/>
    <w:rsid w:val="00C70DC1"/>
    <w:rsid w:val="00C70FB0"/>
    <w:rsid w:val="00C71223"/>
    <w:rsid w:val="00C716F9"/>
    <w:rsid w:val="00C71A5A"/>
    <w:rsid w:val="00C71F70"/>
    <w:rsid w:val="00C7202F"/>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886"/>
    <w:rsid w:val="00C819F5"/>
    <w:rsid w:val="00C823FF"/>
    <w:rsid w:val="00C82463"/>
    <w:rsid w:val="00C82487"/>
    <w:rsid w:val="00C8260D"/>
    <w:rsid w:val="00C82DA7"/>
    <w:rsid w:val="00C82EB4"/>
    <w:rsid w:val="00C83D4B"/>
    <w:rsid w:val="00C843DE"/>
    <w:rsid w:val="00C845BE"/>
    <w:rsid w:val="00C84784"/>
    <w:rsid w:val="00C84819"/>
    <w:rsid w:val="00C84B3C"/>
    <w:rsid w:val="00C85099"/>
    <w:rsid w:val="00C857D3"/>
    <w:rsid w:val="00C86124"/>
    <w:rsid w:val="00C86297"/>
    <w:rsid w:val="00C863FE"/>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2AD8"/>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1B1D"/>
    <w:rsid w:val="00CA2363"/>
    <w:rsid w:val="00CA2CBE"/>
    <w:rsid w:val="00CA2DA6"/>
    <w:rsid w:val="00CA2FDE"/>
    <w:rsid w:val="00CA317D"/>
    <w:rsid w:val="00CA3209"/>
    <w:rsid w:val="00CA354B"/>
    <w:rsid w:val="00CA3645"/>
    <w:rsid w:val="00CA3B89"/>
    <w:rsid w:val="00CA3C9A"/>
    <w:rsid w:val="00CA430C"/>
    <w:rsid w:val="00CA4F41"/>
    <w:rsid w:val="00CA4F4B"/>
    <w:rsid w:val="00CA5764"/>
    <w:rsid w:val="00CA654E"/>
    <w:rsid w:val="00CA6580"/>
    <w:rsid w:val="00CA6C17"/>
    <w:rsid w:val="00CA6D7E"/>
    <w:rsid w:val="00CA7406"/>
    <w:rsid w:val="00CA7CE8"/>
    <w:rsid w:val="00CB03E4"/>
    <w:rsid w:val="00CB047E"/>
    <w:rsid w:val="00CB0720"/>
    <w:rsid w:val="00CB0821"/>
    <w:rsid w:val="00CB0822"/>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910"/>
    <w:rsid w:val="00CB4AC3"/>
    <w:rsid w:val="00CB53C3"/>
    <w:rsid w:val="00CB5873"/>
    <w:rsid w:val="00CB64E3"/>
    <w:rsid w:val="00CB65B9"/>
    <w:rsid w:val="00CB6744"/>
    <w:rsid w:val="00CC0467"/>
    <w:rsid w:val="00CC0635"/>
    <w:rsid w:val="00CC0E9B"/>
    <w:rsid w:val="00CC11DD"/>
    <w:rsid w:val="00CC24DF"/>
    <w:rsid w:val="00CC24F8"/>
    <w:rsid w:val="00CC29A0"/>
    <w:rsid w:val="00CC2F1E"/>
    <w:rsid w:val="00CC3A8E"/>
    <w:rsid w:val="00CC3D9D"/>
    <w:rsid w:val="00CC58EF"/>
    <w:rsid w:val="00CC6639"/>
    <w:rsid w:val="00CC72AE"/>
    <w:rsid w:val="00CC73CA"/>
    <w:rsid w:val="00CC7729"/>
    <w:rsid w:val="00CC781C"/>
    <w:rsid w:val="00CC7874"/>
    <w:rsid w:val="00CC7916"/>
    <w:rsid w:val="00CC7C15"/>
    <w:rsid w:val="00CC7E8C"/>
    <w:rsid w:val="00CD0206"/>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4D64"/>
    <w:rsid w:val="00CD503B"/>
    <w:rsid w:val="00CD57D4"/>
    <w:rsid w:val="00CD58E4"/>
    <w:rsid w:val="00CD5B21"/>
    <w:rsid w:val="00CD5EB2"/>
    <w:rsid w:val="00CD5EF5"/>
    <w:rsid w:val="00CD632E"/>
    <w:rsid w:val="00CD6444"/>
    <w:rsid w:val="00CD66B9"/>
    <w:rsid w:val="00CD6F0F"/>
    <w:rsid w:val="00CD71AE"/>
    <w:rsid w:val="00CD79B1"/>
    <w:rsid w:val="00CD7B37"/>
    <w:rsid w:val="00CE033F"/>
    <w:rsid w:val="00CE085E"/>
    <w:rsid w:val="00CE0BD3"/>
    <w:rsid w:val="00CE16D1"/>
    <w:rsid w:val="00CE183F"/>
    <w:rsid w:val="00CE1B9F"/>
    <w:rsid w:val="00CE24AB"/>
    <w:rsid w:val="00CE2505"/>
    <w:rsid w:val="00CE2AE7"/>
    <w:rsid w:val="00CE2F0E"/>
    <w:rsid w:val="00CE2F4C"/>
    <w:rsid w:val="00CE3437"/>
    <w:rsid w:val="00CE3C0F"/>
    <w:rsid w:val="00CE3E90"/>
    <w:rsid w:val="00CE40B3"/>
    <w:rsid w:val="00CE4413"/>
    <w:rsid w:val="00CE47A8"/>
    <w:rsid w:val="00CE496E"/>
    <w:rsid w:val="00CE4B94"/>
    <w:rsid w:val="00CE5C3A"/>
    <w:rsid w:val="00CE650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6FC"/>
    <w:rsid w:val="00D00913"/>
    <w:rsid w:val="00D00B84"/>
    <w:rsid w:val="00D017EE"/>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301"/>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CF3"/>
    <w:rsid w:val="00D21D34"/>
    <w:rsid w:val="00D22794"/>
    <w:rsid w:val="00D227FE"/>
    <w:rsid w:val="00D23576"/>
    <w:rsid w:val="00D23A72"/>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362"/>
    <w:rsid w:val="00D429F8"/>
    <w:rsid w:val="00D42AC6"/>
    <w:rsid w:val="00D42CFD"/>
    <w:rsid w:val="00D42D49"/>
    <w:rsid w:val="00D42DEE"/>
    <w:rsid w:val="00D43155"/>
    <w:rsid w:val="00D434B3"/>
    <w:rsid w:val="00D43815"/>
    <w:rsid w:val="00D43A0B"/>
    <w:rsid w:val="00D43AD1"/>
    <w:rsid w:val="00D4429D"/>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C8"/>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249"/>
    <w:rsid w:val="00D72789"/>
    <w:rsid w:val="00D72F7F"/>
    <w:rsid w:val="00D736EC"/>
    <w:rsid w:val="00D73772"/>
    <w:rsid w:val="00D7390E"/>
    <w:rsid w:val="00D73B60"/>
    <w:rsid w:val="00D73C87"/>
    <w:rsid w:val="00D74591"/>
    <w:rsid w:val="00D748A0"/>
    <w:rsid w:val="00D74F03"/>
    <w:rsid w:val="00D75EEE"/>
    <w:rsid w:val="00D7637F"/>
    <w:rsid w:val="00D76D65"/>
    <w:rsid w:val="00D77527"/>
    <w:rsid w:val="00D80267"/>
    <w:rsid w:val="00D804F1"/>
    <w:rsid w:val="00D80C80"/>
    <w:rsid w:val="00D80F1F"/>
    <w:rsid w:val="00D82261"/>
    <w:rsid w:val="00D823B7"/>
    <w:rsid w:val="00D82D2B"/>
    <w:rsid w:val="00D832FA"/>
    <w:rsid w:val="00D833F2"/>
    <w:rsid w:val="00D8362A"/>
    <w:rsid w:val="00D8381F"/>
    <w:rsid w:val="00D83EFF"/>
    <w:rsid w:val="00D840C9"/>
    <w:rsid w:val="00D840FD"/>
    <w:rsid w:val="00D84C77"/>
    <w:rsid w:val="00D84F9E"/>
    <w:rsid w:val="00D853F5"/>
    <w:rsid w:val="00D85422"/>
    <w:rsid w:val="00D855E5"/>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4294"/>
    <w:rsid w:val="00D94428"/>
    <w:rsid w:val="00D94694"/>
    <w:rsid w:val="00D95735"/>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E87"/>
    <w:rsid w:val="00DB3FC0"/>
    <w:rsid w:val="00DB4166"/>
    <w:rsid w:val="00DB432F"/>
    <w:rsid w:val="00DB4413"/>
    <w:rsid w:val="00DB44CC"/>
    <w:rsid w:val="00DB481F"/>
    <w:rsid w:val="00DB4F93"/>
    <w:rsid w:val="00DB50F7"/>
    <w:rsid w:val="00DB54C7"/>
    <w:rsid w:val="00DB5A16"/>
    <w:rsid w:val="00DB60F9"/>
    <w:rsid w:val="00DB67AA"/>
    <w:rsid w:val="00DB68AE"/>
    <w:rsid w:val="00DB76E8"/>
    <w:rsid w:val="00DB780E"/>
    <w:rsid w:val="00DB7F3B"/>
    <w:rsid w:val="00DB7FBD"/>
    <w:rsid w:val="00DC0323"/>
    <w:rsid w:val="00DC06F5"/>
    <w:rsid w:val="00DC0793"/>
    <w:rsid w:val="00DC0A31"/>
    <w:rsid w:val="00DC0CB3"/>
    <w:rsid w:val="00DC0D26"/>
    <w:rsid w:val="00DC1EF0"/>
    <w:rsid w:val="00DC1EF9"/>
    <w:rsid w:val="00DC2B14"/>
    <w:rsid w:val="00DC2E59"/>
    <w:rsid w:val="00DC35D7"/>
    <w:rsid w:val="00DC369C"/>
    <w:rsid w:val="00DC377D"/>
    <w:rsid w:val="00DC3D32"/>
    <w:rsid w:val="00DC3E1F"/>
    <w:rsid w:val="00DC3F88"/>
    <w:rsid w:val="00DC40AB"/>
    <w:rsid w:val="00DC4F5B"/>
    <w:rsid w:val="00DC4F6B"/>
    <w:rsid w:val="00DC51E6"/>
    <w:rsid w:val="00DC5CAC"/>
    <w:rsid w:val="00DC62C4"/>
    <w:rsid w:val="00DC6560"/>
    <w:rsid w:val="00DC6994"/>
    <w:rsid w:val="00DC69CE"/>
    <w:rsid w:val="00DC6B0F"/>
    <w:rsid w:val="00DC7183"/>
    <w:rsid w:val="00DC7198"/>
    <w:rsid w:val="00DC7A75"/>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281"/>
    <w:rsid w:val="00DD5499"/>
    <w:rsid w:val="00DD5652"/>
    <w:rsid w:val="00DD5DC1"/>
    <w:rsid w:val="00DD5F31"/>
    <w:rsid w:val="00DD60C8"/>
    <w:rsid w:val="00DD6A7F"/>
    <w:rsid w:val="00DD6CD1"/>
    <w:rsid w:val="00DD6F07"/>
    <w:rsid w:val="00DD6F84"/>
    <w:rsid w:val="00DD7300"/>
    <w:rsid w:val="00DD74CC"/>
    <w:rsid w:val="00DD7734"/>
    <w:rsid w:val="00DD7BBE"/>
    <w:rsid w:val="00DD7BFB"/>
    <w:rsid w:val="00DD7FC0"/>
    <w:rsid w:val="00DE00EE"/>
    <w:rsid w:val="00DE0934"/>
    <w:rsid w:val="00DE332C"/>
    <w:rsid w:val="00DE36B0"/>
    <w:rsid w:val="00DE3869"/>
    <w:rsid w:val="00DE388B"/>
    <w:rsid w:val="00DE3D1C"/>
    <w:rsid w:val="00DE4125"/>
    <w:rsid w:val="00DE47BC"/>
    <w:rsid w:val="00DE4E47"/>
    <w:rsid w:val="00DE4E7E"/>
    <w:rsid w:val="00DE5084"/>
    <w:rsid w:val="00DE584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20F7"/>
    <w:rsid w:val="00E02362"/>
    <w:rsid w:val="00E0247E"/>
    <w:rsid w:val="00E02728"/>
    <w:rsid w:val="00E0293F"/>
    <w:rsid w:val="00E03121"/>
    <w:rsid w:val="00E0428D"/>
    <w:rsid w:val="00E042DA"/>
    <w:rsid w:val="00E044FE"/>
    <w:rsid w:val="00E04631"/>
    <w:rsid w:val="00E04D35"/>
    <w:rsid w:val="00E056EE"/>
    <w:rsid w:val="00E05E11"/>
    <w:rsid w:val="00E06591"/>
    <w:rsid w:val="00E0736D"/>
    <w:rsid w:val="00E0748C"/>
    <w:rsid w:val="00E078DA"/>
    <w:rsid w:val="00E100AB"/>
    <w:rsid w:val="00E10CCC"/>
    <w:rsid w:val="00E10EB1"/>
    <w:rsid w:val="00E119D1"/>
    <w:rsid w:val="00E11C2E"/>
    <w:rsid w:val="00E12355"/>
    <w:rsid w:val="00E123F8"/>
    <w:rsid w:val="00E1249D"/>
    <w:rsid w:val="00E12505"/>
    <w:rsid w:val="00E12AE6"/>
    <w:rsid w:val="00E12D98"/>
    <w:rsid w:val="00E12FA6"/>
    <w:rsid w:val="00E131EC"/>
    <w:rsid w:val="00E132ED"/>
    <w:rsid w:val="00E134A7"/>
    <w:rsid w:val="00E13706"/>
    <w:rsid w:val="00E1473A"/>
    <w:rsid w:val="00E14B49"/>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978"/>
    <w:rsid w:val="00E17D9C"/>
    <w:rsid w:val="00E208A2"/>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960"/>
    <w:rsid w:val="00E23E3A"/>
    <w:rsid w:val="00E240F1"/>
    <w:rsid w:val="00E2443F"/>
    <w:rsid w:val="00E25044"/>
    <w:rsid w:val="00E267C4"/>
    <w:rsid w:val="00E2680D"/>
    <w:rsid w:val="00E26C45"/>
    <w:rsid w:val="00E276BD"/>
    <w:rsid w:val="00E278F7"/>
    <w:rsid w:val="00E27E6A"/>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6BF5"/>
    <w:rsid w:val="00E376C5"/>
    <w:rsid w:val="00E37938"/>
    <w:rsid w:val="00E37D24"/>
    <w:rsid w:val="00E410AC"/>
    <w:rsid w:val="00E41494"/>
    <w:rsid w:val="00E41972"/>
    <w:rsid w:val="00E41D7B"/>
    <w:rsid w:val="00E4293D"/>
    <w:rsid w:val="00E42BF9"/>
    <w:rsid w:val="00E42E8B"/>
    <w:rsid w:val="00E43007"/>
    <w:rsid w:val="00E433D8"/>
    <w:rsid w:val="00E43FFD"/>
    <w:rsid w:val="00E44E2A"/>
    <w:rsid w:val="00E44E64"/>
    <w:rsid w:val="00E451D7"/>
    <w:rsid w:val="00E45316"/>
    <w:rsid w:val="00E455B1"/>
    <w:rsid w:val="00E4596C"/>
    <w:rsid w:val="00E46B9D"/>
    <w:rsid w:val="00E47028"/>
    <w:rsid w:val="00E4757A"/>
    <w:rsid w:val="00E47A15"/>
    <w:rsid w:val="00E47F62"/>
    <w:rsid w:val="00E50258"/>
    <w:rsid w:val="00E503A4"/>
    <w:rsid w:val="00E50408"/>
    <w:rsid w:val="00E50AE1"/>
    <w:rsid w:val="00E50F58"/>
    <w:rsid w:val="00E51489"/>
    <w:rsid w:val="00E51895"/>
    <w:rsid w:val="00E51A32"/>
    <w:rsid w:val="00E51A45"/>
    <w:rsid w:val="00E51C23"/>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5794E"/>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0F1D"/>
    <w:rsid w:val="00E71471"/>
    <w:rsid w:val="00E71C46"/>
    <w:rsid w:val="00E7237C"/>
    <w:rsid w:val="00E7258C"/>
    <w:rsid w:val="00E72CA4"/>
    <w:rsid w:val="00E72EDE"/>
    <w:rsid w:val="00E731D2"/>
    <w:rsid w:val="00E73668"/>
    <w:rsid w:val="00E739E0"/>
    <w:rsid w:val="00E73A18"/>
    <w:rsid w:val="00E74F2F"/>
    <w:rsid w:val="00E74FD6"/>
    <w:rsid w:val="00E7507E"/>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CE1"/>
    <w:rsid w:val="00E83280"/>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C96"/>
    <w:rsid w:val="00E861F5"/>
    <w:rsid w:val="00E863DE"/>
    <w:rsid w:val="00E8640A"/>
    <w:rsid w:val="00E86DD1"/>
    <w:rsid w:val="00E86DFA"/>
    <w:rsid w:val="00E87622"/>
    <w:rsid w:val="00E87700"/>
    <w:rsid w:val="00E87921"/>
    <w:rsid w:val="00E87BF3"/>
    <w:rsid w:val="00E87C81"/>
    <w:rsid w:val="00E902B4"/>
    <w:rsid w:val="00E903BB"/>
    <w:rsid w:val="00E90BDD"/>
    <w:rsid w:val="00E90D1C"/>
    <w:rsid w:val="00E917A7"/>
    <w:rsid w:val="00E91D08"/>
    <w:rsid w:val="00E9233C"/>
    <w:rsid w:val="00E923EA"/>
    <w:rsid w:val="00E924D5"/>
    <w:rsid w:val="00E93B1B"/>
    <w:rsid w:val="00E94088"/>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93B"/>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304"/>
    <w:rsid w:val="00EA55E4"/>
    <w:rsid w:val="00EA5795"/>
    <w:rsid w:val="00EA65AA"/>
    <w:rsid w:val="00EA6656"/>
    <w:rsid w:val="00EA6758"/>
    <w:rsid w:val="00EA6C3F"/>
    <w:rsid w:val="00EA712C"/>
    <w:rsid w:val="00EA75CD"/>
    <w:rsid w:val="00EA7794"/>
    <w:rsid w:val="00EA7B2C"/>
    <w:rsid w:val="00EB1ED7"/>
    <w:rsid w:val="00EB27E2"/>
    <w:rsid w:val="00EB3041"/>
    <w:rsid w:val="00EB3208"/>
    <w:rsid w:val="00EB3AB0"/>
    <w:rsid w:val="00EB3E67"/>
    <w:rsid w:val="00EB445D"/>
    <w:rsid w:val="00EB4699"/>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3B9C"/>
    <w:rsid w:val="00EC407C"/>
    <w:rsid w:val="00EC40A1"/>
    <w:rsid w:val="00EC40E1"/>
    <w:rsid w:val="00EC465B"/>
    <w:rsid w:val="00EC4814"/>
    <w:rsid w:val="00EC4843"/>
    <w:rsid w:val="00EC49F4"/>
    <w:rsid w:val="00EC4B45"/>
    <w:rsid w:val="00EC5190"/>
    <w:rsid w:val="00EC5581"/>
    <w:rsid w:val="00EC5DB0"/>
    <w:rsid w:val="00EC670A"/>
    <w:rsid w:val="00EC671A"/>
    <w:rsid w:val="00EC67F4"/>
    <w:rsid w:val="00EC6DF8"/>
    <w:rsid w:val="00EC7001"/>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4F2B"/>
    <w:rsid w:val="00ED565A"/>
    <w:rsid w:val="00ED5770"/>
    <w:rsid w:val="00ED5EAC"/>
    <w:rsid w:val="00ED6ECC"/>
    <w:rsid w:val="00ED732E"/>
    <w:rsid w:val="00EE020C"/>
    <w:rsid w:val="00EE0443"/>
    <w:rsid w:val="00EE0713"/>
    <w:rsid w:val="00EE0BB9"/>
    <w:rsid w:val="00EE15D1"/>
    <w:rsid w:val="00EE16B2"/>
    <w:rsid w:val="00EE18B7"/>
    <w:rsid w:val="00EE1CE1"/>
    <w:rsid w:val="00EE2794"/>
    <w:rsid w:val="00EE28DD"/>
    <w:rsid w:val="00EE2AE3"/>
    <w:rsid w:val="00EE3BCF"/>
    <w:rsid w:val="00EE3C27"/>
    <w:rsid w:val="00EE3EAA"/>
    <w:rsid w:val="00EE41DC"/>
    <w:rsid w:val="00EE4391"/>
    <w:rsid w:val="00EE4862"/>
    <w:rsid w:val="00EE4BB7"/>
    <w:rsid w:val="00EE4CEE"/>
    <w:rsid w:val="00EE4E1E"/>
    <w:rsid w:val="00EE5C4B"/>
    <w:rsid w:val="00EE5E73"/>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2AE7"/>
    <w:rsid w:val="00EF31DD"/>
    <w:rsid w:val="00EF332B"/>
    <w:rsid w:val="00EF3FF3"/>
    <w:rsid w:val="00EF43B1"/>
    <w:rsid w:val="00EF44BD"/>
    <w:rsid w:val="00EF57D1"/>
    <w:rsid w:val="00EF57F2"/>
    <w:rsid w:val="00EF613B"/>
    <w:rsid w:val="00EF6391"/>
    <w:rsid w:val="00EF677D"/>
    <w:rsid w:val="00EF67D5"/>
    <w:rsid w:val="00EF7058"/>
    <w:rsid w:val="00EF7655"/>
    <w:rsid w:val="00EF7D1C"/>
    <w:rsid w:val="00F00051"/>
    <w:rsid w:val="00F000BF"/>
    <w:rsid w:val="00F00DA0"/>
    <w:rsid w:val="00F010EC"/>
    <w:rsid w:val="00F01508"/>
    <w:rsid w:val="00F015A5"/>
    <w:rsid w:val="00F01861"/>
    <w:rsid w:val="00F01D9C"/>
    <w:rsid w:val="00F021BE"/>
    <w:rsid w:val="00F02DCE"/>
    <w:rsid w:val="00F03032"/>
    <w:rsid w:val="00F03109"/>
    <w:rsid w:val="00F0339E"/>
    <w:rsid w:val="00F038D9"/>
    <w:rsid w:val="00F0394C"/>
    <w:rsid w:val="00F04602"/>
    <w:rsid w:val="00F04643"/>
    <w:rsid w:val="00F04D2E"/>
    <w:rsid w:val="00F05988"/>
    <w:rsid w:val="00F05A64"/>
    <w:rsid w:val="00F05BB2"/>
    <w:rsid w:val="00F0615E"/>
    <w:rsid w:val="00F064DC"/>
    <w:rsid w:val="00F0651A"/>
    <w:rsid w:val="00F06A42"/>
    <w:rsid w:val="00F0723D"/>
    <w:rsid w:val="00F07912"/>
    <w:rsid w:val="00F10056"/>
    <w:rsid w:val="00F10303"/>
    <w:rsid w:val="00F10431"/>
    <w:rsid w:val="00F111B0"/>
    <w:rsid w:val="00F111F9"/>
    <w:rsid w:val="00F11B0F"/>
    <w:rsid w:val="00F11F59"/>
    <w:rsid w:val="00F12501"/>
    <w:rsid w:val="00F125BA"/>
    <w:rsid w:val="00F12712"/>
    <w:rsid w:val="00F12D48"/>
    <w:rsid w:val="00F13EED"/>
    <w:rsid w:val="00F143C0"/>
    <w:rsid w:val="00F14AD9"/>
    <w:rsid w:val="00F154AD"/>
    <w:rsid w:val="00F155A4"/>
    <w:rsid w:val="00F15644"/>
    <w:rsid w:val="00F15B5A"/>
    <w:rsid w:val="00F15DEB"/>
    <w:rsid w:val="00F1626C"/>
    <w:rsid w:val="00F164F6"/>
    <w:rsid w:val="00F16DFA"/>
    <w:rsid w:val="00F17198"/>
    <w:rsid w:val="00F17214"/>
    <w:rsid w:val="00F17842"/>
    <w:rsid w:val="00F2001C"/>
    <w:rsid w:val="00F20AA3"/>
    <w:rsid w:val="00F21261"/>
    <w:rsid w:val="00F2162D"/>
    <w:rsid w:val="00F21882"/>
    <w:rsid w:val="00F21A0D"/>
    <w:rsid w:val="00F21D2D"/>
    <w:rsid w:val="00F22426"/>
    <w:rsid w:val="00F22447"/>
    <w:rsid w:val="00F22461"/>
    <w:rsid w:val="00F22A92"/>
    <w:rsid w:val="00F22DFB"/>
    <w:rsid w:val="00F22F5A"/>
    <w:rsid w:val="00F22FFB"/>
    <w:rsid w:val="00F230EA"/>
    <w:rsid w:val="00F23A75"/>
    <w:rsid w:val="00F23B36"/>
    <w:rsid w:val="00F23FE7"/>
    <w:rsid w:val="00F24925"/>
    <w:rsid w:val="00F24C80"/>
    <w:rsid w:val="00F251A9"/>
    <w:rsid w:val="00F25783"/>
    <w:rsid w:val="00F26958"/>
    <w:rsid w:val="00F26984"/>
    <w:rsid w:val="00F274AD"/>
    <w:rsid w:val="00F27D2A"/>
    <w:rsid w:val="00F27D97"/>
    <w:rsid w:val="00F3072C"/>
    <w:rsid w:val="00F30E24"/>
    <w:rsid w:val="00F30F64"/>
    <w:rsid w:val="00F313B5"/>
    <w:rsid w:val="00F31EC4"/>
    <w:rsid w:val="00F320A8"/>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C89"/>
    <w:rsid w:val="00F41F13"/>
    <w:rsid w:val="00F42322"/>
    <w:rsid w:val="00F42368"/>
    <w:rsid w:val="00F43024"/>
    <w:rsid w:val="00F43271"/>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F8"/>
    <w:rsid w:val="00F47808"/>
    <w:rsid w:val="00F47AAB"/>
    <w:rsid w:val="00F506EA"/>
    <w:rsid w:val="00F50B79"/>
    <w:rsid w:val="00F50F96"/>
    <w:rsid w:val="00F50FAA"/>
    <w:rsid w:val="00F51607"/>
    <w:rsid w:val="00F519BF"/>
    <w:rsid w:val="00F51A96"/>
    <w:rsid w:val="00F52618"/>
    <w:rsid w:val="00F52D0A"/>
    <w:rsid w:val="00F53073"/>
    <w:rsid w:val="00F534AA"/>
    <w:rsid w:val="00F53988"/>
    <w:rsid w:val="00F53D9F"/>
    <w:rsid w:val="00F54332"/>
    <w:rsid w:val="00F54835"/>
    <w:rsid w:val="00F54A04"/>
    <w:rsid w:val="00F55F80"/>
    <w:rsid w:val="00F560EC"/>
    <w:rsid w:val="00F56AFC"/>
    <w:rsid w:val="00F57094"/>
    <w:rsid w:val="00F57B77"/>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E18"/>
    <w:rsid w:val="00F63FC6"/>
    <w:rsid w:val="00F63FE3"/>
    <w:rsid w:val="00F6478B"/>
    <w:rsid w:val="00F64CEA"/>
    <w:rsid w:val="00F64F9E"/>
    <w:rsid w:val="00F65A10"/>
    <w:rsid w:val="00F65DB5"/>
    <w:rsid w:val="00F65F8E"/>
    <w:rsid w:val="00F66317"/>
    <w:rsid w:val="00F6737B"/>
    <w:rsid w:val="00F67511"/>
    <w:rsid w:val="00F67F0D"/>
    <w:rsid w:val="00F7000C"/>
    <w:rsid w:val="00F701A1"/>
    <w:rsid w:val="00F703D2"/>
    <w:rsid w:val="00F707A8"/>
    <w:rsid w:val="00F7094C"/>
    <w:rsid w:val="00F711EF"/>
    <w:rsid w:val="00F711F2"/>
    <w:rsid w:val="00F713B9"/>
    <w:rsid w:val="00F71C2E"/>
    <w:rsid w:val="00F7248D"/>
    <w:rsid w:val="00F74142"/>
    <w:rsid w:val="00F747CB"/>
    <w:rsid w:val="00F74B1A"/>
    <w:rsid w:val="00F74D61"/>
    <w:rsid w:val="00F74E5D"/>
    <w:rsid w:val="00F752E8"/>
    <w:rsid w:val="00F757E7"/>
    <w:rsid w:val="00F757F8"/>
    <w:rsid w:val="00F758B9"/>
    <w:rsid w:val="00F75991"/>
    <w:rsid w:val="00F75A56"/>
    <w:rsid w:val="00F75AC9"/>
    <w:rsid w:val="00F76424"/>
    <w:rsid w:val="00F76528"/>
    <w:rsid w:val="00F76B01"/>
    <w:rsid w:val="00F772EE"/>
    <w:rsid w:val="00F77480"/>
    <w:rsid w:val="00F77A2C"/>
    <w:rsid w:val="00F77C3D"/>
    <w:rsid w:val="00F8023F"/>
    <w:rsid w:val="00F80F0F"/>
    <w:rsid w:val="00F8129A"/>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65F"/>
    <w:rsid w:val="00F87C72"/>
    <w:rsid w:val="00F87C86"/>
    <w:rsid w:val="00F9035F"/>
    <w:rsid w:val="00F9094F"/>
    <w:rsid w:val="00F90D1D"/>
    <w:rsid w:val="00F90FC3"/>
    <w:rsid w:val="00F9198A"/>
    <w:rsid w:val="00F91D83"/>
    <w:rsid w:val="00F92043"/>
    <w:rsid w:val="00F920E3"/>
    <w:rsid w:val="00F92E62"/>
    <w:rsid w:val="00F9315C"/>
    <w:rsid w:val="00F932B5"/>
    <w:rsid w:val="00F93549"/>
    <w:rsid w:val="00F93845"/>
    <w:rsid w:val="00F943FE"/>
    <w:rsid w:val="00F94A47"/>
    <w:rsid w:val="00F94DEF"/>
    <w:rsid w:val="00F963D0"/>
    <w:rsid w:val="00F96909"/>
    <w:rsid w:val="00F96D2D"/>
    <w:rsid w:val="00F97014"/>
    <w:rsid w:val="00F9708A"/>
    <w:rsid w:val="00F974E2"/>
    <w:rsid w:val="00F976E3"/>
    <w:rsid w:val="00F97701"/>
    <w:rsid w:val="00F97AFD"/>
    <w:rsid w:val="00F97B5F"/>
    <w:rsid w:val="00FA02FD"/>
    <w:rsid w:val="00FA0378"/>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1F83"/>
    <w:rsid w:val="00FB21BF"/>
    <w:rsid w:val="00FB2896"/>
    <w:rsid w:val="00FB2A96"/>
    <w:rsid w:val="00FB34C1"/>
    <w:rsid w:val="00FB364D"/>
    <w:rsid w:val="00FB38C6"/>
    <w:rsid w:val="00FB41C4"/>
    <w:rsid w:val="00FB4325"/>
    <w:rsid w:val="00FB4391"/>
    <w:rsid w:val="00FB43B9"/>
    <w:rsid w:val="00FB58CE"/>
    <w:rsid w:val="00FB5E25"/>
    <w:rsid w:val="00FB6587"/>
    <w:rsid w:val="00FB69CA"/>
    <w:rsid w:val="00FB7A81"/>
    <w:rsid w:val="00FC03BB"/>
    <w:rsid w:val="00FC0F56"/>
    <w:rsid w:val="00FC1051"/>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5D8"/>
    <w:rsid w:val="00FD0AC2"/>
    <w:rsid w:val="00FD0AE8"/>
    <w:rsid w:val="00FD152F"/>
    <w:rsid w:val="00FD16B4"/>
    <w:rsid w:val="00FD1841"/>
    <w:rsid w:val="00FD1A09"/>
    <w:rsid w:val="00FD1F18"/>
    <w:rsid w:val="00FD1FD0"/>
    <w:rsid w:val="00FD2056"/>
    <w:rsid w:val="00FD25B4"/>
    <w:rsid w:val="00FD2AFD"/>
    <w:rsid w:val="00FD3B69"/>
    <w:rsid w:val="00FD3C44"/>
    <w:rsid w:val="00FD411A"/>
    <w:rsid w:val="00FD4D38"/>
    <w:rsid w:val="00FD4EBA"/>
    <w:rsid w:val="00FD5589"/>
    <w:rsid w:val="00FD6026"/>
    <w:rsid w:val="00FD6906"/>
    <w:rsid w:val="00FD6A76"/>
    <w:rsid w:val="00FD7058"/>
    <w:rsid w:val="00FD73CA"/>
    <w:rsid w:val="00FD75E1"/>
    <w:rsid w:val="00FD77F0"/>
    <w:rsid w:val="00FD7880"/>
    <w:rsid w:val="00FE128D"/>
    <w:rsid w:val="00FE1ACC"/>
    <w:rsid w:val="00FE1AFF"/>
    <w:rsid w:val="00FE1B2F"/>
    <w:rsid w:val="00FE1E94"/>
    <w:rsid w:val="00FE23A3"/>
    <w:rsid w:val="00FE2F06"/>
    <w:rsid w:val="00FE2F25"/>
    <w:rsid w:val="00FE313A"/>
    <w:rsid w:val="00FE335E"/>
    <w:rsid w:val="00FE35BE"/>
    <w:rsid w:val="00FE3C21"/>
    <w:rsid w:val="00FE3D19"/>
    <w:rsid w:val="00FE426E"/>
    <w:rsid w:val="00FE4766"/>
    <w:rsid w:val="00FE4A04"/>
    <w:rsid w:val="00FE4A44"/>
    <w:rsid w:val="00FE56B4"/>
    <w:rsid w:val="00FE593C"/>
    <w:rsid w:val="00FE5CD5"/>
    <w:rsid w:val="00FE5D76"/>
    <w:rsid w:val="00FE5E3B"/>
    <w:rsid w:val="00FE66A1"/>
    <w:rsid w:val="00FE682C"/>
    <w:rsid w:val="00FE6893"/>
    <w:rsid w:val="00FE6A57"/>
    <w:rsid w:val="00FE739B"/>
    <w:rsid w:val="00FE73B9"/>
    <w:rsid w:val="00FE783D"/>
    <w:rsid w:val="00FE7D3B"/>
    <w:rsid w:val="00FE7E05"/>
    <w:rsid w:val="00FE7FA8"/>
    <w:rsid w:val="00FF0439"/>
    <w:rsid w:val="00FF0537"/>
    <w:rsid w:val="00FF1231"/>
    <w:rsid w:val="00FF1F95"/>
    <w:rsid w:val="00FF2059"/>
    <w:rsid w:val="00FF253C"/>
    <w:rsid w:val="00FF2A8B"/>
    <w:rsid w:val="00FF2D7D"/>
    <w:rsid w:val="00FF3352"/>
    <w:rsid w:val="00FF3681"/>
    <w:rsid w:val="00FF3977"/>
    <w:rsid w:val="00FF4133"/>
    <w:rsid w:val="00FF4168"/>
    <w:rsid w:val="00FF49A2"/>
    <w:rsid w:val="00FF5278"/>
    <w:rsid w:val="00FF531E"/>
    <w:rsid w:val="00FF5883"/>
    <w:rsid w:val="00FF6675"/>
    <w:rsid w:val="00FF7208"/>
    <w:rsid w:val="00FF722E"/>
    <w:rsid w:val="00FF7252"/>
    <w:rsid w:val="00FF7747"/>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C07E551"/>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uiPriority w:val="99"/>
    <w:rsid w:val="00766A2E"/>
    <w:pPr>
      <w:jc w:val="both"/>
    </w:pPr>
    <w:rPr>
      <w:sz w:val="28"/>
      <w:lang w:val="bg-BG"/>
    </w:rPr>
  </w:style>
  <w:style w:type="character" w:customStyle="1" w:styleId="a6">
    <w:name w:val="Основен текст Знак"/>
    <w:basedOn w:val="a0"/>
    <w:link w:val="a5"/>
    <w:uiPriority w:val="99"/>
    <w:rsid w:val="00766A2E"/>
    <w:rPr>
      <w:rFonts w:ascii="Times New Roman" w:eastAsia="Times New Roman" w:hAnsi="Times New Roman" w:cs="Times New Roman"/>
      <w:sz w:val="28"/>
      <w:szCs w:val="20"/>
      <w:lang w:eastAsia="bg-BG"/>
    </w:rPr>
  </w:style>
  <w:style w:type="paragraph" w:styleId="a7">
    <w:name w:val="List Paragraph"/>
    <w:basedOn w:val="a"/>
    <w:uiPriority w:val="34"/>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unhideWhenUsed/>
    <w:rsid w:val="00766A2E"/>
    <w:pPr>
      <w:tabs>
        <w:tab w:val="center" w:pos="4536"/>
        <w:tab w:val="right" w:pos="9072"/>
      </w:tabs>
    </w:pPr>
  </w:style>
  <w:style w:type="character" w:customStyle="1" w:styleId="ab">
    <w:name w:val="Горен колонтитул Знак"/>
    <w:basedOn w:val="a0"/>
    <w:link w:val="aa"/>
    <w:uiPriority w:val="99"/>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3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uiPriority w:val="99"/>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uiPriority w:val="99"/>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e"/>
    <w:uiPriority w:val="39"/>
    <w:rsid w:val="00AE074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
    <w:name w:val="m"/>
    <w:basedOn w:val="a"/>
    <w:rsid w:val="00E51489"/>
    <w:pPr>
      <w:spacing w:before="100" w:beforeAutospacing="1" w:after="100" w:afterAutospacing="1"/>
    </w:pPr>
    <w:rPr>
      <w:sz w:val="24"/>
      <w:szCs w:val="24"/>
      <w:lang w:val="bg-BG"/>
    </w:rPr>
  </w:style>
  <w:style w:type="numbering" w:customStyle="1" w:styleId="28">
    <w:name w:val="Без списък2"/>
    <w:next w:val="a2"/>
    <w:uiPriority w:val="99"/>
    <w:semiHidden/>
    <w:unhideWhenUsed/>
    <w:rsid w:val="000F29BD"/>
  </w:style>
  <w:style w:type="character" w:customStyle="1" w:styleId="newdocreference1">
    <w:name w:val="newdocreference1"/>
    <w:basedOn w:val="a0"/>
    <w:rsid w:val="000F29BD"/>
    <w:rPr>
      <w:i w:val="0"/>
      <w:iCs w:val="0"/>
      <w:color w:val="0000FF"/>
      <w:u w:val="single"/>
    </w:rPr>
  </w:style>
  <w:style w:type="character" w:customStyle="1" w:styleId="newdocreference17">
    <w:name w:val="newdocreference17"/>
    <w:rsid w:val="000F29BD"/>
    <w:rPr>
      <w:i w:val="0"/>
      <w:iCs w:val="0"/>
      <w:color w:val="0000FF"/>
      <w:u w:val="single"/>
    </w:rPr>
  </w:style>
  <w:style w:type="character" w:customStyle="1" w:styleId="29">
    <w:name w:val="Заглавие #2_"/>
    <w:link w:val="2a"/>
    <w:uiPriority w:val="99"/>
    <w:locked/>
    <w:rsid w:val="000F29BD"/>
    <w:rPr>
      <w:b/>
      <w:bCs/>
      <w:sz w:val="44"/>
      <w:szCs w:val="44"/>
      <w:shd w:val="clear" w:color="auto" w:fill="FFFFFF"/>
    </w:rPr>
  </w:style>
  <w:style w:type="paragraph" w:customStyle="1" w:styleId="2a">
    <w:name w:val="Заглавие #2"/>
    <w:basedOn w:val="a"/>
    <w:link w:val="29"/>
    <w:uiPriority w:val="99"/>
    <w:rsid w:val="000F29BD"/>
    <w:pPr>
      <w:widowControl w:val="0"/>
      <w:shd w:val="clear" w:color="auto" w:fill="FFFFFF"/>
      <w:spacing w:before="780" w:after="180" w:line="240" w:lineRule="atLeast"/>
      <w:outlineLvl w:val="1"/>
    </w:pPr>
    <w:rPr>
      <w:rFonts w:asciiTheme="minorHAnsi" w:eastAsiaTheme="minorHAnsi" w:hAnsiTheme="minorHAnsi" w:cstheme="minorBidi"/>
      <w:b/>
      <w:bCs/>
      <w:sz w:val="44"/>
      <w:szCs w:val="44"/>
      <w:lang w:val="bg-BG" w:eastAsia="en-US"/>
    </w:rPr>
  </w:style>
  <w:style w:type="paragraph" w:customStyle="1" w:styleId="210">
    <w:name w:val="Основен текст (2)1"/>
    <w:basedOn w:val="a"/>
    <w:uiPriority w:val="99"/>
    <w:rsid w:val="000F29BD"/>
    <w:pPr>
      <w:widowControl w:val="0"/>
      <w:shd w:val="clear" w:color="auto" w:fill="FFFFFF"/>
      <w:spacing w:before="420" w:line="322" w:lineRule="exact"/>
      <w:ind w:hanging="360"/>
      <w:jc w:val="both"/>
    </w:pPr>
    <w:rPr>
      <w:rFonts w:ascii="Calibri" w:eastAsia="Calibri" w:hAnsi="Calibri"/>
      <w:sz w:val="28"/>
      <w:szCs w:val="28"/>
      <w:lang w:val="bg-BG" w:eastAsia="en-US"/>
    </w:rPr>
  </w:style>
  <w:style w:type="character" w:customStyle="1" w:styleId="afc">
    <w:name w:val="Основен текст_"/>
    <w:basedOn w:val="a0"/>
    <w:link w:val="14"/>
    <w:rsid w:val="000F29BD"/>
    <w:rPr>
      <w:rFonts w:ascii="Times New Roman" w:eastAsia="Times New Roman" w:hAnsi="Times New Roman" w:cs="Times New Roman"/>
      <w:sz w:val="23"/>
      <w:szCs w:val="23"/>
      <w:shd w:val="clear" w:color="auto" w:fill="FFFFFF"/>
    </w:rPr>
  </w:style>
  <w:style w:type="paragraph" w:customStyle="1" w:styleId="14">
    <w:name w:val="Основен текст1"/>
    <w:basedOn w:val="a"/>
    <w:link w:val="afc"/>
    <w:rsid w:val="000F29BD"/>
    <w:pPr>
      <w:shd w:val="clear" w:color="auto" w:fill="FFFFFF"/>
      <w:spacing w:before="240" w:line="274" w:lineRule="exact"/>
      <w:ind w:hanging="820"/>
    </w:pPr>
    <w:rPr>
      <w:sz w:val="23"/>
      <w:szCs w:val="23"/>
      <w:lang w:val="bg-BG" w:eastAsia="en-US"/>
    </w:rPr>
  </w:style>
  <w:style w:type="paragraph" w:styleId="2b">
    <w:name w:val="List 2"/>
    <w:basedOn w:val="a"/>
    <w:uiPriority w:val="99"/>
    <w:unhideWhenUsed/>
    <w:rsid w:val="000F29BD"/>
    <w:pPr>
      <w:ind w:left="566" w:hanging="283"/>
      <w:contextualSpacing/>
    </w:pPr>
    <w:rPr>
      <w:sz w:val="24"/>
      <w:szCs w:val="24"/>
      <w:lang w:val="bg-BG"/>
    </w:rPr>
  </w:style>
  <w:style w:type="paragraph" w:styleId="afd">
    <w:name w:val="Closing"/>
    <w:basedOn w:val="a"/>
    <w:link w:val="afe"/>
    <w:uiPriority w:val="99"/>
    <w:unhideWhenUsed/>
    <w:rsid w:val="000F29BD"/>
    <w:pPr>
      <w:ind w:left="4252"/>
    </w:pPr>
    <w:rPr>
      <w:sz w:val="24"/>
      <w:szCs w:val="24"/>
      <w:lang w:val="bg-BG"/>
    </w:rPr>
  </w:style>
  <w:style w:type="character" w:customStyle="1" w:styleId="afe">
    <w:name w:val="Заключителна фраза Знак"/>
    <w:basedOn w:val="a0"/>
    <w:link w:val="afd"/>
    <w:uiPriority w:val="99"/>
    <w:rsid w:val="000F29BD"/>
    <w:rPr>
      <w:rFonts w:ascii="Times New Roman" w:eastAsia="Times New Roman" w:hAnsi="Times New Roman" w:cs="Times New Roman"/>
      <w:sz w:val="24"/>
      <w:szCs w:val="24"/>
      <w:lang w:eastAsia="bg-BG"/>
    </w:rPr>
  </w:style>
  <w:style w:type="paragraph" w:styleId="aff">
    <w:name w:val="Body Text First Indent"/>
    <w:basedOn w:val="a5"/>
    <w:link w:val="aff0"/>
    <w:uiPriority w:val="99"/>
    <w:unhideWhenUsed/>
    <w:rsid w:val="000F29BD"/>
    <w:pPr>
      <w:ind w:firstLine="360"/>
      <w:jc w:val="left"/>
    </w:pPr>
    <w:rPr>
      <w:sz w:val="24"/>
      <w:szCs w:val="24"/>
    </w:rPr>
  </w:style>
  <w:style w:type="character" w:customStyle="1" w:styleId="aff0">
    <w:name w:val="Основен текст отстъп първи ред Знак"/>
    <w:basedOn w:val="a6"/>
    <w:link w:val="aff"/>
    <w:uiPriority w:val="99"/>
    <w:rsid w:val="000F29BD"/>
    <w:rPr>
      <w:rFonts w:ascii="Times New Roman" w:eastAsia="Times New Roman" w:hAnsi="Times New Roman" w:cs="Times New Roman"/>
      <w:sz w:val="24"/>
      <w:szCs w:val="24"/>
      <w:lang w:eastAsia="bg-BG"/>
    </w:rPr>
  </w:style>
  <w:style w:type="paragraph" w:styleId="2c">
    <w:name w:val="Body Text First Indent 2"/>
    <w:basedOn w:val="a8"/>
    <w:link w:val="2d"/>
    <w:uiPriority w:val="99"/>
    <w:unhideWhenUsed/>
    <w:rsid w:val="000F29BD"/>
    <w:pPr>
      <w:spacing w:after="0"/>
      <w:ind w:left="360" w:firstLine="360"/>
    </w:pPr>
    <w:rPr>
      <w:sz w:val="24"/>
      <w:szCs w:val="24"/>
      <w:lang w:val="bg-BG"/>
    </w:rPr>
  </w:style>
  <w:style w:type="character" w:customStyle="1" w:styleId="2d">
    <w:name w:val="Основен текст отстъп първи ред 2 Знак"/>
    <w:basedOn w:val="a9"/>
    <w:link w:val="2c"/>
    <w:uiPriority w:val="99"/>
    <w:rsid w:val="000F29BD"/>
    <w:rPr>
      <w:rFonts w:ascii="Times New Roman" w:eastAsia="Times New Roman" w:hAnsi="Times New Roman" w:cs="Times New Roman"/>
      <w:sz w:val="24"/>
      <w:szCs w:val="24"/>
      <w:lang w:val="en-US" w:eastAsia="bg-BG"/>
    </w:rPr>
  </w:style>
  <w:style w:type="paragraph" w:customStyle="1" w:styleId="15">
    <w:name w:val="Без разредка1"/>
    <w:uiPriority w:val="1"/>
    <w:qFormat/>
    <w:rsid w:val="000F29BD"/>
    <w:pPr>
      <w:spacing w:after="0" w:line="240" w:lineRule="auto"/>
    </w:pPr>
    <w:rPr>
      <w:rFonts w:ascii="Calibri" w:eastAsia="Calibri" w:hAnsi="Calibri" w:cs="Times New Roman"/>
    </w:rPr>
  </w:style>
  <w:style w:type="character" w:styleId="aff1">
    <w:name w:val="Emphasis"/>
    <w:basedOn w:val="a0"/>
    <w:uiPriority w:val="20"/>
    <w:qFormat/>
    <w:rsid w:val="000F29BD"/>
    <w:rPr>
      <w:i/>
      <w:iCs/>
    </w:rPr>
  </w:style>
  <w:style w:type="character" w:styleId="aff2">
    <w:name w:val="Placeholder Text"/>
    <w:basedOn w:val="a0"/>
    <w:uiPriority w:val="99"/>
    <w:semiHidden/>
    <w:rsid w:val="000F29BD"/>
    <w:rPr>
      <w:color w:val="808080"/>
    </w:rPr>
  </w:style>
  <w:style w:type="numbering" w:customStyle="1" w:styleId="37">
    <w:name w:val="Без списък3"/>
    <w:next w:val="a2"/>
    <w:uiPriority w:val="99"/>
    <w:semiHidden/>
    <w:unhideWhenUsed/>
    <w:rsid w:val="004025C5"/>
  </w:style>
  <w:style w:type="character" w:customStyle="1" w:styleId="legaldocreference">
    <w:name w:val="legaldocreference"/>
    <w:basedOn w:val="a0"/>
    <w:rsid w:val="00402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wmf"/><Relationship Id="rId21" Type="http://schemas.openxmlformats.org/officeDocument/2006/relationships/hyperlink" Target="https://varna.obshtini.bg/doc/372899/0/" TargetMode="External"/><Relationship Id="rId42" Type="http://schemas.openxmlformats.org/officeDocument/2006/relationships/hyperlink" Target="https://legislation.apis.bg/doc/11996/0/" TargetMode="External"/><Relationship Id="rId47" Type="http://schemas.openxmlformats.org/officeDocument/2006/relationships/image" Target="media/image17.wmf"/><Relationship Id="rId63" Type="http://schemas.openxmlformats.org/officeDocument/2006/relationships/image" Target="media/image31.wmf"/><Relationship Id="rId68" Type="http://schemas.openxmlformats.org/officeDocument/2006/relationships/hyperlink" Target="https://legislation.apis.bg/doc/11996/0/" TargetMode="External"/><Relationship Id="rId2" Type="http://schemas.openxmlformats.org/officeDocument/2006/relationships/numbering" Target="numbering.xml"/><Relationship Id="rId16" Type="http://schemas.openxmlformats.org/officeDocument/2006/relationships/hyperlink" Target="https://legislation.apis.bg/doc/11996/0/" TargetMode="External"/><Relationship Id="rId29" Type="http://schemas.openxmlformats.org/officeDocument/2006/relationships/hyperlink" Target="https://legislation.apis.bg/doc/11996/0/" TargetMode="External"/><Relationship Id="rId11" Type="http://schemas.openxmlformats.org/officeDocument/2006/relationships/hyperlink" Target="https://web.apis.bg/p.php?i=10071&amp;b=0" TargetMode="External"/><Relationship Id="rId24" Type="http://schemas.openxmlformats.org/officeDocument/2006/relationships/hyperlink" Target="https://legislation.apis.bg/doc/11996/0/" TargetMode="External"/><Relationship Id="rId32" Type="http://schemas.openxmlformats.org/officeDocument/2006/relationships/image" Target="media/image6.wmf"/><Relationship Id="rId37" Type="http://schemas.openxmlformats.org/officeDocument/2006/relationships/image" Target="media/image9.wmf"/><Relationship Id="rId40" Type="http://schemas.openxmlformats.org/officeDocument/2006/relationships/image" Target="media/image12.wmf"/><Relationship Id="rId45"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image" Target="media/image26.wmf"/><Relationship Id="rId66" Type="http://schemas.openxmlformats.org/officeDocument/2006/relationships/hyperlink" Target="https://legislation.apis.bg/doc/11996/0/"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9.wmf"/><Relationship Id="rId19" Type="http://schemas.openxmlformats.org/officeDocument/2006/relationships/hyperlink" Target="https://legislation.apis.bg/doc/11996/0/" TargetMode="External"/><Relationship Id="rId14" Type="http://schemas.openxmlformats.org/officeDocument/2006/relationships/hyperlink" Target="https://legislation.apis.bg/doc/11996/0/" TargetMode="External"/><Relationship Id="rId22" Type="http://schemas.openxmlformats.org/officeDocument/2006/relationships/hyperlink" Target="https://legislation.apis.bg/doc/11996/0/" TargetMode="External"/><Relationship Id="rId27" Type="http://schemas.openxmlformats.org/officeDocument/2006/relationships/image" Target="media/image3.wmf"/><Relationship Id="rId30" Type="http://schemas.openxmlformats.org/officeDocument/2006/relationships/hyperlink" Target="https://legislation.apis.bg/doc/11996/0/" TargetMode="External"/><Relationship Id="rId35" Type="http://schemas.openxmlformats.org/officeDocument/2006/relationships/hyperlink" Target="https://legislation.apis.bg/doc/11996/0/" TargetMode="External"/><Relationship Id="rId43" Type="http://schemas.openxmlformats.org/officeDocument/2006/relationships/hyperlink" Target="https://legislation.apis.bg/doc/11996/0/" TargetMode="External"/><Relationship Id="rId48" Type="http://schemas.openxmlformats.org/officeDocument/2006/relationships/image" Target="media/image18.wmf"/><Relationship Id="rId56" Type="http://schemas.openxmlformats.org/officeDocument/2006/relationships/hyperlink" Target="https://legislation.apis.bg/doc/11996/0/" TargetMode="External"/><Relationship Id="rId64" Type="http://schemas.openxmlformats.org/officeDocument/2006/relationships/hyperlink" Target="https://legislation.apis.bg/doc/11996/0/" TargetMode="External"/><Relationship Id="rId69" Type="http://schemas.openxmlformats.org/officeDocument/2006/relationships/hyperlink" Target="https://legislation.apis.bg/doc/11996/0/" TargetMode="External"/><Relationship Id="rId8" Type="http://schemas.openxmlformats.org/officeDocument/2006/relationships/image" Target="media/image1.png"/><Relationship Id="rId51" Type="http://schemas.openxmlformats.org/officeDocument/2006/relationships/image" Target="media/image21.wmf"/><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legislation.apis.bg/doc/11996/0/" TargetMode="External"/><Relationship Id="rId17" Type="http://schemas.openxmlformats.org/officeDocument/2006/relationships/hyperlink" Target="https://legislation.apis.bg/doc/11996/0/" TargetMode="External"/><Relationship Id="rId25" Type="http://schemas.openxmlformats.org/officeDocument/2006/relationships/hyperlink" Target="https://legislation.apis.bg/doc/11996/0/" TargetMode="External"/><Relationship Id="rId33" Type="http://schemas.openxmlformats.org/officeDocument/2006/relationships/image" Target="media/image7.wmf"/><Relationship Id="rId38" Type="http://schemas.openxmlformats.org/officeDocument/2006/relationships/image" Target="media/image10.wmf"/><Relationship Id="rId46" Type="http://schemas.openxmlformats.org/officeDocument/2006/relationships/image" Target="media/image16.wmf"/><Relationship Id="rId59" Type="http://schemas.openxmlformats.org/officeDocument/2006/relationships/image" Target="media/image27.wmf"/><Relationship Id="rId67" Type="http://schemas.openxmlformats.org/officeDocument/2006/relationships/hyperlink" Target="https://legislation.apis.bg/doc/11996/0/" TargetMode="External"/><Relationship Id="rId20" Type="http://schemas.openxmlformats.org/officeDocument/2006/relationships/hyperlink" Target="https://varna.obshtini.bg/doc/372899/0/" TargetMode="External"/><Relationship Id="rId41" Type="http://schemas.openxmlformats.org/officeDocument/2006/relationships/image" Target="media/image13.wmf"/><Relationship Id="rId54" Type="http://schemas.openxmlformats.org/officeDocument/2006/relationships/image" Target="media/image24.wmf"/><Relationship Id="rId62" Type="http://schemas.openxmlformats.org/officeDocument/2006/relationships/image" Target="media/image30.wmf"/><Relationship Id="rId70" Type="http://schemas.openxmlformats.org/officeDocument/2006/relationships/header" Target="header1.xml"/><Relationship Id="rId7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egislation.apis.bg/doc/11996/0/" TargetMode="External"/><Relationship Id="rId23" Type="http://schemas.openxmlformats.org/officeDocument/2006/relationships/hyperlink" Target="https://legislation.apis.bg/doc/11996/0/" TargetMode="External"/><Relationship Id="rId28" Type="http://schemas.openxmlformats.org/officeDocument/2006/relationships/image" Target="media/image4.wmf"/><Relationship Id="rId36" Type="http://schemas.openxmlformats.org/officeDocument/2006/relationships/image" Target="media/image8.wmf"/><Relationship Id="rId49" Type="http://schemas.openxmlformats.org/officeDocument/2006/relationships/image" Target="media/image19.wmf"/><Relationship Id="rId57" Type="http://schemas.openxmlformats.org/officeDocument/2006/relationships/hyperlink" Target="https://legislation.apis.bg/doc/11996/0/" TargetMode="External"/><Relationship Id="rId10" Type="http://schemas.openxmlformats.org/officeDocument/2006/relationships/hyperlink" Target="http://www.ospomorie.bg" TargetMode="External"/><Relationship Id="rId31" Type="http://schemas.openxmlformats.org/officeDocument/2006/relationships/image" Target="media/image5.wmf"/><Relationship Id="rId44" Type="http://schemas.openxmlformats.org/officeDocument/2006/relationships/image" Target="media/image14.wmf"/><Relationship Id="rId52" Type="http://schemas.openxmlformats.org/officeDocument/2006/relationships/image" Target="media/image22.wmf"/><Relationship Id="rId60" Type="http://schemas.openxmlformats.org/officeDocument/2006/relationships/image" Target="media/image28.wmf"/><Relationship Id="rId65" Type="http://schemas.openxmlformats.org/officeDocument/2006/relationships/hyperlink" Target="https://legislation.apis.bg/doc/11996/0/"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edsedatel@ospomorie.bg" TargetMode="External"/><Relationship Id="rId13" Type="http://schemas.openxmlformats.org/officeDocument/2006/relationships/hyperlink" Target="https://legislation.apis.bg/doc/11996/0/" TargetMode="External"/><Relationship Id="rId18" Type="http://schemas.openxmlformats.org/officeDocument/2006/relationships/hyperlink" Target="https://legislation.apis.bg/doc/11996/0/" TargetMode="External"/><Relationship Id="rId39" Type="http://schemas.openxmlformats.org/officeDocument/2006/relationships/image" Target="media/image11.wmf"/><Relationship Id="rId34" Type="http://schemas.openxmlformats.org/officeDocument/2006/relationships/hyperlink" Target="https://legislation.apis.bg/doc/11996/0/" TargetMode="External"/><Relationship Id="rId50" Type="http://schemas.openxmlformats.org/officeDocument/2006/relationships/image" Target="media/image20.wmf"/><Relationship Id="rId55" Type="http://schemas.openxmlformats.org/officeDocument/2006/relationships/image" Target="media/image25.wmf"/><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252850F00F740B3BD341F3036628B8F"/>
        <w:category>
          <w:name w:val="Общи"/>
          <w:gallery w:val="placeholder"/>
        </w:category>
        <w:types>
          <w:type w:val="bbPlcHdr"/>
        </w:types>
        <w:behaviors>
          <w:behavior w:val="content"/>
        </w:behaviors>
        <w:guid w:val="{C567E9CA-306A-464A-B6D0-32009E54A27C}"/>
      </w:docPartPr>
      <w:docPartBody>
        <w:p w:rsidR="009E615C" w:rsidRDefault="00EE6978" w:rsidP="00EE6978">
          <w:pPr>
            <w:pStyle w:val="B252850F00F740B3BD341F3036628B8F"/>
          </w:pPr>
          <w:r>
            <w:rPr>
              <w:rStyle w:val="a3"/>
              <w:rFonts w:eastAsiaTheme="minorHAnsi"/>
              <w:color w:val="000000" w:themeColor="text1"/>
            </w:rPr>
            <w:t>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sig w:usb0="00000001" w:usb1="00000000" w:usb2="00000000" w:usb3="00000000" w:csb0="00000005"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978"/>
    <w:rsid w:val="000D4183"/>
    <w:rsid w:val="003162A7"/>
    <w:rsid w:val="004C5487"/>
    <w:rsid w:val="005141B8"/>
    <w:rsid w:val="0053557A"/>
    <w:rsid w:val="0087385B"/>
    <w:rsid w:val="009B61FD"/>
    <w:rsid w:val="009E615C"/>
    <w:rsid w:val="00AA460C"/>
    <w:rsid w:val="00B54BC7"/>
    <w:rsid w:val="00CD5544"/>
    <w:rsid w:val="00D24376"/>
    <w:rsid w:val="00EE6978"/>
    <w:rsid w:val="00F759FF"/>
    <w:rsid w:val="00FC1F5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6978"/>
    <w:rPr>
      <w:color w:val="808080"/>
    </w:rPr>
  </w:style>
  <w:style w:type="paragraph" w:customStyle="1" w:styleId="B252850F00F740B3BD341F3036628B8F">
    <w:name w:val="B252850F00F740B3BD341F3036628B8F"/>
    <w:rsid w:val="00EE69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57B719-20BE-400A-9E7D-D8074D12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15149</TotalTime>
  <Pages>80</Pages>
  <Words>23446</Words>
  <Characters>133648</Characters>
  <Application>Microsoft Office Word</Application>
  <DocSecurity>0</DocSecurity>
  <Lines>1113</Lines>
  <Paragraphs>313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111</dc:creator>
  <cp:lastModifiedBy>Миглена Драгнева</cp:lastModifiedBy>
  <cp:revision>131</cp:revision>
  <cp:lastPrinted>2021-04-26T10:12:00Z</cp:lastPrinted>
  <dcterms:created xsi:type="dcterms:W3CDTF">2020-03-02T07:57:00Z</dcterms:created>
  <dcterms:modified xsi:type="dcterms:W3CDTF">2024-03-18T09:03:00Z</dcterms:modified>
</cp:coreProperties>
</file>