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C0B" w:rsidRPr="00D005D7" w:rsidRDefault="00F10C0B" w:rsidP="00F10C0B">
      <w:pPr>
        <w:jc w:val="center"/>
        <w:outlineLvl w:val="0"/>
        <w:rPr>
          <w:b/>
          <w:sz w:val="44"/>
          <w:szCs w:val="44"/>
        </w:rPr>
      </w:pPr>
      <w:r w:rsidRPr="00D005D7">
        <w:rPr>
          <w:b/>
          <w:noProof/>
          <w:sz w:val="44"/>
          <w:szCs w:val="44"/>
          <w:lang w:val="bg-BG"/>
        </w:rPr>
        <w:drawing>
          <wp:anchor distT="0" distB="0" distL="114300" distR="114300" simplePos="0" relativeHeight="251659264" behindDoc="0" locked="0" layoutInCell="1" allowOverlap="1">
            <wp:simplePos x="0" y="0"/>
            <wp:positionH relativeFrom="column">
              <wp:posOffset>0</wp:posOffset>
            </wp:positionH>
            <wp:positionV relativeFrom="paragraph">
              <wp:posOffset>66675</wp:posOffset>
            </wp:positionV>
            <wp:extent cx="761365" cy="866775"/>
            <wp:effectExtent l="19050" t="0" r="635" b="0"/>
            <wp:wrapSquare wrapText="bothSides"/>
            <wp:docPr id="1" name="Картина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7"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D005D7">
        <w:rPr>
          <w:b/>
          <w:sz w:val="44"/>
          <w:szCs w:val="44"/>
        </w:rPr>
        <w:t>ОБЩ</w:t>
      </w:r>
      <w:r w:rsidRPr="00D005D7">
        <w:rPr>
          <w:b/>
          <w:sz w:val="44"/>
          <w:szCs w:val="44"/>
        </w:rPr>
        <w:softHyphen/>
      </w:r>
      <w:r w:rsidRPr="00D005D7">
        <w:rPr>
          <w:b/>
          <w:sz w:val="44"/>
          <w:szCs w:val="44"/>
        </w:rPr>
        <w:softHyphen/>
        <w:t>ИНСКИ СЪВЕТ ПОМОРИЕ</w:t>
      </w:r>
    </w:p>
    <w:p w:rsidR="00F10C0B" w:rsidRPr="00D005D7" w:rsidRDefault="00F10C0B" w:rsidP="00F10C0B">
      <w:pPr>
        <w:jc w:val="center"/>
        <w:rPr>
          <w:b/>
          <w:sz w:val="28"/>
          <w:szCs w:val="28"/>
        </w:rPr>
      </w:pPr>
      <w:r w:rsidRPr="00D005D7">
        <w:rPr>
          <w:b/>
          <w:sz w:val="28"/>
          <w:szCs w:val="28"/>
        </w:rPr>
        <w:t>8200 Поморие, ул. Солна №5</w:t>
      </w:r>
    </w:p>
    <w:p w:rsidR="00F10C0B" w:rsidRPr="00D005D7" w:rsidRDefault="00F10C0B" w:rsidP="00F10C0B">
      <w:pPr>
        <w:jc w:val="center"/>
        <w:rPr>
          <w:b/>
          <w:sz w:val="28"/>
          <w:szCs w:val="28"/>
        </w:rPr>
      </w:pPr>
      <w:r w:rsidRPr="00D005D7">
        <w:rPr>
          <w:b/>
          <w:sz w:val="28"/>
          <w:szCs w:val="28"/>
        </w:rPr>
        <w:t>тел./факс: 0596/22565</w:t>
      </w:r>
    </w:p>
    <w:p w:rsidR="00F10C0B" w:rsidRPr="00D005D7" w:rsidRDefault="00F10C0B" w:rsidP="00F10C0B">
      <w:pPr>
        <w:jc w:val="center"/>
        <w:rPr>
          <w:b/>
          <w:sz w:val="28"/>
          <w:szCs w:val="28"/>
        </w:rPr>
      </w:pPr>
      <w:r w:rsidRPr="00D005D7">
        <w:rPr>
          <w:b/>
          <w:sz w:val="28"/>
          <w:szCs w:val="28"/>
        </w:rPr>
        <w:t xml:space="preserve">е-mail: </w:t>
      </w:r>
      <w:hyperlink r:id="rId8" w:history="1">
        <w:r w:rsidRPr="00D005D7">
          <w:rPr>
            <w:color w:val="0000FF"/>
            <w:szCs w:val="28"/>
            <w:u w:val="single"/>
          </w:rPr>
          <w:t>predsedatel@ospomorie.bg</w:t>
        </w:r>
      </w:hyperlink>
      <w:r w:rsidRPr="00D005D7">
        <w:rPr>
          <w:b/>
          <w:sz w:val="28"/>
          <w:szCs w:val="28"/>
        </w:rPr>
        <w:t xml:space="preserve">; </w:t>
      </w:r>
      <w:hyperlink r:id="rId9" w:history="1">
        <w:r w:rsidRPr="00D005D7">
          <w:rPr>
            <w:color w:val="0000FF"/>
            <w:szCs w:val="28"/>
            <w:u w:val="single"/>
          </w:rPr>
          <w:t>www.ospomorie.bg</w:t>
        </w:r>
      </w:hyperlink>
    </w:p>
    <w:p w:rsidR="00F10C0B" w:rsidRPr="00D005D7" w:rsidRDefault="009F6EC4" w:rsidP="00F10C0B">
      <w:pPr>
        <w:jc w:val="center"/>
        <w:rPr>
          <w:color w:val="1F497D"/>
        </w:rPr>
      </w:pPr>
      <w:r>
        <w:rPr>
          <w:color w:val="1F497D"/>
          <w:sz w:val="28"/>
          <w:szCs w:val="28"/>
        </w:rPr>
        <w:pict>
          <v:rect id="_x0000_i1025" style="width:381.15pt;height:1.5pt" o:hralign="center" o:hrstd="t" o:hrnoshade="t" o:hr="t" fillcolor="#29166f" stroked="f"/>
        </w:pict>
      </w:r>
    </w:p>
    <w:p w:rsidR="00F10C0B" w:rsidRPr="00D005D7" w:rsidRDefault="00F10C0B" w:rsidP="00F10C0B">
      <w:pPr>
        <w:tabs>
          <w:tab w:val="center" w:pos="5904"/>
          <w:tab w:val="left" w:pos="7820"/>
        </w:tabs>
        <w:ind w:firstLine="720"/>
        <w:jc w:val="both"/>
        <w:rPr>
          <w:sz w:val="24"/>
          <w:szCs w:val="24"/>
        </w:rPr>
      </w:pPr>
      <w:r w:rsidRPr="00D005D7">
        <w:rPr>
          <w:sz w:val="24"/>
          <w:szCs w:val="24"/>
        </w:rPr>
        <w:tab/>
      </w:r>
    </w:p>
    <w:p w:rsidR="00F10C0B" w:rsidRPr="00D005D7" w:rsidRDefault="00F10C0B" w:rsidP="00F10C0B">
      <w:pPr>
        <w:jc w:val="center"/>
        <w:rPr>
          <w:rFonts w:eastAsia="Calibri"/>
          <w:b/>
          <w:bCs/>
          <w:sz w:val="36"/>
          <w:szCs w:val="36"/>
        </w:rPr>
      </w:pPr>
      <w:r w:rsidRPr="00D005D7">
        <w:rPr>
          <w:rFonts w:eastAsia="Calibri"/>
          <w:b/>
          <w:bCs/>
          <w:sz w:val="36"/>
          <w:szCs w:val="36"/>
        </w:rPr>
        <w:t>Р Е Ш Е Н И Я</w:t>
      </w:r>
    </w:p>
    <w:p w:rsidR="00F10C0B" w:rsidRPr="00746A6F" w:rsidRDefault="000B0F35" w:rsidP="00F10C0B">
      <w:pPr>
        <w:jc w:val="center"/>
        <w:rPr>
          <w:rFonts w:eastAsia="Calibri"/>
          <w:sz w:val="28"/>
          <w:szCs w:val="28"/>
        </w:rPr>
      </w:pPr>
      <w:r w:rsidRPr="00746A6F">
        <w:rPr>
          <w:rFonts w:eastAsia="Calibri"/>
          <w:b/>
          <w:bCs/>
          <w:sz w:val="28"/>
          <w:szCs w:val="28"/>
        </w:rPr>
        <w:t>ОТ </w:t>
      </w:r>
      <w:r w:rsidR="00336248" w:rsidRPr="00746A6F">
        <w:rPr>
          <w:rFonts w:eastAsia="Calibri"/>
          <w:b/>
          <w:bCs/>
          <w:sz w:val="28"/>
          <w:szCs w:val="28"/>
          <w:lang w:val="bg-BG"/>
        </w:rPr>
        <w:t>9</w:t>
      </w:r>
      <w:r w:rsidR="00692B76" w:rsidRPr="00746A6F">
        <w:rPr>
          <w:rFonts w:eastAsia="Calibri"/>
          <w:b/>
          <w:bCs/>
          <w:sz w:val="28"/>
          <w:szCs w:val="28"/>
          <w:lang w:val="bg-BG"/>
        </w:rPr>
        <w:t xml:space="preserve"> </w:t>
      </w:r>
      <w:r w:rsidR="00F10C0B" w:rsidRPr="00746A6F">
        <w:rPr>
          <w:rFonts w:eastAsia="Calibri"/>
          <w:b/>
          <w:bCs/>
          <w:sz w:val="28"/>
          <w:szCs w:val="28"/>
        </w:rPr>
        <w:t>-ТО ЗАСЕДАНИЕ ПРОВЕДЕНО НА</w:t>
      </w:r>
      <w:r w:rsidR="00692B76" w:rsidRPr="00746A6F">
        <w:rPr>
          <w:rFonts w:eastAsia="Calibri"/>
          <w:b/>
          <w:bCs/>
          <w:sz w:val="28"/>
          <w:szCs w:val="28"/>
          <w:lang w:val="bg-BG"/>
        </w:rPr>
        <w:t xml:space="preserve"> </w:t>
      </w:r>
      <w:r w:rsidR="00336248" w:rsidRPr="00746A6F">
        <w:rPr>
          <w:rFonts w:eastAsia="Calibri"/>
          <w:b/>
          <w:bCs/>
          <w:sz w:val="28"/>
          <w:szCs w:val="28"/>
          <w:lang w:val="bg-BG"/>
        </w:rPr>
        <w:t>28.03</w:t>
      </w:r>
      <w:r w:rsidR="00F10C0B" w:rsidRPr="00746A6F">
        <w:rPr>
          <w:rFonts w:eastAsia="Calibri"/>
          <w:b/>
          <w:bCs/>
          <w:sz w:val="28"/>
          <w:szCs w:val="28"/>
        </w:rPr>
        <w:t>.202</w:t>
      </w:r>
      <w:r w:rsidR="00692B76" w:rsidRPr="00746A6F">
        <w:rPr>
          <w:rFonts w:eastAsia="Calibri"/>
          <w:b/>
          <w:bCs/>
          <w:sz w:val="28"/>
          <w:szCs w:val="28"/>
          <w:lang w:val="bg-BG"/>
        </w:rPr>
        <w:t>4</w:t>
      </w:r>
      <w:r w:rsidR="00F10C0B" w:rsidRPr="00746A6F">
        <w:rPr>
          <w:rFonts w:eastAsia="Calibri"/>
          <w:b/>
          <w:bCs/>
          <w:sz w:val="28"/>
          <w:szCs w:val="28"/>
          <w:lang w:val="en-AU"/>
        </w:rPr>
        <w:t>г.</w:t>
      </w:r>
    </w:p>
    <w:p w:rsidR="00F10C0B" w:rsidRPr="00746A6F" w:rsidRDefault="00F10C0B" w:rsidP="00F10C0B">
      <w:pPr>
        <w:jc w:val="center"/>
        <w:rPr>
          <w:rFonts w:eastAsia="Calibri"/>
          <w:b/>
          <w:bCs/>
          <w:sz w:val="28"/>
          <w:szCs w:val="28"/>
        </w:rPr>
      </w:pPr>
      <w:r w:rsidRPr="00746A6F">
        <w:rPr>
          <w:rFonts w:eastAsia="Calibri"/>
          <w:b/>
          <w:bCs/>
          <w:sz w:val="28"/>
          <w:szCs w:val="28"/>
        </w:rPr>
        <w:t>/мандат 20</w:t>
      </w:r>
      <w:r w:rsidR="0000072E" w:rsidRPr="00746A6F">
        <w:rPr>
          <w:rFonts w:eastAsia="Calibri"/>
          <w:b/>
          <w:bCs/>
          <w:sz w:val="28"/>
          <w:szCs w:val="28"/>
          <w:lang w:val="bg-BG"/>
        </w:rPr>
        <w:t>23</w:t>
      </w:r>
      <w:r w:rsidRPr="00746A6F">
        <w:rPr>
          <w:rFonts w:eastAsia="Calibri"/>
          <w:b/>
          <w:bCs/>
          <w:sz w:val="28"/>
          <w:szCs w:val="28"/>
        </w:rPr>
        <w:t>-202</w:t>
      </w:r>
      <w:r w:rsidR="0000072E" w:rsidRPr="00746A6F">
        <w:rPr>
          <w:rFonts w:eastAsia="Calibri"/>
          <w:b/>
          <w:bCs/>
          <w:sz w:val="28"/>
          <w:szCs w:val="28"/>
          <w:lang w:val="bg-BG"/>
        </w:rPr>
        <w:t>7</w:t>
      </w:r>
      <w:r w:rsidRPr="00746A6F">
        <w:rPr>
          <w:rFonts w:eastAsia="Calibri"/>
          <w:b/>
          <w:bCs/>
          <w:sz w:val="28"/>
          <w:szCs w:val="28"/>
        </w:rPr>
        <w:t>г./</w:t>
      </w:r>
    </w:p>
    <w:p w:rsidR="00F10C0B" w:rsidRPr="00746A6F" w:rsidRDefault="00F10C0B" w:rsidP="00F10C0B">
      <w:pPr>
        <w:jc w:val="center"/>
        <w:rPr>
          <w:rFonts w:eastAsia="Calibri"/>
          <w:sz w:val="28"/>
          <w:szCs w:val="28"/>
        </w:rPr>
      </w:pPr>
    </w:p>
    <w:p w:rsidR="00F10C0B" w:rsidRPr="00746A6F" w:rsidRDefault="00F10C0B" w:rsidP="00F10C0B">
      <w:pPr>
        <w:jc w:val="both"/>
        <w:rPr>
          <w:rFonts w:eastAsia="Calibri"/>
          <w:b/>
          <w:bCs/>
          <w:sz w:val="28"/>
          <w:szCs w:val="28"/>
          <w:lang w:val="bg-BG"/>
        </w:rPr>
      </w:pPr>
      <w:r w:rsidRPr="00746A6F">
        <w:rPr>
          <w:rFonts w:eastAsia="Calibri"/>
          <w:b/>
          <w:bCs/>
          <w:sz w:val="28"/>
          <w:szCs w:val="28"/>
        </w:rPr>
        <w:t xml:space="preserve">Решенията ще влязат в сила след изтичането </w:t>
      </w:r>
      <w:r w:rsidR="00664A91" w:rsidRPr="00746A6F">
        <w:rPr>
          <w:rFonts w:eastAsia="Calibri"/>
          <w:b/>
          <w:bCs/>
          <w:sz w:val="28"/>
          <w:szCs w:val="28"/>
        </w:rPr>
        <w:t xml:space="preserve">на сроковете по чл.45 от ЗМСМА </w:t>
      </w:r>
      <w:r w:rsidR="00336248" w:rsidRPr="00746A6F">
        <w:rPr>
          <w:rFonts w:eastAsia="Calibri"/>
          <w:b/>
          <w:bCs/>
          <w:sz w:val="28"/>
          <w:szCs w:val="28"/>
          <w:lang w:val="bg-BG"/>
        </w:rPr>
        <w:t>–</w:t>
      </w:r>
      <w:r w:rsidR="00692B76" w:rsidRPr="00746A6F">
        <w:rPr>
          <w:rFonts w:eastAsia="Calibri"/>
          <w:b/>
          <w:bCs/>
          <w:sz w:val="28"/>
          <w:szCs w:val="28"/>
          <w:lang w:val="bg-BG"/>
        </w:rPr>
        <w:t xml:space="preserve"> </w:t>
      </w:r>
      <w:r w:rsidR="00336248" w:rsidRPr="00746A6F">
        <w:rPr>
          <w:rFonts w:eastAsia="Calibri"/>
          <w:b/>
          <w:bCs/>
          <w:sz w:val="28"/>
          <w:szCs w:val="28"/>
          <w:lang w:val="bg-BG"/>
        </w:rPr>
        <w:t>15.04</w:t>
      </w:r>
      <w:r w:rsidR="00B62335" w:rsidRPr="00746A6F">
        <w:rPr>
          <w:rFonts w:eastAsia="Calibri"/>
          <w:b/>
          <w:bCs/>
          <w:sz w:val="28"/>
          <w:szCs w:val="28"/>
        </w:rPr>
        <w:t>.202</w:t>
      </w:r>
      <w:r w:rsidR="00692B76" w:rsidRPr="00746A6F">
        <w:rPr>
          <w:rFonts w:eastAsia="Calibri"/>
          <w:b/>
          <w:bCs/>
          <w:sz w:val="28"/>
          <w:szCs w:val="28"/>
          <w:lang w:val="bg-BG"/>
        </w:rPr>
        <w:t>4</w:t>
      </w:r>
      <w:r w:rsidR="00B62335" w:rsidRPr="00746A6F">
        <w:rPr>
          <w:rFonts w:eastAsia="Calibri"/>
          <w:b/>
          <w:bCs/>
          <w:sz w:val="28"/>
          <w:szCs w:val="28"/>
          <w:lang w:val="bg-BG"/>
        </w:rPr>
        <w:t>г.</w:t>
      </w:r>
    </w:p>
    <w:p w:rsidR="00F10C0B" w:rsidRDefault="00F10C0B" w:rsidP="00F10C0B">
      <w:pPr>
        <w:tabs>
          <w:tab w:val="center" w:pos="5904"/>
          <w:tab w:val="left" w:pos="7820"/>
        </w:tabs>
        <w:ind w:firstLine="709"/>
        <w:jc w:val="both"/>
        <w:rPr>
          <w:sz w:val="28"/>
          <w:szCs w:val="28"/>
          <w:lang w:bidi="bg-BG"/>
        </w:rPr>
      </w:pPr>
    </w:p>
    <w:p w:rsidR="00133B59" w:rsidRPr="00133B59" w:rsidRDefault="00133B59" w:rsidP="00133B59">
      <w:pPr>
        <w:ind w:firstLine="708"/>
        <w:jc w:val="both"/>
        <w:rPr>
          <w:sz w:val="28"/>
          <w:szCs w:val="28"/>
          <w:lang w:val="bg-BG" w:eastAsia="en-US"/>
        </w:rPr>
      </w:pPr>
      <w:r w:rsidRPr="00133B59">
        <w:rPr>
          <w:sz w:val="28"/>
          <w:szCs w:val="28"/>
          <w:lang w:val="bg-BG" w:bidi="bg-BG"/>
        </w:rPr>
        <w:t>По т.1. от дневния ред:„</w:t>
      </w:r>
      <w:r w:rsidRPr="00133B59">
        <w:rPr>
          <w:sz w:val="28"/>
          <w:szCs w:val="28"/>
          <w:lang w:val="bg-BG"/>
        </w:rPr>
        <w:t>ОС-258/</w:t>
      </w:r>
      <w:r w:rsidRPr="00133B59">
        <w:rPr>
          <w:rFonts w:eastAsia="Calibri"/>
          <w:sz w:val="28"/>
          <w:szCs w:val="28"/>
          <w:lang w:val="bg-BG" w:eastAsia="en-US"/>
        </w:rPr>
        <w:t>06</w:t>
      </w:r>
      <w:r w:rsidRPr="00133B59">
        <w:rPr>
          <w:sz w:val="28"/>
          <w:szCs w:val="28"/>
          <w:lang w:val="bg-BG"/>
        </w:rPr>
        <w:t>.02.2024г. - Докладна записка от инж. Марияна Музакова – Директор на ОП „СУОИ“ - Поморие, относно</w:t>
      </w:r>
      <w:r w:rsidRPr="00133B59">
        <w:rPr>
          <w:rFonts w:eastAsia="Calibri"/>
          <w:sz w:val="28"/>
          <w:szCs w:val="28"/>
          <w:lang w:val="bg-BG" w:eastAsia="en-US"/>
        </w:rPr>
        <w:t xml:space="preserve"> п</w:t>
      </w:r>
      <w:r w:rsidRPr="00133B59">
        <w:rPr>
          <w:sz w:val="28"/>
          <w:szCs w:val="28"/>
          <w:lang w:val="bg-BG" w:eastAsia="en-US"/>
        </w:rPr>
        <w:t>ровеждане на публично оповестен явен търг за отдаване под наем на търговски павилиони разположени в имот с ПИ 57491.503.548 по КК на гр. Поморие.</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108/28.03.2024г.</w:t>
      </w:r>
    </w:p>
    <w:p w:rsidR="00133B59" w:rsidRPr="00133B59" w:rsidRDefault="00133B59" w:rsidP="00133B59">
      <w:pPr>
        <w:ind w:firstLine="720"/>
        <w:jc w:val="both"/>
        <w:rPr>
          <w:sz w:val="28"/>
          <w:szCs w:val="28"/>
          <w:lang w:val="bg-BG"/>
        </w:rPr>
      </w:pPr>
      <w:r w:rsidRPr="00133B59">
        <w:rPr>
          <w:b/>
          <w:bCs/>
          <w:sz w:val="28"/>
          <w:szCs w:val="28"/>
          <w:lang w:val="bg-BG" w:eastAsia="en-US"/>
        </w:rPr>
        <w:t>І</w:t>
      </w:r>
      <w:r w:rsidRPr="00133B59">
        <w:rPr>
          <w:sz w:val="28"/>
          <w:szCs w:val="28"/>
          <w:lang w:val="bg-BG" w:eastAsia="en-US"/>
        </w:rPr>
        <w:t xml:space="preserve">. На основание чл.21, ал.1, т.8 от ЗМСМА, чл.14 ал.1  и ал. 3 от ЗОС, във връзка с чл.23, ал.1 и чл.83, ал.1, т.2, и чл. 84 от Наредба № 1 за реда за придобиване, управление и разпореждане с общинско имущество, Общински съвет – Поморие </w:t>
      </w:r>
      <w:r w:rsidRPr="00133B59">
        <w:rPr>
          <w:sz w:val="28"/>
          <w:szCs w:val="28"/>
          <w:lang w:val="bg-BG"/>
        </w:rPr>
        <w:t>дава съгласие да се проведе публично оповестен явен търг,  за  отдаване  под наем, за срок от 8 /осем/ години на следните обекти</w:t>
      </w:r>
      <w:r w:rsidRPr="00133B59">
        <w:rPr>
          <w:b/>
          <w:sz w:val="28"/>
          <w:szCs w:val="24"/>
          <w:lang w:val="bg-BG"/>
        </w:rPr>
        <w:t xml:space="preserve"> </w:t>
      </w:r>
      <w:r w:rsidRPr="00133B59">
        <w:rPr>
          <w:sz w:val="28"/>
          <w:szCs w:val="24"/>
          <w:lang w:val="bg-BG"/>
        </w:rPr>
        <w:t>находящи се в имот с ПИ 57491.503.548 по КК на гр. Поморие</w:t>
      </w:r>
      <w:r w:rsidRPr="00133B59">
        <w:rPr>
          <w:sz w:val="28"/>
          <w:szCs w:val="28"/>
          <w:lang w:val="bg-BG"/>
        </w:rPr>
        <w:t xml:space="preserve">, както следва: </w:t>
      </w:r>
    </w:p>
    <w:p w:rsidR="00133B59" w:rsidRPr="00133B59" w:rsidRDefault="00133B59" w:rsidP="00133B59">
      <w:pPr>
        <w:jc w:val="both"/>
        <w:rPr>
          <w:b/>
          <w:bCs/>
          <w:sz w:val="28"/>
          <w:szCs w:val="28"/>
          <w:u w:val="single"/>
          <w:lang w:val="bg-BG" w:eastAsia="en-US"/>
        </w:rPr>
      </w:pPr>
    </w:p>
    <w:p w:rsidR="00133B59" w:rsidRPr="00133B59" w:rsidRDefault="00133B59" w:rsidP="00133B59">
      <w:pPr>
        <w:jc w:val="both"/>
        <w:rPr>
          <w:b/>
          <w:bCs/>
          <w:sz w:val="28"/>
          <w:szCs w:val="28"/>
          <w:u w:val="single"/>
          <w:lang w:val="bg-BG" w:eastAsia="en-US"/>
        </w:rPr>
      </w:pPr>
      <w:r w:rsidRPr="00133B59">
        <w:rPr>
          <w:b/>
          <w:bCs/>
          <w:sz w:val="28"/>
          <w:szCs w:val="28"/>
          <w:u w:val="single"/>
          <w:lang w:val="bg-BG" w:eastAsia="en-US"/>
        </w:rPr>
        <w:t>Тяло А</w:t>
      </w:r>
    </w:p>
    <w:p w:rsidR="00133B59" w:rsidRPr="00133B59" w:rsidRDefault="00133B59" w:rsidP="00133B59">
      <w:pPr>
        <w:tabs>
          <w:tab w:val="num" w:pos="1016"/>
        </w:tabs>
        <w:ind w:left="-41"/>
        <w:jc w:val="both"/>
        <w:rPr>
          <w:sz w:val="28"/>
          <w:szCs w:val="28"/>
          <w:lang w:val="bg-BG" w:eastAsia="en-US"/>
        </w:rPr>
      </w:pPr>
      <w:r w:rsidRPr="00133B59">
        <w:rPr>
          <w:noProof/>
          <w:sz w:val="28"/>
          <w:szCs w:val="28"/>
          <w:lang w:val="bg-BG"/>
        </w:rPr>
        <w:t xml:space="preserve">              1.Павилион № </w:t>
      </w:r>
      <w:r w:rsidRPr="00133B59">
        <w:rPr>
          <w:b/>
          <w:bCs/>
          <w:noProof/>
          <w:sz w:val="28"/>
          <w:szCs w:val="28"/>
          <w:lang w:val="bg-BG"/>
        </w:rPr>
        <w:t>11</w:t>
      </w:r>
      <w:r w:rsidRPr="00133B59">
        <w:rPr>
          <w:noProof/>
          <w:sz w:val="28"/>
          <w:szCs w:val="28"/>
          <w:lang w:val="bg-BG"/>
        </w:rPr>
        <w:t xml:space="preserve"> на площ от 6,30 кв.м. </w:t>
      </w:r>
      <w:r w:rsidRPr="00133B59">
        <w:rPr>
          <w:sz w:val="28"/>
          <w:szCs w:val="28"/>
          <w:lang w:val="bg-BG" w:eastAsia="en-US"/>
        </w:rPr>
        <w:t xml:space="preserve">закрита площ, при начална месечна  наемна цена в размер на 126,00 лв. без вкл. ДДС или 151,20 лв. с вкл. ДДС. </w:t>
      </w:r>
    </w:p>
    <w:p w:rsidR="00133B59" w:rsidRPr="00133B59" w:rsidRDefault="00133B59" w:rsidP="00133B59">
      <w:pPr>
        <w:tabs>
          <w:tab w:val="num" w:pos="1016"/>
        </w:tabs>
        <w:ind w:left="-41"/>
        <w:jc w:val="both"/>
        <w:rPr>
          <w:sz w:val="28"/>
          <w:szCs w:val="28"/>
          <w:lang w:val="bg-BG" w:eastAsia="en-US"/>
        </w:rPr>
      </w:pPr>
      <w:r w:rsidRPr="00133B59">
        <w:rPr>
          <w:noProof/>
          <w:sz w:val="28"/>
          <w:szCs w:val="28"/>
          <w:lang w:val="bg-BG"/>
        </w:rPr>
        <w:t xml:space="preserve">              2.Павилион № </w:t>
      </w:r>
      <w:r w:rsidRPr="00133B59">
        <w:rPr>
          <w:b/>
          <w:bCs/>
          <w:noProof/>
          <w:sz w:val="28"/>
          <w:szCs w:val="28"/>
          <w:lang w:val="bg-BG"/>
        </w:rPr>
        <w:t>13</w:t>
      </w:r>
      <w:r w:rsidRPr="00133B59">
        <w:rPr>
          <w:noProof/>
          <w:sz w:val="28"/>
          <w:szCs w:val="28"/>
          <w:lang w:val="bg-BG"/>
        </w:rPr>
        <w:t xml:space="preserve"> на площ от 9,25 кв.м. </w:t>
      </w:r>
      <w:r w:rsidRPr="00133B59">
        <w:rPr>
          <w:sz w:val="28"/>
          <w:szCs w:val="28"/>
          <w:lang w:val="bg-BG" w:eastAsia="en-US"/>
        </w:rPr>
        <w:t xml:space="preserve">закрита площ, при начална месечна  наемна цена в размер на 222,00 лв. без вкл. ДДС или 266,40 лв. с вкл. ДДС. </w:t>
      </w:r>
    </w:p>
    <w:p w:rsidR="00133B59" w:rsidRPr="00133B59" w:rsidRDefault="00133B59" w:rsidP="00133B59">
      <w:pPr>
        <w:tabs>
          <w:tab w:val="num" w:pos="1016"/>
        </w:tabs>
        <w:ind w:left="-41"/>
        <w:jc w:val="both"/>
        <w:rPr>
          <w:sz w:val="28"/>
          <w:szCs w:val="28"/>
          <w:lang w:val="bg-BG" w:eastAsia="en-US"/>
        </w:rPr>
      </w:pPr>
      <w:r w:rsidRPr="00133B59">
        <w:rPr>
          <w:noProof/>
          <w:sz w:val="28"/>
          <w:szCs w:val="28"/>
          <w:lang w:val="bg-BG"/>
        </w:rPr>
        <w:t xml:space="preserve">              3.Павилион № </w:t>
      </w:r>
      <w:r w:rsidRPr="00133B59">
        <w:rPr>
          <w:b/>
          <w:bCs/>
          <w:noProof/>
          <w:sz w:val="28"/>
          <w:szCs w:val="28"/>
          <w:lang w:val="bg-BG"/>
        </w:rPr>
        <w:t>15</w:t>
      </w:r>
      <w:r w:rsidRPr="00133B59">
        <w:rPr>
          <w:noProof/>
          <w:sz w:val="28"/>
          <w:szCs w:val="28"/>
          <w:lang w:val="bg-BG"/>
        </w:rPr>
        <w:t xml:space="preserve"> на площ от 8,21 кв.м. </w:t>
      </w:r>
      <w:r w:rsidRPr="00133B59">
        <w:rPr>
          <w:sz w:val="28"/>
          <w:szCs w:val="28"/>
          <w:lang w:val="bg-BG" w:eastAsia="en-US"/>
        </w:rPr>
        <w:t xml:space="preserve">закрита площ, при начална месечна  наемна цена в размер на 164,20 лв. без вкл. ДДС или 197,04 лв. с вкл. ДДС. </w:t>
      </w:r>
    </w:p>
    <w:p w:rsidR="00133B59" w:rsidRPr="00133B59" w:rsidRDefault="00133B59" w:rsidP="00133B59">
      <w:pPr>
        <w:tabs>
          <w:tab w:val="num" w:pos="1016"/>
        </w:tabs>
        <w:ind w:left="-41"/>
        <w:jc w:val="both"/>
        <w:rPr>
          <w:sz w:val="28"/>
          <w:szCs w:val="28"/>
          <w:lang w:val="bg-BG" w:eastAsia="en-US"/>
        </w:rPr>
      </w:pPr>
      <w:r w:rsidRPr="00133B59">
        <w:rPr>
          <w:sz w:val="28"/>
          <w:szCs w:val="28"/>
          <w:lang w:val="bg-BG" w:eastAsia="en-US"/>
        </w:rPr>
        <w:t xml:space="preserve">             </w:t>
      </w:r>
      <w:r w:rsidRPr="00133B59">
        <w:rPr>
          <w:noProof/>
          <w:sz w:val="28"/>
          <w:szCs w:val="28"/>
          <w:lang w:val="bg-BG"/>
        </w:rPr>
        <w:t xml:space="preserve">4.Павилион № </w:t>
      </w:r>
      <w:r w:rsidRPr="00133B59">
        <w:rPr>
          <w:b/>
          <w:bCs/>
          <w:noProof/>
          <w:sz w:val="28"/>
          <w:szCs w:val="28"/>
          <w:lang w:val="bg-BG"/>
        </w:rPr>
        <w:t>17</w:t>
      </w:r>
      <w:r w:rsidRPr="00133B59">
        <w:rPr>
          <w:noProof/>
          <w:sz w:val="28"/>
          <w:szCs w:val="28"/>
          <w:lang w:val="bg-BG"/>
        </w:rPr>
        <w:t xml:space="preserve"> на площ от 8,06 кв.м. </w:t>
      </w:r>
      <w:r w:rsidRPr="00133B59">
        <w:rPr>
          <w:sz w:val="28"/>
          <w:szCs w:val="28"/>
          <w:lang w:val="bg-BG" w:eastAsia="en-US"/>
        </w:rPr>
        <w:t xml:space="preserve">закрита площ, при начална месечна  наемна цена в размер на 161,20 лв. без вкл. ДДС или 193,44 лв. с вкл. ДДС. </w:t>
      </w:r>
    </w:p>
    <w:p w:rsidR="00133B59" w:rsidRPr="00133B59" w:rsidRDefault="00133B59" w:rsidP="00133B59">
      <w:pPr>
        <w:tabs>
          <w:tab w:val="num" w:pos="1016"/>
        </w:tabs>
        <w:ind w:left="-41"/>
        <w:jc w:val="both"/>
        <w:rPr>
          <w:sz w:val="28"/>
          <w:szCs w:val="28"/>
          <w:lang w:val="bg-BG" w:eastAsia="en-US"/>
        </w:rPr>
      </w:pPr>
    </w:p>
    <w:p w:rsidR="00133B59" w:rsidRPr="00133B59" w:rsidRDefault="00133B59" w:rsidP="00133B59">
      <w:pPr>
        <w:tabs>
          <w:tab w:val="num" w:pos="1016"/>
        </w:tabs>
        <w:ind w:left="-41"/>
        <w:jc w:val="both"/>
        <w:rPr>
          <w:b/>
          <w:bCs/>
          <w:noProof/>
          <w:sz w:val="28"/>
          <w:szCs w:val="28"/>
          <w:u w:val="single"/>
          <w:lang w:val="ru-RU"/>
        </w:rPr>
      </w:pPr>
      <w:r w:rsidRPr="00133B59">
        <w:rPr>
          <w:sz w:val="28"/>
          <w:szCs w:val="28"/>
          <w:lang w:eastAsia="en-US"/>
        </w:rPr>
        <w:lastRenderedPageBreak/>
        <w:t xml:space="preserve"> </w:t>
      </w:r>
      <w:r w:rsidRPr="00133B59">
        <w:rPr>
          <w:b/>
          <w:bCs/>
          <w:noProof/>
          <w:sz w:val="28"/>
          <w:szCs w:val="28"/>
          <w:u w:val="single"/>
          <w:lang w:val="ru-RU"/>
        </w:rPr>
        <w:t>Тяло Б</w:t>
      </w:r>
    </w:p>
    <w:p w:rsidR="00133B59" w:rsidRPr="00133B59" w:rsidRDefault="00133B59" w:rsidP="00133B59">
      <w:pPr>
        <w:jc w:val="both"/>
        <w:rPr>
          <w:noProof/>
          <w:sz w:val="28"/>
          <w:szCs w:val="28"/>
          <w:lang w:val="ru-RU"/>
        </w:rPr>
      </w:pPr>
      <w:r w:rsidRPr="00133B59">
        <w:rPr>
          <w:noProof/>
          <w:sz w:val="28"/>
          <w:szCs w:val="28"/>
          <w:lang w:val="ru-RU"/>
        </w:rPr>
        <w:t xml:space="preserve">             1.Павилион</w:t>
      </w:r>
      <w:r w:rsidRPr="00133B59">
        <w:rPr>
          <w:noProof/>
          <w:sz w:val="28"/>
          <w:szCs w:val="28"/>
          <w:lang w:val="bg-BG"/>
        </w:rPr>
        <w:t xml:space="preserve"> № </w:t>
      </w:r>
      <w:r w:rsidRPr="00133B59">
        <w:rPr>
          <w:b/>
          <w:bCs/>
          <w:noProof/>
          <w:sz w:val="28"/>
          <w:szCs w:val="28"/>
          <w:lang w:val="bg-BG"/>
        </w:rPr>
        <w:t>1</w:t>
      </w:r>
      <w:r w:rsidRPr="00133B59">
        <w:rPr>
          <w:noProof/>
          <w:sz w:val="28"/>
          <w:szCs w:val="28"/>
          <w:lang w:val="ru-RU"/>
        </w:rPr>
        <w:t xml:space="preserve"> на площ от 7,95 кв.м. закрита площ, при начална месечна наемна цена в размер на 159,</w:t>
      </w:r>
      <w:r w:rsidRPr="00133B59">
        <w:rPr>
          <w:noProof/>
          <w:sz w:val="28"/>
          <w:szCs w:val="28"/>
        </w:rPr>
        <w:t>00</w:t>
      </w:r>
      <w:r w:rsidRPr="00133B59">
        <w:rPr>
          <w:noProof/>
          <w:sz w:val="28"/>
          <w:szCs w:val="28"/>
          <w:lang w:val="ru-RU"/>
        </w:rPr>
        <w:t xml:space="preserve"> лв.без вкл.ДДС или 19</w:t>
      </w:r>
      <w:r w:rsidRPr="00133B59">
        <w:rPr>
          <w:noProof/>
          <w:sz w:val="28"/>
          <w:szCs w:val="28"/>
        </w:rPr>
        <w:t>0</w:t>
      </w:r>
      <w:r w:rsidRPr="00133B59">
        <w:rPr>
          <w:noProof/>
          <w:sz w:val="28"/>
          <w:szCs w:val="28"/>
          <w:lang w:val="ru-RU"/>
        </w:rPr>
        <w:t>,</w:t>
      </w:r>
      <w:r w:rsidRPr="00133B59">
        <w:rPr>
          <w:noProof/>
          <w:sz w:val="28"/>
          <w:szCs w:val="28"/>
        </w:rPr>
        <w:t>80</w:t>
      </w:r>
      <w:r w:rsidRPr="00133B59">
        <w:rPr>
          <w:noProof/>
          <w:sz w:val="28"/>
          <w:szCs w:val="28"/>
          <w:lang w:val="ru-RU"/>
        </w:rPr>
        <w:t xml:space="preserve"> лв.с вкл. ДДС.</w:t>
      </w:r>
    </w:p>
    <w:p w:rsidR="00133B59" w:rsidRPr="00133B59" w:rsidRDefault="00133B59" w:rsidP="00133B59">
      <w:pPr>
        <w:jc w:val="both"/>
        <w:rPr>
          <w:noProof/>
          <w:sz w:val="28"/>
          <w:szCs w:val="28"/>
          <w:lang w:val="ru-RU"/>
        </w:rPr>
      </w:pPr>
      <w:r w:rsidRPr="00133B59">
        <w:rPr>
          <w:noProof/>
          <w:sz w:val="28"/>
          <w:szCs w:val="28"/>
          <w:lang w:val="ru-RU"/>
        </w:rPr>
        <w:t xml:space="preserve">             2.Павилион</w:t>
      </w:r>
      <w:r w:rsidRPr="00133B59">
        <w:rPr>
          <w:noProof/>
          <w:sz w:val="28"/>
          <w:szCs w:val="28"/>
          <w:lang w:val="bg-BG"/>
        </w:rPr>
        <w:t xml:space="preserve"> № </w:t>
      </w:r>
      <w:r w:rsidRPr="00133B59">
        <w:rPr>
          <w:b/>
          <w:noProof/>
          <w:sz w:val="28"/>
          <w:szCs w:val="28"/>
          <w:lang w:val="bg-BG"/>
        </w:rPr>
        <w:t>2</w:t>
      </w:r>
      <w:r w:rsidRPr="00133B59">
        <w:rPr>
          <w:noProof/>
          <w:sz w:val="28"/>
          <w:szCs w:val="28"/>
          <w:lang w:val="ru-RU"/>
        </w:rPr>
        <w:t xml:space="preserve"> на площ от 7,95 кв.м. закрита площ, при начална месечна наемна цена в размер на 159,</w:t>
      </w:r>
      <w:r w:rsidRPr="00133B59">
        <w:rPr>
          <w:noProof/>
          <w:sz w:val="28"/>
          <w:szCs w:val="28"/>
        </w:rPr>
        <w:t>00</w:t>
      </w:r>
      <w:r w:rsidRPr="00133B59">
        <w:rPr>
          <w:noProof/>
          <w:sz w:val="28"/>
          <w:szCs w:val="28"/>
          <w:lang w:val="ru-RU"/>
        </w:rPr>
        <w:t xml:space="preserve"> лв.без вкл.ДДС или 19</w:t>
      </w:r>
      <w:r w:rsidRPr="00133B59">
        <w:rPr>
          <w:noProof/>
          <w:sz w:val="28"/>
          <w:szCs w:val="28"/>
        </w:rPr>
        <w:t>0</w:t>
      </w:r>
      <w:r w:rsidRPr="00133B59">
        <w:rPr>
          <w:noProof/>
          <w:sz w:val="28"/>
          <w:szCs w:val="28"/>
          <w:lang w:val="ru-RU"/>
        </w:rPr>
        <w:t>,</w:t>
      </w:r>
      <w:r w:rsidRPr="00133B59">
        <w:rPr>
          <w:noProof/>
          <w:sz w:val="28"/>
          <w:szCs w:val="28"/>
        </w:rPr>
        <w:t>80</w:t>
      </w:r>
      <w:r w:rsidRPr="00133B59">
        <w:rPr>
          <w:noProof/>
          <w:sz w:val="28"/>
          <w:szCs w:val="28"/>
          <w:lang w:val="ru-RU"/>
        </w:rPr>
        <w:t xml:space="preserve"> лв.с вкл. ДДС.</w:t>
      </w:r>
    </w:p>
    <w:p w:rsidR="00133B59" w:rsidRPr="00133B59" w:rsidRDefault="00133B59" w:rsidP="00133B59">
      <w:pPr>
        <w:jc w:val="both"/>
        <w:rPr>
          <w:noProof/>
          <w:sz w:val="28"/>
          <w:szCs w:val="28"/>
          <w:lang w:val="ru-RU"/>
        </w:rPr>
      </w:pPr>
      <w:r w:rsidRPr="00133B59">
        <w:rPr>
          <w:noProof/>
          <w:sz w:val="28"/>
          <w:szCs w:val="28"/>
          <w:lang w:val="ru-RU"/>
        </w:rPr>
        <w:t xml:space="preserve">             3.Павилион </w:t>
      </w:r>
      <w:r w:rsidRPr="00133B59">
        <w:rPr>
          <w:noProof/>
          <w:sz w:val="28"/>
          <w:szCs w:val="28"/>
          <w:lang w:val="bg-BG"/>
        </w:rPr>
        <w:t xml:space="preserve">№ </w:t>
      </w:r>
      <w:r w:rsidRPr="00133B59">
        <w:rPr>
          <w:b/>
          <w:bCs/>
          <w:noProof/>
          <w:sz w:val="28"/>
          <w:szCs w:val="28"/>
          <w:lang w:val="bg-BG"/>
        </w:rPr>
        <w:t>3</w:t>
      </w:r>
      <w:r w:rsidRPr="00133B59">
        <w:rPr>
          <w:noProof/>
          <w:sz w:val="28"/>
          <w:szCs w:val="28"/>
          <w:lang w:val="bg-BG"/>
        </w:rPr>
        <w:t xml:space="preserve"> </w:t>
      </w:r>
      <w:r w:rsidRPr="00133B59">
        <w:rPr>
          <w:noProof/>
          <w:sz w:val="28"/>
          <w:szCs w:val="28"/>
          <w:lang w:val="ru-RU"/>
        </w:rPr>
        <w:t>на площ от 8,06 кв.м. закрита площ, при начална месечна наемна цена в размер на 161,20 лв.без вкл.ДДС или 193,44 лв.с вкл. ДДС.</w:t>
      </w:r>
    </w:p>
    <w:p w:rsidR="00133B59" w:rsidRPr="00133B59" w:rsidRDefault="00133B59" w:rsidP="00133B59">
      <w:pPr>
        <w:jc w:val="both"/>
        <w:rPr>
          <w:noProof/>
          <w:sz w:val="28"/>
          <w:szCs w:val="28"/>
          <w:lang w:val="ru-RU"/>
        </w:rPr>
      </w:pPr>
      <w:r w:rsidRPr="00133B59">
        <w:rPr>
          <w:noProof/>
          <w:sz w:val="28"/>
          <w:szCs w:val="28"/>
          <w:lang w:val="ru-RU"/>
        </w:rPr>
        <w:t xml:space="preserve">            4.Павилион</w:t>
      </w:r>
      <w:r w:rsidRPr="00133B59">
        <w:rPr>
          <w:noProof/>
          <w:sz w:val="28"/>
          <w:szCs w:val="28"/>
          <w:lang w:val="bg-BG"/>
        </w:rPr>
        <w:t xml:space="preserve"> № </w:t>
      </w:r>
      <w:r w:rsidRPr="00133B59">
        <w:rPr>
          <w:b/>
          <w:bCs/>
          <w:noProof/>
          <w:sz w:val="28"/>
          <w:szCs w:val="28"/>
          <w:lang w:val="bg-BG"/>
        </w:rPr>
        <w:t>5</w:t>
      </w:r>
      <w:r w:rsidRPr="00133B59">
        <w:rPr>
          <w:noProof/>
          <w:sz w:val="28"/>
          <w:szCs w:val="28"/>
          <w:lang w:val="ru-RU"/>
        </w:rPr>
        <w:t xml:space="preserve"> на площ от 8,20 кв.м. закрита площ, при начална месечна наемна цена в размер на 164,00 лв.без вкл.ДДС или 196,80 лв.с вкл. ДДС.</w:t>
      </w:r>
    </w:p>
    <w:p w:rsidR="00133B59" w:rsidRPr="00133B59" w:rsidRDefault="00133B59" w:rsidP="00133B59">
      <w:pPr>
        <w:jc w:val="both"/>
        <w:rPr>
          <w:noProof/>
          <w:sz w:val="28"/>
          <w:szCs w:val="28"/>
          <w:lang w:val="ru-RU"/>
        </w:rPr>
      </w:pPr>
      <w:r w:rsidRPr="00133B59">
        <w:rPr>
          <w:noProof/>
          <w:sz w:val="28"/>
          <w:szCs w:val="28"/>
          <w:lang w:val="ru-RU"/>
        </w:rPr>
        <w:t xml:space="preserve">            5.Павилион</w:t>
      </w:r>
      <w:r w:rsidRPr="00133B59">
        <w:rPr>
          <w:noProof/>
          <w:sz w:val="28"/>
          <w:szCs w:val="28"/>
          <w:lang w:val="bg-BG"/>
        </w:rPr>
        <w:t xml:space="preserve"> № </w:t>
      </w:r>
      <w:r w:rsidRPr="00133B59">
        <w:rPr>
          <w:b/>
          <w:noProof/>
          <w:sz w:val="28"/>
          <w:szCs w:val="28"/>
          <w:lang w:val="bg-BG"/>
        </w:rPr>
        <w:t>7</w:t>
      </w:r>
      <w:r w:rsidRPr="00133B59">
        <w:rPr>
          <w:noProof/>
          <w:sz w:val="28"/>
          <w:szCs w:val="28"/>
          <w:lang w:val="ru-RU"/>
        </w:rPr>
        <w:t xml:space="preserve"> на площ от 8,78 кв.м. закрита площ, при начална месечна наемна цена в размер на 175,60 лв.без вкл.ДДС или 210,72 лв.с вкл. ДДС.</w:t>
      </w:r>
    </w:p>
    <w:p w:rsidR="00133B59" w:rsidRPr="00133B59" w:rsidRDefault="00133B59" w:rsidP="00133B59">
      <w:pPr>
        <w:ind w:firstLine="709"/>
        <w:jc w:val="both"/>
        <w:rPr>
          <w:noProof/>
          <w:sz w:val="28"/>
          <w:szCs w:val="28"/>
          <w:lang w:val="ru-RU"/>
        </w:rPr>
      </w:pPr>
      <w:r w:rsidRPr="00133B59">
        <w:rPr>
          <w:b/>
          <w:bCs/>
          <w:noProof/>
          <w:sz w:val="28"/>
          <w:szCs w:val="28"/>
          <w:lang w:val="ru-RU"/>
        </w:rPr>
        <w:t>ІІ.</w:t>
      </w:r>
      <w:r w:rsidRPr="00133B59">
        <w:rPr>
          <w:noProof/>
          <w:sz w:val="28"/>
          <w:szCs w:val="28"/>
          <w:lang w:val="ru-RU"/>
        </w:rPr>
        <w:t xml:space="preserve"> Определя следните специфични условия по провеждане на публично оповестения явен търг:</w:t>
      </w:r>
    </w:p>
    <w:p w:rsidR="00133B59" w:rsidRPr="00133B59" w:rsidRDefault="00133B59" w:rsidP="00133B59">
      <w:pPr>
        <w:jc w:val="both"/>
        <w:rPr>
          <w:noProof/>
          <w:sz w:val="28"/>
          <w:szCs w:val="28"/>
          <w:lang w:val="ru-RU"/>
        </w:rPr>
      </w:pPr>
      <w:r w:rsidRPr="00133B59">
        <w:rPr>
          <w:noProof/>
          <w:sz w:val="28"/>
          <w:szCs w:val="28"/>
          <w:lang w:val="ru-RU"/>
        </w:rPr>
        <w:t xml:space="preserve">             1. В обектите по т.І може да се осъществява търговска дейност ;</w:t>
      </w:r>
    </w:p>
    <w:p w:rsidR="00133B59" w:rsidRPr="00133B59" w:rsidRDefault="00133B59" w:rsidP="00133B59">
      <w:pPr>
        <w:jc w:val="both"/>
        <w:rPr>
          <w:noProof/>
          <w:sz w:val="28"/>
          <w:szCs w:val="28"/>
          <w:lang w:val="ru-RU"/>
        </w:rPr>
      </w:pPr>
      <w:r w:rsidRPr="00133B59">
        <w:rPr>
          <w:noProof/>
          <w:sz w:val="28"/>
          <w:szCs w:val="28"/>
          <w:lang w:val="ru-RU"/>
        </w:rPr>
        <w:t xml:space="preserve">             2. В публично оповестения явен търг могат да участват юридически и физически лица –търговци, регистрирани по ТЗ.</w:t>
      </w:r>
    </w:p>
    <w:p w:rsidR="00133B59" w:rsidRPr="00133B59" w:rsidRDefault="00133B59" w:rsidP="00133B59">
      <w:pPr>
        <w:jc w:val="both"/>
        <w:rPr>
          <w:noProof/>
          <w:sz w:val="28"/>
          <w:szCs w:val="28"/>
          <w:lang w:val="ru-RU"/>
        </w:rPr>
      </w:pPr>
      <w:r w:rsidRPr="00133B59">
        <w:rPr>
          <w:noProof/>
          <w:sz w:val="28"/>
          <w:szCs w:val="28"/>
          <w:lang w:val="ru-RU"/>
        </w:rPr>
        <w:t xml:space="preserve">             3. Дата и срок за подаване на документите за участие в търга, както следва:</w:t>
      </w:r>
    </w:p>
    <w:p w:rsidR="00133B59" w:rsidRPr="00133B59" w:rsidRDefault="00133B59" w:rsidP="00133B59">
      <w:pPr>
        <w:jc w:val="both"/>
        <w:rPr>
          <w:noProof/>
          <w:sz w:val="28"/>
          <w:szCs w:val="28"/>
          <w:lang w:val="ru-RU"/>
        </w:rPr>
      </w:pPr>
      <w:r w:rsidRPr="00133B59">
        <w:rPr>
          <w:noProof/>
          <w:sz w:val="28"/>
          <w:szCs w:val="28"/>
          <w:lang w:val="ru-RU"/>
        </w:rPr>
        <w:t xml:space="preserve">             - първа дата - до 16.00 часа, </w:t>
      </w:r>
      <w:r w:rsidRPr="00133B59">
        <w:rPr>
          <w:noProof/>
          <w:sz w:val="28"/>
          <w:szCs w:val="28"/>
          <w:lang w:val="bg-BG"/>
        </w:rPr>
        <w:t>на последния</w:t>
      </w:r>
      <w:r w:rsidRPr="00133B59">
        <w:rPr>
          <w:noProof/>
          <w:sz w:val="28"/>
          <w:szCs w:val="28"/>
          <w:lang w:val="ru-RU"/>
        </w:rPr>
        <w:t xml:space="preserve"> работен ден преди датата на търга;</w:t>
      </w:r>
    </w:p>
    <w:p w:rsidR="00133B59" w:rsidRPr="00133B59" w:rsidRDefault="00133B59" w:rsidP="00133B59">
      <w:pPr>
        <w:jc w:val="both"/>
        <w:rPr>
          <w:noProof/>
          <w:sz w:val="28"/>
          <w:szCs w:val="28"/>
          <w:lang w:val="ru-RU"/>
        </w:rPr>
      </w:pPr>
      <w:r w:rsidRPr="00133B59">
        <w:rPr>
          <w:noProof/>
          <w:sz w:val="28"/>
          <w:szCs w:val="28"/>
          <w:lang w:val="ru-RU"/>
        </w:rPr>
        <w:t xml:space="preserve">             - втора дата - до 16.00 часа на последния работен ден преди датата на търга;</w:t>
      </w:r>
    </w:p>
    <w:p w:rsidR="00133B59" w:rsidRPr="00133B59" w:rsidRDefault="00133B59" w:rsidP="00133B59">
      <w:pPr>
        <w:ind w:firstLine="709"/>
        <w:jc w:val="both"/>
        <w:rPr>
          <w:noProof/>
          <w:sz w:val="28"/>
          <w:szCs w:val="28"/>
          <w:lang w:val="ru-RU"/>
        </w:rPr>
      </w:pPr>
      <w:r w:rsidRPr="00133B59">
        <w:rPr>
          <w:b/>
          <w:bCs/>
          <w:noProof/>
          <w:sz w:val="28"/>
          <w:szCs w:val="28"/>
          <w:lang w:val="ru-RU"/>
        </w:rPr>
        <w:t>ІІІ</w:t>
      </w:r>
      <w:r w:rsidRPr="00133B59">
        <w:rPr>
          <w:noProof/>
          <w:sz w:val="28"/>
          <w:szCs w:val="28"/>
          <w:lang w:val="ru-RU"/>
        </w:rPr>
        <w:t>. Депозит за участие в търга в размер на 10% от началната годишна наемна цена без ДДС.</w:t>
      </w:r>
    </w:p>
    <w:p w:rsidR="00133B59" w:rsidRPr="00133B59" w:rsidRDefault="00133B59" w:rsidP="00133B59">
      <w:pPr>
        <w:ind w:firstLine="709"/>
        <w:jc w:val="both"/>
        <w:rPr>
          <w:noProof/>
          <w:sz w:val="28"/>
          <w:szCs w:val="28"/>
          <w:lang w:val="ru-RU"/>
        </w:rPr>
      </w:pPr>
      <w:r w:rsidRPr="00133B59">
        <w:rPr>
          <w:b/>
          <w:bCs/>
          <w:noProof/>
          <w:sz w:val="28"/>
          <w:szCs w:val="28"/>
        </w:rPr>
        <w:t>IV</w:t>
      </w:r>
      <w:r w:rsidRPr="00133B59">
        <w:rPr>
          <w:noProof/>
          <w:sz w:val="28"/>
          <w:szCs w:val="28"/>
          <w:lang w:val="ru-RU"/>
        </w:rPr>
        <w:t xml:space="preserve">. Спечелилите търга заплащат такса за поддържане чистотата на района в размер на 10% от достигната наемна цена на месец, както и </w:t>
      </w:r>
      <w:r w:rsidRPr="00133B59">
        <w:rPr>
          <w:sz w:val="28"/>
          <w:szCs w:val="28"/>
          <w:lang w:val="bg-BG" w:eastAsia="en-US"/>
        </w:rPr>
        <w:t>всички разходи за ел. енергия, вода и други консумативи в наетия имот.</w:t>
      </w:r>
    </w:p>
    <w:p w:rsidR="00133B59" w:rsidRPr="00133B59" w:rsidRDefault="00133B59" w:rsidP="00133B59">
      <w:pPr>
        <w:ind w:firstLine="709"/>
        <w:jc w:val="both"/>
        <w:rPr>
          <w:noProof/>
          <w:sz w:val="28"/>
          <w:szCs w:val="28"/>
          <w:lang w:val="ru-RU"/>
        </w:rPr>
      </w:pPr>
      <w:r w:rsidRPr="00133B59">
        <w:rPr>
          <w:b/>
          <w:bCs/>
          <w:noProof/>
          <w:sz w:val="28"/>
          <w:szCs w:val="28"/>
        </w:rPr>
        <w:t>V</w:t>
      </w:r>
      <w:r w:rsidRPr="00133B59">
        <w:rPr>
          <w:sz w:val="28"/>
          <w:szCs w:val="28"/>
          <w:lang w:val="bg-BG" w:eastAsia="en-US"/>
        </w:rPr>
        <w:t>. При предсрочно прекратяване на договора по вина на НАЕМАТЕЛЯ, същият следва да заплати неустойка в размер на три месечни наема, но не-повече от оставащите в срока на договора.</w:t>
      </w:r>
    </w:p>
    <w:p w:rsidR="00133B59" w:rsidRPr="00133B59" w:rsidRDefault="00133B59" w:rsidP="00133B59">
      <w:pPr>
        <w:ind w:firstLine="709"/>
        <w:jc w:val="both"/>
        <w:rPr>
          <w:noProof/>
          <w:sz w:val="28"/>
          <w:szCs w:val="28"/>
          <w:lang w:val="ru-RU"/>
        </w:rPr>
      </w:pPr>
      <w:r w:rsidRPr="00133B59">
        <w:rPr>
          <w:b/>
          <w:bCs/>
          <w:noProof/>
          <w:sz w:val="28"/>
          <w:szCs w:val="28"/>
        </w:rPr>
        <w:t>VI</w:t>
      </w:r>
      <w:r w:rsidRPr="00133B59">
        <w:rPr>
          <w:b/>
          <w:bCs/>
          <w:noProof/>
          <w:sz w:val="28"/>
          <w:szCs w:val="28"/>
          <w:lang w:val="ru-RU"/>
        </w:rPr>
        <w:t>.</w:t>
      </w:r>
      <w:r w:rsidRPr="00133B59">
        <w:rPr>
          <w:noProof/>
          <w:sz w:val="28"/>
          <w:szCs w:val="28"/>
          <w:lang w:val="ru-RU"/>
        </w:rPr>
        <w:t xml:space="preserve"> Схемата е неразделна част от настоящото решение.</w:t>
      </w:r>
    </w:p>
    <w:p w:rsidR="00133B59" w:rsidRPr="00133B59" w:rsidRDefault="00133B59" w:rsidP="00133B59">
      <w:pPr>
        <w:jc w:val="both"/>
        <w:rPr>
          <w:noProof/>
          <w:sz w:val="28"/>
          <w:szCs w:val="28"/>
          <w:lang w:val="bg-BG"/>
        </w:rPr>
      </w:pPr>
      <w:r w:rsidRPr="00133B59">
        <w:rPr>
          <w:b/>
          <w:bCs/>
          <w:noProof/>
          <w:sz w:val="28"/>
          <w:szCs w:val="28"/>
          <w:lang w:val="ru-RU"/>
        </w:rPr>
        <w:t xml:space="preserve"> </w:t>
      </w:r>
      <w:r w:rsidRPr="00133B59">
        <w:rPr>
          <w:noProof/>
          <w:sz w:val="28"/>
          <w:szCs w:val="28"/>
          <w:lang w:val="ru-RU"/>
        </w:rPr>
        <w:t xml:space="preserve">  </w:t>
      </w:r>
    </w:p>
    <w:p w:rsidR="00133B59" w:rsidRPr="00133B59" w:rsidRDefault="00133B59" w:rsidP="00133B59">
      <w:pPr>
        <w:ind w:firstLine="708"/>
        <w:jc w:val="both"/>
        <w:rPr>
          <w:sz w:val="28"/>
          <w:szCs w:val="28"/>
          <w:lang w:val="bg-BG"/>
        </w:rPr>
      </w:pPr>
      <w:r w:rsidRPr="00133B59">
        <w:rPr>
          <w:sz w:val="28"/>
          <w:szCs w:val="28"/>
          <w:lang w:val="bg-BG" w:bidi="bg-BG"/>
        </w:rPr>
        <w:t>По т.2. от дневния ред:„</w:t>
      </w:r>
      <w:r w:rsidRPr="00133B59">
        <w:rPr>
          <w:sz w:val="28"/>
          <w:szCs w:val="28"/>
          <w:lang w:val="bg-BG"/>
        </w:rPr>
        <w:t>ОС-327/</w:t>
      </w:r>
      <w:r w:rsidRPr="00133B59">
        <w:rPr>
          <w:rFonts w:eastAsia="Calibri"/>
          <w:sz w:val="28"/>
          <w:szCs w:val="28"/>
          <w:lang w:val="bg-BG" w:eastAsia="en-US"/>
        </w:rPr>
        <w:t>29</w:t>
      </w:r>
      <w:r w:rsidRPr="00133B59">
        <w:rPr>
          <w:sz w:val="28"/>
          <w:szCs w:val="28"/>
          <w:lang w:val="bg-BG"/>
        </w:rPr>
        <w:t>.02.2024г. - Докладна записка от Иван Алексиев – Кмет на Община Поморие, относно</w:t>
      </w:r>
      <w:r w:rsidRPr="00133B59">
        <w:rPr>
          <w:rFonts w:eastAsia="Calibri"/>
          <w:sz w:val="28"/>
          <w:szCs w:val="28"/>
          <w:lang w:val="bg-BG" w:eastAsia="en-US"/>
        </w:rPr>
        <w:t xml:space="preserve"> промяна предназначението на общинско жилище, представляващо</w:t>
      </w:r>
      <w:r w:rsidRPr="00133B59">
        <w:rPr>
          <w:sz w:val="28"/>
          <w:szCs w:val="28"/>
          <w:lang w:val="bg-BG"/>
        </w:rPr>
        <w:t xml:space="preserve"> самостоятелен обект в сграда с идентификатор 35033.501.195.1.7 по КК и КР на гр.Каблешково.</w:t>
      </w:r>
      <w:r w:rsidRPr="00133B59">
        <w:rPr>
          <w:sz w:val="28"/>
          <w:szCs w:val="28"/>
          <w:lang w:val="bg-BG" w:bidi="bg-BG"/>
        </w:rPr>
        <w:t>“ с 0 гласа „за”, 14 гласа „въздържали се”, 6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109/28.03.2024г.</w:t>
      </w:r>
    </w:p>
    <w:p w:rsidR="00133B59" w:rsidRPr="00133B59" w:rsidRDefault="00133B59" w:rsidP="00133B59">
      <w:pPr>
        <w:ind w:firstLine="708"/>
        <w:jc w:val="both"/>
        <w:rPr>
          <w:b/>
          <w:sz w:val="28"/>
          <w:szCs w:val="28"/>
          <w:lang w:val="bg-BG" w:bidi="bg-BG"/>
        </w:rPr>
      </w:pPr>
      <w:r w:rsidRPr="00133B59">
        <w:rPr>
          <w:sz w:val="28"/>
          <w:szCs w:val="28"/>
          <w:lang w:val="bg-BG"/>
        </w:rPr>
        <w:lastRenderedPageBreak/>
        <w:t xml:space="preserve">Общински съвет – Поморие </w:t>
      </w:r>
      <w:r w:rsidRPr="00133B59">
        <w:rPr>
          <w:b/>
          <w:sz w:val="28"/>
          <w:szCs w:val="28"/>
          <w:lang w:val="bg-BG"/>
        </w:rPr>
        <w:t>не приема</w:t>
      </w:r>
      <w:r w:rsidRPr="00133B59">
        <w:rPr>
          <w:sz w:val="28"/>
          <w:szCs w:val="28"/>
          <w:lang w:val="bg-BG"/>
        </w:rPr>
        <w:t xml:space="preserve"> докладна записка от Иван Алексиев – Кмет на Община Поморие, относно</w:t>
      </w:r>
      <w:r w:rsidRPr="00133B59">
        <w:rPr>
          <w:rFonts w:eastAsia="Calibri"/>
          <w:sz w:val="28"/>
          <w:szCs w:val="28"/>
          <w:lang w:val="bg-BG" w:eastAsia="en-US"/>
        </w:rPr>
        <w:t xml:space="preserve"> промяна предназначението на общинско жилище, представляващо</w:t>
      </w:r>
      <w:r w:rsidRPr="00133B59">
        <w:rPr>
          <w:sz w:val="28"/>
          <w:szCs w:val="28"/>
          <w:lang w:val="bg-BG"/>
        </w:rPr>
        <w:t xml:space="preserve"> самостоятелен обект в сграда с идентификатор 35033.501.195.1.7 по КК и КР на гр.Каблешково.</w:t>
      </w:r>
    </w:p>
    <w:p w:rsidR="00133B59" w:rsidRPr="00133B59" w:rsidRDefault="00133B59" w:rsidP="00133B59">
      <w:pPr>
        <w:tabs>
          <w:tab w:val="center" w:pos="5904"/>
          <w:tab w:val="left" w:pos="7820"/>
        </w:tabs>
        <w:ind w:firstLine="709"/>
        <w:jc w:val="both"/>
        <w:rPr>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т.3. от дневния ред:„</w:t>
      </w:r>
      <w:r w:rsidRPr="00133B59">
        <w:rPr>
          <w:sz w:val="28"/>
          <w:szCs w:val="28"/>
          <w:lang w:val="bg-BG"/>
        </w:rPr>
        <w:t>ОС-300/</w:t>
      </w:r>
      <w:r w:rsidRPr="00133B59">
        <w:rPr>
          <w:rFonts w:eastAsia="Calibri"/>
          <w:sz w:val="28"/>
          <w:szCs w:val="28"/>
          <w:lang w:val="bg-BG" w:eastAsia="en-US"/>
        </w:rPr>
        <w:t>22</w:t>
      </w:r>
      <w:r w:rsidRPr="00133B59">
        <w:rPr>
          <w:sz w:val="28"/>
          <w:szCs w:val="28"/>
          <w:lang w:val="bg-BG"/>
        </w:rPr>
        <w:t>.02.2024г. - Докладна записка от Иван Алексиев – Кмет на Община Поморие, относно</w:t>
      </w:r>
      <w:r w:rsidRPr="00133B59">
        <w:rPr>
          <w:rFonts w:eastAsia="Calibri"/>
          <w:sz w:val="28"/>
          <w:szCs w:val="28"/>
          <w:lang w:val="bg-BG" w:eastAsia="en-US"/>
        </w:rPr>
        <w:t xml:space="preserve"> д</w:t>
      </w:r>
      <w:r w:rsidRPr="00133B59">
        <w:rPr>
          <w:sz w:val="28"/>
          <w:szCs w:val="28"/>
          <w:lang w:val="bg-BG"/>
        </w:rPr>
        <w:t>опълнение към програмата за управление и разпореждане на имоти, общинска собственост за 2024г. -</w:t>
      </w:r>
      <w:r w:rsidRPr="00133B59">
        <w:rPr>
          <w:sz w:val="24"/>
          <w:szCs w:val="24"/>
          <w:lang w:val="bg-BG"/>
        </w:rPr>
        <w:t xml:space="preserve"> </w:t>
      </w:r>
      <w:r w:rsidRPr="00133B59">
        <w:rPr>
          <w:sz w:val="28"/>
          <w:szCs w:val="28"/>
          <w:lang w:val="bg-BG"/>
        </w:rPr>
        <w:t>Апартамент: Самостоятелен обект в сграда с идентификатор 35033.501.195.1.7 по КК и КР на гр.Каблешково.</w:t>
      </w:r>
      <w:r w:rsidRPr="00133B59">
        <w:rPr>
          <w:sz w:val="28"/>
          <w:szCs w:val="28"/>
          <w:lang w:val="bg-BG" w:bidi="bg-BG"/>
        </w:rPr>
        <w:t>“ с 0 гласа „за”, 14 гласа „въздържали се”, 6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110/28.03.2024г.</w:t>
      </w:r>
    </w:p>
    <w:p w:rsidR="00133B59" w:rsidRPr="00133B59" w:rsidRDefault="00133B59" w:rsidP="00133B59">
      <w:pPr>
        <w:ind w:firstLine="708"/>
        <w:jc w:val="both"/>
        <w:rPr>
          <w:sz w:val="28"/>
          <w:szCs w:val="28"/>
          <w:lang w:val="bg-BG"/>
        </w:rPr>
      </w:pPr>
      <w:r w:rsidRPr="00133B59">
        <w:rPr>
          <w:sz w:val="28"/>
          <w:szCs w:val="28"/>
          <w:lang w:val="bg-BG"/>
        </w:rPr>
        <w:t xml:space="preserve">Общински съвет – Поморие </w:t>
      </w:r>
      <w:r w:rsidRPr="00133B59">
        <w:rPr>
          <w:b/>
          <w:sz w:val="28"/>
          <w:szCs w:val="28"/>
          <w:lang w:val="bg-BG"/>
        </w:rPr>
        <w:t>не приема</w:t>
      </w:r>
      <w:r w:rsidRPr="00133B59">
        <w:rPr>
          <w:sz w:val="28"/>
          <w:szCs w:val="28"/>
          <w:lang w:val="bg-BG"/>
        </w:rPr>
        <w:t xml:space="preserve"> докладна записка от Иван Алексиев – Кмет на Община Поморие, относно</w:t>
      </w:r>
      <w:r w:rsidRPr="00133B59">
        <w:rPr>
          <w:rFonts w:eastAsia="Calibri"/>
          <w:sz w:val="28"/>
          <w:szCs w:val="28"/>
          <w:lang w:val="bg-BG" w:eastAsia="en-US"/>
        </w:rPr>
        <w:t xml:space="preserve"> д</w:t>
      </w:r>
      <w:r w:rsidRPr="00133B59">
        <w:rPr>
          <w:sz w:val="28"/>
          <w:szCs w:val="28"/>
          <w:lang w:val="bg-BG"/>
        </w:rPr>
        <w:t>опълнение към програмата за управление и разпореждане на имоти, общинска собственост за 2024г. -</w:t>
      </w:r>
      <w:r w:rsidRPr="00133B59">
        <w:rPr>
          <w:sz w:val="24"/>
          <w:szCs w:val="24"/>
          <w:lang w:val="bg-BG"/>
        </w:rPr>
        <w:t xml:space="preserve"> </w:t>
      </w:r>
      <w:r w:rsidRPr="00133B59">
        <w:rPr>
          <w:sz w:val="28"/>
          <w:szCs w:val="28"/>
          <w:lang w:val="bg-BG"/>
        </w:rPr>
        <w:t>Апартамент: Самостоятелен обект в сграда с идентификатор 35033.501.195.1.7 по КК и КР на гр.Каблешково.</w:t>
      </w:r>
    </w:p>
    <w:p w:rsidR="00133B59" w:rsidRPr="00133B59" w:rsidRDefault="00133B59" w:rsidP="00133B59">
      <w:pPr>
        <w:ind w:firstLine="708"/>
        <w:jc w:val="center"/>
        <w:rPr>
          <w:b/>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т.4. от дневния ред:„</w:t>
      </w:r>
      <w:r w:rsidRPr="00133B59">
        <w:rPr>
          <w:sz w:val="28"/>
          <w:szCs w:val="28"/>
          <w:lang w:val="bg-BG"/>
        </w:rPr>
        <w:t>ОС-289/</w:t>
      </w:r>
      <w:r w:rsidRPr="00133B59">
        <w:rPr>
          <w:rFonts w:eastAsia="Calibri"/>
          <w:sz w:val="28"/>
          <w:szCs w:val="28"/>
          <w:lang w:val="bg-BG" w:eastAsia="en-US"/>
        </w:rPr>
        <w:t>22</w:t>
      </w:r>
      <w:r w:rsidRPr="00133B59">
        <w:rPr>
          <w:sz w:val="28"/>
          <w:szCs w:val="28"/>
          <w:lang w:val="bg-BG"/>
        </w:rPr>
        <w:t>.02.2024г. - Докладна записка от Иван Алексиев – Кмет на Община Поморие, относно</w:t>
      </w:r>
      <w:r w:rsidRPr="00133B59">
        <w:rPr>
          <w:rFonts w:eastAsia="Calibri"/>
          <w:sz w:val="28"/>
          <w:szCs w:val="28"/>
          <w:lang w:val="bg-BG" w:eastAsia="en-US"/>
        </w:rPr>
        <w:t xml:space="preserve"> р</w:t>
      </w:r>
      <w:r w:rsidRPr="00133B59">
        <w:rPr>
          <w:sz w:val="28"/>
          <w:szCs w:val="28"/>
          <w:lang w:val="bg-BG"/>
        </w:rPr>
        <w:t>азпореждане с имот – частна общинска собственост</w:t>
      </w:r>
      <w:r w:rsidRPr="00133B59">
        <w:rPr>
          <w:rFonts w:eastAsia="Calibri"/>
          <w:sz w:val="28"/>
          <w:szCs w:val="28"/>
          <w:lang w:val="bg-BG" w:eastAsia="en-US"/>
        </w:rPr>
        <w:t xml:space="preserve"> - съгласие за продажба на самостоятелен обект в сграда с идентификатор 35033.501.195.1.7 по КК и КР на гр.Каблешково, представляващ общински апартамент.</w:t>
      </w:r>
      <w:r w:rsidRPr="00133B59">
        <w:rPr>
          <w:sz w:val="28"/>
          <w:szCs w:val="28"/>
          <w:lang w:val="bg-BG" w:bidi="bg-BG"/>
        </w:rPr>
        <w:t>“ с 0 гласа „за”, 14 гласа „въздържали се”, 6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111/28.03.2024г.</w:t>
      </w:r>
    </w:p>
    <w:p w:rsidR="00133B59" w:rsidRPr="00133B59" w:rsidRDefault="00133B59" w:rsidP="00133B59">
      <w:pPr>
        <w:ind w:firstLine="708"/>
        <w:jc w:val="both"/>
        <w:rPr>
          <w:b/>
          <w:sz w:val="28"/>
          <w:szCs w:val="28"/>
          <w:lang w:val="bg-BG" w:bidi="bg-BG"/>
        </w:rPr>
      </w:pPr>
      <w:r w:rsidRPr="00133B59">
        <w:rPr>
          <w:sz w:val="28"/>
          <w:szCs w:val="28"/>
          <w:lang w:val="bg-BG"/>
        </w:rPr>
        <w:t xml:space="preserve">Общински съвет – Поморие </w:t>
      </w:r>
      <w:r w:rsidRPr="00133B59">
        <w:rPr>
          <w:b/>
          <w:sz w:val="28"/>
          <w:szCs w:val="28"/>
          <w:lang w:val="bg-BG"/>
        </w:rPr>
        <w:t>не приема</w:t>
      </w:r>
      <w:r w:rsidRPr="00133B59">
        <w:rPr>
          <w:sz w:val="28"/>
          <w:szCs w:val="28"/>
          <w:lang w:val="bg-BG"/>
        </w:rPr>
        <w:t xml:space="preserve"> докладна записка от Иван Алексиев – Кмет на Община Поморие, относно</w:t>
      </w:r>
      <w:r w:rsidRPr="00133B59">
        <w:rPr>
          <w:rFonts w:eastAsia="Calibri"/>
          <w:sz w:val="28"/>
          <w:szCs w:val="28"/>
          <w:lang w:val="bg-BG" w:eastAsia="en-US"/>
        </w:rPr>
        <w:t xml:space="preserve"> р</w:t>
      </w:r>
      <w:r w:rsidRPr="00133B59">
        <w:rPr>
          <w:sz w:val="28"/>
          <w:szCs w:val="28"/>
          <w:lang w:val="bg-BG"/>
        </w:rPr>
        <w:t>азпореждане с имот – частна общинска собственост</w:t>
      </w:r>
      <w:r w:rsidRPr="00133B59">
        <w:rPr>
          <w:rFonts w:eastAsia="Calibri"/>
          <w:sz w:val="28"/>
          <w:szCs w:val="28"/>
          <w:lang w:val="bg-BG" w:eastAsia="en-US"/>
        </w:rPr>
        <w:t xml:space="preserve"> - съгласие за продажба на самостоятелен обект в сграда с идентификатор 35033.501.195.1.7 по КК и КР на гр.Каблешково, представляващ общински апартамент.</w:t>
      </w:r>
    </w:p>
    <w:p w:rsidR="00133B59" w:rsidRPr="00133B59" w:rsidRDefault="00133B59" w:rsidP="00133B59">
      <w:pPr>
        <w:ind w:firstLine="708"/>
        <w:jc w:val="center"/>
        <w:rPr>
          <w:b/>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т.5. от дневния ред:„</w:t>
      </w:r>
      <w:r w:rsidRPr="00133B59">
        <w:rPr>
          <w:sz w:val="28"/>
          <w:szCs w:val="28"/>
          <w:lang w:val="bg-BG"/>
        </w:rPr>
        <w:t>ОС-291/</w:t>
      </w:r>
      <w:r w:rsidRPr="00133B59">
        <w:rPr>
          <w:rFonts w:eastAsia="Calibri"/>
          <w:sz w:val="28"/>
          <w:szCs w:val="28"/>
          <w:lang w:val="bg-BG" w:eastAsia="en-US"/>
        </w:rPr>
        <w:t>22</w:t>
      </w:r>
      <w:r w:rsidRPr="00133B59">
        <w:rPr>
          <w:sz w:val="28"/>
          <w:szCs w:val="28"/>
          <w:lang w:val="bg-BG"/>
        </w:rPr>
        <w:t>.02.2024г. - Докладна записка от Иван Алексиев – Кмет на Община Поморие, относно</w:t>
      </w:r>
      <w:r w:rsidRPr="00133B59">
        <w:rPr>
          <w:rFonts w:eastAsia="Calibri"/>
          <w:sz w:val="28"/>
          <w:szCs w:val="28"/>
          <w:lang w:val="bg-BG" w:eastAsia="en-US"/>
        </w:rPr>
        <w:t xml:space="preserve"> продажба чрез търг с явно наддаване на недвижим имот частна общинска собственост - </w:t>
      </w:r>
      <w:r w:rsidRPr="00133B59">
        <w:rPr>
          <w:sz w:val="28"/>
          <w:szCs w:val="28"/>
          <w:lang w:val="bg-BG"/>
        </w:rPr>
        <w:t>ПИ 57491.501.697, УПИ Х, кв.253 гр.Поморие.</w:t>
      </w:r>
      <w:r w:rsidRPr="00133B59">
        <w:rPr>
          <w:sz w:val="28"/>
          <w:szCs w:val="28"/>
          <w:lang w:val="bg-BG" w:bidi="bg-BG"/>
        </w:rPr>
        <w:t>“ с 14 гласа „за”, 0 гласа „въздържали се”, 6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112/28.03.2024г.</w:t>
      </w:r>
    </w:p>
    <w:p w:rsidR="00133B59" w:rsidRPr="00133B59" w:rsidRDefault="00133B59" w:rsidP="00133B59">
      <w:pPr>
        <w:ind w:firstLine="708"/>
        <w:jc w:val="both"/>
        <w:rPr>
          <w:sz w:val="28"/>
          <w:szCs w:val="28"/>
          <w:lang w:val="bg-BG"/>
        </w:rPr>
      </w:pPr>
      <w:r w:rsidRPr="00133B59">
        <w:rPr>
          <w:sz w:val="28"/>
          <w:szCs w:val="28"/>
          <w:lang w:val="bg-BG"/>
        </w:rPr>
        <w:t xml:space="preserve">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 за реда за придобиване, управление и </w:t>
      </w:r>
      <w:r w:rsidRPr="00133B59">
        <w:rPr>
          <w:sz w:val="28"/>
          <w:szCs w:val="28"/>
          <w:lang w:val="bg-BG"/>
        </w:rPr>
        <w:lastRenderedPageBreak/>
        <w:t>разпореждане с общинско имущество, Общински съвет - Поморие, дава съгласие за продажба чрез публично оповестен търг с явно наддаване на следния имот, частна общинска собственост, както следва:</w:t>
      </w:r>
    </w:p>
    <w:p w:rsidR="00133B59" w:rsidRPr="00133B59" w:rsidRDefault="00133B59" w:rsidP="00133B59">
      <w:pPr>
        <w:ind w:firstLine="708"/>
        <w:jc w:val="both"/>
        <w:rPr>
          <w:sz w:val="28"/>
          <w:szCs w:val="28"/>
          <w:lang w:val="bg-BG"/>
        </w:rPr>
      </w:pPr>
    </w:p>
    <w:tbl>
      <w:tblPr>
        <w:tblW w:w="101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700"/>
        <w:gridCol w:w="2520"/>
        <w:gridCol w:w="2540"/>
      </w:tblGrid>
      <w:tr w:rsidR="00133B59" w:rsidRPr="00133B59" w:rsidTr="00FB4F17">
        <w:trPr>
          <w:trHeight w:val="188"/>
          <w:jc w:val="center"/>
        </w:trPr>
        <w:tc>
          <w:tcPr>
            <w:tcW w:w="2340" w:type="dxa"/>
          </w:tcPr>
          <w:p w:rsidR="00133B59" w:rsidRPr="00133B59" w:rsidRDefault="00133B59" w:rsidP="00133B59">
            <w:pPr>
              <w:jc w:val="center"/>
              <w:rPr>
                <w:bCs/>
                <w:sz w:val="28"/>
                <w:szCs w:val="28"/>
                <w:lang w:val="bg-BG"/>
              </w:rPr>
            </w:pPr>
            <w:r w:rsidRPr="00133B59">
              <w:rPr>
                <w:bCs/>
                <w:sz w:val="28"/>
                <w:szCs w:val="28"/>
                <w:lang w:val="bg-BG"/>
              </w:rPr>
              <w:t>Акт за частна общинска собственост</w:t>
            </w:r>
          </w:p>
        </w:tc>
        <w:tc>
          <w:tcPr>
            <w:tcW w:w="2700" w:type="dxa"/>
          </w:tcPr>
          <w:p w:rsidR="00133B59" w:rsidRPr="00133B59" w:rsidRDefault="00133B59" w:rsidP="00133B59">
            <w:pPr>
              <w:jc w:val="center"/>
              <w:rPr>
                <w:bCs/>
                <w:sz w:val="28"/>
                <w:szCs w:val="28"/>
                <w:lang w:val="bg-BG"/>
              </w:rPr>
            </w:pPr>
            <w:r w:rsidRPr="00133B59">
              <w:rPr>
                <w:bCs/>
                <w:sz w:val="28"/>
                <w:szCs w:val="28"/>
                <w:lang w:val="bg-BG"/>
              </w:rPr>
              <w:t>Местонахождение на имота</w:t>
            </w:r>
          </w:p>
        </w:tc>
        <w:tc>
          <w:tcPr>
            <w:tcW w:w="2520" w:type="dxa"/>
          </w:tcPr>
          <w:p w:rsidR="00133B59" w:rsidRPr="00133B59" w:rsidRDefault="00133B59" w:rsidP="00133B59">
            <w:pPr>
              <w:jc w:val="center"/>
              <w:rPr>
                <w:bCs/>
                <w:sz w:val="28"/>
                <w:szCs w:val="28"/>
                <w:lang w:val="bg-BG"/>
              </w:rPr>
            </w:pPr>
            <w:r w:rsidRPr="00133B59">
              <w:rPr>
                <w:bCs/>
                <w:sz w:val="28"/>
                <w:szCs w:val="28"/>
                <w:lang w:val="bg-BG"/>
              </w:rPr>
              <w:t>Площ</w:t>
            </w:r>
          </w:p>
        </w:tc>
        <w:tc>
          <w:tcPr>
            <w:tcW w:w="2540" w:type="dxa"/>
          </w:tcPr>
          <w:p w:rsidR="00133B59" w:rsidRPr="00133B59" w:rsidRDefault="00133B59" w:rsidP="00133B59">
            <w:pPr>
              <w:jc w:val="center"/>
              <w:rPr>
                <w:bCs/>
                <w:sz w:val="28"/>
                <w:szCs w:val="28"/>
                <w:lang w:val="bg-BG"/>
              </w:rPr>
            </w:pPr>
            <w:r w:rsidRPr="00133B59">
              <w:rPr>
                <w:bCs/>
                <w:sz w:val="28"/>
                <w:szCs w:val="28"/>
                <w:lang w:val="bg-BG"/>
              </w:rPr>
              <w:t>Начална тръжна цена в лева /без ДДС/</w:t>
            </w:r>
          </w:p>
        </w:tc>
      </w:tr>
      <w:tr w:rsidR="00133B59" w:rsidRPr="00133B59" w:rsidTr="00FB4F17">
        <w:trPr>
          <w:trHeight w:val="188"/>
          <w:jc w:val="center"/>
        </w:trPr>
        <w:tc>
          <w:tcPr>
            <w:tcW w:w="2340" w:type="dxa"/>
          </w:tcPr>
          <w:p w:rsidR="00133B59" w:rsidRPr="00133B59" w:rsidRDefault="00133B59" w:rsidP="00133B59">
            <w:pPr>
              <w:jc w:val="center"/>
              <w:rPr>
                <w:sz w:val="28"/>
                <w:szCs w:val="28"/>
                <w:lang w:val="bg-BG"/>
              </w:rPr>
            </w:pPr>
            <w:r w:rsidRPr="00133B59">
              <w:rPr>
                <w:sz w:val="28"/>
                <w:szCs w:val="28"/>
                <w:lang w:val="bg-BG"/>
              </w:rPr>
              <w:t>6350/21.09.2018г.</w:t>
            </w:r>
          </w:p>
        </w:tc>
        <w:tc>
          <w:tcPr>
            <w:tcW w:w="2700" w:type="dxa"/>
          </w:tcPr>
          <w:p w:rsidR="00133B59" w:rsidRPr="00133B59" w:rsidRDefault="00133B59" w:rsidP="00133B59">
            <w:pPr>
              <w:jc w:val="center"/>
              <w:rPr>
                <w:sz w:val="28"/>
                <w:szCs w:val="28"/>
                <w:lang w:val="bg-BG"/>
              </w:rPr>
            </w:pPr>
            <w:r w:rsidRPr="00133B59">
              <w:rPr>
                <w:sz w:val="28"/>
                <w:szCs w:val="28"/>
                <w:lang w:val="bg-BG"/>
              </w:rPr>
              <w:t>гр.Поморие</w:t>
            </w:r>
          </w:p>
          <w:p w:rsidR="00133B59" w:rsidRPr="00133B59" w:rsidRDefault="00133B59" w:rsidP="00133B59">
            <w:pPr>
              <w:jc w:val="center"/>
              <w:rPr>
                <w:sz w:val="28"/>
                <w:szCs w:val="28"/>
                <w:lang w:val="bg-BG"/>
              </w:rPr>
            </w:pPr>
            <w:r w:rsidRPr="00133B59">
              <w:rPr>
                <w:sz w:val="28"/>
                <w:szCs w:val="28"/>
                <w:lang w:val="bg-BG"/>
              </w:rPr>
              <w:t>ПИ 57491.501.697</w:t>
            </w:r>
          </w:p>
          <w:p w:rsidR="00133B59" w:rsidRPr="00133B59" w:rsidRDefault="00133B59" w:rsidP="00133B59">
            <w:pPr>
              <w:jc w:val="center"/>
              <w:rPr>
                <w:sz w:val="28"/>
                <w:szCs w:val="28"/>
                <w:lang w:val="bg-BG"/>
              </w:rPr>
            </w:pPr>
            <w:r w:rsidRPr="00133B59">
              <w:rPr>
                <w:sz w:val="28"/>
                <w:szCs w:val="28"/>
                <w:lang w:val="bg-BG"/>
              </w:rPr>
              <w:t>кв.253  УПИ Х</w:t>
            </w:r>
          </w:p>
        </w:tc>
        <w:tc>
          <w:tcPr>
            <w:tcW w:w="2520" w:type="dxa"/>
          </w:tcPr>
          <w:p w:rsidR="00133B59" w:rsidRPr="00133B59" w:rsidRDefault="00133B59" w:rsidP="00133B59">
            <w:pPr>
              <w:jc w:val="center"/>
              <w:rPr>
                <w:sz w:val="28"/>
                <w:szCs w:val="28"/>
                <w:lang w:val="bg-BG"/>
              </w:rPr>
            </w:pPr>
            <w:r w:rsidRPr="00133B59">
              <w:rPr>
                <w:sz w:val="28"/>
                <w:szCs w:val="28"/>
                <w:lang w:val="bg-BG"/>
              </w:rPr>
              <w:t>393кв.м.</w:t>
            </w:r>
          </w:p>
        </w:tc>
        <w:tc>
          <w:tcPr>
            <w:tcW w:w="2540" w:type="dxa"/>
          </w:tcPr>
          <w:p w:rsidR="00133B59" w:rsidRPr="00133B59" w:rsidRDefault="00133B59" w:rsidP="00133B59">
            <w:pPr>
              <w:jc w:val="center"/>
              <w:rPr>
                <w:sz w:val="28"/>
                <w:szCs w:val="28"/>
                <w:lang w:val="bg-BG"/>
              </w:rPr>
            </w:pPr>
            <w:r w:rsidRPr="00133B59">
              <w:rPr>
                <w:sz w:val="28"/>
                <w:szCs w:val="28"/>
                <w:lang w:val="bg-BG"/>
              </w:rPr>
              <w:t>117 900,00лв.</w:t>
            </w:r>
          </w:p>
        </w:tc>
      </w:tr>
    </w:tbl>
    <w:p w:rsidR="00133B59" w:rsidRPr="00133B59" w:rsidRDefault="00133B59" w:rsidP="00133B59">
      <w:pPr>
        <w:ind w:firstLine="708"/>
        <w:jc w:val="center"/>
        <w:rPr>
          <w:b/>
          <w:sz w:val="28"/>
          <w:szCs w:val="28"/>
          <w:lang w:val="bg-BG" w:bidi="bg-BG"/>
        </w:rPr>
      </w:pPr>
    </w:p>
    <w:p w:rsidR="00133B59" w:rsidRPr="00133B59" w:rsidRDefault="00133B59" w:rsidP="00133B59">
      <w:pPr>
        <w:ind w:firstLine="708"/>
        <w:jc w:val="both"/>
        <w:rPr>
          <w:sz w:val="28"/>
          <w:szCs w:val="28"/>
          <w:lang w:val="bg-BG"/>
        </w:rPr>
      </w:pPr>
      <w:r w:rsidRPr="00133B59">
        <w:rPr>
          <w:sz w:val="28"/>
          <w:szCs w:val="28"/>
          <w:lang w:val="bg-BG" w:bidi="bg-BG"/>
        </w:rPr>
        <w:t>По т.6. от дневния ред:„</w:t>
      </w:r>
      <w:r w:rsidRPr="00133B59">
        <w:rPr>
          <w:sz w:val="28"/>
          <w:szCs w:val="28"/>
          <w:lang w:val="bg-BG"/>
        </w:rPr>
        <w:t>ОС-292/</w:t>
      </w:r>
      <w:r w:rsidRPr="00133B59">
        <w:rPr>
          <w:rFonts w:eastAsia="Calibri"/>
          <w:sz w:val="28"/>
          <w:szCs w:val="28"/>
          <w:lang w:val="bg-BG" w:eastAsia="en-US"/>
        </w:rPr>
        <w:t>22</w:t>
      </w:r>
      <w:r w:rsidRPr="00133B59">
        <w:rPr>
          <w:sz w:val="28"/>
          <w:szCs w:val="28"/>
          <w:lang w:val="bg-BG"/>
        </w:rPr>
        <w:t>.02.2024г. - Докладна записка от Иван Алексиев – Кмет на Община Поморие, относно</w:t>
      </w:r>
      <w:r w:rsidRPr="00133B59">
        <w:rPr>
          <w:rFonts w:eastAsia="Calibri"/>
          <w:sz w:val="28"/>
          <w:szCs w:val="28"/>
          <w:lang w:val="bg-BG" w:eastAsia="en-US"/>
        </w:rPr>
        <w:t xml:space="preserve"> продажба чрез търг с явно наддаване на недвижим имот частна общинска собственост - </w:t>
      </w:r>
      <w:r w:rsidRPr="00133B59">
        <w:rPr>
          <w:sz w:val="28"/>
          <w:szCs w:val="28"/>
          <w:lang w:val="bg-BG"/>
        </w:rPr>
        <w:t>Земеделска земя с начин на трайно ползване: „за животновъден комплекс“, осма категория, ПИ 16064.100.77 с.</w:t>
      </w:r>
      <w:r w:rsidRPr="00133B59">
        <w:rPr>
          <w:sz w:val="28"/>
          <w:szCs w:val="28"/>
        </w:rPr>
        <w:t>Горица</w:t>
      </w:r>
      <w:r w:rsidRPr="00133B59">
        <w:rPr>
          <w:sz w:val="28"/>
          <w:szCs w:val="28"/>
          <w:lang w:val="bg-BG"/>
        </w:rPr>
        <w:t>.</w:t>
      </w:r>
      <w:r w:rsidRPr="00133B59">
        <w:rPr>
          <w:sz w:val="28"/>
          <w:szCs w:val="28"/>
          <w:lang w:val="bg-BG" w:bidi="bg-BG"/>
        </w:rPr>
        <w:t>“ с 18 гласа „за”, 0 гласа „въздържали се”, 2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113/28.03.2024г.</w:t>
      </w:r>
    </w:p>
    <w:p w:rsidR="00133B59" w:rsidRPr="00133B59" w:rsidRDefault="00133B59" w:rsidP="00133B59">
      <w:pPr>
        <w:ind w:firstLine="708"/>
        <w:jc w:val="both"/>
        <w:rPr>
          <w:sz w:val="28"/>
          <w:szCs w:val="28"/>
          <w:lang w:val="bg-BG"/>
        </w:rPr>
      </w:pPr>
      <w:r w:rsidRPr="00133B59">
        <w:rPr>
          <w:sz w:val="28"/>
          <w:szCs w:val="28"/>
          <w:lang w:val="bg-BG"/>
        </w:rPr>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 за реда за придобиване, управление и разпореждане с общинско имущество, Общински съвет - Поморие дава съгласие за продажба чрез публично оповестен търг с явно наддаване на следния имот, частна общинска собственост, както следва:</w:t>
      </w:r>
    </w:p>
    <w:p w:rsidR="00133B59" w:rsidRPr="00133B59" w:rsidRDefault="00133B59" w:rsidP="00133B59">
      <w:pPr>
        <w:ind w:firstLine="708"/>
        <w:jc w:val="both"/>
        <w:rPr>
          <w:sz w:val="28"/>
          <w:szCs w:val="28"/>
          <w:lang w:val="bg-BG"/>
        </w:rPr>
      </w:pPr>
    </w:p>
    <w:tbl>
      <w:tblPr>
        <w:tblW w:w="101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3507"/>
        <w:gridCol w:w="1418"/>
        <w:gridCol w:w="2835"/>
      </w:tblGrid>
      <w:tr w:rsidR="00133B59" w:rsidRPr="00133B59" w:rsidTr="00FB4F17">
        <w:trPr>
          <w:trHeight w:val="188"/>
          <w:jc w:val="center"/>
        </w:trPr>
        <w:tc>
          <w:tcPr>
            <w:tcW w:w="2340" w:type="dxa"/>
          </w:tcPr>
          <w:p w:rsidR="00133B59" w:rsidRPr="00133B59" w:rsidRDefault="00133B59" w:rsidP="00133B59">
            <w:pPr>
              <w:jc w:val="center"/>
              <w:rPr>
                <w:bCs/>
                <w:sz w:val="28"/>
                <w:szCs w:val="28"/>
                <w:lang w:val="bg-BG"/>
              </w:rPr>
            </w:pPr>
            <w:r w:rsidRPr="00133B59">
              <w:rPr>
                <w:bCs/>
                <w:sz w:val="28"/>
                <w:szCs w:val="28"/>
                <w:lang w:val="bg-BG"/>
              </w:rPr>
              <w:t>Акт за частна общинска собственост</w:t>
            </w:r>
          </w:p>
        </w:tc>
        <w:tc>
          <w:tcPr>
            <w:tcW w:w="3507" w:type="dxa"/>
          </w:tcPr>
          <w:p w:rsidR="00133B59" w:rsidRPr="00133B59" w:rsidRDefault="00133B59" w:rsidP="00133B59">
            <w:pPr>
              <w:jc w:val="center"/>
              <w:rPr>
                <w:bCs/>
                <w:sz w:val="28"/>
                <w:szCs w:val="28"/>
                <w:lang w:val="bg-BG"/>
              </w:rPr>
            </w:pPr>
            <w:r w:rsidRPr="00133B59">
              <w:rPr>
                <w:bCs/>
                <w:sz w:val="28"/>
                <w:szCs w:val="28"/>
                <w:lang w:val="bg-BG"/>
              </w:rPr>
              <w:t>Местонахождение на имота</w:t>
            </w:r>
          </w:p>
        </w:tc>
        <w:tc>
          <w:tcPr>
            <w:tcW w:w="1418" w:type="dxa"/>
          </w:tcPr>
          <w:p w:rsidR="00133B59" w:rsidRPr="00133B59" w:rsidRDefault="00133B59" w:rsidP="00133B59">
            <w:pPr>
              <w:jc w:val="center"/>
              <w:rPr>
                <w:bCs/>
                <w:sz w:val="28"/>
                <w:szCs w:val="28"/>
                <w:lang w:val="bg-BG"/>
              </w:rPr>
            </w:pPr>
            <w:r w:rsidRPr="00133B59">
              <w:rPr>
                <w:bCs/>
                <w:sz w:val="28"/>
                <w:szCs w:val="28"/>
                <w:lang w:val="bg-BG"/>
              </w:rPr>
              <w:t>Площ</w:t>
            </w:r>
          </w:p>
        </w:tc>
        <w:tc>
          <w:tcPr>
            <w:tcW w:w="2835" w:type="dxa"/>
          </w:tcPr>
          <w:p w:rsidR="00133B59" w:rsidRPr="00133B59" w:rsidRDefault="00133B59" w:rsidP="00133B59">
            <w:pPr>
              <w:jc w:val="center"/>
              <w:rPr>
                <w:bCs/>
                <w:sz w:val="28"/>
                <w:szCs w:val="28"/>
                <w:lang w:val="bg-BG"/>
              </w:rPr>
            </w:pPr>
            <w:r w:rsidRPr="00133B59">
              <w:rPr>
                <w:bCs/>
                <w:sz w:val="28"/>
                <w:szCs w:val="28"/>
                <w:lang w:val="bg-BG"/>
              </w:rPr>
              <w:t>Начална тръжна цена в лева /без ДДС/</w:t>
            </w:r>
          </w:p>
        </w:tc>
      </w:tr>
      <w:tr w:rsidR="00133B59" w:rsidRPr="00133B59" w:rsidTr="00FB4F17">
        <w:trPr>
          <w:trHeight w:val="188"/>
          <w:jc w:val="center"/>
        </w:trPr>
        <w:tc>
          <w:tcPr>
            <w:tcW w:w="2340" w:type="dxa"/>
            <w:shd w:val="clear" w:color="auto" w:fill="auto"/>
            <w:vAlign w:val="center"/>
          </w:tcPr>
          <w:p w:rsidR="00133B59" w:rsidRPr="00133B59" w:rsidRDefault="00133B59" w:rsidP="00133B59">
            <w:pPr>
              <w:jc w:val="center"/>
              <w:rPr>
                <w:sz w:val="28"/>
                <w:szCs w:val="28"/>
                <w:lang w:val="bg-BG"/>
              </w:rPr>
            </w:pPr>
            <w:r w:rsidRPr="00133B59">
              <w:rPr>
                <w:sz w:val="28"/>
                <w:szCs w:val="28"/>
                <w:lang w:val="bg-BG"/>
              </w:rPr>
              <w:t>7021/29.03.2022г.</w:t>
            </w:r>
          </w:p>
        </w:tc>
        <w:tc>
          <w:tcPr>
            <w:tcW w:w="3507" w:type="dxa"/>
            <w:shd w:val="clear" w:color="auto" w:fill="auto"/>
            <w:vAlign w:val="center"/>
          </w:tcPr>
          <w:p w:rsidR="00133B59" w:rsidRPr="00133B59" w:rsidRDefault="00133B59" w:rsidP="00133B59">
            <w:pPr>
              <w:jc w:val="center"/>
              <w:rPr>
                <w:sz w:val="28"/>
                <w:szCs w:val="28"/>
              </w:rPr>
            </w:pPr>
            <w:r w:rsidRPr="00133B59">
              <w:rPr>
                <w:sz w:val="28"/>
                <w:szCs w:val="28"/>
                <w:lang w:val="bg-BG"/>
              </w:rPr>
              <w:t>с.</w:t>
            </w:r>
            <w:r w:rsidRPr="00133B59">
              <w:rPr>
                <w:sz w:val="28"/>
                <w:szCs w:val="28"/>
              </w:rPr>
              <w:t>Горица</w:t>
            </w:r>
          </w:p>
          <w:p w:rsidR="00133B59" w:rsidRPr="00133B59" w:rsidRDefault="00133B59" w:rsidP="00133B59">
            <w:pPr>
              <w:jc w:val="center"/>
              <w:rPr>
                <w:sz w:val="28"/>
                <w:szCs w:val="28"/>
                <w:lang w:val="bg-BG"/>
              </w:rPr>
            </w:pPr>
            <w:r w:rsidRPr="00133B59">
              <w:rPr>
                <w:sz w:val="28"/>
                <w:szCs w:val="28"/>
                <w:lang w:val="bg-BG"/>
              </w:rPr>
              <w:t>Земеделска земя с начин на трайно ползване: „за животновъден комплекс“</w:t>
            </w:r>
          </w:p>
          <w:p w:rsidR="00133B59" w:rsidRPr="00133B59" w:rsidRDefault="00133B59" w:rsidP="00133B59">
            <w:pPr>
              <w:jc w:val="center"/>
              <w:rPr>
                <w:sz w:val="28"/>
                <w:szCs w:val="28"/>
                <w:lang w:val="bg-BG"/>
              </w:rPr>
            </w:pPr>
            <w:r w:rsidRPr="00133B59">
              <w:rPr>
                <w:sz w:val="28"/>
                <w:szCs w:val="28"/>
                <w:lang w:val="bg-BG"/>
              </w:rPr>
              <w:t>ПИ 16064.100.77</w:t>
            </w:r>
          </w:p>
          <w:p w:rsidR="00133B59" w:rsidRPr="00133B59" w:rsidRDefault="00133B59" w:rsidP="00133B59">
            <w:pPr>
              <w:jc w:val="center"/>
              <w:rPr>
                <w:sz w:val="28"/>
                <w:szCs w:val="28"/>
                <w:lang w:val="bg-BG"/>
              </w:rPr>
            </w:pPr>
            <w:r w:rsidRPr="00133B59">
              <w:rPr>
                <w:sz w:val="28"/>
                <w:szCs w:val="28"/>
                <w:lang w:val="bg-BG"/>
              </w:rPr>
              <w:t>Осма категория</w:t>
            </w:r>
          </w:p>
        </w:tc>
        <w:tc>
          <w:tcPr>
            <w:tcW w:w="1418" w:type="dxa"/>
            <w:shd w:val="clear" w:color="auto" w:fill="auto"/>
            <w:vAlign w:val="center"/>
          </w:tcPr>
          <w:p w:rsidR="00133B59" w:rsidRPr="00133B59" w:rsidRDefault="00133B59" w:rsidP="00133B59">
            <w:pPr>
              <w:jc w:val="center"/>
              <w:rPr>
                <w:sz w:val="28"/>
                <w:szCs w:val="28"/>
                <w:lang w:val="bg-BG"/>
              </w:rPr>
            </w:pPr>
            <w:r w:rsidRPr="00133B59">
              <w:rPr>
                <w:sz w:val="28"/>
                <w:szCs w:val="28"/>
                <w:lang w:val="bg-BG"/>
              </w:rPr>
              <w:t>4615кв.м.</w:t>
            </w:r>
          </w:p>
        </w:tc>
        <w:tc>
          <w:tcPr>
            <w:tcW w:w="2835" w:type="dxa"/>
          </w:tcPr>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50 760,00лв.</w:t>
            </w:r>
          </w:p>
        </w:tc>
      </w:tr>
    </w:tbl>
    <w:p w:rsidR="00133B59" w:rsidRPr="00133B59" w:rsidRDefault="00133B59" w:rsidP="00133B59">
      <w:pPr>
        <w:ind w:firstLine="708"/>
        <w:jc w:val="center"/>
        <w:rPr>
          <w:b/>
          <w:sz w:val="28"/>
          <w:szCs w:val="28"/>
          <w:lang w:val="bg-BG" w:bidi="bg-BG"/>
        </w:rPr>
      </w:pPr>
    </w:p>
    <w:p w:rsidR="00133B59" w:rsidRPr="00133B59" w:rsidRDefault="00133B59" w:rsidP="00133B59">
      <w:pPr>
        <w:ind w:firstLine="708"/>
        <w:jc w:val="both"/>
        <w:rPr>
          <w:sz w:val="28"/>
          <w:szCs w:val="28"/>
          <w:lang w:val="bg-BG"/>
        </w:rPr>
      </w:pPr>
      <w:r w:rsidRPr="00133B59">
        <w:rPr>
          <w:sz w:val="28"/>
          <w:szCs w:val="28"/>
          <w:lang w:val="bg-BG" w:bidi="bg-BG"/>
        </w:rPr>
        <w:t>По т.7. от дневния ред:„</w:t>
      </w:r>
      <w:r w:rsidRPr="00133B59">
        <w:rPr>
          <w:sz w:val="28"/>
          <w:szCs w:val="28"/>
          <w:lang w:val="bg-BG"/>
        </w:rPr>
        <w:t>ОС-293/</w:t>
      </w:r>
      <w:r w:rsidRPr="00133B59">
        <w:rPr>
          <w:rFonts w:eastAsia="Calibri"/>
          <w:sz w:val="28"/>
          <w:szCs w:val="28"/>
          <w:lang w:val="bg-BG" w:eastAsia="en-US"/>
        </w:rPr>
        <w:t>22</w:t>
      </w:r>
      <w:r w:rsidRPr="00133B59">
        <w:rPr>
          <w:sz w:val="28"/>
          <w:szCs w:val="28"/>
          <w:lang w:val="bg-BG"/>
        </w:rPr>
        <w:t>.02.2024г. - Докладна записка от Иван Алексиев – Кмет на Община Поморие, относно</w:t>
      </w:r>
      <w:r w:rsidRPr="00133B59">
        <w:rPr>
          <w:rFonts w:eastAsia="Calibri"/>
          <w:sz w:val="28"/>
          <w:szCs w:val="28"/>
          <w:lang w:val="bg-BG" w:eastAsia="en-US"/>
        </w:rPr>
        <w:t xml:space="preserve"> продажба чрез търг с явно наддаване на недвижими имоти частна общинска собственост в гр.Ахелой.</w:t>
      </w:r>
      <w:r w:rsidRPr="00133B59">
        <w:rPr>
          <w:sz w:val="28"/>
          <w:szCs w:val="28"/>
          <w:lang w:val="bg-BG" w:bidi="bg-BG"/>
        </w:rPr>
        <w:t>“ с 14 гласа „за”, 0 гласа „въздържали се”, 6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114/28.03.2024г.</w:t>
      </w:r>
    </w:p>
    <w:p w:rsidR="00133B59" w:rsidRPr="00133B59" w:rsidRDefault="00133B59" w:rsidP="00133B59">
      <w:pPr>
        <w:ind w:firstLine="708"/>
        <w:jc w:val="both"/>
        <w:rPr>
          <w:sz w:val="28"/>
          <w:szCs w:val="28"/>
          <w:lang w:val="bg-BG"/>
        </w:rPr>
      </w:pPr>
      <w:r w:rsidRPr="00133B59">
        <w:rPr>
          <w:sz w:val="28"/>
          <w:szCs w:val="28"/>
          <w:lang w:val="bg-BG"/>
        </w:rPr>
        <w:lastRenderedPageBreak/>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 за реда за придобиване, управление и разпореждане с общинско имущество, Общински съвет - Поморие, дава съгласие за продажба чрез публично оповестен търг с явно наддаване на следните имоти, частна общинска собственост, както следва:</w:t>
      </w:r>
    </w:p>
    <w:p w:rsidR="00133B59" w:rsidRPr="00133B59" w:rsidRDefault="00133B59" w:rsidP="00133B59">
      <w:pPr>
        <w:ind w:firstLine="708"/>
        <w:jc w:val="both"/>
        <w:rPr>
          <w:sz w:val="28"/>
          <w:szCs w:val="28"/>
          <w:lang w:val="bg-BG"/>
        </w:rPr>
      </w:pPr>
    </w:p>
    <w:tbl>
      <w:tblPr>
        <w:tblW w:w="1038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700"/>
        <w:gridCol w:w="2083"/>
        <w:gridCol w:w="3260"/>
      </w:tblGrid>
      <w:tr w:rsidR="00133B59" w:rsidRPr="00133B59" w:rsidTr="00FB4F17">
        <w:trPr>
          <w:trHeight w:val="188"/>
          <w:jc w:val="center"/>
        </w:trPr>
        <w:tc>
          <w:tcPr>
            <w:tcW w:w="2340" w:type="dxa"/>
          </w:tcPr>
          <w:p w:rsidR="00133B59" w:rsidRPr="00133B59" w:rsidRDefault="00133B59" w:rsidP="00133B59">
            <w:pPr>
              <w:jc w:val="center"/>
              <w:rPr>
                <w:b/>
                <w:bCs/>
                <w:sz w:val="28"/>
                <w:szCs w:val="28"/>
                <w:lang w:val="bg-BG"/>
              </w:rPr>
            </w:pPr>
            <w:r w:rsidRPr="00133B59">
              <w:rPr>
                <w:b/>
                <w:bCs/>
                <w:sz w:val="28"/>
                <w:szCs w:val="28"/>
                <w:lang w:val="bg-BG"/>
              </w:rPr>
              <w:t>Акт за частна общинска собственост</w:t>
            </w:r>
          </w:p>
        </w:tc>
        <w:tc>
          <w:tcPr>
            <w:tcW w:w="2700" w:type="dxa"/>
          </w:tcPr>
          <w:p w:rsidR="00133B59" w:rsidRPr="00133B59" w:rsidRDefault="00133B59" w:rsidP="00133B59">
            <w:pPr>
              <w:jc w:val="center"/>
              <w:rPr>
                <w:b/>
                <w:bCs/>
                <w:sz w:val="28"/>
                <w:szCs w:val="28"/>
                <w:lang w:val="bg-BG"/>
              </w:rPr>
            </w:pPr>
            <w:r w:rsidRPr="00133B59">
              <w:rPr>
                <w:b/>
                <w:bCs/>
                <w:sz w:val="28"/>
                <w:szCs w:val="28"/>
                <w:lang w:val="bg-BG"/>
              </w:rPr>
              <w:t>Местонахождение на имота</w:t>
            </w:r>
          </w:p>
        </w:tc>
        <w:tc>
          <w:tcPr>
            <w:tcW w:w="2083" w:type="dxa"/>
          </w:tcPr>
          <w:p w:rsidR="00133B59" w:rsidRPr="00133B59" w:rsidRDefault="00133B59" w:rsidP="00133B59">
            <w:pPr>
              <w:jc w:val="center"/>
              <w:rPr>
                <w:b/>
                <w:bCs/>
                <w:sz w:val="28"/>
                <w:szCs w:val="28"/>
                <w:lang w:val="bg-BG"/>
              </w:rPr>
            </w:pPr>
            <w:r w:rsidRPr="00133B59">
              <w:rPr>
                <w:b/>
                <w:bCs/>
                <w:sz w:val="28"/>
                <w:szCs w:val="28"/>
                <w:lang w:val="bg-BG"/>
              </w:rPr>
              <w:t>Площ</w:t>
            </w:r>
          </w:p>
        </w:tc>
        <w:tc>
          <w:tcPr>
            <w:tcW w:w="3260" w:type="dxa"/>
          </w:tcPr>
          <w:p w:rsidR="00133B59" w:rsidRPr="00133B59" w:rsidRDefault="00133B59" w:rsidP="00133B59">
            <w:pPr>
              <w:jc w:val="center"/>
              <w:rPr>
                <w:b/>
                <w:bCs/>
                <w:sz w:val="28"/>
                <w:szCs w:val="28"/>
                <w:lang w:val="bg-BG"/>
              </w:rPr>
            </w:pPr>
            <w:r w:rsidRPr="00133B59">
              <w:rPr>
                <w:b/>
                <w:bCs/>
                <w:sz w:val="28"/>
                <w:szCs w:val="28"/>
                <w:lang w:val="bg-BG"/>
              </w:rPr>
              <w:t>Начална тръжна цена в лева /без ДДС/</w:t>
            </w:r>
          </w:p>
        </w:tc>
      </w:tr>
      <w:tr w:rsidR="00133B59" w:rsidRPr="00133B59" w:rsidTr="00FB4F17">
        <w:trPr>
          <w:trHeight w:val="188"/>
          <w:jc w:val="center"/>
        </w:trPr>
        <w:tc>
          <w:tcPr>
            <w:tcW w:w="2340" w:type="dxa"/>
          </w:tcPr>
          <w:p w:rsidR="00133B59" w:rsidRPr="00133B59" w:rsidRDefault="00133B59" w:rsidP="00133B59">
            <w:pPr>
              <w:jc w:val="center"/>
              <w:rPr>
                <w:sz w:val="28"/>
                <w:szCs w:val="28"/>
                <w:lang w:val="bg-BG"/>
              </w:rPr>
            </w:pPr>
            <w:r w:rsidRPr="00133B59">
              <w:rPr>
                <w:sz w:val="28"/>
                <w:szCs w:val="28"/>
                <w:lang w:val="bg-BG"/>
              </w:rPr>
              <w:t>5644/01.12.2014г.</w:t>
            </w:r>
          </w:p>
        </w:tc>
        <w:tc>
          <w:tcPr>
            <w:tcW w:w="2700" w:type="dxa"/>
          </w:tcPr>
          <w:p w:rsidR="00133B59" w:rsidRPr="00133B59" w:rsidRDefault="00133B59" w:rsidP="00133B59">
            <w:pPr>
              <w:jc w:val="center"/>
              <w:rPr>
                <w:sz w:val="28"/>
                <w:szCs w:val="28"/>
                <w:lang w:val="bg-BG"/>
              </w:rPr>
            </w:pPr>
            <w:r w:rsidRPr="00133B59">
              <w:rPr>
                <w:sz w:val="28"/>
                <w:szCs w:val="28"/>
                <w:lang w:val="bg-BG"/>
              </w:rPr>
              <w:t>гр.Ахелой</w:t>
            </w:r>
          </w:p>
          <w:p w:rsidR="00133B59" w:rsidRPr="00133B59" w:rsidRDefault="00133B59" w:rsidP="00133B59">
            <w:pPr>
              <w:jc w:val="center"/>
              <w:rPr>
                <w:sz w:val="28"/>
                <w:szCs w:val="28"/>
                <w:lang w:val="bg-BG"/>
              </w:rPr>
            </w:pPr>
            <w:r w:rsidRPr="00133B59">
              <w:rPr>
                <w:sz w:val="28"/>
                <w:szCs w:val="28"/>
                <w:lang w:val="bg-BG"/>
              </w:rPr>
              <w:t>ПИ 00833.501.539</w:t>
            </w:r>
          </w:p>
          <w:p w:rsidR="00133B59" w:rsidRPr="00133B59" w:rsidRDefault="00133B59" w:rsidP="00133B59">
            <w:pPr>
              <w:jc w:val="center"/>
              <w:rPr>
                <w:sz w:val="28"/>
                <w:szCs w:val="28"/>
                <w:lang w:val="bg-BG"/>
              </w:rPr>
            </w:pPr>
            <w:r w:rsidRPr="00133B59">
              <w:rPr>
                <w:sz w:val="28"/>
                <w:szCs w:val="28"/>
                <w:lang w:val="bg-BG"/>
              </w:rPr>
              <w:t>кв.35  УПИ VІІІ</w:t>
            </w:r>
          </w:p>
        </w:tc>
        <w:tc>
          <w:tcPr>
            <w:tcW w:w="2083" w:type="dxa"/>
          </w:tcPr>
          <w:p w:rsidR="00133B59" w:rsidRPr="00133B59" w:rsidRDefault="00133B59" w:rsidP="00133B59">
            <w:pPr>
              <w:jc w:val="center"/>
              <w:rPr>
                <w:sz w:val="28"/>
                <w:szCs w:val="28"/>
                <w:lang w:val="bg-BG"/>
              </w:rPr>
            </w:pPr>
            <w:r w:rsidRPr="00133B59">
              <w:rPr>
                <w:sz w:val="28"/>
                <w:szCs w:val="28"/>
                <w:lang w:val="bg-BG"/>
              </w:rPr>
              <w:t>878кв.м.</w:t>
            </w:r>
          </w:p>
        </w:tc>
        <w:tc>
          <w:tcPr>
            <w:tcW w:w="3260" w:type="dxa"/>
          </w:tcPr>
          <w:p w:rsidR="00133B59" w:rsidRPr="00133B59" w:rsidRDefault="00133B59" w:rsidP="00133B59">
            <w:pPr>
              <w:jc w:val="center"/>
              <w:rPr>
                <w:sz w:val="28"/>
                <w:szCs w:val="28"/>
                <w:lang w:val="bg-BG"/>
              </w:rPr>
            </w:pPr>
            <w:r w:rsidRPr="00133B59">
              <w:rPr>
                <w:sz w:val="28"/>
                <w:szCs w:val="28"/>
                <w:lang w:val="bg-BG"/>
              </w:rPr>
              <w:t>70 240,00лв.</w:t>
            </w:r>
          </w:p>
        </w:tc>
      </w:tr>
      <w:tr w:rsidR="00133B59" w:rsidRPr="00133B59" w:rsidTr="00FB4F17">
        <w:trPr>
          <w:trHeight w:val="188"/>
          <w:jc w:val="center"/>
        </w:trPr>
        <w:tc>
          <w:tcPr>
            <w:tcW w:w="2340" w:type="dxa"/>
          </w:tcPr>
          <w:p w:rsidR="00133B59" w:rsidRPr="00133B59" w:rsidRDefault="00133B59" w:rsidP="00133B59">
            <w:pPr>
              <w:spacing w:line="188" w:lineRule="atLeast"/>
              <w:jc w:val="center"/>
              <w:rPr>
                <w:sz w:val="28"/>
                <w:szCs w:val="28"/>
                <w:lang w:val="bg-BG"/>
              </w:rPr>
            </w:pPr>
            <w:r w:rsidRPr="00133B59">
              <w:rPr>
                <w:sz w:val="28"/>
                <w:szCs w:val="28"/>
                <w:lang w:val="bg-BG"/>
              </w:rPr>
              <w:t>6699/04.11.2019г.</w:t>
            </w:r>
          </w:p>
          <w:p w:rsidR="00133B59" w:rsidRPr="00133B59" w:rsidRDefault="00133B59" w:rsidP="00133B59">
            <w:pPr>
              <w:spacing w:line="188" w:lineRule="atLeast"/>
              <w:jc w:val="center"/>
              <w:rPr>
                <w:sz w:val="28"/>
                <w:szCs w:val="28"/>
                <w:lang w:val="bg-BG"/>
              </w:rPr>
            </w:pPr>
          </w:p>
          <w:p w:rsidR="00133B59" w:rsidRPr="00133B59" w:rsidRDefault="00133B59" w:rsidP="00133B59">
            <w:pPr>
              <w:spacing w:line="188" w:lineRule="atLeast"/>
              <w:jc w:val="center"/>
              <w:rPr>
                <w:sz w:val="28"/>
                <w:szCs w:val="28"/>
                <w:lang w:val="bg-BG"/>
              </w:rPr>
            </w:pPr>
          </w:p>
          <w:p w:rsidR="00133B59" w:rsidRPr="00133B59" w:rsidRDefault="00133B59" w:rsidP="00133B59">
            <w:pPr>
              <w:spacing w:line="188" w:lineRule="atLeast"/>
              <w:jc w:val="center"/>
              <w:rPr>
                <w:sz w:val="28"/>
                <w:szCs w:val="28"/>
                <w:lang w:val="bg-BG"/>
              </w:rPr>
            </w:pPr>
            <w:r w:rsidRPr="00133B59">
              <w:rPr>
                <w:sz w:val="28"/>
                <w:szCs w:val="28"/>
                <w:lang w:val="bg-BG"/>
              </w:rPr>
              <w:t>6753/25.11.2019г.</w:t>
            </w:r>
          </w:p>
          <w:p w:rsidR="00133B59" w:rsidRPr="00133B59" w:rsidRDefault="00133B59" w:rsidP="00133B59">
            <w:pPr>
              <w:spacing w:line="188" w:lineRule="atLeast"/>
              <w:jc w:val="center"/>
              <w:rPr>
                <w:sz w:val="28"/>
                <w:szCs w:val="28"/>
                <w:lang w:val="bg-BG"/>
              </w:rPr>
            </w:pPr>
            <w:r w:rsidRPr="00133B59">
              <w:rPr>
                <w:sz w:val="28"/>
                <w:szCs w:val="28"/>
                <w:lang w:val="bg-BG"/>
              </w:rPr>
              <w:t>6799/02.06.2020г.</w:t>
            </w:r>
          </w:p>
        </w:tc>
        <w:tc>
          <w:tcPr>
            <w:tcW w:w="2700" w:type="dxa"/>
          </w:tcPr>
          <w:p w:rsidR="00133B59" w:rsidRPr="00133B59" w:rsidRDefault="00133B59" w:rsidP="00133B59">
            <w:pPr>
              <w:jc w:val="center"/>
              <w:rPr>
                <w:sz w:val="28"/>
                <w:szCs w:val="28"/>
                <w:lang w:val="bg-BG"/>
              </w:rPr>
            </w:pPr>
            <w:r w:rsidRPr="00133B59">
              <w:rPr>
                <w:sz w:val="28"/>
                <w:szCs w:val="28"/>
                <w:lang w:val="bg-BG"/>
              </w:rPr>
              <w:t>гр.Ахелой</w:t>
            </w:r>
          </w:p>
          <w:p w:rsidR="00133B59" w:rsidRPr="00133B59" w:rsidRDefault="00133B59" w:rsidP="00133B59">
            <w:pPr>
              <w:jc w:val="center"/>
              <w:rPr>
                <w:sz w:val="28"/>
                <w:szCs w:val="28"/>
                <w:lang w:val="bg-BG"/>
              </w:rPr>
            </w:pPr>
            <w:r w:rsidRPr="00133B59">
              <w:rPr>
                <w:sz w:val="28"/>
                <w:szCs w:val="28"/>
                <w:lang w:val="bg-BG"/>
              </w:rPr>
              <w:t>ПИ 00833.502.158</w:t>
            </w:r>
          </w:p>
          <w:p w:rsidR="00133B59" w:rsidRPr="00133B59" w:rsidRDefault="00133B59" w:rsidP="00133B59">
            <w:pPr>
              <w:jc w:val="center"/>
              <w:rPr>
                <w:sz w:val="28"/>
                <w:szCs w:val="28"/>
                <w:lang w:val="bg-BG"/>
              </w:rPr>
            </w:pPr>
            <w:r w:rsidRPr="00133B59">
              <w:rPr>
                <w:sz w:val="28"/>
                <w:szCs w:val="28"/>
                <w:lang w:val="bg-BG"/>
              </w:rPr>
              <w:t>Сгради с идентификатори:</w:t>
            </w:r>
          </w:p>
          <w:p w:rsidR="00133B59" w:rsidRPr="00133B59" w:rsidRDefault="00133B59" w:rsidP="00133B59">
            <w:pPr>
              <w:jc w:val="center"/>
              <w:rPr>
                <w:sz w:val="28"/>
                <w:szCs w:val="28"/>
                <w:lang w:val="bg-BG"/>
              </w:rPr>
            </w:pPr>
            <w:r w:rsidRPr="00133B59">
              <w:rPr>
                <w:sz w:val="28"/>
                <w:szCs w:val="28"/>
                <w:lang w:val="bg-BG"/>
              </w:rPr>
              <w:t>00833.502.158.1</w:t>
            </w:r>
          </w:p>
          <w:p w:rsidR="00133B59" w:rsidRPr="00133B59" w:rsidRDefault="00133B59" w:rsidP="00133B59">
            <w:pPr>
              <w:jc w:val="center"/>
              <w:rPr>
                <w:sz w:val="28"/>
                <w:szCs w:val="28"/>
                <w:lang w:val="bg-BG"/>
              </w:rPr>
            </w:pPr>
            <w:r w:rsidRPr="00133B59">
              <w:rPr>
                <w:sz w:val="28"/>
                <w:szCs w:val="28"/>
                <w:lang w:val="bg-BG"/>
              </w:rPr>
              <w:t>00833.502.158.2</w:t>
            </w:r>
          </w:p>
          <w:p w:rsidR="00133B59" w:rsidRPr="00133B59" w:rsidRDefault="00133B59" w:rsidP="00133B59">
            <w:pPr>
              <w:jc w:val="center"/>
              <w:rPr>
                <w:sz w:val="28"/>
                <w:szCs w:val="28"/>
                <w:lang w:val="bg-BG"/>
              </w:rPr>
            </w:pPr>
            <w:r w:rsidRPr="00133B59">
              <w:rPr>
                <w:sz w:val="28"/>
                <w:szCs w:val="28"/>
                <w:lang w:val="bg-BG"/>
              </w:rPr>
              <w:t>00833.502.158.3</w:t>
            </w:r>
          </w:p>
        </w:tc>
        <w:tc>
          <w:tcPr>
            <w:tcW w:w="2083" w:type="dxa"/>
          </w:tcPr>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854кв.м.</w:t>
            </w:r>
          </w:p>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60кв.м.</w:t>
            </w:r>
          </w:p>
          <w:p w:rsidR="00133B59" w:rsidRPr="00133B59" w:rsidRDefault="00133B59" w:rsidP="00133B59">
            <w:pPr>
              <w:jc w:val="center"/>
              <w:rPr>
                <w:sz w:val="28"/>
                <w:szCs w:val="28"/>
                <w:lang w:val="bg-BG"/>
              </w:rPr>
            </w:pPr>
            <w:r w:rsidRPr="00133B59">
              <w:rPr>
                <w:sz w:val="28"/>
                <w:szCs w:val="28"/>
                <w:lang w:val="bg-BG"/>
              </w:rPr>
              <w:t>58кв.м.</w:t>
            </w:r>
          </w:p>
          <w:p w:rsidR="00133B59" w:rsidRPr="00133B59" w:rsidRDefault="00133B59" w:rsidP="00133B59">
            <w:pPr>
              <w:jc w:val="center"/>
              <w:rPr>
                <w:sz w:val="28"/>
                <w:szCs w:val="28"/>
                <w:lang w:val="bg-BG"/>
              </w:rPr>
            </w:pPr>
            <w:r w:rsidRPr="00133B59">
              <w:rPr>
                <w:sz w:val="28"/>
                <w:szCs w:val="28"/>
                <w:lang w:val="bg-BG"/>
              </w:rPr>
              <w:t>59кв.м.</w:t>
            </w:r>
          </w:p>
        </w:tc>
        <w:tc>
          <w:tcPr>
            <w:tcW w:w="3260" w:type="dxa"/>
          </w:tcPr>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68 320,00лв.</w:t>
            </w:r>
          </w:p>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21 000,00лв.</w:t>
            </w:r>
          </w:p>
          <w:p w:rsidR="00133B59" w:rsidRPr="00133B59" w:rsidRDefault="00133B59" w:rsidP="00133B59">
            <w:pPr>
              <w:jc w:val="center"/>
              <w:rPr>
                <w:sz w:val="28"/>
                <w:szCs w:val="28"/>
                <w:lang w:val="bg-BG"/>
              </w:rPr>
            </w:pPr>
            <w:r w:rsidRPr="00133B59">
              <w:rPr>
                <w:sz w:val="28"/>
                <w:szCs w:val="28"/>
                <w:lang w:val="bg-BG"/>
              </w:rPr>
              <w:t>20 300,00лв.</w:t>
            </w:r>
          </w:p>
          <w:p w:rsidR="00133B59" w:rsidRPr="00133B59" w:rsidRDefault="00133B59" w:rsidP="00133B59">
            <w:pPr>
              <w:jc w:val="center"/>
              <w:rPr>
                <w:sz w:val="28"/>
                <w:szCs w:val="28"/>
                <w:lang w:val="bg-BG"/>
              </w:rPr>
            </w:pPr>
            <w:r w:rsidRPr="00133B59">
              <w:rPr>
                <w:sz w:val="28"/>
                <w:szCs w:val="28"/>
                <w:lang w:val="bg-BG"/>
              </w:rPr>
              <w:t>22 660,00лв.</w:t>
            </w:r>
          </w:p>
          <w:p w:rsidR="00133B59" w:rsidRPr="00133B59" w:rsidRDefault="00133B59" w:rsidP="00133B59">
            <w:pPr>
              <w:jc w:val="center"/>
              <w:rPr>
                <w:sz w:val="28"/>
                <w:szCs w:val="28"/>
                <w:lang w:val="bg-BG"/>
              </w:rPr>
            </w:pPr>
          </w:p>
          <w:p w:rsidR="00133B59" w:rsidRPr="00133B59" w:rsidRDefault="00133B59" w:rsidP="00133B59">
            <w:pPr>
              <w:rPr>
                <w:sz w:val="28"/>
                <w:szCs w:val="28"/>
                <w:lang w:val="bg-BG"/>
              </w:rPr>
            </w:pPr>
            <w:r w:rsidRPr="00133B59">
              <w:rPr>
                <w:sz w:val="28"/>
                <w:szCs w:val="28"/>
                <w:lang w:val="bg-BG"/>
              </w:rPr>
              <w:t>Общо: 130 280,00лв.</w:t>
            </w:r>
          </w:p>
        </w:tc>
      </w:tr>
    </w:tbl>
    <w:p w:rsidR="00133B59" w:rsidRPr="00133B59" w:rsidRDefault="00133B59" w:rsidP="00133B59">
      <w:pPr>
        <w:ind w:firstLine="708"/>
        <w:jc w:val="center"/>
        <w:rPr>
          <w:b/>
          <w:sz w:val="28"/>
          <w:szCs w:val="28"/>
          <w:lang w:val="bg-BG" w:bidi="bg-BG"/>
        </w:rPr>
      </w:pPr>
    </w:p>
    <w:p w:rsidR="00133B59" w:rsidRPr="00133B59" w:rsidRDefault="00133B59" w:rsidP="00133B59">
      <w:pPr>
        <w:ind w:firstLine="708"/>
        <w:jc w:val="both"/>
        <w:rPr>
          <w:sz w:val="28"/>
          <w:szCs w:val="28"/>
          <w:lang w:val="bg-BG"/>
        </w:rPr>
      </w:pPr>
      <w:r w:rsidRPr="00133B59">
        <w:rPr>
          <w:sz w:val="28"/>
          <w:szCs w:val="28"/>
          <w:lang w:val="bg-BG" w:bidi="bg-BG"/>
        </w:rPr>
        <w:t>По т.8. от дневния ред:„</w:t>
      </w:r>
      <w:r w:rsidRPr="00133B59">
        <w:rPr>
          <w:sz w:val="28"/>
          <w:szCs w:val="28"/>
          <w:lang w:val="bg-BG"/>
        </w:rPr>
        <w:t>ОС-294/</w:t>
      </w:r>
      <w:r w:rsidRPr="00133B59">
        <w:rPr>
          <w:rFonts w:eastAsia="Calibri"/>
          <w:sz w:val="28"/>
          <w:szCs w:val="28"/>
          <w:lang w:val="bg-BG" w:eastAsia="en-US"/>
        </w:rPr>
        <w:t>22</w:t>
      </w:r>
      <w:r w:rsidRPr="00133B59">
        <w:rPr>
          <w:sz w:val="28"/>
          <w:szCs w:val="28"/>
          <w:lang w:val="bg-BG"/>
        </w:rPr>
        <w:t>.02.2024г. - Докладна записка от Иван Алексиев – Кмет на Община Поморие, относно</w:t>
      </w:r>
      <w:r w:rsidRPr="00133B59">
        <w:rPr>
          <w:rFonts w:eastAsia="Calibri"/>
          <w:sz w:val="28"/>
          <w:szCs w:val="28"/>
          <w:lang w:val="bg-BG" w:eastAsia="en-US"/>
        </w:rPr>
        <w:t xml:space="preserve"> продажба чрез търг с явно наддаване на недвижим имот частна общинска собственост - </w:t>
      </w:r>
      <w:r w:rsidRPr="00133B59">
        <w:rPr>
          <w:sz w:val="28"/>
          <w:szCs w:val="28"/>
          <w:lang w:val="bg-BG"/>
        </w:rPr>
        <w:t>ПИ 16064.601.922, УПИ І, кв.18 в с.Горица.</w:t>
      </w:r>
      <w:r w:rsidRPr="00133B59">
        <w:rPr>
          <w:sz w:val="28"/>
          <w:szCs w:val="28"/>
          <w:lang w:val="bg-BG" w:bidi="bg-BG"/>
        </w:rPr>
        <w:t>“ с 17 гласа „за”, 0 гласа „въздържали се”, 3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115/28.03.2024г.</w:t>
      </w:r>
    </w:p>
    <w:p w:rsidR="00133B59" w:rsidRPr="00133B59" w:rsidRDefault="00133B59" w:rsidP="00133B59">
      <w:pPr>
        <w:ind w:firstLine="708"/>
        <w:jc w:val="both"/>
        <w:rPr>
          <w:sz w:val="28"/>
          <w:szCs w:val="28"/>
          <w:lang w:val="bg-BG"/>
        </w:rPr>
      </w:pPr>
      <w:r w:rsidRPr="00133B59">
        <w:rPr>
          <w:sz w:val="28"/>
          <w:szCs w:val="28"/>
          <w:lang w:val="bg-BG"/>
        </w:rPr>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 за реда за придобиване, управление и разпореждане с общинско имущество, Общински съвет - Поморие, дава съгласие за продажба чрез публично оповестен търг с явно наддаване на следния имот, частна общинска собственост, както следва:</w:t>
      </w:r>
    </w:p>
    <w:p w:rsidR="00133B59" w:rsidRPr="00133B59" w:rsidRDefault="00133B59" w:rsidP="00133B59">
      <w:pPr>
        <w:ind w:firstLine="708"/>
        <w:jc w:val="both"/>
        <w:rPr>
          <w:sz w:val="28"/>
          <w:szCs w:val="28"/>
          <w:lang w:val="bg-BG"/>
        </w:rPr>
      </w:pPr>
    </w:p>
    <w:tbl>
      <w:tblPr>
        <w:tblW w:w="101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799"/>
        <w:gridCol w:w="1984"/>
        <w:gridCol w:w="2977"/>
      </w:tblGrid>
      <w:tr w:rsidR="00133B59" w:rsidRPr="00133B59" w:rsidTr="00FB4F17">
        <w:trPr>
          <w:trHeight w:val="188"/>
          <w:jc w:val="center"/>
        </w:trPr>
        <w:tc>
          <w:tcPr>
            <w:tcW w:w="2340" w:type="dxa"/>
          </w:tcPr>
          <w:p w:rsidR="00133B59" w:rsidRPr="00133B59" w:rsidRDefault="00133B59" w:rsidP="00133B59">
            <w:pPr>
              <w:jc w:val="center"/>
              <w:rPr>
                <w:bCs/>
                <w:sz w:val="28"/>
                <w:szCs w:val="28"/>
                <w:lang w:val="bg-BG"/>
              </w:rPr>
            </w:pPr>
            <w:r w:rsidRPr="00133B59">
              <w:rPr>
                <w:bCs/>
                <w:sz w:val="28"/>
                <w:szCs w:val="28"/>
                <w:lang w:val="bg-BG"/>
              </w:rPr>
              <w:t>Акт за частна общинска собственост</w:t>
            </w:r>
          </w:p>
        </w:tc>
        <w:tc>
          <w:tcPr>
            <w:tcW w:w="2799" w:type="dxa"/>
          </w:tcPr>
          <w:p w:rsidR="00133B59" w:rsidRPr="00133B59" w:rsidRDefault="00133B59" w:rsidP="00133B59">
            <w:pPr>
              <w:jc w:val="center"/>
              <w:rPr>
                <w:bCs/>
                <w:sz w:val="28"/>
                <w:szCs w:val="28"/>
                <w:lang w:val="bg-BG"/>
              </w:rPr>
            </w:pPr>
            <w:r w:rsidRPr="00133B59">
              <w:rPr>
                <w:bCs/>
                <w:sz w:val="28"/>
                <w:szCs w:val="28"/>
                <w:lang w:val="bg-BG"/>
              </w:rPr>
              <w:t>Местонахождение на имота</w:t>
            </w:r>
          </w:p>
        </w:tc>
        <w:tc>
          <w:tcPr>
            <w:tcW w:w="1984" w:type="dxa"/>
          </w:tcPr>
          <w:p w:rsidR="00133B59" w:rsidRPr="00133B59" w:rsidRDefault="00133B59" w:rsidP="00133B59">
            <w:pPr>
              <w:jc w:val="center"/>
              <w:rPr>
                <w:bCs/>
                <w:sz w:val="28"/>
                <w:szCs w:val="28"/>
                <w:lang w:val="bg-BG"/>
              </w:rPr>
            </w:pPr>
            <w:r w:rsidRPr="00133B59">
              <w:rPr>
                <w:bCs/>
                <w:sz w:val="28"/>
                <w:szCs w:val="28"/>
                <w:lang w:val="bg-BG"/>
              </w:rPr>
              <w:t>Площ</w:t>
            </w:r>
          </w:p>
        </w:tc>
        <w:tc>
          <w:tcPr>
            <w:tcW w:w="2977" w:type="dxa"/>
          </w:tcPr>
          <w:p w:rsidR="00133B59" w:rsidRPr="00133B59" w:rsidRDefault="00133B59" w:rsidP="00133B59">
            <w:pPr>
              <w:jc w:val="center"/>
              <w:rPr>
                <w:bCs/>
                <w:sz w:val="28"/>
                <w:szCs w:val="28"/>
                <w:lang w:val="bg-BG"/>
              </w:rPr>
            </w:pPr>
            <w:r w:rsidRPr="00133B59">
              <w:rPr>
                <w:bCs/>
                <w:sz w:val="28"/>
                <w:szCs w:val="28"/>
                <w:lang w:val="bg-BG"/>
              </w:rPr>
              <w:t>Начална тръжна цена в лева /без ДДС/</w:t>
            </w:r>
          </w:p>
        </w:tc>
      </w:tr>
      <w:tr w:rsidR="00133B59" w:rsidRPr="00133B59" w:rsidTr="00FB4F17">
        <w:trPr>
          <w:trHeight w:val="188"/>
          <w:jc w:val="center"/>
        </w:trPr>
        <w:tc>
          <w:tcPr>
            <w:tcW w:w="2340" w:type="dxa"/>
          </w:tcPr>
          <w:p w:rsidR="00133B59" w:rsidRPr="00133B59" w:rsidRDefault="00133B59" w:rsidP="00133B59">
            <w:pPr>
              <w:jc w:val="center"/>
              <w:rPr>
                <w:sz w:val="28"/>
                <w:szCs w:val="28"/>
                <w:lang w:val="bg-BG"/>
              </w:rPr>
            </w:pPr>
            <w:r w:rsidRPr="00133B59">
              <w:rPr>
                <w:sz w:val="28"/>
                <w:szCs w:val="28"/>
                <w:lang w:val="bg-BG"/>
              </w:rPr>
              <w:t>7121/14.09.2022г.</w:t>
            </w:r>
          </w:p>
        </w:tc>
        <w:tc>
          <w:tcPr>
            <w:tcW w:w="2799" w:type="dxa"/>
          </w:tcPr>
          <w:p w:rsidR="00133B59" w:rsidRPr="00133B59" w:rsidRDefault="00133B59" w:rsidP="00133B59">
            <w:pPr>
              <w:jc w:val="center"/>
              <w:rPr>
                <w:sz w:val="28"/>
                <w:szCs w:val="28"/>
                <w:lang w:val="bg-BG"/>
              </w:rPr>
            </w:pPr>
            <w:r w:rsidRPr="00133B59">
              <w:rPr>
                <w:sz w:val="28"/>
                <w:szCs w:val="28"/>
                <w:lang w:val="bg-BG"/>
              </w:rPr>
              <w:t>с.Горица</w:t>
            </w:r>
          </w:p>
          <w:p w:rsidR="00133B59" w:rsidRPr="00133B59" w:rsidRDefault="00133B59" w:rsidP="00133B59">
            <w:pPr>
              <w:jc w:val="center"/>
              <w:rPr>
                <w:sz w:val="28"/>
                <w:szCs w:val="28"/>
                <w:lang w:val="bg-BG"/>
              </w:rPr>
            </w:pPr>
            <w:r w:rsidRPr="00133B59">
              <w:rPr>
                <w:sz w:val="28"/>
                <w:szCs w:val="28"/>
                <w:lang w:val="bg-BG"/>
              </w:rPr>
              <w:t>ПИ 16064.601.922</w:t>
            </w:r>
          </w:p>
          <w:p w:rsidR="00133B59" w:rsidRPr="00133B59" w:rsidRDefault="00133B59" w:rsidP="00133B59">
            <w:pPr>
              <w:jc w:val="center"/>
              <w:rPr>
                <w:sz w:val="28"/>
                <w:szCs w:val="28"/>
                <w:lang w:val="bg-BG"/>
              </w:rPr>
            </w:pPr>
            <w:r w:rsidRPr="00133B59">
              <w:rPr>
                <w:sz w:val="28"/>
                <w:szCs w:val="28"/>
                <w:lang w:val="bg-BG"/>
              </w:rPr>
              <w:t>кв.18  УПИ І</w:t>
            </w:r>
          </w:p>
        </w:tc>
        <w:tc>
          <w:tcPr>
            <w:tcW w:w="1984" w:type="dxa"/>
          </w:tcPr>
          <w:p w:rsidR="00133B59" w:rsidRPr="00133B59" w:rsidRDefault="00133B59" w:rsidP="00133B59">
            <w:pPr>
              <w:jc w:val="center"/>
              <w:rPr>
                <w:sz w:val="28"/>
                <w:szCs w:val="28"/>
                <w:lang w:val="bg-BG"/>
              </w:rPr>
            </w:pPr>
            <w:r w:rsidRPr="00133B59">
              <w:rPr>
                <w:sz w:val="28"/>
                <w:szCs w:val="28"/>
                <w:lang w:val="bg-BG"/>
              </w:rPr>
              <w:t>468кв.м.</w:t>
            </w:r>
          </w:p>
        </w:tc>
        <w:tc>
          <w:tcPr>
            <w:tcW w:w="2977" w:type="dxa"/>
          </w:tcPr>
          <w:p w:rsidR="00133B59" w:rsidRPr="00133B59" w:rsidRDefault="00133B59" w:rsidP="00133B59">
            <w:pPr>
              <w:jc w:val="center"/>
              <w:rPr>
                <w:sz w:val="28"/>
                <w:szCs w:val="28"/>
                <w:lang w:val="bg-BG"/>
              </w:rPr>
            </w:pPr>
            <w:r w:rsidRPr="00133B59">
              <w:rPr>
                <w:sz w:val="28"/>
                <w:szCs w:val="28"/>
                <w:lang w:val="bg-BG"/>
              </w:rPr>
              <w:t>18720,00лв.</w:t>
            </w:r>
          </w:p>
        </w:tc>
      </w:tr>
    </w:tbl>
    <w:p w:rsidR="00133B59" w:rsidRPr="00133B59" w:rsidRDefault="00133B59" w:rsidP="00133B59">
      <w:pPr>
        <w:tabs>
          <w:tab w:val="center" w:pos="5904"/>
          <w:tab w:val="left" w:pos="7820"/>
        </w:tabs>
        <w:ind w:firstLine="709"/>
        <w:jc w:val="both"/>
        <w:rPr>
          <w:sz w:val="28"/>
          <w:szCs w:val="28"/>
          <w:lang w:val="bg-BG" w:bidi="bg-BG"/>
        </w:rPr>
      </w:pPr>
    </w:p>
    <w:p w:rsidR="00133B59" w:rsidRPr="00133B59" w:rsidRDefault="00133B59" w:rsidP="00133B59">
      <w:pPr>
        <w:ind w:firstLine="708"/>
        <w:jc w:val="both"/>
        <w:rPr>
          <w:sz w:val="28"/>
          <w:szCs w:val="28"/>
          <w:lang w:val="bg-BG"/>
        </w:rPr>
      </w:pPr>
      <w:r w:rsidRPr="00133B59">
        <w:rPr>
          <w:sz w:val="28"/>
          <w:szCs w:val="28"/>
          <w:lang w:val="bg-BG" w:bidi="bg-BG"/>
        </w:rPr>
        <w:t>По т.9. от дневния ред:„</w:t>
      </w:r>
      <w:r w:rsidRPr="00133B59">
        <w:rPr>
          <w:sz w:val="28"/>
          <w:szCs w:val="28"/>
          <w:lang w:val="bg-BG"/>
        </w:rPr>
        <w:t>ОС-295/</w:t>
      </w:r>
      <w:r w:rsidRPr="00133B59">
        <w:rPr>
          <w:rFonts w:eastAsia="Calibri"/>
          <w:sz w:val="28"/>
          <w:szCs w:val="28"/>
          <w:lang w:val="bg-BG" w:eastAsia="en-US"/>
        </w:rPr>
        <w:t>22</w:t>
      </w:r>
      <w:r w:rsidRPr="00133B59">
        <w:rPr>
          <w:sz w:val="28"/>
          <w:szCs w:val="28"/>
          <w:lang w:val="bg-BG"/>
        </w:rPr>
        <w:t>.02.2024г. - Докладна записка от Иван Алексиев – Кмет на Община Поморие, относно</w:t>
      </w:r>
      <w:r w:rsidRPr="00133B59">
        <w:rPr>
          <w:rFonts w:eastAsia="Calibri"/>
          <w:sz w:val="28"/>
          <w:szCs w:val="28"/>
          <w:lang w:val="bg-BG" w:eastAsia="en-US"/>
        </w:rPr>
        <w:t xml:space="preserve"> продажба чрез търг с явно наддаване на недвижими имоти частна общинска собственост в гр.Каблешково.</w:t>
      </w:r>
      <w:r w:rsidRPr="00133B59">
        <w:rPr>
          <w:sz w:val="28"/>
          <w:szCs w:val="28"/>
          <w:lang w:val="bg-BG" w:bidi="bg-BG"/>
        </w:rPr>
        <w:t>“ с 14 гласа „за”, 0 гласа „въздържали се”, 6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116/28.03.2024г.</w:t>
      </w:r>
    </w:p>
    <w:p w:rsidR="00133B59" w:rsidRPr="00133B59" w:rsidRDefault="00133B59" w:rsidP="00133B59">
      <w:pPr>
        <w:ind w:firstLine="708"/>
        <w:jc w:val="both"/>
        <w:rPr>
          <w:sz w:val="28"/>
          <w:szCs w:val="28"/>
          <w:lang w:val="bg-BG"/>
        </w:rPr>
      </w:pPr>
      <w:r w:rsidRPr="00133B59">
        <w:rPr>
          <w:sz w:val="28"/>
          <w:szCs w:val="28"/>
          <w:lang w:val="bg-BG"/>
        </w:rPr>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 за реда за придобиване, управление и разпореждане с общинско имущество, Общински съвет - Поморие дава съгласие за продажба чрез публично оповестен търг с явно наддаване на следните имоти, частна общинска собственост, както следва:</w:t>
      </w:r>
    </w:p>
    <w:p w:rsidR="00133B59" w:rsidRPr="00133B59" w:rsidRDefault="00133B59" w:rsidP="00133B59">
      <w:pPr>
        <w:ind w:firstLine="708"/>
        <w:jc w:val="both"/>
        <w:rPr>
          <w:sz w:val="28"/>
          <w:szCs w:val="28"/>
          <w:lang w:val="bg-BG"/>
        </w:rPr>
      </w:pPr>
    </w:p>
    <w:tbl>
      <w:tblPr>
        <w:tblW w:w="101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799"/>
        <w:gridCol w:w="1984"/>
        <w:gridCol w:w="2977"/>
      </w:tblGrid>
      <w:tr w:rsidR="00133B59" w:rsidRPr="00133B59" w:rsidTr="00FB4F17">
        <w:trPr>
          <w:trHeight w:val="188"/>
          <w:jc w:val="center"/>
        </w:trPr>
        <w:tc>
          <w:tcPr>
            <w:tcW w:w="2340" w:type="dxa"/>
          </w:tcPr>
          <w:p w:rsidR="00133B59" w:rsidRPr="00133B59" w:rsidRDefault="00133B59" w:rsidP="00133B59">
            <w:pPr>
              <w:jc w:val="center"/>
              <w:rPr>
                <w:bCs/>
                <w:sz w:val="28"/>
                <w:szCs w:val="28"/>
                <w:lang w:val="bg-BG"/>
              </w:rPr>
            </w:pPr>
            <w:r w:rsidRPr="00133B59">
              <w:rPr>
                <w:bCs/>
                <w:sz w:val="28"/>
                <w:szCs w:val="28"/>
                <w:lang w:val="bg-BG"/>
              </w:rPr>
              <w:t>Акт за частна общинска собственост</w:t>
            </w:r>
          </w:p>
        </w:tc>
        <w:tc>
          <w:tcPr>
            <w:tcW w:w="2799" w:type="dxa"/>
          </w:tcPr>
          <w:p w:rsidR="00133B59" w:rsidRPr="00133B59" w:rsidRDefault="00133B59" w:rsidP="00133B59">
            <w:pPr>
              <w:jc w:val="center"/>
              <w:rPr>
                <w:bCs/>
                <w:sz w:val="28"/>
                <w:szCs w:val="28"/>
                <w:lang w:val="bg-BG"/>
              </w:rPr>
            </w:pPr>
            <w:r w:rsidRPr="00133B59">
              <w:rPr>
                <w:bCs/>
                <w:sz w:val="28"/>
                <w:szCs w:val="28"/>
                <w:lang w:val="bg-BG"/>
              </w:rPr>
              <w:t>Местонахождение на имота</w:t>
            </w:r>
          </w:p>
        </w:tc>
        <w:tc>
          <w:tcPr>
            <w:tcW w:w="1984" w:type="dxa"/>
          </w:tcPr>
          <w:p w:rsidR="00133B59" w:rsidRPr="00133B59" w:rsidRDefault="00133B59" w:rsidP="00133B59">
            <w:pPr>
              <w:jc w:val="center"/>
              <w:rPr>
                <w:bCs/>
                <w:sz w:val="28"/>
                <w:szCs w:val="28"/>
                <w:lang w:val="bg-BG"/>
              </w:rPr>
            </w:pPr>
            <w:r w:rsidRPr="00133B59">
              <w:rPr>
                <w:bCs/>
                <w:sz w:val="28"/>
                <w:szCs w:val="28"/>
                <w:lang w:val="bg-BG"/>
              </w:rPr>
              <w:t>Площ</w:t>
            </w:r>
          </w:p>
        </w:tc>
        <w:tc>
          <w:tcPr>
            <w:tcW w:w="2977" w:type="dxa"/>
          </w:tcPr>
          <w:p w:rsidR="00133B59" w:rsidRPr="00133B59" w:rsidRDefault="00133B59" w:rsidP="00133B59">
            <w:pPr>
              <w:jc w:val="center"/>
              <w:rPr>
                <w:bCs/>
                <w:sz w:val="28"/>
                <w:szCs w:val="28"/>
                <w:lang w:val="bg-BG"/>
              </w:rPr>
            </w:pPr>
            <w:r w:rsidRPr="00133B59">
              <w:rPr>
                <w:bCs/>
                <w:sz w:val="28"/>
                <w:szCs w:val="28"/>
                <w:lang w:val="bg-BG"/>
              </w:rPr>
              <w:t>Начална тръжна цена в лева /без ДДС/</w:t>
            </w:r>
          </w:p>
        </w:tc>
      </w:tr>
      <w:tr w:rsidR="00133B59" w:rsidRPr="00133B59" w:rsidTr="00FB4F17">
        <w:trPr>
          <w:trHeight w:val="188"/>
          <w:jc w:val="center"/>
        </w:trPr>
        <w:tc>
          <w:tcPr>
            <w:tcW w:w="2340" w:type="dxa"/>
            <w:vAlign w:val="center"/>
          </w:tcPr>
          <w:p w:rsidR="00133B59" w:rsidRPr="00133B59" w:rsidRDefault="00133B59" w:rsidP="00133B59">
            <w:pPr>
              <w:jc w:val="center"/>
              <w:rPr>
                <w:sz w:val="28"/>
                <w:szCs w:val="28"/>
                <w:lang w:val="bg-BG"/>
              </w:rPr>
            </w:pPr>
            <w:r w:rsidRPr="00133B59">
              <w:rPr>
                <w:sz w:val="28"/>
                <w:szCs w:val="28"/>
                <w:lang w:val="bg-BG"/>
              </w:rPr>
              <w:t>6151/15.06.2017г.</w:t>
            </w:r>
          </w:p>
        </w:tc>
        <w:tc>
          <w:tcPr>
            <w:tcW w:w="2799" w:type="dxa"/>
            <w:vAlign w:val="center"/>
          </w:tcPr>
          <w:p w:rsidR="00133B59" w:rsidRPr="00133B59" w:rsidRDefault="00133B59" w:rsidP="00133B59">
            <w:pPr>
              <w:jc w:val="center"/>
              <w:rPr>
                <w:sz w:val="28"/>
                <w:szCs w:val="28"/>
                <w:lang w:val="bg-BG"/>
              </w:rPr>
            </w:pPr>
            <w:r w:rsidRPr="00133B59">
              <w:rPr>
                <w:sz w:val="28"/>
                <w:szCs w:val="28"/>
                <w:lang w:val="bg-BG"/>
              </w:rPr>
              <w:t>гр.Каблешково</w:t>
            </w:r>
          </w:p>
          <w:p w:rsidR="00133B59" w:rsidRPr="00133B59" w:rsidRDefault="00133B59" w:rsidP="00133B59">
            <w:pPr>
              <w:jc w:val="center"/>
              <w:rPr>
                <w:sz w:val="28"/>
                <w:szCs w:val="28"/>
                <w:lang w:val="bg-BG"/>
              </w:rPr>
            </w:pPr>
            <w:r w:rsidRPr="00133B59">
              <w:rPr>
                <w:sz w:val="28"/>
                <w:szCs w:val="28"/>
                <w:lang w:val="bg-BG"/>
              </w:rPr>
              <w:t>35033.501.1157</w:t>
            </w:r>
          </w:p>
          <w:p w:rsidR="00133B59" w:rsidRPr="00133B59" w:rsidRDefault="00133B59" w:rsidP="00133B59">
            <w:pPr>
              <w:jc w:val="center"/>
              <w:rPr>
                <w:sz w:val="28"/>
                <w:szCs w:val="28"/>
                <w:lang w:val="bg-BG"/>
              </w:rPr>
            </w:pPr>
            <w:r w:rsidRPr="00133B59">
              <w:rPr>
                <w:sz w:val="28"/>
                <w:szCs w:val="28"/>
                <w:lang w:val="bg-BG"/>
              </w:rPr>
              <w:t>УПИ V  кв.18</w:t>
            </w:r>
          </w:p>
        </w:tc>
        <w:tc>
          <w:tcPr>
            <w:tcW w:w="1984" w:type="dxa"/>
            <w:vAlign w:val="center"/>
          </w:tcPr>
          <w:p w:rsidR="00133B59" w:rsidRPr="00133B59" w:rsidRDefault="00133B59" w:rsidP="00133B59">
            <w:pPr>
              <w:jc w:val="center"/>
              <w:rPr>
                <w:sz w:val="28"/>
                <w:szCs w:val="28"/>
                <w:lang w:val="bg-BG"/>
              </w:rPr>
            </w:pPr>
            <w:r w:rsidRPr="00133B59">
              <w:rPr>
                <w:sz w:val="28"/>
                <w:szCs w:val="28"/>
                <w:lang w:val="bg-BG"/>
              </w:rPr>
              <w:t>775кв.м.</w:t>
            </w:r>
          </w:p>
        </w:tc>
        <w:tc>
          <w:tcPr>
            <w:tcW w:w="2977" w:type="dxa"/>
          </w:tcPr>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31 780,00лв.</w:t>
            </w:r>
          </w:p>
        </w:tc>
      </w:tr>
      <w:tr w:rsidR="00133B59" w:rsidRPr="00133B59" w:rsidTr="00FB4F17">
        <w:trPr>
          <w:trHeight w:val="188"/>
          <w:jc w:val="center"/>
        </w:trPr>
        <w:tc>
          <w:tcPr>
            <w:tcW w:w="2340" w:type="dxa"/>
            <w:vAlign w:val="center"/>
          </w:tcPr>
          <w:p w:rsidR="00133B59" w:rsidRPr="00133B59" w:rsidRDefault="00133B59" w:rsidP="00133B59">
            <w:pPr>
              <w:jc w:val="center"/>
              <w:rPr>
                <w:sz w:val="28"/>
                <w:szCs w:val="28"/>
                <w:lang w:val="bg-BG"/>
              </w:rPr>
            </w:pPr>
            <w:r w:rsidRPr="00133B59">
              <w:rPr>
                <w:sz w:val="28"/>
                <w:szCs w:val="28"/>
              </w:rPr>
              <w:t>5971/23.03.2016</w:t>
            </w:r>
            <w:r w:rsidRPr="00133B59">
              <w:rPr>
                <w:sz w:val="28"/>
                <w:szCs w:val="28"/>
                <w:lang w:val="bg-BG"/>
              </w:rPr>
              <w:t>г.</w:t>
            </w:r>
          </w:p>
        </w:tc>
        <w:tc>
          <w:tcPr>
            <w:tcW w:w="2799" w:type="dxa"/>
            <w:vAlign w:val="center"/>
          </w:tcPr>
          <w:p w:rsidR="00133B59" w:rsidRPr="00133B59" w:rsidRDefault="00133B59" w:rsidP="00133B59">
            <w:pPr>
              <w:jc w:val="center"/>
              <w:rPr>
                <w:sz w:val="28"/>
                <w:szCs w:val="28"/>
                <w:lang w:val="bg-BG"/>
              </w:rPr>
            </w:pPr>
            <w:r w:rsidRPr="00133B59">
              <w:rPr>
                <w:sz w:val="28"/>
                <w:szCs w:val="28"/>
                <w:lang w:val="bg-BG"/>
              </w:rPr>
              <w:t>гр.Каблешково</w:t>
            </w:r>
          </w:p>
          <w:p w:rsidR="00133B59" w:rsidRPr="00133B59" w:rsidRDefault="00133B59" w:rsidP="00133B59">
            <w:pPr>
              <w:jc w:val="center"/>
              <w:rPr>
                <w:sz w:val="28"/>
                <w:szCs w:val="28"/>
                <w:lang w:val="bg-BG"/>
              </w:rPr>
            </w:pPr>
            <w:r w:rsidRPr="00133B59">
              <w:rPr>
                <w:sz w:val="28"/>
                <w:szCs w:val="28"/>
                <w:lang w:val="bg-BG"/>
              </w:rPr>
              <w:t>35033.501.1159</w:t>
            </w:r>
          </w:p>
          <w:p w:rsidR="00133B59" w:rsidRPr="00133B59" w:rsidRDefault="00133B59" w:rsidP="00133B59">
            <w:pPr>
              <w:jc w:val="center"/>
              <w:rPr>
                <w:sz w:val="28"/>
                <w:szCs w:val="28"/>
                <w:lang w:val="bg-BG"/>
              </w:rPr>
            </w:pPr>
            <w:r w:rsidRPr="00133B59">
              <w:rPr>
                <w:sz w:val="28"/>
                <w:szCs w:val="28"/>
                <w:lang w:val="bg-BG"/>
              </w:rPr>
              <w:t>УПИ ІІ  кв.19</w:t>
            </w:r>
          </w:p>
        </w:tc>
        <w:tc>
          <w:tcPr>
            <w:tcW w:w="1984" w:type="dxa"/>
            <w:vAlign w:val="center"/>
          </w:tcPr>
          <w:p w:rsidR="00133B59" w:rsidRPr="00133B59" w:rsidRDefault="00133B59" w:rsidP="00133B59">
            <w:pPr>
              <w:jc w:val="center"/>
              <w:rPr>
                <w:sz w:val="28"/>
                <w:szCs w:val="28"/>
                <w:lang w:val="bg-BG"/>
              </w:rPr>
            </w:pPr>
            <w:r w:rsidRPr="00133B59">
              <w:rPr>
                <w:sz w:val="28"/>
                <w:szCs w:val="28"/>
                <w:lang w:val="bg-BG"/>
              </w:rPr>
              <w:t>672кв.м.</w:t>
            </w:r>
          </w:p>
        </w:tc>
        <w:tc>
          <w:tcPr>
            <w:tcW w:w="2977" w:type="dxa"/>
          </w:tcPr>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27 550,00лв.</w:t>
            </w:r>
          </w:p>
          <w:p w:rsidR="00133B59" w:rsidRPr="00133B59" w:rsidRDefault="00133B59" w:rsidP="00133B59">
            <w:pPr>
              <w:jc w:val="center"/>
              <w:rPr>
                <w:sz w:val="28"/>
                <w:szCs w:val="28"/>
                <w:lang w:val="bg-BG"/>
              </w:rPr>
            </w:pPr>
          </w:p>
        </w:tc>
      </w:tr>
      <w:tr w:rsidR="00133B59" w:rsidRPr="00133B59" w:rsidTr="00FB4F17">
        <w:trPr>
          <w:trHeight w:val="188"/>
          <w:jc w:val="center"/>
        </w:trPr>
        <w:tc>
          <w:tcPr>
            <w:tcW w:w="2340" w:type="dxa"/>
            <w:vAlign w:val="center"/>
          </w:tcPr>
          <w:p w:rsidR="00133B59" w:rsidRPr="00133B59" w:rsidRDefault="00133B59" w:rsidP="00133B59">
            <w:pPr>
              <w:jc w:val="center"/>
              <w:rPr>
                <w:sz w:val="28"/>
                <w:szCs w:val="28"/>
                <w:lang w:val="bg-BG"/>
              </w:rPr>
            </w:pPr>
            <w:r w:rsidRPr="00133B59">
              <w:rPr>
                <w:sz w:val="28"/>
                <w:szCs w:val="28"/>
                <w:lang w:val="bg-BG"/>
              </w:rPr>
              <w:t>5972/23.03.2016г.</w:t>
            </w:r>
          </w:p>
        </w:tc>
        <w:tc>
          <w:tcPr>
            <w:tcW w:w="2799" w:type="dxa"/>
            <w:vAlign w:val="center"/>
          </w:tcPr>
          <w:p w:rsidR="00133B59" w:rsidRPr="00133B59" w:rsidRDefault="00133B59" w:rsidP="00133B59">
            <w:pPr>
              <w:jc w:val="center"/>
              <w:rPr>
                <w:sz w:val="28"/>
                <w:szCs w:val="28"/>
                <w:lang w:val="bg-BG"/>
              </w:rPr>
            </w:pPr>
            <w:r w:rsidRPr="00133B59">
              <w:rPr>
                <w:sz w:val="28"/>
                <w:szCs w:val="28"/>
                <w:lang w:val="bg-BG"/>
              </w:rPr>
              <w:t>гр.Каблешково</w:t>
            </w:r>
          </w:p>
          <w:p w:rsidR="00133B59" w:rsidRPr="00133B59" w:rsidRDefault="00133B59" w:rsidP="00133B59">
            <w:pPr>
              <w:jc w:val="center"/>
              <w:rPr>
                <w:sz w:val="28"/>
                <w:szCs w:val="28"/>
                <w:lang w:val="bg-BG"/>
              </w:rPr>
            </w:pPr>
            <w:r w:rsidRPr="00133B59">
              <w:rPr>
                <w:sz w:val="28"/>
                <w:szCs w:val="28"/>
                <w:lang w:val="bg-BG"/>
              </w:rPr>
              <w:t>35033.501.1160</w:t>
            </w:r>
          </w:p>
          <w:p w:rsidR="00133B59" w:rsidRPr="00133B59" w:rsidRDefault="00133B59" w:rsidP="00133B59">
            <w:pPr>
              <w:jc w:val="center"/>
              <w:rPr>
                <w:sz w:val="28"/>
                <w:szCs w:val="28"/>
                <w:lang w:val="bg-BG"/>
              </w:rPr>
            </w:pPr>
            <w:r w:rsidRPr="00133B59">
              <w:rPr>
                <w:sz w:val="28"/>
                <w:szCs w:val="28"/>
                <w:lang w:val="bg-BG"/>
              </w:rPr>
              <w:t>УПИ ІІІ  кв.19</w:t>
            </w:r>
          </w:p>
        </w:tc>
        <w:tc>
          <w:tcPr>
            <w:tcW w:w="1984" w:type="dxa"/>
            <w:vAlign w:val="center"/>
          </w:tcPr>
          <w:p w:rsidR="00133B59" w:rsidRPr="00133B59" w:rsidRDefault="00133B59" w:rsidP="00133B59">
            <w:pPr>
              <w:jc w:val="center"/>
              <w:rPr>
                <w:sz w:val="28"/>
                <w:szCs w:val="28"/>
                <w:lang w:val="bg-BG"/>
              </w:rPr>
            </w:pPr>
            <w:r w:rsidRPr="00133B59">
              <w:rPr>
                <w:sz w:val="28"/>
                <w:szCs w:val="28"/>
                <w:lang w:val="bg-BG"/>
              </w:rPr>
              <w:t>687кв.м.</w:t>
            </w:r>
          </w:p>
        </w:tc>
        <w:tc>
          <w:tcPr>
            <w:tcW w:w="2977" w:type="dxa"/>
          </w:tcPr>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28 170,00лв.</w:t>
            </w:r>
          </w:p>
        </w:tc>
      </w:tr>
      <w:tr w:rsidR="00133B59" w:rsidRPr="00133B59" w:rsidTr="00FB4F17">
        <w:trPr>
          <w:trHeight w:val="188"/>
          <w:jc w:val="center"/>
        </w:trPr>
        <w:tc>
          <w:tcPr>
            <w:tcW w:w="2340" w:type="dxa"/>
            <w:vAlign w:val="center"/>
          </w:tcPr>
          <w:p w:rsidR="00133B59" w:rsidRPr="00133B59" w:rsidRDefault="00133B59" w:rsidP="00133B59">
            <w:pPr>
              <w:jc w:val="center"/>
              <w:rPr>
                <w:sz w:val="28"/>
                <w:szCs w:val="28"/>
                <w:lang w:val="bg-BG"/>
              </w:rPr>
            </w:pPr>
            <w:r w:rsidRPr="00133B59">
              <w:rPr>
                <w:sz w:val="28"/>
                <w:szCs w:val="28"/>
                <w:lang w:val="bg-BG"/>
              </w:rPr>
              <w:t>5973/23.03.2016г.</w:t>
            </w:r>
          </w:p>
        </w:tc>
        <w:tc>
          <w:tcPr>
            <w:tcW w:w="2799" w:type="dxa"/>
            <w:vAlign w:val="center"/>
          </w:tcPr>
          <w:p w:rsidR="00133B59" w:rsidRPr="00133B59" w:rsidRDefault="00133B59" w:rsidP="00133B59">
            <w:pPr>
              <w:jc w:val="center"/>
              <w:rPr>
                <w:sz w:val="28"/>
                <w:szCs w:val="28"/>
                <w:lang w:val="bg-BG"/>
              </w:rPr>
            </w:pPr>
            <w:r w:rsidRPr="00133B59">
              <w:rPr>
                <w:sz w:val="28"/>
                <w:szCs w:val="28"/>
                <w:lang w:val="bg-BG"/>
              </w:rPr>
              <w:t>гр.Каблешково</w:t>
            </w:r>
          </w:p>
          <w:p w:rsidR="00133B59" w:rsidRPr="00133B59" w:rsidRDefault="00133B59" w:rsidP="00133B59">
            <w:pPr>
              <w:jc w:val="center"/>
              <w:rPr>
                <w:sz w:val="28"/>
                <w:szCs w:val="28"/>
                <w:lang w:val="bg-BG"/>
              </w:rPr>
            </w:pPr>
            <w:r w:rsidRPr="00133B59">
              <w:rPr>
                <w:sz w:val="28"/>
                <w:szCs w:val="28"/>
                <w:lang w:val="bg-BG"/>
              </w:rPr>
              <w:t>35033.501.1161</w:t>
            </w:r>
          </w:p>
          <w:p w:rsidR="00133B59" w:rsidRPr="00133B59" w:rsidRDefault="00133B59" w:rsidP="00133B59">
            <w:pPr>
              <w:jc w:val="center"/>
              <w:rPr>
                <w:sz w:val="28"/>
                <w:szCs w:val="28"/>
                <w:lang w:val="bg-BG"/>
              </w:rPr>
            </w:pPr>
            <w:r w:rsidRPr="00133B59">
              <w:rPr>
                <w:sz w:val="28"/>
                <w:szCs w:val="28"/>
                <w:lang w:val="bg-BG"/>
              </w:rPr>
              <w:t>УПИ ІV  кв.19</w:t>
            </w:r>
          </w:p>
        </w:tc>
        <w:tc>
          <w:tcPr>
            <w:tcW w:w="1984" w:type="dxa"/>
            <w:vAlign w:val="center"/>
          </w:tcPr>
          <w:p w:rsidR="00133B59" w:rsidRPr="00133B59" w:rsidRDefault="00133B59" w:rsidP="00133B59">
            <w:pPr>
              <w:jc w:val="center"/>
              <w:rPr>
                <w:sz w:val="28"/>
                <w:szCs w:val="28"/>
                <w:lang w:val="bg-BG"/>
              </w:rPr>
            </w:pPr>
            <w:r w:rsidRPr="00133B59">
              <w:rPr>
                <w:sz w:val="28"/>
                <w:szCs w:val="28"/>
                <w:lang w:val="bg-BG"/>
              </w:rPr>
              <w:t>686кв.м.</w:t>
            </w:r>
          </w:p>
        </w:tc>
        <w:tc>
          <w:tcPr>
            <w:tcW w:w="2977" w:type="dxa"/>
          </w:tcPr>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28 130,00лв.</w:t>
            </w:r>
          </w:p>
        </w:tc>
      </w:tr>
      <w:tr w:rsidR="00133B59" w:rsidRPr="00133B59" w:rsidTr="00FB4F17">
        <w:trPr>
          <w:trHeight w:val="188"/>
          <w:jc w:val="center"/>
        </w:trPr>
        <w:tc>
          <w:tcPr>
            <w:tcW w:w="2340" w:type="dxa"/>
            <w:vAlign w:val="center"/>
          </w:tcPr>
          <w:p w:rsidR="00133B59" w:rsidRPr="00133B59" w:rsidRDefault="00133B59" w:rsidP="00133B59">
            <w:pPr>
              <w:jc w:val="center"/>
              <w:rPr>
                <w:sz w:val="28"/>
                <w:szCs w:val="28"/>
                <w:lang w:val="bg-BG"/>
              </w:rPr>
            </w:pPr>
            <w:r w:rsidRPr="00133B59">
              <w:rPr>
                <w:sz w:val="28"/>
                <w:szCs w:val="28"/>
                <w:lang w:val="bg-BG"/>
              </w:rPr>
              <w:t>5974/23.03.2016г.</w:t>
            </w:r>
          </w:p>
        </w:tc>
        <w:tc>
          <w:tcPr>
            <w:tcW w:w="2799" w:type="dxa"/>
            <w:vAlign w:val="center"/>
          </w:tcPr>
          <w:p w:rsidR="00133B59" w:rsidRPr="00133B59" w:rsidRDefault="00133B59" w:rsidP="00133B59">
            <w:pPr>
              <w:jc w:val="center"/>
              <w:rPr>
                <w:sz w:val="28"/>
                <w:szCs w:val="28"/>
                <w:lang w:val="bg-BG"/>
              </w:rPr>
            </w:pPr>
            <w:r w:rsidRPr="00133B59">
              <w:rPr>
                <w:sz w:val="28"/>
                <w:szCs w:val="28"/>
                <w:lang w:val="bg-BG"/>
              </w:rPr>
              <w:t>гр.Каблешково</w:t>
            </w:r>
          </w:p>
          <w:p w:rsidR="00133B59" w:rsidRPr="00133B59" w:rsidRDefault="00133B59" w:rsidP="00133B59">
            <w:pPr>
              <w:jc w:val="center"/>
              <w:rPr>
                <w:sz w:val="28"/>
                <w:szCs w:val="28"/>
                <w:lang w:val="bg-BG"/>
              </w:rPr>
            </w:pPr>
            <w:r w:rsidRPr="00133B59">
              <w:rPr>
                <w:sz w:val="28"/>
                <w:szCs w:val="28"/>
                <w:lang w:val="bg-BG"/>
              </w:rPr>
              <w:t>35033.501.1162</w:t>
            </w:r>
          </w:p>
          <w:p w:rsidR="00133B59" w:rsidRPr="00133B59" w:rsidRDefault="00133B59" w:rsidP="00133B59">
            <w:pPr>
              <w:jc w:val="center"/>
              <w:rPr>
                <w:sz w:val="28"/>
                <w:szCs w:val="28"/>
                <w:lang w:val="bg-BG"/>
              </w:rPr>
            </w:pPr>
            <w:r w:rsidRPr="00133B59">
              <w:rPr>
                <w:sz w:val="28"/>
                <w:szCs w:val="28"/>
                <w:lang w:val="bg-BG"/>
              </w:rPr>
              <w:t>УПИ V  кв.19</w:t>
            </w:r>
          </w:p>
        </w:tc>
        <w:tc>
          <w:tcPr>
            <w:tcW w:w="1984" w:type="dxa"/>
            <w:vAlign w:val="center"/>
          </w:tcPr>
          <w:p w:rsidR="00133B59" w:rsidRPr="00133B59" w:rsidRDefault="00133B59" w:rsidP="00133B59">
            <w:pPr>
              <w:jc w:val="center"/>
              <w:rPr>
                <w:sz w:val="28"/>
                <w:szCs w:val="28"/>
                <w:lang w:val="bg-BG"/>
              </w:rPr>
            </w:pPr>
            <w:r w:rsidRPr="00133B59">
              <w:rPr>
                <w:sz w:val="28"/>
                <w:szCs w:val="28"/>
                <w:lang w:val="bg-BG"/>
              </w:rPr>
              <w:t>733кв.м.</w:t>
            </w:r>
          </w:p>
        </w:tc>
        <w:tc>
          <w:tcPr>
            <w:tcW w:w="2977" w:type="dxa"/>
          </w:tcPr>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30 050,00лв.</w:t>
            </w:r>
          </w:p>
        </w:tc>
      </w:tr>
      <w:tr w:rsidR="00133B59" w:rsidRPr="00133B59" w:rsidTr="00FB4F17">
        <w:trPr>
          <w:trHeight w:val="188"/>
          <w:jc w:val="center"/>
        </w:trPr>
        <w:tc>
          <w:tcPr>
            <w:tcW w:w="2340" w:type="dxa"/>
            <w:shd w:val="clear" w:color="auto" w:fill="auto"/>
            <w:vAlign w:val="center"/>
          </w:tcPr>
          <w:p w:rsidR="00133B59" w:rsidRPr="00133B59" w:rsidRDefault="00133B59" w:rsidP="00133B59">
            <w:pPr>
              <w:jc w:val="center"/>
              <w:rPr>
                <w:sz w:val="28"/>
                <w:szCs w:val="28"/>
                <w:lang w:val="bg-BG"/>
              </w:rPr>
            </w:pPr>
            <w:r w:rsidRPr="00133B59">
              <w:rPr>
                <w:sz w:val="28"/>
                <w:szCs w:val="28"/>
                <w:lang w:val="bg-BG"/>
              </w:rPr>
              <w:t>6076/02.12.2016г.</w:t>
            </w:r>
          </w:p>
        </w:tc>
        <w:tc>
          <w:tcPr>
            <w:tcW w:w="2799" w:type="dxa"/>
            <w:shd w:val="clear" w:color="auto" w:fill="auto"/>
            <w:vAlign w:val="center"/>
          </w:tcPr>
          <w:p w:rsidR="00133B59" w:rsidRPr="00133B59" w:rsidRDefault="00133B59" w:rsidP="00133B59">
            <w:pPr>
              <w:jc w:val="center"/>
              <w:rPr>
                <w:sz w:val="28"/>
                <w:szCs w:val="28"/>
                <w:lang w:val="bg-BG"/>
              </w:rPr>
            </w:pPr>
            <w:r w:rsidRPr="00133B59">
              <w:rPr>
                <w:sz w:val="28"/>
                <w:szCs w:val="28"/>
                <w:lang w:val="bg-BG"/>
              </w:rPr>
              <w:t>гр.Каблешково</w:t>
            </w:r>
          </w:p>
          <w:p w:rsidR="00133B59" w:rsidRPr="00133B59" w:rsidRDefault="00133B59" w:rsidP="00133B59">
            <w:pPr>
              <w:jc w:val="center"/>
              <w:rPr>
                <w:sz w:val="28"/>
                <w:szCs w:val="28"/>
                <w:lang w:val="bg-BG"/>
              </w:rPr>
            </w:pPr>
            <w:r w:rsidRPr="00133B59">
              <w:rPr>
                <w:sz w:val="28"/>
                <w:szCs w:val="28"/>
                <w:lang w:val="bg-BG"/>
              </w:rPr>
              <w:t>ПИ 35033.501.1178</w:t>
            </w:r>
          </w:p>
          <w:p w:rsidR="00133B59" w:rsidRPr="00133B59" w:rsidRDefault="00133B59" w:rsidP="00133B59">
            <w:pPr>
              <w:jc w:val="center"/>
              <w:rPr>
                <w:sz w:val="28"/>
                <w:szCs w:val="28"/>
                <w:lang w:val="bg-BG"/>
              </w:rPr>
            </w:pPr>
            <w:r w:rsidRPr="00133B59">
              <w:rPr>
                <w:sz w:val="28"/>
                <w:szCs w:val="28"/>
                <w:lang w:val="bg-BG"/>
              </w:rPr>
              <w:t>УПИ І</w:t>
            </w:r>
            <w:r w:rsidRPr="00133B59">
              <w:rPr>
                <w:sz w:val="28"/>
                <w:szCs w:val="28"/>
              </w:rPr>
              <w:t xml:space="preserve"> </w:t>
            </w:r>
            <w:r w:rsidRPr="00133B59">
              <w:rPr>
                <w:sz w:val="28"/>
                <w:szCs w:val="28"/>
                <w:lang w:val="bg-BG"/>
              </w:rPr>
              <w:t>кв.20</w:t>
            </w:r>
          </w:p>
        </w:tc>
        <w:tc>
          <w:tcPr>
            <w:tcW w:w="1984" w:type="dxa"/>
            <w:shd w:val="clear" w:color="auto" w:fill="auto"/>
            <w:vAlign w:val="center"/>
          </w:tcPr>
          <w:p w:rsidR="00133B59" w:rsidRPr="00133B59" w:rsidRDefault="00133B59" w:rsidP="00133B59">
            <w:pPr>
              <w:jc w:val="center"/>
              <w:rPr>
                <w:sz w:val="28"/>
                <w:szCs w:val="28"/>
                <w:lang w:val="bg-BG"/>
              </w:rPr>
            </w:pPr>
            <w:r w:rsidRPr="00133B59">
              <w:rPr>
                <w:sz w:val="28"/>
                <w:szCs w:val="28"/>
              </w:rPr>
              <w:t>948</w:t>
            </w:r>
            <w:r w:rsidRPr="00133B59">
              <w:rPr>
                <w:sz w:val="28"/>
                <w:szCs w:val="28"/>
                <w:lang w:val="bg-BG"/>
              </w:rPr>
              <w:t>кв.м.</w:t>
            </w:r>
          </w:p>
        </w:tc>
        <w:tc>
          <w:tcPr>
            <w:tcW w:w="2977" w:type="dxa"/>
          </w:tcPr>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38 870,00лв.</w:t>
            </w:r>
          </w:p>
        </w:tc>
      </w:tr>
      <w:tr w:rsidR="00133B59" w:rsidRPr="00133B59" w:rsidTr="00FB4F17">
        <w:trPr>
          <w:trHeight w:val="188"/>
          <w:jc w:val="center"/>
        </w:trPr>
        <w:tc>
          <w:tcPr>
            <w:tcW w:w="2340" w:type="dxa"/>
            <w:shd w:val="clear" w:color="auto" w:fill="auto"/>
            <w:vAlign w:val="center"/>
          </w:tcPr>
          <w:p w:rsidR="00133B59" w:rsidRPr="00133B59" w:rsidRDefault="00133B59" w:rsidP="00133B59">
            <w:pPr>
              <w:jc w:val="center"/>
              <w:rPr>
                <w:sz w:val="28"/>
                <w:szCs w:val="28"/>
                <w:lang w:val="bg-BG"/>
              </w:rPr>
            </w:pPr>
            <w:r w:rsidRPr="00133B59">
              <w:rPr>
                <w:sz w:val="28"/>
                <w:szCs w:val="28"/>
                <w:lang w:val="bg-BG"/>
              </w:rPr>
              <w:t>6071/02.12.2016г.</w:t>
            </w:r>
          </w:p>
        </w:tc>
        <w:tc>
          <w:tcPr>
            <w:tcW w:w="2799" w:type="dxa"/>
            <w:shd w:val="clear" w:color="auto" w:fill="auto"/>
            <w:vAlign w:val="center"/>
          </w:tcPr>
          <w:p w:rsidR="00133B59" w:rsidRPr="00133B59" w:rsidRDefault="00133B59" w:rsidP="00133B59">
            <w:pPr>
              <w:jc w:val="center"/>
              <w:rPr>
                <w:sz w:val="28"/>
                <w:szCs w:val="28"/>
                <w:lang w:val="bg-BG"/>
              </w:rPr>
            </w:pPr>
            <w:r w:rsidRPr="00133B59">
              <w:rPr>
                <w:sz w:val="28"/>
                <w:szCs w:val="28"/>
                <w:lang w:val="bg-BG"/>
              </w:rPr>
              <w:t>гр.Каблешково</w:t>
            </w:r>
          </w:p>
          <w:p w:rsidR="00133B59" w:rsidRPr="00133B59" w:rsidRDefault="00133B59" w:rsidP="00133B59">
            <w:pPr>
              <w:jc w:val="center"/>
              <w:rPr>
                <w:sz w:val="28"/>
                <w:szCs w:val="28"/>
                <w:lang w:val="bg-BG"/>
              </w:rPr>
            </w:pPr>
            <w:r w:rsidRPr="00133B59">
              <w:rPr>
                <w:sz w:val="28"/>
                <w:szCs w:val="28"/>
                <w:lang w:val="bg-BG"/>
              </w:rPr>
              <w:t>ПИ 35033.501.1173</w:t>
            </w:r>
          </w:p>
          <w:p w:rsidR="00133B59" w:rsidRPr="00133B59" w:rsidRDefault="00133B59" w:rsidP="00133B59">
            <w:pPr>
              <w:jc w:val="center"/>
              <w:rPr>
                <w:sz w:val="28"/>
                <w:szCs w:val="28"/>
                <w:lang w:val="bg-BG"/>
              </w:rPr>
            </w:pPr>
            <w:r w:rsidRPr="00133B59">
              <w:rPr>
                <w:sz w:val="28"/>
                <w:szCs w:val="28"/>
                <w:lang w:val="bg-BG"/>
              </w:rPr>
              <w:t>УПИ VІ</w:t>
            </w:r>
            <w:r w:rsidRPr="00133B59">
              <w:rPr>
                <w:sz w:val="28"/>
                <w:szCs w:val="28"/>
              </w:rPr>
              <w:t xml:space="preserve"> </w:t>
            </w:r>
            <w:r w:rsidRPr="00133B59">
              <w:rPr>
                <w:sz w:val="28"/>
                <w:szCs w:val="28"/>
                <w:lang w:val="bg-BG"/>
              </w:rPr>
              <w:t>кв.20</w:t>
            </w:r>
          </w:p>
        </w:tc>
        <w:tc>
          <w:tcPr>
            <w:tcW w:w="1984" w:type="dxa"/>
            <w:shd w:val="clear" w:color="auto" w:fill="auto"/>
            <w:vAlign w:val="center"/>
          </w:tcPr>
          <w:p w:rsidR="00133B59" w:rsidRPr="00133B59" w:rsidRDefault="00133B59" w:rsidP="00133B59">
            <w:pPr>
              <w:jc w:val="center"/>
              <w:rPr>
                <w:sz w:val="28"/>
                <w:szCs w:val="28"/>
                <w:lang w:val="bg-BG"/>
              </w:rPr>
            </w:pPr>
            <w:r w:rsidRPr="00133B59">
              <w:rPr>
                <w:sz w:val="28"/>
                <w:szCs w:val="28"/>
                <w:lang w:val="bg-BG"/>
              </w:rPr>
              <w:t>681кв.м.</w:t>
            </w:r>
          </w:p>
        </w:tc>
        <w:tc>
          <w:tcPr>
            <w:tcW w:w="2977" w:type="dxa"/>
          </w:tcPr>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27 920,00лв.</w:t>
            </w:r>
          </w:p>
        </w:tc>
      </w:tr>
      <w:tr w:rsidR="00133B59" w:rsidRPr="00133B59" w:rsidTr="00FB4F17">
        <w:trPr>
          <w:trHeight w:val="188"/>
          <w:jc w:val="center"/>
        </w:trPr>
        <w:tc>
          <w:tcPr>
            <w:tcW w:w="2340" w:type="dxa"/>
            <w:shd w:val="clear" w:color="auto" w:fill="auto"/>
            <w:vAlign w:val="center"/>
          </w:tcPr>
          <w:p w:rsidR="00133B59" w:rsidRPr="00133B59" w:rsidRDefault="00133B59" w:rsidP="00133B59">
            <w:pPr>
              <w:jc w:val="center"/>
              <w:rPr>
                <w:sz w:val="28"/>
                <w:szCs w:val="28"/>
                <w:lang w:val="bg-BG"/>
              </w:rPr>
            </w:pPr>
            <w:r w:rsidRPr="00133B59">
              <w:rPr>
                <w:sz w:val="28"/>
                <w:szCs w:val="28"/>
                <w:lang w:val="bg-BG"/>
              </w:rPr>
              <w:t>6070/02.12.2016г.</w:t>
            </w:r>
          </w:p>
        </w:tc>
        <w:tc>
          <w:tcPr>
            <w:tcW w:w="2799" w:type="dxa"/>
            <w:shd w:val="clear" w:color="auto" w:fill="auto"/>
            <w:vAlign w:val="center"/>
          </w:tcPr>
          <w:p w:rsidR="00133B59" w:rsidRPr="00133B59" w:rsidRDefault="00133B59" w:rsidP="00133B59">
            <w:pPr>
              <w:jc w:val="center"/>
              <w:rPr>
                <w:sz w:val="28"/>
                <w:szCs w:val="28"/>
                <w:lang w:val="bg-BG"/>
              </w:rPr>
            </w:pPr>
            <w:r w:rsidRPr="00133B59">
              <w:rPr>
                <w:sz w:val="28"/>
                <w:szCs w:val="28"/>
                <w:lang w:val="bg-BG"/>
              </w:rPr>
              <w:t>гр.Каблешково</w:t>
            </w:r>
          </w:p>
          <w:p w:rsidR="00133B59" w:rsidRPr="00133B59" w:rsidRDefault="00133B59" w:rsidP="00133B59">
            <w:pPr>
              <w:jc w:val="center"/>
              <w:rPr>
                <w:sz w:val="28"/>
                <w:szCs w:val="28"/>
                <w:lang w:val="bg-BG"/>
              </w:rPr>
            </w:pPr>
            <w:r w:rsidRPr="00133B59">
              <w:rPr>
                <w:sz w:val="28"/>
                <w:szCs w:val="28"/>
                <w:lang w:val="bg-BG"/>
              </w:rPr>
              <w:t>ПИ 35033.501.1172</w:t>
            </w:r>
          </w:p>
          <w:p w:rsidR="00133B59" w:rsidRPr="00133B59" w:rsidRDefault="00133B59" w:rsidP="00133B59">
            <w:pPr>
              <w:jc w:val="center"/>
              <w:rPr>
                <w:sz w:val="28"/>
                <w:szCs w:val="28"/>
                <w:lang w:val="bg-BG"/>
              </w:rPr>
            </w:pPr>
            <w:r w:rsidRPr="00133B59">
              <w:rPr>
                <w:sz w:val="28"/>
                <w:szCs w:val="28"/>
                <w:lang w:val="bg-BG"/>
              </w:rPr>
              <w:t>УПИ VІІ</w:t>
            </w:r>
            <w:r w:rsidRPr="00133B59">
              <w:rPr>
                <w:sz w:val="28"/>
                <w:szCs w:val="28"/>
              </w:rPr>
              <w:t xml:space="preserve"> </w:t>
            </w:r>
            <w:r w:rsidRPr="00133B59">
              <w:rPr>
                <w:sz w:val="28"/>
                <w:szCs w:val="28"/>
                <w:lang w:val="bg-BG"/>
              </w:rPr>
              <w:t>кв.20</w:t>
            </w:r>
          </w:p>
        </w:tc>
        <w:tc>
          <w:tcPr>
            <w:tcW w:w="1984" w:type="dxa"/>
            <w:shd w:val="clear" w:color="auto" w:fill="auto"/>
            <w:vAlign w:val="center"/>
          </w:tcPr>
          <w:p w:rsidR="00133B59" w:rsidRPr="00133B59" w:rsidRDefault="00133B59" w:rsidP="00133B59">
            <w:pPr>
              <w:jc w:val="center"/>
              <w:rPr>
                <w:sz w:val="28"/>
                <w:szCs w:val="28"/>
                <w:lang w:val="bg-BG"/>
              </w:rPr>
            </w:pPr>
            <w:r w:rsidRPr="00133B59">
              <w:rPr>
                <w:sz w:val="28"/>
                <w:szCs w:val="28"/>
                <w:lang w:val="bg-BG"/>
              </w:rPr>
              <w:t>764кв.м.</w:t>
            </w:r>
          </w:p>
        </w:tc>
        <w:tc>
          <w:tcPr>
            <w:tcW w:w="2977" w:type="dxa"/>
          </w:tcPr>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31 320,00лв.</w:t>
            </w:r>
          </w:p>
        </w:tc>
      </w:tr>
    </w:tbl>
    <w:p w:rsidR="00133B59" w:rsidRPr="00133B59" w:rsidRDefault="00133B59" w:rsidP="00133B59">
      <w:pPr>
        <w:tabs>
          <w:tab w:val="center" w:pos="5904"/>
          <w:tab w:val="left" w:pos="7820"/>
        </w:tabs>
        <w:ind w:firstLine="709"/>
        <w:jc w:val="both"/>
        <w:rPr>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т.10. от дневния ред:„</w:t>
      </w:r>
      <w:r w:rsidRPr="00133B59">
        <w:rPr>
          <w:sz w:val="28"/>
          <w:szCs w:val="28"/>
          <w:lang w:val="bg-BG"/>
        </w:rPr>
        <w:t>ОС-296/</w:t>
      </w:r>
      <w:r w:rsidRPr="00133B59">
        <w:rPr>
          <w:rFonts w:eastAsia="Calibri"/>
          <w:sz w:val="28"/>
          <w:szCs w:val="28"/>
          <w:lang w:val="bg-BG" w:eastAsia="en-US"/>
        </w:rPr>
        <w:t>22</w:t>
      </w:r>
      <w:r w:rsidRPr="00133B59">
        <w:rPr>
          <w:sz w:val="28"/>
          <w:szCs w:val="28"/>
          <w:lang w:val="bg-BG"/>
        </w:rPr>
        <w:t>.02.2024г. - Докладна записка от Иван Алексиев – Кмет на Община Поморие, относно</w:t>
      </w:r>
      <w:r w:rsidRPr="00133B59">
        <w:rPr>
          <w:rFonts w:eastAsia="Calibri"/>
          <w:sz w:val="28"/>
          <w:szCs w:val="28"/>
          <w:lang w:val="bg-BG" w:eastAsia="en-US"/>
        </w:rPr>
        <w:t xml:space="preserve"> продажба чрез търг с явно наддаване на недвижими имоти частна общинска собственост в с.Лъка.</w:t>
      </w:r>
      <w:r w:rsidRPr="00133B59">
        <w:rPr>
          <w:sz w:val="28"/>
          <w:szCs w:val="28"/>
          <w:lang w:val="bg-BG" w:bidi="bg-BG"/>
        </w:rPr>
        <w:t>“ с 17 гласа „за”, 0 гласа „въздържали се”, 3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117/28.03.2024г.</w:t>
      </w:r>
    </w:p>
    <w:p w:rsidR="00133B59" w:rsidRPr="00133B59" w:rsidRDefault="00133B59" w:rsidP="00133B59">
      <w:pPr>
        <w:ind w:firstLine="708"/>
        <w:jc w:val="both"/>
        <w:rPr>
          <w:sz w:val="28"/>
          <w:szCs w:val="28"/>
          <w:lang w:val="bg-BG"/>
        </w:rPr>
      </w:pPr>
      <w:r w:rsidRPr="00133B59">
        <w:rPr>
          <w:sz w:val="28"/>
          <w:szCs w:val="28"/>
          <w:lang w:val="bg-BG"/>
        </w:rPr>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 за реда за придобиване, управление и разпореждане с общинско имущество, Общински съвет - Поморие, дава съгласие за продажба чрез публично оповестен търг с явно наддаване на следните имоти, частна общинска собственост, както следва:</w:t>
      </w:r>
    </w:p>
    <w:p w:rsidR="00133B59" w:rsidRPr="00133B59" w:rsidRDefault="00133B59" w:rsidP="00133B59">
      <w:pPr>
        <w:ind w:firstLine="708"/>
        <w:jc w:val="both"/>
        <w:rPr>
          <w:sz w:val="28"/>
          <w:szCs w:val="28"/>
          <w:lang w:val="bg-BG"/>
        </w:rPr>
      </w:pPr>
    </w:p>
    <w:tbl>
      <w:tblPr>
        <w:tblW w:w="1025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876"/>
        <w:gridCol w:w="1984"/>
        <w:gridCol w:w="3053"/>
      </w:tblGrid>
      <w:tr w:rsidR="00133B59" w:rsidRPr="00133B59" w:rsidTr="00FB4F17">
        <w:trPr>
          <w:trHeight w:val="188"/>
          <w:jc w:val="center"/>
        </w:trPr>
        <w:tc>
          <w:tcPr>
            <w:tcW w:w="2340" w:type="dxa"/>
          </w:tcPr>
          <w:p w:rsidR="00133B59" w:rsidRPr="00133B59" w:rsidRDefault="00133B59" w:rsidP="00133B59">
            <w:pPr>
              <w:jc w:val="center"/>
              <w:rPr>
                <w:b/>
                <w:bCs/>
                <w:sz w:val="28"/>
                <w:szCs w:val="28"/>
                <w:lang w:val="bg-BG"/>
              </w:rPr>
            </w:pPr>
            <w:r w:rsidRPr="00133B59">
              <w:rPr>
                <w:b/>
                <w:bCs/>
                <w:sz w:val="28"/>
                <w:szCs w:val="28"/>
                <w:lang w:val="bg-BG"/>
              </w:rPr>
              <w:t>Акт за частна общинска собственост</w:t>
            </w:r>
          </w:p>
        </w:tc>
        <w:tc>
          <w:tcPr>
            <w:tcW w:w="2876" w:type="dxa"/>
          </w:tcPr>
          <w:p w:rsidR="00133B59" w:rsidRPr="00133B59" w:rsidRDefault="00133B59" w:rsidP="00133B59">
            <w:pPr>
              <w:jc w:val="center"/>
              <w:rPr>
                <w:b/>
                <w:bCs/>
                <w:sz w:val="28"/>
                <w:szCs w:val="28"/>
                <w:lang w:val="bg-BG"/>
              </w:rPr>
            </w:pPr>
            <w:r w:rsidRPr="00133B59">
              <w:rPr>
                <w:b/>
                <w:bCs/>
                <w:sz w:val="28"/>
                <w:szCs w:val="28"/>
                <w:lang w:val="bg-BG"/>
              </w:rPr>
              <w:t>Местонахождение на имота</w:t>
            </w:r>
          </w:p>
        </w:tc>
        <w:tc>
          <w:tcPr>
            <w:tcW w:w="1984" w:type="dxa"/>
          </w:tcPr>
          <w:p w:rsidR="00133B59" w:rsidRPr="00133B59" w:rsidRDefault="00133B59" w:rsidP="00133B59">
            <w:pPr>
              <w:jc w:val="center"/>
              <w:rPr>
                <w:b/>
                <w:bCs/>
                <w:sz w:val="28"/>
                <w:szCs w:val="28"/>
                <w:lang w:val="bg-BG"/>
              </w:rPr>
            </w:pPr>
            <w:r w:rsidRPr="00133B59">
              <w:rPr>
                <w:b/>
                <w:bCs/>
                <w:sz w:val="28"/>
                <w:szCs w:val="28"/>
                <w:lang w:val="bg-BG"/>
              </w:rPr>
              <w:t>Площ</w:t>
            </w:r>
          </w:p>
        </w:tc>
        <w:tc>
          <w:tcPr>
            <w:tcW w:w="3053" w:type="dxa"/>
          </w:tcPr>
          <w:p w:rsidR="00133B59" w:rsidRPr="00133B59" w:rsidRDefault="00133B59" w:rsidP="00133B59">
            <w:pPr>
              <w:jc w:val="center"/>
              <w:rPr>
                <w:b/>
                <w:bCs/>
                <w:sz w:val="28"/>
                <w:szCs w:val="28"/>
                <w:lang w:val="bg-BG"/>
              </w:rPr>
            </w:pPr>
            <w:r w:rsidRPr="00133B59">
              <w:rPr>
                <w:b/>
                <w:bCs/>
                <w:sz w:val="28"/>
                <w:szCs w:val="28"/>
                <w:lang w:val="bg-BG"/>
              </w:rPr>
              <w:t>Начална тръжна цена в лева /без ДДС/</w:t>
            </w:r>
          </w:p>
        </w:tc>
      </w:tr>
      <w:tr w:rsidR="00133B59" w:rsidRPr="00133B59" w:rsidTr="00FB4F17">
        <w:trPr>
          <w:trHeight w:val="188"/>
          <w:jc w:val="center"/>
        </w:trPr>
        <w:tc>
          <w:tcPr>
            <w:tcW w:w="2340" w:type="dxa"/>
            <w:vAlign w:val="center"/>
          </w:tcPr>
          <w:p w:rsidR="00133B59" w:rsidRPr="00133B59" w:rsidRDefault="00133B59" w:rsidP="00133B59">
            <w:pPr>
              <w:jc w:val="center"/>
              <w:rPr>
                <w:sz w:val="28"/>
                <w:szCs w:val="28"/>
              </w:rPr>
            </w:pPr>
            <w:r w:rsidRPr="00133B59">
              <w:rPr>
                <w:sz w:val="28"/>
                <w:szCs w:val="28"/>
                <w:lang w:val="bg-BG"/>
              </w:rPr>
              <w:t>7143/14.11.2022г.</w:t>
            </w:r>
          </w:p>
        </w:tc>
        <w:tc>
          <w:tcPr>
            <w:tcW w:w="2876" w:type="dxa"/>
            <w:vAlign w:val="center"/>
          </w:tcPr>
          <w:p w:rsidR="00133B59" w:rsidRPr="00133B59" w:rsidRDefault="00133B59" w:rsidP="00133B59">
            <w:pPr>
              <w:jc w:val="center"/>
              <w:rPr>
                <w:sz w:val="28"/>
                <w:szCs w:val="28"/>
                <w:lang w:val="bg-BG"/>
              </w:rPr>
            </w:pPr>
            <w:r w:rsidRPr="00133B59">
              <w:rPr>
                <w:sz w:val="28"/>
                <w:szCs w:val="28"/>
                <w:lang w:val="bg-BG"/>
              </w:rPr>
              <w:t>с.Лъка</w:t>
            </w:r>
          </w:p>
          <w:p w:rsidR="00133B59" w:rsidRPr="00133B59" w:rsidRDefault="00133B59" w:rsidP="00133B59">
            <w:pPr>
              <w:jc w:val="center"/>
              <w:rPr>
                <w:sz w:val="28"/>
                <w:szCs w:val="28"/>
                <w:lang w:val="bg-BG"/>
              </w:rPr>
            </w:pPr>
            <w:r w:rsidRPr="00133B59">
              <w:rPr>
                <w:sz w:val="28"/>
                <w:szCs w:val="28"/>
                <w:lang w:val="bg-BG"/>
              </w:rPr>
              <w:t>ПИ 44425.501.411</w:t>
            </w:r>
          </w:p>
          <w:p w:rsidR="00133B59" w:rsidRPr="00133B59" w:rsidRDefault="00133B59" w:rsidP="00133B59">
            <w:pPr>
              <w:jc w:val="center"/>
              <w:rPr>
                <w:sz w:val="28"/>
                <w:szCs w:val="28"/>
                <w:lang w:val="bg-BG"/>
              </w:rPr>
            </w:pPr>
            <w:r w:rsidRPr="00133B59">
              <w:rPr>
                <w:sz w:val="28"/>
                <w:szCs w:val="28"/>
                <w:lang w:val="bg-BG"/>
              </w:rPr>
              <w:t>УПИ V</w:t>
            </w:r>
            <w:r w:rsidRPr="00133B59">
              <w:rPr>
                <w:sz w:val="28"/>
                <w:szCs w:val="28"/>
              </w:rPr>
              <w:t xml:space="preserve"> </w:t>
            </w:r>
            <w:r w:rsidRPr="00133B59">
              <w:rPr>
                <w:sz w:val="28"/>
                <w:szCs w:val="28"/>
                <w:lang w:val="bg-BG"/>
              </w:rPr>
              <w:t>кв.38</w:t>
            </w:r>
          </w:p>
        </w:tc>
        <w:tc>
          <w:tcPr>
            <w:tcW w:w="1984" w:type="dxa"/>
            <w:vAlign w:val="center"/>
          </w:tcPr>
          <w:p w:rsidR="00133B59" w:rsidRPr="00133B59" w:rsidRDefault="00133B59" w:rsidP="00133B59">
            <w:pPr>
              <w:jc w:val="center"/>
              <w:rPr>
                <w:sz w:val="28"/>
                <w:szCs w:val="28"/>
                <w:lang w:val="bg-BG"/>
              </w:rPr>
            </w:pPr>
            <w:r w:rsidRPr="00133B59">
              <w:rPr>
                <w:sz w:val="28"/>
                <w:szCs w:val="28"/>
                <w:lang w:val="bg-BG"/>
              </w:rPr>
              <w:t>321кв.м.</w:t>
            </w:r>
          </w:p>
        </w:tc>
        <w:tc>
          <w:tcPr>
            <w:tcW w:w="3053" w:type="dxa"/>
          </w:tcPr>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16 690,00лв.</w:t>
            </w:r>
          </w:p>
        </w:tc>
      </w:tr>
      <w:tr w:rsidR="00133B59" w:rsidRPr="00133B59" w:rsidTr="00FB4F17">
        <w:trPr>
          <w:trHeight w:val="188"/>
          <w:jc w:val="center"/>
        </w:trPr>
        <w:tc>
          <w:tcPr>
            <w:tcW w:w="2340" w:type="dxa"/>
            <w:vAlign w:val="center"/>
          </w:tcPr>
          <w:p w:rsidR="00133B59" w:rsidRPr="00133B59" w:rsidRDefault="00133B59" w:rsidP="00133B59">
            <w:pPr>
              <w:jc w:val="center"/>
              <w:rPr>
                <w:sz w:val="28"/>
                <w:szCs w:val="28"/>
              </w:rPr>
            </w:pPr>
            <w:r w:rsidRPr="00133B59">
              <w:rPr>
                <w:sz w:val="28"/>
                <w:szCs w:val="28"/>
                <w:lang w:val="bg-BG"/>
              </w:rPr>
              <w:t>7144/14.11.2022г.</w:t>
            </w:r>
          </w:p>
        </w:tc>
        <w:tc>
          <w:tcPr>
            <w:tcW w:w="2876" w:type="dxa"/>
            <w:vAlign w:val="center"/>
          </w:tcPr>
          <w:p w:rsidR="00133B59" w:rsidRPr="00133B59" w:rsidRDefault="00133B59" w:rsidP="00133B59">
            <w:pPr>
              <w:jc w:val="center"/>
              <w:rPr>
                <w:sz w:val="28"/>
                <w:szCs w:val="28"/>
                <w:lang w:val="bg-BG"/>
              </w:rPr>
            </w:pPr>
            <w:r w:rsidRPr="00133B59">
              <w:rPr>
                <w:sz w:val="28"/>
                <w:szCs w:val="28"/>
                <w:lang w:val="bg-BG"/>
              </w:rPr>
              <w:t>с.Лъка</w:t>
            </w:r>
          </w:p>
          <w:p w:rsidR="00133B59" w:rsidRPr="00133B59" w:rsidRDefault="00133B59" w:rsidP="00133B59">
            <w:pPr>
              <w:jc w:val="center"/>
              <w:rPr>
                <w:sz w:val="28"/>
                <w:szCs w:val="28"/>
                <w:lang w:val="bg-BG"/>
              </w:rPr>
            </w:pPr>
            <w:r w:rsidRPr="00133B59">
              <w:rPr>
                <w:sz w:val="28"/>
                <w:szCs w:val="28"/>
                <w:lang w:val="bg-BG"/>
              </w:rPr>
              <w:t>ПИ 44425.501.413</w:t>
            </w:r>
          </w:p>
          <w:p w:rsidR="00133B59" w:rsidRPr="00133B59" w:rsidRDefault="00133B59" w:rsidP="00133B59">
            <w:pPr>
              <w:jc w:val="center"/>
              <w:rPr>
                <w:sz w:val="28"/>
                <w:szCs w:val="28"/>
                <w:lang w:val="bg-BG"/>
              </w:rPr>
            </w:pPr>
            <w:r w:rsidRPr="00133B59">
              <w:rPr>
                <w:sz w:val="28"/>
                <w:szCs w:val="28"/>
                <w:lang w:val="bg-BG"/>
              </w:rPr>
              <w:t>УПИ V</w:t>
            </w:r>
            <w:r w:rsidRPr="00133B59">
              <w:rPr>
                <w:sz w:val="28"/>
                <w:szCs w:val="28"/>
              </w:rPr>
              <w:t xml:space="preserve">I </w:t>
            </w:r>
            <w:r w:rsidRPr="00133B59">
              <w:rPr>
                <w:sz w:val="28"/>
                <w:szCs w:val="28"/>
                <w:lang w:val="bg-BG"/>
              </w:rPr>
              <w:t>кв.38</w:t>
            </w:r>
          </w:p>
        </w:tc>
        <w:tc>
          <w:tcPr>
            <w:tcW w:w="1984" w:type="dxa"/>
            <w:vAlign w:val="center"/>
          </w:tcPr>
          <w:p w:rsidR="00133B59" w:rsidRPr="00133B59" w:rsidRDefault="00133B59" w:rsidP="00133B59">
            <w:pPr>
              <w:jc w:val="center"/>
              <w:rPr>
                <w:sz w:val="28"/>
                <w:szCs w:val="28"/>
                <w:lang w:val="bg-BG"/>
              </w:rPr>
            </w:pPr>
            <w:r w:rsidRPr="00133B59">
              <w:rPr>
                <w:sz w:val="28"/>
                <w:szCs w:val="28"/>
                <w:lang w:val="bg-BG"/>
              </w:rPr>
              <w:t>331кв.м.</w:t>
            </w:r>
          </w:p>
        </w:tc>
        <w:tc>
          <w:tcPr>
            <w:tcW w:w="3053" w:type="dxa"/>
          </w:tcPr>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17 870,00лв.</w:t>
            </w:r>
          </w:p>
        </w:tc>
      </w:tr>
      <w:tr w:rsidR="00133B59" w:rsidRPr="00133B59" w:rsidTr="00FB4F17">
        <w:trPr>
          <w:trHeight w:val="188"/>
          <w:jc w:val="center"/>
        </w:trPr>
        <w:tc>
          <w:tcPr>
            <w:tcW w:w="2340" w:type="dxa"/>
            <w:vAlign w:val="center"/>
          </w:tcPr>
          <w:p w:rsidR="00133B59" w:rsidRPr="00133B59" w:rsidRDefault="00133B59" w:rsidP="00133B59">
            <w:pPr>
              <w:jc w:val="center"/>
              <w:rPr>
                <w:sz w:val="28"/>
                <w:szCs w:val="28"/>
              </w:rPr>
            </w:pPr>
            <w:r w:rsidRPr="00133B59">
              <w:rPr>
                <w:sz w:val="28"/>
                <w:szCs w:val="28"/>
                <w:lang w:val="bg-BG"/>
              </w:rPr>
              <w:t>7147/14.11.2022г.</w:t>
            </w:r>
          </w:p>
        </w:tc>
        <w:tc>
          <w:tcPr>
            <w:tcW w:w="2876" w:type="dxa"/>
            <w:vAlign w:val="center"/>
          </w:tcPr>
          <w:p w:rsidR="00133B59" w:rsidRPr="00133B59" w:rsidRDefault="00133B59" w:rsidP="00133B59">
            <w:pPr>
              <w:jc w:val="center"/>
              <w:rPr>
                <w:sz w:val="28"/>
                <w:szCs w:val="28"/>
                <w:lang w:val="bg-BG"/>
              </w:rPr>
            </w:pPr>
            <w:r w:rsidRPr="00133B59">
              <w:rPr>
                <w:sz w:val="28"/>
                <w:szCs w:val="28"/>
                <w:lang w:val="bg-BG"/>
              </w:rPr>
              <w:t>с.Лъка</w:t>
            </w:r>
          </w:p>
          <w:p w:rsidR="00133B59" w:rsidRPr="00133B59" w:rsidRDefault="00133B59" w:rsidP="00133B59">
            <w:pPr>
              <w:jc w:val="center"/>
              <w:rPr>
                <w:sz w:val="28"/>
                <w:szCs w:val="28"/>
                <w:lang w:val="bg-BG"/>
              </w:rPr>
            </w:pPr>
            <w:r w:rsidRPr="00133B59">
              <w:rPr>
                <w:sz w:val="28"/>
                <w:szCs w:val="28"/>
                <w:lang w:val="bg-BG"/>
              </w:rPr>
              <w:t>ПИ 44425.501.415</w:t>
            </w:r>
          </w:p>
          <w:p w:rsidR="00133B59" w:rsidRPr="00133B59" w:rsidRDefault="00133B59" w:rsidP="00133B59">
            <w:pPr>
              <w:jc w:val="center"/>
              <w:rPr>
                <w:sz w:val="28"/>
                <w:szCs w:val="28"/>
                <w:lang w:val="bg-BG"/>
              </w:rPr>
            </w:pPr>
            <w:r w:rsidRPr="00133B59">
              <w:rPr>
                <w:sz w:val="28"/>
                <w:szCs w:val="28"/>
                <w:lang w:val="bg-BG"/>
              </w:rPr>
              <w:t xml:space="preserve">УПИ </w:t>
            </w:r>
            <w:r w:rsidRPr="00133B59">
              <w:rPr>
                <w:sz w:val="28"/>
                <w:szCs w:val="28"/>
              </w:rPr>
              <w:t>I</w:t>
            </w:r>
            <w:r w:rsidRPr="00133B59">
              <w:rPr>
                <w:sz w:val="28"/>
                <w:szCs w:val="28"/>
                <w:lang w:val="bg-BG"/>
              </w:rPr>
              <w:t>Х</w:t>
            </w:r>
            <w:r w:rsidRPr="00133B59">
              <w:rPr>
                <w:sz w:val="28"/>
                <w:szCs w:val="28"/>
              </w:rPr>
              <w:t xml:space="preserve"> </w:t>
            </w:r>
            <w:r w:rsidRPr="00133B59">
              <w:rPr>
                <w:sz w:val="28"/>
                <w:szCs w:val="28"/>
                <w:lang w:val="bg-BG"/>
              </w:rPr>
              <w:t>кв.38</w:t>
            </w:r>
          </w:p>
        </w:tc>
        <w:tc>
          <w:tcPr>
            <w:tcW w:w="1984" w:type="dxa"/>
            <w:vAlign w:val="center"/>
          </w:tcPr>
          <w:p w:rsidR="00133B59" w:rsidRPr="00133B59" w:rsidRDefault="00133B59" w:rsidP="00133B59">
            <w:pPr>
              <w:jc w:val="center"/>
              <w:rPr>
                <w:sz w:val="28"/>
                <w:szCs w:val="28"/>
                <w:lang w:val="bg-BG"/>
              </w:rPr>
            </w:pPr>
            <w:r w:rsidRPr="00133B59">
              <w:rPr>
                <w:sz w:val="28"/>
                <w:szCs w:val="28"/>
                <w:lang w:val="bg-BG"/>
              </w:rPr>
              <w:t>358кв.м.</w:t>
            </w:r>
          </w:p>
        </w:tc>
        <w:tc>
          <w:tcPr>
            <w:tcW w:w="3053" w:type="dxa"/>
          </w:tcPr>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18 620,00лв.</w:t>
            </w:r>
          </w:p>
        </w:tc>
      </w:tr>
      <w:tr w:rsidR="00133B59" w:rsidRPr="00133B59" w:rsidTr="00FB4F17">
        <w:trPr>
          <w:trHeight w:val="188"/>
          <w:jc w:val="center"/>
        </w:trPr>
        <w:tc>
          <w:tcPr>
            <w:tcW w:w="2340" w:type="dxa"/>
            <w:vAlign w:val="center"/>
          </w:tcPr>
          <w:p w:rsidR="00133B59" w:rsidRPr="00133B59" w:rsidRDefault="00133B59" w:rsidP="00133B59">
            <w:pPr>
              <w:jc w:val="center"/>
              <w:rPr>
                <w:sz w:val="28"/>
                <w:szCs w:val="28"/>
              </w:rPr>
            </w:pPr>
            <w:r w:rsidRPr="00133B59">
              <w:rPr>
                <w:sz w:val="28"/>
                <w:szCs w:val="28"/>
                <w:lang w:val="bg-BG"/>
              </w:rPr>
              <w:t>7148/14.11.2022г.</w:t>
            </w:r>
          </w:p>
        </w:tc>
        <w:tc>
          <w:tcPr>
            <w:tcW w:w="2876" w:type="dxa"/>
            <w:vAlign w:val="center"/>
          </w:tcPr>
          <w:p w:rsidR="00133B59" w:rsidRPr="00133B59" w:rsidRDefault="00133B59" w:rsidP="00133B59">
            <w:pPr>
              <w:jc w:val="center"/>
              <w:rPr>
                <w:sz w:val="28"/>
                <w:szCs w:val="28"/>
                <w:lang w:val="bg-BG"/>
              </w:rPr>
            </w:pPr>
            <w:r w:rsidRPr="00133B59">
              <w:rPr>
                <w:sz w:val="28"/>
                <w:szCs w:val="28"/>
                <w:lang w:val="bg-BG"/>
              </w:rPr>
              <w:t>с.Лъка</w:t>
            </w:r>
          </w:p>
          <w:p w:rsidR="00133B59" w:rsidRPr="00133B59" w:rsidRDefault="00133B59" w:rsidP="00133B59">
            <w:pPr>
              <w:jc w:val="center"/>
              <w:rPr>
                <w:sz w:val="28"/>
                <w:szCs w:val="28"/>
                <w:lang w:val="bg-BG"/>
              </w:rPr>
            </w:pPr>
            <w:r w:rsidRPr="00133B59">
              <w:rPr>
                <w:sz w:val="28"/>
                <w:szCs w:val="28"/>
                <w:lang w:val="bg-BG"/>
              </w:rPr>
              <w:t>ПИ 44425.501.416</w:t>
            </w:r>
          </w:p>
          <w:p w:rsidR="00133B59" w:rsidRPr="00133B59" w:rsidRDefault="00133B59" w:rsidP="00133B59">
            <w:pPr>
              <w:jc w:val="center"/>
              <w:rPr>
                <w:sz w:val="28"/>
                <w:szCs w:val="28"/>
                <w:lang w:val="bg-BG"/>
              </w:rPr>
            </w:pPr>
            <w:r w:rsidRPr="00133B59">
              <w:rPr>
                <w:sz w:val="28"/>
                <w:szCs w:val="28"/>
                <w:lang w:val="bg-BG"/>
              </w:rPr>
              <w:t>УПИ Х</w:t>
            </w:r>
            <w:r w:rsidRPr="00133B59">
              <w:rPr>
                <w:sz w:val="28"/>
                <w:szCs w:val="28"/>
              </w:rPr>
              <w:t xml:space="preserve"> </w:t>
            </w:r>
            <w:r w:rsidRPr="00133B59">
              <w:rPr>
                <w:sz w:val="28"/>
                <w:szCs w:val="28"/>
                <w:lang w:val="bg-BG"/>
              </w:rPr>
              <w:t>кв.38</w:t>
            </w:r>
          </w:p>
        </w:tc>
        <w:tc>
          <w:tcPr>
            <w:tcW w:w="1984" w:type="dxa"/>
            <w:vAlign w:val="center"/>
          </w:tcPr>
          <w:p w:rsidR="00133B59" w:rsidRPr="00133B59" w:rsidRDefault="00133B59" w:rsidP="00133B59">
            <w:pPr>
              <w:jc w:val="center"/>
              <w:rPr>
                <w:sz w:val="28"/>
                <w:szCs w:val="28"/>
                <w:lang w:val="bg-BG"/>
              </w:rPr>
            </w:pPr>
            <w:r w:rsidRPr="00133B59">
              <w:rPr>
                <w:sz w:val="28"/>
                <w:szCs w:val="28"/>
                <w:lang w:val="bg-BG"/>
              </w:rPr>
              <w:t>389кв.м.</w:t>
            </w:r>
          </w:p>
        </w:tc>
        <w:tc>
          <w:tcPr>
            <w:tcW w:w="3053" w:type="dxa"/>
          </w:tcPr>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20 230,00лв.</w:t>
            </w:r>
          </w:p>
        </w:tc>
      </w:tr>
      <w:tr w:rsidR="00133B59" w:rsidRPr="00133B59" w:rsidTr="00FB4F17">
        <w:trPr>
          <w:trHeight w:val="188"/>
          <w:jc w:val="center"/>
        </w:trPr>
        <w:tc>
          <w:tcPr>
            <w:tcW w:w="2340" w:type="dxa"/>
            <w:vAlign w:val="center"/>
          </w:tcPr>
          <w:p w:rsidR="00133B59" w:rsidRPr="00133B59" w:rsidRDefault="00133B59" w:rsidP="00133B59">
            <w:pPr>
              <w:jc w:val="center"/>
              <w:rPr>
                <w:sz w:val="28"/>
                <w:szCs w:val="28"/>
              </w:rPr>
            </w:pPr>
            <w:r w:rsidRPr="00133B59">
              <w:rPr>
                <w:sz w:val="28"/>
                <w:szCs w:val="28"/>
                <w:lang w:val="bg-BG"/>
              </w:rPr>
              <w:t>7149/14.11.2022г.</w:t>
            </w:r>
          </w:p>
        </w:tc>
        <w:tc>
          <w:tcPr>
            <w:tcW w:w="2876" w:type="dxa"/>
            <w:vAlign w:val="center"/>
          </w:tcPr>
          <w:p w:rsidR="00133B59" w:rsidRPr="00133B59" w:rsidRDefault="00133B59" w:rsidP="00133B59">
            <w:pPr>
              <w:jc w:val="center"/>
              <w:rPr>
                <w:sz w:val="28"/>
                <w:szCs w:val="28"/>
                <w:lang w:val="bg-BG"/>
              </w:rPr>
            </w:pPr>
            <w:r w:rsidRPr="00133B59">
              <w:rPr>
                <w:sz w:val="28"/>
                <w:szCs w:val="28"/>
                <w:lang w:val="bg-BG"/>
              </w:rPr>
              <w:t>с.Лъка</w:t>
            </w:r>
          </w:p>
          <w:p w:rsidR="00133B59" w:rsidRPr="00133B59" w:rsidRDefault="00133B59" w:rsidP="00133B59">
            <w:pPr>
              <w:jc w:val="center"/>
              <w:rPr>
                <w:sz w:val="28"/>
                <w:szCs w:val="28"/>
                <w:lang w:val="bg-BG"/>
              </w:rPr>
            </w:pPr>
            <w:r w:rsidRPr="00133B59">
              <w:rPr>
                <w:sz w:val="28"/>
                <w:szCs w:val="28"/>
                <w:lang w:val="bg-BG"/>
              </w:rPr>
              <w:t>ПИ 44425.501.417</w:t>
            </w:r>
          </w:p>
          <w:p w:rsidR="00133B59" w:rsidRPr="00133B59" w:rsidRDefault="00133B59" w:rsidP="00133B59">
            <w:pPr>
              <w:jc w:val="center"/>
              <w:rPr>
                <w:sz w:val="28"/>
                <w:szCs w:val="28"/>
                <w:lang w:val="bg-BG"/>
              </w:rPr>
            </w:pPr>
            <w:r w:rsidRPr="00133B59">
              <w:rPr>
                <w:sz w:val="28"/>
                <w:szCs w:val="28"/>
                <w:lang w:val="bg-BG"/>
              </w:rPr>
              <w:t>УПИ Х</w:t>
            </w:r>
            <w:r w:rsidRPr="00133B59">
              <w:rPr>
                <w:sz w:val="28"/>
                <w:szCs w:val="28"/>
              </w:rPr>
              <w:t xml:space="preserve">I </w:t>
            </w:r>
            <w:r w:rsidRPr="00133B59">
              <w:rPr>
                <w:sz w:val="28"/>
                <w:szCs w:val="28"/>
                <w:lang w:val="bg-BG"/>
              </w:rPr>
              <w:t>кв.38</w:t>
            </w:r>
          </w:p>
        </w:tc>
        <w:tc>
          <w:tcPr>
            <w:tcW w:w="1984" w:type="dxa"/>
            <w:vAlign w:val="center"/>
          </w:tcPr>
          <w:p w:rsidR="00133B59" w:rsidRPr="00133B59" w:rsidRDefault="00133B59" w:rsidP="00133B59">
            <w:pPr>
              <w:jc w:val="center"/>
              <w:rPr>
                <w:sz w:val="28"/>
                <w:szCs w:val="28"/>
                <w:lang w:val="bg-BG"/>
              </w:rPr>
            </w:pPr>
            <w:r w:rsidRPr="00133B59">
              <w:rPr>
                <w:sz w:val="28"/>
                <w:szCs w:val="28"/>
                <w:lang w:val="bg-BG"/>
              </w:rPr>
              <w:t>356кв.м.</w:t>
            </w:r>
          </w:p>
        </w:tc>
        <w:tc>
          <w:tcPr>
            <w:tcW w:w="3053" w:type="dxa"/>
          </w:tcPr>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18 510,00лв.</w:t>
            </w:r>
          </w:p>
        </w:tc>
      </w:tr>
      <w:tr w:rsidR="00133B59" w:rsidRPr="00133B59" w:rsidTr="00FB4F17">
        <w:trPr>
          <w:trHeight w:val="188"/>
          <w:jc w:val="center"/>
        </w:trPr>
        <w:tc>
          <w:tcPr>
            <w:tcW w:w="2340" w:type="dxa"/>
            <w:vAlign w:val="center"/>
          </w:tcPr>
          <w:p w:rsidR="00133B59" w:rsidRPr="00133B59" w:rsidRDefault="00133B59" w:rsidP="00133B59">
            <w:pPr>
              <w:jc w:val="center"/>
              <w:rPr>
                <w:sz w:val="28"/>
                <w:szCs w:val="28"/>
              </w:rPr>
            </w:pPr>
            <w:r w:rsidRPr="00133B59">
              <w:rPr>
                <w:sz w:val="28"/>
                <w:szCs w:val="28"/>
                <w:lang w:val="bg-BG"/>
              </w:rPr>
              <w:t>7150/14.11.2022г.</w:t>
            </w:r>
          </w:p>
        </w:tc>
        <w:tc>
          <w:tcPr>
            <w:tcW w:w="2876" w:type="dxa"/>
            <w:vAlign w:val="center"/>
          </w:tcPr>
          <w:p w:rsidR="00133B59" w:rsidRPr="00133B59" w:rsidRDefault="00133B59" w:rsidP="00133B59">
            <w:pPr>
              <w:jc w:val="center"/>
              <w:rPr>
                <w:sz w:val="28"/>
                <w:szCs w:val="28"/>
                <w:lang w:val="bg-BG"/>
              </w:rPr>
            </w:pPr>
            <w:r w:rsidRPr="00133B59">
              <w:rPr>
                <w:sz w:val="28"/>
                <w:szCs w:val="28"/>
                <w:lang w:val="bg-BG"/>
              </w:rPr>
              <w:t>с.Лъка</w:t>
            </w:r>
          </w:p>
          <w:p w:rsidR="00133B59" w:rsidRPr="00133B59" w:rsidRDefault="00133B59" w:rsidP="00133B59">
            <w:pPr>
              <w:jc w:val="center"/>
              <w:rPr>
                <w:sz w:val="28"/>
                <w:szCs w:val="28"/>
                <w:lang w:val="bg-BG"/>
              </w:rPr>
            </w:pPr>
            <w:r w:rsidRPr="00133B59">
              <w:rPr>
                <w:sz w:val="28"/>
                <w:szCs w:val="28"/>
                <w:lang w:val="bg-BG"/>
              </w:rPr>
              <w:t>ПИ 44425.501.418</w:t>
            </w:r>
          </w:p>
          <w:p w:rsidR="00133B59" w:rsidRPr="00133B59" w:rsidRDefault="00133B59" w:rsidP="00133B59">
            <w:pPr>
              <w:jc w:val="center"/>
              <w:rPr>
                <w:sz w:val="28"/>
                <w:szCs w:val="28"/>
                <w:lang w:val="bg-BG"/>
              </w:rPr>
            </w:pPr>
            <w:r w:rsidRPr="00133B59">
              <w:rPr>
                <w:sz w:val="28"/>
                <w:szCs w:val="28"/>
                <w:lang w:val="bg-BG"/>
              </w:rPr>
              <w:t>УПИ ХІ</w:t>
            </w:r>
            <w:r w:rsidRPr="00133B59">
              <w:rPr>
                <w:sz w:val="28"/>
                <w:szCs w:val="28"/>
              </w:rPr>
              <w:t xml:space="preserve">I </w:t>
            </w:r>
            <w:r w:rsidRPr="00133B59">
              <w:rPr>
                <w:sz w:val="28"/>
                <w:szCs w:val="28"/>
                <w:lang w:val="bg-BG"/>
              </w:rPr>
              <w:t>кв.38</w:t>
            </w:r>
          </w:p>
        </w:tc>
        <w:tc>
          <w:tcPr>
            <w:tcW w:w="1984" w:type="dxa"/>
            <w:vAlign w:val="center"/>
          </w:tcPr>
          <w:p w:rsidR="00133B59" w:rsidRPr="00133B59" w:rsidRDefault="00133B59" w:rsidP="00133B59">
            <w:pPr>
              <w:jc w:val="center"/>
              <w:rPr>
                <w:sz w:val="28"/>
                <w:szCs w:val="28"/>
                <w:lang w:val="bg-BG"/>
              </w:rPr>
            </w:pPr>
            <w:r w:rsidRPr="00133B59">
              <w:rPr>
                <w:sz w:val="28"/>
                <w:szCs w:val="28"/>
                <w:lang w:val="bg-BG"/>
              </w:rPr>
              <w:t>286кв.м.</w:t>
            </w:r>
          </w:p>
        </w:tc>
        <w:tc>
          <w:tcPr>
            <w:tcW w:w="3053" w:type="dxa"/>
          </w:tcPr>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14 870,00лв.</w:t>
            </w:r>
          </w:p>
        </w:tc>
      </w:tr>
    </w:tbl>
    <w:p w:rsidR="00133B59" w:rsidRPr="00133B59" w:rsidRDefault="00133B59" w:rsidP="00133B59">
      <w:pPr>
        <w:ind w:firstLine="708"/>
        <w:jc w:val="center"/>
        <w:rPr>
          <w:b/>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т.11. от дневния ред:„</w:t>
      </w:r>
      <w:r w:rsidRPr="00133B59">
        <w:rPr>
          <w:sz w:val="28"/>
          <w:szCs w:val="28"/>
          <w:lang w:val="bg-BG"/>
        </w:rPr>
        <w:t>ОС-297/</w:t>
      </w:r>
      <w:r w:rsidRPr="00133B59">
        <w:rPr>
          <w:rFonts w:eastAsia="Calibri"/>
          <w:sz w:val="28"/>
          <w:szCs w:val="28"/>
          <w:lang w:val="bg-BG" w:eastAsia="en-US"/>
        </w:rPr>
        <w:t>22</w:t>
      </w:r>
      <w:r w:rsidRPr="00133B59">
        <w:rPr>
          <w:sz w:val="28"/>
          <w:szCs w:val="28"/>
          <w:lang w:val="bg-BG"/>
        </w:rPr>
        <w:t>.02.2024г. - Докладна записка от Иван Алексиев – Кмет на Община Поморие, относно</w:t>
      </w:r>
      <w:r w:rsidRPr="00133B59">
        <w:rPr>
          <w:rFonts w:eastAsia="Calibri"/>
          <w:sz w:val="28"/>
          <w:szCs w:val="28"/>
          <w:lang w:val="bg-BG" w:eastAsia="en-US"/>
        </w:rPr>
        <w:t xml:space="preserve"> продажба чрез търг с явно наддаване на недвижими имоти частна общинска собственост в с.Александрово.</w:t>
      </w:r>
      <w:r w:rsidRPr="00133B59">
        <w:rPr>
          <w:sz w:val="28"/>
          <w:szCs w:val="28"/>
          <w:lang w:val="bg-BG" w:bidi="bg-BG"/>
        </w:rPr>
        <w:t>“ с 17 гласа „за”, 0 гласа „въздържали се”, 3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lastRenderedPageBreak/>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118/28.03.2024г.</w:t>
      </w:r>
    </w:p>
    <w:p w:rsidR="00133B59" w:rsidRPr="00133B59" w:rsidRDefault="00133B59" w:rsidP="00133B59">
      <w:pPr>
        <w:ind w:firstLine="708"/>
        <w:jc w:val="both"/>
        <w:rPr>
          <w:sz w:val="28"/>
          <w:szCs w:val="28"/>
          <w:lang w:val="bg-BG"/>
        </w:rPr>
      </w:pPr>
      <w:r w:rsidRPr="00133B59">
        <w:rPr>
          <w:sz w:val="28"/>
          <w:szCs w:val="28"/>
          <w:lang w:val="bg-BG"/>
        </w:rPr>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 за реда за придобиване, управление и разпореждане с общинско имущество, Общински съвет - Поморие дава съгласие за продажба чрез публично оповестен търг с явно наддаване на следните имоти, частна общинска собственост, както следва:</w:t>
      </w:r>
    </w:p>
    <w:p w:rsidR="00133B59" w:rsidRPr="00133B59" w:rsidRDefault="00133B59" w:rsidP="00133B59">
      <w:pPr>
        <w:ind w:firstLine="708"/>
        <w:jc w:val="both"/>
        <w:rPr>
          <w:sz w:val="28"/>
          <w:szCs w:val="28"/>
          <w:lang w:val="bg-BG"/>
        </w:rPr>
      </w:pPr>
    </w:p>
    <w:p w:rsidR="00133B59" w:rsidRPr="00133B59" w:rsidRDefault="00133B59" w:rsidP="00133B59">
      <w:pPr>
        <w:ind w:firstLine="708"/>
        <w:jc w:val="both"/>
        <w:rPr>
          <w:sz w:val="28"/>
          <w:szCs w:val="28"/>
          <w:lang w:val="bg-BG"/>
        </w:rPr>
      </w:pPr>
    </w:p>
    <w:tbl>
      <w:tblPr>
        <w:tblW w:w="988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973"/>
        <w:gridCol w:w="1985"/>
        <w:gridCol w:w="2583"/>
      </w:tblGrid>
      <w:tr w:rsidR="00133B59" w:rsidRPr="00133B59" w:rsidTr="00FB4F17">
        <w:trPr>
          <w:trHeight w:val="188"/>
          <w:jc w:val="center"/>
        </w:trPr>
        <w:tc>
          <w:tcPr>
            <w:tcW w:w="2340" w:type="dxa"/>
          </w:tcPr>
          <w:p w:rsidR="00133B59" w:rsidRPr="00133B59" w:rsidRDefault="00133B59" w:rsidP="00133B59">
            <w:pPr>
              <w:jc w:val="center"/>
              <w:rPr>
                <w:b/>
                <w:bCs/>
                <w:sz w:val="28"/>
                <w:szCs w:val="28"/>
                <w:lang w:val="bg-BG"/>
              </w:rPr>
            </w:pPr>
            <w:r w:rsidRPr="00133B59">
              <w:rPr>
                <w:b/>
                <w:bCs/>
                <w:sz w:val="28"/>
                <w:szCs w:val="28"/>
                <w:lang w:val="bg-BG"/>
              </w:rPr>
              <w:t>Акт за частна общинска собственост</w:t>
            </w:r>
          </w:p>
        </w:tc>
        <w:tc>
          <w:tcPr>
            <w:tcW w:w="2973" w:type="dxa"/>
          </w:tcPr>
          <w:p w:rsidR="00133B59" w:rsidRPr="00133B59" w:rsidRDefault="00133B59" w:rsidP="00133B59">
            <w:pPr>
              <w:jc w:val="center"/>
              <w:rPr>
                <w:b/>
                <w:bCs/>
                <w:sz w:val="28"/>
                <w:szCs w:val="28"/>
                <w:lang w:val="bg-BG"/>
              </w:rPr>
            </w:pPr>
            <w:r w:rsidRPr="00133B59">
              <w:rPr>
                <w:b/>
                <w:bCs/>
                <w:sz w:val="28"/>
                <w:szCs w:val="28"/>
                <w:lang w:val="bg-BG"/>
              </w:rPr>
              <w:t>Местонахождение на имота</w:t>
            </w:r>
          </w:p>
        </w:tc>
        <w:tc>
          <w:tcPr>
            <w:tcW w:w="1985" w:type="dxa"/>
          </w:tcPr>
          <w:p w:rsidR="00133B59" w:rsidRPr="00133B59" w:rsidRDefault="00133B59" w:rsidP="00133B59">
            <w:pPr>
              <w:jc w:val="center"/>
              <w:rPr>
                <w:b/>
                <w:bCs/>
                <w:sz w:val="28"/>
                <w:szCs w:val="28"/>
                <w:lang w:val="bg-BG"/>
              </w:rPr>
            </w:pPr>
            <w:r w:rsidRPr="00133B59">
              <w:rPr>
                <w:b/>
                <w:bCs/>
                <w:sz w:val="28"/>
                <w:szCs w:val="28"/>
                <w:lang w:val="bg-BG"/>
              </w:rPr>
              <w:t>Площ</w:t>
            </w:r>
          </w:p>
        </w:tc>
        <w:tc>
          <w:tcPr>
            <w:tcW w:w="2583" w:type="dxa"/>
          </w:tcPr>
          <w:p w:rsidR="00133B59" w:rsidRPr="00133B59" w:rsidRDefault="00133B59" w:rsidP="00133B59">
            <w:pPr>
              <w:jc w:val="center"/>
              <w:rPr>
                <w:b/>
                <w:bCs/>
                <w:sz w:val="28"/>
                <w:szCs w:val="28"/>
                <w:lang w:val="bg-BG"/>
              </w:rPr>
            </w:pPr>
            <w:r w:rsidRPr="00133B59">
              <w:rPr>
                <w:b/>
                <w:bCs/>
                <w:sz w:val="28"/>
                <w:szCs w:val="28"/>
                <w:lang w:val="bg-BG"/>
              </w:rPr>
              <w:t>Начална тръжна цена в лева /без ДДС/</w:t>
            </w:r>
          </w:p>
        </w:tc>
      </w:tr>
      <w:tr w:rsidR="00133B59" w:rsidRPr="00133B59" w:rsidTr="00FB4F17">
        <w:trPr>
          <w:trHeight w:val="188"/>
          <w:jc w:val="center"/>
        </w:trPr>
        <w:tc>
          <w:tcPr>
            <w:tcW w:w="2340" w:type="dxa"/>
            <w:vAlign w:val="center"/>
          </w:tcPr>
          <w:p w:rsidR="00133B59" w:rsidRPr="00133B59" w:rsidRDefault="00133B59" w:rsidP="00133B59">
            <w:pPr>
              <w:jc w:val="center"/>
              <w:rPr>
                <w:sz w:val="28"/>
                <w:szCs w:val="28"/>
                <w:lang w:val="bg-BG"/>
              </w:rPr>
            </w:pPr>
            <w:r w:rsidRPr="00133B59">
              <w:rPr>
                <w:sz w:val="28"/>
                <w:szCs w:val="28"/>
                <w:lang w:val="bg-BG"/>
              </w:rPr>
              <w:t>7126/05.10.2022г.</w:t>
            </w:r>
          </w:p>
        </w:tc>
        <w:tc>
          <w:tcPr>
            <w:tcW w:w="2973" w:type="dxa"/>
            <w:vAlign w:val="center"/>
          </w:tcPr>
          <w:p w:rsidR="00133B59" w:rsidRPr="00133B59" w:rsidRDefault="00133B59" w:rsidP="00133B59">
            <w:pPr>
              <w:jc w:val="center"/>
              <w:rPr>
                <w:sz w:val="28"/>
                <w:szCs w:val="28"/>
                <w:lang w:val="bg-BG"/>
              </w:rPr>
            </w:pPr>
            <w:r w:rsidRPr="00133B59">
              <w:rPr>
                <w:sz w:val="28"/>
                <w:szCs w:val="28"/>
                <w:lang w:val="bg-BG"/>
              </w:rPr>
              <w:t xml:space="preserve">с.Александрово </w:t>
            </w:r>
          </w:p>
          <w:p w:rsidR="00133B59" w:rsidRPr="00133B59" w:rsidRDefault="00133B59" w:rsidP="00133B59">
            <w:pPr>
              <w:jc w:val="center"/>
              <w:rPr>
                <w:sz w:val="28"/>
                <w:szCs w:val="28"/>
                <w:lang w:val="bg-BG"/>
              </w:rPr>
            </w:pPr>
            <w:r w:rsidRPr="00133B59">
              <w:rPr>
                <w:sz w:val="28"/>
                <w:szCs w:val="28"/>
                <w:lang w:val="bg-BG"/>
              </w:rPr>
              <w:t>ПИ 00271.501.269</w:t>
            </w:r>
          </w:p>
          <w:p w:rsidR="00133B59" w:rsidRPr="00133B59" w:rsidRDefault="00133B59" w:rsidP="00133B59">
            <w:pPr>
              <w:jc w:val="center"/>
              <w:rPr>
                <w:sz w:val="28"/>
                <w:szCs w:val="28"/>
                <w:lang w:val="bg-BG"/>
              </w:rPr>
            </w:pPr>
            <w:r w:rsidRPr="00133B59">
              <w:rPr>
                <w:sz w:val="28"/>
                <w:szCs w:val="28"/>
                <w:lang w:val="bg-BG"/>
              </w:rPr>
              <w:t xml:space="preserve">УПИ </w:t>
            </w:r>
            <w:r w:rsidRPr="00133B59">
              <w:rPr>
                <w:sz w:val="28"/>
                <w:szCs w:val="28"/>
              </w:rPr>
              <w:t>V</w:t>
            </w:r>
            <w:r w:rsidRPr="00133B59">
              <w:rPr>
                <w:sz w:val="28"/>
                <w:szCs w:val="28"/>
                <w:lang w:val="bg-BG"/>
              </w:rPr>
              <w:t xml:space="preserve"> кв.23</w:t>
            </w:r>
          </w:p>
        </w:tc>
        <w:tc>
          <w:tcPr>
            <w:tcW w:w="1985" w:type="dxa"/>
            <w:vAlign w:val="center"/>
          </w:tcPr>
          <w:p w:rsidR="00133B59" w:rsidRPr="00133B59" w:rsidRDefault="00133B59" w:rsidP="00133B59">
            <w:pPr>
              <w:jc w:val="center"/>
              <w:rPr>
                <w:sz w:val="28"/>
                <w:szCs w:val="28"/>
                <w:lang w:val="bg-BG"/>
              </w:rPr>
            </w:pPr>
            <w:r w:rsidRPr="00133B59">
              <w:rPr>
                <w:sz w:val="28"/>
                <w:szCs w:val="28"/>
                <w:lang w:val="bg-BG"/>
              </w:rPr>
              <w:t>745кв.м.</w:t>
            </w:r>
          </w:p>
        </w:tc>
        <w:tc>
          <w:tcPr>
            <w:tcW w:w="2583" w:type="dxa"/>
          </w:tcPr>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31 290,00лв.</w:t>
            </w:r>
          </w:p>
        </w:tc>
      </w:tr>
      <w:tr w:rsidR="00133B59" w:rsidRPr="00133B59" w:rsidTr="00FB4F17">
        <w:trPr>
          <w:trHeight w:val="188"/>
          <w:jc w:val="center"/>
        </w:trPr>
        <w:tc>
          <w:tcPr>
            <w:tcW w:w="2340" w:type="dxa"/>
            <w:vAlign w:val="center"/>
          </w:tcPr>
          <w:p w:rsidR="00133B59" w:rsidRPr="00133B59" w:rsidRDefault="00133B59" w:rsidP="00133B59">
            <w:pPr>
              <w:jc w:val="center"/>
              <w:rPr>
                <w:sz w:val="28"/>
                <w:szCs w:val="28"/>
                <w:lang w:val="bg-BG"/>
              </w:rPr>
            </w:pPr>
            <w:r w:rsidRPr="00133B59">
              <w:rPr>
                <w:sz w:val="28"/>
                <w:szCs w:val="28"/>
                <w:lang w:val="bg-BG"/>
              </w:rPr>
              <w:t>7127/05.10.2022г.</w:t>
            </w:r>
          </w:p>
        </w:tc>
        <w:tc>
          <w:tcPr>
            <w:tcW w:w="2973" w:type="dxa"/>
            <w:vAlign w:val="center"/>
          </w:tcPr>
          <w:p w:rsidR="00133B59" w:rsidRPr="00133B59" w:rsidRDefault="00133B59" w:rsidP="00133B59">
            <w:pPr>
              <w:jc w:val="center"/>
              <w:rPr>
                <w:sz w:val="28"/>
                <w:szCs w:val="28"/>
                <w:lang w:val="bg-BG"/>
              </w:rPr>
            </w:pPr>
            <w:r w:rsidRPr="00133B59">
              <w:rPr>
                <w:sz w:val="28"/>
                <w:szCs w:val="28"/>
                <w:lang w:val="bg-BG"/>
              </w:rPr>
              <w:t xml:space="preserve">с.Александрово </w:t>
            </w:r>
          </w:p>
          <w:p w:rsidR="00133B59" w:rsidRPr="00133B59" w:rsidRDefault="00133B59" w:rsidP="00133B59">
            <w:pPr>
              <w:jc w:val="center"/>
              <w:rPr>
                <w:sz w:val="28"/>
                <w:szCs w:val="28"/>
                <w:lang w:val="bg-BG"/>
              </w:rPr>
            </w:pPr>
            <w:r w:rsidRPr="00133B59">
              <w:rPr>
                <w:sz w:val="28"/>
                <w:szCs w:val="28"/>
                <w:lang w:val="bg-BG"/>
              </w:rPr>
              <w:t>ПИ 00271.501.270</w:t>
            </w:r>
          </w:p>
          <w:p w:rsidR="00133B59" w:rsidRPr="00133B59" w:rsidRDefault="00133B59" w:rsidP="00133B59">
            <w:pPr>
              <w:jc w:val="center"/>
              <w:rPr>
                <w:sz w:val="28"/>
                <w:szCs w:val="28"/>
                <w:lang w:val="bg-BG"/>
              </w:rPr>
            </w:pPr>
            <w:r w:rsidRPr="00133B59">
              <w:rPr>
                <w:sz w:val="28"/>
                <w:szCs w:val="28"/>
                <w:lang w:val="bg-BG"/>
              </w:rPr>
              <w:t>УПИ V</w:t>
            </w:r>
            <w:r w:rsidRPr="00133B59">
              <w:rPr>
                <w:sz w:val="28"/>
                <w:szCs w:val="28"/>
              </w:rPr>
              <w:t>I</w:t>
            </w:r>
            <w:r w:rsidRPr="00133B59">
              <w:rPr>
                <w:sz w:val="28"/>
                <w:szCs w:val="28"/>
                <w:lang w:val="bg-BG"/>
              </w:rPr>
              <w:t xml:space="preserve"> кв.23</w:t>
            </w:r>
          </w:p>
        </w:tc>
        <w:tc>
          <w:tcPr>
            <w:tcW w:w="1985" w:type="dxa"/>
            <w:vAlign w:val="center"/>
          </w:tcPr>
          <w:p w:rsidR="00133B59" w:rsidRPr="00133B59" w:rsidRDefault="00133B59" w:rsidP="00133B59">
            <w:pPr>
              <w:jc w:val="center"/>
              <w:rPr>
                <w:sz w:val="28"/>
                <w:szCs w:val="28"/>
                <w:lang w:val="bg-BG"/>
              </w:rPr>
            </w:pPr>
            <w:r w:rsidRPr="00133B59">
              <w:rPr>
                <w:sz w:val="28"/>
                <w:szCs w:val="28"/>
                <w:lang w:val="bg-BG"/>
              </w:rPr>
              <w:t>799кв.м.</w:t>
            </w:r>
          </w:p>
        </w:tc>
        <w:tc>
          <w:tcPr>
            <w:tcW w:w="2583" w:type="dxa"/>
          </w:tcPr>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33 560,00лв.</w:t>
            </w:r>
          </w:p>
        </w:tc>
      </w:tr>
      <w:tr w:rsidR="00133B59" w:rsidRPr="00133B59" w:rsidTr="00FB4F17">
        <w:trPr>
          <w:trHeight w:val="188"/>
          <w:jc w:val="center"/>
        </w:trPr>
        <w:tc>
          <w:tcPr>
            <w:tcW w:w="2340" w:type="dxa"/>
            <w:vAlign w:val="center"/>
          </w:tcPr>
          <w:p w:rsidR="00133B59" w:rsidRPr="00133B59" w:rsidRDefault="00133B59" w:rsidP="00133B59">
            <w:pPr>
              <w:jc w:val="center"/>
              <w:rPr>
                <w:sz w:val="28"/>
                <w:szCs w:val="28"/>
                <w:lang w:val="bg-BG"/>
              </w:rPr>
            </w:pPr>
            <w:r w:rsidRPr="00133B59">
              <w:rPr>
                <w:sz w:val="28"/>
                <w:szCs w:val="28"/>
                <w:lang w:val="bg-BG"/>
              </w:rPr>
              <w:t>7554/29.11.2023г.</w:t>
            </w:r>
          </w:p>
        </w:tc>
        <w:tc>
          <w:tcPr>
            <w:tcW w:w="2973" w:type="dxa"/>
            <w:vAlign w:val="center"/>
          </w:tcPr>
          <w:p w:rsidR="00133B59" w:rsidRPr="00133B59" w:rsidRDefault="00133B59" w:rsidP="00133B59">
            <w:pPr>
              <w:jc w:val="center"/>
              <w:rPr>
                <w:sz w:val="28"/>
                <w:szCs w:val="28"/>
                <w:lang w:val="bg-BG"/>
              </w:rPr>
            </w:pPr>
            <w:r w:rsidRPr="00133B59">
              <w:rPr>
                <w:sz w:val="28"/>
                <w:szCs w:val="28"/>
                <w:lang w:val="bg-BG"/>
              </w:rPr>
              <w:t xml:space="preserve">с.Александрово </w:t>
            </w:r>
          </w:p>
          <w:p w:rsidR="00133B59" w:rsidRPr="00133B59" w:rsidRDefault="00133B59" w:rsidP="00133B59">
            <w:pPr>
              <w:jc w:val="center"/>
              <w:rPr>
                <w:sz w:val="28"/>
                <w:szCs w:val="28"/>
                <w:lang w:val="bg-BG"/>
              </w:rPr>
            </w:pPr>
            <w:r w:rsidRPr="00133B59">
              <w:rPr>
                <w:sz w:val="28"/>
                <w:szCs w:val="28"/>
                <w:lang w:val="bg-BG"/>
              </w:rPr>
              <w:t>ПИ 00271.501.271</w:t>
            </w:r>
          </w:p>
          <w:p w:rsidR="00133B59" w:rsidRPr="00133B59" w:rsidRDefault="00133B59" w:rsidP="00133B59">
            <w:pPr>
              <w:jc w:val="center"/>
              <w:rPr>
                <w:sz w:val="28"/>
                <w:szCs w:val="28"/>
                <w:lang w:val="bg-BG"/>
              </w:rPr>
            </w:pPr>
            <w:r w:rsidRPr="00133B59">
              <w:rPr>
                <w:sz w:val="28"/>
                <w:szCs w:val="28"/>
                <w:lang w:val="bg-BG"/>
              </w:rPr>
              <w:t>УПИ V</w:t>
            </w:r>
            <w:r w:rsidRPr="00133B59">
              <w:rPr>
                <w:sz w:val="28"/>
                <w:szCs w:val="28"/>
              </w:rPr>
              <w:t>I</w:t>
            </w:r>
            <w:r w:rsidRPr="00133B59">
              <w:rPr>
                <w:sz w:val="28"/>
                <w:szCs w:val="28"/>
                <w:lang w:val="bg-BG"/>
              </w:rPr>
              <w:t>І кв.23</w:t>
            </w:r>
          </w:p>
        </w:tc>
        <w:tc>
          <w:tcPr>
            <w:tcW w:w="1985" w:type="dxa"/>
            <w:vAlign w:val="center"/>
          </w:tcPr>
          <w:p w:rsidR="00133B59" w:rsidRPr="00133B59" w:rsidRDefault="00133B59" w:rsidP="00133B59">
            <w:pPr>
              <w:jc w:val="center"/>
              <w:rPr>
                <w:sz w:val="28"/>
                <w:szCs w:val="28"/>
                <w:lang w:val="bg-BG"/>
              </w:rPr>
            </w:pPr>
            <w:r w:rsidRPr="00133B59">
              <w:rPr>
                <w:sz w:val="28"/>
                <w:szCs w:val="28"/>
                <w:lang w:val="bg-BG"/>
              </w:rPr>
              <w:t>722кв.м.</w:t>
            </w:r>
          </w:p>
        </w:tc>
        <w:tc>
          <w:tcPr>
            <w:tcW w:w="2583" w:type="dxa"/>
          </w:tcPr>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30 320,00лв.</w:t>
            </w:r>
          </w:p>
        </w:tc>
      </w:tr>
      <w:tr w:rsidR="00133B59" w:rsidRPr="00133B59" w:rsidTr="00FB4F17">
        <w:trPr>
          <w:trHeight w:val="188"/>
          <w:jc w:val="center"/>
        </w:trPr>
        <w:tc>
          <w:tcPr>
            <w:tcW w:w="2340" w:type="dxa"/>
            <w:vAlign w:val="center"/>
          </w:tcPr>
          <w:p w:rsidR="00133B59" w:rsidRPr="00133B59" w:rsidRDefault="00133B59" w:rsidP="00133B59">
            <w:pPr>
              <w:jc w:val="center"/>
              <w:rPr>
                <w:sz w:val="28"/>
                <w:szCs w:val="28"/>
                <w:lang w:val="bg-BG"/>
              </w:rPr>
            </w:pPr>
            <w:r w:rsidRPr="00133B59">
              <w:rPr>
                <w:sz w:val="28"/>
                <w:szCs w:val="28"/>
                <w:lang w:val="bg-BG"/>
              </w:rPr>
              <w:t>7136/14.11.2022г.</w:t>
            </w:r>
          </w:p>
        </w:tc>
        <w:tc>
          <w:tcPr>
            <w:tcW w:w="2973" w:type="dxa"/>
            <w:vAlign w:val="center"/>
          </w:tcPr>
          <w:p w:rsidR="00133B59" w:rsidRPr="00133B59" w:rsidRDefault="00133B59" w:rsidP="00133B59">
            <w:pPr>
              <w:jc w:val="center"/>
              <w:rPr>
                <w:sz w:val="28"/>
                <w:szCs w:val="28"/>
                <w:lang w:val="bg-BG"/>
              </w:rPr>
            </w:pPr>
            <w:r w:rsidRPr="00133B59">
              <w:rPr>
                <w:sz w:val="28"/>
                <w:szCs w:val="28"/>
                <w:lang w:val="bg-BG"/>
              </w:rPr>
              <w:t xml:space="preserve">с.Александрово </w:t>
            </w:r>
          </w:p>
          <w:p w:rsidR="00133B59" w:rsidRPr="00133B59" w:rsidRDefault="00133B59" w:rsidP="00133B59">
            <w:pPr>
              <w:jc w:val="center"/>
              <w:rPr>
                <w:sz w:val="28"/>
                <w:szCs w:val="28"/>
                <w:lang w:val="bg-BG"/>
              </w:rPr>
            </w:pPr>
            <w:r w:rsidRPr="00133B59">
              <w:rPr>
                <w:sz w:val="28"/>
                <w:szCs w:val="28"/>
                <w:lang w:val="bg-BG"/>
              </w:rPr>
              <w:t>ПИ 00271.501.89</w:t>
            </w:r>
          </w:p>
          <w:p w:rsidR="00133B59" w:rsidRPr="00133B59" w:rsidRDefault="00133B59" w:rsidP="00133B59">
            <w:pPr>
              <w:jc w:val="center"/>
              <w:rPr>
                <w:sz w:val="28"/>
                <w:szCs w:val="28"/>
                <w:lang w:val="bg-BG"/>
              </w:rPr>
            </w:pPr>
            <w:r w:rsidRPr="00133B59">
              <w:rPr>
                <w:sz w:val="28"/>
                <w:szCs w:val="28"/>
                <w:lang w:val="bg-BG"/>
              </w:rPr>
              <w:t xml:space="preserve">УПИ </w:t>
            </w:r>
            <w:r w:rsidRPr="00133B59">
              <w:rPr>
                <w:sz w:val="28"/>
                <w:szCs w:val="28"/>
              </w:rPr>
              <w:t>I</w:t>
            </w:r>
            <w:r w:rsidRPr="00133B59">
              <w:rPr>
                <w:sz w:val="28"/>
                <w:szCs w:val="28"/>
                <w:lang w:val="bg-BG"/>
              </w:rPr>
              <w:t xml:space="preserve"> кв.8</w:t>
            </w:r>
          </w:p>
        </w:tc>
        <w:tc>
          <w:tcPr>
            <w:tcW w:w="1985" w:type="dxa"/>
            <w:vAlign w:val="center"/>
          </w:tcPr>
          <w:p w:rsidR="00133B59" w:rsidRPr="00133B59" w:rsidRDefault="00133B59" w:rsidP="00133B59">
            <w:pPr>
              <w:jc w:val="center"/>
              <w:rPr>
                <w:sz w:val="28"/>
                <w:szCs w:val="28"/>
                <w:lang w:val="bg-BG"/>
              </w:rPr>
            </w:pPr>
            <w:r w:rsidRPr="00133B59">
              <w:rPr>
                <w:sz w:val="28"/>
                <w:szCs w:val="28"/>
                <w:lang w:val="bg-BG"/>
              </w:rPr>
              <w:t>976кв.м.</w:t>
            </w:r>
          </w:p>
        </w:tc>
        <w:tc>
          <w:tcPr>
            <w:tcW w:w="2583" w:type="dxa"/>
          </w:tcPr>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40 990,00лв.</w:t>
            </w:r>
          </w:p>
        </w:tc>
      </w:tr>
      <w:tr w:rsidR="00133B59" w:rsidRPr="00133B59" w:rsidTr="00FB4F17">
        <w:trPr>
          <w:trHeight w:val="188"/>
          <w:jc w:val="center"/>
        </w:trPr>
        <w:tc>
          <w:tcPr>
            <w:tcW w:w="2340" w:type="dxa"/>
            <w:vAlign w:val="center"/>
          </w:tcPr>
          <w:p w:rsidR="00133B59" w:rsidRPr="00133B59" w:rsidRDefault="00133B59" w:rsidP="00133B59">
            <w:pPr>
              <w:jc w:val="center"/>
              <w:rPr>
                <w:sz w:val="28"/>
                <w:szCs w:val="28"/>
                <w:lang w:val="bg-BG"/>
              </w:rPr>
            </w:pPr>
            <w:r w:rsidRPr="00133B59">
              <w:rPr>
                <w:sz w:val="28"/>
                <w:szCs w:val="28"/>
                <w:lang w:val="bg-BG"/>
              </w:rPr>
              <w:t>7137/14.11.2022г.</w:t>
            </w:r>
          </w:p>
        </w:tc>
        <w:tc>
          <w:tcPr>
            <w:tcW w:w="2973" w:type="dxa"/>
            <w:vAlign w:val="center"/>
          </w:tcPr>
          <w:p w:rsidR="00133B59" w:rsidRPr="00133B59" w:rsidRDefault="00133B59" w:rsidP="00133B59">
            <w:pPr>
              <w:jc w:val="center"/>
              <w:rPr>
                <w:sz w:val="28"/>
                <w:szCs w:val="28"/>
                <w:lang w:val="bg-BG"/>
              </w:rPr>
            </w:pPr>
            <w:r w:rsidRPr="00133B59">
              <w:rPr>
                <w:sz w:val="28"/>
                <w:szCs w:val="28"/>
                <w:lang w:val="bg-BG"/>
              </w:rPr>
              <w:t xml:space="preserve">с.Александрово </w:t>
            </w:r>
          </w:p>
          <w:p w:rsidR="00133B59" w:rsidRPr="00133B59" w:rsidRDefault="00133B59" w:rsidP="00133B59">
            <w:pPr>
              <w:jc w:val="center"/>
              <w:rPr>
                <w:sz w:val="28"/>
                <w:szCs w:val="28"/>
                <w:lang w:val="bg-BG"/>
              </w:rPr>
            </w:pPr>
            <w:r w:rsidRPr="00133B59">
              <w:rPr>
                <w:sz w:val="28"/>
                <w:szCs w:val="28"/>
                <w:lang w:val="bg-BG"/>
              </w:rPr>
              <w:t>ПИ 00271.501.90</w:t>
            </w:r>
          </w:p>
          <w:p w:rsidR="00133B59" w:rsidRPr="00133B59" w:rsidRDefault="00133B59" w:rsidP="00133B59">
            <w:pPr>
              <w:jc w:val="center"/>
              <w:rPr>
                <w:sz w:val="28"/>
                <w:szCs w:val="28"/>
                <w:lang w:val="bg-BG"/>
              </w:rPr>
            </w:pPr>
            <w:r w:rsidRPr="00133B59">
              <w:rPr>
                <w:sz w:val="28"/>
                <w:szCs w:val="28"/>
                <w:lang w:val="bg-BG"/>
              </w:rPr>
              <w:t xml:space="preserve">УПИ </w:t>
            </w:r>
            <w:r w:rsidRPr="00133B59">
              <w:rPr>
                <w:sz w:val="28"/>
                <w:szCs w:val="28"/>
              </w:rPr>
              <w:t>II</w:t>
            </w:r>
            <w:r w:rsidRPr="00133B59">
              <w:rPr>
                <w:sz w:val="28"/>
                <w:szCs w:val="28"/>
                <w:lang w:val="bg-BG"/>
              </w:rPr>
              <w:t xml:space="preserve"> кв.8</w:t>
            </w:r>
          </w:p>
        </w:tc>
        <w:tc>
          <w:tcPr>
            <w:tcW w:w="1985" w:type="dxa"/>
            <w:vAlign w:val="center"/>
          </w:tcPr>
          <w:p w:rsidR="00133B59" w:rsidRPr="00133B59" w:rsidRDefault="00133B59" w:rsidP="00133B59">
            <w:pPr>
              <w:jc w:val="center"/>
              <w:rPr>
                <w:sz w:val="28"/>
                <w:szCs w:val="28"/>
                <w:lang w:val="bg-BG"/>
              </w:rPr>
            </w:pPr>
            <w:r w:rsidRPr="00133B59">
              <w:rPr>
                <w:sz w:val="28"/>
                <w:szCs w:val="28"/>
                <w:lang w:val="bg-BG"/>
              </w:rPr>
              <w:t>996кв.м.</w:t>
            </w:r>
          </w:p>
        </w:tc>
        <w:tc>
          <w:tcPr>
            <w:tcW w:w="2583" w:type="dxa"/>
          </w:tcPr>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41 830,00лв.</w:t>
            </w:r>
          </w:p>
        </w:tc>
      </w:tr>
      <w:tr w:rsidR="00133B59" w:rsidRPr="00133B59" w:rsidTr="00FB4F17">
        <w:trPr>
          <w:trHeight w:val="188"/>
          <w:jc w:val="center"/>
        </w:trPr>
        <w:tc>
          <w:tcPr>
            <w:tcW w:w="2340" w:type="dxa"/>
            <w:vAlign w:val="center"/>
          </w:tcPr>
          <w:p w:rsidR="00133B59" w:rsidRPr="00133B59" w:rsidRDefault="00133B59" w:rsidP="00133B59">
            <w:pPr>
              <w:jc w:val="center"/>
              <w:rPr>
                <w:sz w:val="28"/>
                <w:szCs w:val="28"/>
                <w:lang w:val="bg-BG"/>
              </w:rPr>
            </w:pPr>
            <w:r w:rsidRPr="00133B59">
              <w:rPr>
                <w:sz w:val="28"/>
                <w:szCs w:val="28"/>
                <w:lang w:val="bg-BG"/>
              </w:rPr>
              <w:t>7138/14.11.2022г.</w:t>
            </w:r>
          </w:p>
        </w:tc>
        <w:tc>
          <w:tcPr>
            <w:tcW w:w="2973" w:type="dxa"/>
            <w:vAlign w:val="center"/>
          </w:tcPr>
          <w:p w:rsidR="00133B59" w:rsidRPr="00133B59" w:rsidRDefault="00133B59" w:rsidP="00133B59">
            <w:pPr>
              <w:jc w:val="center"/>
              <w:rPr>
                <w:sz w:val="28"/>
                <w:szCs w:val="28"/>
                <w:lang w:val="bg-BG"/>
              </w:rPr>
            </w:pPr>
            <w:r w:rsidRPr="00133B59">
              <w:rPr>
                <w:sz w:val="28"/>
                <w:szCs w:val="28"/>
                <w:lang w:val="bg-BG"/>
              </w:rPr>
              <w:t xml:space="preserve">с.Александрово </w:t>
            </w:r>
          </w:p>
          <w:p w:rsidR="00133B59" w:rsidRPr="00133B59" w:rsidRDefault="00133B59" w:rsidP="00133B59">
            <w:pPr>
              <w:jc w:val="center"/>
              <w:rPr>
                <w:sz w:val="28"/>
                <w:szCs w:val="28"/>
                <w:lang w:val="bg-BG"/>
              </w:rPr>
            </w:pPr>
            <w:r w:rsidRPr="00133B59">
              <w:rPr>
                <w:sz w:val="28"/>
                <w:szCs w:val="28"/>
                <w:lang w:val="bg-BG"/>
              </w:rPr>
              <w:t>ПИ 00271.501.91</w:t>
            </w:r>
          </w:p>
          <w:p w:rsidR="00133B59" w:rsidRPr="00133B59" w:rsidRDefault="00133B59" w:rsidP="00133B59">
            <w:pPr>
              <w:jc w:val="center"/>
              <w:rPr>
                <w:sz w:val="28"/>
                <w:szCs w:val="28"/>
                <w:lang w:val="bg-BG"/>
              </w:rPr>
            </w:pPr>
            <w:r w:rsidRPr="00133B59">
              <w:rPr>
                <w:sz w:val="28"/>
                <w:szCs w:val="28"/>
                <w:lang w:val="bg-BG"/>
              </w:rPr>
              <w:t xml:space="preserve">УПИ </w:t>
            </w:r>
            <w:r w:rsidRPr="00133B59">
              <w:rPr>
                <w:sz w:val="28"/>
                <w:szCs w:val="28"/>
              </w:rPr>
              <w:t>III</w:t>
            </w:r>
            <w:r w:rsidRPr="00133B59">
              <w:rPr>
                <w:sz w:val="28"/>
                <w:szCs w:val="28"/>
                <w:lang w:val="bg-BG"/>
              </w:rPr>
              <w:t xml:space="preserve"> кв.8</w:t>
            </w:r>
          </w:p>
        </w:tc>
        <w:tc>
          <w:tcPr>
            <w:tcW w:w="1985" w:type="dxa"/>
            <w:vAlign w:val="center"/>
          </w:tcPr>
          <w:p w:rsidR="00133B59" w:rsidRPr="00133B59" w:rsidRDefault="00133B59" w:rsidP="00133B59">
            <w:pPr>
              <w:jc w:val="center"/>
              <w:rPr>
                <w:sz w:val="28"/>
                <w:szCs w:val="28"/>
                <w:lang w:val="bg-BG"/>
              </w:rPr>
            </w:pPr>
            <w:r w:rsidRPr="00133B59">
              <w:rPr>
                <w:sz w:val="28"/>
                <w:szCs w:val="28"/>
                <w:lang w:val="bg-BG"/>
              </w:rPr>
              <w:t>986кв.м.</w:t>
            </w:r>
          </w:p>
        </w:tc>
        <w:tc>
          <w:tcPr>
            <w:tcW w:w="2583" w:type="dxa"/>
          </w:tcPr>
          <w:p w:rsidR="00133B59" w:rsidRPr="00133B59" w:rsidRDefault="00133B59" w:rsidP="00133B59">
            <w:pPr>
              <w:jc w:val="center"/>
              <w:rPr>
                <w:sz w:val="28"/>
                <w:szCs w:val="28"/>
                <w:lang w:val="bg-BG"/>
              </w:rPr>
            </w:pPr>
          </w:p>
          <w:p w:rsidR="00133B59" w:rsidRPr="00133B59" w:rsidRDefault="00133B59" w:rsidP="00133B59">
            <w:pPr>
              <w:jc w:val="center"/>
              <w:rPr>
                <w:sz w:val="28"/>
                <w:szCs w:val="28"/>
                <w:lang w:val="bg-BG"/>
              </w:rPr>
            </w:pPr>
            <w:r w:rsidRPr="00133B59">
              <w:rPr>
                <w:sz w:val="28"/>
                <w:szCs w:val="28"/>
                <w:lang w:val="bg-BG"/>
              </w:rPr>
              <w:t>41 410,00лв.</w:t>
            </w:r>
          </w:p>
        </w:tc>
      </w:tr>
    </w:tbl>
    <w:p w:rsidR="00133B59" w:rsidRPr="00133B59" w:rsidRDefault="00133B59" w:rsidP="00133B59">
      <w:pPr>
        <w:ind w:firstLine="708"/>
        <w:jc w:val="center"/>
        <w:rPr>
          <w:b/>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т.12. от дневния ред:„</w:t>
      </w:r>
      <w:r w:rsidRPr="00133B59">
        <w:rPr>
          <w:sz w:val="28"/>
          <w:szCs w:val="28"/>
        </w:rPr>
        <w:t>ОС-299/22.02.2024г. - Докладна записка от Иван Алексиев – Кмет на Община Поморие, относно обявяване на поземлен имот с идентификатор 47651.10.26 по КККР на с. Медово за частна общинска собственост.</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119/28.03.2024г.</w:t>
      </w:r>
    </w:p>
    <w:p w:rsidR="00133B59" w:rsidRPr="00133B59" w:rsidRDefault="00133B59" w:rsidP="00133B59">
      <w:pPr>
        <w:ind w:firstLine="708"/>
        <w:jc w:val="both"/>
        <w:rPr>
          <w:sz w:val="28"/>
          <w:szCs w:val="28"/>
          <w:lang w:val="bg-BG" w:eastAsia="en-US"/>
        </w:rPr>
      </w:pPr>
      <w:r w:rsidRPr="00133B59">
        <w:rPr>
          <w:sz w:val="28"/>
          <w:szCs w:val="28"/>
          <w:lang w:val="bg-BG" w:eastAsia="en-US"/>
        </w:rPr>
        <w:t xml:space="preserve">На основание </w:t>
      </w:r>
      <w:r w:rsidRPr="00133B59">
        <w:rPr>
          <w:sz w:val="28"/>
          <w:szCs w:val="28"/>
          <w:lang w:eastAsia="en-US"/>
        </w:rPr>
        <w:t>чл. 21,</w:t>
      </w:r>
      <w:r w:rsidRPr="00133B59">
        <w:rPr>
          <w:sz w:val="28"/>
          <w:szCs w:val="28"/>
          <w:lang w:val="bg-BG" w:eastAsia="en-US"/>
        </w:rPr>
        <w:t xml:space="preserve"> ал.1,</w:t>
      </w:r>
      <w:r w:rsidRPr="00133B59">
        <w:rPr>
          <w:sz w:val="28"/>
          <w:szCs w:val="28"/>
          <w:lang w:eastAsia="en-US"/>
        </w:rPr>
        <w:t xml:space="preserve"> т.8 от З</w:t>
      </w:r>
      <w:r w:rsidRPr="00133B59">
        <w:rPr>
          <w:sz w:val="28"/>
          <w:szCs w:val="28"/>
          <w:lang w:val="bg-BG" w:eastAsia="en-US"/>
        </w:rPr>
        <w:t>акона за местното самоуправление и местната администрация, чл.6, ал.1 и ал.3 от Закона за общинска собственост във връзка с чл.3, ал.2 от Закона за общинска собственост,</w:t>
      </w:r>
      <w:r w:rsidRPr="00133B59">
        <w:rPr>
          <w:rFonts w:eastAsia="Calibri"/>
          <w:b/>
          <w:sz w:val="28"/>
          <w:szCs w:val="28"/>
          <w:lang w:val="bg-BG" w:eastAsia="en-US"/>
        </w:rPr>
        <w:t xml:space="preserve"> </w:t>
      </w:r>
      <w:r w:rsidRPr="00133B59">
        <w:rPr>
          <w:rFonts w:eastAsia="Calibri"/>
          <w:sz w:val="28"/>
          <w:szCs w:val="28"/>
          <w:lang w:val="bg-BG" w:eastAsia="en-US"/>
        </w:rPr>
        <w:t xml:space="preserve">чл.25, ал.9 от </w:t>
      </w:r>
      <w:r w:rsidRPr="00133B59">
        <w:rPr>
          <w:sz w:val="28"/>
          <w:szCs w:val="28"/>
          <w:lang w:val="bg-BG" w:eastAsia="en-US"/>
        </w:rPr>
        <w:t xml:space="preserve">Закона </w:t>
      </w:r>
      <w:r w:rsidRPr="00133B59">
        <w:rPr>
          <w:sz w:val="28"/>
          <w:szCs w:val="28"/>
          <w:lang w:val="bg-BG" w:eastAsia="en-US"/>
        </w:rPr>
        <w:lastRenderedPageBreak/>
        <w:t>за собствеността и ползването на земеделските земи</w:t>
      </w:r>
      <w:r w:rsidRPr="00133B59">
        <w:rPr>
          <w:rFonts w:eastAsia="Calibri"/>
          <w:sz w:val="28"/>
          <w:szCs w:val="28"/>
          <w:lang w:val="bg-BG" w:eastAsia="en-US"/>
        </w:rPr>
        <w:t xml:space="preserve"> </w:t>
      </w:r>
      <w:r w:rsidRPr="00133B59">
        <w:rPr>
          <w:sz w:val="28"/>
          <w:szCs w:val="28"/>
          <w:lang w:val="bg-BG" w:eastAsia="en-US"/>
        </w:rPr>
        <w:t>и чл.78а от Правилника за прилагане Закона за собствеността и ползването на земеделските земи,</w:t>
      </w:r>
      <w:r w:rsidRPr="00133B59">
        <w:rPr>
          <w:rFonts w:eastAsia="Calibri"/>
          <w:b/>
          <w:sz w:val="28"/>
          <w:szCs w:val="28"/>
          <w:lang w:val="bg-BG" w:eastAsia="en-US"/>
        </w:rPr>
        <w:t xml:space="preserve"> </w:t>
      </w:r>
      <w:r w:rsidRPr="00133B59">
        <w:rPr>
          <w:rFonts w:eastAsia="Calibri"/>
          <w:sz w:val="28"/>
          <w:szCs w:val="28"/>
          <w:lang w:val="bg-BG" w:eastAsia="en-US"/>
        </w:rPr>
        <w:t>чл.6 ал.1 от Наредба №1 за реда за придобиване, управление и разпореждане с общинско имущество</w:t>
      </w:r>
      <w:r w:rsidRPr="00133B59">
        <w:rPr>
          <w:sz w:val="28"/>
          <w:szCs w:val="28"/>
          <w:lang w:val="bg-BG" w:eastAsia="en-US"/>
        </w:rPr>
        <w:t>, Общински съвет – Поморие</w:t>
      </w:r>
    </w:p>
    <w:p w:rsidR="00133B59" w:rsidRPr="00133B59" w:rsidRDefault="00133B59" w:rsidP="00133B59">
      <w:pPr>
        <w:jc w:val="both"/>
        <w:rPr>
          <w:sz w:val="28"/>
          <w:szCs w:val="28"/>
          <w:lang w:val="bg-BG" w:eastAsia="en-US"/>
        </w:rPr>
      </w:pPr>
    </w:p>
    <w:p w:rsidR="00133B59" w:rsidRPr="00133B59" w:rsidRDefault="00133B59" w:rsidP="00133B59">
      <w:pPr>
        <w:jc w:val="both"/>
        <w:rPr>
          <w:sz w:val="28"/>
          <w:szCs w:val="28"/>
          <w:lang w:val="bg-BG" w:eastAsia="en-US"/>
        </w:rPr>
      </w:pPr>
      <w:r w:rsidRPr="00133B59">
        <w:rPr>
          <w:sz w:val="28"/>
          <w:szCs w:val="28"/>
          <w:lang w:val="bg-BG" w:eastAsia="en-US"/>
        </w:rPr>
        <w:tab/>
        <w:t xml:space="preserve">1.Обявява за </w:t>
      </w:r>
      <w:r w:rsidRPr="00133B59">
        <w:rPr>
          <w:b/>
          <w:sz w:val="28"/>
          <w:szCs w:val="28"/>
          <w:lang w:val="bg-BG" w:eastAsia="en-US"/>
        </w:rPr>
        <w:t>частна</w:t>
      </w:r>
      <w:r w:rsidRPr="00133B59">
        <w:rPr>
          <w:sz w:val="28"/>
          <w:szCs w:val="28"/>
          <w:lang w:val="bg-BG" w:eastAsia="en-US"/>
        </w:rPr>
        <w:t xml:space="preserve"> общинска собственост</w:t>
      </w:r>
      <w:r w:rsidRPr="00133B59">
        <w:rPr>
          <w:sz w:val="28"/>
          <w:szCs w:val="28"/>
          <w:shd w:val="clear" w:color="auto" w:fill="FEFEFE"/>
          <w:lang w:val="bg-BG" w:eastAsia="en-US"/>
        </w:rPr>
        <w:t xml:space="preserve"> поземлен</w:t>
      </w:r>
      <w:r w:rsidRPr="00133B59">
        <w:rPr>
          <w:sz w:val="28"/>
          <w:szCs w:val="28"/>
          <w:shd w:val="clear" w:color="auto" w:fill="FEFEFE"/>
          <w:lang w:eastAsia="en-US"/>
        </w:rPr>
        <w:t xml:space="preserve"> имот</w:t>
      </w:r>
      <w:r w:rsidRPr="00133B59">
        <w:rPr>
          <w:sz w:val="28"/>
          <w:szCs w:val="28"/>
          <w:shd w:val="clear" w:color="auto" w:fill="FEFEFE"/>
          <w:lang w:val="bg-BG" w:eastAsia="en-US"/>
        </w:rPr>
        <w:t xml:space="preserve"> с идентификатор </w:t>
      </w:r>
      <w:r w:rsidRPr="00133B59">
        <w:rPr>
          <w:b/>
          <w:sz w:val="28"/>
          <w:szCs w:val="28"/>
          <w:shd w:val="clear" w:color="auto" w:fill="FEFEFE"/>
          <w:lang w:val="bg-BG" w:eastAsia="en-US"/>
        </w:rPr>
        <w:t>47651.10.26</w:t>
      </w:r>
      <w:r w:rsidRPr="00133B59">
        <w:rPr>
          <w:sz w:val="28"/>
          <w:szCs w:val="28"/>
          <w:shd w:val="clear" w:color="auto" w:fill="FEFEFE"/>
          <w:lang w:val="bg-BG" w:eastAsia="en-US"/>
        </w:rPr>
        <w:t xml:space="preserve"> по КККР на с. Медово</w:t>
      </w:r>
      <w:r w:rsidRPr="00133B59">
        <w:rPr>
          <w:sz w:val="28"/>
          <w:szCs w:val="28"/>
          <w:lang w:val="bg-BG" w:eastAsia="en-US"/>
        </w:rPr>
        <w:t>, одобрени със Заповед №РД-18-1475/09.08.2018г. на Изпълнителен директор на АГКК, с площ 899 кв.м., с променен начин на трайно ползване – от „пасище“ в „друг вид земеделска земя“, находящ се в местността „Над село”, актуван с АПОС №3384/17.09.2005г. на Кмета на община Поморие.</w:t>
      </w:r>
    </w:p>
    <w:p w:rsidR="00133B59" w:rsidRPr="00133B59" w:rsidRDefault="00133B59" w:rsidP="00133B59">
      <w:pPr>
        <w:jc w:val="both"/>
        <w:rPr>
          <w:sz w:val="28"/>
          <w:szCs w:val="28"/>
          <w:lang w:val="bg-BG" w:eastAsia="en-US"/>
        </w:rPr>
      </w:pPr>
      <w:r w:rsidRPr="00133B59">
        <w:rPr>
          <w:sz w:val="28"/>
          <w:szCs w:val="28"/>
          <w:lang w:val="bg-BG" w:eastAsia="en-US"/>
        </w:rPr>
        <w:tab/>
        <w:t>2.Възлага на Кмета на Община Поморие да предприеме всички необходими фактически и правни действия в изпълнение на приетото решение след влизането му в сила.</w:t>
      </w:r>
    </w:p>
    <w:p w:rsidR="00133B59" w:rsidRPr="00133B59" w:rsidRDefault="00133B59" w:rsidP="00133B59">
      <w:pPr>
        <w:ind w:firstLine="708"/>
        <w:rPr>
          <w:b/>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т.13. от дневния ред:„</w:t>
      </w:r>
      <w:r w:rsidRPr="00133B59">
        <w:rPr>
          <w:sz w:val="28"/>
          <w:szCs w:val="28"/>
          <w:lang w:val="bg-BG"/>
        </w:rPr>
        <w:t>ОС-318/</w:t>
      </w:r>
      <w:r w:rsidRPr="00133B59">
        <w:rPr>
          <w:rFonts w:eastAsia="Calibri"/>
          <w:sz w:val="28"/>
          <w:szCs w:val="28"/>
          <w:lang w:val="bg-BG" w:eastAsia="en-US"/>
        </w:rPr>
        <w:t>27</w:t>
      </w:r>
      <w:r w:rsidRPr="00133B59">
        <w:rPr>
          <w:sz w:val="28"/>
          <w:szCs w:val="28"/>
          <w:lang w:val="bg-BG"/>
        </w:rPr>
        <w:t>.02.2024г. - Докладна записка от Иван Алексиев – Кмет на Община Поморие, относно</w:t>
      </w:r>
      <w:r w:rsidRPr="00133B59">
        <w:rPr>
          <w:rFonts w:eastAsia="Calibri"/>
          <w:sz w:val="28"/>
          <w:szCs w:val="28"/>
          <w:lang w:val="bg-BG" w:eastAsia="en-US"/>
        </w:rPr>
        <w:t xml:space="preserve"> р</w:t>
      </w:r>
      <w:r w:rsidRPr="00133B59">
        <w:rPr>
          <w:sz w:val="28"/>
          <w:szCs w:val="28"/>
          <w:lang w:val="bg-BG"/>
        </w:rPr>
        <w:t>азпореждане с имот – частна общинска собственост</w:t>
      </w:r>
      <w:r w:rsidRPr="00133B59">
        <w:rPr>
          <w:rFonts w:eastAsia="Calibri"/>
          <w:sz w:val="28"/>
          <w:szCs w:val="28"/>
          <w:lang w:val="bg-BG" w:eastAsia="en-US"/>
        </w:rPr>
        <w:t xml:space="preserve"> – продажба на 6,5/973 кв.м. в идеални части от поземлен имот с идентификатор 18229.501.280 по кадастралната карта и кадастралните регистри на с.Гълъбец.</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120/28.03.2024г.</w:t>
      </w:r>
    </w:p>
    <w:p w:rsidR="00133B59" w:rsidRPr="00133B59" w:rsidRDefault="00133B59" w:rsidP="00133B59">
      <w:pPr>
        <w:ind w:firstLine="708"/>
        <w:jc w:val="both"/>
        <w:rPr>
          <w:sz w:val="28"/>
          <w:szCs w:val="28"/>
          <w:lang w:val="bg-BG" w:eastAsia="en-US"/>
        </w:rPr>
      </w:pPr>
      <w:r w:rsidRPr="00133B59">
        <w:rPr>
          <w:sz w:val="28"/>
          <w:szCs w:val="28"/>
          <w:lang w:val="bg-BG" w:eastAsia="en-US"/>
        </w:rPr>
        <w:t xml:space="preserve">1. На основание чл.21 ал.1 т.8 от Закона за местното самоуправление и местната администрация, чл.35 ал.3 от Закона за общинската собственост и съгласно чл.50 от Наредба №1 за реда за придобиване, управление и разпореждане с общинско имущество, Общински съвет – Поморие дава съгласие за продажба и приема оценката в размер на 182,00лв./без ДДС/, на придобиваното право на собственост от Юсеин Ибрям Мехмед на общински имот, съставляващ 6,5/973 кв.м. в идеални части от поземлен имот с идентификатор 18229.501.280 по кадастралната карта и кадастралните регистри на с.Гълъбец, одобрени със Заповед №РД-18-7/16.01.2024г. на Изпълнителния директор на АГКК, съответстващ на УПИ VІІІ-280 кв.30 по регулационния план на с.Гълъбец, целия на площ от 973кв.м., при граници подробно описани в АЧОС 7567/19.02.2024г.   </w:t>
      </w:r>
    </w:p>
    <w:p w:rsidR="00133B59" w:rsidRPr="00133B59" w:rsidRDefault="00133B59" w:rsidP="00133B59">
      <w:pPr>
        <w:ind w:firstLine="708"/>
        <w:jc w:val="both"/>
        <w:rPr>
          <w:sz w:val="28"/>
          <w:szCs w:val="28"/>
          <w:lang w:val="bg-BG"/>
        </w:rPr>
      </w:pPr>
      <w:r w:rsidRPr="00133B59">
        <w:rPr>
          <w:sz w:val="28"/>
          <w:szCs w:val="28"/>
          <w:lang w:val="bg-BG"/>
        </w:rPr>
        <w:t>2.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rsidR="00133B59" w:rsidRPr="00133B59" w:rsidRDefault="00133B59" w:rsidP="00133B59">
      <w:pPr>
        <w:ind w:firstLine="708"/>
        <w:jc w:val="center"/>
        <w:rPr>
          <w:b/>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т.14. от дневния ред:„</w:t>
      </w:r>
      <w:r w:rsidRPr="00133B59">
        <w:rPr>
          <w:sz w:val="28"/>
          <w:szCs w:val="28"/>
          <w:lang w:val="bg-BG"/>
        </w:rPr>
        <w:t>ОС-324/</w:t>
      </w:r>
      <w:r w:rsidRPr="00133B59">
        <w:rPr>
          <w:rFonts w:eastAsia="Calibri"/>
          <w:sz w:val="28"/>
          <w:szCs w:val="28"/>
          <w:lang w:val="bg-BG" w:eastAsia="en-US"/>
        </w:rPr>
        <w:t>28</w:t>
      </w:r>
      <w:r w:rsidRPr="00133B59">
        <w:rPr>
          <w:sz w:val="28"/>
          <w:szCs w:val="28"/>
          <w:lang w:val="bg-BG"/>
        </w:rPr>
        <w:t>.02.2024г. - Докладна записка от Иван Алексиев – Кмет на Община Поморие, относно</w:t>
      </w:r>
      <w:r w:rsidRPr="00133B59">
        <w:rPr>
          <w:rFonts w:eastAsia="Calibri"/>
          <w:sz w:val="28"/>
          <w:szCs w:val="28"/>
          <w:lang w:val="bg-BG" w:eastAsia="en-US"/>
        </w:rPr>
        <w:t xml:space="preserve"> р</w:t>
      </w:r>
      <w:r w:rsidRPr="00133B59">
        <w:rPr>
          <w:sz w:val="28"/>
          <w:szCs w:val="28"/>
          <w:lang w:val="bg-BG"/>
        </w:rPr>
        <w:t>азпореждане с имот – частна общинска собственост</w:t>
      </w:r>
      <w:r w:rsidRPr="00133B59">
        <w:rPr>
          <w:rFonts w:eastAsia="Calibri"/>
          <w:sz w:val="28"/>
          <w:szCs w:val="28"/>
          <w:lang w:val="bg-BG" w:eastAsia="en-US"/>
        </w:rPr>
        <w:t xml:space="preserve"> - продажба на общински имот, съставляващ поземлен имот с идентификатор 35033.501.480, съответстващ на УПИ VІ-480 кв.23 по </w:t>
      </w:r>
      <w:r w:rsidRPr="00133B59">
        <w:rPr>
          <w:rFonts w:eastAsia="Calibri"/>
          <w:sz w:val="28"/>
          <w:szCs w:val="28"/>
          <w:lang w:val="bg-BG" w:eastAsia="en-US"/>
        </w:rPr>
        <w:lastRenderedPageBreak/>
        <w:t>регулационния план на гр.Каблешково.</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121/28.03.2024г.</w:t>
      </w:r>
    </w:p>
    <w:p w:rsidR="00133B59" w:rsidRPr="00133B59" w:rsidRDefault="00133B59" w:rsidP="00133B59">
      <w:pPr>
        <w:ind w:firstLine="720"/>
        <w:jc w:val="both"/>
        <w:rPr>
          <w:sz w:val="28"/>
          <w:szCs w:val="28"/>
          <w:lang w:val="bg-BG" w:eastAsia="en-US"/>
        </w:rPr>
      </w:pPr>
      <w:r w:rsidRPr="00133B59">
        <w:rPr>
          <w:sz w:val="28"/>
          <w:szCs w:val="28"/>
          <w:lang w:val="bg-BG" w:eastAsia="en-US"/>
        </w:rPr>
        <w:t>1. На основание чл.21 ал.1 т.8 от Закона за местното самоуправление и местната администрация, чл.35 ал.3 от Закона за общинската собственост и съгласно чл.50 от Наредба №1 за реда за придобиване, управление и разпореждане с общинско имущество, Общински съвет – Поморие дава съгласие за продажба</w:t>
      </w:r>
      <w:r w:rsidRPr="00133B59">
        <w:rPr>
          <w:b/>
          <w:sz w:val="28"/>
          <w:szCs w:val="24"/>
          <w:lang w:val="bg-BG"/>
        </w:rPr>
        <w:t xml:space="preserve"> </w:t>
      </w:r>
      <w:r w:rsidRPr="00133B59">
        <w:rPr>
          <w:sz w:val="28"/>
          <w:szCs w:val="24"/>
          <w:lang w:val="bg-BG"/>
        </w:rPr>
        <w:t>при цена 23 350,00лв.</w:t>
      </w:r>
      <w:r w:rsidRPr="00133B59">
        <w:rPr>
          <w:sz w:val="28"/>
          <w:szCs w:val="28"/>
          <w:lang w:val="bg-BG" w:eastAsia="en-US"/>
        </w:rPr>
        <w:t xml:space="preserve"> /без ДДС/, на придобиваното право на собственост от Слави Стоянов Стойков на общински имот, съставляващ поземлен имот с идентификатор 35033.501.480 по кадастралната карта и кадастралните регистри на гр.Каблешково, съответстващ на УПИ VІ-480 кв.23 по регулационния план на гр.Каблешково, целия на площ от 467кв.м., при граници подробно описани в АЧОС 7564/01.02.2024г.   </w:t>
      </w:r>
    </w:p>
    <w:p w:rsidR="00133B59" w:rsidRPr="00133B59" w:rsidRDefault="00133B59" w:rsidP="00133B59">
      <w:pPr>
        <w:ind w:firstLine="708"/>
        <w:jc w:val="both"/>
        <w:rPr>
          <w:sz w:val="28"/>
          <w:szCs w:val="28"/>
          <w:lang w:val="bg-BG"/>
        </w:rPr>
      </w:pPr>
      <w:r w:rsidRPr="00133B59">
        <w:rPr>
          <w:sz w:val="28"/>
          <w:szCs w:val="28"/>
          <w:lang w:val="bg-BG"/>
        </w:rPr>
        <w:t>2.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rsidR="00133B59" w:rsidRPr="00133B59" w:rsidRDefault="00133B59" w:rsidP="00133B59">
      <w:pPr>
        <w:ind w:firstLine="708"/>
        <w:rPr>
          <w:b/>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т.15. от дневния ред:„</w:t>
      </w:r>
      <w:r w:rsidRPr="00133B59">
        <w:rPr>
          <w:sz w:val="28"/>
          <w:szCs w:val="28"/>
          <w:lang w:val="bg-BG"/>
        </w:rPr>
        <w:t>ОС-325/</w:t>
      </w:r>
      <w:r w:rsidRPr="00133B59">
        <w:rPr>
          <w:rFonts w:eastAsia="Calibri"/>
          <w:sz w:val="28"/>
          <w:szCs w:val="28"/>
          <w:lang w:val="bg-BG" w:eastAsia="en-US"/>
        </w:rPr>
        <w:t>29</w:t>
      </w:r>
      <w:r w:rsidRPr="00133B59">
        <w:rPr>
          <w:sz w:val="28"/>
          <w:szCs w:val="28"/>
          <w:lang w:val="bg-BG"/>
        </w:rPr>
        <w:t>.02.2024г. - Докладна записка от Иван Алексиев – Кмет на Община Поморие, относно</w:t>
      </w:r>
      <w:r w:rsidRPr="00133B59">
        <w:rPr>
          <w:rFonts w:eastAsia="Calibri"/>
          <w:sz w:val="28"/>
          <w:szCs w:val="28"/>
          <w:lang w:val="bg-BG" w:eastAsia="en-US"/>
        </w:rPr>
        <w:t xml:space="preserve"> закупуване на 3/18 от 1/12 в идеални части от съсобствен с Община Поморие недвижим имот, съответстващ на УПИ </w:t>
      </w:r>
      <w:r w:rsidRPr="00133B59">
        <w:rPr>
          <w:rFonts w:eastAsia="Calibri"/>
          <w:sz w:val="28"/>
          <w:szCs w:val="28"/>
          <w:lang w:eastAsia="en-US"/>
        </w:rPr>
        <w:t>VI</w:t>
      </w:r>
      <w:r w:rsidRPr="00133B59">
        <w:rPr>
          <w:rFonts w:eastAsia="Calibri"/>
          <w:sz w:val="28"/>
          <w:szCs w:val="28"/>
          <w:lang w:val="bg-BG" w:eastAsia="en-US"/>
        </w:rPr>
        <w:t xml:space="preserve"> в квартал 25 по сега действащия подробен устройствен план на гр. Ахелой.</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122/28.03.2024г.</w:t>
      </w:r>
    </w:p>
    <w:p w:rsidR="00133B59" w:rsidRPr="00133B59" w:rsidRDefault="00133B59" w:rsidP="00133B59">
      <w:pPr>
        <w:ind w:firstLine="708"/>
        <w:jc w:val="both"/>
        <w:rPr>
          <w:rFonts w:eastAsia="Calibri"/>
          <w:sz w:val="28"/>
          <w:szCs w:val="28"/>
          <w:lang w:val="bg-BG" w:eastAsia="en-US"/>
        </w:rPr>
      </w:pPr>
      <w:r w:rsidRPr="00133B59">
        <w:rPr>
          <w:rFonts w:eastAsia="Calibri"/>
          <w:sz w:val="28"/>
          <w:szCs w:val="28"/>
          <w:lang w:val="bg-BG" w:eastAsia="en-US"/>
        </w:rPr>
        <w:t>На основание чл.21, ал.1, т.8 и ал.2 от Закона за местно самоуправление и местна администрация и чл.258, ал.1 от Данъчно-осигурителен процесуален кодекс, Общински съвет гр. Поморие</w:t>
      </w:r>
      <w:r w:rsidRPr="00133B59">
        <w:rPr>
          <w:rFonts w:eastAsia="Calibri"/>
          <w:sz w:val="28"/>
          <w:szCs w:val="28"/>
          <w:lang w:val="bg-BG"/>
        </w:rPr>
        <w:t xml:space="preserve"> </w:t>
      </w:r>
      <w:r w:rsidRPr="00133B59">
        <w:rPr>
          <w:rFonts w:eastAsia="Calibri"/>
          <w:b/>
          <w:sz w:val="28"/>
          <w:szCs w:val="28"/>
          <w:lang w:val="bg-BG" w:eastAsia="en-US"/>
        </w:rPr>
        <w:t>отказва</w:t>
      </w:r>
      <w:r w:rsidRPr="00133B59">
        <w:rPr>
          <w:rFonts w:eastAsia="Calibri"/>
          <w:sz w:val="28"/>
          <w:szCs w:val="28"/>
          <w:lang w:val="bg-BG" w:eastAsia="en-US"/>
        </w:rPr>
        <w:t xml:space="preserve"> да закупи </w:t>
      </w:r>
      <w:r w:rsidRPr="00133B59">
        <w:rPr>
          <w:rFonts w:eastAsia="Calibri"/>
          <w:b/>
          <w:sz w:val="28"/>
          <w:szCs w:val="28"/>
          <w:lang w:val="bg-BG" w:eastAsia="en-US"/>
        </w:rPr>
        <w:t>3/18</w:t>
      </w:r>
      <w:r w:rsidRPr="00133B59">
        <w:rPr>
          <w:rFonts w:eastAsia="Calibri"/>
          <w:sz w:val="28"/>
          <w:szCs w:val="28"/>
          <w:lang w:val="bg-BG" w:eastAsia="en-US"/>
        </w:rPr>
        <w:t xml:space="preserve"> (три осемнадесети) от </w:t>
      </w:r>
      <w:r w:rsidRPr="00133B59">
        <w:rPr>
          <w:rFonts w:eastAsia="Calibri"/>
          <w:b/>
          <w:sz w:val="28"/>
          <w:szCs w:val="28"/>
          <w:lang w:val="bg-BG" w:eastAsia="en-US"/>
        </w:rPr>
        <w:t>1/12</w:t>
      </w:r>
      <w:r w:rsidRPr="00133B59">
        <w:rPr>
          <w:rFonts w:eastAsia="Calibri"/>
          <w:sz w:val="28"/>
          <w:szCs w:val="28"/>
          <w:lang w:val="bg-BG" w:eastAsia="en-US"/>
        </w:rPr>
        <w:t xml:space="preserve"> (една дванадесета)  </w:t>
      </w:r>
      <w:r w:rsidRPr="00133B59">
        <w:rPr>
          <w:rFonts w:eastAsia="Calibri"/>
          <w:b/>
          <w:sz w:val="28"/>
          <w:szCs w:val="28"/>
          <w:lang w:val="bg-BG" w:eastAsia="en-US"/>
        </w:rPr>
        <w:t>в идеални части</w:t>
      </w:r>
      <w:r w:rsidRPr="00133B59">
        <w:rPr>
          <w:rFonts w:eastAsia="Calibri"/>
          <w:sz w:val="28"/>
          <w:szCs w:val="28"/>
          <w:lang w:val="bg-BG" w:eastAsia="en-US"/>
        </w:rPr>
        <w:t xml:space="preserve"> от поземлен имот с идентификатор </w:t>
      </w:r>
      <w:r w:rsidRPr="00133B59">
        <w:rPr>
          <w:rFonts w:eastAsia="Calibri"/>
          <w:b/>
          <w:sz w:val="28"/>
          <w:szCs w:val="28"/>
          <w:lang w:val="bg-BG" w:eastAsia="en-US"/>
        </w:rPr>
        <w:t xml:space="preserve">00833.502.29 </w:t>
      </w:r>
      <w:r w:rsidRPr="00133B59">
        <w:rPr>
          <w:rFonts w:eastAsia="Calibri"/>
          <w:sz w:val="28"/>
          <w:szCs w:val="28"/>
          <w:lang w:val="bg-BG" w:eastAsia="en-US"/>
        </w:rPr>
        <w:t>по</w:t>
      </w:r>
      <w:r w:rsidRPr="00133B59">
        <w:rPr>
          <w:rFonts w:eastAsia="Calibri"/>
          <w:b/>
          <w:sz w:val="28"/>
          <w:szCs w:val="28"/>
          <w:lang w:val="bg-BG" w:eastAsia="en-US"/>
        </w:rPr>
        <w:t xml:space="preserve"> </w:t>
      </w:r>
      <w:r w:rsidRPr="00133B59">
        <w:rPr>
          <w:rFonts w:eastAsia="Calibri"/>
          <w:sz w:val="28"/>
          <w:szCs w:val="28"/>
          <w:lang w:val="bg-BG" w:eastAsia="en-US"/>
        </w:rPr>
        <w:t>КККР на гр. Ахелой, одобрени със Заповед №РД-18-60/15.09.2006г. на изпълнителния директор</w:t>
      </w:r>
      <w:r w:rsidRPr="00133B59">
        <w:rPr>
          <w:rFonts w:eastAsia="Calibri"/>
          <w:b/>
          <w:sz w:val="28"/>
          <w:szCs w:val="28"/>
          <w:lang w:val="bg-BG" w:eastAsia="en-US"/>
        </w:rPr>
        <w:t xml:space="preserve"> </w:t>
      </w:r>
      <w:r w:rsidRPr="00133B59">
        <w:rPr>
          <w:rFonts w:eastAsia="Calibri"/>
          <w:sz w:val="28"/>
          <w:szCs w:val="28"/>
          <w:lang w:val="bg-BG" w:eastAsia="en-US"/>
        </w:rPr>
        <w:t>на АГКК,</w:t>
      </w:r>
      <w:r w:rsidRPr="00133B59">
        <w:rPr>
          <w:rFonts w:eastAsia="Calibri"/>
          <w:b/>
          <w:sz w:val="28"/>
          <w:szCs w:val="28"/>
          <w:lang w:val="bg-BG" w:eastAsia="en-US"/>
        </w:rPr>
        <w:t xml:space="preserve"> </w:t>
      </w:r>
      <w:r w:rsidRPr="00133B59">
        <w:rPr>
          <w:rFonts w:eastAsia="Calibri"/>
          <w:sz w:val="28"/>
          <w:szCs w:val="28"/>
          <w:lang w:val="bg-BG" w:eastAsia="en-US"/>
        </w:rPr>
        <w:t xml:space="preserve">целият на площ от 2287 кв.м. (две хиляди двеста осемдесет и седем квадратни метра), съответстващ на УПИ </w:t>
      </w:r>
      <w:r w:rsidRPr="00133B59">
        <w:rPr>
          <w:rFonts w:eastAsia="Calibri"/>
          <w:b/>
          <w:sz w:val="28"/>
          <w:szCs w:val="28"/>
          <w:lang w:eastAsia="en-US"/>
        </w:rPr>
        <w:t>VI</w:t>
      </w:r>
      <w:r w:rsidRPr="00133B59">
        <w:rPr>
          <w:rFonts w:eastAsia="Calibri"/>
          <w:sz w:val="28"/>
          <w:szCs w:val="28"/>
          <w:lang w:val="bg-BG" w:eastAsia="en-US"/>
        </w:rPr>
        <w:t xml:space="preserve"> /шести, римско/ в квартал </w:t>
      </w:r>
      <w:r w:rsidRPr="00133B59">
        <w:rPr>
          <w:rFonts w:eastAsia="Calibri"/>
          <w:b/>
          <w:sz w:val="28"/>
          <w:szCs w:val="28"/>
          <w:lang w:val="bg-BG" w:eastAsia="en-US"/>
        </w:rPr>
        <w:t>25</w:t>
      </w:r>
      <w:r w:rsidRPr="00133B59">
        <w:rPr>
          <w:rFonts w:eastAsia="Calibri"/>
          <w:sz w:val="28"/>
          <w:szCs w:val="28"/>
          <w:lang w:val="bg-BG" w:eastAsia="en-US"/>
        </w:rPr>
        <w:t xml:space="preserve"> /двадесет и пети/ по сега действащия подробен устройствен план на гр. Ахелой</w:t>
      </w:r>
      <w:r w:rsidRPr="00133B59">
        <w:rPr>
          <w:rFonts w:eastAsia="Calibri"/>
          <w:bCs/>
          <w:sz w:val="28"/>
          <w:szCs w:val="28"/>
          <w:lang w:val="bg-BG" w:eastAsia="en-US"/>
        </w:rPr>
        <w:t>, при съседи: 00833.502.30, 00833.502.42, 00833.502.43, 00833.502.44, 00833.502.45, 00833.502.28</w:t>
      </w:r>
      <w:r w:rsidRPr="00133B59">
        <w:rPr>
          <w:rFonts w:eastAsia="Calibri"/>
          <w:sz w:val="28"/>
          <w:szCs w:val="28"/>
          <w:lang w:val="bg-BG" w:eastAsia="en-US"/>
        </w:rPr>
        <w:t xml:space="preserve">, </w:t>
      </w:r>
      <w:r w:rsidRPr="00133B59">
        <w:rPr>
          <w:rFonts w:eastAsia="Calibri"/>
          <w:bCs/>
          <w:sz w:val="28"/>
          <w:szCs w:val="28"/>
          <w:lang w:val="bg-BG" w:eastAsia="en-US"/>
        </w:rPr>
        <w:t xml:space="preserve">за сумата от </w:t>
      </w:r>
      <w:r w:rsidRPr="00133B59">
        <w:rPr>
          <w:rFonts w:eastAsia="Calibri"/>
          <w:b/>
          <w:bCs/>
          <w:sz w:val="28"/>
          <w:szCs w:val="28"/>
          <w:lang w:val="bg-BG" w:eastAsia="en-US"/>
        </w:rPr>
        <w:t>1728,00лв.</w:t>
      </w:r>
      <w:r w:rsidRPr="00133B59">
        <w:rPr>
          <w:rFonts w:eastAsia="Calibri"/>
          <w:bCs/>
          <w:sz w:val="28"/>
          <w:szCs w:val="28"/>
          <w:lang w:val="bg-BG" w:eastAsia="en-US"/>
        </w:rPr>
        <w:t xml:space="preserve"> (хиляда седемстотин двадесет и осем хиляди лева).</w:t>
      </w:r>
    </w:p>
    <w:p w:rsidR="00133B59" w:rsidRPr="00133B59" w:rsidRDefault="00133B59" w:rsidP="00133B59">
      <w:pPr>
        <w:ind w:firstLine="708"/>
        <w:jc w:val="center"/>
        <w:rPr>
          <w:b/>
          <w:sz w:val="28"/>
          <w:szCs w:val="28"/>
          <w:lang w:val="bg-BG" w:bidi="bg-BG"/>
        </w:rPr>
      </w:pPr>
    </w:p>
    <w:p w:rsidR="00133B59" w:rsidRPr="00133B59" w:rsidRDefault="00133B59" w:rsidP="00133B59">
      <w:pPr>
        <w:ind w:firstLine="709"/>
        <w:jc w:val="both"/>
        <w:rPr>
          <w:sz w:val="28"/>
          <w:szCs w:val="28"/>
          <w:lang w:val="bg-BG"/>
        </w:rPr>
      </w:pPr>
      <w:r w:rsidRPr="00133B59">
        <w:rPr>
          <w:sz w:val="28"/>
          <w:szCs w:val="28"/>
          <w:lang w:val="bg-BG" w:bidi="bg-BG"/>
        </w:rPr>
        <w:t>По т.16. от дневния ред:„</w:t>
      </w:r>
      <w:r w:rsidRPr="00133B59">
        <w:rPr>
          <w:sz w:val="28"/>
          <w:szCs w:val="28"/>
          <w:lang w:val="bg-BG"/>
        </w:rPr>
        <w:t>ОС-336/</w:t>
      </w:r>
      <w:r w:rsidRPr="00133B59">
        <w:rPr>
          <w:rFonts w:eastAsia="Calibri"/>
          <w:sz w:val="28"/>
          <w:szCs w:val="28"/>
          <w:lang w:val="bg-BG" w:eastAsia="en-US"/>
        </w:rPr>
        <w:t>01</w:t>
      </w:r>
      <w:r w:rsidRPr="00133B59">
        <w:rPr>
          <w:sz w:val="28"/>
          <w:szCs w:val="28"/>
          <w:lang w:val="bg-BG"/>
        </w:rPr>
        <w:t>.03.2024г. - Докладна записка от Иван Алексиев – Кмет на Община Поморие, относно</w:t>
      </w:r>
      <w:r w:rsidRPr="00133B59">
        <w:rPr>
          <w:rFonts w:eastAsia="Calibri"/>
          <w:sz w:val="28"/>
          <w:szCs w:val="28"/>
          <w:lang w:val="bg-BG" w:eastAsia="en-US"/>
        </w:rPr>
        <w:t xml:space="preserve"> р</w:t>
      </w:r>
      <w:r w:rsidRPr="00133B59">
        <w:rPr>
          <w:sz w:val="28"/>
          <w:szCs w:val="28"/>
          <w:lang w:val="bg-BG"/>
        </w:rPr>
        <w:t>азпореждане с имот – частна общинска собственост</w:t>
      </w:r>
      <w:r w:rsidRPr="00133B59">
        <w:rPr>
          <w:rFonts w:eastAsia="Calibri"/>
          <w:sz w:val="28"/>
          <w:szCs w:val="28"/>
          <w:lang w:val="bg-BG" w:eastAsia="en-US"/>
        </w:rPr>
        <w:t xml:space="preserve"> – продажба на 6,5/973 кв.м. в идеални части от поземлен имот с идентификатор 18229.501.280 по кадастралната карта и кадастралните </w:t>
      </w:r>
      <w:r w:rsidRPr="00133B59">
        <w:rPr>
          <w:rFonts w:eastAsia="Calibri"/>
          <w:sz w:val="28"/>
          <w:szCs w:val="28"/>
          <w:lang w:val="bg-BG" w:eastAsia="en-US"/>
        </w:rPr>
        <w:lastRenderedPageBreak/>
        <w:t>регистри на с.Гълъбец.</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123/28.03.2024г.</w:t>
      </w:r>
    </w:p>
    <w:p w:rsidR="00133B59" w:rsidRPr="00133B59" w:rsidRDefault="00133B59" w:rsidP="00133B59">
      <w:pPr>
        <w:ind w:firstLine="709"/>
        <w:jc w:val="both"/>
        <w:rPr>
          <w:sz w:val="28"/>
          <w:szCs w:val="28"/>
          <w:lang w:val="bg-BG" w:eastAsia="en-US"/>
        </w:rPr>
      </w:pPr>
      <w:r w:rsidRPr="00133B59">
        <w:rPr>
          <w:sz w:val="28"/>
          <w:szCs w:val="28"/>
          <w:lang w:val="bg-BG" w:eastAsia="en-US"/>
        </w:rPr>
        <w:t xml:space="preserve">1. На основание чл.21 ал.1 т.8 от Закона за местното самоуправление и местната администрация, чл.35 ал.3 от Закона за общинската собственост и съгласно чл.50 от Наредба №1 за реда за придобиване, управление и разпореждане с общинско имущество, Общински съвет – Поморие дава съгласие за продажба при цена 182,00лв. /без ДДС/, на придобиваното право на собственост от Петър Стоянов Гечев на общински имот, съставляващ 6,5/973 кв.м. в идеални части от поземлен имот с идентификатор 18229.501.280 по кадастралната карта и кадастралните регистри на с.Гълъбец, одобрени със Заповед №РД-18-7/16.01.2024г. на Изпълнителния директор на АГКК, съответстващ на УПИ VІІІ-280 кв.30 по регулационния план на с.Гълъбец, целия на площ от 973кв.м., при граници подробно описани в АЧОС 7567/19.02.2024г.   </w:t>
      </w:r>
    </w:p>
    <w:p w:rsidR="00133B59" w:rsidRPr="00133B59" w:rsidRDefault="00133B59" w:rsidP="00133B59">
      <w:pPr>
        <w:ind w:firstLine="709"/>
        <w:jc w:val="both"/>
        <w:rPr>
          <w:sz w:val="28"/>
          <w:szCs w:val="28"/>
          <w:lang w:val="bg-BG"/>
        </w:rPr>
      </w:pPr>
      <w:r w:rsidRPr="00133B59">
        <w:rPr>
          <w:sz w:val="28"/>
          <w:szCs w:val="28"/>
          <w:lang w:val="bg-BG"/>
        </w:rPr>
        <w:t>2.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rsidR="00133B59" w:rsidRPr="00133B59" w:rsidRDefault="00133B59" w:rsidP="00133B59">
      <w:pPr>
        <w:ind w:firstLine="708"/>
        <w:rPr>
          <w:b/>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т.17. от дневния ред:„</w:t>
      </w:r>
      <w:r w:rsidRPr="00133B59">
        <w:rPr>
          <w:sz w:val="28"/>
          <w:szCs w:val="28"/>
          <w:lang w:val="bg-BG"/>
        </w:rPr>
        <w:t>ОС-337/</w:t>
      </w:r>
      <w:r w:rsidRPr="00133B59">
        <w:rPr>
          <w:rFonts w:eastAsia="Calibri"/>
          <w:sz w:val="28"/>
          <w:szCs w:val="28"/>
          <w:lang w:val="bg-BG" w:eastAsia="en-US"/>
        </w:rPr>
        <w:t>01</w:t>
      </w:r>
      <w:r w:rsidRPr="00133B59">
        <w:rPr>
          <w:sz w:val="28"/>
          <w:szCs w:val="28"/>
          <w:lang w:val="bg-BG"/>
        </w:rPr>
        <w:t>.03.2024г. - Докладна записка от Иван Алексиев – Кмет на Община Поморие, относно</w:t>
      </w:r>
      <w:r w:rsidRPr="00133B59">
        <w:rPr>
          <w:rFonts w:eastAsia="Calibri"/>
          <w:sz w:val="28"/>
          <w:szCs w:val="28"/>
          <w:lang w:val="bg-BG" w:eastAsia="en-US"/>
        </w:rPr>
        <w:t xml:space="preserve"> р</w:t>
      </w:r>
      <w:r w:rsidRPr="00133B59">
        <w:rPr>
          <w:sz w:val="28"/>
          <w:szCs w:val="28"/>
          <w:lang w:val="bg-BG"/>
        </w:rPr>
        <w:t>азпореждане с имот – частна общинска собственост</w:t>
      </w:r>
      <w:r w:rsidRPr="00133B59">
        <w:rPr>
          <w:rFonts w:eastAsia="Calibri"/>
          <w:sz w:val="28"/>
          <w:szCs w:val="28"/>
          <w:lang w:val="bg-BG" w:eastAsia="en-US"/>
        </w:rPr>
        <w:t xml:space="preserve"> – за ликвидиране на съсобствеността в поземлен имот, съответстващ на УПИ VІІІ-29 кв.4 по регулационния план на с.Габерово.</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124/28.03.2024г.</w:t>
      </w:r>
    </w:p>
    <w:p w:rsidR="00133B59" w:rsidRPr="00133B59" w:rsidRDefault="00133B59" w:rsidP="00133B59">
      <w:pPr>
        <w:ind w:firstLine="709"/>
        <w:jc w:val="both"/>
        <w:rPr>
          <w:sz w:val="28"/>
          <w:szCs w:val="28"/>
          <w:lang w:val="bg-BG"/>
        </w:rPr>
      </w:pPr>
      <w:r w:rsidRPr="00133B59">
        <w:rPr>
          <w:sz w:val="28"/>
          <w:szCs w:val="28"/>
          <w:lang w:val="bg-BG"/>
        </w:rPr>
        <w:t>1. На основание чл.21 ал.1 т.8 от Закона за местното самоуправление и местната администрация, чл.36 ал.1 т.2 от Закона за общинската собственост, чл.42 ал.1 т.1 и чл.56 ал.1 т.2 от Наредба №1 за придобиване, управление и разпореждане с общинско имущество, с оглед ликвидиране на съсобствеността в поземлен имот с идентификатор 14057.501.29 по кадастралната карта и кадастралните регистри на с.Габерово, съответстващ на УПИ VІІІ-29 кв.4 по регулационния план на с.Габерово и съгласно оценка по чл.41 ал.2 от Закона за общинската собственост, Общински съвет гр.Поморие, дава съгласие да се продадат 5/1047кв.м. в идеални части от поземлен имот с идентификатор 14057.501.29 по кадастралната карта и кадастралните регистри на с.Габерово, съответстващ на УПИ VІІІ-29 кв.4 по регулационния план на с.Габерово, целият на площ от 1047кв.м., при граници подробно описани в АЧОС 7573/19.02.2024г. на съсобствениците Адем Хасан Чолакюсеин и Осман Хасан Чолакюсеин, при цена 115,00лв./без ДДС/ съгласно приложената оценка по чл.41 ал.2 от Закона за общинската собственост.</w:t>
      </w:r>
    </w:p>
    <w:p w:rsidR="00133B59" w:rsidRPr="00133B59" w:rsidRDefault="00133B59" w:rsidP="00133B59">
      <w:pPr>
        <w:ind w:firstLine="709"/>
        <w:jc w:val="both"/>
        <w:rPr>
          <w:sz w:val="24"/>
          <w:szCs w:val="24"/>
          <w:lang w:val="bg-BG"/>
        </w:rPr>
      </w:pPr>
      <w:r w:rsidRPr="00133B59">
        <w:rPr>
          <w:sz w:val="28"/>
          <w:szCs w:val="28"/>
          <w:lang w:val="bg-BG"/>
        </w:rPr>
        <w:lastRenderedPageBreak/>
        <w:t>2.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rsidR="00133B59" w:rsidRPr="00133B59" w:rsidRDefault="00133B59" w:rsidP="00133B59">
      <w:pPr>
        <w:ind w:firstLine="708"/>
        <w:jc w:val="center"/>
        <w:rPr>
          <w:b/>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т.18. от дневния ред:„</w:t>
      </w:r>
      <w:r w:rsidRPr="00133B59">
        <w:rPr>
          <w:sz w:val="28"/>
          <w:szCs w:val="28"/>
          <w:lang w:val="bg-BG"/>
        </w:rPr>
        <w:t>ОС-338/</w:t>
      </w:r>
      <w:r w:rsidRPr="00133B59">
        <w:rPr>
          <w:rFonts w:eastAsia="Calibri"/>
          <w:sz w:val="28"/>
          <w:szCs w:val="28"/>
          <w:lang w:val="bg-BG" w:eastAsia="en-US"/>
        </w:rPr>
        <w:t>01</w:t>
      </w:r>
      <w:r w:rsidRPr="00133B59">
        <w:rPr>
          <w:sz w:val="28"/>
          <w:szCs w:val="28"/>
          <w:lang w:val="bg-BG"/>
        </w:rPr>
        <w:t>.03.2024г. - Докладна записка от инж. Марияна Музакова – Директор на ОП „СУОИ“ - Поморие, относно</w:t>
      </w:r>
      <w:r w:rsidRPr="00133B59">
        <w:rPr>
          <w:rFonts w:eastAsia="Calibri"/>
          <w:sz w:val="28"/>
          <w:szCs w:val="28"/>
          <w:lang w:val="bg-BG" w:eastAsia="en-US"/>
        </w:rPr>
        <w:t xml:space="preserve"> п</w:t>
      </w:r>
      <w:r w:rsidRPr="00133B59">
        <w:rPr>
          <w:sz w:val="28"/>
          <w:szCs w:val="28"/>
          <w:lang w:val="bg-BG" w:eastAsia="en-US"/>
        </w:rPr>
        <w:t>риемане на нови позиции в търговски зони за разполагане на преместваеми обекти  на територията на гр. Поморие.</w:t>
      </w:r>
      <w:r w:rsidRPr="00133B59">
        <w:rPr>
          <w:sz w:val="28"/>
          <w:szCs w:val="28"/>
          <w:lang w:val="bg-BG" w:bidi="bg-BG"/>
        </w:rPr>
        <w:t>“ с 14 гласа „за”, 6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125/28.03.2024г.</w:t>
      </w:r>
    </w:p>
    <w:p w:rsidR="00133B59" w:rsidRPr="00133B59" w:rsidRDefault="00133B59" w:rsidP="00133B59">
      <w:pPr>
        <w:ind w:firstLine="708"/>
        <w:jc w:val="both"/>
        <w:rPr>
          <w:sz w:val="28"/>
          <w:szCs w:val="28"/>
          <w:lang w:val="bg-BG" w:eastAsia="en-US"/>
        </w:rPr>
      </w:pPr>
      <w:r w:rsidRPr="00133B59">
        <w:rPr>
          <w:b/>
          <w:sz w:val="28"/>
          <w:szCs w:val="28"/>
          <w:lang w:val="bg-BG" w:eastAsia="en-US"/>
        </w:rPr>
        <w:t>І</w:t>
      </w:r>
      <w:r w:rsidRPr="00133B59">
        <w:rPr>
          <w:sz w:val="28"/>
          <w:szCs w:val="28"/>
          <w:lang w:val="bg-BG" w:eastAsia="en-US"/>
        </w:rPr>
        <w:t>. Общински съвет – Поморие, на основание</w:t>
      </w:r>
      <w:r w:rsidRPr="00133B59">
        <w:rPr>
          <w:sz w:val="28"/>
          <w:szCs w:val="28"/>
          <w:shd w:val="clear" w:color="auto" w:fill="FFFFFF"/>
          <w:lang w:val="bg-BG" w:eastAsia="en-US"/>
        </w:rPr>
        <w:t xml:space="preserve"> чл.21, ал.1, т.8 от ЗМСМА, във връзка с чл.56, ал.1, т.2 и ал.2 от ЗУТ и чл.9, ал.2  от Наредба № 6 </w:t>
      </w:r>
      <w:r w:rsidRPr="00133B59">
        <w:rPr>
          <w:sz w:val="28"/>
          <w:szCs w:val="28"/>
          <w:lang w:val="bg-BG" w:eastAsia="en-US"/>
        </w:rPr>
        <w:t xml:space="preserve"> за реда и условията за поставяне на преместваеми обекти за търговски и други обслужващи дейности, рекламни, информационни и монументално декоративни елементи на градското обзавеждане и за рекламната дейност на територията на Община Поморие, приема  схеми  за поставяне на преместваеми обекти на територията на гр. Поморие, както следва:</w:t>
      </w:r>
    </w:p>
    <w:p w:rsidR="00133B59" w:rsidRPr="00133B59" w:rsidRDefault="00133B59" w:rsidP="00133B59">
      <w:pPr>
        <w:jc w:val="both"/>
        <w:rPr>
          <w:b/>
          <w:sz w:val="28"/>
          <w:szCs w:val="28"/>
          <w:lang w:eastAsia="en-US"/>
        </w:rPr>
      </w:pPr>
      <w:r w:rsidRPr="00133B59">
        <w:rPr>
          <w:sz w:val="28"/>
          <w:szCs w:val="28"/>
          <w:lang w:val="bg-BG" w:eastAsia="en-US"/>
        </w:rPr>
        <w:t xml:space="preserve">           </w:t>
      </w:r>
      <w:r w:rsidRPr="00133B59">
        <w:rPr>
          <w:b/>
          <w:sz w:val="28"/>
          <w:szCs w:val="28"/>
          <w:lang w:val="bg-BG" w:eastAsia="en-US"/>
        </w:rPr>
        <w:t>1</w:t>
      </w:r>
      <w:r w:rsidRPr="00133B59">
        <w:rPr>
          <w:sz w:val="28"/>
          <w:szCs w:val="28"/>
          <w:lang w:val="bg-BG" w:eastAsia="en-US"/>
        </w:rPr>
        <w:t xml:space="preserve">. </w:t>
      </w:r>
      <w:r w:rsidRPr="00133B59">
        <w:rPr>
          <w:b/>
          <w:sz w:val="28"/>
          <w:szCs w:val="28"/>
          <w:lang w:val="bg-BG" w:eastAsia="en-US"/>
        </w:rPr>
        <w:t>Търговска зона</w:t>
      </w:r>
      <w:r w:rsidRPr="00133B59">
        <w:rPr>
          <w:b/>
          <w:sz w:val="28"/>
          <w:szCs w:val="28"/>
          <w:lang w:val="ru-RU" w:eastAsia="en-US"/>
        </w:rPr>
        <w:t xml:space="preserve"> </w:t>
      </w:r>
      <w:r w:rsidRPr="00133B59">
        <w:rPr>
          <w:b/>
          <w:sz w:val="28"/>
          <w:szCs w:val="28"/>
          <w:lang w:val="bg-BG" w:eastAsia="en-US"/>
        </w:rPr>
        <w:t xml:space="preserve">обхващаща терен общинска собственост, находящ се в Търговска зона  „ Княз Борис </w:t>
      </w:r>
      <w:r w:rsidRPr="00133B59">
        <w:rPr>
          <w:b/>
          <w:sz w:val="28"/>
          <w:szCs w:val="28"/>
          <w:lang w:eastAsia="en-US"/>
        </w:rPr>
        <w:t>I</w:t>
      </w:r>
      <w:r w:rsidRPr="00133B59">
        <w:rPr>
          <w:b/>
          <w:sz w:val="28"/>
          <w:szCs w:val="28"/>
          <w:lang w:val="bg-BG" w:eastAsia="en-US"/>
        </w:rPr>
        <w:t>“</w:t>
      </w:r>
      <w:r w:rsidRPr="00133B59">
        <w:rPr>
          <w:b/>
          <w:sz w:val="28"/>
          <w:szCs w:val="28"/>
          <w:lang w:eastAsia="en-US"/>
        </w:rPr>
        <w:t xml:space="preserve"> </w:t>
      </w:r>
      <w:r w:rsidRPr="00133B59">
        <w:rPr>
          <w:b/>
          <w:sz w:val="28"/>
          <w:szCs w:val="28"/>
          <w:lang w:val="bg-BG" w:eastAsia="en-US"/>
        </w:rPr>
        <w:t xml:space="preserve"> в гр.Поморие</w:t>
      </w:r>
    </w:p>
    <w:p w:rsidR="00133B59" w:rsidRPr="00133B59" w:rsidRDefault="00133B59" w:rsidP="00133B59">
      <w:pPr>
        <w:tabs>
          <w:tab w:val="left" w:pos="963"/>
        </w:tabs>
        <w:jc w:val="both"/>
        <w:rPr>
          <w:sz w:val="28"/>
          <w:szCs w:val="28"/>
          <w:lang w:val="ru-RU" w:eastAsia="en-US"/>
        </w:rPr>
      </w:pPr>
      <w:r w:rsidRPr="00133B59">
        <w:rPr>
          <w:sz w:val="28"/>
          <w:szCs w:val="28"/>
          <w:lang w:eastAsia="en-US"/>
        </w:rPr>
        <w:tab/>
      </w:r>
      <w:r w:rsidRPr="00133B59">
        <w:rPr>
          <w:sz w:val="28"/>
          <w:szCs w:val="28"/>
          <w:lang w:val="ru-RU" w:eastAsia="en-US"/>
        </w:rPr>
        <w:t>1.1. позиция № 600 – автомат за куриерски пратки -3кв.м;</w:t>
      </w:r>
    </w:p>
    <w:p w:rsidR="00133B59" w:rsidRPr="00133B59" w:rsidRDefault="00133B59" w:rsidP="00133B59">
      <w:pPr>
        <w:jc w:val="both"/>
        <w:rPr>
          <w:b/>
          <w:sz w:val="28"/>
          <w:szCs w:val="28"/>
          <w:lang w:eastAsia="en-US"/>
        </w:rPr>
      </w:pPr>
      <w:r w:rsidRPr="00133B59">
        <w:rPr>
          <w:sz w:val="28"/>
          <w:szCs w:val="28"/>
          <w:lang w:val="bg-BG" w:eastAsia="en-US"/>
        </w:rPr>
        <w:t xml:space="preserve">           </w:t>
      </w:r>
      <w:r w:rsidRPr="00133B59">
        <w:rPr>
          <w:b/>
          <w:sz w:val="28"/>
          <w:szCs w:val="28"/>
          <w:lang w:val="bg-BG" w:eastAsia="en-US"/>
        </w:rPr>
        <w:t>2</w:t>
      </w:r>
      <w:r w:rsidRPr="00133B59">
        <w:rPr>
          <w:sz w:val="28"/>
          <w:szCs w:val="28"/>
          <w:lang w:val="bg-BG" w:eastAsia="en-US"/>
        </w:rPr>
        <w:t xml:space="preserve">. </w:t>
      </w:r>
      <w:r w:rsidRPr="00133B59">
        <w:rPr>
          <w:b/>
          <w:sz w:val="28"/>
          <w:szCs w:val="28"/>
          <w:lang w:val="bg-BG" w:eastAsia="en-US"/>
        </w:rPr>
        <w:t>Търговска зона</w:t>
      </w:r>
      <w:r w:rsidRPr="00133B59">
        <w:rPr>
          <w:b/>
          <w:sz w:val="28"/>
          <w:szCs w:val="28"/>
          <w:lang w:val="ru-RU" w:eastAsia="en-US"/>
        </w:rPr>
        <w:t xml:space="preserve"> </w:t>
      </w:r>
      <w:r w:rsidRPr="00133B59">
        <w:rPr>
          <w:b/>
          <w:sz w:val="28"/>
          <w:szCs w:val="28"/>
          <w:lang w:val="bg-BG" w:eastAsia="en-US"/>
        </w:rPr>
        <w:t>обхващаща терен общинска собственост, находящ се в Търговска зона  „ Морски вълни“</w:t>
      </w:r>
      <w:r w:rsidRPr="00133B59">
        <w:rPr>
          <w:b/>
          <w:sz w:val="28"/>
          <w:szCs w:val="28"/>
          <w:lang w:eastAsia="en-US"/>
        </w:rPr>
        <w:t xml:space="preserve"> </w:t>
      </w:r>
      <w:r w:rsidRPr="00133B59">
        <w:rPr>
          <w:b/>
          <w:sz w:val="28"/>
          <w:szCs w:val="28"/>
          <w:lang w:val="bg-BG" w:eastAsia="en-US"/>
        </w:rPr>
        <w:t xml:space="preserve"> от о.т.393-о.т.398 в гр.Поморие</w:t>
      </w:r>
    </w:p>
    <w:p w:rsidR="00133B59" w:rsidRPr="00133B59" w:rsidRDefault="00133B59" w:rsidP="00133B59">
      <w:pPr>
        <w:tabs>
          <w:tab w:val="left" w:pos="963"/>
        </w:tabs>
        <w:jc w:val="both"/>
        <w:rPr>
          <w:sz w:val="28"/>
          <w:szCs w:val="28"/>
          <w:lang w:val="ru-RU" w:eastAsia="en-US"/>
        </w:rPr>
      </w:pPr>
      <w:r w:rsidRPr="00133B59">
        <w:rPr>
          <w:sz w:val="28"/>
          <w:szCs w:val="28"/>
          <w:lang w:val="ru-RU" w:eastAsia="en-US"/>
        </w:rPr>
        <w:t xml:space="preserve">                2.1. позиция № 1 – автомат за куриерски пратки -3кв.м;</w:t>
      </w:r>
    </w:p>
    <w:p w:rsidR="00133B59" w:rsidRPr="00133B59" w:rsidRDefault="00133B59" w:rsidP="00133B59">
      <w:pPr>
        <w:jc w:val="both"/>
        <w:rPr>
          <w:b/>
          <w:sz w:val="28"/>
          <w:szCs w:val="28"/>
          <w:lang w:eastAsia="en-US"/>
        </w:rPr>
      </w:pPr>
      <w:r w:rsidRPr="00133B59">
        <w:rPr>
          <w:sz w:val="28"/>
          <w:szCs w:val="28"/>
          <w:lang w:val="ru-RU" w:eastAsia="en-US"/>
        </w:rPr>
        <w:t xml:space="preserve">        </w:t>
      </w:r>
      <w:r w:rsidRPr="00133B59">
        <w:rPr>
          <w:sz w:val="28"/>
          <w:szCs w:val="28"/>
          <w:lang w:val="bg-BG" w:eastAsia="en-US"/>
        </w:rPr>
        <w:t xml:space="preserve">   3. </w:t>
      </w:r>
      <w:r w:rsidRPr="00133B59">
        <w:rPr>
          <w:b/>
          <w:sz w:val="28"/>
          <w:szCs w:val="28"/>
          <w:lang w:val="bg-BG" w:eastAsia="en-US"/>
        </w:rPr>
        <w:t>Търговска зона</w:t>
      </w:r>
      <w:r w:rsidRPr="00133B59">
        <w:rPr>
          <w:b/>
          <w:sz w:val="28"/>
          <w:szCs w:val="28"/>
          <w:lang w:val="ru-RU" w:eastAsia="en-US"/>
        </w:rPr>
        <w:t xml:space="preserve"> </w:t>
      </w:r>
      <w:r w:rsidRPr="00133B59">
        <w:rPr>
          <w:b/>
          <w:sz w:val="28"/>
          <w:szCs w:val="28"/>
          <w:lang w:val="bg-BG" w:eastAsia="en-US"/>
        </w:rPr>
        <w:t>обхващаща терен общинска собственост, находящ се в Търговска зона  „ Велико Търново“ в гр.Поморие</w:t>
      </w:r>
    </w:p>
    <w:p w:rsidR="00133B59" w:rsidRPr="00133B59" w:rsidRDefault="00133B59" w:rsidP="00133B59">
      <w:pPr>
        <w:tabs>
          <w:tab w:val="left" w:pos="963"/>
        </w:tabs>
        <w:jc w:val="both"/>
        <w:rPr>
          <w:sz w:val="28"/>
          <w:szCs w:val="28"/>
          <w:lang w:val="ru-RU" w:eastAsia="en-US"/>
        </w:rPr>
      </w:pPr>
      <w:r w:rsidRPr="00133B59">
        <w:rPr>
          <w:sz w:val="28"/>
          <w:szCs w:val="28"/>
          <w:lang w:val="ru-RU" w:eastAsia="en-US"/>
        </w:rPr>
        <w:t xml:space="preserve">                2.1. позиция № 500 – автомат за куриерски пратки -3кв.м;</w:t>
      </w:r>
    </w:p>
    <w:p w:rsidR="00133B59" w:rsidRPr="00133B59" w:rsidRDefault="00133B59" w:rsidP="00133B59">
      <w:pPr>
        <w:jc w:val="both"/>
        <w:rPr>
          <w:sz w:val="28"/>
          <w:szCs w:val="28"/>
          <w:lang w:val="bg-BG" w:eastAsia="en-US"/>
        </w:rPr>
      </w:pPr>
      <w:r w:rsidRPr="00133B59">
        <w:rPr>
          <w:sz w:val="28"/>
          <w:szCs w:val="28"/>
          <w:lang w:val="bg-BG" w:eastAsia="en-US"/>
        </w:rPr>
        <w:t xml:space="preserve">    </w:t>
      </w:r>
      <w:r w:rsidRPr="00133B59">
        <w:rPr>
          <w:b/>
          <w:sz w:val="28"/>
          <w:szCs w:val="28"/>
          <w:lang w:val="bg-BG" w:eastAsia="en-US"/>
        </w:rPr>
        <w:t xml:space="preserve"> </w:t>
      </w:r>
      <w:r w:rsidRPr="00133B59">
        <w:rPr>
          <w:b/>
          <w:sz w:val="28"/>
          <w:szCs w:val="28"/>
          <w:lang w:val="bg-BG" w:eastAsia="en-US"/>
        </w:rPr>
        <w:tab/>
        <w:t>ІІ.</w:t>
      </w:r>
      <w:r w:rsidRPr="00133B59">
        <w:rPr>
          <w:b/>
          <w:sz w:val="28"/>
          <w:szCs w:val="28"/>
          <w:lang w:val="ru-RU" w:eastAsia="en-US"/>
        </w:rPr>
        <w:t xml:space="preserve"> </w:t>
      </w:r>
      <w:r w:rsidRPr="00133B59">
        <w:rPr>
          <w:b/>
          <w:sz w:val="28"/>
          <w:szCs w:val="28"/>
          <w:lang w:eastAsia="en-US"/>
        </w:rPr>
        <w:t xml:space="preserve">    </w:t>
      </w:r>
      <w:r w:rsidRPr="00133B59">
        <w:rPr>
          <w:sz w:val="28"/>
          <w:szCs w:val="28"/>
          <w:shd w:val="clear" w:color="auto" w:fill="FFFFFF"/>
          <w:lang w:val="bg-BG" w:eastAsia="en-US"/>
        </w:rPr>
        <w:t>Приложените  схеми са неразделна част от настоящото решение.</w:t>
      </w:r>
    </w:p>
    <w:p w:rsidR="00133B59" w:rsidRPr="00133B59" w:rsidRDefault="00133B59" w:rsidP="00133B59">
      <w:pPr>
        <w:jc w:val="both"/>
        <w:rPr>
          <w:sz w:val="24"/>
          <w:szCs w:val="24"/>
          <w:shd w:val="clear" w:color="auto" w:fill="FFFFFF"/>
          <w:lang w:val="bg-BG" w:eastAsia="en-US"/>
        </w:rPr>
      </w:pPr>
    </w:p>
    <w:p w:rsidR="00133B59" w:rsidRPr="00133B59" w:rsidRDefault="00133B59" w:rsidP="00133B59">
      <w:pPr>
        <w:ind w:firstLine="708"/>
        <w:jc w:val="both"/>
        <w:rPr>
          <w:bCs/>
          <w:sz w:val="28"/>
          <w:szCs w:val="28"/>
          <w:lang w:val="bg-BG"/>
        </w:rPr>
      </w:pPr>
      <w:r w:rsidRPr="00133B59">
        <w:rPr>
          <w:sz w:val="28"/>
          <w:szCs w:val="28"/>
          <w:lang w:val="bg-BG" w:bidi="bg-BG"/>
        </w:rPr>
        <w:t>По т.19. от дневния ред:„</w:t>
      </w:r>
      <w:r w:rsidRPr="00133B59">
        <w:rPr>
          <w:sz w:val="28"/>
          <w:szCs w:val="28"/>
          <w:lang w:val="bg-BG"/>
        </w:rPr>
        <w:t>ОС-342/</w:t>
      </w:r>
      <w:r w:rsidRPr="00133B59">
        <w:rPr>
          <w:rFonts w:eastAsia="Calibri"/>
          <w:sz w:val="28"/>
          <w:szCs w:val="28"/>
          <w:lang w:val="bg-BG" w:eastAsia="en-US"/>
        </w:rPr>
        <w:t>05</w:t>
      </w:r>
      <w:r w:rsidRPr="00133B59">
        <w:rPr>
          <w:sz w:val="28"/>
          <w:szCs w:val="28"/>
          <w:lang w:val="bg-BG"/>
        </w:rPr>
        <w:t>.03.2024г. - Докладна записка от Иван Алексиев – Кмет на Община Поморие, относно</w:t>
      </w:r>
      <w:r w:rsidRPr="00133B59">
        <w:rPr>
          <w:rFonts w:eastAsia="Calibri"/>
          <w:sz w:val="28"/>
          <w:szCs w:val="28"/>
          <w:lang w:val="bg-BG" w:eastAsia="en-US"/>
        </w:rPr>
        <w:t xml:space="preserve"> о</w:t>
      </w:r>
      <w:r w:rsidRPr="00133B59">
        <w:rPr>
          <w:sz w:val="28"/>
          <w:szCs w:val="28"/>
          <w:lang w:val="bg-BG"/>
        </w:rPr>
        <w:t>бявяване за частна общинска собственост на идеални части от поземлени имоти с идентификатор 57491.507.455, 57491.507.456, 57491.507.457, 57491.507.458 и 57491.507.459 по кадастралната карта и кадастралните регистри на гр. Поморие.</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126/28.03.2024г.</w:t>
      </w:r>
    </w:p>
    <w:p w:rsidR="00133B59" w:rsidRPr="00133B59" w:rsidRDefault="00133B59" w:rsidP="00133B59">
      <w:pPr>
        <w:tabs>
          <w:tab w:val="left" w:pos="426"/>
        </w:tabs>
        <w:jc w:val="both"/>
        <w:rPr>
          <w:sz w:val="28"/>
          <w:szCs w:val="28"/>
          <w:lang w:val="bg-BG"/>
        </w:rPr>
      </w:pPr>
      <w:r w:rsidRPr="00133B59">
        <w:rPr>
          <w:sz w:val="28"/>
          <w:szCs w:val="28"/>
          <w:lang w:val="bg-BG"/>
        </w:rPr>
        <w:tab/>
        <w:t xml:space="preserve">На основание чл.21, ал.1, т.8 и ал.2 от Закона за местното самоуправление и местната администрация, чл.6, ал.1 и ал.3 от Закона за общинската собственост, във връзка с чл.3, ал.2 и чл.6, ал.1 и ал.3 от Наредба №1 за реда за придобиване, управление и разпореждане с общинско имущество Общински съвет – Поморие </w:t>
      </w:r>
      <w:r w:rsidRPr="00133B59">
        <w:rPr>
          <w:sz w:val="28"/>
          <w:szCs w:val="28"/>
          <w:lang w:val="bg-BG"/>
        </w:rPr>
        <w:lastRenderedPageBreak/>
        <w:t>обявява за частна общинска собственост, идеалните частите от улица с о.т.96-110 и улица с о.т. 105, 106, 107, 108,108а, 109 и 109а, както следва:</w:t>
      </w:r>
    </w:p>
    <w:p w:rsidR="00133B59" w:rsidRPr="00133B59" w:rsidRDefault="00133B59" w:rsidP="00B66F4F">
      <w:pPr>
        <w:numPr>
          <w:ilvl w:val="0"/>
          <w:numId w:val="1"/>
        </w:numPr>
        <w:ind w:left="284" w:hanging="142"/>
        <w:jc w:val="both"/>
        <w:rPr>
          <w:sz w:val="28"/>
          <w:szCs w:val="28"/>
          <w:lang w:val="bg-BG"/>
        </w:rPr>
      </w:pPr>
      <w:r w:rsidRPr="00133B59">
        <w:rPr>
          <w:b/>
          <w:sz w:val="28"/>
          <w:szCs w:val="28"/>
          <w:lang w:val="bg-BG"/>
        </w:rPr>
        <w:t xml:space="preserve">95 </w:t>
      </w:r>
      <w:r w:rsidRPr="00133B59">
        <w:rPr>
          <w:sz w:val="28"/>
          <w:szCs w:val="28"/>
          <w:lang w:val="bg-BG"/>
        </w:rPr>
        <w:t xml:space="preserve">кв.м. в идеални части от улица с о.т. 106-107 и </w:t>
      </w:r>
      <w:r w:rsidRPr="00133B59">
        <w:rPr>
          <w:b/>
          <w:sz w:val="28"/>
          <w:szCs w:val="28"/>
          <w:lang w:val="bg-BG"/>
        </w:rPr>
        <w:t xml:space="preserve">21 </w:t>
      </w:r>
      <w:r w:rsidRPr="00133B59">
        <w:rPr>
          <w:sz w:val="28"/>
          <w:szCs w:val="28"/>
          <w:lang w:val="bg-BG"/>
        </w:rPr>
        <w:t xml:space="preserve">кв.м. в идеални части от улица с о.т. 96-110, придаващи се към УПИ </w:t>
      </w:r>
      <w:r w:rsidRPr="00133B59">
        <w:rPr>
          <w:sz w:val="28"/>
          <w:szCs w:val="28"/>
        </w:rPr>
        <w:t>I (</w:t>
      </w:r>
      <w:r w:rsidRPr="00133B59">
        <w:rPr>
          <w:sz w:val="28"/>
          <w:szCs w:val="28"/>
          <w:lang w:val="bg-BG"/>
        </w:rPr>
        <w:t>ПИ с идентификатор 57491.507.455 по кадастралната карта и кадастралните регистри на гр. Поморие);</w:t>
      </w:r>
    </w:p>
    <w:p w:rsidR="00133B59" w:rsidRPr="00133B59" w:rsidRDefault="00133B59" w:rsidP="00B66F4F">
      <w:pPr>
        <w:numPr>
          <w:ilvl w:val="0"/>
          <w:numId w:val="1"/>
        </w:numPr>
        <w:ind w:left="284" w:hanging="142"/>
        <w:jc w:val="both"/>
        <w:rPr>
          <w:sz w:val="28"/>
          <w:szCs w:val="28"/>
          <w:lang w:val="bg-BG"/>
        </w:rPr>
      </w:pPr>
      <w:r w:rsidRPr="00133B59">
        <w:rPr>
          <w:b/>
          <w:sz w:val="28"/>
          <w:szCs w:val="28"/>
          <w:lang w:val="bg-BG"/>
        </w:rPr>
        <w:t xml:space="preserve">23 </w:t>
      </w:r>
      <w:r w:rsidRPr="00133B59">
        <w:rPr>
          <w:sz w:val="28"/>
          <w:szCs w:val="28"/>
          <w:lang w:val="bg-BG"/>
        </w:rPr>
        <w:t xml:space="preserve">кв.м. в идеални части от улица с о.т. 96-110 и </w:t>
      </w:r>
      <w:r w:rsidRPr="00133B59">
        <w:rPr>
          <w:b/>
          <w:sz w:val="28"/>
          <w:szCs w:val="28"/>
          <w:lang w:val="bg-BG"/>
        </w:rPr>
        <w:t xml:space="preserve">12 </w:t>
      </w:r>
      <w:r w:rsidRPr="00133B59">
        <w:rPr>
          <w:sz w:val="28"/>
          <w:szCs w:val="28"/>
          <w:lang w:val="bg-BG"/>
        </w:rPr>
        <w:t xml:space="preserve">кв.м. в идеални части от улица с о.т.108а и 109, придаващи се към УПИ </w:t>
      </w:r>
      <w:r w:rsidRPr="00133B59">
        <w:rPr>
          <w:sz w:val="28"/>
          <w:szCs w:val="28"/>
        </w:rPr>
        <w:t>VIII (</w:t>
      </w:r>
      <w:r w:rsidRPr="00133B59">
        <w:rPr>
          <w:sz w:val="28"/>
          <w:szCs w:val="28"/>
          <w:lang w:val="bg-BG"/>
        </w:rPr>
        <w:t>ПИ с идентификатор 57491.507.459 по кадастралната карта и кадастралните регистри на гр. Поморие);</w:t>
      </w:r>
    </w:p>
    <w:p w:rsidR="00133B59" w:rsidRPr="00133B59" w:rsidRDefault="00133B59" w:rsidP="00B66F4F">
      <w:pPr>
        <w:numPr>
          <w:ilvl w:val="0"/>
          <w:numId w:val="1"/>
        </w:numPr>
        <w:ind w:left="284" w:hanging="142"/>
        <w:jc w:val="both"/>
        <w:rPr>
          <w:sz w:val="28"/>
          <w:szCs w:val="28"/>
          <w:lang w:val="bg-BG"/>
        </w:rPr>
      </w:pPr>
      <w:r w:rsidRPr="00133B59">
        <w:rPr>
          <w:b/>
          <w:sz w:val="28"/>
          <w:szCs w:val="28"/>
          <w:lang w:val="bg-BG"/>
        </w:rPr>
        <w:t xml:space="preserve">9 </w:t>
      </w:r>
      <w:r w:rsidRPr="00133B59">
        <w:rPr>
          <w:sz w:val="28"/>
          <w:szCs w:val="28"/>
          <w:lang w:val="bg-BG"/>
        </w:rPr>
        <w:t xml:space="preserve">кв.м. в идеални части от улица с о.т. 96-110, придаващи се към  УПИ </w:t>
      </w:r>
      <w:r w:rsidRPr="00133B59">
        <w:rPr>
          <w:sz w:val="28"/>
          <w:szCs w:val="28"/>
        </w:rPr>
        <w:t>IX (</w:t>
      </w:r>
      <w:r w:rsidRPr="00133B59">
        <w:rPr>
          <w:sz w:val="28"/>
          <w:szCs w:val="28"/>
          <w:lang w:val="bg-BG"/>
        </w:rPr>
        <w:t>ПИ с идентификатор 57491.507.458 по кадастралната карта и кадастралните регистри на гр. Поморие);</w:t>
      </w:r>
    </w:p>
    <w:p w:rsidR="00133B59" w:rsidRPr="00133B59" w:rsidRDefault="00133B59" w:rsidP="00B66F4F">
      <w:pPr>
        <w:numPr>
          <w:ilvl w:val="0"/>
          <w:numId w:val="1"/>
        </w:numPr>
        <w:ind w:left="284" w:hanging="142"/>
        <w:jc w:val="both"/>
        <w:rPr>
          <w:sz w:val="28"/>
          <w:szCs w:val="28"/>
          <w:lang w:val="bg-BG"/>
        </w:rPr>
      </w:pPr>
      <w:r w:rsidRPr="00133B59">
        <w:rPr>
          <w:b/>
          <w:sz w:val="28"/>
          <w:szCs w:val="28"/>
          <w:lang w:val="bg-BG"/>
        </w:rPr>
        <w:t xml:space="preserve">8 </w:t>
      </w:r>
      <w:r w:rsidRPr="00133B59">
        <w:rPr>
          <w:sz w:val="28"/>
          <w:szCs w:val="28"/>
          <w:lang w:val="bg-BG"/>
        </w:rPr>
        <w:t xml:space="preserve">кв.м. в идеални части от улица с о.т. 96-110, придаващи се към  УПИ </w:t>
      </w:r>
      <w:r w:rsidRPr="00133B59">
        <w:rPr>
          <w:sz w:val="28"/>
          <w:szCs w:val="28"/>
        </w:rPr>
        <w:t>X (</w:t>
      </w:r>
      <w:r w:rsidRPr="00133B59">
        <w:rPr>
          <w:sz w:val="28"/>
          <w:szCs w:val="28"/>
          <w:lang w:val="bg-BG"/>
        </w:rPr>
        <w:t>ПИ с идентификатор 57491.507.457 по кадастралната карта и кадастралните регистри на гр. Поморие);</w:t>
      </w:r>
    </w:p>
    <w:p w:rsidR="00133B59" w:rsidRPr="00133B59" w:rsidRDefault="00133B59" w:rsidP="00B66F4F">
      <w:pPr>
        <w:numPr>
          <w:ilvl w:val="0"/>
          <w:numId w:val="1"/>
        </w:numPr>
        <w:ind w:left="284" w:hanging="142"/>
        <w:jc w:val="both"/>
        <w:rPr>
          <w:sz w:val="28"/>
          <w:szCs w:val="28"/>
          <w:lang w:val="bg-BG"/>
        </w:rPr>
      </w:pPr>
      <w:r w:rsidRPr="00133B59">
        <w:rPr>
          <w:b/>
          <w:sz w:val="28"/>
          <w:szCs w:val="28"/>
          <w:lang w:val="bg-BG"/>
        </w:rPr>
        <w:t xml:space="preserve">8 </w:t>
      </w:r>
      <w:r w:rsidRPr="00133B59">
        <w:rPr>
          <w:sz w:val="28"/>
          <w:szCs w:val="28"/>
          <w:lang w:val="bg-BG"/>
        </w:rPr>
        <w:t xml:space="preserve">кв.м. в идеални части от улица с о.т. 96-110, придаващи се към  УПИ </w:t>
      </w:r>
      <w:r w:rsidRPr="00133B59">
        <w:rPr>
          <w:sz w:val="28"/>
          <w:szCs w:val="28"/>
        </w:rPr>
        <w:t>XI (</w:t>
      </w:r>
      <w:r w:rsidRPr="00133B59">
        <w:rPr>
          <w:sz w:val="28"/>
          <w:szCs w:val="28"/>
          <w:lang w:val="bg-BG"/>
        </w:rPr>
        <w:t>ПИ с идентификатор 57491.507.456 по кадастралната карта и кадастралните регистри на гр. Поморие).</w:t>
      </w:r>
    </w:p>
    <w:p w:rsidR="00133B59" w:rsidRPr="00133B59" w:rsidRDefault="00133B59" w:rsidP="00133B59">
      <w:pPr>
        <w:rPr>
          <w:sz w:val="24"/>
          <w:szCs w:val="24"/>
          <w:lang w:val="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т.20. от дневния ред:„</w:t>
      </w:r>
      <w:r w:rsidRPr="00133B59">
        <w:rPr>
          <w:sz w:val="28"/>
          <w:szCs w:val="28"/>
          <w:lang w:val="bg-BG"/>
        </w:rPr>
        <w:t>ОС-347/</w:t>
      </w:r>
      <w:r w:rsidRPr="00133B59">
        <w:rPr>
          <w:rFonts w:eastAsia="Calibri"/>
          <w:sz w:val="28"/>
          <w:szCs w:val="28"/>
          <w:lang w:val="bg-BG" w:eastAsia="en-US"/>
        </w:rPr>
        <w:t>05</w:t>
      </w:r>
      <w:r w:rsidRPr="00133B59">
        <w:rPr>
          <w:sz w:val="28"/>
          <w:szCs w:val="28"/>
          <w:lang w:val="bg-BG"/>
        </w:rPr>
        <w:t>.03.2024г. - Докладна записка от Иван Алексиев – Кмет на Община Поморие, относно</w:t>
      </w:r>
      <w:r w:rsidRPr="00133B59">
        <w:rPr>
          <w:rFonts w:eastAsia="Calibri"/>
          <w:sz w:val="28"/>
          <w:szCs w:val="28"/>
          <w:lang w:val="bg-BG" w:eastAsia="en-US"/>
        </w:rPr>
        <w:t xml:space="preserve"> и</w:t>
      </w:r>
      <w:r w:rsidRPr="00133B59">
        <w:rPr>
          <w:sz w:val="28"/>
          <w:szCs w:val="28"/>
          <w:lang w:val="bg-BG"/>
        </w:rPr>
        <w:t>здаване на запис на заповед от община Поморие в полза на ДФ „Земеделие”, обезпечаващ ДДС върху авансово плащане по договор №BG06RDNP001-7.019-0034-C01, по процедура №</w:t>
      </w:r>
      <w:r w:rsidRPr="00133B59">
        <w:rPr>
          <w:b/>
          <w:sz w:val="28"/>
          <w:szCs w:val="28"/>
          <w:lang w:val="bg-BG"/>
        </w:rPr>
        <w:t xml:space="preserve"> </w:t>
      </w:r>
      <w:r w:rsidRPr="00133B59">
        <w:rPr>
          <w:sz w:val="28"/>
          <w:szCs w:val="28"/>
          <w:lang w:val="bg-BG"/>
        </w:rPr>
        <w:t xml:space="preserve">BG06RDNP001-7.019 Пътища „Строителство, реконструкция и/или рехабилитация на съществуващи общински пътища и съоръженията и принадлежностите към тях“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финансирана чрез Програмата за развитие на селските райони за периода 2014 – 2020 г. от Европейския земеделски фонд за развитие на селските райони (ЕЗФРСР) за проект </w:t>
      </w:r>
      <w:r w:rsidRPr="00133B59">
        <w:rPr>
          <w:b/>
          <w:sz w:val="28"/>
          <w:szCs w:val="28"/>
          <w:lang w:val="bg-BG"/>
        </w:rPr>
        <w:t>„Реконструкция и рехабилитация на съществуващи общински пътища и съоръженията и принадлежностите към тях на територията на Община Поморие“</w:t>
      </w:r>
      <w:r w:rsidRPr="00133B59">
        <w:rPr>
          <w:sz w:val="28"/>
          <w:szCs w:val="28"/>
          <w:lang w:val="bg-BG"/>
        </w:rPr>
        <w:t>, сключен между Община Поморие и ДФ „Земеделие”</w:t>
      </w:r>
      <w:r w:rsidRPr="00133B59">
        <w:rPr>
          <w:sz w:val="28"/>
          <w:szCs w:val="28"/>
          <w:lang w:val="bg-BG" w:bidi="bg-BG"/>
        </w:rPr>
        <w:t xml:space="preserve">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127/28.03.2024г.</w:t>
      </w:r>
    </w:p>
    <w:p w:rsidR="00133B59" w:rsidRPr="00133B59" w:rsidRDefault="00133B59" w:rsidP="00133B59">
      <w:pPr>
        <w:ind w:firstLine="708"/>
        <w:jc w:val="both"/>
        <w:rPr>
          <w:sz w:val="28"/>
          <w:szCs w:val="28"/>
          <w:lang w:val="bg-BG"/>
        </w:rPr>
      </w:pPr>
      <w:r w:rsidRPr="00133B59">
        <w:rPr>
          <w:sz w:val="28"/>
          <w:szCs w:val="28"/>
          <w:lang w:val="bg-BG"/>
        </w:rPr>
        <w:t>На основание чл.21, ал.1, т.10 и чл.27, ал.4 от ЗМСМА и договор/споразумение за предоставяне на безвъзмездна финансова помощ №BG06RDNP001-7.019-0034-C01 от 03.08.2023г.</w:t>
      </w:r>
      <w:r w:rsidRPr="00133B59">
        <w:rPr>
          <w:sz w:val="28"/>
          <w:szCs w:val="28"/>
        </w:rPr>
        <w:t xml:space="preserve"> </w:t>
      </w:r>
      <w:r w:rsidRPr="00133B59">
        <w:rPr>
          <w:sz w:val="28"/>
          <w:szCs w:val="28"/>
          <w:lang w:val="bg-BG"/>
        </w:rPr>
        <w:t xml:space="preserve">по процедура №BG06RDNP001-7.019 Пътища „Строителство, реконструкция и/или рехабилитация на съществуващи общински пътища и съоръженията и </w:t>
      </w:r>
      <w:r w:rsidRPr="00133B59">
        <w:rPr>
          <w:sz w:val="28"/>
          <w:szCs w:val="28"/>
          <w:lang w:val="bg-BG"/>
        </w:rPr>
        <w:lastRenderedPageBreak/>
        <w:t>принадлежностите към тях“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w:t>
      </w:r>
      <w:r w:rsidRPr="00133B59">
        <w:rPr>
          <w:b/>
          <w:sz w:val="28"/>
          <w:szCs w:val="28"/>
          <w:lang w:val="bg-BG"/>
        </w:rPr>
        <w:t xml:space="preserve"> </w:t>
      </w:r>
      <w:r w:rsidRPr="00133B59">
        <w:rPr>
          <w:sz w:val="28"/>
          <w:szCs w:val="28"/>
          <w:lang w:val="bg-BG"/>
        </w:rPr>
        <w:t>за проект „Реконструкция и рехабилитация на съществуващи общински пътища и съоръженията и принадлежностите към тях на територията на Община Поморие",</w:t>
      </w:r>
      <w:r w:rsidRPr="00133B59">
        <w:rPr>
          <w:b/>
          <w:sz w:val="28"/>
          <w:szCs w:val="28"/>
          <w:lang w:val="bg-BG"/>
        </w:rPr>
        <w:t xml:space="preserve"> </w:t>
      </w:r>
      <w:r w:rsidRPr="00133B59">
        <w:rPr>
          <w:sz w:val="28"/>
          <w:szCs w:val="28"/>
          <w:lang w:val="bg-BG"/>
        </w:rPr>
        <w:t>сключен между Община Поморие и ДФ „Земеделие”, седалище и адрес на управление гр. София, ул. „Цар Борис III” №136, ЕИК по БУЛСТАТ 121100421:</w:t>
      </w:r>
    </w:p>
    <w:p w:rsidR="00133B59" w:rsidRPr="00133B59" w:rsidRDefault="00133B59" w:rsidP="00133B59">
      <w:pPr>
        <w:jc w:val="both"/>
        <w:rPr>
          <w:b/>
          <w:sz w:val="28"/>
          <w:szCs w:val="28"/>
          <w:lang w:val="bg-BG"/>
        </w:rPr>
      </w:pPr>
    </w:p>
    <w:p w:rsidR="00133B59" w:rsidRPr="00133B59" w:rsidRDefault="00133B59" w:rsidP="00133B59">
      <w:pPr>
        <w:ind w:firstLine="709"/>
        <w:jc w:val="both"/>
        <w:rPr>
          <w:sz w:val="28"/>
          <w:szCs w:val="28"/>
          <w:lang w:val="bg-BG"/>
        </w:rPr>
      </w:pPr>
      <w:r w:rsidRPr="00133B59">
        <w:rPr>
          <w:sz w:val="28"/>
          <w:szCs w:val="28"/>
          <w:lang w:val="bg-BG"/>
        </w:rPr>
        <w:t>1. Общински съвет - Поморие упълномощава  кмета  на  община  Поморие  да  подпише Запис на заповед, без протест и без разноски, платима на предявяване в полза на ДФ „Земеделие”  в  размер  на  292 835,47 лева (двеста деветдесет и две хиляди осемстотин тридесет и пет лева и четиридесет и седем стотинки) за обезпечаване на 100 % от заявения размер на ДДС върху авансово плащане по договор за предоставяне на безвъзмездна финансова помощ</w:t>
      </w:r>
      <w:r w:rsidRPr="00133B59">
        <w:rPr>
          <w:rFonts w:ascii="Roboto" w:hAnsi="Roboto"/>
          <w:sz w:val="28"/>
          <w:szCs w:val="28"/>
          <w:shd w:val="clear" w:color="auto" w:fill="FFFFFF"/>
          <w:lang w:val="bg-BG"/>
        </w:rPr>
        <w:t xml:space="preserve"> BG06RDNP001-19.002-0007-C01</w:t>
      </w:r>
      <w:r w:rsidRPr="00133B59">
        <w:rPr>
          <w:sz w:val="28"/>
          <w:szCs w:val="28"/>
          <w:lang w:val="bg-BG"/>
        </w:rPr>
        <w:t xml:space="preserve"> от 03.08.2023г. по процедура №BG06RDNP001-7.019 Пътища „Строителство, реконструкция и/или рехабилитация на съществуващи общински пътища и съоръженията и принадлежностите към тях“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 – 2020 г., за проект „Реконструкция и рехабилитация на съществуващи общински пътища и съоръженията и принадлежностите към тях на територията на Община Поморие</w:t>
      </w:r>
      <w:r w:rsidRPr="00133B59">
        <w:rPr>
          <w:bCs/>
          <w:sz w:val="28"/>
          <w:szCs w:val="28"/>
          <w:shd w:val="clear" w:color="auto" w:fill="FFFFFF"/>
          <w:lang w:val="bg-BG"/>
        </w:rPr>
        <w:t>"</w:t>
      </w:r>
      <w:r w:rsidRPr="00133B59">
        <w:rPr>
          <w:sz w:val="28"/>
          <w:szCs w:val="28"/>
          <w:lang w:val="bg-BG"/>
        </w:rPr>
        <w:t>, сключен между Община Поморие и ДФ „Земеделие”.</w:t>
      </w:r>
    </w:p>
    <w:p w:rsidR="00133B59" w:rsidRPr="00133B59" w:rsidRDefault="00133B59" w:rsidP="00133B59">
      <w:pPr>
        <w:jc w:val="both"/>
        <w:rPr>
          <w:sz w:val="28"/>
          <w:szCs w:val="28"/>
          <w:lang w:val="bg-BG"/>
        </w:rPr>
      </w:pPr>
    </w:p>
    <w:p w:rsidR="00133B59" w:rsidRPr="00133B59" w:rsidRDefault="00133B59" w:rsidP="00133B59">
      <w:pPr>
        <w:ind w:firstLine="709"/>
        <w:jc w:val="both"/>
        <w:rPr>
          <w:sz w:val="28"/>
          <w:szCs w:val="28"/>
          <w:lang w:val="bg-BG"/>
        </w:rPr>
      </w:pPr>
      <w:r w:rsidRPr="00133B59">
        <w:rPr>
          <w:sz w:val="28"/>
          <w:szCs w:val="28"/>
          <w:lang w:val="bg-BG"/>
        </w:rPr>
        <w:t>2. Общински съвет - Поморие възлага на кмета на Община Поморие да подготви необходимите документи за получаване на ДДС върху авансовото плащане по договор №</w:t>
      </w:r>
      <w:r w:rsidRPr="00133B59">
        <w:rPr>
          <w:rFonts w:ascii="Roboto" w:hAnsi="Roboto"/>
          <w:sz w:val="28"/>
          <w:szCs w:val="28"/>
          <w:shd w:val="clear" w:color="auto" w:fill="FFFFFF"/>
          <w:lang w:val="bg-BG"/>
        </w:rPr>
        <w:t xml:space="preserve"> </w:t>
      </w:r>
      <w:r w:rsidRPr="00133B59">
        <w:rPr>
          <w:sz w:val="28"/>
          <w:szCs w:val="28"/>
          <w:lang w:val="bg-BG"/>
        </w:rPr>
        <w:t>BG06RDNP001-7.019-0034-C01</w:t>
      </w:r>
      <w:r w:rsidRPr="00133B59">
        <w:rPr>
          <w:b/>
          <w:sz w:val="28"/>
          <w:szCs w:val="28"/>
          <w:lang w:val="bg-BG"/>
        </w:rPr>
        <w:t xml:space="preserve"> </w:t>
      </w:r>
      <w:r w:rsidRPr="00133B59">
        <w:rPr>
          <w:sz w:val="28"/>
          <w:szCs w:val="28"/>
          <w:lang w:val="bg-BG"/>
        </w:rPr>
        <w:t>и да ги представи пред ДФ „Земеделие”.</w:t>
      </w:r>
    </w:p>
    <w:p w:rsidR="00133B59" w:rsidRPr="00133B59" w:rsidRDefault="00133B59" w:rsidP="00133B59">
      <w:pPr>
        <w:ind w:firstLine="709"/>
        <w:jc w:val="both"/>
        <w:rPr>
          <w:sz w:val="28"/>
          <w:szCs w:val="28"/>
          <w:lang w:val="bg-BG"/>
        </w:rPr>
      </w:pPr>
    </w:p>
    <w:p w:rsidR="00133B59" w:rsidRPr="00133B59" w:rsidRDefault="00133B59" w:rsidP="00133B59">
      <w:pPr>
        <w:ind w:firstLine="709"/>
        <w:jc w:val="both"/>
        <w:rPr>
          <w:sz w:val="28"/>
          <w:szCs w:val="28"/>
          <w:lang w:val="bg-BG"/>
        </w:rPr>
      </w:pPr>
      <w:r w:rsidRPr="00133B59">
        <w:rPr>
          <w:sz w:val="28"/>
          <w:szCs w:val="28"/>
          <w:lang w:val="bg-BG" w:bidi="bg-BG"/>
        </w:rPr>
        <w:t>По т.21. от дневния ред:„</w:t>
      </w:r>
      <w:r w:rsidRPr="00133B59">
        <w:rPr>
          <w:sz w:val="28"/>
          <w:szCs w:val="28"/>
          <w:lang w:val="bg-BG"/>
        </w:rPr>
        <w:t>ОС-348/</w:t>
      </w:r>
      <w:r w:rsidRPr="00133B59">
        <w:rPr>
          <w:rFonts w:eastAsia="Calibri"/>
          <w:sz w:val="28"/>
          <w:szCs w:val="28"/>
          <w:lang w:val="bg-BG" w:eastAsia="en-US"/>
        </w:rPr>
        <w:t>05</w:t>
      </w:r>
      <w:r w:rsidRPr="00133B59">
        <w:rPr>
          <w:sz w:val="28"/>
          <w:szCs w:val="28"/>
          <w:lang w:val="bg-BG"/>
        </w:rPr>
        <w:t xml:space="preserve">.03.2024г. - Докладна записка от Иван Алексиев – Кмет на Община Поморие, относно издаване на запис на заповед от община Поморие в полза на ДФ „Земеделие”, обезпечаващ авансово плащане по договор №BG06RDNP001-7.019-0034-C01, по процедура №BG06RDNP001-7.019 Пътища „Строителство, реконструкция и/или рехабилитация на съществуващи общински пътища и съоръженията и принадлежностите към тях“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финансирана чрез Програмата за развитие на селските райони за периода 2014 – 2020 г. от Европейския земеделски фонд за развитие на селските райони (ЕЗФРСР) за проект </w:t>
      </w:r>
      <w:r w:rsidRPr="00133B59">
        <w:rPr>
          <w:b/>
          <w:sz w:val="28"/>
          <w:szCs w:val="28"/>
          <w:lang w:val="bg-BG"/>
        </w:rPr>
        <w:t xml:space="preserve">„Реконструкция и рехабилитация на съществуващи общински пътища и </w:t>
      </w:r>
      <w:r w:rsidRPr="00133B59">
        <w:rPr>
          <w:b/>
          <w:sz w:val="28"/>
          <w:szCs w:val="28"/>
          <w:lang w:val="bg-BG"/>
        </w:rPr>
        <w:lastRenderedPageBreak/>
        <w:t>съоръженията и принадлежностите към тях на територията на Община Поморие“</w:t>
      </w:r>
      <w:r w:rsidRPr="00133B59">
        <w:rPr>
          <w:sz w:val="28"/>
          <w:szCs w:val="28"/>
          <w:lang w:val="bg-BG"/>
        </w:rPr>
        <w:t>, сключен между Община Поморие и ДФ „Земеделие”</w:t>
      </w:r>
      <w:r w:rsidRPr="00133B59">
        <w:rPr>
          <w:sz w:val="28"/>
          <w:szCs w:val="28"/>
          <w:lang w:val="bg-BG" w:bidi="bg-BG"/>
        </w:rPr>
        <w:t xml:space="preserve">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128/28.03.2024г.</w:t>
      </w:r>
    </w:p>
    <w:p w:rsidR="00133B59" w:rsidRPr="00133B59" w:rsidRDefault="00133B59" w:rsidP="00133B59">
      <w:pPr>
        <w:ind w:firstLine="709"/>
        <w:jc w:val="both"/>
        <w:rPr>
          <w:sz w:val="28"/>
          <w:szCs w:val="28"/>
          <w:lang w:val="bg-BG"/>
        </w:rPr>
      </w:pPr>
      <w:r w:rsidRPr="00133B59">
        <w:rPr>
          <w:sz w:val="28"/>
          <w:szCs w:val="28"/>
          <w:lang w:val="bg-BG"/>
        </w:rPr>
        <w:t xml:space="preserve">На основание чл.21, ал.1, т.10 и чл.27, ал.4 от ЗМСМА и договор/споразумение за предоставяне на безвъзмездна финансова помощ </w:t>
      </w:r>
      <w:r w:rsidRPr="00133B59">
        <w:rPr>
          <w:sz w:val="28"/>
          <w:szCs w:val="28"/>
        </w:rPr>
        <w:t>№BG06RDNP001-7.019-0034-C01</w:t>
      </w:r>
      <w:r w:rsidRPr="00133B59">
        <w:rPr>
          <w:b/>
          <w:sz w:val="28"/>
          <w:szCs w:val="28"/>
          <w:lang w:val="bg-BG"/>
        </w:rPr>
        <w:t xml:space="preserve"> </w:t>
      </w:r>
      <w:r w:rsidRPr="00133B59">
        <w:rPr>
          <w:sz w:val="28"/>
          <w:szCs w:val="28"/>
          <w:lang w:val="bg-BG"/>
        </w:rPr>
        <w:t xml:space="preserve">от 03.08.2023 г. </w:t>
      </w:r>
      <w:r w:rsidRPr="00133B59">
        <w:rPr>
          <w:sz w:val="28"/>
          <w:szCs w:val="28"/>
        </w:rPr>
        <w:t>по процедура №</w:t>
      </w:r>
      <w:r w:rsidRPr="00133B59">
        <w:rPr>
          <w:sz w:val="28"/>
          <w:szCs w:val="28"/>
          <w:lang w:val="bg-BG"/>
        </w:rPr>
        <w:t>BG06RDNP001-7.019</w:t>
      </w:r>
      <w:r w:rsidRPr="00133B59">
        <w:rPr>
          <w:sz w:val="28"/>
          <w:szCs w:val="28"/>
        </w:rPr>
        <w:t xml:space="preserve"> Пътища „Строителство, реконструкция и/или рехабилитация на съществуващи общински пътища и съоръженията и принадлежностите към тях“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w:t>
      </w:r>
      <w:r w:rsidRPr="00133B59">
        <w:rPr>
          <w:sz w:val="28"/>
          <w:szCs w:val="28"/>
          <w:lang w:val="bg-BG"/>
        </w:rPr>
        <w:t>за проект</w:t>
      </w:r>
      <w:r w:rsidRPr="00133B59">
        <w:rPr>
          <w:sz w:val="28"/>
          <w:szCs w:val="28"/>
        </w:rPr>
        <w:t xml:space="preserve"> „Реконструкция и рехабилитация на съществуващи общински пътища и съоръженията и принадлежностите към тях на територията на Община Поморие“</w:t>
      </w:r>
      <w:r w:rsidRPr="00133B59">
        <w:rPr>
          <w:sz w:val="28"/>
          <w:szCs w:val="28"/>
          <w:lang w:val="bg-BG"/>
        </w:rPr>
        <w:t>, сключен между Община Поморие и ДФ „Земеделие”, седалище и адрес на управление гр. София, ул. „Цар Борис III” №136, ЕИК по БУЛСТАТ 121100421</w:t>
      </w:r>
    </w:p>
    <w:p w:rsidR="00133B59" w:rsidRPr="00133B59" w:rsidRDefault="00133B59" w:rsidP="00133B59">
      <w:pPr>
        <w:spacing w:line="360" w:lineRule="auto"/>
        <w:jc w:val="center"/>
        <w:rPr>
          <w:b/>
          <w:sz w:val="28"/>
          <w:szCs w:val="28"/>
          <w:lang w:val="bg-BG"/>
        </w:rPr>
      </w:pPr>
    </w:p>
    <w:p w:rsidR="00133B59" w:rsidRPr="00133B59" w:rsidRDefault="00133B59" w:rsidP="00133B59">
      <w:pPr>
        <w:ind w:firstLine="709"/>
        <w:jc w:val="both"/>
        <w:rPr>
          <w:sz w:val="28"/>
          <w:szCs w:val="28"/>
          <w:lang w:val="bg-BG"/>
        </w:rPr>
      </w:pPr>
      <w:r w:rsidRPr="00133B59">
        <w:rPr>
          <w:sz w:val="28"/>
          <w:szCs w:val="28"/>
          <w:lang w:val="bg-BG"/>
        </w:rPr>
        <w:t>1. Общински съвет - Поморие упълномощава кмета  на  община  Поморие  да  подпише Запис на заповед, без протест и без разноски, платима на предявяване в полза на ДФ „Земеделие”</w:t>
      </w:r>
      <w:r w:rsidRPr="00133B59">
        <w:rPr>
          <w:sz w:val="28"/>
          <w:szCs w:val="28"/>
        </w:rPr>
        <w:t xml:space="preserve"> </w:t>
      </w:r>
      <w:r w:rsidRPr="00133B59">
        <w:rPr>
          <w:sz w:val="28"/>
          <w:szCs w:val="28"/>
          <w:lang w:val="bg-BG"/>
        </w:rPr>
        <w:t>в размер  на</w:t>
      </w:r>
      <w:r w:rsidRPr="00133B59">
        <w:rPr>
          <w:sz w:val="28"/>
          <w:szCs w:val="28"/>
        </w:rPr>
        <w:t xml:space="preserve"> </w:t>
      </w:r>
      <w:r w:rsidRPr="00133B59">
        <w:rPr>
          <w:sz w:val="28"/>
          <w:szCs w:val="28"/>
          <w:lang w:val="bg-BG"/>
        </w:rPr>
        <w:t xml:space="preserve">1 464 177,36 лева (един милион четиристотин шестдесет и четири хиляди сто седемдесет и седем лева и тридесет и шест стотинки) без ДДС за обезпечаване на 100 % от заявения размер на авансово плащане по договор за предоставяне на безвъзмездна финансова помощ № </w:t>
      </w:r>
      <w:r w:rsidRPr="00133B59">
        <w:rPr>
          <w:sz w:val="28"/>
          <w:szCs w:val="28"/>
        </w:rPr>
        <w:t>№BG06RDNP001-7.019-0034-C01</w:t>
      </w:r>
      <w:r w:rsidRPr="00133B59">
        <w:rPr>
          <w:b/>
          <w:sz w:val="28"/>
          <w:szCs w:val="28"/>
          <w:lang w:val="bg-BG"/>
        </w:rPr>
        <w:t xml:space="preserve"> </w:t>
      </w:r>
      <w:r w:rsidRPr="00133B59">
        <w:rPr>
          <w:sz w:val="28"/>
          <w:szCs w:val="28"/>
          <w:lang w:val="bg-BG"/>
        </w:rPr>
        <w:t xml:space="preserve">по </w:t>
      </w:r>
      <w:r w:rsidRPr="00133B59">
        <w:rPr>
          <w:sz w:val="28"/>
          <w:szCs w:val="28"/>
        </w:rPr>
        <w:t xml:space="preserve">процедура </w:t>
      </w:r>
      <w:r w:rsidRPr="00133B59">
        <w:rPr>
          <w:sz w:val="28"/>
          <w:szCs w:val="28"/>
          <w:lang w:val="bg-BG"/>
        </w:rPr>
        <w:t>№ BG06RDNP001-7.019</w:t>
      </w:r>
      <w:r w:rsidRPr="00133B59">
        <w:rPr>
          <w:sz w:val="28"/>
          <w:szCs w:val="28"/>
        </w:rPr>
        <w:t xml:space="preserve"> Пътища „Строителство, реконструкция и/или рехабилитация на съществуващи общински пътища и съоръженията и принадлежностите към тях“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финансирана чрез Програмата за развитие на селските райони за периода 2014 – 2020 г.</w:t>
      </w:r>
      <w:r w:rsidRPr="00133B59">
        <w:rPr>
          <w:sz w:val="28"/>
          <w:szCs w:val="28"/>
          <w:lang w:val="bg-BG"/>
        </w:rPr>
        <w:t xml:space="preserve"> за проект </w:t>
      </w:r>
      <w:r w:rsidRPr="00133B59">
        <w:rPr>
          <w:sz w:val="28"/>
          <w:szCs w:val="28"/>
        </w:rPr>
        <w:t>„Реконструкция и рехабилитация на съществуващи общински пътища и съоръженията и принадлежностите към тях на територията на Община Поморие“</w:t>
      </w:r>
      <w:r w:rsidRPr="00133B59">
        <w:rPr>
          <w:sz w:val="28"/>
          <w:szCs w:val="28"/>
          <w:lang w:val="bg-BG"/>
        </w:rPr>
        <w:t>, сключен между Община Поморие и ДФ „Земеделие”.</w:t>
      </w:r>
    </w:p>
    <w:p w:rsidR="00133B59" w:rsidRPr="00133B59" w:rsidRDefault="00133B59" w:rsidP="00133B59">
      <w:pPr>
        <w:ind w:left="720"/>
        <w:jc w:val="both"/>
        <w:rPr>
          <w:sz w:val="28"/>
          <w:szCs w:val="28"/>
          <w:lang w:val="bg-BG"/>
        </w:rPr>
      </w:pPr>
    </w:p>
    <w:p w:rsidR="00133B59" w:rsidRPr="00133B59" w:rsidRDefault="00133B59" w:rsidP="00133B59">
      <w:pPr>
        <w:ind w:firstLine="709"/>
        <w:jc w:val="both"/>
        <w:rPr>
          <w:sz w:val="28"/>
          <w:szCs w:val="28"/>
          <w:lang w:val="bg-BG"/>
        </w:rPr>
      </w:pPr>
      <w:r w:rsidRPr="00133B59">
        <w:rPr>
          <w:sz w:val="28"/>
          <w:szCs w:val="28"/>
          <w:lang w:val="bg-BG"/>
        </w:rPr>
        <w:t xml:space="preserve">2. Общински съвет - Поморие възлага на кмета на община Поморие да подготви необходимите документи за получаване на авансовото плащане по договор № </w:t>
      </w:r>
      <w:r w:rsidRPr="00133B59">
        <w:rPr>
          <w:sz w:val="28"/>
          <w:szCs w:val="28"/>
        </w:rPr>
        <w:t>№BG06RDNP001-7.019-0034-C01</w:t>
      </w:r>
      <w:r w:rsidRPr="00133B59">
        <w:rPr>
          <w:b/>
          <w:sz w:val="28"/>
          <w:szCs w:val="28"/>
          <w:lang w:val="bg-BG"/>
        </w:rPr>
        <w:t xml:space="preserve"> </w:t>
      </w:r>
      <w:r w:rsidRPr="00133B59">
        <w:rPr>
          <w:sz w:val="28"/>
          <w:szCs w:val="28"/>
          <w:lang w:val="bg-BG"/>
        </w:rPr>
        <w:t>и да ги представи пред ДФ „Земеделие”.</w:t>
      </w:r>
    </w:p>
    <w:p w:rsidR="00133B59" w:rsidRPr="00133B59" w:rsidRDefault="00133B59" w:rsidP="00133B59">
      <w:pPr>
        <w:ind w:firstLine="708"/>
        <w:jc w:val="center"/>
        <w:rPr>
          <w:b/>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lastRenderedPageBreak/>
        <w:t>По т.22. от дневния ред:„</w:t>
      </w:r>
      <w:r w:rsidRPr="00133B59">
        <w:rPr>
          <w:sz w:val="28"/>
          <w:szCs w:val="28"/>
          <w:lang w:val="bg-BG"/>
        </w:rPr>
        <w:t>ОС-356/</w:t>
      </w:r>
      <w:r w:rsidRPr="00133B59">
        <w:rPr>
          <w:rFonts w:eastAsia="Calibri"/>
          <w:sz w:val="28"/>
          <w:szCs w:val="28"/>
          <w:lang w:val="bg-BG" w:eastAsia="en-US"/>
        </w:rPr>
        <w:t>06</w:t>
      </w:r>
      <w:r w:rsidRPr="00133B59">
        <w:rPr>
          <w:sz w:val="28"/>
          <w:szCs w:val="28"/>
          <w:lang w:val="bg-BG"/>
        </w:rPr>
        <w:t>.03.2024г. - Докладна записка от Иван Алексиев – Кмет на Община Поморие, относно</w:t>
      </w:r>
      <w:r w:rsidRPr="00133B59">
        <w:rPr>
          <w:rFonts w:eastAsia="Calibri"/>
          <w:sz w:val="28"/>
          <w:szCs w:val="28"/>
          <w:lang w:val="bg-BG" w:eastAsia="en-US"/>
        </w:rPr>
        <w:t xml:space="preserve"> разпореждане с имот – частна общинска собственост за ликвидиране на съсобственост в поземлен имот, съответстващ на УПИ ІІІ кв.19а по регулационния план на гр.Поморие.</w:t>
      </w:r>
      <w:r w:rsidRPr="00133B59">
        <w:rPr>
          <w:sz w:val="28"/>
          <w:szCs w:val="28"/>
          <w:lang w:val="bg-BG" w:bidi="bg-BG"/>
        </w:rPr>
        <w:t>“ с 19 гласа „за”, 0 гласа „въздържали се”, 0 гласа „против” от 19</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129/28.03.2024г.</w:t>
      </w:r>
    </w:p>
    <w:p w:rsidR="00133B59" w:rsidRPr="00133B59" w:rsidRDefault="00133B59" w:rsidP="00133B59">
      <w:pPr>
        <w:ind w:firstLine="708"/>
        <w:jc w:val="both"/>
        <w:rPr>
          <w:sz w:val="28"/>
          <w:szCs w:val="28"/>
          <w:lang w:val="bg-BG"/>
        </w:rPr>
      </w:pPr>
      <w:r w:rsidRPr="00133B59">
        <w:rPr>
          <w:sz w:val="28"/>
          <w:szCs w:val="28"/>
          <w:lang w:val="bg-BG"/>
        </w:rPr>
        <w:t>1. На основание чл.21 ал.1 т.8 от Закона за местното самоуправление и местната администрация, чл.36 ал.1 т.2 от Закона за общинската собственост, чл.42 ал.1 т.1 и чл.56 ал.1 т.2 от Наредба №1 за реда за придобиване, управление и разпореждане с общинско имущество, с оглед ликвидиране на съсобствеността в поземлен имот с идентификатор 57491.503.622 по кадастралната карта и кадастралните регистри на гр.Поморие, съответстващ на УПИ ІІІ кв.19а по регулационния план на гр.Поморие, Общински съвет - Поморие, дава съгласие да се продадат 294,50/10214 кв.м. в идеални части от поземлен имот с идентификатор 57491.503.622 по кадастралната карта и кадастралните регистри на гр.Поморие, съответстващ на УПИ ІІІ кв.19а по регулационния план на гр.Поморие, целият на площ от 10214кв.м., при граници подробно описани в АЧОС 7577/05.03.2024г. на съсобственика „Порт хотел Поморие“ ЕООД, при цена 350,00лв. на кв.м. /без ДДС/.</w:t>
      </w:r>
    </w:p>
    <w:p w:rsidR="00133B59" w:rsidRPr="00133B59" w:rsidRDefault="00133B59" w:rsidP="00133B59">
      <w:pPr>
        <w:ind w:firstLine="708"/>
        <w:jc w:val="both"/>
        <w:rPr>
          <w:sz w:val="24"/>
          <w:szCs w:val="24"/>
          <w:lang w:val="bg-BG"/>
        </w:rPr>
      </w:pPr>
      <w:r w:rsidRPr="00133B59">
        <w:rPr>
          <w:sz w:val="28"/>
          <w:szCs w:val="28"/>
          <w:lang w:val="bg-BG"/>
        </w:rPr>
        <w:t>2.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rsidR="00133B59" w:rsidRPr="00133B59" w:rsidRDefault="00133B59" w:rsidP="00133B59">
      <w:pPr>
        <w:ind w:firstLine="708"/>
        <w:rPr>
          <w:b/>
          <w:sz w:val="28"/>
          <w:szCs w:val="28"/>
          <w:lang w:val="bg-BG" w:bidi="bg-BG"/>
        </w:rPr>
      </w:pPr>
    </w:p>
    <w:p w:rsidR="00133B59" w:rsidRPr="00133B59" w:rsidRDefault="00133B59" w:rsidP="00133B59">
      <w:pPr>
        <w:ind w:firstLine="709"/>
        <w:jc w:val="both"/>
        <w:rPr>
          <w:bCs/>
          <w:sz w:val="28"/>
          <w:szCs w:val="28"/>
          <w:lang w:val="bg-BG"/>
        </w:rPr>
      </w:pPr>
      <w:r w:rsidRPr="00133B59">
        <w:rPr>
          <w:sz w:val="28"/>
          <w:szCs w:val="28"/>
          <w:lang w:val="bg-BG" w:bidi="bg-BG"/>
        </w:rPr>
        <w:t>По т.23. от дневния ред:„</w:t>
      </w:r>
      <w:r w:rsidRPr="00133B59">
        <w:rPr>
          <w:sz w:val="28"/>
          <w:szCs w:val="28"/>
          <w:lang w:val="bg-BG"/>
        </w:rPr>
        <w:t>ОС-363/</w:t>
      </w:r>
      <w:r w:rsidRPr="00133B59">
        <w:rPr>
          <w:rFonts w:eastAsia="Calibri"/>
          <w:sz w:val="28"/>
          <w:szCs w:val="28"/>
          <w:lang w:val="bg-BG" w:eastAsia="en-US"/>
        </w:rPr>
        <w:t>08</w:t>
      </w:r>
      <w:r w:rsidRPr="00133B59">
        <w:rPr>
          <w:sz w:val="28"/>
          <w:szCs w:val="28"/>
          <w:lang w:val="bg-BG"/>
        </w:rPr>
        <w:t>.03.2024г. - Докладна записка от Иван Алексиев – Кмет на Община Поморие, относно</w:t>
      </w:r>
      <w:r w:rsidRPr="00133B59">
        <w:rPr>
          <w:rFonts w:eastAsia="Calibri"/>
          <w:sz w:val="28"/>
          <w:szCs w:val="28"/>
          <w:lang w:val="bg-BG" w:eastAsia="en-US"/>
        </w:rPr>
        <w:t xml:space="preserve"> предоставяне на имот публична общинска собственост за </w:t>
      </w:r>
      <w:r w:rsidRPr="00133B59">
        <w:rPr>
          <w:rFonts w:eastAsia="Calibri"/>
          <w:bCs/>
          <w:sz w:val="28"/>
          <w:szCs w:val="28"/>
          <w:lang w:val="bg-BG" w:eastAsia="en-US"/>
        </w:rPr>
        <w:t>безвъзмездно управление на</w:t>
      </w:r>
      <w:r w:rsidRPr="00133B59">
        <w:rPr>
          <w:rFonts w:eastAsia="Calibri"/>
          <w:sz w:val="28"/>
          <w:szCs w:val="28"/>
          <w:lang w:val="ru-RU" w:eastAsia="en-US"/>
        </w:rPr>
        <w:t xml:space="preserve"> </w:t>
      </w:r>
      <w:r w:rsidRPr="00133B59">
        <w:rPr>
          <w:rFonts w:eastAsia="Calibri"/>
          <w:sz w:val="28"/>
          <w:szCs w:val="28"/>
          <w:lang w:val="bg-BG" w:eastAsia="en-US"/>
        </w:rPr>
        <w:t>Регионална дирекция „Гранична полиция”- Бургас към Главна дирекция „Гранична полиция” при Министерството на вътрешните работи.</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130/28.03.2024г.</w:t>
      </w:r>
    </w:p>
    <w:p w:rsidR="00133B59" w:rsidRPr="00133B59" w:rsidRDefault="00133B59" w:rsidP="00133B59">
      <w:pPr>
        <w:jc w:val="both"/>
        <w:rPr>
          <w:sz w:val="28"/>
          <w:szCs w:val="28"/>
          <w:lang w:val="bg-BG" w:eastAsia="en-US"/>
        </w:rPr>
      </w:pPr>
      <w:r w:rsidRPr="00133B59">
        <w:rPr>
          <w:sz w:val="28"/>
          <w:szCs w:val="28"/>
          <w:lang w:val="bg-BG" w:eastAsia="en-US"/>
        </w:rPr>
        <w:t xml:space="preserve">          </w:t>
      </w:r>
      <w:r w:rsidRPr="00133B59">
        <w:rPr>
          <w:b/>
          <w:bCs/>
          <w:sz w:val="28"/>
          <w:szCs w:val="28"/>
          <w:lang w:val="bg-BG" w:eastAsia="en-US"/>
        </w:rPr>
        <w:t>1</w:t>
      </w:r>
      <w:r w:rsidRPr="00133B59">
        <w:rPr>
          <w:sz w:val="28"/>
          <w:szCs w:val="28"/>
          <w:lang w:val="bg-BG" w:eastAsia="en-US"/>
        </w:rPr>
        <w:t xml:space="preserve">.  На основание чл.21, ал.1, т.8 от ЗМСМА, чл.12, ал.3 от ЗОС, чл.18, ал.2 от Наредба №1 за реда за придобиване, управление и разпореждане с общинско имущество, Общински съвет - Поморие </w:t>
      </w:r>
      <w:r w:rsidRPr="00133B59">
        <w:rPr>
          <w:b/>
          <w:bCs/>
          <w:sz w:val="28"/>
          <w:szCs w:val="28"/>
          <w:lang w:val="bg-BG" w:eastAsia="en-US"/>
        </w:rPr>
        <w:t>:</w:t>
      </w:r>
      <w:r w:rsidRPr="00133B59">
        <w:rPr>
          <w:sz w:val="28"/>
          <w:szCs w:val="28"/>
          <w:lang w:val="bg-BG" w:eastAsia="en-US"/>
        </w:rPr>
        <w:t xml:space="preserve">    </w:t>
      </w:r>
      <w:r w:rsidRPr="00133B59">
        <w:rPr>
          <w:b/>
          <w:bCs/>
          <w:sz w:val="28"/>
          <w:szCs w:val="28"/>
          <w:lang w:val="bg-BG" w:eastAsia="en-US"/>
        </w:rPr>
        <w:t xml:space="preserve"> </w:t>
      </w:r>
    </w:p>
    <w:p w:rsidR="00133B59" w:rsidRPr="00133B59" w:rsidRDefault="00133B59" w:rsidP="00133B59">
      <w:pPr>
        <w:tabs>
          <w:tab w:val="left" w:pos="0"/>
        </w:tabs>
        <w:jc w:val="both"/>
        <w:rPr>
          <w:sz w:val="28"/>
          <w:szCs w:val="28"/>
          <w:lang w:val="bg-BG" w:eastAsia="en-US"/>
        </w:rPr>
      </w:pPr>
      <w:r w:rsidRPr="00133B59">
        <w:rPr>
          <w:b/>
          <w:bCs/>
          <w:sz w:val="28"/>
          <w:szCs w:val="28"/>
          <w:lang w:val="bg-BG" w:eastAsia="en-US"/>
        </w:rPr>
        <w:t xml:space="preserve">                </w:t>
      </w:r>
      <w:r w:rsidRPr="00133B59">
        <w:rPr>
          <w:sz w:val="28"/>
          <w:szCs w:val="28"/>
          <w:lang w:val="ru-RU" w:eastAsia="en-US"/>
        </w:rPr>
        <w:t xml:space="preserve"> Предоставя за безвъзмездно управление в полза на </w:t>
      </w:r>
      <w:r w:rsidRPr="00133B59">
        <w:rPr>
          <w:sz w:val="28"/>
          <w:szCs w:val="28"/>
          <w:lang w:val="bg-BG" w:eastAsia="en-US"/>
        </w:rPr>
        <w:t>Регионална дирекция «Гранична полиция»-Бургас към Главна дирекция „Гранична полиция” при Министерството на вътрешните работи</w:t>
      </w:r>
      <w:r w:rsidRPr="00133B59">
        <w:rPr>
          <w:sz w:val="28"/>
          <w:szCs w:val="28"/>
          <w:lang w:val="ru-RU" w:eastAsia="en-US"/>
        </w:rPr>
        <w:t xml:space="preserve">,  </w:t>
      </w:r>
      <w:r w:rsidRPr="00133B59">
        <w:rPr>
          <w:sz w:val="28"/>
          <w:szCs w:val="28"/>
          <w:lang w:val="bg-BG" w:eastAsia="en-US"/>
        </w:rPr>
        <w:t xml:space="preserve">помещение част от имот - публична общинска собственост, съгласно АПОС № 6021/2016г., а именно: помещение намиращо се в сграда за търговия в «Рибарско пристанище»-Поморие, представляващо самостоятелен обект в сграда с идентификатор 57491.503.567.3 </w:t>
      </w:r>
      <w:r w:rsidRPr="00133B59">
        <w:rPr>
          <w:sz w:val="28"/>
          <w:szCs w:val="28"/>
          <w:lang w:val="bg-BG" w:eastAsia="en-US"/>
        </w:rPr>
        <w:lastRenderedPageBreak/>
        <w:t>по КККР на гр. Поморие, с</w:t>
      </w:r>
      <w:r w:rsidRPr="00133B59">
        <w:rPr>
          <w:sz w:val="28"/>
          <w:szCs w:val="28"/>
          <w:lang w:val="ru-RU" w:eastAsia="en-US"/>
        </w:rPr>
        <w:t xml:space="preserve"> площ: 10 кв.м., </w:t>
      </w:r>
      <w:r w:rsidRPr="00133B59">
        <w:rPr>
          <w:sz w:val="28"/>
          <w:szCs w:val="28"/>
          <w:lang w:val="bg-BG" w:eastAsia="en-US"/>
        </w:rPr>
        <w:t xml:space="preserve"> адрес на имота: гр. Поморие, п.к.8200, ул. « Кубрат» № 8. </w:t>
      </w:r>
    </w:p>
    <w:p w:rsidR="00133B59" w:rsidRPr="00133B59" w:rsidRDefault="00133B59" w:rsidP="00133B59">
      <w:pPr>
        <w:jc w:val="both"/>
        <w:outlineLvl w:val="0"/>
        <w:rPr>
          <w:sz w:val="28"/>
          <w:szCs w:val="28"/>
          <w:lang w:val="bg-BG" w:eastAsia="en-US"/>
        </w:rPr>
      </w:pPr>
      <w:r w:rsidRPr="00133B59">
        <w:rPr>
          <w:sz w:val="28"/>
          <w:szCs w:val="28"/>
          <w:lang w:val="bg-BG" w:eastAsia="en-US"/>
        </w:rPr>
        <w:t xml:space="preserve">              Управлението се предоставя  за срок от 10 (десет) години от влизане на решението в сила.</w:t>
      </w:r>
    </w:p>
    <w:p w:rsidR="00133B59" w:rsidRPr="00133B59" w:rsidRDefault="00133B59" w:rsidP="00133B59">
      <w:pPr>
        <w:tabs>
          <w:tab w:val="left" w:pos="1440"/>
        </w:tabs>
        <w:jc w:val="both"/>
        <w:rPr>
          <w:sz w:val="28"/>
          <w:szCs w:val="28"/>
          <w:lang w:val="ru-RU" w:eastAsia="en-US"/>
        </w:rPr>
      </w:pPr>
      <w:r w:rsidRPr="00133B59">
        <w:rPr>
          <w:sz w:val="28"/>
          <w:szCs w:val="28"/>
          <w:lang w:val="ru-RU" w:eastAsia="en-US"/>
        </w:rPr>
        <w:t xml:space="preserve">           </w:t>
      </w:r>
      <w:r w:rsidRPr="00133B59">
        <w:rPr>
          <w:b/>
          <w:sz w:val="28"/>
          <w:szCs w:val="28"/>
          <w:lang w:val="ru-RU" w:eastAsia="en-US"/>
        </w:rPr>
        <w:t>2</w:t>
      </w:r>
      <w:r w:rsidRPr="00133B59">
        <w:rPr>
          <w:sz w:val="28"/>
          <w:szCs w:val="28"/>
          <w:lang w:val="ru-RU" w:eastAsia="en-US"/>
        </w:rPr>
        <w:t xml:space="preserve">. Предоставеното помещение да се използва по предназначение - за дейността на </w:t>
      </w:r>
      <w:r w:rsidRPr="00133B59">
        <w:rPr>
          <w:sz w:val="28"/>
          <w:szCs w:val="28"/>
          <w:lang w:val="bg-BG" w:eastAsia="en-US"/>
        </w:rPr>
        <w:t>Регионална дирекция «Гранична полиция»-Бургас</w:t>
      </w:r>
      <w:r w:rsidRPr="00133B59">
        <w:rPr>
          <w:sz w:val="28"/>
          <w:szCs w:val="28"/>
          <w:lang w:val="ru-RU" w:eastAsia="en-US"/>
        </w:rPr>
        <w:t>. Предоставеното помещение не може да се преотдава под наем, да се преотстъпва за уплавление и ползване, както да се ползва съвместно по договор с трети лица.</w:t>
      </w:r>
    </w:p>
    <w:p w:rsidR="00133B59" w:rsidRPr="00133B59" w:rsidRDefault="00133B59" w:rsidP="00133B59">
      <w:pPr>
        <w:tabs>
          <w:tab w:val="left" w:pos="1440"/>
        </w:tabs>
        <w:jc w:val="both"/>
        <w:rPr>
          <w:sz w:val="28"/>
          <w:szCs w:val="28"/>
          <w:lang w:val="bg-BG" w:eastAsia="en-US"/>
        </w:rPr>
      </w:pPr>
      <w:r w:rsidRPr="00133B59">
        <w:rPr>
          <w:b/>
          <w:sz w:val="28"/>
          <w:szCs w:val="28"/>
          <w:lang w:val="ru-RU" w:eastAsia="en-US"/>
        </w:rPr>
        <w:t xml:space="preserve">           3</w:t>
      </w:r>
      <w:r w:rsidRPr="00133B59">
        <w:rPr>
          <w:b/>
          <w:bCs/>
          <w:sz w:val="28"/>
          <w:szCs w:val="28"/>
          <w:lang w:val="bg-BG" w:eastAsia="en-US"/>
        </w:rPr>
        <w:t>.</w:t>
      </w:r>
      <w:r w:rsidRPr="00133B59">
        <w:rPr>
          <w:sz w:val="28"/>
          <w:szCs w:val="28"/>
          <w:lang w:val="bg-BG" w:eastAsia="en-US"/>
        </w:rPr>
        <w:t xml:space="preserve"> Всички разходи във връзка с управлението на имота: текущи ремонти, такси, консумативи и др. са за сметка на Регионална дирекция «Гранична полиция»-Бургас към Главна дирекция „Гранична полиция” при Министерството на вътрешните работи.</w:t>
      </w:r>
    </w:p>
    <w:p w:rsidR="00133B59" w:rsidRPr="00133B59" w:rsidRDefault="00133B59" w:rsidP="00133B59">
      <w:pPr>
        <w:tabs>
          <w:tab w:val="left" w:pos="1440"/>
        </w:tabs>
        <w:jc w:val="both"/>
        <w:rPr>
          <w:b/>
          <w:bCs/>
          <w:sz w:val="28"/>
          <w:szCs w:val="28"/>
          <w:lang w:val="bg-BG" w:eastAsia="en-US"/>
        </w:rPr>
      </w:pPr>
      <w:r w:rsidRPr="00133B59">
        <w:rPr>
          <w:b/>
          <w:sz w:val="28"/>
          <w:szCs w:val="28"/>
          <w:lang w:val="bg-BG" w:eastAsia="en-US"/>
        </w:rPr>
        <w:t xml:space="preserve">           4</w:t>
      </w:r>
      <w:r w:rsidRPr="00133B59">
        <w:rPr>
          <w:sz w:val="28"/>
          <w:szCs w:val="28"/>
          <w:lang w:val="bg-BG" w:eastAsia="en-US"/>
        </w:rPr>
        <w:t>. Възлага на Кмета на Община Поморие да извърши необходимите правни   и фактически действия по издаване на заповед и сключване на договор за безвъзмездно управление.</w:t>
      </w:r>
    </w:p>
    <w:p w:rsidR="00133B59" w:rsidRPr="00133B59" w:rsidRDefault="00133B59" w:rsidP="00133B59">
      <w:pPr>
        <w:ind w:firstLine="708"/>
        <w:jc w:val="both"/>
        <w:rPr>
          <w:b/>
          <w:sz w:val="28"/>
          <w:szCs w:val="28"/>
          <w:lang w:val="bg-BG" w:bidi="bg-BG"/>
        </w:rPr>
      </w:pPr>
      <w:r w:rsidRPr="00133B59">
        <w:rPr>
          <w:b/>
          <w:sz w:val="28"/>
          <w:szCs w:val="28"/>
          <w:lang w:val="bg-BG" w:bidi="bg-BG"/>
        </w:rPr>
        <w:t xml:space="preserve">5. </w:t>
      </w:r>
      <w:r w:rsidRPr="00133B59">
        <w:rPr>
          <w:rFonts w:eastAsia="Calibri"/>
          <w:spacing w:val="1"/>
          <w:sz w:val="28"/>
          <w:szCs w:val="28"/>
          <w:lang w:val="bg-BG" w:eastAsia="en-US"/>
        </w:rPr>
        <w:t xml:space="preserve">На основание чл.60, ал.1 от АПК, </w:t>
      </w:r>
      <w:r w:rsidRPr="00133B59">
        <w:rPr>
          <w:sz w:val="28"/>
          <w:szCs w:val="24"/>
          <w:lang w:val="bg-BG"/>
        </w:rPr>
        <w:t xml:space="preserve">във връзка </w:t>
      </w:r>
      <w:r w:rsidRPr="00133B59">
        <w:rPr>
          <w:sz w:val="28"/>
          <w:szCs w:val="28"/>
          <w:lang w:val="bg-BG"/>
        </w:rPr>
        <w:t xml:space="preserve">със спешната необходимост </w:t>
      </w:r>
      <w:r w:rsidRPr="00133B59">
        <w:rPr>
          <w:rFonts w:eastAsia="Calibri"/>
          <w:spacing w:val="1"/>
          <w:sz w:val="28"/>
          <w:szCs w:val="28"/>
          <w:lang w:val="bg-BG" w:eastAsia="en-US"/>
        </w:rPr>
        <w:t xml:space="preserve">от създаване на условия за осъществяване на ефективен граничен контрол в пристанищата без изградени ГКПП, </w:t>
      </w:r>
      <w:r w:rsidRPr="00133B59">
        <w:rPr>
          <w:sz w:val="28"/>
          <w:szCs w:val="24"/>
          <w:lang w:val="bg-BG"/>
        </w:rPr>
        <w:t>Общински съвет – Поморие допуска предварително изпълнение на настоящото решение.</w:t>
      </w:r>
    </w:p>
    <w:p w:rsidR="00133B59" w:rsidRPr="00133B59" w:rsidRDefault="00133B59" w:rsidP="00133B59">
      <w:pPr>
        <w:ind w:firstLine="708"/>
        <w:rPr>
          <w:b/>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т.24. от дневния ред:„</w:t>
      </w:r>
      <w:r w:rsidRPr="00133B59">
        <w:rPr>
          <w:sz w:val="28"/>
          <w:szCs w:val="28"/>
          <w:lang w:val="bg-BG"/>
        </w:rPr>
        <w:t>ОС-383/</w:t>
      </w:r>
      <w:r w:rsidRPr="00133B59">
        <w:rPr>
          <w:rFonts w:eastAsia="Calibri"/>
          <w:sz w:val="28"/>
          <w:szCs w:val="28"/>
          <w:lang w:val="bg-BG" w:eastAsia="en-US"/>
        </w:rPr>
        <w:t>20</w:t>
      </w:r>
      <w:r w:rsidRPr="00133B59">
        <w:rPr>
          <w:sz w:val="28"/>
          <w:szCs w:val="28"/>
          <w:lang w:val="bg-BG"/>
        </w:rPr>
        <w:t>.03.2024г. - Докладна записка от Иван Алексиев – Кмет на Община Поморие, относно</w:t>
      </w:r>
      <w:r w:rsidRPr="00133B59">
        <w:rPr>
          <w:sz w:val="24"/>
          <w:szCs w:val="24"/>
          <w:lang w:val="bg-BG"/>
        </w:rPr>
        <w:t xml:space="preserve"> </w:t>
      </w:r>
      <w:r w:rsidRPr="00133B59">
        <w:rPr>
          <w:sz w:val="28"/>
          <w:szCs w:val="28"/>
          <w:lang w:val="bg-BG"/>
        </w:rPr>
        <w:t>учредяване на сдружение с нестопанска цел “Фонд за развитие на Летище Бургас”, одобряване на проекта на устав и определяне на представител на Община Поморие в управителните органи на сдружението.</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131/28.03.2024г.</w:t>
      </w:r>
    </w:p>
    <w:p w:rsidR="00133B59" w:rsidRPr="00133B59" w:rsidRDefault="00133B59" w:rsidP="00133B59">
      <w:pPr>
        <w:ind w:firstLine="708"/>
        <w:jc w:val="both"/>
        <w:rPr>
          <w:b/>
          <w:sz w:val="28"/>
          <w:szCs w:val="28"/>
          <w:lang w:val="bg-BG"/>
        </w:rPr>
      </w:pPr>
      <w:r w:rsidRPr="00133B59">
        <w:rPr>
          <w:sz w:val="28"/>
          <w:szCs w:val="28"/>
          <w:lang w:val="bg-BG"/>
        </w:rPr>
        <w:t xml:space="preserve">На основание чл. 21, ал. 1, т. 15 от Закона за местното самоуправление и местната администрация във връзка с чл. 68, чл. 69 и чл. 70 от Наредба № 10 </w:t>
      </w:r>
      <w:r w:rsidRPr="00133B59">
        <w:rPr>
          <w:sz w:val="28"/>
          <w:szCs w:val="28"/>
          <w:shd w:val="clear" w:color="auto" w:fill="FFFFFF"/>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r w:rsidRPr="00133B59">
        <w:rPr>
          <w:sz w:val="28"/>
          <w:szCs w:val="28"/>
          <w:lang w:val="bg-BG"/>
        </w:rPr>
        <w:t xml:space="preserve">, </w:t>
      </w:r>
    </w:p>
    <w:p w:rsidR="00133B59" w:rsidRPr="00133B59" w:rsidRDefault="00133B59" w:rsidP="00133B59">
      <w:pPr>
        <w:ind w:firstLine="900"/>
        <w:jc w:val="center"/>
        <w:rPr>
          <w:b/>
          <w:sz w:val="28"/>
          <w:szCs w:val="28"/>
          <w:lang w:val="bg-BG"/>
        </w:rPr>
      </w:pPr>
    </w:p>
    <w:p w:rsidR="00133B59" w:rsidRPr="00133B59" w:rsidRDefault="00133B59" w:rsidP="00133B59">
      <w:pPr>
        <w:ind w:firstLine="708"/>
        <w:jc w:val="both"/>
        <w:rPr>
          <w:bCs/>
          <w:sz w:val="28"/>
          <w:szCs w:val="28"/>
          <w:lang w:val="bg-BG" w:eastAsia="en-US"/>
        </w:rPr>
      </w:pPr>
      <w:r w:rsidRPr="00133B59">
        <w:rPr>
          <w:sz w:val="28"/>
          <w:szCs w:val="28"/>
          <w:lang w:val="bg-BG"/>
        </w:rPr>
        <w:t>1. Общински съвет - Поморие дава съгласие Община Поморие да участва в сдружение с нестопанска цел с наименование “Фонд за развитие на Летище Бургас”, със седалище и адрес на управление</w:t>
      </w:r>
      <w:r w:rsidRPr="00133B59">
        <w:rPr>
          <w:bCs/>
          <w:sz w:val="28"/>
          <w:szCs w:val="28"/>
          <w:lang w:val="bg-BG" w:eastAsia="en-US"/>
        </w:rPr>
        <w:t xml:space="preserve"> Област Бургас, Община Бургас, гр. Бургас, ул. „Александровска“ №26.</w:t>
      </w:r>
    </w:p>
    <w:p w:rsidR="00133B59" w:rsidRPr="00133B59" w:rsidRDefault="00133B59" w:rsidP="00133B59">
      <w:pPr>
        <w:ind w:firstLine="708"/>
        <w:jc w:val="both"/>
        <w:rPr>
          <w:sz w:val="28"/>
          <w:szCs w:val="28"/>
          <w:lang w:val="bg-BG"/>
        </w:rPr>
      </w:pPr>
      <w:r w:rsidRPr="00133B59">
        <w:rPr>
          <w:sz w:val="28"/>
          <w:szCs w:val="28"/>
          <w:lang w:val="bg-BG"/>
        </w:rPr>
        <w:t xml:space="preserve"> 2. Общински съвет - Поморие дава съгласие за внасяне на учредителна вноска за участие в сдружение с нестопанска цел с наименование “Фонд за развитие на Летище Бургас”, в размер от 58 576 </w:t>
      </w:r>
      <w:r w:rsidRPr="00133B59">
        <w:rPr>
          <w:sz w:val="28"/>
          <w:szCs w:val="28"/>
        </w:rPr>
        <w:t>(</w:t>
      </w:r>
      <w:r w:rsidRPr="00133B59">
        <w:rPr>
          <w:sz w:val="28"/>
          <w:szCs w:val="28"/>
          <w:lang w:val="bg-BG"/>
        </w:rPr>
        <w:t xml:space="preserve">петдесет и осем хиляди петстотин седемдесет и шест) лева. </w:t>
      </w:r>
    </w:p>
    <w:p w:rsidR="00133B59" w:rsidRPr="00133B59" w:rsidRDefault="00133B59" w:rsidP="00133B59">
      <w:pPr>
        <w:ind w:firstLine="709"/>
        <w:jc w:val="both"/>
        <w:rPr>
          <w:sz w:val="28"/>
          <w:szCs w:val="28"/>
          <w:lang w:val="bg-BG"/>
        </w:rPr>
      </w:pPr>
      <w:r w:rsidRPr="00133B59">
        <w:rPr>
          <w:sz w:val="28"/>
          <w:szCs w:val="28"/>
          <w:lang w:val="bg-BG"/>
        </w:rPr>
        <w:lastRenderedPageBreak/>
        <w:t>3. Общински съвет - Поморие одобрява предложения проект на устав на сдружение „Фонд за развитие на Летище Бургас ” със следните изменения и допълнения:</w:t>
      </w:r>
    </w:p>
    <w:p w:rsidR="00133B59" w:rsidRPr="00133B59" w:rsidRDefault="00133B59" w:rsidP="00133B59">
      <w:pPr>
        <w:ind w:firstLine="709"/>
        <w:jc w:val="both"/>
        <w:rPr>
          <w:sz w:val="28"/>
          <w:szCs w:val="28"/>
          <w:lang w:val="bg-BG"/>
        </w:rPr>
      </w:pPr>
      <w:r w:rsidRPr="00133B59">
        <w:rPr>
          <w:sz w:val="28"/>
          <w:szCs w:val="28"/>
          <w:lang w:val="bg-BG"/>
        </w:rPr>
        <w:t>- Чл.13, ал.1, т.5 да се чете „при промяна водеща до закриване на общината-член на сдружението, поради разделяне или сливане“;</w:t>
      </w:r>
    </w:p>
    <w:p w:rsidR="00133B59" w:rsidRPr="00133B59" w:rsidRDefault="00133B59" w:rsidP="00133B59">
      <w:pPr>
        <w:ind w:firstLine="709"/>
        <w:jc w:val="both"/>
        <w:rPr>
          <w:sz w:val="28"/>
          <w:szCs w:val="28"/>
          <w:lang w:val="bg-BG"/>
        </w:rPr>
      </w:pPr>
      <w:r w:rsidRPr="00133B59">
        <w:rPr>
          <w:sz w:val="28"/>
          <w:szCs w:val="28"/>
          <w:lang w:val="bg-BG"/>
        </w:rPr>
        <w:t>- В чл.24, ал.2  „т.6“ да се чете „т.7“;</w:t>
      </w:r>
    </w:p>
    <w:p w:rsidR="00133B59" w:rsidRPr="00133B59" w:rsidRDefault="00133B59" w:rsidP="00133B59">
      <w:pPr>
        <w:ind w:firstLine="709"/>
        <w:jc w:val="both"/>
        <w:rPr>
          <w:sz w:val="28"/>
          <w:szCs w:val="28"/>
          <w:lang w:val="bg-BG"/>
        </w:rPr>
      </w:pPr>
      <w:r w:rsidRPr="00133B59">
        <w:rPr>
          <w:sz w:val="28"/>
          <w:szCs w:val="28"/>
          <w:lang w:val="bg-BG"/>
        </w:rPr>
        <w:t>-  В чл.31, ал.3 да отпадне изписването на месеца с думи (май).</w:t>
      </w:r>
    </w:p>
    <w:p w:rsidR="00133B59" w:rsidRPr="00133B59" w:rsidRDefault="00133B59" w:rsidP="00133B59">
      <w:pPr>
        <w:ind w:firstLine="709"/>
        <w:jc w:val="both"/>
        <w:rPr>
          <w:sz w:val="28"/>
          <w:szCs w:val="28"/>
          <w:lang w:val="bg-BG"/>
        </w:rPr>
      </w:pPr>
      <w:r w:rsidRPr="00133B59">
        <w:rPr>
          <w:sz w:val="28"/>
          <w:szCs w:val="28"/>
          <w:lang w:val="bg-BG"/>
        </w:rPr>
        <w:t xml:space="preserve">4. Общински съвет - Поморие определя Иван Атанасов Алексиев - Кмет на Община Поморие за представител на Община Поморие в учредителното и в общото събрание на сдружение “ Фонд за развитие на Летище Бургас ”, както и за </w:t>
      </w:r>
      <w:r w:rsidRPr="00133B59">
        <w:rPr>
          <w:sz w:val="28"/>
          <w:szCs w:val="28"/>
          <w:shd w:val="clear" w:color="auto" w:fill="FFFFFF"/>
          <w:lang w:val="bg-BG"/>
        </w:rPr>
        <w:t>представител на община Поморие в органите на управление и контрол на сдружението, ако съответно бъде избран от общото събрание.</w:t>
      </w:r>
    </w:p>
    <w:p w:rsidR="00133B59" w:rsidRPr="00133B59" w:rsidRDefault="00133B59" w:rsidP="00133B59">
      <w:pPr>
        <w:autoSpaceDE w:val="0"/>
        <w:autoSpaceDN w:val="0"/>
        <w:adjustRightInd w:val="0"/>
        <w:ind w:firstLine="708"/>
        <w:jc w:val="both"/>
        <w:rPr>
          <w:sz w:val="28"/>
          <w:szCs w:val="28"/>
          <w:lang w:val="bg-BG"/>
        </w:rPr>
      </w:pPr>
      <w:r w:rsidRPr="00133B59">
        <w:rPr>
          <w:sz w:val="28"/>
          <w:szCs w:val="28"/>
          <w:lang w:val="bg-BG"/>
        </w:rPr>
        <w:t xml:space="preserve"> 5. Общински съвет - Поморие </w:t>
      </w:r>
      <w:r w:rsidRPr="00133B59">
        <w:rPr>
          <w:sz w:val="28"/>
          <w:szCs w:val="28"/>
          <w:lang w:val="ru-RU"/>
        </w:rPr>
        <w:t xml:space="preserve">допуска на основание чл.60, ал.1 от АПК предварително изпълнение на настоящото решение, с оглед защита на обществени интереси и поради краткия период от време между датата на вземане на настоящото решение от Общински съвет-Поморие и датата на провеждане на </w:t>
      </w:r>
      <w:r w:rsidRPr="00133B59">
        <w:rPr>
          <w:sz w:val="28"/>
          <w:szCs w:val="28"/>
          <w:lang w:val="bg-BG"/>
        </w:rPr>
        <w:t>учредителното събрание на сдружение “Фонд за развитие на Летище Бургас ”.</w:t>
      </w:r>
    </w:p>
    <w:p w:rsidR="00133B59" w:rsidRPr="00133B59" w:rsidRDefault="00133B59" w:rsidP="00133B59">
      <w:pPr>
        <w:ind w:firstLine="708"/>
        <w:rPr>
          <w:b/>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т.25. от дневния ред:„</w:t>
      </w:r>
      <w:r w:rsidRPr="00133B59">
        <w:rPr>
          <w:sz w:val="28"/>
          <w:szCs w:val="28"/>
          <w:lang w:val="bg-BG"/>
        </w:rPr>
        <w:t>ОС-212/</w:t>
      </w:r>
      <w:r w:rsidRPr="00133B59">
        <w:rPr>
          <w:rFonts w:eastAsia="Calibri"/>
          <w:sz w:val="28"/>
          <w:szCs w:val="28"/>
          <w:lang w:val="bg-BG" w:eastAsia="en-US"/>
        </w:rPr>
        <w:t>23</w:t>
      </w:r>
      <w:r w:rsidRPr="00133B59">
        <w:rPr>
          <w:sz w:val="28"/>
          <w:szCs w:val="28"/>
          <w:lang w:val="bg-BG"/>
        </w:rPr>
        <w:t>.01.2024г. - Докладна записка от Иван Алексиев – Кмет на Община Поморие, относно</w:t>
      </w:r>
      <w:r w:rsidRPr="00133B59">
        <w:rPr>
          <w:rFonts w:eastAsia="Calibri"/>
          <w:sz w:val="28"/>
          <w:szCs w:val="28"/>
          <w:lang w:val="bg-BG" w:eastAsia="en-US"/>
        </w:rPr>
        <w:t xml:space="preserve"> п</w:t>
      </w:r>
      <w:r w:rsidRPr="00133B59">
        <w:rPr>
          <w:sz w:val="28"/>
          <w:szCs w:val="28"/>
          <w:lang w:val="bg-BG"/>
        </w:rPr>
        <w:t>риемане на Програма за управление на община Поморие за мандат 2023-2027 г.</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132/28.03.2024г.</w:t>
      </w:r>
    </w:p>
    <w:p w:rsidR="00133B59" w:rsidRPr="00133B59" w:rsidRDefault="00133B59" w:rsidP="00133B59">
      <w:pPr>
        <w:ind w:firstLine="692"/>
        <w:jc w:val="both"/>
        <w:rPr>
          <w:sz w:val="28"/>
          <w:szCs w:val="28"/>
          <w:lang w:val="bg-BG"/>
        </w:rPr>
      </w:pPr>
      <w:r w:rsidRPr="00133B59">
        <w:rPr>
          <w:sz w:val="28"/>
          <w:szCs w:val="28"/>
          <w:lang w:val="bg-BG"/>
        </w:rPr>
        <w:t>На основание чл. 21 ал. 1 т. 12, във връзка с чл. 44 ал. 5 от ЗМСМА, Общински съвет - Поморие приема Програма за управление на община Поморие за мандат 2023-2027 г., със срок за изпълнение - поетапно в съответствие с бюджета на общината за всяка година и със срок за отчитане - ежегодно в срок до 31-ви януари на съответната година, с</w:t>
      </w:r>
      <w:r w:rsidR="005C082A">
        <w:rPr>
          <w:sz w:val="28"/>
          <w:szCs w:val="28"/>
          <w:lang w:val="bg-BG"/>
        </w:rPr>
        <w:t>ъ</w:t>
      </w:r>
      <w:bookmarkStart w:id="0" w:name="_GoBack"/>
      <w:bookmarkEnd w:id="0"/>
      <w:r w:rsidRPr="00133B59">
        <w:rPr>
          <w:sz w:val="28"/>
          <w:szCs w:val="28"/>
          <w:lang w:val="bg-BG"/>
        </w:rPr>
        <w:t>гласно изискванията на закона.</w:t>
      </w:r>
    </w:p>
    <w:p w:rsidR="00133B59" w:rsidRPr="00133B59" w:rsidRDefault="00133B59" w:rsidP="00133B59">
      <w:pPr>
        <w:ind w:firstLine="708"/>
        <w:jc w:val="center"/>
        <w:rPr>
          <w:b/>
          <w:sz w:val="28"/>
          <w:szCs w:val="28"/>
          <w:lang w:val="bg-BG" w:bidi="bg-BG"/>
        </w:rPr>
      </w:pPr>
    </w:p>
    <w:p w:rsidR="00133B59" w:rsidRPr="00133B59" w:rsidRDefault="00133B59" w:rsidP="00133B59">
      <w:pPr>
        <w:ind w:firstLine="708"/>
        <w:jc w:val="both"/>
        <w:rPr>
          <w:sz w:val="28"/>
          <w:szCs w:val="28"/>
          <w:lang w:val="bg-BG"/>
        </w:rPr>
      </w:pPr>
      <w:r w:rsidRPr="00133B59">
        <w:rPr>
          <w:sz w:val="28"/>
          <w:szCs w:val="28"/>
          <w:lang w:val="bg-BG" w:bidi="bg-BG"/>
        </w:rPr>
        <w:t>По т.26. от дневния ред:„</w:t>
      </w:r>
      <w:r w:rsidRPr="00133B59">
        <w:rPr>
          <w:sz w:val="28"/>
          <w:szCs w:val="28"/>
          <w:lang w:val="bg-BG"/>
        </w:rPr>
        <w:t>ОС-226/</w:t>
      </w:r>
      <w:r w:rsidRPr="00133B59">
        <w:rPr>
          <w:rFonts w:eastAsia="Calibri"/>
          <w:sz w:val="28"/>
          <w:szCs w:val="28"/>
          <w:lang w:val="bg-BG" w:eastAsia="en-US"/>
        </w:rPr>
        <w:t>29</w:t>
      </w:r>
      <w:r w:rsidRPr="00133B59">
        <w:rPr>
          <w:sz w:val="28"/>
          <w:szCs w:val="28"/>
          <w:lang w:val="bg-BG"/>
        </w:rPr>
        <w:t>.01.2024г. - Докладна записка от Иван Алексиев – Кмет на Община Поморие, относно</w:t>
      </w:r>
      <w:r w:rsidRPr="00133B59">
        <w:rPr>
          <w:rFonts w:eastAsia="Calibri"/>
          <w:sz w:val="28"/>
          <w:szCs w:val="28"/>
          <w:lang w:val="bg-BG" w:eastAsia="en-US"/>
        </w:rPr>
        <w:t xml:space="preserve"> </w:t>
      </w:r>
      <w:r w:rsidRPr="00133B59">
        <w:rPr>
          <w:sz w:val="28"/>
          <w:szCs w:val="28"/>
          <w:lang w:val="bg-BG"/>
        </w:rPr>
        <w:t>приемане на Стратегия „Спорт, здраве, физическа активност и местна младежка политика“, с период 2024г. – 2028г.</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133/28.03.2024г.</w:t>
      </w:r>
    </w:p>
    <w:p w:rsidR="00133B59" w:rsidRPr="00133B59" w:rsidRDefault="00133B59" w:rsidP="00133B59">
      <w:pPr>
        <w:ind w:firstLine="13"/>
        <w:jc w:val="both"/>
        <w:rPr>
          <w:sz w:val="28"/>
          <w:szCs w:val="28"/>
          <w:lang w:val="bg-BG"/>
        </w:rPr>
      </w:pPr>
      <w:r w:rsidRPr="00133B59">
        <w:rPr>
          <w:sz w:val="24"/>
          <w:szCs w:val="22"/>
          <w:lang w:val="bg-BG"/>
        </w:rPr>
        <w:tab/>
      </w:r>
      <w:r w:rsidRPr="00133B59">
        <w:rPr>
          <w:sz w:val="28"/>
          <w:szCs w:val="28"/>
          <w:lang w:val="bg-BG"/>
        </w:rPr>
        <w:t>На основание чл. 21, ал. 1, т. 12 и ал. 2 от ЗМСМА, Общински съвет - Поморие приема Стратегия „Спорт, здраве, физическа активност и местна младежка политика”, с програмен период 2024г. — 2028 г.</w:t>
      </w:r>
    </w:p>
    <w:p w:rsidR="00133B59" w:rsidRPr="00133B59" w:rsidRDefault="00133B59" w:rsidP="00133B59">
      <w:pPr>
        <w:ind w:firstLine="13"/>
        <w:jc w:val="both"/>
        <w:rPr>
          <w:sz w:val="28"/>
          <w:szCs w:val="28"/>
          <w:lang w:val="bg-BG"/>
        </w:rPr>
      </w:pPr>
    </w:p>
    <w:p w:rsidR="00133B59" w:rsidRPr="00133B59" w:rsidRDefault="00133B59" w:rsidP="00133B59">
      <w:pPr>
        <w:ind w:firstLine="425"/>
        <w:jc w:val="both"/>
        <w:rPr>
          <w:sz w:val="28"/>
          <w:szCs w:val="28"/>
          <w:lang w:val="bg-BG"/>
        </w:rPr>
      </w:pPr>
      <w:r w:rsidRPr="00133B59">
        <w:rPr>
          <w:sz w:val="28"/>
          <w:szCs w:val="28"/>
          <w:lang w:val="bg-BG" w:bidi="bg-BG"/>
        </w:rPr>
        <w:lastRenderedPageBreak/>
        <w:t>По т.27. от дневния ред:„</w:t>
      </w:r>
      <w:r w:rsidRPr="00133B59">
        <w:rPr>
          <w:sz w:val="28"/>
          <w:szCs w:val="28"/>
          <w:lang w:val="bg-BG"/>
        </w:rPr>
        <w:t>ОС-284/</w:t>
      </w:r>
      <w:r w:rsidRPr="00133B59">
        <w:rPr>
          <w:rFonts w:eastAsia="Calibri"/>
          <w:sz w:val="28"/>
          <w:szCs w:val="28"/>
          <w:lang w:val="bg-BG" w:eastAsia="en-US"/>
        </w:rPr>
        <w:t>20</w:t>
      </w:r>
      <w:r w:rsidRPr="00133B59">
        <w:rPr>
          <w:sz w:val="28"/>
          <w:szCs w:val="28"/>
          <w:lang w:val="bg-BG"/>
        </w:rPr>
        <w:t>.02.2024г. - Докладна записка от Адам Адамов – Председател на Общински съвет - Поморие</w:t>
      </w:r>
      <w:r w:rsidRPr="00133B59">
        <w:rPr>
          <w:rFonts w:ascii="Calibri" w:eastAsia="Calibri" w:hAnsi="Calibri"/>
          <w:sz w:val="28"/>
          <w:szCs w:val="28"/>
          <w:lang w:val="bg-BG" w:eastAsia="en-US"/>
        </w:rPr>
        <w:t xml:space="preserve"> </w:t>
      </w:r>
      <w:r w:rsidRPr="00133B59">
        <w:rPr>
          <w:rFonts w:eastAsia="Calibri"/>
          <w:sz w:val="28"/>
          <w:szCs w:val="28"/>
          <w:lang w:val="bg-BG" w:eastAsia="en-US"/>
        </w:rPr>
        <w:t>и член на временната комисия по избор на съдебни заседатели, определена</w:t>
      </w:r>
      <w:r w:rsidRPr="00133B59">
        <w:rPr>
          <w:rFonts w:eastAsia="Calibri"/>
          <w:bCs/>
          <w:sz w:val="28"/>
          <w:szCs w:val="28"/>
          <w:lang w:val="bg-BG" w:eastAsia="en-US"/>
        </w:rPr>
        <w:t xml:space="preserve"> с</w:t>
      </w:r>
      <w:r w:rsidRPr="00133B59">
        <w:rPr>
          <w:rFonts w:eastAsia="Calibri"/>
          <w:sz w:val="28"/>
          <w:szCs w:val="28"/>
          <w:lang w:val="bg-BG" w:eastAsia="en-US"/>
        </w:rPr>
        <w:t xml:space="preserve"> </w:t>
      </w:r>
      <w:r w:rsidRPr="00133B59">
        <w:rPr>
          <w:rFonts w:eastAsia="Calibri"/>
          <w:bCs/>
          <w:sz w:val="28"/>
          <w:szCs w:val="28"/>
          <w:lang w:val="bg-BG" w:eastAsia="en-US"/>
        </w:rPr>
        <w:t>Решение</w:t>
      </w:r>
      <w:r w:rsidRPr="00133B59">
        <w:rPr>
          <w:rFonts w:eastAsia="Calibri"/>
          <w:sz w:val="28"/>
          <w:szCs w:val="28"/>
          <w:lang w:val="bg-BG" w:eastAsia="en-US"/>
        </w:rPr>
        <w:t xml:space="preserve"> </w:t>
      </w:r>
      <w:r w:rsidRPr="00133B59">
        <w:rPr>
          <w:rFonts w:eastAsia="Calibri"/>
          <w:sz w:val="28"/>
          <w:szCs w:val="28"/>
          <w:lang w:val="bg-BG" w:eastAsia="en-US" w:bidi="bg-BG"/>
        </w:rPr>
        <w:t>№ 8/04.12.2023г.</w:t>
      </w:r>
      <w:r w:rsidRPr="00133B59">
        <w:rPr>
          <w:sz w:val="28"/>
          <w:szCs w:val="28"/>
          <w:lang w:val="bg-BG"/>
        </w:rPr>
        <w:t>, относно</w:t>
      </w:r>
      <w:r w:rsidRPr="00133B59">
        <w:rPr>
          <w:rFonts w:eastAsia="Calibri"/>
          <w:sz w:val="28"/>
          <w:szCs w:val="28"/>
          <w:lang w:val="bg-BG" w:eastAsia="en-US"/>
        </w:rPr>
        <w:t xml:space="preserve"> предложения за избор на съдебни заседатели и удължаване срока на процедурата за определяне на съдебни заседатели.</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134/28.03.2024г.</w:t>
      </w:r>
    </w:p>
    <w:p w:rsidR="00133B59" w:rsidRPr="00133B59" w:rsidRDefault="00133B59" w:rsidP="00133B59">
      <w:pPr>
        <w:ind w:firstLine="709"/>
        <w:contextualSpacing/>
        <w:jc w:val="both"/>
        <w:rPr>
          <w:sz w:val="28"/>
          <w:szCs w:val="28"/>
          <w:lang w:val="bg-BG"/>
        </w:rPr>
      </w:pPr>
      <w:r w:rsidRPr="00133B59">
        <w:rPr>
          <w:sz w:val="28"/>
          <w:szCs w:val="28"/>
          <w:lang w:val="bg-BG"/>
        </w:rPr>
        <w:t>На основание чл.21, ал.1, т.23 от ЗМСМА, във връзка с чл.68, ал.1 и чл.68а, ал.1, ал.2, ал.3 и ал.4 от Закона за съдебната власт, Общински съвет – Поморие:</w:t>
      </w:r>
    </w:p>
    <w:p w:rsidR="00133B59" w:rsidRPr="00133B59" w:rsidRDefault="00133B59" w:rsidP="00133B59">
      <w:pPr>
        <w:ind w:firstLine="709"/>
        <w:contextualSpacing/>
        <w:jc w:val="both"/>
        <w:rPr>
          <w:sz w:val="28"/>
          <w:szCs w:val="28"/>
          <w:lang w:val="bg-BG"/>
        </w:rPr>
      </w:pPr>
    </w:p>
    <w:p w:rsidR="00133B59" w:rsidRPr="00133B59" w:rsidRDefault="00133B59" w:rsidP="00133B59">
      <w:pPr>
        <w:autoSpaceDE w:val="0"/>
        <w:autoSpaceDN w:val="0"/>
        <w:adjustRightInd w:val="0"/>
        <w:ind w:firstLine="708"/>
        <w:jc w:val="both"/>
        <w:rPr>
          <w:sz w:val="28"/>
          <w:szCs w:val="28"/>
          <w:shd w:val="clear" w:color="auto" w:fill="FFFFFF"/>
          <w:lang w:val="bg-BG"/>
        </w:rPr>
      </w:pPr>
      <w:r w:rsidRPr="00133B59">
        <w:rPr>
          <w:sz w:val="28"/>
          <w:szCs w:val="28"/>
          <w:shd w:val="clear" w:color="auto" w:fill="FFFFFF"/>
          <w:lang w:val="bg-BG"/>
        </w:rPr>
        <w:t>1. Определя кандидатите за съдебни заседатели, които предлага за избиране от общите събрания на Окръжен съд - Бургас и Апелативен съд - Бургас както следва:</w:t>
      </w:r>
    </w:p>
    <w:p w:rsidR="00133B59" w:rsidRPr="00133B59" w:rsidRDefault="00133B59" w:rsidP="00133B59">
      <w:pPr>
        <w:autoSpaceDE w:val="0"/>
        <w:autoSpaceDN w:val="0"/>
        <w:adjustRightInd w:val="0"/>
        <w:ind w:firstLine="708"/>
        <w:jc w:val="both"/>
        <w:rPr>
          <w:rFonts w:eastAsia="Calibri"/>
          <w:sz w:val="28"/>
          <w:szCs w:val="28"/>
        </w:rPr>
      </w:pPr>
      <w:r w:rsidRPr="00133B59">
        <w:rPr>
          <w:sz w:val="28"/>
          <w:szCs w:val="28"/>
          <w:lang w:val="bg-BG"/>
        </w:rPr>
        <w:t>1.</w:t>
      </w:r>
      <w:r w:rsidRPr="00133B59">
        <w:rPr>
          <w:sz w:val="28"/>
          <w:szCs w:val="28"/>
        </w:rPr>
        <w:t xml:space="preserve"> Сийка Георгиева Николова</w:t>
      </w:r>
      <w:r w:rsidRPr="00133B59">
        <w:rPr>
          <w:sz w:val="28"/>
          <w:szCs w:val="28"/>
          <w:lang w:val="bg-BG"/>
        </w:rPr>
        <w:t xml:space="preserve"> </w:t>
      </w:r>
    </w:p>
    <w:p w:rsidR="00133B59" w:rsidRPr="00133B59" w:rsidRDefault="00133B59" w:rsidP="00133B59">
      <w:pPr>
        <w:autoSpaceDE w:val="0"/>
        <w:autoSpaceDN w:val="0"/>
        <w:adjustRightInd w:val="0"/>
        <w:ind w:firstLine="567"/>
        <w:jc w:val="both"/>
        <w:rPr>
          <w:rFonts w:eastAsia="Calibri"/>
          <w:sz w:val="28"/>
          <w:szCs w:val="28"/>
        </w:rPr>
      </w:pPr>
      <w:r w:rsidRPr="00133B59">
        <w:rPr>
          <w:rFonts w:eastAsia="Calibri"/>
          <w:sz w:val="28"/>
          <w:szCs w:val="28"/>
          <w:lang w:val="bg-BG"/>
        </w:rPr>
        <w:t xml:space="preserve">  2. </w:t>
      </w:r>
      <w:r w:rsidRPr="00133B59">
        <w:rPr>
          <w:rFonts w:eastAsia="Calibri"/>
          <w:sz w:val="28"/>
          <w:szCs w:val="28"/>
        </w:rPr>
        <w:t>Божанка Атанасова Тръпкова</w:t>
      </w:r>
    </w:p>
    <w:p w:rsidR="00133B59" w:rsidRPr="00133B59" w:rsidRDefault="00133B59" w:rsidP="00133B59">
      <w:pPr>
        <w:autoSpaceDE w:val="0"/>
        <w:autoSpaceDN w:val="0"/>
        <w:adjustRightInd w:val="0"/>
        <w:ind w:firstLine="708"/>
        <w:jc w:val="both"/>
        <w:rPr>
          <w:rFonts w:eastAsia="Calibri"/>
          <w:b/>
          <w:sz w:val="28"/>
          <w:szCs w:val="28"/>
        </w:rPr>
      </w:pPr>
      <w:r w:rsidRPr="00133B59">
        <w:rPr>
          <w:rFonts w:eastAsia="Calibri"/>
          <w:sz w:val="28"/>
          <w:szCs w:val="28"/>
          <w:lang w:val="bg-BG"/>
        </w:rPr>
        <w:t xml:space="preserve">3. </w:t>
      </w:r>
      <w:r w:rsidRPr="00133B59">
        <w:rPr>
          <w:rFonts w:eastAsia="Calibri"/>
          <w:sz w:val="28"/>
          <w:szCs w:val="28"/>
        </w:rPr>
        <w:t>Минка Александрова Георгиева</w:t>
      </w:r>
    </w:p>
    <w:p w:rsidR="00133B59" w:rsidRPr="00133B59" w:rsidRDefault="00133B59" w:rsidP="00133B59">
      <w:pPr>
        <w:ind w:firstLine="708"/>
        <w:jc w:val="both"/>
        <w:rPr>
          <w:rFonts w:eastAsia="Calibri"/>
          <w:b/>
          <w:sz w:val="28"/>
          <w:szCs w:val="28"/>
          <w:lang w:eastAsia="en-US"/>
        </w:rPr>
      </w:pPr>
      <w:r w:rsidRPr="00133B59">
        <w:rPr>
          <w:rFonts w:eastAsia="Calibri"/>
          <w:sz w:val="28"/>
          <w:szCs w:val="28"/>
          <w:lang w:val="bg-BG" w:eastAsia="en-US"/>
        </w:rPr>
        <w:t>4. Георги Веселинов Драгоев</w:t>
      </w:r>
    </w:p>
    <w:p w:rsidR="00133B59" w:rsidRPr="00133B59" w:rsidRDefault="00133B59" w:rsidP="00133B59">
      <w:pPr>
        <w:autoSpaceDE w:val="0"/>
        <w:autoSpaceDN w:val="0"/>
        <w:adjustRightInd w:val="0"/>
        <w:jc w:val="both"/>
        <w:rPr>
          <w:sz w:val="28"/>
          <w:szCs w:val="28"/>
          <w:lang w:val="bg-BG"/>
        </w:rPr>
      </w:pPr>
    </w:p>
    <w:p w:rsidR="00133B59" w:rsidRPr="00133B59" w:rsidRDefault="00133B59" w:rsidP="00133B59">
      <w:pPr>
        <w:autoSpaceDE w:val="0"/>
        <w:autoSpaceDN w:val="0"/>
        <w:adjustRightInd w:val="0"/>
        <w:jc w:val="both"/>
        <w:rPr>
          <w:bCs/>
          <w:sz w:val="28"/>
          <w:szCs w:val="28"/>
          <w:lang w:val="bg-BG"/>
        </w:rPr>
      </w:pPr>
      <w:r w:rsidRPr="00133B59">
        <w:rPr>
          <w:sz w:val="28"/>
          <w:szCs w:val="28"/>
          <w:lang w:val="bg-BG"/>
        </w:rPr>
        <w:tab/>
        <w:t xml:space="preserve">2. Удължава срока за подаване на заявления и определяне на кандидати за съдебни заседатели до </w:t>
      </w:r>
      <w:r w:rsidRPr="00133B59">
        <w:rPr>
          <w:b/>
          <w:sz w:val="28"/>
          <w:szCs w:val="28"/>
          <w:lang w:val="bg-BG"/>
        </w:rPr>
        <w:t>15.05.2024г.</w:t>
      </w:r>
      <w:r w:rsidRPr="00133B59">
        <w:rPr>
          <w:sz w:val="28"/>
          <w:szCs w:val="28"/>
          <w:lang w:val="bg-BG"/>
        </w:rPr>
        <w:t xml:space="preserve"> при същите условия, утвърдени в предходно </w:t>
      </w:r>
      <w:r w:rsidRPr="00133B59">
        <w:rPr>
          <w:bCs/>
          <w:sz w:val="28"/>
          <w:szCs w:val="28"/>
          <w:lang w:val="bg-BG"/>
        </w:rPr>
        <w:t>Решение</w:t>
      </w:r>
      <w:r w:rsidRPr="00133B59">
        <w:rPr>
          <w:rFonts w:ascii="Arial" w:hAnsi="Arial" w:cs="Arial"/>
          <w:b/>
          <w:sz w:val="28"/>
          <w:szCs w:val="28"/>
          <w:lang w:val="bg-BG"/>
        </w:rPr>
        <w:t xml:space="preserve"> </w:t>
      </w:r>
      <w:r w:rsidRPr="00133B59">
        <w:rPr>
          <w:bCs/>
          <w:sz w:val="28"/>
          <w:szCs w:val="28"/>
          <w:lang w:val="en-AU"/>
        </w:rPr>
        <w:t>№</w:t>
      </w:r>
      <w:r w:rsidRPr="00133B59">
        <w:rPr>
          <w:bCs/>
          <w:sz w:val="28"/>
          <w:szCs w:val="28"/>
          <w:lang w:val="bg-BG"/>
        </w:rPr>
        <w:t>1137</w:t>
      </w:r>
      <w:r w:rsidRPr="00133B59">
        <w:rPr>
          <w:bCs/>
          <w:sz w:val="28"/>
          <w:szCs w:val="28"/>
          <w:lang w:val="en-AU"/>
        </w:rPr>
        <w:t>/</w:t>
      </w:r>
      <w:r w:rsidRPr="00133B59">
        <w:rPr>
          <w:bCs/>
          <w:sz w:val="28"/>
          <w:szCs w:val="28"/>
          <w:lang w:val="bg-BG"/>
        </w:rPr>
        <w:t>18</w:t>
      </w:r>
      <w:r w:rsidRPr="00133B59">
        <w:rPr>
          <w:bCs/>
          <w:sz w:val="28"/>
          <w:szCs w:val="28"/>
          <w:lang w:val="en-AU"/>
        </w:rPr>
        <w:t>.</w:t>
      </w:r>
      <w:r w:rsidRPr="00133B59">
        <w:rPr>
          <w:bCs/>
          <w:sz w:val="28"/>
          <w:szCs w:val="28"/>
          <w:lang w:val="bg-BG"/>
        </w:rPr>
        <w:t>04</w:t>
      </w:r>
      <w:r w:rsidRPr="00133B59">
        <w:rPr>
          <w:bCs/>
          <w:sz w:val="28"/>
          <w:szCs w:val="28"/>
          <w:lang w:val="en-AU"/>
        </w:rPr>
        <w:t>.20</w:t>
      </w:r>
      <w:r w:rsidRPr="00133B59">
        <w:rPr>
          <w:bCs/>
          <w:sz w:val="28"/>
          <w:szCs w:val="28"/>
          <w:lang w:val="bg-BG"/>
        </w:rPr>
        <w:t>23</w:t>
      </w:r>
      <w:r w:rsidRPr="00133B59">
        <w:rPr>
          <w:bCs/>
          <w:sz w:val="28"/>
          <w:szCs w:val="28"/>
          <w:lang w:val="en-AU"/>
        </w:rPr>
        <w:t>г.</w:t>
      </w:r>
      <w:r w:rsidRPr="00133B59">
        <w:rPr>
          <w:bCs/>
          <w:sz w:val="28"/>
          <w:szCs w:val="28"/>
          <w:lang w:val="bg-BG"/>
        </w:rPr>
        <w:t xml:space="preserve"> на Общински съвет – Поморие, мандат 2019-2023г., а именно:</w:t>
      </w:r>
    </w:p>
    <w:p w:rsidR="00133B59" w:rsidRPr="00133B59" w:rsidRDefault="00133B59" w:rsidP="00133B59">
      <w:pPr>
        <w:ind w:firstLine="567"/>
        <w:jc w:val="both"/>
        <w:rPr>
          <w:sz w:val="28"/>
          <w:szCs w:val="28"/>
          <w:shd w:val="clear" w:color="auto" w:fill="FFFFFF"/>
          <w:lang w:val="bg-BG"/>
        </w:rPr>
      </w:pPr>
    </w:p>
    <w:p w:rsidR="00133B59" w:rsidRPr="00133B59" w:rsidRDefault="00133B59" w:rsidP="00133B59">
      <w:pPr>
        <w:ind w:firstLine="567"/>
        <w:jc w:val="both"/>
        <w:rPr>
          <w:sz w:val="28"/>
          <w:szCs w:val="28"/>
          <w:lang w:val="bg-BG"/>
        </w:rPr>
      </w:pPr>
      <w:r w:rsidRPr="00133B59">
        <w:rPr>
          <w:sz w:val="28"/>
          <w:szCs w:val="28"/>
          <w:shd w:val="clear" w:color="auto" w:fill="FFFFFF"/>
          <w:lang w:val="bg-BG"/>
        </w:rPr>
        <w:t>2.1.За съдебен заседател може да бъде избран дееспособен български гражданин, който:</w:t>
      </w:r>
    </w:p>
    <w:p w:rsidR="00133B59" w:rsidRPr="00133B59" w:rsidRDefault="00133B59" w:rsidP="00133B59">
      <w:pPr>
        <w:ind w:firstLine="708"/>
        <w:jc w:val="both"/>
        <w:rPr>
          <w:sz w:val="28"/>
          <w:szCs w:val="28"/>
          <w:lang w:val="bg-BG"/>
        </w:rPr>
      </w:pPr>
      <w:r w:rsidRPr="00133B59">
        <w:rPr>
          <w:sz w:val="28"/>
          <w:szCs w:val="28"/>
          <w:shd w:val="clear" w:color="auto" w:fill="FFFFFF"/>
          <w:lang w:val="bg-BG"/>
        </w:rPr>
        <w:t>- е на възраст от 21 до 68 години;</w:t>
      </w:r>
    </w:p>
    <w:p w:rsidR="00133B59" w:rsidRPr="00133B59" w:rsidRDefault="00133B59" w:rsidP="00133B59">
      <w:pPr>
        <w:ind w:firstLine="708"/>
        <w:jc w:val="both"/>
        <w:rPr>
          <w:sz w:val="28"/>
          <w:szCs w:val="28"/>
          <w:lang w:val="bg-BG"/>
        </w:rPr>
      </w:pPr>
      <w:r w:rsidRPr="00133B59">
        <w:rPr>
          <w:sz w:val="28"/>
          <w:szCs w:val="28"/>
          <w:shd w:val="clear" w:color="auto" w:fill="FFFFFF"/>
          <w:lang w:val="bg-BG"/>
        </w:rPr>
        <w:t>- има настоящ адрес в община Поморие;</w:t>
      </w:r>
    </w:p>
    <w:p w:rsidR="00133B59" w:rsidRPr="00133B59" w:rsidRDefault="00133B59" w:rsidP="00133B59">
      <w:pPr>
        <w:ind w:firstLine="708"/>
        <w:jc w:val="both"/>
        <w:rPr>
          <w:sz w:val="28"/>
          <w:szCs w:val="28"/>
          <w:lang w:val="bg-BG"/>
        </w:rPr>
      </w:pPr>
      <w:r w:rsidRPr="00133B59">
        <w:rPr>
          <w:sz w:val="28"/>
          <w:szCs w:val="28"/>
          <w:shd w:val="clear" w:color="auto" w:fill="FFFFFF"/>
          <w:lang w:val="bg-BG"/>
        </w:rPr>
        <w:t>- има завършено най-малко средно образование;</w:t>
      </w:r>
    </w:p>
    <w:p w:rsidR="00133B59" w:rsidRPr="00133B59" w:rsidRDefault="00133B59" w:rsidP="00133B59">
      <w:pPr>
        <w:ind w:firstLine="708"/>
        <w:jc w:val="both"/>
        <w:rPr>
          <w:sz w:val="28"/>
          <w:szCs w:val="28"/>
          <w:lang w:val="bg-BG"/>
        </w:rPr>
      </w:pPr>
      <w:r w:rsidRPr="00133B59">
        <w:rPr>
          <w:sz w:val="28"/>
          <w:szCs w:val="28"/>
          <w:shd w:val="clear" w:color="auto" w:fill="FFFFFF"/>
          <w:lang w:val="bg-BG"/>
        </w:rPr>
        <w:t>- не е осъждан за умишлено престъпление, независимо от реабилитацията;</w:t>
      </w:r>
    </w:p>
    <w:p w:rsidR="00133B59" w:rsidRPr="00133B59" w:rsidRDefault="00133B59" w:rsidP="00133B59">
      <w:pPr>
        <w:ind w:firstLine="708"/>
        <w:jc w:val="both"/>
        <w:rPr>
          <w:sz w:val="28"/>
          <w:szCs w:val="28"/>
          <w:shd w:val="clear" w:color="auto" w:fill="FFFFFF"/>
        </w:rPr>
      </w:pPr>
      <w:r w:rsidRPr="00133B59">
        <w:rPr>
          <w:sz w:val="28"/>
          <w:szCs w:val="28"/>
          <w:shd w:val="clear" w:color="auto" w:fill="FFFFFF"/>
          <w:lang w:val="bg-BG"/>
        </w:rPr>
        <w:t>- не страда от психически заболявания.</w:t>
      </w:r>
    </w:p>
    <w:p w:rsidR="00133B59" w:rsidRPr="00133B59" w:rsidRDefault="00133B59" w:rsidP="00133B59">
      <w:pPr>
        <w:ind w:firstLine="708"/>
        <w:jc w:val="both"/>
        <w:rPr>
          <w:sz w:val="28"/>
          <w:szCs w:val="28"/>
        </w:rPr>
      </w:pPr>
    </w:p>
    <w:p w:rsidR="00133B59" w:rsidRPr="00133B59" w:rsidRDefault="00133B59" w:rsidP="00133B59">
      <w:pPr>
        <w:jc w:val="both"/>
        <w:rPr>
          <w:sz w:val="28"/>
          <w:szCs w:val="28"/>
          <w:lang w:val="bg-BG"/>
        </w:rPr>
      </w:pPr>
      <w:r w:rsidRPr="00133B59">
        <w:rPr>
          <w:sz w:val="28"/>
          <w:szCs w:val="28"/>
          <w:shd w:val="clear" w:color="auto" w:fill="FFFFFF"/>
          <w:lang w:val="bg-BG"/>
        </w:rPr>
        <w:t xml:space="preserve">         2.2.Съдебен заседател не може да бъде лице, което:</w:t>
      </w:r>
    </w:p>
    <w:p w:rsidR="00133B59" w:rsidRPr="00133B59" w:rsidRDefault="00133B59" w:rsidP="00133B59">
      <w:pPr>
        <w:ind w:firstLine="708"/>
        <w:jc w:val="both"/>
        <w:rPr>
          <w:sz w:val="28"/>
          <w:szCs w:val="28"/>
          <w:lang w:val="bg-BG"/>
        </w:rPr>
      </w:pPr>
      <w:r w:rsidRPr="00133B59">
        <w:rPr>
          <w:sz w:val="28"/>
          <w:szCs w:val="28"/>
          <w:shd w:val="clear" w:color="auto" w:fill="FFFFFF"/>
          <w:lang w:val="bg-BG"/>
        </w:rPr>
        <w:t>- е съдебен заседател в друг съд;</w:t>
      </w:r>
    </w:p>
    <w:p w:rsidR="00133B59" w:rsidRPr="00133B59" w:rsidRDefault="00133B59" w:rsidP="00133B59">
      <w:pPr>
        <w:ind w:firstLine="708"/>
        <w:jc w:val="both"/>
        <w:rPr>
          <w:sz w:val="28"/>
          <w:szCs w:val="28"/>
          <w:lang w:val="bg-BG"/>
        </w:rPr>
      </w:pPr>
      <w:r w:rsidRPr="00133B59">
        <w:rPr>
          <w:sz w:val="28"/>
          <w:szCs w:val="28"/>
          <w:shd w:val="clear" w:color="auto" w:fill="FFFFFF"/>
          <w:lang w:val="bg-BG"/>
        </w:rPr>
        <w:t>- е общински съветник от съдебния район, за който е избран;</w:t>
      </w:r>
    </w:p>
    <w:p w:rsidR="00133B59" w:rsidRPr="00133B59" w:rsidRDefault="00133B59" w:rsidP="00133B59">
      <w:pPr>
        <w:ind w:firstLine="708"/>
        <w:jc w:val="both"/>
        <w:rPr>
          <w:sz w:val="28"/>
          <w:szCs w:val="28"/>
          <w:lang w:val="bg-BG"/>
        </w:rPr>
      </w:pPr>
      <w:r w:rsidRPr="00133B59">
        <w:rPr>
          <w:sz w:val="28"/>
          <w:szCs w:val="28"/>
          <w:shd w:val="clear" w:color="auto" w:fill="FFFFFF"/>
          <w:lang w:val="bg-BG"/>
        </w:rPr>
        <w:t>- участва в ръководството на политическа партия, коалиция или организация с политически цели;</w:t>
      </w:r>
    </w:p>
    <w:p w:rsidR="00133B59" w:rsidRPr="00133B59" w:rsidRDefault="00133B59" w:rsidP="00133B59">
      <w:pPr>
        <w:ind w:firstLine="708"/>
        <w:jc w:val="both"/>
        <w:rPr>
          <w:sz w:val="28"/>
          <w:szCs w:val="28"/>
          <w:shd w:val="clear" w:color="auto" w:fill="FFFFFF"/>
        </w:rPr>
      </w:pPr>
      <w:r w:rsidRPr="00133B59">
        <w:rPr>
          <w:sz w:val="28"/>
          <w:szCs w:val="28"/>
          <w:shd w:val="clear" w:color="auto" w:fill="FFFFFF"/>
          <w:lang w:val="bg-BG"/>
        </w:rPr>
        <w:t>- работи в съд, прокуратура, следствени органи, Министерството на вътрешните работи или в други органи от системата за национална сигурност, намиращи се в съдебния район, за който е избран.</w:t>
      </w:r>
    </w:p>
    <w:p w:rsidR="00133B59" w:rsidRPr="00133B59" w:rsidRDefault="00133B59" w:rsidP="00133B59">
      <w:pPr>
        <w:ind w:firstLine="708"/>
        <w:jc w:val="both"/>
        <w:rPr>
          <w:sz w:val="28"/>
          <w:szCs w:val="28"/>
        </w:rPr>
      </w:pPr>
    </w:p>
    <w:p w:rsidR="00133B59" w:rsidRPr="00133B59" w:rsidRDefault="00133B59" w:rsidP="00133B59">
      <w:pPr>
        <w:jc w:val="both"/>
        <w:rPr>
          <w:sz w:val="28"/>
          <w:szCs w:val="28"/>
          <w:shd w:val="clear" w:color="auto" w:fill="FFFFFF"/>
        </w:rPr>
      </w:pPr>
      <w:r w:rsidRPr="00133B59">
        <w:rPr>
          <w:sz w:val="28"/>
          <w:szCs w:val="28"/>
          <w:shd w:val="clear" w:color="auto" w:fill="FFFFFF"/>
          <w:lang w:val="bg-BG"/>
        </w:rPr>
        <w:lastRenderedPageBreak/>
        <w:t xml:space="preserve">        2.3.Решението за откриване на процедурата се обявява в един местен ежедневник, в електронните медии, на интернет страниците на Община Поморие  и Общински съвет - Поморие.</w:t>
      </w:r>
    </w:p>
    <w:p w:rsidR="00133B59" w:rsidRPr="00133B59" w:rsidRDefault="00133B59" w:rsidP="00133B59">
      <w:pPr>
        <w:jc w:val="both"/>
        <w:rPr>
          <w:sz w:val="28"/>
          <w:szCs w:val="28"/>
        </w:rPr>
      </w:pPr>
    </w:p>
    <w:p w:rsidR="00133B59" w:rsidRPr="00133B59" w:rsidRDefault="00133B59" w:rsidP="00133B59">
      <w:pPr>
        <w:jc w:val="both"/>
        <w:rPr>
          <w:sz w:val="28"/>
          <w:szCs w:val="28"/>
          <w:lang w:val="bg-BG"/>
        </w:rPr>
      </w:pPr>
      <w:r w:rsidRPr="00133B59">
        <w:rPr>
          <w:sz w:val="28"/>
          <w:szCs w:val="28"/>
          <w:shd w:val="clear" w:color="auto" w:fill="FFFFFF"/>
          <w:lang w:val="bg-BG"/>
        </w:rPr>
        <w:t xml:space="preserve">        2.4. </w:t>
      </w:r>
      <w:r w:rsidRPr="00133B59">
        <w:rPr>
          <w:sz w:val="28"/>
          <w:szCs w:val="28"/>
          <w:lang w:val="bg-BG"/>
        </w:rPr>
        <w:t xml:space="preserve">Кандидатите за съдебни заседатели, които отговарят на изискванията на ЗСВ, следва </w:t>
      </w:r>
      <w:r w:rsidRPr="00133B59">
        <w:rPr>
          <w:b/>
          <w:sz w:val="28"/>
          <w:szCs w:val="28"/>
          <w:shd w:val="clear" w:color="auto" w:fill="FFFFFF"/>
          <w:lang w:val="bg-BG"/>
        </w:rPr>
        <w:t xml:space="preserve">в срок до </w:t>
      </w:r>
      <w:r w:rsidRPr="00133B59">
        <w:rPr>
          <w:b/>
          <w:sz w:val="28"/>
          <w:szCs w:val="28"/>
          <w:lang w:val="en-AU"/>
        </w:rPr>
        <w:t>15.05.2024г.</w:t>
      </w:r>
      <w:r w:rsidRPr="00133B59">
        <w:rPr>
          <w:sz w:val="28"/>
          <w:szCs w:val="28"/>
          <w:lang w:val="en-AU"/>
        </w:rPr>
        <w:t xml:space="preserve"> </w:t>
      </w:r>
      <w:r w:rsidRPr="00133B59">
        <w:rPr>
          <w:sz w:val="28"/>
          <w:szCs w:val="28"/>
          <w:lang w:val="bg-BG"/>
        </w:rPr>
        <w:t xml:space="preserve">да подадат в Общински съвет - Поморие, заявление по образец, към което прилагат </w:t>
      </w:r>
      <w:r w:rsidRPr="00133B59">
        <w:rPr>
          <w:sz w:val="28"/>
          <w:szCs w:val="28"/>
          <w:shd w:val="clear" w:color="auto" w:fill="FFFFFF"/>
          <w:lang w:val="bg-BG"/>
        </w:rPr>
        <w:t>документите, посочени в чл.68 ал.3 от Закона за съдебната власт, както следва:</w:t>
      </w:r>
    </w:p>
    <w:p w:rsidR="00133B59" w:rsidRPr="00133B59" w:rsidRDefault="00133B59" w:rsidP="00133B59">
      <w:pPr>
        <w:jc w:val="both"/>
        <w:rPr>
          <w:sz w:val="28"/>
          <w:szCs w:val="28"/>
          <w:shd w:val="clear" w:color="auto" w:fill="FFFFFF"/>
          <w:lang w:val="bg-BG"/>
        </w:rPr>
      </w:pPr>
      <w:r w:rsidRPr="00133B59">
        <w:rPr>
          <w:sz w:val="28"/>
          <w:szCs w:val="28"/>
          <w:shd w:val="clear" w:color="auto" w:fill="FFFFFF"/>
          <w:lang w:val="bg-BG"/>
        </w:rPr>
        <w:t xml:space="preserve">           - </w:t>
      </w:r>
      <w:r w:rsidRPr="00133B59">
        <w:rPr>
          <w:sz w:val="28"/>
          <w:szCs w:val="28"/>
          <w:lang w:val="bg-BG"/>
        </w:rPr>
        <w:t>подробна автобиография, подписана от кандидата;</w:t>
      </w:r>
    </w:p>
    <w:p w:rsidR="00133B59" w:rsidRPr="00133B59" w:rsidRDefault="00133B59" w:rsidP="00133B59">
      <w:pPr>
        <w:jc w:val="both"/>
        <w:rPr>
          <w:sz w:val="28"/>
          <w:szCs w:val="28"/>
          <w:lang w:val="bg-BG"/>
        </w:rPr>
      </w:pPr>
      <w:r w:rsidRPr="00133B59">
        <w:rPr>
          <w:sz w:val="28"/>
          <w:szCs w:val="28"/>
          <w:lang w:val="bg-BG"/>
        </w:rPr>
        <w:t xml:space="preserve">           - нотариално заверено копие от диплома за завършено образование;</w:t>
      </w:r>
    </w:p>
    <w:p w:rsidR="00133B59" w:rsidRPr="00133B59" w:rsidRDefault="00133B59" w:rsidP="00133B59">
      <w:pPr>
        <w:jc w:val="both"/>
        <w:rPr>
          <w:sz w:val="28"/>
          <w:szCs w:val="28"/>
          <w:lang w:val="bg-BG"/>
        </w:rPr>
      </w:pPr>
      <w:r w:rsidRPr="00133B59">
        <w:rPr>
          <w:sz w:val="28"/>
          <w:szCs w:val="28"/>
          <w:lang w:val="bg-BG"/>
        </w:rPr>
        <w:t xml:space="preserve">           - медицинско удостоверение, че лицето не страда от психическо заболяване;</w:t>
      </w:r>
    </w:p>
    <w:p w:rsidR="00133B59" w:rsidRPr="00133B59" w:rsidRDefault="00133B59" w:rsidP="00133B59">
      <w:pPr>
        <w:jc w:val="both"/>
        <w:rPr>
          <w:sz w:val="28"/>
          <w:szCs w:val="28"/>
          <w:lang w:val="bg-BG"/>
        </w:rPr>
      </w:pPr>
      <w:r w:rsidRPr="00133B59">
        <w:rPr>
          <w:sz w:val="28"/>
          <w:szCs w:val="28"/>
          <w:lang w:val="bg-BG"/>
        </w:rPr>
        <w:t xml:space="preserve">           - данни за контакт на две лица, към които общинският съвет да се обръща за препоръки;</w:t>
      </w:r>
    </w:p>
    <w:p w:rsidR="00133B59" w:rsidRPr="00133B59" w:rsidRDefault="00133B59" w:rsidP="00133B59">
      <w:pPr>
        <w:jc w:val="both"/>
        <w:rPr>
          <w:sz w:val="28"/>
          <w:szCs w:val="28"/>
          <w:lang w:val="bg-BG"/>
        </w:rPr>
      </w:pPr>
      <w:r w:rsidRPr="00133B59">
        <w:rPr>
          <w:sz w:val="28"/>
          <w:szCs w:val="28"/>
          <w:lang w:val="bg-BG"/>
        </w:rPr>
        <w:t xml:space="preserve">           - мотивационно писмо;</w:t>
      </w:r>
    </w:p>
    <w:p w:rsidR="00133B59" w:rsidRPr="00133B59" w:rsidRDefault="00133B59" w:rsidP="00133B59">
      <w:pPr>
        <w:jc w:val="both"/>
        <w:rPr>
          <w:sz w:val="28"/>
          <w:szCs w:val="28"/>
          <w:lang w:val="bg-BG"/>
        </w:rPr>
      </w:pPr>
      <w:r w:rsidRPr="00133B59">
        <w:rPr>
          <w:sz w:val="28"/>
          <w:szCs w:val="28"/>
          <w:lang w:val="bg-BG"/>
        </w:rPr>
        <w:t xml:space="preserve">           - писмено съгласие;</w:t>
      </w:r>
    </w:p>
    <w:p w:rsidR="00133B59" w:rsidRPr="00133B59" w:rsidRDefault="00133B59" w:rsidP="00133B59">
      <w:pPr>
        <w:jc w:val="both"/>
        <w:rPr>
          <w:sz w:val="28"/>
          <w:szCs w:val="28"/>
          <w:lang w:val="bg-BG"/>
        </w:rPr>
      </w:pPr>
      <w:r w:rsidRPr="00133B59">
        <w:rPr>
          <w:sz w:val="28"/>
          <w:szCs w:val="28"/>
          <w:lang w:val="bg-BG"/>
        </w:rPr>
        <w:t xml:space="preserve">           - декларация за липса на обстоятелствата по чл. 67, ал. 3 от ЗСВ;</w:t>
      </w:r>
    </w:p>
    <w:p w:rsidR="00133B59" w:rsidRPr="00133B59" w:rsidRDefault="00133B59" w:rsidP="00133B59">
      <w:pPr>
        <w:jc w:val="both"/>
        <w:rPr>
          <w:sz w:val="28"/>
          <w:szCs w:val="28"/>
          <w:lang w:val="bg-BG"/>
        </w:rPr>
      </w:pPr>
      <w:r w:rsidRPr="00133B59">
        <w:rPr>
          <w:sz w:val="28"/>
          <w:szCs w:val="28"/>
          <w:lang w:val="bg-BG"/>
        </w:rPr>
        <w:t xml:space="preserve">           - документ за извършена проверка по реда на Закона за достъп и разкриване на документите и за обявяване на принадлежност на български граждани към Държавна сигурност и разузнавателните служби на Българската народна армия, ако са родени преди 16 юли 1973 г.</w:t>
      </w:r>
    </w:p>
    <w:p w:rsidR="00133B59" w:rsidRPr="00133B59" w:rsidRDefault="00133B59" w:rsidP="00133B59">
      <w:pPr>
        <w:jc w:val="both"/>
        <w:rPr>
          <w:sz w:val="28"/>
          <w:szCs w:val="28"/>
          <w:lang w:val="bg-BG"/>
        </w:rPr>
      </w:pPr>
    </w:p>
    <w:p w:rsidR="00133B59" w:rsidRPr="00133B59" w:rsidRDefault="00133B59" w:rsidP="00133B59">
      <w:pPr>
        <w:jc w:val="both"/>
        <w:rPr>
          <w:sz w:val="28"/>
          <w:szCs w:val="28"/>
        </w:rPr>
      </w:pPr>
      <w:r w:rsidRPr="00133B59">
        <w:rPr>
          <w:sz w:val="28"/>
          <w:szCs w:val="28"/>
          <w:shd w:val="clear" w:color="auto" w:fill="FFFFFF"/>
          <w:lang w:val="bg-BG"/>
        </w:rPr>
        <w:t xml:space="preserve">        2.5.Списъкът на допуснатите до участие кандидати, заедно с техните автобиографии, мотивационни писма и препоръки и документи по чл.68, ал.3, т.9 от Закона за съдебната власт се публикуват на интернет страницата на общинския съвет най-малко 14 дни преди датата на изслушването по </w:t>
      </w:r>
      <w:hyperlink r:id="rId10" w:history="1">
        <w:r w:rsidRPr="00133B59">
          <w:rPr>
            <w:sz w:val="28"/>
            <w:szCs w:val="28"/>
            <w:shd w:val="clear" w:color="auto" w:fill="FFFFFF"/>
            <w:lang w:val="bg-BG"/>
          </w:rPr>
          <w:t>чл. 68а</w:t>
        </w:r>
      </w:hyperlink>
      <w:r w:rsidRPr="00133B59">
        <w:rPr>
          <w:sz w:val="28"/>
          <w:szCs w:val="28"/>
          <w:lang w:val="bg-BG"/>
        </w:rPr>
        <w:t xml:space="preserve"> от ЗСВ.</w:t>
      </w:r>
    </w:p>
    <w:p w:rsidR="00133B59" w:rsidRPr="00133B59" w:rsidRDefault="00133B59" w:rsidP="00133B59">
      <w:pPr>
        <w:jc w:val="both"/>
        <w:rPr>
          <w:sz w:val="28"/>
          <w:szCs w:val="28"/>
          <w:shd w:val="clear" w:color="auto" w:fill="FFFFFF"/>
          <w:lang w:val="bg-BG"/>
        </w:rPr>
      </w:pPr>
    </w:p>
    <w:p w:rsidR="00133B59" w:rsidRPr="00133B59" w:rsidRDefault="00133B59" w:rsidP="00133B59">
      <w:pPr>
        <w:jc w:val="both"/>
        <w:rPr>
          <w:sz w:val="28"/>
          <w:szCs w:val="28"/>
          <w:lang w:val="bg-BG"/>
        </w:rPr>
      </w:pPr>
      <w:r w:rsidRPr="00133B59">
        <w:rPr>
          <w:sz w:val="28"/>
          <w:szCs w:val="28"/>
          <w:shd w:val="clear" w:color="auto" w:fill="FFFFFF"/>
          <w:lang w:val="bg-BG"/>
        </w:rPr>
        <w:t xml:space="preserve">          2.6.Не по-късно от три работни дни преди изслушването юридически лица с нестопанска цел, определени за извършване на общественополезна дейност, могат да представят на общинския съвет становища за кандидата, включващи и въпроси, които да му бъдат поставяни. Анонимни становища и сигнали не се разглеждат.</w:t>
      </w:r>
      <w:r w:rsidRPr="00133B59">
        <w:rPr>
          <w:sz w:val="28"/>
          <w:szCs w:val="28"/>
          <w:lang w:val="bg-BG"/>
        </w:rPr>
        <w:t xml:space="preserve"> </w:t>
      </w:r>
    </w:p>
    <w:p w:rsidR="00133B59" w:rsidRPr="00133B59" w:rsidRDefault="00133B59" w:rsidP="00133B59">
      <w:pPr>
        <w:jc w:val="both"/>
        <w:rPr>
          <w:sz w:val="28"/>
          <w:szCs w:val="28"/>
          <w:lang w:val="bg-BG"/>
        </w:rPr>
      </w:pPr>
    </w:p>
    <w:p w:rsidR="00133B59" w:rsidRPr="00133B59" w:rsidRDefault="00133B59" w:rsidP="00133B59">
      <w:pPr>
        <w:ind w:firstLine="709"/>
        <w:jc w:val="both"/>
        <w:rPr>
          <w:b/>
          <w:sz w:val="28"/>
          <w:szCs w:val="28"/>
          <w:u w:val="single"/>
          <w:lang w:val="bg-BG"/>
        </w:rPr>
      </w:pPr>
      <w:r w:rsidRPr="00133B59">
        <w:rPr>
          <w:sz w:val="28"/>
          <w:szCs w:val="28"/>
        </w:rPr>
        <w:t xml:space="preserve">2.7.Временната комисия </w:t>
      </w:r>
      <w:r w:rsidRPr="00133B59">
        <w:rPr>
          <w:sz w:val="28"/>
          <w:szCs w:val="28"/>
          <w:shd w:val="clear" w:color="auto" w:fill="FFFFFF"/>
        </w:rPr>
        <w:t>изслушва всеки от допуснатите кандидати в публично заседание</w:t>
      </w:r>
      <w:r w:rsidRPr="00133B59">
        <w:rPr>
          <w:sz w:val="28"/>
          <w:szCs w:val="28"/>
        </w:rPr>
        <w:t xml:space="preserve"> като провежда събеседване с тях</w:t>
      </w:r>
      <w:r w:rsidRPr="00133B59">
        <w:rPr>
          <w:sz w:val="28"/>
          <w:szCs w:val="28"/>
          <w:shd w:val="clear" w:color="auto" w:fill="FFFFFF"/>
        </w:rPr>
        <w:t>. Изслушването на кандидатите ще се проведе на</w:t>
      </w:r>
      <w:r w:rsidRPr="00133B59">
        <w:rPr>
          <w:sz w:val="28"/>
          <w:szCs w:val="28"/>
          <w:shd w:val="clear" w:color="auto" w:fill="FFFFFF"/>
          <w:lang w:val="bg-BG"/>
        </w:rPr>
        <w:t xml:space="preserve"> </w:t>
      </w:r>
      <w:r w:rsidRPr="00133B59">
        <w:rPr>
          <w:b/>
          <w:sz w:val="28"/>
          <w:szCs w:val="28"/>
          <w:shd w:val="clear" w:color="auto" w:fill="FFFFFF"/>
          <w:lang w:val="bg-BG"/>
        </w:rPr>
        <w:t>10.06.</w:t>
      </w:r>
      <w:r w:rsidRPr="00133B59">
        <w:rPr>
          <w:b/>
          <w:sz w:val="28"/>
          <w:szCs w:val="28"/>
          <w:shd w:val="clear" w:color="auto" w:fill="FFFFFF"/>
        </w:rPr>
        <w:t>202</w:t>
      </w:r>
      <w:r w:rsidRPr="00133B59">
        <w:rPr>
          <w:b/>
          <w:sz w:val="28"/>
          <w:szCs w:val="28"/>
          <w:shd w:val="clear" w:color="auto" w:fill="FFFFFF"/>
          <w:lang w:val="bg-BG"/>
        </w:rPr>
        <w:t>4</w:t>
      </w:r>
      <w:r w:rsidRPr="00133B59">
        <w:rPr>
          <w:b/>
          <w:sz w:val="28"/>
          <w:szCs w:val="28"/>
          <w:shd w:val="clear" w:color="auto" w:fill="FFFFFF"/>
        </w:rPr>
        <w:t>г</w:t>
      </w:r>
      <w:r w:rsidRPr="00133B59">
        <w:rPr>
          <w:sz w:val="28"/>
          <w:szCs w:val="28"/>
          <w:shd w:val="clear" w:color="auto" w:fill="FFFFFF"/>
        </w:rPr>
        <w:t xml:space="preserve">. в зала </w:t>
      </w:r>
      <w:r w:rsidRPr="00133B59">
        <w:rPr>
          <w:b/>
          <w:sz w:val="28"/>
          <w:szCs w:val="28"/>
          <w:shd w:val="clear" w:color="auto" w:fill="FFFFFF"/>
          <w:lang w:val="bg-BG"/>
        </w:rPr>
        <w:t>№2</w:t>
      </w:r>
      <w:r w:rsidRPr="00133B59">
        <w:rPr>
          <w:sz w:val="28"/>
          <w:szCs w:val="28"/>
          <w:shd w:val="clear" w:color="auto" w:fill="FFFFFF"/>
          <w:lang w:val="bg-BG"/>
        </w:rPr>
        <w:t>.</w:t>
      </w:r>
    </w:p>
    <w:p w:rsidR="00133B59" w:rsidRPr="00133B59" w:rsidRDefault="00133B59" w:rsidP="00133B59">
      <w:pPr>
        <w:ind w:firstLine="708"/>
        <w:jc w:val="both"/>
        <w:rPr>
          <w:sz w:val="28"/>
          <w:szCs w:val="28"/>
          <w:lang w:val="bg-BG"/>
        </w:rPr>
      </w:pPr>
    </w:p>
    <w:p w:rsidR="00133B59" w:rsidRPr="00133B59" w:rsidRDefault="00133B59" w:rsidP="00133B59">
      <w:pPr>
        <w:jc w:val="both"/>
        <w:rPr>
          <w:sz w:val="28"/>
          <w:szCs w:val="28"/>
          <w:shd w:val="clear" w:color="auto" w:fill="FFFFFF"/>
          <w:lang w:val="bg-BG"/>
        </w:rPr>
      </w:pPr>
      <w:r w:rsidRPr="00133B59">
        <w:rPr>
          <w:sz w:val="28"/>
          <w:szCs w:val="28"/>
          <w:shd w:val="clear" w:color="auto" w:fill="FFFFFF"/>
          <w:lang w:val="bg-BG"/>
        </w:rPr>
        <w:t xml:space="preserve">         2.8.Комисията съставя доклад за протичането на изслушването, който се предоставя на общинския съвет в 7-дневен срок преди гласуването и се публикува на страницата на общинския съвет в интернет заедно с протокола от изслушването.</w:t>
      </w:r>
    </w:p>
    <w:p w:rsidR="00133B59" w:rsidRPr="00133B59" w:rsidRDefault="00133B59" w:rsidP="00133B59">
      <w:pPr>
        <w:autoSpaceDE w:val="0"/>
        <w:autoSpaceDN w:val="0"/>
        <w:adjustRightInd w:val="0"/>
        <w:jc w:val="both"/>
        <w:rPr>
          <w:bCs/>
          <w:sz w:val="28"/>
          <w:szCs w:val="28"/>
          <w:lang w:val="bg-BG"/>
        </w:rPr>
      </w:pPr>
    </w:p>
    <w:p w:rsidR="00133B59" w:rsidRPr="00133B59" w:rsidRDefault="00133B59" w:rsidP="00133B59">
      <w:pPr>
        <w:autoSpaceDE w:val="0"/>
        <w:autoSpaceDN w:val="0"/>
        <w:adjustRightInd w:val="0"/>
        <w:jc w:val="both"/>
        <w:rPr>
          <w:sz w:val="28"/>
          <w:szCs w:val="28"/>
          <w:lang w:val="bg-BG"/>
        </w:rPr>
      </w:pPr>
      <w:r w:rsidRPr="00133B59">
        <w:rPr>
          <w:sz w:val="28"/>
          <w:szCs w:val="28"/>
          <w:lang w:val="bg-BG"/>
        </w:rPr>
        <w:lastRenderedPageBreak/>
        <w:tab/>
        <w:t>3. На основание чл.60, ал.1 от АПК допуска предварително изпълнение на настоящото решение.</w:t>
      </w:r>
    </w:p>
    <w:p w:rsidR="00133B59" w:rsidRPr="00133B59" w:rsidRDefault="00133B59" w:rsidP="00133B59">
      <w:pPr>
        <w:autoSpaceDE w:val="0"/>
        <w:autoSpaceDN w:val="0"/>
        <w:adjustRightInd w:val="0"/>
        <w:jc w:val="both"/>
        <w:rPr>
          <w:sz w:val="28"/>
          <w:szCs w:val="28"/>
          <w:lang w:val="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т.28. от дневния ред:„</w:t>
      </w:r>
      <w:r w:rsidRPr="00133B59">
        <w:rPr>
          <w:sz w:val="28"/>
          <w:szCs w:val="28"/>
          <w:lang w:val="bg-BG"/>
        </w:rPr>
        <w:t>ОС-290/</w:t>
      </w:r>
      <w:r w:rsidRPr="00133B59">
        <w:rPr>
          <w:rFonts w:eastAsia="Calibri"/>
          <w:sz w:val="28"/>
          <w:szCs w:val="28"/>
          <w:lang w:val="bg-BG" w:eastAsia="en-US"/>
        </w:rPr>
        <w:t>22</w:t>
      </w:r>
      <w:r w:rsidRPr="00133B59">
        <w:rPr>
          <w:sz w:val="28"/>
          <w:szCs w:val="28"/>
          <w:lang w:val="bg-BG"/>
        </w:rPr>
        <w:t>.02.2024г. - Докладна записка от Иван Алексиев – Кмет на Община Поморие, относно</w:t>
      </w:r>
      <w:r w:rsidRPr="00133B59">
        <w:rPr>
          <w:rFonts w:eastAsia="Calibri"/>
          <w:sz w:val="28"/>
          <w:szCs w:val="28"/>
          <w:lang w:val="bg-BG" w:eastAsia="en-US"/>
        </w:rPr>
        <w:t xml:space="preserve"> </w:t>
      </w:r>
      <w:r w:rsidRPr="00133B59">
        <w:rPr>
          <w:sz w:val="28"/>
          <w:szCs w:val="28"/>
          <w:lang w:val="bg-BG"/>
        </w:rPr>
        <w:t>съгласуване на проект за изменение на подробен устройствен план на улица с осови точки 944, 945 и 952 по регулационния план /поземлен имот с идентификатор 57491.501.507 по кадастрална карта/ на гр.Поморие.</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135/28.03.2024г.</w:t>
      </w:r>
    </w:p>
    <w:p w:rsidR="00133B59" w:rsidRPr="00133B59" w:rsidRDefault="00133B59" w:rsidP="00133B59">
      <w:pPr>
        <w:shd w:val="clear" w:color="auto" w:fill="FFFFFF"/>
        <w:ind w:firstLine="708"/>
        <w:jc w:val="both"/>
        <w:rPr>
          <w:sz w:val="28"/>
          <w:szCs w:val="28"/>
          <w:lang w:val="bg-BG"/>
        </w:rPr>
      </w:pPr>
      <w:r w:rsidRPr="00133B59">
        <w:rPr>
          <w:noProof/>
          <w:sz w:val="28"/>
          <w:szCs w:val="28"/>
          <w:lang w:val="bg-BG" w:eastAsia="en-US"/>
        </w:rPr>
        <w:t xml:space="preserve">На основание чл.21, ал.1, т.11 от ЗМСМА, във връзка с чл.134, ал.2, т.6 и чл.131, ал.2, т.1 от ЗУТ, Общински съвет – Поморие съгласува </w:t>
      </w:r>
      <w:r w:rsidRPr="00133B59">
        <w:rPr>
          <w:sz w:val="28"/>
          <w:szCs w:val="28"/>
          <w:lang w:val="bg-BG"/>
        </w:rPr>
        <w:t xml:space="preserve">проект за изменение на подробен устройствен план на улица с осови точки 944, 945 и 952 по регулационния план на гр.Поморие /поземлен имот с идентификатор 57491.501.507 по кадастрална карта/, състоящо се в урегулиране на нов поземлен имот – УПИ ХIII, с площ 66 кв.м., в кв.254, с отреждане „за трафопост“, и ситуиране на свободно застрояване, показано със задължителни линии, при спазване на  градоустройствени показатели за зона „Жс“ (жилищна зона със средна височина), както следва: </w:t>
      </w:r>
      <w:r w:rsidRPr="00133B59">
        <w:rPr>
          <w:noProof/>
          <w:sz w:val="28"/>
          <w:szCs w:val="28"/>
          <w:lang w:val="bg-BG" w:eastAsia="en-US"/>
        </w:rPr>
        <w:t>плътност –  до 70 %; етажност/ височина – до 1ет.(3м); Кинт – 2; озеленяване – мин. 30%.</w:t>
      </w:r>
    </w:p>
    <w:p w:rsidR="00133B59" w:rsidRPr="00133B59" w:rsidRDefault="00133B59" w:rsidP="00133B59">
      <w:pPr>
        <w:ind w:firstLine="708"/>
        <w:jc w:val="center"/>
        <w:rPr>
          <w:b/>
          <w:sz w:val="28"/>
          <w:szCs w:val="28"/>
          <w:lang w:val="bg-BG" w:bidi="bg-BG"/>
        </w:rPr>
      </w:pPr>
    </w:p>
    <w:p w:rsidR="00133B59" w:rsidRPr="00133B59" w:rsidRDefault="00133B59" w:rsidP="00133B59">
      <w:pPr>
        <w:shd w:val="clear" w:color="auto" w:fill="FFFFFF"/>
        <w:ind w:firstLine="708"/>
        <w:jc w:val="both"/>
        <w:rPr>
          <w:sz w:val="28"/>
          <w:szCs w:val="28"/>
          <w:lang w:val="bg-BG"/>
        </w:rPr>
      </w:pPr>
      <w:r w:rsidRPr="00133B59">
        <w:rPr>
          <w:sz w:val="28"/>
          <w:szCs w:val="28"/>
          <w:lang w:val="bg-BG" w:bidi="bg-BG"/>
        </w:rPr>
        <w:t>По т.29. от дневния ред:„</w:t>
      </w:r>
      <w:r w:rsidRPr="00133B59">
        <w:rPr>
          <w:sz w:val="28"/>
          <w:szCs w:val="28"/>
          <w:lang w:val="bg-BG"/>
        </w:rPr>
        <w:t xml:space="preserve">ОС-301/22.02.2024г. - Докладна записка от Иван Алексиев – Кмет на Община Поморие, относно съгласуване на проект на ПУП-парцеларен план за определяне трасе на техническата инфраструктура за обект: </w:t>
      </w:r>
      <w:r w:rsidRPr="00133B59">
        <w:rPr>
          <w:sz w:val="28"/>
          <w:szCs w:val="28"/>
          <w:shd w:val="clear" w:color="auto" w:fill="FFFFFF"/>
          <w:lang w:val="bg-BG"/>
        </w:rPr>
        <w:t>„Кабел 20 kV за захранване на поземлен имот с идентификатор 16064.9.241, местност Каниева чешма, по кадастралната карта на с.Горица, община Поморие“</w:t>
      </w:r>
      <w:r w:rsidRPr="00133B59">
        <w:rPr>
          <w:sz w:val="28"/>
          <w:szCs w:val="28"/>
          <w:lang w:val="bg-BG" w:bidi="bg-BG"/>
        </w:rPr>
        <w:t xml:space="preserve"> с 20 гласа „за”, 0 гласа „въздържали се”, 0 гласа „против” от 20 присъстващи общински съветници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136/28.03.2024г.</w:t>
      </w:r>
    </w:p>
    <w:p w:rsidR="00133B59" w:rsidRPr="00133B59" w:rsidRDefault="00133B59" w:rsidP="00133B59">
      <w:pPr>
        <w:shd w:val="clear" w:color="auto" w:fill="FFFFFF"/>
        <w:jc w:val="both"/>
        <w:rPr>
          <w:sz w:val="28"/>
          <w:szCs w:val="28"/>
          <w:lang w:val="bg-BG"/>
        </w:rPr>
      </w:pPr>
      <w:r w:rsidRPr="00133B59">
        <w:rPr>
          <w:sz w:val="24"/>
          <w:szCs w:val="24"/>
          <w:lang w:val="bg-BG"/>
        </w:rPr>
        <w:t xml:space="preserve">               </w:t>
      </w:r>
      <w:r w:rsidRPr="00133B59">
        <w:rPr>
          <w:sz w:val="28"/>
          <w:szCs w:val="28"/>
          <w:lang w:val="bg-BG"/>
        </w:rPr>
        <w:t xml:space="preserve">На основание чл.21, ал.1, т.11 от ЗМСМА, във връзка с чл.131, ал.2, т.1 от ЗУТ, Общински съвет – Поморие съгласува подробен устройствен план – парцеларен план (ПУП-ПП) </w:t>
      </w:r>
      <w:r w:rsidRPr="00133B59">
        <w:rPr>
          <w:sz w:val="28"/>
          <w:szCs w:val="28"/>
          <w:shd w:val="clear" w:color="auto" w:fill="FFFFFF"/>
          <w:lang w:val="bg-BG"/>
        </w:rPr>
        <w:t xml:space="preserve">за </w:t>
      </w:r>
      <w:r w:rsidRPr="00133B59">
        <w:rPr>
          <w:sz w:val="28"/>
          <w:szCs w:val="28"/>
          <w:lang w:val="bg-BG"/>
        </w:rPr>
        <w:t xml:space="preserve">трасе на техническата инфраструктура за обект: </w:t>
      </w:r>
      <w:r w:rsidRPr="00133B59">
        <w:rPr>
          <w:rFonts w:ascii="Arial" w:hAnsi="Arial" w:cs="Arial"/>
          <w:sz w:val="28"/>
          <w:szCs w:val="28"/>
          <w:shd w:val="clear" w:color="auto" w:fill="FFFFFF"/>
          <w:lang w:val="bg-BG"/>
        </w:rPr>
        <w:t>„</w:t>
      </w:r>
      <w:r w:rsidRPr="00133B59">
        <w:rPr>
          <w:sz w:val="28"/>
          <w:szCs w:val="28"/>
          <w:lang w:val="bg-BG"/>
        </w:rPr>
        <w:t xml:space="preserve">Кабел 20 kV за захранване на ПИ 16064.9.241, местност Каниева чешма, по кадастралната карта на с.Горица, община Поморие“, и предвидени сервитути, като трасето на кабела започва от съществуващ трафопост ТП „Горица 2“ в с.Горица, преминава през ул.„Младост“, общинска частна собственост, с дължина 330,30 м, след което засяга поземлени имоти (ПИ), земеделска територия: ПИ 16064.90.73 – пасище, общинска публична собственост, с площ с ограничение на ползването – 0,022 дка, дължина – 10,30 м; ПИ 16064.90.74 – полски път, общинска публична собственост, с площ с ограничение на ползването – 0,021 дка, дължина – 0,40 м; ПИ 16064.90.76 – полски път, </w:t>
      </w:r>
      <w:r w:rsidRPr="00133B59">
        <w:rPr>
          <w:sz w:val="28"/>
          <w:szCs w:val="28"/>
          <w:lang w:val="bg-BG"/>
        </w:rPr>
        <w:lastRenderedPageBreak/>
        <w:t>общинска публична собственост, с площ с ограничение на ползването – 0,002 дка, дължина – 10,20 м; ПИ 16064.90.75 – полски път, общинска публична собственост, с площ с ограничение на ползването – 0,312 дка, дължина – 148,40 м; ПИ 16064.90.70 – дере, общинска частна собственост, с площ с ограничение на ползването – 0,079 дка, дължина – 37,00 м; ПИ 16064.9.194 – полски път, общинска публична собственост, с площ с ограничение на ползването – 0,021 дка, дължина – 10,20 м; ПИ 16064.9.329 – полски път, общинска публична собственост, с площ с ограничение на ползването – 0,675 дка, дължина – 321,00 м; ПИ 16064.90.89 – полски път, общинска публична собственост, с площ с ограничение на ползването – 0,096 дка, дължина – 46,20 м; ПИ 16064.9.241 – нива на възложителя, с площ с ограничение на ползването – 0,007 дка, дължина – 6,00 м. Дължината на целия кабел е 920 м.</w:t>
      </w:r>
    </w:p>
    <w:p w:rsidR="00133B59" w:rsidRPr="00133B59" w:rsidRDefault="00133B59" w:rsidP="00133B59">
      <w:pPr>
        <w:shd w:val="clear" w:color="auto" w:fill="FFFFFF"/>
        <w:jc w:val="both"/>
        <w:rPr>
          <w:sz w:val="28"/>
          <w:szCs w:val="28"/>
          <w:shd w:val="clear" w:color="auto" w:fill="FFFFFF"/>
          <w:lang w:val="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т.30. от дневния ред:„</w:t>
      </w:r>
      <w:r w:rsidRPr="00133B59">
        <w:rPr>
          <w:rFonts w:eastAsia="Calibri"/>
          <w:sz w:val="28"/>
          <w:szCs w:val="28"/>
          <w:lang w:val="bg-BG" w:eastAsia="en-US"/>
        </w:rPr>
        <w:t xml:space="preserve">ОС-302/22.02.2024г. - Докладна записка от Иван Алексиев – Кмет на Община Поморие, относно съгласуване на проект на ПУП-парцеларен план за определяне трасе на техническата инфраструктура за обект: </w:t>
      </w:r>
      <w:r w:rsidRPr="00133B59">
        <w:rPr>
          <w:rFonts w:eastAsia="Calibri"/>
          <w:sz w:val="28"/>
          <w:szCs w:val="28"/>
          <w:shd w:val="clear" w:color="auto" w:fill="FFFFFF"/>
          <w:lang w:val="bg-BG" w:eastAsia="en-US"/>
        </w:rPr>
        <w:t xml:space="preserve">„Кабел 20 </w:t>
      </w:r>
      <w:r w:rsidRPr="00133B59">
        <w:rPr>
          <w:rFonts w:eastAsia="Calibri"/>
          <w:sz w:val="28"/>
          <w:szCs w:val="28"/>
          <w:shd w:val="clear" w:color="auto" w:fill="FFFFFF"/>
          <w:lang w:eastAsia="en-US"/>
        </w:rPr>
        <w:t xml:space="preserve">kV </w:t>
      </w:r>
      <w:r w:rsidRPr="00133B59">
        <w:rPr>
          <w:rFonts w:eastAsia="Calibri"/>
          <w:sz w:val="28"/>
          <w:szCs w:val="28"/>
          <w:shd w:val="clear" w:color="auto" w:fill="FFFFFF"/>
          <w:lang w:val="bg-BG" w:eastAsia="en-US"/>
        </w:rPr>
        <w:t>за захранване на поземлен имот с идентификатор 16064.9.242, местност Каниева чешма, по кадастралната карта на с.Горица, община Поморие“.</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137/28.03.2024г.</w:t>
      </w:r>
    </w:p>
    <w:p w:rsidR="00133B59" w:rsidRPr="00133B59" w:rsidRDefault="00133B59" w:rsidP="00133B59">
      <w:pPr>
        <w:shd w:val="clear" w:color="auto" w:fill="FFFFFF"/>
        <w:jc w:val="both"/>
        <w:rPr>
          <w:sz w:val="28"/>
          <w:szCs w:val="28"/>
          <w:lang w:val="bg-BG"/>
        </w:rPr>
      </w:pPr>
      <w:r w:rsidRPr="00133B59">
        <w:rPr>
          <w:sz w:val="28"/>
          <w:szCs w:val="28"/>
          <w:lang w:val="bg-BG"/>
        </w:rPr>
        <w:t xml:space="preserve">            На основание чл.21, ал.1, т.11 от ЗМСМА, във връзка с чл.131, ал.2, т.1 от ЗУТ, Общински съвет – Поморие съгласува подробен устройствен план – парцеларен план (ПУП-ПП) </w:t>
      </w:r>
      <w:r w:rsidRPr="00133B59">
        <w:rPr>
          <w:sz w:val="28"/>
          <w:szCs w:val="28"/>
          <w:shd w:val="clear" w:color="auto" w:fill="FFFFFF"/>
          <w:lang w:val="bg-BG"/>
        </w:rPr>
        <w:t xml:space="preserve">за </w:t>
      </w:r>
      <w:r w:rsidRPr="00133B59">
        <w:rPr>
          <w:sz w:val="28"/>
          <w:szCs w:val="28"/>
          <w:lang w:val="bg-BG"/>
        </w:rPr>
        <w:t xml:space="preserve">трасе на техническата инфраструктура за обект: </w:t>
      </w:r>
      <w:r w:rsidRPr="00133B59">
        <w:rPr>
          <w:sz w:val="28"/>
          <w:szCs w:val="28"/>
          <w:shd w:val="clear" w:color="auto" w:fill="FFFFFF"/>
          <w:lang w:val="bg-BG"/>
        </w:rPr>
        <w:t xml:space="preserve">„Кабел 20 kV за поземлен имот с идентификатор 16064.9.242, местност Каниева чешма, по кадастралната карта на с.Горица, община Поморие“, с предвидени сервитути, като трасето на кабела започва от съществуващ трафопост ТП „Горица 2“ в с.Горица, преминава през ул.„Младост“, общинска частна собственост, с дължина 330,30 м, след което засяга поземлени имоти (ПИ), земеделска територия: ПИ 16064.90.73 – пасище, общинска публична собственост, с площ с ограничение на ползването – 0,022 дка, дължина – 10,30 м; ПИ 16064.90.74 – полски път, общинска публична собственост, с площ с ограничение на ползването – 0,021 дка, дължина – 0,40 м; ПИ 16064.90.76 – полски път, общинска публична собственост, с площ с ограничение на ползването – 0,002 дка, дължина – 10,20 м; ПИ 16064.90.75 – полски път, общинска публична собственост, с площ с ограничение на ползването – 0,312 дка, дължина – 148,40 м; ПИ 16064.90.70 – дере, общинска частна собственост, с площ с ограничение на ползването – 0,079 дка, дължина – 37,00 м; ПИ 16064.9.194 – полски път, общинска публична собственост, с площ с ограничение на ползването – 0,021 дка, дължина – 10,20 м; ПИ 16064.9.329 – полски път, общинска публична собственост, с площ с ограничение на ползването – 0,675 дка, дължина – 321,00 м; ПИ 16064.90.89 – полски път, </w:t>
      </w:r>
      <w:r w:rsidRPr="00133B59">
        <w:rPr>
          <w:sz w:val="28"/>
          <w:szCs w:val="28"/>
          <w:shd w:val="clear" w:color="auto" w:fill="FFFFFF"/>
          <w:lang w:val="bg-BG"/>
        </w:rPr>
        <w:lastRenderedPageBreak/>
        <w:t xml:space="preserve">общинска публична собственост, с площ с ограничение на ползването – 0,119 дка, дължина – 56,20 м; ПИ 16064.9.242 – нива на възложителя, с площ с ограничение на ползването – 0,006 дка, дължина – 6,00м. Дължината на целия кабел е 930 м. </w:t>
      </w:r>
    </w:p>
    <w:p w:rsidR="00133B59" w:rsidRPr="00133B59" w:rsidRDefault="00133B59" w:rsidP="00133B59">
      <w:pPr>
        <w:ind w:firstLine="708"/>
        <w:rPr>
          <w:b/>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т.31. от дневния ред:„</w:t>
      </w:r>
      <w:r w:rsidRPr="00133B59">
        <w:rPr>
          <w:sz w:val="28"/>
          <w:szCs w:val="28"/>
          <w:lang w:val="bg-BG"/>
        </w:rPr>
        <w:t>ОС-30</w:t>
      </w:r>
      <w:r w:rsidRPr="00133B59">
        <w:rPr>
          <w:rFonts w:eastAsia="Calibri"/>
          <w:sz w:val="28"/>
          <w:szCs w:val="28"/>
          <w:lang w:val="bg-BG" w:eastAsia="en-US"/>
        </w:rPr>
        <w:t>3</w:t>
      </w:r>
      <w:r w:rsidRPr="00133B59">
        <w:rPr>
          <w:sz w:val="28"/>
          <w:szCs w:val="28"/>
          <w:lang w:val="bg-BG"/>
        </w:rPr>
        <w:t>/</w:t>
      </w:r>
      <w:r w:rsidRPr="00133B59">
        <w:rPr>
          <w:rFonts w:eastAsia="Calibri"/>
          <w:sz w:val="28"/>
          <w:szCs w:val="28"/>
          <w:lang w:val="bg-BG" w:eastAsia="en-US"/>
        </w:rPr>
        <w:t>22</w:t>
      </w:r>
      <w:r w:rsidRPr="00133B59">
        <w:rPr>
          <w:sz w:val="28"/>
          <w:szCs w:val="28"/>
          <w:lang w:val="bg-BG"/>
        </w:rPr>
        <w:t>.02.2024г. - Докладна записка от Иван Алексиев – Кмет на Община Поморие, относно</w:t>
      </w:r>
      <w:r w:rsidRPr="00133B59">
        <w:rPr>
          <w:rFonts w:eastAsia="Calibri"/>
          <w:sz w:val="28"/>
          <w:szCs w:val="28"/>
          <w:lang w:val="bg-BG" w:eastAsia="en-US"/>
        </w:rPr>
        <w:t xml:space="preserve"> </w:t>
      </w:r>
      <w:r w:rsidRPr="00133B59">
        <w:rPr>
          <w:sz w:val="28"/>
          <w:szCs w:val="28"/>
          <w:lang w:val="bg-BG"/>
        </w:rPr>
        <w:t>предварително съгласие, одобряване на задание, допускане и разрешение за изработване на ПУП-ПП (подробен устройствен план - парцеларен план) за определяне на трасе на техническата инфраструктура за обект: „Подземно трасе на водопровод с начало от проектен водопровод минаващ в ПИ 57491.19.571 до ПИ 57491.19.794, в м.Лахана, по кадастралната карта на гр.Поморие, община Поморие.</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138/28.03.2024г.</w:t>
      </w:r>
    </w:p>
    <w:p w:rsidR="00133B59" w:rsidRPr="00133B59" w:rsidRDefault="00133B59" w:rsidP="00133B59">
      <w:pPr>
        <w:jc w:val="both"/>
        <w:rPr>
          <w:sz w:val="28"/>
          <w:szCs w:val="28"/>
          <w:lang w:val="bg-BG"/>
        </w:rPr>
      </w:pPr>
      <w:r w:rsidRPr="00133B59">
        <w:rPr>
          <w:sz w:val="28"/>
          <w:szCs w:val="28"/>
          <w:lang w:val="bg-BG"/>
        </w:rPr>
        <w:t xml:space="preserve">         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„Подземно трасе на водопровод с начало от проектен водопровод, минаващ в ПИ 57491.19.571 до ПИ 57491.19.794, в м.Лахана, по кадастралната карта на гр.Поморие, община Поморие“, като трасето и сервитутът на водопровода ще засегнат следните поземлени имоти: ПИ 57491.19.571 – полски път, общинска публична собственост, площ с ограничение на ползването – 0,006 дка, дължина – 1,00 м; ПИ 57491.19.569 – полски път, общинска публична собственост, площ с ограничение на ползването – 2,005 дка; с дължина на трасето – 334,00 м; или обща дължина на трасето – 335,00 м. </w:t>
      </w:r>
    </w:p>
    <w:p w:rsidR="00133B59" w:rsidRPr="00133B59" w:rsidRDefault="00133B59" w:rsidP="00133B59">
      <w:pPr>
        <w:jc w:val="both"/>
        <w:rPr>
          <w:sz w:val="28"/>
          <w:szCs w:val="28"/>
          <w:lang w:val="bg-BG"/>
        </w:rPr>
      </w:pPr>
      <w:r w:rsidRPr="00133B59">
        <w:rPr>
          <w:sz w:val="28"/>
          <w:szCs w:val="28"/>
          <w:lang w:val="bg-BG"/>
        </w:rPr>
        <w:t xml:space="preserve">          Срок на валидност на предварителното съгласие – 5 години от влизане в сила на настоящото решение.</w:t>
      </w:r>
    </w:p>
    <w:p w:rsidR="00133B59" w:rsidRPr="00133B59" w:rsidRDefault="00133B59" w:rsidP="00133B59">
      <w:pPr>
        <w:ind w:firstLine="709"/>
        <w:jc w:val="both"/>
        <w:rPr>
          <w:sz w:val="28"/>
          <w:szCs w:val="28"/>
          <w:lang w:val="bg-BG"/>
        </w:rPr>
      </w:pPr>
      <w:r w:rsidRPr="00133B59">
        <w:rPr>
          <w:sz w:val="28"/>
          <w:szCs w:val="28"/>
          <w:lang w:val="bg-BG"/>
        </w:rPr>
        <w:t>На основание чл.124а, ал.1 от ЗУТ, във връзка с чл.124б, ал.1 и чл.125, ал.1 от ЗУТ,  Общински съвет Поморие:</w:t>
      </w:r>
    </w:p>
    <w:p w:rsidR="00133B59" w:rsidRPr="00133B59" w:rsidRDefault="00133B59" w:rsidP="00133B59">
      <w:pPr>
        <w:jc w:val="both"/>
        <w:rPr>
          <w:sz w:val="28"/>
          <w:szCs w:val="28"/>
          <w:lang w:val="bg-BG"/>
        </w:rPr>
      </w:pPr>
      <w:r w:rsidRPr="00133B59">
        <w:rPr>
          <w:sz w:val="28"/>
          <w:szCs w:val="28"/>
          <w:lang w:val="bg-BG"/>
        </w:rPr>
        <w:t xml:space="preserve">        </w:t>
      </w:r>
      <w:r w:rsidRPr="00133B59">
        <w:rPr>
          <w:sz w:val="28"/>
          <w:szCs w:val="28"/>
          <w:lang w:val="bg-BG"/>
        </w:rPr>
        <w:tab/>
        <w:t xml:space="preserve">Одобрява задание за изработването на проект за подробен устройствен план – парцеларен план (ПУП-ПП) за определяне на трасе на техническата инфраструктура за обект: „Подземно трасе на водопровод с начало от проектен водопровод, минаващ в ПИ 57491.19.571 до ПИ 57491.19.794, в м.Лахана, по кадастралната карта на гр.Поморие, община Поморие“, като трасето и сервитутът на водопровода ще засегнат следните поземлени имоти: ПИ 57491.19.571 – полски път, общинска публична собственост, площ с ограничение на ползването – 0,006 дка, дължина – 1,00 м; ПИ 57491.19.569 – полски път, общинска публична собственост, площ с ограничение на ползването – 2,005 дка; с дължина на трасето – 334,00 м; или обща дължина на трасето – 335,00 м.  </w:t>
      </w:r>
    </w:p>
    <w:p w:rsidR="00133B59" w:rsidRPr="00133B59" w:rsidRDefault="00133B59" w:rsidP="00133B59">
      <w:pPr>
        <w:ind w:firstLine="709"/>
        <w:jc w:val="both"/>
        <w:rPr>
          <w:sz w:val="28"/>
          <w:szCs w:val="28"/>
          <w:lang w:val="bg-BG"/>
        </w:rPr>
      </w:pPr>
      <w:r w:rsidRPr="00133B59">
        <w:rPr>
          <w:sz w:val="28"/>
          <w:szCs w:val="28"/>
          <w:lang w:val="bg-BG"/>
        </w:rPr>
        <w:lastRenderedPageBreak/>
        <w:t xml:space="preserve">Допуска изработването на проект за подробен устройствен план – парцеларен план (ПУП-ПП) за определяне на трасе на техническата инфраструктура за обект: „Подземно трасе на водопровод с начало от проектен водопровод, минаващ в ПИ 57491.19.571 до ПИ 57491.19.794, в м.Лахана, по кадастралната карта на гр.Поморие, община Поморие“, като трасето и сервитутът на водопровода ще засегнат следните поземлени имоти: ПИ 57491.19.571 – полски път, общинска публична собственост, площ с ограничение на ползването – 0,006 дка, дължина – 1,00 м; ПИ 57491.19.569 – полски път, общинска публична собственост, площ с ограничение на ползването – 2,005 дка; с дължина на трасето – 334,00 м; или обща дължина на трасето – 335,00 м.  </w:t>
      </w:r>
    </w:p>
    <w:p w:rsidR="00133B59" w:rsidRPr="00133B59" w:rsidRDefault="00133B59" w:rsidP="00133B59">
      <w:pPr>
        <w:jc w:val="both"/>
        <w:rPr>
          <w:sz w:val="28"/>
          <w:szCs w:val="28"/>
          <w:lang w:val="bg-BG"/>
        </w:rPr>
      </w:pPr>
      <w:r w:rsidRPr="00133B59">
        <w:rPr>
          <w:sz w:val="28"/>
          <w:szCs w:val="28"/>
          <w:lang w:val="bg-BG"/>
        </w:rPr>
        <w:t xml:space="preserve">         </w:t>
      </w:r>
      <w:r w:rsidRPr="00133B59">
        <w:rPr>
          <w:sz w:val="28"/>
          <w:szCs w:val="28"/>
          <w:lang w:val="bg-BG"/>
        </w:rPr>
        <w:tab/>
        <w:t>Разрешава на Калоян Петков Райнов да възложи изработването на проект за подробен устройствен план – парцеларен план (ПУП-ПП) за определяне на трасе на техническата инфраструктура за обект: „Подземно трасе на водопровод с начало от проектен водопровод, минаващ в ПИ 57491.19.571 до ПИ 57491.19.794, в м.Лахана, по кадастралната карта на гр.Поморие, община Поморие“, като трасето и сервитутът на водопровода ще засегнат следните поземлени имоти: ПИ 57491.19.571 – полски път, общинска публична собственост, площ с ограничение на ползването – 0,006 дка, дължина – 1,00 м; ПИ 57491.19.569 – полски път, общинска публична собственост, площ с ограничение на ползването – 2,005 дка; с дължина на трасето – 334,00 м; или обща дължина на трасето – 335,00 м.</w:t>
      </w:r>
    </w:p>
    <w:p w:rsidR="00133B59" w:rsidRPr="00133B59" w:rsidRDefault="00133B59" w:rsidP="00133B59">
      <w:pPr>
        <w:jc w:val="both"/>
        <w:rPr>
          <w:sz w:val="28"/>
          <w:szCs w:val="28"/>
          <w:lang w:val="bg-BG"/>
        </w:rPr>
      </w:pPr>
      <w:r w:rsidRPr="00133B59">
        <w:rPr>
          <w:sz w:val="28"/>
          <w:szCs w:val="28"/>
          <w:lang w:val="bg-BG"/>
        </w:rPr>
        <w:t xml:space="preserve">         Решението да се обяви по реда на чл.124б, ал.2 ЗУТ.</w:t>
      </w:r>
    </w:p>
    <w:p w:rsidR="00133B59" w:rsidRPr="00133B59" w:rsidRDefault="00133B59" w:rsidP="00133B59">
      <w:pPr>
        <w:jc w:val="both"/>
        <w:rPr>
          <w:sz w:val="28"/>
          <w:szCs w:val="28"/>
          <w:lang w:val="bg-BG"/>
        </w:rPr>
      </w:pPr>
      <w:r w:rsidRPr="00133B59">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133B59" w:rsidRPr="00133B59" w:rsidRDefault="00133B59" w:rsidP="00133B59">
      <w:pPr>
        <w:ind w:left="4296" w:firstLine="660"/>
        <w:jc w:val="both"/>
        <w:rPr>
          <w:sz w:val="28"/>
          <w:szCs w:val="28"/>
        </w:rPr>
      </w:pPr>
    </w:p>
    <w:p w:rsidR="00133B59" w:rsidRPr="00133B59" w:rsidRDefault="00133B59" w:rsidP="00133B59">
      <w:pPr>
        <w:ind w:firstLine="709"/>
        <w:jc w:val="both"/>
        <w:rPr>
          <w:sz w:val="28"/>
          <w:szCs w:val="28"/>
          <w:lang w:val="bg-BG"/>
        </w:rPr>
      </w:pPr>
      <w:r w:rsidRPr="00133B59">
        <w:rPr>
          <w:sz w:val="28"/>
          <w:szCs w:val="28"/>
          <w:lang w:val="bg-BG" w:bidi="bg-BG"/>
        </w:rPr>
        <w:t>По т.32. от дневния ред:„</w:t>
      </w:r>
      <w:r w:rsidRPr="00133B59">
        <w:rPr>
          <w:sz w:val="28"/>
          <w:szCs w:val="28"/>
          <w:lang w:val="bg-BG"/>
        </w:rPr>
        <w:t>ОС-307/</w:t>
      </w:r>
      <w:r w:rsidRPr="00133B59">
        <w:rPr>
          <w:rFonts w:eastAsia="Calibri"/>
          <w:sz w:val="28"/>
          <w:szCs w:val="28"/>
          <w:lang w:val="bg-BG" w:eastAsia="en-US"/>
        </w:rPr>
        <w:t>23</w:t>
      </w:r>
      <w:r w:rsidRPr="00133B59">
        <w:rPr>
          <w:sz w:val="28"/>
          <w:szCs w:val="28"/>
          <w:lang w:val="bg-BG"/>
        </w:rPr>
        <w:t>.02.2024г. - Докладна записка от Иван Алексиев – Кмет на Община Поморие, относно</w:t>
      </w:r>
      <w:r w:rsidRPr="00133B59">
        <w:rPr>
          <w:rFonts w:eastAsia="Calibri"/>
          <w:sz w:val="28"/>
          <w:szCs w:val="28"/>
          <w:lang w:val="bg-BG" w:eastAsia="en-US"/>
        </w:rPr>
        <w:t xml:space="preserve"> </w:t>
      </w:r>
      <w:r w:rsidRPr="00133B59">
        <w:rPr>
          <w:sz w:val="28"/>
          <w:szCs w:val="28"/>
          <w:lang w:val="bg-BG"/>
        </w:rPr>
        <w:t>приемане на проект на Рамково споразумение за сътрудничество между Община Поморие и Българска Академия на Науките.</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139/28.03.2024г.</w:t>
      </w:r>
    </w:p>
    <w:p w:rsidR="00133B59" w:rsidRPr="00133B59" w:rsidRDefault="00133B59" w:rsidP="00133B59">
      <w:pPr>
        <w:ind w:firstLine="709"/>
        <w:jc w:val="both"/>
        <w:rPr>
          <w:sz w:val="28"/>
          <w:szCs w:val="28"/>
          <w:lang w:val="bg-BG"/>
        </w:rPr>
      </w:pPr>
      <w:r w:rsidRPr="00133B59">
        <w:rPr>
          <w:sz w:val="28"/>
          <w:szCs w:val="28"/>
          <w:lang w:val="bg-BG"/>
        </w:rPr>
        <w:t>1. На основание чл.21, ал.1, т.23 от ЗМСМА Общински съвет – Поморие приема проекта на Рамково споразумение за сътрудничество между община Поморие и Българска Академия на Науките и възлага на Кмета на община Поморие да предприеме необходимите действия за подписване на конкретни договори със съответните институти към Българската Академия на науките, с цел осъществяване на мониторинг на водните и природните ресурси на Поморийско езеро.</w:t>
      </w:r>
    </w:p>
    <w:p w:rsidR="00133B59" w:rsidRPr="00133B59" w:rsidRDefault="00133B59" w:rsidP="00133B59">
      <w:pPr>
        <w:jc w:val="both"/>
        <w:rPr>
          <w:sz w:val="28"/>
          <w:szCs w:val="28"/>
          <w:lang w:val="bg-BG"/>
        </w:rPr>
      </w:pPr>
      <w:r w:rsidRPr="00133B59">
        <w:rPr>
          <w:sz w:val="28"/>
          <w:szCs w:val="28"/>
        </w:rPr>
        <w:lastRenderedPageBreak/>
        <w:tab/>
      </w:r>
      <w:r w:rsidRPr="00133B59">
        <w:rPr>
          <w:sz w:val="28"/>
          <w:szCs w:val="28"/>
          <w:lang w:val="bg-BG"/>
        </w:rPr>
        <w:t xml:space="preserve">2. </w:t>
      </w:r>
      <w:r w:rsidRPr="00133B59">
        <w:rPr>
          <w:sz w:val="28"/>
          <w:szCs w:val="24"/>
          <w:lang w:val="bg-BG"/>
        </w:rPr>
        <w:t>Приложеният проект на рамково споразумение за сътрудничество между Община Поморие и Българска Академия на Науките да се счита неразделна част от настоящото решение.</w:t>
      </w:r>
    </w:p>
    <w:p w:rsidR="00133B59" w:rsidRPr="00133B59" w:rsidRDefault="00133B59" w:rsidP="00133B59">
      <w:pPr>
        <w:tabs>
          <w:tab w:val="center" w:pos="5904"/>
          <w:tab w:val="left" w:pos="7820"/>
        </w:tabs>
        <w:ind w:firstLine="709"/>
        <w:jc w:val="both"/>
        <w:rPr>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т.33. от дневния ред:„</w:t>
      </w:r>
      <w:r w:rsidRPr="00133B59">
        <w:rPr>
          <w:sz w:val="28"/>
          <w:szCs w:val="28"/>
        </w:rPr>
        <w:t xml:space="preserve">ОС-326/29.02.2024г. - Докладна записка от Иван Алексиев – Кмет на Община Поморие, относно </w:t>
      </w:r>
      <w:r w:rsidRPr="00133B59">
        <w:rPr>
          <w:noProof/>
          <w:sz w:val="28"/>
          <w:szCs w:val="28"/>
        </w:rPr>
        <w:t>одобряване на задание, допускане и разрешение за възлагане изработването на изменение на подробен устройствен план – план за регулация и застрояване (ПУП-ПРЗ) на поземлен имот (ПИ) 57491.511.2 по КККР на гр.Поморие, община Поморие.</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140/28.03.2024г.</w:t>
      </w:r>
    </w:p>
    <w:p w:rsidR="00133B59" w:rsidRPr="00133B59" w:rsidRDefault="00133B59" w:rsidP="00133B59">
      <w:pPr>
        <w:jc w:val="both"/>
        <w:rPr>
          <w:noProof/>
          <w:sz w:val="28"/>
          <w:szCs w:val="28"/>
          <w:lang w:val="bg-BG" w:eastAsia="en-US"/>
        </w:rPr>
      </w:pPr>
      <w:r w:rsidRPr="00133B59">
        <w:rPr>
          <w:noProof/>
          <w:sz w:val="24"/>
          <w:szCs w:val="24"/>
          <w:lang w:val="bg-BG" w:eastAsia="en-US"/>
        </w:rPr>
        <w:t xml:space="preserve">                </w:t>
      </w:r>
      <w:r w:rsidRPr="00133B59">
        <w:rPr>
          <w:noProof/>
          <w:sz w:val="28"/>
          <w:szCs w:val="28"/>
          <w:lang w:val="bg-BG" w:eastAsia="en-US"/>
        </w:rPr>
        <w:t>Общински съвет – Поморие на основание чл.21, ал.1, т.11 от ЗМСМА, чл.124</w:t>
      </w:r>
      <w:r w:rsidRPr="00133B59">
        <w:rPr>
          <w:noProof/>
          <w:sz w:val="28"/>
          <w:szCs w:val="28"/>
          <w:vertAlign w:val="superscript"/>
          <w:lang w:val="bg-BG" w:eastAsia="en-US"/>
        </w:rPr>
        <w:t xml:space="preserve">а </w:t>
      </w:r>
      <w:r w:rsidRPr="00133B59">
        <w:rPr>
          <w:noProof/>
          <w:sz w:val="28"/>
          <w:szCs w:val="28"/>
          <w:lang w:val="bg-BG" w:eastAsia="en-US"/>
        </w:rPr>
        <w:t>, ал.1 от ЗУТ:</w:t>
      </w:r>
    </w:p>
    <w:p w:rsidR="00133B59" w:rsidRPr="00133B59" w:rsidRDefault="00133B59" w:rsidP="00133B59">
      <w:pPr>
        <w:jc w:val="both"/>
        <w:rPr>
          <w:noProof/>
          <w:sz w:val="28"/>
          <w:szCs w:val="28"/>
          <w:lang w:val="bg-BG" w:eastAsia="en-US"/>
        </w:rPr>
      </w:pPr>
      <w:r w:rsidRPr="00133B59">
        <w:rPr>
          <w:noProof/>
          <w:sz w:val="28"/>
          <w:szCs w:val="28"/>
          <w:lang w:val="bg-BG" w:eastAsia="en-US"/>
        </w:rPr>
        <w:t xml:space="preserve">           </w:t>
      </w:r>
      <w:r w:rsidRPr="00133B59">
        <w:rPr>
          <w:b/>
          <w:noProof/>
          <w:sz w:val="28"/>
          <w:szCs w:val="28"/>
          <w:lang w:val="bg-BG" w:eastAsia="en-US"/>
        </w:rPr>
        <w:t xml:space="preserve">     Одобрява</w:t>
      </w:r>
      <w:r w:rsidRPr="00133B59">
        <w:rPr>
          <w:noProof/>
          <w:sz w:val="28"/>
          <w:szCs w:val="28"/>
          <w:lang w:val="bg-BG" w:eastAsia="en-US"/>
        </w:rPr>
        <w:t xml:space="preserve"> задание за изработване на ПУП-ПРЗ (подробен устройствен план – план за регулация и застрояване) на ПИ 57491.511.2 по КККР на гр.Поморие, община Поморие, като за имота </w:t>
      </w:r>
      <w:r w:rsidRPr="00133B59">
        <w:rPr>
          <w:sz w:val="28"/>
          <w:szCs w:val="28"/>
          <w:lang w:val="bg-BG"/>
        </w:rPr>
        <w:t xml:space="preserve">се отреди нов УПИ </w:t>
      </w:r>
      <w:r w:rsidRPr="00133B59">
        <w:rPr>
          <w:sz w:val="28"/>
          <w:szCs w:val="28"/>
        </w:rPr>
        <w:t>I</w:t>
      </w:r>
      <w:r w:rsidRPr="00133B59">
        <w:rPr>
          <w:sz w:val="28"/>
          <w:szCs w:val="28"/>
          <w:vertAlign w:val="subscript"/>
          <w:lang w:val="bg-BG"/>
        </w:rPr>
        <w:t>2</w:t>
      </w:r>
      <w:r w:rsidRPr="00133B59">
        <w:rPr>
          <w:sz w:val="28"/>
          <w:szCs w:val="28"/>
          <w:lang w:val="bg-BG"/>
        </w:rPr>
        <w:t xml:space="preserve"> - „За ТП и електроенергийно производство“, м.511, в предимно производствена зона (Пп), и се ситуира свободно застрояване, показано с ограничителни линии</w:t>
      </w:r>
      <w:r w:rsidRPr="00133B59">
        <w:rPr>
          <w:noProof/>
          <w:sz w:val="28"/>
          <w:szCs w:val="28"/>
          <w:lang w:val="bg-BG" w:eastAsia="en-US"/>
        </w:rPr>
        <w:t xml:space="preserve">, при спазване на градоустройствени показатели: плътност – от 40 до 80%, Кинт – от 1 до 2,5, озеленяване – от 20 до 60%. </w:t>
      </w:r>
    </w:p>
    <w:p w:rsidR="00133B59" w:rsidRPr="00133B59" w:rsidRDefault="00133B59" w:rsidP="00133B59">
      <w:pPr>
        <w:jc w:val="both"/>
        <w:rPr>
          <w:noProof/>
          <w:sz w:val="28"/>
          <w:szCs w:val="28"/>
          <w:lang w:val="bg-BG" w:eastAsia="en-US"/>
        </w:rPr>
      </w:pPr>
      <w:r w:rsidRPr="00133B59">
        <w:rPr>
          <w:noProof/>
          <w:sz w:val="28"/>
          <w:szCs w:val="28"/>
          <w:lang w:val="bg-BG" w:eastAsia="en-US"/>
        </w:rPr>
        <w:t xml:space="preserve">              </w:t>
      </w:r>
      <w:r w:rsidRPr="00133B59">
        <w:rPr>
          <w:b/>
          <w:noProof/>
          <w:sz w:val="28"/>
          <w:szCs w:val="28"/>
          <w:lang w:val="bg-BG" w:eastAsia="en-US"/>
        </w:rPr>
        <w:t>Допуска</w:t>
      </w:r>
      <w:r w:rsidRPr="00133B59">
        <w:rPr>
          <w:noProof/>
          <w:sz w:val="28"/>
          <w:szCs w:val="28"/>
          <w:lang w:val="bg-BG" w:eastAsia="en-US"/>
        </w:rPr>
        <w:t xml:space="preserve"> изработване на ПУП-ПРЗ (подробен устройствен план – план за регулация и застрояване) на ПИ 57491.511.2 по КККР на гр.Поморие, община Поморие, като за имота </w:t>
      </w:r>
      <w:r w:rsidRPr="00133B59">
        <w:rPr>
          <w:sz w:val="28"/>
          <w:szCs w:val="28"/>
          <w:lang w:val="bg-BG"/>
        </w:rPr>
        <w:t xml:space="preserve">се отреди нов УПИ </w:t>
      </w:r>
      <w:r w:rsidRPr="00133B59">
        <w:rPr>
          <w:sz w:val="28"/>
          <w:szCs w:val="28"/>
        </w:rPr>
        <w:t>I</w:t>
      </w:r>
      <w:r w:rsidRPr="00133B59">
        <w:rPr>
          <w:sz w:val="28"/>
          <w:szCs w:val="28"/>
          <w:vertAlign w:val="subscript"/>
          <w:lang w:val="bg-BG"/>
        </w:rPr>
        <w:t>2</w:t>
      </w:r>
      <w:r w:rsidRPr="00133B59">
        <w:rPr>
          <w:sz w:val="28"/>
          <w:szCs w:val="28"/>
          <w:lang w:val="bg-BG"/>
        </w:rPr>
        <w:t xml:space="preserve"> - „За ТП и електроенергийно производство“, м.511, в предимно производствена зона (Пп), и се ситуира свободно застрояване, показано с ограничителни линии</w:t>
      </w:r>
      <w:r w:rsidRPr="00133B59">
        <w:rPr>
          <w:noProof/>
          <w:sz w:val="28"/>
          <w:szCs w:val="28"/>
          <w:lang w:val="bg-BG" w:eastAsia="en-US"/>
        </w:rPr>
        <w:t xml:space="preserve">, при спазване на градоустройствени показатели: плътност – от 40 до 80%, Кинт – от 1 до 2,5, озеленяване – от 20 до 60%. </w:t>
      </w:r>
    </w:p>
    <w:p w:rsidR="00133B59" w:rsidRPr="00133B59" w:rsidRDefault="00133B59" w:rsidP="00133B59">
      <w:pPr>
        <w:jc w:val="both"/>
        <w:rPr>
          <w:noProof/>
          <w:sz w:val="28"/>
          <w:szCs w:val="28"/>
          <w:lang w:val="bg-BG" w:eastAsia="en-US"/>
        </w:rPr>
      </w:pPr>
      <w:r w:rsidRPr="00133B59">
        <w:rPr>
          <w:noProof/>
          <w:sz w:val="28"/>
          <w:szCs w:val="28"/>
          <w:lang w:eastAsia="en-US"/>
        </w:rPr>
        <w:t xml:space="preserve">              </w:t>
      </w:r>
      <w:r w:rsidRPr="00133B59">
        <w:rPr>
          <w:b/>
          <w:noProof/>
          <w:sz w:val="28"/>
          <w:szCs w:val="28"/>
          <w:lang w:val="bg-BG" w:eastAsia="en-US"/>
        </w:rPr>
        <w:t xml:space="preserve">Разрешава </w:t>
      </w:r>
      <w:r w:rsidRPr="00133B59">
        <w:rPr>
          <w:noProof/>
          <w:sz w:val="28"/>
          <w:szCs w:val="28"/>
          <w:lang w:val="bg-BG" w:eastAsia="en-US"/>
        </w:rPr>
        <w:t xml:space="preserve">на „Електроразпределение Юг“ ЕАД да възложи изработване ПУП-ПРЗ (подробен устройствен план – план за регулация и застрояване) на ПИ 57491.511.2 по КККР на гр.Поморие, община Поморие, като за имота </w:t>
      </w:r>
      <w:r w:rsidRPr="00133B59">
        <w:rPr>
          <w:sz w:val="28"/>
          <w:szCs w:val="28"/>
          <w:lang w:val="bg-BG"/>
        </w:rPr>
        <w:t xml:space="preserve">се отреди нов УПИ </w:t>
      </w:r>
      <w:r w:rsidRPr="00133B59">
        <w:rPr>
          <w:sz w:val="28"/>
          <w:szCs w:val="28"/>
        </w:rPr>
        <w:t>I</w:t>
      </w:r>
      <w:r w:rsidRPr="00133B59">
        <w:rPr>
          <w:sz w:val="28"/>
          <w:szCs w:val="28"/>
          <w:vertAlign w:val="subscript"/>
          <w:lang w:val="bg-BG"/>
        </w:rPr>
        <w:t>2</w:t>
      </w:r>
      <w:r w:rsidRPr="00133B59">
        <w:rPr>
          <w:sz w:val="28"/>
          <w:szCs w:val="28"/>
          <w:lang w:val="bg-BG"/>
        </w:rPr>
        <w:t xml:space="preserve"> - „За ТП и електроенергийно производство“, м.511, в предимно производствена зона (Пп), и се ситуира свободно застрояване, показано с ограничителни линии</w:t>
      </w:r>
      <w:r w:rsidRPr="00133B59">
        <w:rPr>
          <w:noProof/>
          <w:sz w:val="28"/>
          <w:szCs w:val="28"/>
          <w:lang w:val="bg-BG" w:eastAsia="en-US"/>
        </w:rPr>
        <w:t xml:space="preserve">, при спазване на градоустройствени показатели: плътност – от 40 до 80%, Кинт – от 1 до 2,5, озеленяване – от 20 до 60%. </w:t>
      </w:r>
    </w:p>
    <w:p w:rsidR="00133B59" w:rsidRPr="00133B59" w:rsidRDefault="00133B59" w:rsidP="00133B59">
      <w:pPr>
        <w:jc w:val="both"/>
        <w:rPr>
          <w:noProof/>
          <w:sz w:val="28"/>
          <w:szCs w:val="28"/>
          <w:lang w:val="bg-BG" w:eastAsia="en-US"/>
        </w:rPr>
      </w:pPr>
      <w:r w:rsidRPr="00133B59">
        <w:rPr>
          <w:noProof/>
          <w:sz w:val="28"/>
          <w:szCs w:val="28"/>
          <w:lang w:val="bg-BG" w:eastAsia="en-US"/>
        </w:rPr>
        <w:t xml:space="preserve">               Решението да се обяви по реда на чл.124</w:t>
      </w:r>
      <w:r w:rsidRPr="00133B59">
        <w:rPr>
          <w:noProof/>
          <w:sz w:val="28"/>
          <w:szCs w:val="28"/>
          <w:vertAlign w:val="superscript"/>
          <w:lang w:val="bg-BG" w:eastAsia="en-US"/>
        </w:rPr>
        <w:t>б</w:t>
      </w:r>
      <w:r w:rsidRPr="00133B59">
        <w:rPr>
          <w:noProof/>
          <w:sz w:val="28"/>
          <w:szCs w:val="28"/>
          <w:lang w:val="bg-BG" w:eastAsia="en-US"/>
        </w:rPr>
        <w:t xml:space="preserve"> ал.2 от ЗУТ.</w:t>
      </w:r>
    </w:p>
    <w:p w:rsidR="00133B59" w:rsidRPr="00133B59" w:rsidRDefault="00133B59" w:rsidP="00133B59">
      <w:pPr>
        <w:jc w:val="both"/>
        <w:rPr>
          <w:noProof/>
          <w:sz w:val="28"/>
          <w:szCs w:val="28"/>
          <w:lang w:val="bg-BG" w:eastAsia="en-US"/>
        </w:rPr>
      </w:pPr>
      <w:r w:rsidRPr="00133B59">
        <w:rPr>
          <w:noProof/>
          <w:sz w:val="28"/>
          <w:szCs w:val="28"/>
          <w:lang w:val="bg-BG" w:eastAsia="en-US"/>
        </w:rPr>
        <w:t xml:space="preserve">               На основание чл.124</w:t>
      </w:r>
      <w:r w:rsidRPr="00133B59">
        <w:rPr>
          <w:noProof/>
          <w:sz w:val="28"/>
          <w:szCs w:val="28"/>
          <w:vertAlign w:val="superscript"/>
          <w:lang w:val="bg-BG" w:eastAsia="en-US"/>
        </w:rPr>
        <w:t>б</w:t>
      </w:r>
      <w:r w:rsidRPr="00133B59">
        <w:rPr>
          <w:noProof/>
          <w:sz w:val="28"/>
          <w:szCs w:val="28"/>
          <w:lang w:val="bg-BG" w:eastAsia="en-US"/>
        </w:rPr>
        <w:t>,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133B59" w:rsidRPr="00133B59" w:rsidRDefault="00133B59" w:rsidP="00133B59">
      <w:pPr>
        <w:ind w:firstLine="708"/>
        <w:jc w:val="center"/>
        <w:rPr>
          <w:b/>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lastRenderedPageBreak/>
        <w:t>По т.34. от дневния ред:„</w:t>
      </w:r>
      <w:r w:rsidRPr="00133B59">
        <w:rPr>
          <w:rFonts w:eastAsia="Calibri"/>
          <w:sz w:val="28"/>
          <w:szCs w:val="28"/>
          <w:lang w:val="bg-BG" w:eastAsia="en-US"/>
        </w:rPr>
        <w:t>ОС-328/01.03.2024г. - Докладна записка от Иван Алексиев – Кмет на Община Поморие, относно приемане на „Отчет за изпълнението на Общинска план-програма за развитие на туризма в Община Поморие през 2023 г.“</w:t>
      </w:r>
      <w:r w:rsidRPr="00133B59">
        <w:rPr>
          <w:sz w:val="28"/>
          <w:szCs w:val="28"/>
          <w:lang w:val="bg-BG" w:bidi="bg-BG"/>
        </w:rPr>
        <w:t xml:space="preserve">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141/28.03.2024г.</w:t>
      </w:r>
    </w:p>
    <w:p w:rsidR="00133B59" w:rsidRPr="00133B59" w:rsidRDefault="00133B59" w:rsidP="00133B59">
      <w:pPr>
        <w:ind w:firstLine="709"/>
        <w:jc w:val="both"/>
        <w:rPr>
          <w:rFonts w:eastAsia="Calibri"/>
          <w:b/>
          <w:sz w:val="28"/>
          <w:szCs w:val="28"/>
          <w:lang w:val="bg-BG" w:eastAsia="en-US"/>
        </w:rPr>
      </w:pPr>
      <w:r w:rsidRPr="00133B59">
        <w:rPr>
          <w:rFonts w:eastAsia="Calibri"/>
          <w:sz w:val="28"/>
          <w:szCs w:val="28"/>
          <w:lang w:val="bg-BG" w:eastAsia="en-US"/>
        </w:rPr>
        <w:t>На основание чл.21, ал.1, т.12 от Закона за местното самоуправление и местната администрация, във връзка с чл.11, ал.1 от Закона за туризма, Общински съвет - Поморие п</w:t>
      </w:r>
      <w:r w:rsidRPr="00133B59">
        <w:rPr>
          <w:noProof/>
          <w:sz w:val="28"/>
          <w:szCs w:val="28"/>
          <w:lang w:val="bg-BG"/>
        </w:rPr>
        <w:t>риема „Отчет за изпълнението на Общинска план-програма за развитие на туризма в Община Поморие през 2023 г.“</w:t>
      </w:r>
    </w:p>
    <w:p w:rsidR="00133B59" w:rsidRPr="00133B59" w:rsidRDefault="00133B59" w:rsidP="00133B59">
      <w:pPr>
        <w:ind w:firstLine="708"/>
        <w:rPr>
          <w:b/>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т.35. от дневния ред:„</w:t>
      </w:r>
      <w:r w:rsidRPr="00133B59">
        <w:rPr>
          <w:sz w:val="28"/>
          <w:szCs w:val="28"/>
          <w:lang w:val="bg-BG"/>
        </w:rPr>
        <w:t>ОС-32</w:t>
      </w:r>
      <w:r w:rsidRPr="00133B59">
        <w:rPr>
          <w:rFonts w:eastAsia="Calibri"/>
          <w:sz w:val="28"/>
          <w:szCs w:val="28"/>
          <w:lang w:val="bg-BG" w:eastAsia="en-US"/>
        </w:rPr>
        <w:t>9</w:t>
      </w:r>
      <w:r w:rsidRPr="00133B59">
        <w:rPr>
          <w:sz w:val="28"/>
          <w:szCs w:val="28"/>
          <w:lang w:val="bg-BG"/>
        </w:rPr>
        <w:t>/</w:t>
      </w:r>
      <w:r w:rsidRPr="00133B59">
        <w:rPr>
          <w:rFonts w:eastAsia="Calibri"/>
          <w:sz w:val="28"/>
          <w:szCs w:val="28"/>
          <w:lang w:val="bg-BG" w:eastAsia="en-US"/>
        </w:rPr>
        <w:t>01</w:t>
      </w:r>
      <w:r w:rsidRPr="00133B59">
        <w:rPr>
          <w:sz w:val="28"/>
          <w:szCs w:val="28"/>
          <w:lang w:val="bg-BG"/>
        </w:rPr>
        <w:t>.03.2024г. - Докладна записка от Иван Алексиев – Кмет на Община Поморие, относно</w:t>
      </w:r>
      <w:r w:rsidRPr="00133B59">
        <w:rPr>
          <w:rFonts w:eastAsia="Calibri"/>
          <w:sz w:val="28"/>
          <w:szCs w:val="28"/>
          <w:lang w:val="bg-BG" w:eastAsia="en-US"/>
        </w:rPr>
        <w:t xml:space="preserve"> </w:t>
      </w:r>
      <w:r w:rsidRPr="00133B59">
        <w:rPr>
          <w:rFonts w:ascii="Calibri" w:eastAsia="Calibri" w:hAnsi="Calibri"/>
          <w:sz w:val="28"/>
          <w:szCs w:val="28"/>
          <w:lang w:val="bg-BG" w:eastAsia="en-US"/>
        </w:rPr>
        <w:t>п</w:t>
      </w:r>
      <w:r w:rsidRPr="00133B59">
        <w:rPr>
          <w:noProof/>
          <w:sz w:val="28"/>
          <w:szCs w:val="28"/>
          <w:lang w:val="bg-BG"/>
        </w:rPr>
        <w:t xml:space="preserve">риемане </w:t>
      </w:r>
      <w:r w:rsidRPr="00133B59">
        <w:rPr>
          <w:rFonts w:eastAsia="Calibri"/>
          <w:sz w:val="28"/>
          <w:szCs w:val="28"/>
          <w:lang w:val="bg-BG" w:eastAsia="en-US"/>
        </w:rPr>
        <w:t>на „План-програма за развитието на туризма в Община Поморие за 2024 г.“</w:t>
      </w:r>
      <w:r w:rsidRPr="00133B59">
        <w:rPr>
          <w:sz w:val="28"/>
          <w:szCs w:val="28"/>
          <w:lang w:val="bg-BG" w:bidi="bg-BG"/>
        </w:rPr>
        <w:t xml:space="preserve">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142/28.03.2024г.</w:t>
      </w:r>
    </w:p>
    <w:p w:rsidR="00133B59" w:rsidRPr="00133B59" w:rsidRDefault="00133B59" w:rsidP="00133B59">
      <w:pPr>
        <w:ind w:firstLine="708"/>
        <w:jc w:val="both"/>
        <w:rPr>
          <w:rFonts w:eastAsiaTheme="minorHAnsi"/>
          <w:b/>
          <w:sz w:val="28"/>
          <w:szCs w:val="28"/>
          <w:lang w:val="bg-BG" w:eastAsia="en-US"/>
        </w:rPr>
      </w:pPr>
      <w:r w:rsidRPr="00133B59">
        <w:rPr>
          <w:rFonts w:eastAsiaTheme="minorHAnsi"/>
          <w:sz w:val="28"/>
          <w:szCs w:val="28"/>
          <w:lang w:val="bg-BG" w:eastAsia="en-US"/>
        </w:rPr>
        <w:t xml:space="preserve">На основание чл.21, ал.1, т.12 от Закона за местното самоуправление и местната администрация, във връзка с чл.11, ал.1 от Закона за туризма, Общински съвет – Поморие приема План-програма за развитие на туризма в Община Поморие през 2024 г. </w:t>
      </w:r>
    </w:p>
    <w:p w:rsidR="00133B59" w:rsidRPr="00133B59" w:rsidRDefault="00133B59" w:rsidP="00133B59">
      <w:pPr>
        <w:ind w:firstLine="708"/>
        <w:jc w:val="center"/>
        <w:rPr>
          <w:b/>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т.36. от дневния ред:„</w:t>
      </w:r>
      <w:r w:rsidRPr="00133B59">
        <w:rPr>
          <w:rFonts w:eastAsia="Calibri"/>
          <w:sz w:val="28"/>
          <w:szCs w:val="28"/>
          <w:lang w:val="bg-BG" w:eastAsia="en-US"/>
        </w:rPr>
        <w:t>ОС-334/01.03.2024г. - Докладна записка от Иван Алексиев – Кмет на Община Поморие, относно приемане на Анализ на потребностите от подкрепа за личностно развитие на децата и учениците в Община Поморие.</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143/28.03.2024г.</w:t>
      </w:r>
    </w:p>
    <w:p w:rsidR="00133B59" w:rsidRPr="00133B59" w:rsidRDefault="00133B59" w:rsidP="00133B59">
      <w:pPr>
        <w:autoSpaceDE w:val="0"/>
        <w:autoSpaceDN w:val="0"/>
        <w:adjustRightInd w:val="0"/>
        <w:ind w:firstLine="708"/>
        <w:jc w:val="both"/>
        <w:rPr>
          <w:sz w:val="28"/>
          <w:szCs w:val="28"/>
          <w:lang w:val="bg-BG"/>
        </w:rPr>
      </w:pPr>
      <w:r w:rsidRPr="00133B59">
        <w:rPr>
          <w:sz w:val="28"/>
          <w:szCs w:val="28"/>
          <w:lang w:val="bg-BG"/>
        </w:rPr>
        <w:t xml:space="preserve">На основание  чл. 21, ал. 1, </w:t>
      </w:r>
      <w:r w:rsidRPr="00133B59">
        <w:rPr>
          <w:rFonts w:eastAsia="TimesNewRomanPSMT"/>
          <w:sz w:val="28"/>
          <w:szCs w:val="28"/>
          <w:lang w:val="bg-BG"/>
        </w:rPr>
        <w:t>т. 23 и ал. 2 от Закона за местното самоуправление и местната администрация, във връзка с чл. 174, ал. 1, чл. 176, ал. 1 и 2 и чл. 196, ал. 3 от Закона за предучилищното и училищното образование</w:t>
      </w:r>
      <w:r w:rsidRPr="00133B59">
        <w:rPr>
          <w:sz w:val="28"/>
          <w:szCs w:val="28"/>
          <w:lang w:val="bg-BG"/>
        </w:rPr>
        <w:t xml:space="preserve">, </w:t>
      </w:r>
    </w:p>
    <w:p w:rsidR="00133B59" w:rsidRPr="00133B59" w:rsidRDefault="00133B59" w:rsidP="00133B59">
      <w:pPr>
        <w:autoSpaceDE w:val="0"/>
        <w:autoSpaceDN w:val="0"/>
        <w:adjustRightInd w:val="0"/>
        <w:jc w:val="both"/>
        <w:rPr>
          <w:rFonts w:eastAsia="TimesNewRomanPSMT"/>
          <w:sz w:val="28"/>
          <w:szCs w:val="28"/>
        </w:rPr>
      </w:pPr>
    </w:p>
    <w:p w:rsidR="00133B59" w:rsidRPr="00133B59" w:rsidRDefault="00133B59" w:rsidP="00B66F4F">
      <w:pPr>
        <w:numPr>
          <w:ilvl w:val="0"/>
          <w:numId w:val="2"/>
        </w:numPr>
        <w:ind w:firstLine="360"/>
        <w:jc w:val="both"/>
        <w:rPr>
          <w:sz w:val="28"/>
          <w:szCs w:val="28"/>
          <w:lang w:val="bg-BG"/>
        </w:rPr>
      </w:pPr>
      <w:r w:rsidRPr="00133B59">
        <w:rPr>
          <w:sz w:val="28"/>
          <w:szCs w:val="28"/>
        </w:rPr>
        <w:t xml:space="preserve">Общински съвет – Поморие </w:t>
      </w:r>
      <w:r w:rsidRPr="00133B59">
        <w:rPr>
          <w:rFonts w:eastAsia="TimesNewRomanPSMT"/>
          <w:sz w:val="28"/>
          <w:szCs w:val="28"/>
        </w:rPr>
        <w:t>приема</w:t>
      </w:r>
      <w:r w:rsidRPr="00133B59">
        <w:rPr>
          <w:rFonts w:eastAsia="TimesNewRomanPSMT"/>
          <w:b/>
          <w:bCs/>
          <w:sz w:val="28"/>
          <w:szCs w:val="28"/>
        </w:rPr>
        <w:t xml:space="preserve"> </w:t>
      </w:r>
      <w:r w:rsidRPr="00133B59">
        <w:rPr>
          <w:rFonts w:eastAsia="TimesNewRomanPSMT"/>
          <w:sz w:val="28"/>
          <w:szCs w:val="28"/>
        </w:rPr>
        <w:t xml:space="preserve">Анализ на потребностите от подкрепа за личностно развитие на децата и учениците </w:t>
      </w:r>
      <w:r w:rsidRPr="00133B59">
        <w:rPr>
          <w:rFonts w:eastAsia="TimesNewRomanPSMT"/>
          <w:sz w:val="28"/>
          <w:szCs w:val="28"/>
          <w:lang w:val="bg-BG"/>
        </w:rPr>
        <w:t>в</w:t>
      </w:r>
      <w:r w:rsidRPr="00133B59">
        <w:rPr>
          <w:rFonts w:eastAsia="TimesNewRomanPSMT"/>
          <w:sz w:val="28"/>
          <w:szCs w:val="28"/>
        </w:rPr>
        <w:t xml:space="preserve"> Община Поморие, </w:t>
      </w:r>
      <w:r w:rsidRPr="00133B59">
        <w:rPr>
          <w:sz w:val="28"/>
          <w:szCs w:val="28"/>
          <w:lang w:val="bg-BG"/>
        </w:rPr>
        <w:t>съгласно Приложение № 1, което е неразделна част от настоящото решение.</w:t>
      </w:r>
    </w:p>
    <w:p w:rsidR="00133B59" w:rsidRPr="00133B59" w:rsidRDefault="00133B59" w:rsidP="00133B59">
      <w:pPr>
        <w:jc w:val="both"/>
        <w:rPr>
          <w:sz w:val="28"/>
          <w:szCs w:val="28"/>
          <w:lang w:val="bg-BG"/>
        </w:rPr>
      </w:pPr>
    </w:p>
    <w:p w:rsidR="00133B59" w:rsidRPr="00133B59" w:rsidRDefault="00133B59" w:rsidP="00B66F4F">
      <w:pPr>
        <w:numPr>
          <w:ilvl w:val="0"/>
          <w:numId w:val="2"/>
        </w:numPr>
        <w:autoSpaceDE w:val="0"/>
        <w:autoSpaceDN w:val="0"/>
        <w:adjustRightInd w:val="0"/>
        <w:ind w:firstLine="360"/>
        <w:jc w:val="both"/>
        <w:rPr>
          <w:rFonts w:eastAsia="TimesNewRomanPSMT"/>
          <w:sz w:val="28"/>
          <w:szCs w:val="28"/>
        </w:rPr>
      </w:pPr>
      <w:r w:rsidRPr="00133B59">
        <w:rPr>
          <w:sz w:val="28"/>
          <w:szCs w:val="28"/>
        </w:rPr>
        <w:t xml:space="preserve">Общински съвет – Поморие </w:t>
      </w:r>
      <w:r w:rsidRPr="00133B59">
        <w:rPr>
          <w:sz w:val="28"/>
          <w:szCs w:val="28"/>
          <w:lang w:val="bg-BG"/>
        </w:rPr>
        <w:t>в</w:t>
      </w:r>
      <w:r w:rsidRPr="00133B59">
        <w:rPr>
          <w:rFonts w:eastAsia="TimesNewRomanPSMT"/>
          <w:bCs/>
          <w:sz w:val="28"/>
          <w:szCs w:val="28"/>
        </w:rPr>
        <w:t>ъзлага</w:t>
      </w:r>
      <w:r w:rsidRPr="00133B59">
        <w:rPr>
          <w:rFonts w:eastAsia="TimesNewRomanPSMT"/>
          <w:b/>
          <w:bCs/>
          <w:sz w:val="28"/>
          <w:szCs w:val="28"/>
        </w:rPr>
        <w:t xml:space="preserve"> </w:t>
      </w:r>
      <w:r w:rsidRPr="00133B59">
        <w:rPr>
          <w:rFonts w:eastAsia="TimesNewRomanPSMT"/>
          <w:sz w:val="28"/>
          <w:szCs w:val="28"/>
        </w:rPr>
        <w:t xml:space="preserve">на Кмета на Община Поморие последващите съгласно закона действия. </w:t>
      </w:r>
    </w:p>
    <w:p w:rsidR="00133B59" w:rsidRPr="00133B59" w:rsidRDefault="00133B59" w:rsidP="00133B59">
      <w:pPr>
        <w:ind w:firstLine="708"/>
        <w:jc w:val="both"/>
        <w:rPr>
          <w:b/>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т.37. от дневния ред:„</w:t>
      </w:r>
      <w:r w:rsidRPr="00133B59">
        <w:rPr>
          <w:rFonts w:eastAsia="Calibri"/>
          <w:sz w:val="28"/>
          <w:szCs w:val="28"/>
          <w:lang w:val="bg-BG" w:eastAsia="en-US"/>
        </w:rPr>
        <w:t>ОС-335/01.03.2024г. - Докладна записка от Иван Алексиев – Кмет на Община Поморие, относно о</w:t>
      </w:r>
      <w:r w:rsidRPr="00133B59">
        <w:rPr>
          <w:sz w:val="28"/>
          <w:szCs w:val="28"/>
          <w:lang w:val="bg-BG" w:eastAsia="en-US"/>
        </w:rPr>
        <w:t>добряване на Годишен отчет на Кмета на Община Поморие за осъществяване на концесионната дейност и изпълнението на концесионните договори през 2022г.</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144/28.03.2024г.</w:t>
      </w:r>
    </w:p>
    <w:p w:rsidR="00133B59" w:rsidRPr="00133B59" w:rsidRDefault="00133B59" w:rsidP="00133B59">
      <w:pPr>
        <w:ind w:firstLine="708"/>
        <w:jc w:val="both"/>
        <w:rPr>
          <w:sz w:val="28"/>
          <w:szCs w:val="28"/>
          <w:lang w:val="bg-BG" w:eastAsia="en-US"/>
        </w:rPr>
      </w:pPr>
      <w:r w:rsidRPr="00133B59">
        <w:rPr>
          <w:sz w:val="28"/>
          <w:szCs w:val="28"/>
          <w:lang w:val="bg-BG" w:eastAsia="en-US"/>
        </w:rPr>
        <w:t>На основание чл.21, ал.1, т.23 от Закона за местното управление и местната администрация, чл.40, ал.2, т.2, във връзка с чл.132, ал.2 от Закона за концесиите Общински съвет – Поморие одобрява Годишен отчет на Кмета на Община Поморие за осъществяване на концесионната дейност и изпълнението на концесионните договори през 2022г.</w:t>
      </w:r>
    </w:p>
    <w:p w:rsidR="00133B59" w:rsidRPr="00133B59" w:rsidRDefault="00133B59" w:rsidP="00133B59">
      <w:pPr>
        <w:ind w:firstLine="708"/>
        <w:jc w:val="center"/>
        <w:rPr>
          <w:b/>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т.38. от дневния ред:„</w:t>
      </w:r>
      <w:r w:rsidRPr="00133B59">
        <w:rPr>
          <w:rFonts w:eastAsia="Calibri"/>
          <w:sz w:val="28"/>
          <w:szCs w:val="28"/>
          <w:lang w:val="bg-BG" w:eastAsia="en-US"/>
        </w:rPr>
        <w:t>ОС-339/01.03.2024г. - Докладна записка от Иван Алексиев – Кмет на Община Поморие, относно о</w:t>
      </w:r>
      <w:r w:rsidRPr="00133B59">
        <w:rPr>
          <w:sz w:val="28"/>
          <w:szCs w:val="28"/>
          <w:lang w:val="bg-BG"/>
        </w:rPr>
        <w:t xml:space="preserve">бявяване и провеждане на процедура за конкурс за избор на управител на </w:t>
      </w:r>
      <w:r w:rsidRPr="00133B59">
        <w:rPr>
          <w:bCs/>
          <w:sz w:val="28"/>
          <w:szCs w:val="28"/>
          <w:lang w:val="bg-BG"/>
        </w:rPr>
        <w:t>„МБАЛ - Поморие“ ЕООД.</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145/28.03.2024г.</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 xml:space="preserve">На основание чл. 21, ал. 1, т. 23 от ЗМСМА във връзка с чл. 137, ал. 1, т. 5 и чл. 147, ал. 2 от Търговския закон, чл. 21, ал. 1 от Закона за публичните предприятия, чл. 69, ал. 2 от Правилника за прилагане на Закона за публичните предприятия, чл. 63, ал. 1 и ал. 3 от Закона за лечебните заведения и чл. 46 - 55 от Наредба № 10 </w:t>
      </w:r>
      <w:r w:rsidRPr="00133B59">
        <w:rPr>
          <w:sz w:val="28"/>
          <w:szCs w:val="28"/>
          <w:shd w:val="clear" w:color="auto" w:fill="FFFFFF"/>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rsidR="00133B59" w:rsidRPr="00133B59" w:rsidRDefault="00133B59" w:rsidP="00133B59">
      <w:pPr>
        <w:autoSpaceDN w:val="0"/>
        <w:ind w:firstLine="709"/>
        <w:jc w:val="both"/>
        <w:rPr>
          <w:b/>
          <w:bCs/>
          <w:sz w:val="28"/>
          <w:szCs w:val="28"/>
          <w:lang w:val="bg-BG"/>
        </w:rPr>
      </w:pPr>
    </w:p>
    <w:p w:rsidR="00133B59" w:rsidRPr="00133B59" w:rsidRDefault="00133B59" w:rsidP="00133B59">
      <w:pPr>
        <w:autoSpaceDN w:val="0"/>
        <w:ind w:firstLine="709"/>
        <w:jc w:val="both"/>
        <w:rPr>
          <w:sz w:val="28"/>
          <w:szCs w:val="28"/>
          <w:lang w:val="bg-BG"/>
        </w:rPr>
      </w:pPr>
      <w:r w:rsidRPr="00133B59">
        <w:rPr>
          <w:b/>
          <w:bCs/>
          <w:sz w:val="28"/>
          <w:szCs w:val="28"/>
          <w:lang w:val="bg-BG"/>
        </w:rPr>
        <w:t>I.</w:t>
      </w:r>
      <w:r w:rsidRPr="00133B59">
        <w:rPr>
          <w:sz w:val="28"/>
          <w:szCs w:val="28"/>
          <w:lang w:val="bg-BG"/>
        </w:rPr>
        <w:t xml:space="preserve"> Общински съвет - Поморие обявява провеждането на конкурс за избор на управител и възлагане управлението на </w:t>
      </w:r>
      <w:r w:rsidRPr="00133B59">
        <w:rPr>
          <w:sz w:val="28"/>
          <w:szCs w:val="28"/>
        </w:rPr>
        <w:t>„</w:t>
      </w:r>
      <w:r w:rsidRPr="00133B59">
        <w:rPr>
          <w:sz w:val="28"/>
          <w:szCs w:val="28"/>
          <w:lang w:val="bg-BG"/>
        </w:rPr>
        <w:t>МБАЛ -</w:t>
      </w:r>
      <w:r w:rsidRPr="00133B59">
        <w:rPr>
          <w:sz w:val="28"/>
          <w:szCs w:val="28"/>
        </w:rPr>
        <w:t xml:space="preserve"> Поморие“ </w:t>
      </w:r>
      <w:r w:rsidRPr="00133B59">
        <w:rPr>
          <w:sz w:val="28"/>
          <w:szCs w:val="28"/>
          <w:lang w:val="bg-BG"/>
        </w:rPr>
        <w:t>Е</w:t>
      </w:r>
      <w:r w:rsidRPr="00133B59">
        <w:rPr>
          <w:sz w:val="28"/>
          <w:szCs w:val="28"/>
        </w:rPr>
        <w:t>ООД</w:t>
      </w:r>
      <w:r w:rsidRPr="00133B59">
        <w:rPr>
          <w:sz w:val="28"/>
          <w:szCs w:val="28"/>
          <w:lang w:val="bg-BG"/>
        </w:rPr>
        <w:t>, който да се проведе при следните етапи:</w:t>
      </w:r>
    </w:p>
    <w:p w:rsidR="00133B59" w:rsidRPr="00133B59" w:rsidRDefault="00133B59" w:rsidP="00133B59">
      <w:pPr>
        <w:autoSpaceDN w:val="0"/>
        <w:ind w:firstLine="709"/>
        <w:jc w:val="both"/>
        <w:rPr>
          <w:sz w:val="28"/>
          <w:szCs w:val="28"/>
          <w:lang w:val="bg-BG"/>
        </w:rPr>
      </w:pPr>
    </w:p>
    <w:p w:rsidR="00133B59" w:rsidRPr="00133B59" w:rsidRDefault="00133B59" w:rsidP="00133B59">
      <w:pPr>
        <w:autoSpaceDN w:val="0"/>
        <w:ind w:firstLine="567"/>
        <w:jc w:val="both"/>
        <w:rPr>
          <w:sz w:val="28"/>
          <w:szCs w:val="28"/>
          <w:shd w:val="clear" w:color="auto" w:fill="FFFFFF"/>
          <w:lang w:val="bg-BG"/>
        </w:rPr>
      </w:pPr>
      <w:r w:rsidRPr="00133B59">
        <w:rPr>
          <w:sz w:val="28"/>
          <w:szCs w:val="28"/>
          <w:shd w:val="clear" w:color="auto" w:fill="FFFFFF"/>
          <w:lang w:val="bg-BG"/>
        </w:rPr>
        <w:t xml:space="preserve">1. Проверка на съответствието на представените документи с предварително обявените изисквания и критериите за подбор; </w:t>
      </w:r>
    </w:p>
    <w:p w:rsidR="00133B59" w:rsidRPr="00133B59" w:rsidRDefault="00133B59" w:rsidP="00133B59">
      <w:pPr>
        <w:autoSpaceDN w:val="0"/>
        <w:ind w:firstLine="567"/>
        <w:jc w:val="both"/>
        <w:rPr>
          <w:sz w:val="28"/>
          <w:szCs w:val="28"/>
          <w:shd w:val="clear" w:color="auto" w:fill="FFFFFF"/>
          <w:lang w:val="bg-BG"/>
        </w:rPr>
      </w:pPr>
      <w:r w:rsidRPr="00133B59">
        <w:rPr>
          <w:sz w:val="28"/>
          <w:szCs w:val="28"/>
          <w:shd w:val="clear" w:color="auto" w:fill="FFFFFF"/>
          <w:lang w:val="bg-BG"/>
        </w:rPr>
        <w:t xml:space="preserve">2. Оценяване на изготвена и представена от кандидатите бизнес програма за развитие на предприятието за целия срок на договора за управление; </w:t>
      </w:r>
    </w:p>
    <w:p w:rsidR="00133B59" w:rsidRPr="00133B59" w:rsidRDefault="00133B59" w:rsidP="00133B59">
      <w:pPr>
        <w:autoSpaceDN w:val="0"/>
        <w:ind w:firstLine="567"/>
        <w:jc w:val="both"/>
        <w:rPr>
          <w:b/>
          <w:bCs/>
          <w:sz w:val="28"/>
          <w:szCs w:val="28"/>
          <w:lang w:val="bg-BG"/>
        </w:rPr>
      </w:pPr>
      <w:r w:rsidRPr="00133B59">
        <w:rPr>
          <w:sz w:val="28"/>
          <w:szCs w:val="28"/>
          <w:shd w:val="clear" w:color="auto" w:fill="FFFFFF"/>
          <w:lang w:val="bg-BG"/>
        </w:rPr>
        <w:t>3. Провеждане на събеседване с кандидатите.</w:t>
      </w:r>
      <w:r w:rsidRPr="00133B59">
        <w:rPr>
          <w:b/>
          <w:bCs/>
          <w:sz w:val="28"/>
          <w:szCs w:val="28"/>
          <w:lang w:val="bg-BG"/>
        </w:rPr>
        <w:t xml:space="preserve"> </w:t>
      </w:r>
    </w:p>
    <w:p w:rsidR="00133B59" w:rsidRPr="00133B59" w:rsidRDefault="00133B59" w:rsidP="00133B59">
      <w:pPr>
        <w:autoSpaceDN w:val="0"/>
        <w:ind w:firstLine="567"/>
        <w:jc w:val="both"/>
        <w:rPr>
          <w:b/>
          <w:bCs/>
          <w:sz w:val="28"/>
          <w:szCs w:val="28"/>
          <w:lang w:val="bg-BG"/>
        </w:rPr>
      </w:pPr>
    </w:p>
    <w:p w:rsidR="00133B59" w:rsidRPr="00133B59" w:rsidRDefault="00133B59" w:rsidP="00133B59">
      <w:pPr>
        <w:autoSpaceDN w:val="0"/>
        <w:ind w:firstLine="567"/>
        <w:jc w:val="both"/>
        <w:rPr>
          <w:sz w:val="28"/>
          <w:szCs w:val="28"/>
          <w:lang w:val="bg-BG"/>
        </w:rPr>
      </w:pPr>
      <w:r w:rsidRPr="00133B59">
        <w:rPr>
          <w:b/>
          <w:bCs/>
          <w:sz w:val="28"/>
          <w:szCs w:val="28"/>
          <w:lang w:val="bg-BG"/>
        </w:rPr>
        <w:lastRenderedPageBreak/>
        <w:t xml:space="preserve">II. </w:t>
      </w:r>
      <w:r w:rsidRPr="00133B59">
        <w:rPr>
          <w:sz w:val="28"/>
          <w:szCs w:val="28"/>
          <w:lang w:val="bg-BG"/>
        </w:rPr>
        <w:t>Определя следните изисквания, на които следва да отговарят кандидатите, за допускане до участие в конкурса:</w:t>
      </w:r>
    </w:p>
    <w:p w:rsidR="00133B59" w:rsidRPr="00133B59" w:rsidRDefault="00133B59" w:rsidP="00133B59">
      <w:pPr>
        <w:autoSpaceDN w:val="0"/>
        <w:ind w:firstLine="567"/>
        <w:jc w:val="both"/>
        <w:rPr>
          <w:sz w:val="28"/>
          <w:szCs w:val="28"/>
          <w:lang w:val="bg-BG"/>
        </w:rPr>
      </w:pPr>
    </w:p>
    <w:p w:rsidR="00133B59" w:rsidRPr="00133B59" w:rsidRDefault="00133B59" w:rsidP="00133B59">
      <w:pPr>
        <w:autoSpaceDE w:val="0"/>
        <w:autoSpaceDN w:val="0"/>
        <w:ind w:firstLine="708"/>
        <w:jc w:val="both"/>
        <w:rPr>
          <w:sz w:val="28"/>
          <w:szCs w:val="28"/>
          <w:lang w:val="bg-BG"/>
        </w:rPr>
      </w:pPr>
      <w:r w:rsidRPr="00133B59">
        <w:rPr>
          <w:sz w:val="28"/>
          <w:szCs w:val="28"/>
          <w:lang w:val="bg-BG"/>
        </w:rPr>
        <w:t>1. Да са български граждани или граждани на друга държава - членка на Европейския съюз, на друга държава - страна по Споразумението за Европейското икономическо пространство, или на Конфедерация Швейцария;</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2. Да притежават образователно - квалификационна степен "магистър" по медицина, съответно дентална медицина, и с квалификация по здравен мениджмънт или лице с образователно-квалификационна степен "магистър" по икономика и управление и с придобита образователна и/или научна степен, специалност или преминато обучение за повишаване на квалификацията по чл. 43 от Закона за висшето образование в областта на здравния мениджмънт.</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3. Да имат най-малко пет години професионален опит в областта на изискуемото висше образование;</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4. Да не са поставени под запрещение;</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5. Да не са осъждани за умишлено престъпление от общ характер;</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6. Да не са лишени по съответен ред от правото да заемат длъжността Управител на публично предприятие;</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7. Да не са обявени в несъстоятелност като еднолични търговци или неограничено отговорени съдружници в търговско дружество, обявено в несъстоятелност, при което са останали неудовлетворени кредитори;</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8. Да не е бил член на управителен или контролен орган на дружество, съответно кооперация, прекратени поради несъстоятелност през последните две години, при което са останали неудовлетворени кредитори;</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 xml:space="preserve">9. Да </w:t>
      </w:r>
      <w:r w:rsidRPr="00133B59">
        <w:rPr>
          <w:sz w:val="28"/>
          <w:szCs w:val="28"/>
          <w:lang w:val="en"/>
        </w:rPr>
        <w:t>не е съпруг/съпруга или лице във фактическо съжителство, роднина по права линия, по съребрена линия - до четвърта степен включително, и по сватовство - до втора степен включително, на управител или член на колективен орган за управление и контрол на същото публично предприятие;</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10. Да не заемат висша публична длъжност по чл. 6, ал. 1, т. 1 – 35, 38 и 39 от Закона за противодействие на корупцията, да не са членове на политически кабинет и секретар на община;</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11. Да не извършват търговски сделки от свое или от чуждо име;</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12. Да не са съдружници в събирателни, в командитни дружества и в дружества с ограничена отговорност;</w:t>
      </w:r>
    </w:p>
    <w:p w:rsidR="00133B59" w:rsidRPr="00133B59" w:rsidRDefault="00133B59" w:rsidP="00133B59">
      <w:pPr>
        <w:autoSpaceDE w:val="0"/>
        <w:autoSpaceDN w:val="0"/>
        <w:ind w:firstLine="708"/>
        <w:jc w:val="both"/>
        <w:rPr>
          <w:b/>
          <w:bCs/>
          <w:i/>
          <w:sz w:val="28"/>
          <w:szCs w:val="28"/>
          <w:lang w:val="bg-BG"/>
        </w:rPr>
      </w:pPr>
      <w:r w:rsidRPr="00133B59">
        <w:rPr>
          <w:b/>
          <w:bCs/>
          <w:i/>
          <w:sz w:val="28"/>
          <w:szCs w:val="28"/>
          <w:lang w:val="bg-BG"/>
        </w:rPr>
        <w:t>Забраните по т. 11 и т. 12 се прилагат, когато се извършва дейност, сходна с дейността на дружеството</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13. Да не са управители или членове на изпълнителен или контролен орган на друго публично предприятие;</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14.</w:t>
      </w:r>
      <w:r w:rsidRPr="00133B59">
        <w:rPr>
          <w:sz w:val="28"/>
          <w:szCs w:val="28"/>
          <w:lang w:val="en"/>
        </w:rPr>
        <w:t xml:space="preserve"> </w:t>
      </w:r>
      <w:r w:rsidRPr="00133B59">
        <w:rPr>
          <w:sz w:val="28"/>
          <w:szCs w:val="28"/>
          <w:lang w:val="bg-BG"/>
        </w:rPr>
        <w:t xml:space="preserve">Да </w:t>
      </w:r>
      <w:r w:rsidRPr="00133B59">
        <w:rPr>
          <w:sz w:val="28"/>
          <w:szCs w:val="28"/>
          <w:lang w:val="en"/>
        </w:rPr>
        <w:t>отговаря</w:t>
      </w:r>
      <w:r w:rsidRPr="00133B59">
        <w:rPr>
          <w:sz w:val="28"/>
          <w:szCs w:val="28"/>
          <w:lang w:val="bg-BG"/>
        </w:rPr>
        <w:t>т</w:t>
      </w:r>
      <w:r w:rsidRPr="00133B59">
        <w:rPr>
          <w:sz w:val="28"/>
          <w:szCs w:val="28"/>
          <w:lang w:val="en"/>
        </w:rPr>
        <w:t xml:space="preserve"> на други изисквания, предвидени в устава на дружеството</w:t>
      </w:r>
      <w:r w:rsidRPr="00133B59">
        <w:rPr>
          <w:sz w:val="28"/>
          <w:szCs w:val="28"/>
          <w:lang w:val="bg-BG"/>
        </w:rPr>
        <w:t>;</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15. Да имат добра репутация.</w:t>
      </w:r>
    </w:p>
    <w:p w:rsidR="00133B59" w:rsidRPr="00133B59" w:rsidRDefault="00133B59" w:rsidP="00133B59">
      <w:pPr>
        <w:autoSpaceDE w:val="0"/>
        <w:autoSpaceDN w:val="0"/>
        <w:ind w:firstLine="708"/>
        <w:jc w:val="both"/>
        <w:rPr>
          <w:b/>
          <w:bCs/>
          <w:i/>
          <w:iCs/>
          <w:sz w:val="28"/>
          <w:szCs w:val="28"/>
          <w:lang w:val="bg-BG"/>
        </w:rPr>
      </w:pPr>
      <w:r w:rsidRPr="00133B59">
        <w:rPr>
          <w:b/>
          <w:bCs/>
          <w:i/>
          <w:iCs/>
          <w:sz w:val="28"/>
          <w:szCs w:val="28"/>
          <w:lang w:val="bg-BG"/>
        </w:rPr>
        <w:t xml:space="preserve">Кандидат се счита с добра репутация, освен ако няма доказателства за противното и няма основателно съмнение относно добрата репутация </w:t>
      </w:r>
      <w:r w:rsidRPr="00133B59">
        <w:rPr>
          <w:b/>
          <w:bCs/>
          <w:i/>
          <w:iCs/>
          <w:sz w:val="28"/>
          <w:szCs w:val="28"/>
          <w:lang w:val="bg-BG"/>
        </w:rPr>
        <w:lastRenderedPageBreak/>
        <w:t>на лицето. При оценяване на репутацията на кандидата се взема предвид информацията, която е на разположение на органа, упражняващ правата на общината и на комисията за номиниране, за извършване на оценката.</w:t>
      </w:r>
    </w:p>
    <w:p w:rsidR="00133B59" w:rsidRPr="00133B59" w:rsidRDefault="00133B59" w:rsidP="00133B59">
      <w:pPr>
        <w:autoSpaceDN w:val="0"/>
        <w:ind w:firstLine="709"/>
        <w:jc w:val="both"/>
        <w:rPr>
          <w:bCs/>
          <w:sz w:val="28"/>
          <w:szCs w:val="28"/>
          <w:lang w:val="bg-BG"/>
        </w:rPr>
      </w:pPr>
      <w:r w:rsidRPr="00133B59">
        <w:rPr>
          <w:bCs/>
          <w:sz w:val="28"/>
          <w:szCs w:val="28"/>
          <w:lang w:val="bg-BG"/>
        </w:rPr>
        <w:t xml:space="preserve">16. </w:t>
      </w:r>
      <w:r w:rsidRPr="00133B59">
        <w:rPr>
          <w:rFonts w:eastAsia="Calibri"/>
          <w:sz w:val="28"/>
          <w:szCs w:val="28"/>
          <w:lang w:val="bg-BG" w:eastAsia="en-US"/>
        </w:rPr>
        <w:t>Да не работят по служебно или по трудово правоотношение, освен като преподаватели във висше училище и/или като лекари или лекари по дентална медицина в лечебно заведение по смисъла на Закона за лечебните заведения.</w:t>
      </w:r>
    </w:p>
    <w:p w:rsidR="00133B59" w:rsidRPr="00133B59" w:rsidRDefault="00133B59" w:rsidP="00133B59">
      <w:pPr>
        <w:autoSpaceDN w:val="0"/>
        <w:ind w:firstLine="709"/>
        <w:jc w:val="both"/>
        <w:rPr>
          <w:b/>
          <w:bCs/>
          <w:sz w:val="28"/>
          <w:szCs w:val="28"/>
          <w:lang w:val="bg-BG"/>
        </w:rPr>
      </w:pPr>
    </w:p>
    <w:p w:rsidR="00133B59" w:rsidRPr="00133B59" w:rsidRDefault="00133B59" w:rsidP="00133B59">
      <w:pPr>
        <w:autoSpaceDN w:val="0"/>
        <w:ind w:firstLine="709"/>
        <w:jc w:val="both"/>
        <w:rPr>
          <w:sz w:val="28"/>
          <w:szCs w:val="28"/>
          <w:lang w:val="bg-BG"/>
        </w:rPr>
      </w:pPr>
      <w:r w:rsidRPr="00133B59">
        <w:rPr>
          <w:b/>
          <w:bCs/>
          <w:sz w:val="28"/>
          <w:szCs w:val="28"/>
          <w:lang w:val="bg-BG"/>
        </w:rPr>
        <w:t>III.</w:t>
      </w:r>
      <w:r w:rsidRPr="00133B59">
        <w:rPr>
          <w:sz w:val="28"/>
          <w:szCs w:val="28"/>
          <w:lang w:val="bg-BG"/>
        </w:rPr>
        <w:t xml:space="preserve"> Определя следните документи, необходими за участие в конкурсите:</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 xml:space="preserve">1. Заявление за участие в конкурсната процедура, адресирано до Общински съвет - Поморие по образец; </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2. Автобиография в европейски формат;</w:t>
      </w:r>
    </w:p>
    <w:p w:rsidR="00133B59" w:rsidRPr="00133B59" w:rsidRDefault="00133B59" w:rsidP="00133B59">
      <w:pPr>
        <w:autoSpaceDN w:val="0"/>
        <w:ind w:firstLine="709"/>
        <w:jc w:val="both"/>
        <w:rPr>
          <w:sz w:val="28"/>
          <w:szCs w:val="28"/>
          <w:lang w:val="bg-BG"/>
        </w:rPr>
      </w:pPr>
      <w:r w:rsidRPr="00133B59">
        <w:rPr>
          <w:sz w:val="28"/>
          <w:szCs w:val="28"/>
          <w:shd w:val="clear" w:color="auto" w:fill="FFFFFF"/>
          <w:lang w:val="bg-BG"/>
        </w:rPr>
        <w:t>3. Собственоръчно заверени копия на документи за придобито образование, квалификация и специалност</w:t>
      </w:r>
      <w:r w:rsidRPr="00133B59">
        <w:rPr>
          <w:sz w:val="28"/>
          <w:szCs w:val="28"/>
          <w:lang w:val="bg-BG"/>
        </w:rPr>
        <w:t>;</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4. Собственоръчно заверени копия на документи, удостоверяващи наличието на изискуемия стаж;</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5. Медицинско свидетелство за работа и свидетелство от психодиспансер, че лицето не се води на отчет;</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6. Декларация - съгласие за обработване на личните данни при подбор – по образец;</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 xml:space="preserve">7. </w:t>
      </w:r>
      <w:r w:rsidRPr="00133B59">
        <w:rPr>
          <w:rFonts w:eastAsia="Calibri"/>
          <w:sz w:val="28"/>
          <w:szCs w:val="28"/>
          <w:shd w:val="clear" w:color="auto" w:fill="FFFFFF"/>
          <w:lang w:val="bg-BG" w:eastAsia="en-US"/>
        </w:rPr>
        <w:t>Декларация, относно липсата или наличието на обстоятелствата по чл. 20, ал. 1, т. 3-13 и ал.3 от Закона за публичните предприятие - по образец;</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8. Писмена бизнес програма за развитието и дейността на търговското дружество за период от 3 години, изготвена в три екземпляра;</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9. Други документи, посочени по преценка на Общински съвет в решението.</w:t>
      </w:r>
    </w:p>
    <w:p w:rsidR="00133B59" w:rsidRPr="00133B59" w:rsidRDefault="00133B59" w:rsidP="00133B59">
      <w:pPr>
        <w:autoSpaceDE w:val="0"/>
        <w:autoSpaceDN w:val="0"/>
        <w:ind w:firstLine="708"/>
        <w:jc w:val="both"/>
        <w:rPr>
          <w:sz w:val="28"/>
          <w:szCs w:val="28"/>
          <w:shd w:val="clear" w:color="auto" w:fill="FFFFFF"/>
          <w:lang w:val="bg-BG"/>
        </w:rPr>
      </w:pPr>
    </w:p>
    <w:p w:rsidR="00133B59" w:rsidRPr="00133B59" w:rsidRDefault="00133B59" w:rsidP="00133B59">
      <w:pPr>
        <w:shd w:val="clear" w:color="auto" w:fill="FFFFFF"/>
        <w:autoSpaceDE w:val="0"/>
        <w:autoSpaceDN w:val="0"/>
        <w:spacing w:after="288"/>
        <w:ind w:firstLine="709"/>
        <w:jc w:val="both"/>
        <w:rPr>
          <w:sz w:val="28"/>
          <w:szCs w:val="28"/>
          <w:shd w:val="clear" w:color="auto" w:fill="FFFFFF"/>
          <w:lang w:val="bg-BG"/>
        </w:rPr>
      </w:pPr>
      <w:r w:rsidRPr="00133B59">
        <w:rPr>
          <w:b/>
          <w:sz w:val="28"/>
          <w:szCs w:val="28"/>
          <w:shd w:val="clear" w:color="auto" w:fill="FFFFFF"/>
          <w:lang w:val="bg-BG"/>
        </w:rPr>
        <w:t>ІV.</w:t>
      </w:r>
      <w:r w:rsidRPr="00133B59">
        <w:rPr>
          <w:sz w:val="28"/>
          <w:szCs w:val="28"/>
          <w:shd w:val="clear" w:color="auto" w:fill="FFFFFF"/>
          <w:lang w:val="bg-BG"/>
        </w:rPr>
        <w:t xml:space="preserve"> За участие в конкурсната процедура се подава заявление в деловодството на Община Поморие </w:t>
      </w:r>
      <w:r w:rsidRPr="00133B59">
        <w:rPr>
          <w:sz w:val="28"/>
          <w:szCs w:val="28"/>
          <w:lang w:val="bg-BG"/>
        </w:rPr>
        <w:t xml:space="preserve">в срок от 30 календарни дни, </w:t>
      </w:r>
      <w:r w:rsidRPr="00133B59">
        <w:rPr>
          <w:sz w:val="28"/>
          <w:szCs w:val="28"/>
          <w:shd w:val="clear" w:color="auto" w:fill="FFFFFF"/>
          <w:lang w:val="bg-BG"/>
        </w:rPr>
        <w:t>считано от датата на оповестяване на конкурсната процедура на интернет страницата на Община Поморие, към което се прилагат два отделни плика с документи, както следва:</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1. Плик № 1 съдържа документи, удостоверяващи съответствието на кандидата с изискванията за участие и критериите за подбор, попълнени образци на документи и декларации, които са приложение към обявлението за конкурса;</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 xml:space="preserve">2. Плик № 2 съдържа бизнес програмата по чл. 50, ал. 2, т. 7 от </w:t>
      </w:r>
      <w:r w:rsidRPr="00133B59">
        <w:rPr>
          <w:sz w:val="28"/>
          <w:szCs w:val="28"/>
          <w:lang w:val="bg-BG"/>
        </w:rPr>
        <w:t xml:space="preserve">Наредба № 10 </w:t>
      </w:r>
      <w:r w:rsidRPr="00133B59">
        <w:rPr>
          <w:sz w:val="28"/>
          <w:szCs w:val="28"/>
          <w:shd w:val="clear" w:color="auto" w:fill="FFFFFF"/>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rsidR="00133B59" w:rsidRPr="00133B59" w:rsidRDefault="00133B59" w:rsidP="00133B59">
      <w:pPr>
        <w:autoSpaceDE w:val="0"/>
        <w:autoSpaceDN w:val="0"/>
        <w:ind w:firstLine="708"/>
        <w:jc w:val="both"/>
        <w:rPr>
          <w:sz w:val="28"/>
          <w:szCs w:val="28"/>
          <w:shd w:val="clear" w:color="auto" w:fill="FFFFFF"/>
          <w:lang w:val="bg-BG"/>
        </w:rPr>
      </w:pP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 xml:space="preserve">Пликовете се поставят в един общ запечатан плик, който се надписва с позицията, за която се кандидатства, наименованието на публичното </w:t>
      </w:r>
      <w:r w:rsidRPr="00133B59">
        <w:rPr>
          <w:sz w:val="28"/>
          <w:szCs w:val="28"/>
          <w:shd w:val="clear" w:color="auto" w:fill="FFFFFF"/>
          <w:lang w:val="bg-BG"/>
        </w:rPr>
        <w:lastRenderedPageBreak/>
        <w:t>предприятие, трите имена на кандидата, адрес за кореспонденция, електронна поща и телефон за връзка, а заявлението се завежда в специален регистър по реда на подаване на документите в деловодството на Община Поморие, като на всеки кандидат се предоставя входящ номер.</w:t>
      </w:r>
    </w:p>
    <w:p w:rsidR="00133B59" w:rsidRPr="00133B59" w:rsidRDefault="00133B59" w:rsidP="00133B59">
      <w:pPr>
        <w:tabs>
          <w:tab w:val="left" w:pos="709"/>
        </w:tabs>
        <w:autoSpaceDE w:val="0"/>
        <w:autoSpaceDN w:val="0"/>
        <w:ind w:left="20" w:right="20"/>
        <w:jc w:val="both"/>
        <w:rPr>
          <w:sz w:val="28"/>
          <w:szCs w:val="28"/>
          <w:shd w:val="clear" w:color="auto" w:fill="FFFFFF"/>
          <w:lang w:val="bg-BG"/>
        </w:rPr>
      </w:pPr>
      <w:r w:rsidRPr="00133B59">
        <w:rPr>
          <w:sz w:val="28"/>
          <w:szCs w:val="28"/>
          <w:shd w:val="clear" w:color="auto" w:fill="FFFFFF"/>
          <w:lang w:val="bg-BG"/>
        </w:rPr>
        <w:tab/>
      </w:r>
    </w:p>
    <w:p w:rsidR="00133B59" w:rsidRPr="00133B59" w:rsidRDefault="00133B59" w:rsidP="00133B59">
      <w:pPr>
        <w:tabs>
          <w:tab w:val="left" w:pos="709"/>
        </w:tabs>
        <w:autoSpaceDE w:val="0"/>
        <w:autoSpaceDN w:val="0"/>
        <w:ind w:left="20" w:right="20"/>
        <w:jc w:val="both"/>
        <w:rPr>
          <w:sz w:val="28"/>
          <w:szCs w:val="28"/>
          <w:lang w:val="bg-BG"/>
        </w:rPr>
      </w:pPr>
      <w:r w:rsidRPr="00133B59">
        <w:rPr>
          <w:sz w:val="28"/>
          <w:szCs w:val="28"/>
          <w:shd w:val="clear" w:color="auto" w:fill="FFFFFF"/>
          <w:lang w:val="bg-BG"/>
        </w:rPr>
        <w:tab/>
      </w:r>
      <w:r w:rsidRPr="00133B59">
        <w:rPr>
          <w:b/>
          <w:sz w:val="28"/>
          <w:szCs w:val="28"/>
          <w:shd w:val="clear" w:color="auto" w:fill="FFFFFF"/>
          <w:lang w:val="bg-BG"/>
        </w:rPr>
        <w:t>V.</w:t>
      </w:r>
      <w:r w:rsidRPr="00133B59">
        <w:rPr>
          <w:bCs/>
          <w:sz w:val="28"/>
          <w:szCs w:val="28"/>
          <w:lang w:val="bg-BG"/>
        </w:rPr>
        <w:t xml:space="preserve"> </w:t>
      </w:r>
      <w:r w:rsidRPr="00133B59">
        <w:rPr>
          <w:rFonts w:eastAsia="Calibri"/>
          <w:sz w:val="28"/>
          <w:szCs w:val="28"/>
          <w:shd w:val="clear" w:color="auto" w:fill="FFFFFF"/>
          <w:lang w:val="bg-BG" w:eastAsia="en-US"/>
        </w:rPr>
        <w:t xml:space="preserve">Третият етап от конкурса (събеседване) ще се проведе в зала №2 </w:t>
      </w:r>
      <w:r w:rsidRPr="00133B59">
        <w:rPr>
          <w:rFonts w:eastAsia="Calibri"/>
          <w:sz w:val="28"/>
          <w:szCs w:val="28"/>
          <w:lang w:val="bg-BG" w:eastAsia="en-US"/>
        </w:rPr>
        <w:t>на Община Поморие на следващия работен ден след извършване на оценяването на бизнес програмата, начало</w:t>
      </w:r>
      <w:r w:rsidRPr="00133B59">
        <w:rPr>
          <w:rFonts w:eastAsia="Calibri"/>
          <w:bCs/>
          <w:sz w:val="28"/>
          <w:szCs w:val="28"/>
          <w:lang w:val="bg-BG" w:eastAsia="en-US"/>
        </w:rPr>
        <w:t xml:space="preserve"> 10 часа</w:t>
      </w:r>
      <w:r w:rsidRPr="00133B59">
        <w:rPr>
          <w:rFonts w:eastAsia="Calibri"/>
          <w:sz w:val="28"/>
          <w:szCs w:val="28"/>
          <w:lang w:val="bg-BG" w:eastAsia="en-US"/>
        </w:rPr>
        <w:t xml:space="preserve"> като може да продължи на следващия работен ден.</w:t>
      </w:r>
    </w:p>
    <w:p w:rsidR="00133B59" w:rsidRPr="00133B59" w:rsidRDefault="00133B59" w:rsidP="00133B59">
      <w:pPr>
        <w:autoSpaceDN w:val="0"/>
        <w:ind w:firstLine="709"/>
        <w:jc w:val="both"/>
        <w:rPr>
          <w:sz w:val="28"/>
          <w:szCs w:val="28"/>
          <w:highlight w:val="yellow"/>
          <w:shd w:val="clear" w:color="auto" w:fill="FFFFFF"/>
          <w:lang w:val="bg-BG"/>
        </w:rPr>
      </w:pPr>
    </w:p>
    <w:p w:rsidR="00133B59" w:rsidRPr="00133B59" w:rsidRDefault="00133B59" w:rsidP="00133B59">
      <w:pPr>
        <w:autoSpaceDN w:val="0"/>
        <w:ind w:firstLine="709"/>
        <w:jc w:val="both"/>
        <w:rPr>
          <w:sz w:val="28"/>
          <w:szCs w:val="28"/>
          <w:shd w:val="clear" w:color="auto" w:fill="FFFFFF"/>
          <w:lang w:val="bg-BG"/>
        </w:rPr>
      </w:pPr>
      <w:r w:rsidRPr="00133B59">
        <w:rPr>
          <w:b/>
          <w:sz w:val="28"/>
          <w:szCs w:val="28"/>
          <w:shd w:val="clear" w:color="auto" w:fill="FFFFFF"/>
          <w:lang w:val="bg-BG"/>
        </w:rPr>
        <w:t>VІ.</w:t>
      </w:r>
      <w:r w:rsidRPr="00133B59">
        <w:rPr>
          <w:sz w:val="28"/>
          <w:szCs w:val="28"/>
          <w:shd w:val="clear" w:color="auto" w:fill="FFFFFF"/>
          <w:lang w:val="bg-BG"/>
        </w:rPr>
        <w:t xml:space="preserve"> Председателят на комисията за </w:t>
      </w:r>
      <w:r w:rsidRPr="00133B59">
        <w:rPr>
          <w:bCs/>
          <w:sz w:val="28"/>
          <w:szCs w:val="28"/>
          <w:lang w:val="bg-BG"/>
        </w:rPr>
        <w:t>номиниране и провеждане на конкурсната процедура</w:t>
      </w:r>
      <w:r w:rsidRPr="00133B59">
        <w:rPr>
          <w:sz w:val="28"/>
          <w:szCs w:val="28"/>
          <w:shd w:val="clear" w:color="auto" w:fill="FFFFFF"/>
          <w:lang w:val="bg-BG"/>
        </w:rPr>
        <w:t xml:space="preserve"> предоставя на кандидатите за участие в конкурсната процедура следните документи: годишен финансов отчет за предходните две години; информация за предходните тримесечия, за които има изготвени междинни финансови отчети; справка за дълготрайните материални активи по групи; структура на лечебното заведение; длъжностно щатно разписание на персонала; обобщена справка за изпълнение на договора с НЗОК/РЗОК за предходната година; утвърден образец на договор за възлагане на управлението или за възлагане на контрол.</w:t>
      </w:r>
    </w:p>
    <w:p w:rsidR="00133B59" w:rsidRPr="00133B59" w:rsidRDefault="00133B59" w:rsidP="00133B59">
      <w:pPr>
        <w:autoSpaceDN w:val="0"/>
        <w:ind w:firstLine="709"/>
        <w:jc w:val="both"/>
        <w:rPr>
          <w:sz w:val="28"/>
          <w:szCs w:val="28"/>
          <w:shd w:val="clear" w:color="auto" w:fill="FFFFFF"/>
          <w:lang w:val="bg-BG"/>
        </w:rPr>
      </w:pPr>
    </w:p>
    <w:p w:rsidR="00133B59" w:rsidRPr="00133B59" w:rsidRDefault="00133B59" w:rsidP="00133B59">
      <w:pPr>
        <w:autoSpaceDN w:val="0"/>
        <w:ind w:firstLine="709"/>
        <w:jc w:val="both"/>
        <w:rPr>
          <w:sz w:val="28"/>
          <w:szCs w:val="28"/>
          <w:shd w:val="clear" w:color="auto" w:fill="FFFFFF"/>
          <w:lang w:val="bg-BG"/>
        </w:rPr>
      </w:pPr>
      <w:r w:rsidRPr="00133B59">
        <w:rPr>
          <w:b/>
          <w:sz w:val="28"/>
          <w:szCs w:val="28"/>
          <w:shd w:val="clear" w:color="auto" w:fill="FFFFFF"/>
          <w:lang w:val="bg-BG"/>
        </w:rPr>
        <w:t>VІІ.</w:t>
      </w:r>
      <w:r w:rsidRPr="00133B59">
        <w:rPr>
          <w:sz w:val="28"/>
          <w:szCs w:val="28"/>
          <w:shd w:val="clear" w:color="auto" w:fill="FFFFFF"/>
          <w:lang w:val="bg-BG"/>
        </w:rPr>
        <w:t xml:space="preserve"> До участие в конкурсната процедура за избор на членове на органи за управление/контрол на публични предприятия се допускат лица, които отговарят на изискванията на чл. 20, ал. 1 и ал. 3 и чл. 21, ал. 2 от Закона за публичните предприятия и на чл. 63, ал. 1 от Закона за лечебните заведения.</w:t>
      </w:r>
    </w:p>
    <w:p w:rsidR="00133B59" w:rsidRPr="00133B59" w:rsidRDefault="00133B59" w:rsidP="00133B59">
      <w:pPr>
        <w:tabs>
          <w:tab w:val="left" w:pos="687"/>
        </w:tabs>
        <w:autoSpaceDE w:val="0"/>
        <w:autoSpaceDN w:val="0"/>
        <w:ind w:left="20" w:right="20"/>
        <w:jc w:val="both"/>
        <w:rPr>
          <w:sz w:val="28"/>
          <w:szCs w:val="28"/>
          <w:shd w:val="clear" w:color="auto" w:fill="FFFFFF"/>
          <w:lang w:val="bg-BG"/>
        </w:rPr>
      </w:pPr>
      <w:r w:rsidRPr="00133B59">
        <w:rPr>
          <w:b/>
          <w:bCs/>
          <w:sz w:val="28"/>
          <w:szCs w:val="28"/>
          <w:lang w:val="bg-BG"/>
        </w:rPr>
        <w:tab/>
      </w:r>
      <w:r w:rsidRPr="00133B59">
        <w:rPr>
          <w:sz w:val="28"/>
          <w:szCs w:val="28"/>
          <w:shd w:val="clear" w:color="auto" w:fill="FFFFFF"/>
          <w:lang w:val="bg-BG"/>
        </w:rPr>
        <w:t>В срок до 7 дни след изтичането на срока за подаване на заявленията, комисията извършва проверка на документите от плик № 1, по реда на тяхното постъпване, за съответствие с предварително обявените изисквания и критериите за подбор и изготвя списък на допуснатите и недопуснати кандидати.</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 xml:space="preserve">Комисията приключва първия етап от конкурсната процедура с протокол, който съдържа обстоятелствата по чл. 53, ал. 1 от </w:t>
      </w:r>
      <w:r w:rsidRPr="00133B59">
        <w:rPr>
          <w:sz w:val="28"/>
          <w:szCs w:val="28"/>
          <w:lang w:val="bg-BG"/>
        </w:rPr>
        <w:t xml:space="preserve">Наредба № 10 </w:t>
      </w:r>
      <w:r w:rsidRPr="00133B59">
        <w:rPr>
          <w:sz w:val="28"/>
          <w:szCs w:val="28"/>
          <w:shd w:val="clear" w:color="auto" w:fill="FFFFFF"/>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rsidR="00133B59" w:rsidRPr="00133B59" w:rsidRDefault="00133B59" w:rsidP="00133B59">
      <w:pPr>
        <w:tabs>
          <w:tab w:val="left" w:pos="687"/>
        </w:tabs>
        <w:autoSpaceDE w:val="0"/>
        <w:autoSpaceDN w:val="0"/>
        <w:ind w:left="20" w:right="20"/>
        <w:jc w:val="both"/>
        <w:rPr>
          <w:sz w:val="28"/>
          <w:szCs w:val="28"/>
          <w:shd w:val="clear" w:color="auto" w:fill="FFFFFF"/>
          <w:lang w:val="bg-BG"/>
        </w:rPr>
      </w:pPr>
      <w:r w:rsidRPr="00133B59">
        <w:rPr>
          <w:sz w:val="28"/>
          <w:szCs w:val="28"/>
          <w:shd w:val="clear" w:color="auto" w:fill="FFFFFF"/>
          <w:lang w:val="bg-BG"/>
        </w:rPr>
        <w:tab/>
        <w:t>Информация относно допустимостта на кандидатите в различните етапи на конкурсната процедура се публикува на интернет страницата на Община Поморие /раздел „Обяви и съобщения“.</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 xml:space="preserve">След подписване на протокола по чл. 53, ал. 2 от </w:t>
      </w:r>
      <w:r w:rsidRPr="00133B59">
        <w:rPr>
          <w:sz w:val="28"/>
          <w:szCs w:val="28"/>
          <w:lang w:val="bg-BG"/>
        </w:rPr>
        <w:t xml:space="preserve">Наредба № 10 </w:t>
      </w:r>
      <w:r w:rsidRPr="00133B59">
        <w:rPr>
          <w:sz w:val="28"/>
          <w:szCs w:val="28"/>
          <w:shd w:val="clear" w:color="auto" w:fill="FFFFFF"/>
          <w:lang w:val="bg-BG"/>
        </w:rPr>
        <w:t xml:space="preserve">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 се пристъпва към отваряне </w:t>
      </w:r>
      <w:r w:rsidRPr="00133B59">
        <w:rPr>
          <w:sz w:val="28"/>
          <w:szCs w:val="28"/>
          <w:shd w:val="clear" w:color="auto" w:fill="FFFFFF"/>
          <w:lang w:val="bg-BG"/>
        </w:rPr>
        <w:lastRenderedPageBreak/>
        <w:t>на плик № 2 на допуснатите кандидати, съдържащ бизнес програмата, като оценяването се извършва в 7-дневен срок.</w:t>
      </w:r>
    </w:p>
    <w:p w:rsidR="00133B59" w:rsidRPr="00133B59" w:rsidRDefault="00133B59" w:rsidP="00133B59">
      <w:pPr>
        <w:tabs>
          <w:tab w:val="left" w:pos="687"/>
        </w:tabs>
        <w:autoSpaceDE w:val="0"/>
        <w:autoSpaceDN w:val="0"/>
        <w:ind w:left="20" w:right="20"/>
        <w:jc w:val="both"/>
        <w:rPr>
          <w:sz w:val="28"/>
          <w:szCs w:val="28"/>
          <w:shd w:val="clear" w:color="auto" w:fill="FFFFFF"/>
          <w:lang w:val="bg-BG"/>
        </w:rPr>
      </w:pPr>
      <w:r w:rsidRPr="00133B59">
        <w:rPr>
          <w:sz w:val="28"/>
          <w:szCs w:val="28"/>
          <w:shd w:val="clear" w:color="auto" w:fill="FFFFFF"/>
          <w:lang w:val="bg-BG"/>
        </w:rPr>
        <w:tab/>
        <w:t>До събеседване се допускат кандидатите, получили оценка на представената бизнес-програма не по-ниска от мн. добър 4,50.</w:t>
      </w:r>
    </w:p>
    <w:p w:rsidR="00133B59" w:rsidRPr="00133B59" w:rsidRDefault="00133B59" w:rsidP="00133B59">
      <w:pPr>
        <w:tabs>
          <w:tab w:val="left" w:pos="687"/>
        </w:tabs>
        <w:autoSpaceDE w:val="0"/>
        <w:autoSpaceDN w:val="0"/>
        <w:ind w:left="20" w:right="20"/>
        <w:jc w:val="both"/>
        <w:rPr>
          <w:sz w:val="28"/>
          <w:szCs w:val="28"/>
          <w:shd w:val="clear" w:color="auto" w:fill="FFFFFF"/>
          <w:lang w:val="bg-BG"/>
        </w:rPr>
      </w:pPr>
      <w:r w:rsidRPr="00133B59">
        <w:rPr>
          <w:sz w:val="28"/>
          <w:szCs w:val="28"/>
          <w:shd w:val="clear" w:color="auto" w:fill="FFFFFF"/>
          <w:lang w:val="bg-BG"/>
        </w:rPr>
        <w:tab/>
        <w:t>Оценката на бизнес програмата се формира въз основа на следните критерии:</w:t>
      </w:r>
    </w:p>
    <w:p w:rsidR="00133B59" w:rsidRPr="00133B59" w:rsidRDefault="00133B59" w:rsidP="00133B59">
      <w:pPr>
        <w:tabs>
          <w:tab w:val="left" w:pos="687"/>
        </w:tabs>
        <w:autoSpaceDE w:val="0"/>
        <w:autoSpaceDN w:val="0"/>
        <w:ind w:left="20" w:right="20"/>
        <w:jc w:val="both"/>
        <w:rPr>
          <w:sz w:val="28"/>
          <w:szCs w:val="28"/>
          <w:shd w:val="clear" w:color="auto" w:fill="FFFFFF"/>
          <w:lang w:val="bg-BG"/>
        </w:rPr>
      </w:pPr>
      <w:r w:rsidRPr="00133B59">
        <w:rPr>
          <w:sz w:val="28"/>
          <w:szCs w:val="28"/>
          <w:shd w:val="clear" w:color="auto" w:fill="FFFFFF"/>
          <w:lang w:val="bg-BG"/>
        </w:rPr>
        <w:tab/>
        <w:t>1. съответствие с нормативната уредба;</w:t>
      </w:r>
    </w:p>
    <w:p w:rsidR="00133B59" w:rsidRPr="00133B59" w:rsidRDefault="00133B59" w:rsidP="00133B59">
      <w:pPr>
        <w:tabs>
          <w:tab w:val="left" w:pos="687"/>
        </w:tabs>
        <w:autoSpaceDE w:val="0"/>
        <w:autoSpaceDN w:val="0"/>
        <w:ind w:left="20" w:right="20"/>
        <w:jc w:val="both"/>
        <w:rPr>
          <w:sz w:val="28"/>
          <w:szCs w:val="28"/>
          <w:shd w:val="clear" w:color="auto" w:fill="FFFFFF"/>
          <w:lang w:val="bg-BG"/>
        </w:rPr>
      </w:pPr>
      <w:r w:rsidRPr="00133B59">
        <w:rPr>
          <w:sz w:val="28"/>
          <w:szCs w:val="28"/>
          <w:shd w:val="clear" w:color="auto" w:fill="FFFFFF"/>
          <w:lang w:val="bg-BG"/>
        </w:rPr>
        <w:tab/>
        <w:t>2. съответствие на формулираните цели и задачи с вида на публичното предприятие и с предмета на дейност;</w:t>
      </w:r>
    </w:p>
    <w:p w:rsidR="00133B59" w:rsidRPr="00133B59" w:rsidRDefault="00133B59" w:rsidP="00133B59">
      <w:pPr>
        <w:tabs>
          <w:tab w:val="left" w:pos="687"/>
        </w:tabs>
        <w:autoSpaceDE w:val="0"/>
        <w:autoSpaceDN w:val="0"/>
        <w:ind w:left="20" w:right="20"/>
        <w:jc w:val="both"/>
        <w:rPr>
          <w:sz w:val="28"/>
          <w:szCs w:val="28"/>
          <w:shd w:val="clear" w:color="auto" w:fill="FFFFFF"/>
          <w:lang w:val="bg-BG"/>
        </w:rPr>
      </w:pPr>
      <w:r w:rsidRPr="00133B59">
        <w:rPr>
          <w:sz w:val="28"/>
          <w:szCs w:val="28"/>
          <w:shd w:val="clear" w:color="auto" w:fill="FFFFFF"/>
          <w:lang w:val="bg-BG"/>
        </w:rPr>
        <w:tab/>
        <w:t>3. съответствие на разработения проект с обективното състояние на публичното предприятие;</w:t>
      </w:r>
    </w:p>
    <w:p w:rsidR="00133B59" w:rsidRPr="00133B59" w:rsidRDefault="00133B59" w:rsidP="00133B59">
      <w:pPr>
        <w:tabs>
          <w:tab w:val="left" w:pos="687"/>
        </w:tabs>
        <w:autoSpaceDE w:val="0"/>
        <w:autoSpaceDN w:val="0"/>
        <w:ind w:left="20" w:right="20"/>
        <w:jc w:val="both"/>
        <w:rPr>
          <w:sz w:val="28"/>
          <w:szCs w:val="28"/>
          <w:shd w:val="clear" w:color="auto" w:fill="FFFFFF"/>
          <w:lang w:val="bg-BG"/>
        </w:rPr>
      </w:pPr>
      <w:r w:rsidRPr="00133B59">
        <w:rPr>
          <w:sz w:val="28"/>
          <w:szCs w:val="28"/>
          <w:shd w:val="clear" w:color="auto" w:fill="FFFFFF"/>
          <w:lang w:val="bg-BG"/>
        </w:rPr>
        <w:tab/>
        <w:t>4. логическа структура на разработката.</w:t>
      </w:r>
    </w:p>
    <w:p w:rsidR="00133B59" w:rsidRPr="00133B59" w:rsidRDefault="00133B59" w:rsidP="00133B59">
      <w:pPr>
        <w:tabs>
          <w:tab w:val="left" w:pos="687"/>
        </w:tabs>
        <w:autoSpaceDE w:val="0"/>
        <w:autoSpaceDN w:val="0"/>
        <w:ind w:left="20" w:right="20"/>
        <w:jc w:val="both"/>
        <w:rPr>
          <w:sz w:val="28"/>
          <w:szCs w:val="28"/>
          <w:shd w:val="clear" w:color="auto" w:fill="FFFFFF"/>
          <w:lang w:val="bg-BG"/>
        </w:rPr>
      </w:pPr>
      <w:r w:rsidRPr="00133B59">
        <w:rPr>
          <w:sz w:val="28"/>
          <w:szCs w:val="28"/>
          <w:shd w:val="clear" w:color="auto" w:fill="FFFFFF"/>
          <w:lang w:val="bg-BG"/>
        </w:rPr>
        <w:tab/>
        <w:t>Комисията приключва втория етап от конкурсната процедура със съставяне на протокол за допуснатите и недопуснати кандидати до третия етап, подписан от председателя и членовете на комисията.</w:t>
      </w:r>
    </w:p>
    <w:p w:rsidR="00133B59" w:rsidRPr="00133B59" w:rsidRDefault="00133B59" w:rsidP="00133B59">
      <w:pPr>
        <w:tabs>
          <w:tab w:val="left" w:pos="687"/>
        </w:tabs>
        <w:autoSpaceDE w:val="0"/>
        <w:autoSpaceDN w:val="0"/>
        <w:ind w:left="20" w:right="20"/>
        <w:jc w:val="both"/>
        <w:rPr>
          <w:sz w:val="28"/>
          <w:szCs w:val="28"/>
          <w:shd w:val="clear" w:color="auto" w:fill="FFFFFF"/>
          <w:lang w:val="bg-BG"/>
        </w:rPr>
      </w:pPr>
      <w:r w:rsidRPr="00133B59">
        <w:rPr>
          <w:sz w:val="28"/>
          <w:szCs w:val="28"/>
          <w:shd w:val="clear" w:color="auto" w:fill="FFFFFF"/>
        </w:rPr>
        <w:tab/>
      </w:r>
      <w:r w:rsidRPr="00133B59">
        <w:rPr>
          <w:sz w:val="28"/>
          <w:szCs w:val="28"/>
          <w:shd w:val="clear" w:color="auto" w:fill="FFFFFF"/>
          <w:lang w:val="bg-BG"/>
        </w:rPr>
        <w:t>В третия етап на конкурсната процедура-събеседване, комисията предварително формулира еднакви на брой и съдържание въпроси за всички кандидати по темите за събеседване, определени в решението на Общински съвет - Поморие за конкурса. Оценката от проведеното събеседване се формира въз основа на следните критерии:</w:t>
      </w:r>
    </w:p>
    <w:p w:rsidR="00133B59" w:rsidRPr="00133B59" w:rsidRDefault="00133B59" w:rsidP="00133B59">
      <w:pPr>
        <w:tabs>
          <w:tab w:val="left" w:pos="687"/>
        </w:tabs>
        <w:autoSpaceDE w:val="0"/>
        <w:autoSpaceDN w:val="0"/>
        <w:ind w:left="20" w:right="20"/>
        <w:jc w:val="both"/>
        <w:rPr>
          <w:sz w:val="28"/>
          <w:szCs w:val="28"/>
          <w:shd w:val="clear" w:color="auto" w:fill="FFFFFF"/>
          <w:lang w:val="bg-BG"/>
        </w:rPr>
      </w:pPr>
      <w:r w:rsidRPr="00133B59">
        <w:rPr>
          <w:sz w:val="28"/>
          <w:szCs w:val="28"/>
          <w:shd w:val="clear" w:color="auto" w:fill="FFFFFF"/>
          <w:lang w:val="bg-BG"/>
        </w:rPr>
        <w:tab/>
        <w:t>1. степен на познаване на нормативната уредба;</w:t>
      </w:r>
    </w:p>
    <w:p w:rsidR="00133B59" w:rsidRPr="00133B59" w:rsidRDefault="00133B59" w:rsidP="00133B59">
      <w:pPr>
        <w:tabs>
          <w:tab w:val="left" w:pos="687"/>
        </w:tabs>
        <w:autoSpaceDE w:val="0"/>
        <w:autoSpaceDN w:val="0"/>
        <w:ind w:left="687" w:right="20"/>
        <w:jc w:val="both"/>
        <w:rPr>
          <w:sz w:val="28"/>
          <w:szCs w:val="28"/>
          <w:shd w:val="clear" w:color="auto" w:fill="FFFFFF"/>
          <w:lang w:val="bg-BG"/>
        </w:rPr>
      </w:pPr>
      <w:r w:rsidRPr="00133B59">
        <w:rPr>
          <w:sz w:val="28"/>
          <w:szCs w:val="28"/>
          <w:shd w:val="clear" w:color="auto" w:fill="FFFFFF"/>
          <w:lang w:val="bg-BG"/>
        </w:rPr>
        <w:t>2. способност да се планират и взимат управленски решения;</w:t>
      </w:r>
    </w:p>
    <w:p w:rsidR="00133B59" w:rsidRPr="00133B59" w:rsidRDefault="00133B59" w:rsidP="00133B59">
      <w:pPr>
        <w:tabs>
          <w:tab w:val="left" w:pos="687"/>
        </w:tabs>
        <w:autoSpaceDE w:val="0"/>
        <w:autoSpaceDN w:val="0"/>
        <w:ind w:left="687" w:right="20"/>
        <w:jc w:val="both"/>
        <w:rPr>
          <w:sz w:val="28"/>
          <w:szCs w:val="28"/>
          <w:shd w:val="clear" w:color="auto" w:fill="FFFFFF"/>
          <w:lang w:val="bg-BG"/>
        </w:rPr>
      </w:pPr>
      <w:r w:rsidRPr="00133B59">
        <w:rPr>
          <w:sz w:val="28"/>
          <w:szCs w:val="28"/>
          <w:shd w:val="clear" w:color="auto" w:fill="FFFFFF"/>
          <w:lang w:val="bg-BG"/>
        </w:rPr>
        <w:t>3. административни умения, професионални и делови качества;</w:t>
      </w:r>
    </w:p>
    <w:p w:rsidR="00133B59" w:rsidRPr="00133B59" w:rsidRDefault="00133B59" w:rsidP="00133B59">
      <w:pPr>
        <w:tabs>
          <w:tab w:val="left" w:pos="687"/>
        </w:tabs>
        <w:autoSpaceDE w:val="0"/>
        <w:autoSpaceDN w:val="0"/>
        <w:ind w:left="20" w:right="20"/>
        <w:jc w:val="both"/>
        <w:rPr>
          <w:sz w:val="28"/>
          <w:szCs w:val="28"/>
          <w:shd w:val="clear" w:color="auto" w:fill="FFFFFF"/>
          <w:lang w:val="bg-BG"/>
        </w:rPr>
      </w:pPr>
      <w:r w:rsidRPr="00133B59">
        <w:rPr>
          <w:sz w:val="28"/>
          <w:szCs w:val="28"/>
          <w:shd w:val="clear" w:color="auto" w:fill="FFFFFF"/>
          <w:lang w:val="bg-BG"/>
        </w:rPr>
        <w:tab/>
        <w:t>4. комуникативни способности и организационни способности;</w:t>
      </w:r>
    </w:p>
    <w:p w:rsidR="00133B59" w:rsidRPr="00133B59" w:rsidRDefault="00133B59" w:rsidP="00133B59">
      <w:pPr>
        <w:tabs>
          <w:tab w:val="left" w:pos="687"/>
        </w:tabs>
        <w:autoSpaceDE w:val="0"/>
        <w:autoSpaceDN w:val="0"/>
        <w:ind w:left="20" w:right="20"/>
        <w:jc w:val="both"/>
        <w:rPr>
          <w:sz w:val="28"/>
          <w:szCs w:val="28"/>
          <w:shd w:val="clear" w:color="auto" w:fill="FFFFFF"/>
          <w:lang w:val="bg-BG"/>
        </w:rPr>
      </w:pPr>
      <w:r w:rsidRPr="00133B59">
        <w:rPr>
          <w:sz w:val="28"/>
          <w:szCs w:val="28"/>
          <w:shd w:val="clear" w:color="auto" w:fill="FFFFFF"/>
          <w:lang w:val="bg-BG"/>
        </w:rPr>
        <w:tab/>
        <w:t>5. способност за обективна преценка и представяне на адекватно разрешение на конкретен проблем.</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 xml:space="preserve">Оценките, поставени от всеки един член на комисията се формират по шестобалната система, като най-високата оценка е отличен 6 при точност на оценката 0,25. Крайните оценки на комисията се формират като средноаритметично от оценките, поставени от всеки член на комисията на концепцията и проведеното събеседване, за всеки от критериите по чл. 53, ал. 6 и ал. 8 от </w:t>
      </w:r>
      <w:r w:rsidRPr="00133B59">
        <w:rPr>
          <w:sz w:val="28"/>
          <w:szCs w:val="28"/>
          <w:lang w:val="bg-BG"/>
        </w:rPr>
        <w:t xml:space="preserve">Наредба № 10 </w:t>
      </w:r>
      <w:r w:rsidRPr="00133B59">
        <w:rPr>
          <w:sz w:val="28"/>
          <w:szCs w:val="28"/>
          <w:shd w:val="clear" w:color="auto" w:fill="FFFFFF"/>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rsidR="00133B59" w:rsidRPr="00133B59" w:rsidRDefault="00133B59" w:rsidP="00133B59">
      <w:pPr>
        <w:tabs>
          <w:tab w:val="left" w:pos="687"/>
        </w:tabs>
        <w:autoSpaceDE w:val="0"/>
        <w:autoSpaceDN w:val="0"/>
        <w:ind w:left="20" w:right="20"/>
        <w:jc w:val="both"/>
        <w:rPr>
          <w:sz w:val="28"/>
          <w:szCs w:val="28"/>
          <w:shd w:val="clear" w:color="auto" w:fill="FFFFFF"/>
          <w:lang w:val="bg-BG"/>
        </w:rPr>
      </w:pPr>
      <w:r w:rsidRPr="00133B59">
        <w:rPr>
          <w:sz w:val="28"/>
          <w:szCs w:val="28"/>
          <w:shd w:val="clear" w:color="auto" w:fill="FFFFFF"/>
        </w:rPr>
        <w:tab/>
      </w:r>
      <w:r w:rsidRPr="00133B59">
        <w:rPr>
          <w:sz w:val="28"/>
          <w:szCs w:val="28"/>
          <w:shd w:val="clear" w:color="auto" w:fill="FFFFFF"/>
          <w:lang w:val="bg-BG"/>
        </w:rPr>
        <w:t xml:space="preserve">В 3-дневен срок след провеждането на събеседването с всички допуснати кандидати, комисията за номиниране извършва крайно класиране на кандидатите, което се публикува на интернет страницата на Община Поморие, /раздел „Обяви и съобщения“/. Класират се кандидатите, получили средноаритметична оценка от концепцията и от проведеното събеседване не по-ниска от мн. добър 4, 50. За резултатите от проведената конкурсна процедура, комисията изготвя окончателен протокол, като определя кандидата, класиран на </w:t>
      </w:r>
      <w:r w:rsidRPr="00133B59">
        <w:rPr>
          <w:sz w:val="28"/>
          <w:szCs w:val="28"/>
          <w:shd w:val="clear" w:color="auto" w:fill="FFFFFF"/>
          <w:lang w:val="bg-BG"/>
        </w:rPr>
        <w:lastRenderedPageBreak/>
        <w:t>първо място и класирането по ред на следващите участници. Окончателният протокол в срок до 10 дни от провеждане на последното заседание на комисията се входира в деловодството на Общински съвет - Поморие за утвърждаване.</w:t>
      </w:r>
    </w:p>
    <w:p w:rsidR="00133B59" w:rsidRPr="00133B59" w:rsidRDefault="00133B59" w:rsidP="00133B59">
      <w:pPr>
        <w:tabs>
          <w:tab w:val="left" w:pos="687"/>
        </w:tabs>
        <w:autoSpaceDE w:val="0"/>
        <w:autoSpaceDN w:val="0"/>
        <w:ind w:left="20" w:right="20"/>
        <w:jc w:val="both"/>
        <w:rPr>
          <w:sz w:val="28"/>
          <w:szCs w:val="28"/>
          <w:shd w:val="clear" w:color="auto" w:fill="FFFFFF"/>
          <w:lang w:val="bg-BG"/>
        </w:rPr>
      </w:pPr>
      <w:r w:rsidRPr="00133B59">
        <w:rPr>
          <w:sz w:val="28"/>
          <w:szCs w:val="28"/>
          <w:shd w:val="clear" w:color="auto" w:fill="FFFFFF"/>
          <w:lang w:val="bg-BG"/>
        </w:rPr>
        <w:tab/>
        <w:t>В 3-дневен срок от влизане в сила на решението за утвърждаване на предложеното класиране, комисията обявява окончателното класиране на интернет страницата на Община Поморие /раздел „Обяви и съобщения“/.</w:t>
      </w:r>
    </w:p>
    <w:p w:rsidR="00133B59" w:rsidRPr="00133B59" w:rsidRDefault="00133B59" w:rsidP="00133B59">
      <w:pPr>
        <w:tabs>
          <w:tab w:val="left" w:pos="687"/>
        </w:tabs>
        <w:autoSpaceDE w:val="0"/>
        <w:autoSpaceDN w:val="0"/>
        <w:ind w:left="20" w:right="20"/>
        <w:jc w:val="both"/>
        <w:rPr>
          <w:sz w:val="28"/>
          <w:szCs w:val="28"/>
          <w:shd w:val="clear" w:color="auto" w:fill="FFFFFF"/>
          <w:lang w:val="bg-BG"/>
        </w:rPr>
      </w:pPr>
      <w:r w:rsidRPr="00133B59">
        <w:rPr>
          <w:sz w:val="28"/>
          <w:szCs w:val="28"/>
          <w:shd w:val="clear" w:color="auto" w:fill="FFFFFF"/>
          <w:lang w:val="bg-BG"/>
        </w:rPr>
        <w:tab/>
        <w:t>Общински съвет - Поморие може да не утвърди протокола с предложеното класиране, като в решението посочва мотивите за това.</w:t>
      </w:r>
    </w:p>
    <w:p w:rsidR="00133B59" w:rsidRPr="00133B59" w:rsidRDefault="00133B59" w:rsidP="00133B59">
      <w:pPr>
        <w:tabs>
          <w:tab w:val="left" w:pos="687"/>
        </w:tabs>
        <w:autoSpaceDE w:val="0"/>
        <w:autoSpaceDN w:val="0"/>
        <w:ind w:left="20" w:right="20"/>
        <w:jc w:val="both"/>
        <w:rPr>
          <w:sz w:val="28"/>
          <w:szCs w:val="28"/>
          <w:shd w:val="clear" w:color="auto" w:fill="FFFFFF"/>
          <w:lang w:val="bg-BG"/>
        </w:rPr>
      </w:pPr>
      <w:r w:rsidRPr="00133B59">
        <w:rPr>
          <w:sz w:val="28"/>
          <w:szCs w:val="28"/>
          <w:shd w:val="clear" w:color="auto" w:fill="FFFFFF"/>
          <w:lang w:val="bg-BG"/>
        </w:rPr>
        <w:tab/>
        <w:t>Участниците в конкурсната процедура могат да подават писмени възражения до Общински съвет - Поморие, чрез председателя на комисията по номиниране - в седемдневен срок, считано от датата на публикуваното от комисията крайно класиране на интернет страницата на Община Поморие. Когато възражението е основателно, Общински съвет - Поморие отменя предложеното класиране и възлага на комисията по номиниране да проведе отново конкурсната процедура от момента на установеното нарушение или взема решение за обявяване на нов конкурс.</w:t>
      </w:r>
    </w:p>
    <w:p w:rsidR="00133B59" w:rsidRPr="00133B59" w:rsidRDefault="00133B59" w:rsidP="00133B59">
      <w:pPr>
        <w:tabs>
          <w:tab w:val="left" w:pos="687"/>
        </w:tabs>
        <w:autoSpaceDE w:val="0"/>
        <w:autoSpaceDN w:val="0"/>
        <w:ind w:left="20" w:right="20"/>
        <w:jc w:val="both"/>
        <w:rPr>
          <w:sz w:val="28"/>
          <w:szCs w:val="28"/>
          <w:shd w:val="clear" w:color="auto" w:fill="FFFFFF"/>
          <w:lang w:val="bg-BG"/>
        </w:rPr>
      </w:pPr>
      <w:r w:rsidRPr="00133B59">
        <w:rPr>
          <w:sz w:val="28"/>
          <w:szCs w:val="28"/>
          <w:shd w:val="clear" w:color="auto" w:fill="FFFFFF"/>
          <w:lang w:val="bg-BG"/>
        </w:rPr>
        <w:tab/>
        <w:t>В случай че утвърденият кандидат не отстрани несъответствие с изискванията на чл. 20, ал. 1 и ал. 3, чл. 21, ал. 2 от Закона за публичните предприятия и Закона за лечебните заведения преди сключване на договора за възлагане на управлението, се обявява нова конкурсна процедура.</w:t>
      </w:r>
    </w:p>
    <w:p w:rsidR="00133B59" w:rsidRPr="00133B59" w:rsidRDefault="00133B59" w:rsidP="00133B59">
      <w:pPr>
        <w:tabs>
          <w:tab w:val="left" w:pos="687"/>
        </w:tabs>
        <w:autoSpaceDE w:val="0"/>
        <w:autoSpaceDN w:val="0"/>
        <w:ind w:left="20" w:right="20"/>
        <w:jc w:val="both"/>
        <w:rPr>
          <w:sz w:val="28"/>
          <w:szCs w:val="28"/>
          <w:shd w:val="clear" w:color="auto" w:fill="FFFFFF"/>
          <w:lang w:val="bg-BG"/>
        </w:rPr>
      </w:pPr>
      <w:r w:rsidRPr="00133B59">
        <w:rPr>
          <w:sz w:val="28"/>
          <w:szCs w:val="28"/>
          <w:shd w:val="clear" w:color="auto" w:fill="FFFFFF"/>
          <w:lang w:val="bg-BG"/>
        </w:rPr>
        <w:tab/>
        <w:t>В случаите, когато всички кандидати са получили обща оценка по-ниска от мн. добър 4, 50 или няма подадени заявления, Общински съвет - Поморие прекратява процедурата и обявява нова конкурсна процедура.</w:t>
      </w:r>
    </w:p>
    <w:p w:rsidR="00133B59" w:rsidRPr="00133B59" w:rsidRDefault="00133B59" w:rsidP="00133B59">
      <w:pPr>
        <w:tabs>
          <w:tab w:val="left" w:pos="687"/>
        </w:tabs>
        <w:autoSpaceDE w:val="0"/>
        <w:autoSpaceDN w:val="0"/>
        <w:ind w:left="20" w:right="20"/>
        <w:jc w:val="both"/>
        <w:rPr>
          <w:b/>
          <w:bCs/>
          <w:sz w:val="28"/>
          <w:szCs w:val="28"/>
          <w:lang w:val="bg-BG"/>
        </w:rPr>
      </w:pPr>
      <w:r w:rsidRPr="00133B59">
        <w:rPr>
          <w:b/>
          <w:bCs/>
          <w:sz w:val="28"/>
          <w:szCs w:val="28"/>
          <w:lang w:val="bg-BG"/>
        </w:rPr>
        <w:tab/>
      </w:r>
    </w:p>
    <w:p w:rsidR="00133B59" w:rsidRPr="00133B59" w:rsidRDefault="00133B59" w:rsidP="00133B59">
      <w:pPr>
        <w:tabs>
          <w:tab w:val="left" w:pos="687"/>
        </w:tabs>
        <w:autoSpaceDE w:val="0"/>
        <w:autoSpaceDN w:val="0"/>
        <w:ind w:left="20" w:right="20"/>
        <w:jc w:val="both"/>
        <w:rPr>
          <w:b/>
          <w:bCs/>
          <w:sz w:val="28"/>
          <w:szCs w:val="28"/>
          <w:lang w:val="bg-BG"/>
        </w:rPr>
      </w:pPr>
      <w:r w:rsidRPr="00133B59">
        <w:rPr>
          <w:b/>
          <w:bCs/>
          <w:sz w:val="28"/>
          <w:szCs w:val="28"/>
          <w:lang w:val="bg-BG"/>
        </w:rPr>
        <w:tab/>
        <w:t xml:space="preserve">VІІІ. </w:t>
      </w:r>
      <w:r w:rsidRPr="00133B59">
        <w:rPr>
          <w:bCs/>
          <w:sz w:val="28"/>
          <w:szCs w:val="28"/>
          <w:lang w:val="bg-BG"/>
        </w:rPr>
        <w:t>Процедурата за номиниране и провеждане на конкурсната процедура се извършва от Комисия, в състав от пет члена, от които  поне един правоспособен юрист и един магистър по икономика и един магистър по медицина.</w:t>
      </w:r>
      <w:r w:rsidRPr="00133B59">
        <w:rPr>
          <w:b/>
          <w:bCs/>
          <w:sz w:val="28"/>
          <w:szCs w:val="28"/>
          <w:lang w:val="bg-BG"/>
        </w:rPr>
        <w:t xml:space="preserve">  </w:t>
      </w:r>
    </w:p>
    <w:p w:rsidR="00133B59" w:rsidRPr="00133B59" w:rsidRDefault="00133B59" w:rsidP="00133B59">
      <w:pPr>
        <w:tabs>
          <w:tab w:val="left" w:pos="687"/>
        </w:tabs>
        <w:autoSpaceDE w:val="0"/>
        <w:autoSpaceDN w:val="0"/>
        <w:ind w:left="20" w:right="20"/>
        <w:jc w:val="both"/>
        <w:rPr>
          <w:b/>
          <w:bCs/>
          <w:sz w:val="28"/>
          <w:szCs w:val="28"/>
          <w:lang w:val="bg-BG"/>
        </w:rPr>
      </w:pPr>
    </w:p>
    <w:p w:rsidR="00133B59" w:rsidRPr="00133B59" w:rsidRDefault="00133B59" w:rsidP="00133B59">
      <w:pPr>
        <w:autoSpaceDN w:val="0"/>
        <w:ind w:firstLine="709"/>
        <w:jc w:val="both"/>
        <w:rPr>
          <w:sz w:val="28"/>
          <w:szCs w:val="28"/>
          <w:lang w:val="bg-BG"/>
        </w:rPr>
      </w:pPr>
      <w:r w:rsidRPr="00133B59">
        <w:rPr>
          <w:sz w:val="28"/>
          <w:szCs w:val="28"/>
          <w:lang w:val="bg-BG"/>
        </w:rPr>
        <w:t>Общински съвет - Поморие определя състава на комисията, както следва:</w:t>
      </w:r>
    </w:p>
    <w:p w:rsidR="00133B59" w:rsidRPr="00133B59" w:rsidRDefault="00133B59" w:rsidP="00133B59">
      <w:pPr>
        <w:autoSpaceDN w:val="0"/>
        <w:ind w:firstLine="709"/>
        <w:jc w:val="both"/>
        <w:rPr>
          <w:sz w:val="28"/>
          <w:szCs w:val="28"/>
          <w:lang w:val="bg-BG"/>
        </w:rPr>
      </w:pPr>
    </w:p>
    <w:p w:rsidR="00133B59" w:rsidRPr="00133B59" w:rsidRDefault="00133B59" w:rsidP="00133B59">
      <w:pPr>
        <w:jc w:val="both"/>
        <w:rPr>
          <w:rFonts w:eastAsia="Calibri"/>
          <w:sz w:val="28"/>
          <w:szCs w:val="28"/>
          <w:lang w:val="bg-BG" w:eastAsia="en-US"/>
        </w:rPr>
      </w:pPr>
      <w:r w:rsidRPr="00133B59">
        <w:rPr>
          <w:rFonts w:eastAsia="Calibri"/>
          <w:sz w:val="28"/>
          <w:szCs w:val="28"/>
          <w:lang w:val="bg-BG" w:eastAsia="en-US"/>
        </w:rPr>
        <w:t xml:space="preserve">           Председател:</w:t>
      </w:r>
    </w:p>
    <w:p w:rsidR="00133B59" w:rsidRPr="00133B59" w:rsidRDefault="00133B59" w:rsidP="00133B59">
      <w:pPr>
        <w:ind w:firstLine="708"/>
        <w:jc w:val="both"/>
        <w:rPr>
          <w:sz w:val="28"/>
          <w:szCs w:val="28"/>
          <w:lang w:val="bg-BG"/>
        </w:rPr>
      </w:pPr>
      <w:r w:rsidRPr="00133B59">
        <w:rPr>
          <w:rFonts w:eastAsia="Calibri"/>
          <w:sz w:val="28"/>
          <w:szCs w:val="28"/>
          <w:lang w:val="bg-BG" w:eastAsia="en-US"/>
        </w:rPr>
        <w:t xml:space="preserve">Бейхан Мустафа – общински съветник, председател на комисията по </w:t>
      </w:r>
      <w:r w:rsidRPr="00133B59">
        <w:rPr>
          <w:sz w:val="28"/>
          <w:szCs w:val="28"/>
          <w:lang w:val="bg-BG"/>
        </w:rPr>
        <w:t>образование, култура, вероизповедания, здравеопазване и социална политика</w:t>
      </w:r>
    </w:p>
    <w:p w:rsidR="00133B59" w:rsidRPr="00133B59" w:rsidRDefault="00133B59" w:rsidP="00133B59">
      <w:pPr>
        <w:jc w:val="both"/>
        <w:rPr>
          <w:rFonts w:eastAsia="Calibri"/>
          <w:sz w:val="28"/>
          <w:szCs w:val="28"/>
          <w:lang w:val="bg-BG" w:eastAsia="en-US"/>
        </w:rPr>
      </w:pPr>
    </w:p>
    <w:p w:rsidR="00133B59" w:rsidRPr="00133B59" w:rsidRDefault="00133B59" w:rsidP="00133B59">
      <w:pPr>
        <w:jc w:val="both"/>
        <w:rPr>
          <w:rFonts w:eastAsia="Calibri"/>
          <w:sz w:val="28"/>
          <w:szCs w:val="28"/>
          <w:lang w:val="bg-BG" w:eastAsia="en-US"/>
        </w:rPr>
      </w:pPr>
      <w:r w:rsidRPr="00133B59">
        <w:rPr>
          <w:rFonts w:eastAsia="Calibri"/>
          <w:sz w:val="28"/>
          <w:szCs w:val="28"/>
          <w:lang w:val="bg-BG" w:eastAsia="en-US"/>
        </w:rPr>
        <w:t xml:space="preserve">           Членове:</w:t>
      </w:r>
    </w:p>
    <w:p w:rsidR="00133B59" w:rsidRPr="00133B59" w:rsidRDefault="00133B59" w:rsidP="00133B59">
      <w:pPr>
        <w:ind w:firstLine="709"/>
        <w:jc w:val="both"/>
        <w:rPr>
          <w:rFonts w:eastAsia="Calibri"/>
          <w:sz w:val="28"/>
          <w:szCs w:val="28"/>
          <w:lang w:val="bg-BG" w:eastAsia="en-US"/>
        </w:rPr>
      </w:pPr>
      <w:r w:rsidRPr="00133B59">
        <w:rPr>
          <w:rFonts w:eastAsia="Calibri"/>
          <w:sz w:val="28"/>
          <w:szCs w:val="28"/>
          <w:lang w:val="bg-BG" w:eastAsia="en-US"/>
        </w:rPr>
        <w:t>1. Веселин Анестиев – общински съветник, правоспособен юрист</w:t>
      </w:r>
    </w:p>
    <w:p w:rsidR="00133B59" w:rsidRPr="00133B59" w:rsidRDefault="00133B59" w:rsidP="00133B59">
      <w:pPr>
        <w:ind w:firstLine="709"/>
        <w:jc w:val="both"/>
        <w:rPr>
          <w:rFonts w:eastAsia="Calibri"/>
          <w:sz w:val="28"/>
          <w:szCs w:val="28"/>
          <w:lang w:val="bg-BG" w:eastAsia="en-US"/>
        </w:rPr>
      </w:pPr>
      <w:r w:rsidRPr="00133B59">
        <w:rPr>
          <w:rFonts w:eastAsia="Calibri"/>
          <w:sz w:val="28"/>
          <w:szCs w:val="28"/>
          <w:lang w:val="bg-BG" w:eastAsia="en-US"/>
        </w:rPr>
        <w:t>2. Петя Арнаудова – общински съветник, правоспособен юрист</w:t>
      </w:r>
    </w:p>
    <w:p w:rsidR="00133B59" w:rsidRPr="00133B59" w:rsidRDefault="00133B59" w:rsidP="00133B59">
      <w:pPr>
        <w:ind w:firstLine="709"/>
        <w:jc w:val="both"/>
        <w:rPr>
          <w:rFonts w:eastAsia="Calibri"/>
          <w:sz w:val="28"/>
          <w:szCs w:val="28"/>
          <w:lang w:val="bg-BG" w:eastAsia="en-US"/>
        </w:rPr>
      </w:pPr>
      <w:r w:rsidRPr="00133B59">
        <w:rPr>
          <w:rFonts w:eastAsia="Calibri"/>
          <w:sz w:val="28"/>
          <w:szCs w:val="28"/>
          <w:lang w:val="bg-BG" w:eastAsia="en-US"/>
        </w:rPr>
        <w:t>3. Д-р Донка Атанасова – Вранчева – общински съветник, магистър по медицина</w:t>
      </w:r>
    </w:p>
    <w:p w:rsidR="00133B59" w:rsidRPr="00133B59" w:rsidRDefault="00133B59" w:rsidP="00133B59">
      <w:pPr>
        <w:ind w:firstLine="708"/>
        <w:jc w:val="both"/>
        <w:rPr>
          <w:rFonts w:eastAsia="Calibri"/>
          <w:sz w:val="28"/>
          <w:szCs w:val="28"/>
          <w:lang w:val="bg-BG" w:eastAsia="en-US"/>
        </w:rPr>
      </w:pPr>
      <w:r w:rsidRPr="00133B59">
        <w:rPr>
          <w:rFonts w:eastAsia="Calibri"/>
          <w:sz w:val="28"/>
          <w:szCs w:val="28"/>
          <w:lang w:val="bg-BG" w:eastAsia="en-US"/>
        </w:rPr>
        <w:t>4. Антон Лалев – директор на Дирекция „ХД“, магистър по икономика</w:t>
      </w:r>
    </w:p>
    <w:p w:rsidR="00133B59" w:rsidRPr="00133B59" w:rsidRDefault="00133B59" w:rsidP="00133B59">
      <w:pPr>
        <w:jc w:val="both"/>
        <w:rPr>
          <w:rFonts w:eastAsia="Calibri"/>
          <w:sz w:val="28"/>
          <w:szCs w:val="28"/>
          <w:lang w:val="bg-BG" w:eastAsia="en-US"/>
        </w:rPr>
      </w:pPr>
    </w:p>
    <w:p w:rsidR="00133B59" w:rsidRPr="00133B59" w:rsidRDefault="00133B59" w:rsidP="00133B59">
      <w:pPr>
        <w:ind w:firstLine="708"/>
        <w:jc w:val="both"/>
        <w:rPr>
          <w:rFonts w:eastAsia="Calibri"/>
          <w:sz w:val="28"/>
          <w:szCs w:val="28"/>
          <w:lang w:val="bg-BG" w:eastAsia="en-US"/>
        </w:rPr>
      </w:pPr>
      <w:r w:rsidRPr="00133B59">
        <w:rPr>
          <w:rFonts w:eastAsia="Calibri"/>
          <w:sz w:val="28"/>
          <w:szCs w:val="28"/>
          <w:lang w:val="bg-BG" w:eastAsia="en-US"/>
        </w:rPr>
        <w:t>Резервни членове:</w:t>
      </w:r>
    </w:p>
    <w:p w:rsidR="00133B59" w:rsidRPr="00133B59" w:rsidRDefault="00133B59" w:rsidP="00133B59">
      <w:pPr>
        <w:ind w:firstLine="708"/>
        <w:jc w:val="both"/>
        <w:rPr>
          <w:rFonts w:eastAsia="Calibri"/>
          <w:sz w:val="28"/>
          <w:szCs w:val="28"/>
          <w:lang w:val="bg-BG" w:eastAsia="en-US"/>
        </w:rPr>
      </w:pPr>
      <w:r w:rsidRPr="00133B59">
        <w:rPr>
          <w:rFonts w:eastAsia="Calibri"/>
          <w:sz w:val="28"/>
          <w:szCs w:val="28"/>
          <w:lang w:val="bg-BG" w:eastAsia="en-US"/>
        </w:rPr>
        <w:lastRenderedPageBreak/>
        <w:t>1. Ива Кусева - общински съветник, правоспособен юрист</w:t>
      </w:r>
    </w:p>
    <w:p w:rsidR="00133B59" w:rsidRPr="00133B59" w:rsidRDefault="00133B59" w:rsidP="00133B59">
      <w:pPr>
        <w:ind w:firstLine="708"/>
        <w:jc w:val="both"/>
        <w:rPr>
          <w:rFonts w:eastAsia="Calibri"/>
          <w:sz w:val="28"/>
          <w:szCs w:val="28"/>
          <w:lang w:val="bg-BG" w:eastAsia="en-US"/>
        </w:rPr>
      </w:pPr>
      <w:r w:rsidRPr="00133B59">
        <w:rPr>
          <w:rFonts w:eastAsia="Calibri"/>
          <w:sz w:val="28"/>
          <w:szCs w:val="28"/>
          <w:lang w:val="bg-BG" w:eastAsia="en-US"/>
        </w:rPr>
        <w:t>2. Илиан Щерев - общински съветник, магистър по икономика</w:t>
      </w:r>
    </w:p>
    <w:p w:rsidR="00133B59" w:rsidRPr="00133B59" w:rsidRDefault="00133B59" w:rsidP="00133B59">
      <w:pPr>
        <w:ind w:firstLine="709"/>
        <w:jc w:val="both"/>
        <w:rPr>
          <w:rFonts w:eastAsia="Calibri"/>
          <w:sz w:val="28"/>
          <w:szCs w:val="28"/>
          <w:lang w:val="bg-BG" w:eastAsia="en-US"/>
        </w:rPr>
      </w:pPr>
      <w:r w:rsidRPr="00133B59">
        <w:rPr>
          <w:rFonts w:eastAsia="Calibri"/>
          <w:sz w:val="28"/>
          <w:szCs w:val="28"/>
          <w:lang w:val="bg-BG" w:eastAsia="en-US"/>
        </w:rPr>
        <w:t>3. Д-р Христо Христов – общински съветник, магистър по медицина.</w:t>
      </w:r>
    </w:p>
    <w:p w:rsidR="00133B59" w:rsidRPr="00133B59" w:rsidRDefault="00133B59" w:rsidP="00133B59">
      <w:pPr>
        <w:ind w:firstLine="709"/>
        <w:jc w:val="both"/>
        <w:rPr>
          <w:b/>
          <w:sz w:val="28"/>
          <w:szCs w:val="28"/>
          <w:lang w:eastAsia="en-US"/>
        </w:rPr>
      </w:pPr>
    </w:p>
    <w:p w:rsidR="00133B59" w:rsidRPr="00133B59" w:rsidRDefault="00133B59" w:rsidP="00133B59">
      <w:pPr>
        <w:ind w:firstLine="709"/>
        <w:jc w:val="both"/>
        <w:rPr>
          <w:sz w:val="28"/>
          <w:szCs w:val="28"/>
          <w:lang w:val="bg-BG" w:eastAsia="en-US"/>
        </w:rPr>
      </w:pPr>
      <w:r w:rsidRPr="00133B59">
        <w:rPr>
          <w:b/>
          <w:sz w:val="28"/>
          <w:szCs w:val="28"/>
          <w:lang w:eastAsia="en-US"/>
        </w:rPr>
        <w:t>IX</w:t>
      </w:r>
      <w:r w:rsidRPr="00133B59">
        <w:rPr>
          <w:b/>
          <w:sz w:val="28"/>
          <w:szCs w:val="28"/>
          <w:lang w:val="bg-BG" w:eastAsia="en-US"/>
        </w:rPr>
        <w:t xml:space="preserve">. </w:t>
      </w:r>
      <w:r w:rsidRPr="00133B59">
        <w:rPr>
          <w:sz w:val="28"/>
          <w:szCs w:val="28"/>
          <w:lang w:val="bg-BG" w:eastAsia="en-US"/>
        </w:rPr>
        <w:t>Общински съвет – Поморие утвърждава образци на документи за участие в конкурса, които са неразделна част от настоящото решение.</w:t>
      </w:r>
    </w:p>
    <w:p w:rsidR="00133B59" w:rsidRPr="00133B59" w:rsidRDefault="00133B59" w:rsidP="00133B59">
      <w:pPr>
        <w:ind w:firstLine="708"/>
        <w:jc w:val="both"/>
        <w:rPr>
          <w:rFonts w:eastAsia="Calibri"/>
          <w:sz w:val="28"/>
          <w:szCs w:val="28"/>
          <w:lang w:val="bg-BG" w:eastAsia="en-US"/>
        </w:rPr>
      </w:pPr>
      <w:r w:rsidRPr="00133B59">
        <w:rPr>
          <w:b/>
          <w:sz w:val="28"/>
          <w:szCs w:val="28"/>
          <w:lang w:eastAsia="en-US"/>
        </w:rPr>
        <w:t>X</w:t>
      </w:r>
      <w:r w:rsidRPr="00133B59">
        <w:rPr>
          <w:b/>
          <w:sz w:val="28"/>
          <w:szCs w:val="28"/>
          <w:lang w:val="bg-BG" w:eastAsia="en-US"/>
        </w:rPr>
        <w:t xml:space="preserve">. </w:t>
      </w:r>
      <w:r w:rsidRPr="00133B59">
        <w:rPr>
          <w:rFonts w:eastAsia="Calibri"/>
          <w:sz w:val="28"/>
          <w:szCs w:val="28"/>
          <w:lang w:val="bg-BG" w:eastAsia="en-US"/>
        </w:rPr>
        <w:t>Общински съвет – Поморие одобрява приложения проект за договор за възлагане управлението на публично предприятие – дружество с ограничена отговорност „МБАЛ – Поморие“ ЕООД, като</w:t>
      </w:r>
      <w:r w:rsidRPr="00133B59">
        <w:rPr>
          <w:rFonts w:eastAsia="Calibri"/>
          <w:b/>
          <w:sz w:val="28"/>
          <w:szCs w:val="28"/>
          <w:lang w:val="bg-BG" w:eastAsia="en-US"/>
        </w:rPr>
        <w:t xml:space="preserve"> </w:t>
      </w:r>
      <w:r w:rsidRPr="00133B59">
        <w:rPr>
          <w:rFonts w:eastAsia="Calibri"/>
          <w:sz w:val="28"/>
          <w:szCs w:val="28"/>
          <w:lang w:val="bg-BG" w:eastAsia="en-US"/>
        </w:rPr>
        <w:t>в чл.15, т.15.11, в края на текста да отпадне израза „… и за отнемане на незаконно придобитото имущество“.</w:t>
      </w:r>
    </w:p>
    <w:p w:rsidR="00133B59" w:rsidRPr="00133B59" w:rsidRDefault="00133B59" w:rsidP="00133B59">
      <w:pPr>
        <w:tabs>
          <w:tab w:val="center" w:pos="5904"/>
          <w:tab w:val="left" w:pos="7820"/>
        </w:tabs>
        <w:ind w:firstLine="720"/>
        <w:jc w:val="both"/>
        <w:rPr>
          <w:sz w:val="28"/>
          <w:szCs w:val="28"/>
          <w:lang w:val="bg-BG" w:bidi="bg-BG"/>
        </w:rPr>
      </w:pPr>
    </w:p>
    <w:p w:rsidR="00133B59" w:rsidRPr="00133B59" w:rsidRDefault="00133B59" w:rsidP="00133B59">
      <w:pPr>
        <w:tabs>
          <w:tab w:val="center" w:pos="5904"/>
          <w:tab w:val="left" w:pos="7820"/>
        </w:tabs>
        <w:ind w:firstLine="720"/>
        <w:jc w:val="both"/>
        <w:rPr>
          <w:rFonts w:eastAsia="Calibri"/>
          <w:sz w:val="28"/>
          <w:szCs w:val="28"/>
          <w:lang w:val="bg-BG" w:eastAsia="en-US"/>
        </w:rPr>
      </w:pPr>
      <w:r w:rsidRPr="00133B59">
        <w:rPr>
          <w:sz w:val="28"/>
          <w:szCs w:val="28"/>
          <w:lang w:val="bg-BG" w:bidi="bg-BG"/>
        </w:rPr>
        <w:t>По т.39. от дневния ред:„</w:t>
      </w:r>
      <w:r w:rsidRPr="00133B59">
        <w:rPr>
          <w:rFonts w:eastAsia="Calibri"/>
          <w:sz w:val="28"/>
          <w:szCs w:val="28"/>
          <w:lang w:val="bg-BG" w:eastAsia="en-US"/>
        </w:rPr>
        <w:t>ОС-340/01.03.2024г. - Докладна записка от Иван Алексиев – Кмет на Община Поморие, относно</w:t>
      </w:r>
      <w:r w:rsidRPr="00133B59">
        <w:rPr>
          <w:sz w:val="28"/>
          <w:szCs w:val="28"/>
          <w:lang w:val="bg-BG"/>
        </w:rPr>
        <w:t xml:space="preserve"> обявяване и провеждане на процедура за конкурс за избор на управител на </w:t>
      </w:r>
      <w:r w:rsidRPr="00133B59">
        <w:rPr>
          <w:bCs/>
          <w:sz w:val="28"/>
          <w:szCs w:val="28"/>
          <w:lang w:val="bg-BG"/>
        </w:rPr>
        <w:t>„Медицински център 1 - Поморие“ ООД.</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146/28.03.2024г.</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 xml:space="preserve">На основание чл. 21, ал. 1, т. 23 от ЗМСМА във връзка с чл. 137, ал. 1, т. 5 от Търговския закон, чл. 21, ал. 1 от Закона за публичните предприятия, чл. 69, ал. 2 от Правилника за прилагане на Закона за публичните предприятия и чл. 46 - 55 от Наредба № 10 </w:t>
      </w:r>
      <w:r w:rsidRPr="00133B59">
        <w:rPr>
          <w:sz w:val="28"/>
          <w:szCs w:val="28"/>
          <w:shd w:val="clear" w:color="auto" w:fill="FFFFFF"/>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rsidR="00133B59" w:rsidRPr="00133B59" w:rsidRDefault="00133B59" w:rsidP="00133B59">
      <w:pPr>
        <w:autoSpaceDE w:val="0"/>
        <w:autoSpaceDN w:val="0"/>
        <w:jc w:val="both"/>
        <w:rPr>
          <w:sz w:val="28"/>
          <w:szCs w:val="28"/>
          <w:lang w:val="bg-BG"/>
        </w:rPr>
      </w:pPr>
    </w:p>
    <w:p w:rsidR="00133B59" w:rsidRPr="00133B59" w:rsidRDefault="00133B59" w:rsidP="00133B59">
      <w:pPr>
        <w:autoSpaceDE w:val="0"/>
        <w:autoSpaceDN w:val="0"/>
        <w:ind w:firstLine="708"/>
        <w:jc w:val="both"/>
        <w:rPr>
          <w:sz w:val="28"/>
          <w:szCs w:val="28"/>
          <w:lang w:val="bg-BG"/>
        </w:rPr>
      </w:pPr>
      <w:r w:rsidRPr="00133B59">
        <w:rPr>
          <w:b/>
          <w:bCs/>
          <w:sz w:val="28"/>
          <w:szCs w:val="28"/>
          <w:lang w:val="bg-BG"/>
        </w:rPr>
        <w:t>I.</w:t>
      </w:r>
      <w:r w:rsidRPr="00133B59">
        <w:rPr>
          <w:sz w:val="28"/>
          <w:szCs w:val="28"/>
          <w:lang w:val="bg-BG"/>
        </w:rPr>
        <w:t xml:space="preserve"> Общински съвет - Поморие обявява провеждането на конкурс за избор на управител и възлагане управлението на „Медицински център 1 - Поморие“ ООД, който да се проведе при следните етапи:</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 xml:space="preserve">1. Проверка на съответствието на представените документи с предварително обявените изисквания и критериите за подбор; </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 xml:space="preserve">2. Оценяване на изготвена и представена от кандидатите бизнес програма за развитие на предприятието за целия срок на договора за управление; </w:t>
      </w:r>
    </w:p>
    <w:p w:rsidR="00133B59" w:rsidRPr="00133B59" w:rsidRDefault="00133B59" w:rsidP="00133B59">
      <w:pPr>
        <w:autoSpaceDE w:val="0"/>
        <w:autoSpaceDN w:val="0"/>
        <w:ind w:firstLine="708"/>
        <w:jc w:val="both"/>
        <w:rPr>
          <w:sz w:val="28"/>
          <w:szCs w:val="28"/>
          <w:lang w:val="bg-BG"/>
        </w:rPr>
      </w:pPr>
      <w:r w:rsidRPr="00133B59">
        <w:rPr>
          <w:sz w:val="28"/>
          <w:szCs w:val="28"/>
          <w:shd w:val="clear" w:color="auto" w:fill="FFFFFF"/>
          <w:lang w:val="bg-BG"/>
        </w:rPr>
        <w:t>3. Провеждане на събеседване с кандидатите.</w:t>
      </w:r>
      <w:r w:rsidRPr="00133B59">
        <w:rPr>
          <w:sz w:val="28"/>
          <w:szCs w:val="28"/>
          <w:lang w:val="bg-BG"/>
        </w:rPr>
        <w:t xml:space="preserve"> </w:t>
      </w:r>
    </w:p>
    <w:p w:rsidR="00133B59" w:rsidRPr="00133B59" w:rsidRDefault="00133B59" w:rsidP="00133B59">
      <w:pPr>
        <w:autoSpaceDE w:val="0"/>
        <w:autoSpaceDN w:val="0"/>
        <w:jc w:val="both"/>
        <w:rPr>
          <w:sz w:val="28"/>
          <w:szCs w:val="28"/>
          <w:lang w:val="bg-BG"/>
        </w:rPr>
      </w:pPr>
    </w:p>
    <w:p w:rsidR="00133B59" w:rsidRPr="00133B59" w:rsidRDefault="00133B59" w:rsidP="00133B59">
      <w:pPr>
        <w:autoSpaceDE w:val="0"/>
        <w:autoSpaceDN w:val="0"/>
        <w:ind w:firstLine="708"/>
        <w:jc w:val="both"/>
        <w:rPr>
          <w:sz w:val="28"/>
          <w:szCs w:val="28"/>
          <w:lang w:val="bg-BG"/>
        </w:rPr>
      </w:pPr>
      <w:r w:rsidRPr="00133B59">
        <w:rPr>
          <w:b/>
          <w:bCs/>
          <w:sz w:val="28"/>
          <w:szCs w:val="28"/>
          <w:lang w:val="bg-BG"/>
        </w:rPr>
        <w:t>II.</w:t>
      </w:r>
      <w:r w:rsidRPr="00133B59">
        <w:rPr>
          <w:sz w:val="28"/>
          <w:szCs w:val="28"/>
          <w:lang w:val="bg-BG"/>
        </w:rPr>
        <w:t xml:space="preserve"> Определя следните изисквания, на които следва да отговарят кандидатите, за допускане до участие в конкурса:</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1. Да са български граждани или граждани на друга държава - членка на Европейския съюз, на друга държава - страна по Споразумението за Европейското икономическо пространство, или на Конфедерация Швейцария;</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 xml:space="preserve">2. Да притежават образователно - квалификационна степен "магистър" по медицина с призната специалност; </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lastRenderedPageBreak/>
        <w:t>3. Да имат най-малко пет години професионален опит в областта на изискуемото висше образование;</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4. Да не са поставени под запрещение;</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5. Да не са осъждани за умишлено престъпление от общ характер;</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6. Да не са лишени по съответен ред от правото да заемат длъжността Управител на публично предприятие;</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7. Да не са обявени в несъстоятелност като еднолични търговци или неограничено отговорени съдружници в търговско дружество, обявено в несъстоятелност, при което са останали неудовлетворени кредитори;</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8. Да не е бил член на управителен или контролен орган на дружество, съответно кооперация, прекратени поради несъстоятелност през последните две години, при което са останали неудовлетворени кредитори;</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 xml:space="preserve">9. Да </w:t>
      </w:r>
      <w:r w:rsidRPr="00133B59">
        <w:rPr>
          <w:sz w:val="28"/>
          <w:szCs w:val="28"/>
          <w:lang w:val="en"/>
        </w:rPr>
        <w:t>не е съпруг/съпруга или лице във фактическо съжителство, роднина по права линия, по съребрена линия - до четвърта степен включително, и по сватовство - до втора степен включително, на управител или член на колективен орган за управление и контрол на същото публично предприятие;</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10. Да не заемат висша публична длъжност по чл. 6, ал. 1, т. 1 – 35, 38 и 39 от Закона за противодействие на корупцията и за отнемане на незаконно придобитото имущество, да не са членове на политически кабинет и секретар на община;</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11. Да не извършват търговски сделки от свое или от чуждо име;</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12. Да не са съдружници в събирателни, в командитни дружества и в дружества с ограничена отговорност;</w:t>
      </w:r>
    </w:p>
    <w:p w:rsidR="00133B59" w:rsidRPr="00133B59" w:rsidRDefault="00133B59" w:rsidP="00133B59">
      <w:pPr>
        <w:autoSpaceDE w:val="0"/>
        <w:autoSpaceDN w:val="0"/>
        <w:ind w:firstLine="708"/>
        <w:jc w:val="both"/>
        <w:rPr>
          <w:b/>
          <w:bCs/>
          <w:i/>
          <w:sz w:val="28"/>
          <w:szCs w:val="28"/>
          <w:lang w:val="bg-BG"/>
        </w:rPr>
      </w:pPr>
      <w:r w:rsidRPr="00133B59">
        <w:rPr>
          <w:b/>
          <w:bCs/>
          <w:i/>
          <w:sz w:val="28"/>
          <w:szCs w:val="28"/>
          <w:lang w:val="bg-BG"/>
        </w:rPr>
        <w:t>Забраните по т. 11 и т. 12 се прилагат, когато се извършва дейност, сходна с дейността на дружеството</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13. Да не са управители или членове на изпълнителен или контролен орган на друго публично предприятие;</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14.</w:t>
      </w:r>
      <w:r w:rsidRPr="00133B59">
        <w:rPr>
          <w:sz w:val="28"/>
          <w:szCs w:val="28"/>
          <w:lang w:val="en"/>
        </w:rPr>
        <w:t xml:space="preserve"> </w:t>
      </w:r>
      <w:r w:rsidRPr="00133B59">
        <w:rPr>
          <w:sz w:val="28"/>
          <w:szCs w:val="28"/>
          <w:lang w:val="bg-BG"/>
        </w:rPr>
        <w:t xml:space="preserve">Да </w:t>
      </w:r>
      <w:r w:rsidRPr="00133B59">
        <w:rPr>
          <w:sz w:val="28"/>
          <w:szCs w:val="28"/>
          <w:lang w:val="en"/>
        </w:rPr>
        <w:t>отговаря</w:t>
      </w:r>
      <w:r w:rsidRPr="00133B59">
        <w:rPr>
          <w:sz w:val="28"/>
          <w:szCs w:val="28"/>
          <w:lang w:val="bg-BG"/>
        </w:rPr>
        <w:t>т</w:t>
      </w:r>
      <w:r w:rsidRPr="00133B59">
        <w:rPr>
          <w:sz w:val="28"/>
          <w:szCs w:val="28"/>
          <w:lang w:val="en"/>
        </w:rPr>
        <w:t xml:space="preserve"> на други изисквания, предвидени в устава на дружеството</w:t>
      </w:r>
      <w:r w:rsidRPr="00133B59">
        <w:rPr>
          <w:sz w:val="28"/>
          <w:szCs w:val="28"/>
          <w:lang w:val="bg-BG"/>
        </w:rPr>
        <w:t>;</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15. Да имат добра репутация.</w:t>
      </w:r>
    </w:p>
    <w:p w:rsidR="00133B59" w:rsidRPr="00133B59" w:rsidRDefault="00133B59" w:rsidP="00133B59">
      <w:pPr>
        <w:autoSpaceDE w:val="0"/>
        <w:autoSpaceDN w:val="0"/>
        <w:ind w:firstLine="708"/>
        <w:jc w:val="both"/>
        <w:rPr>
          <w:b/>
          <w:bCs/>
          <w:i/>
          <w:iCs/>
          <w:sz w:val="28"/>
          <w:szCs w:val="28"/>
          <w:lang w:val="bg-BG"/>
        </w:rPr>
      </w:pPr>
      <w:r w:rsidRPr="00133B59">
        <w:rPr>
          <w:b/>
          <w:bCs/>
          <w:i/>
          <w:iCs/>
          <w:sz w:val="28"/>
          <w:szCs w:val="28"/>
          <w:lang w:val="bg-BG"/>
        </w:rPr>
        <w:t>Кандидат се счита с добра репутация, освен ако няма доказателства за противното и няма основателно съмнение относно добрата репутация на лицето. При оценяване на репутацията на кандидата се взема предвид информацията, която е на разположение на органа, упражняващ правата на общината и на комисията за номиниране, за извършване на оценката.</w:t>
      </w:r>
    </w:p>
    <w:p w:rsidR="00133B59" w:rsidRPr="00133B59" w:rsidRDefault="00133B59" w:rsidP="00133B59">
      <w:pPr>
        <w:autoSpaceDE w:val="0"/>
        <w:autoSpaceDN w:val="0"/>
        <w:ind w:firstLine="708"/>
        <w:jc w:val="both"/>
        <w:rPr>
          <w:bCs/>
          <w:iCs/>
          <w:sz w:val="28"/>
          <w:szCs w:val="28"/>
          <w:lang w:val="bg-BG"/>
        </w:rPr>
      </w:pPr>
      <w:r w:rsidRPr="00133B59">
        <w:rPr>
          <w:bCs/>
          <w:iCs/>
          <w:sz w:val="28"/>
          <w:szCs w:val="28"/>
          <w:lang w:val="bg-BG"/>
        </w:rPr>
        <w:t>16.</w:t>
      </w:r>
      <w:r w:rsidRPr="00133B59">
        <w:rPr>
          <w:rFonts w:eastAsia="Calibri"/>
          <w:b/>
          <w:sz w:val="28"/>
          <w:szCs w:val="28"/>
          <w:lang w:val="bg-BG" w:eastAsia="en-US"/>
        </w:rPr>
        <w:t xml:space="preserve"> </w:t>
      </w:r>
      <w:r w:rsidRPr="00133B59">
        <w:rPr>
          <w:rFonts w:eastAsia="Calibri"/>
          <w:sz w:val="28"/>
          <w:szCs w:val="28"/>
          <w:lang w:val="bg-BG" w:eastAsia="en-US"/>
        </w:rPr>
        <w:t>Да не работят по служебно или по трудово правоотношение, освен като преподаватели във висше училище и/или като лекари или лекари по дентална медицина в лечебно заведение по смисъла на Закона за лечебните заведения.</w:t>
      </w:r>
    </w:p>
    <w:p w:rsidR="00133B59" w:rsidRPr="00133B59" w:rsidRDefault="00133B59" w:rsidP="00133B59">
      <w:pPr>
        <w:autoSpaceDE w:val="0"/>
        <w:autoSpaceDN w:val="0"/>
        <w:ind w:firstLine="708"/>
        <w:jc w:val="both"/>
        <w:rPr>
          <w:b/>
          <w:bCs/>
          <w:i/>
          <w:iCs/>
          <w:sz w:val="28"/>
          <w:szCs w:val="28"/>
          <w:lang w:val="bg-BG"/>
        </w:rPr>
      </w:pPr>
    </w:p>
    <w:p w:rsidR="00133B59" w:rsidRPr="00133B59" w:rsidRDefault="00133B59" w:rsidP="00133B59">
      <w:pPr>
        <w:autoSpaceDE w:val="0"/>
        <w:autoSpaceDN w:val="0"/>
        <w:ind w:firstLine="708"/>
        <w:jc w:val="both"/>
        <w:rPr>
          <w:sz w:val="28"/>
          <w:szCs w:val="28"/>
          <w:lang w:val="bg-BG"/>
        </w:rPr>
      </w:pPr>
      <w:r w:rsidRPr="00133B59">
        <w:rPr>
          <w:b/>
          <w:bCs/>
          <w:sz w:val="28"/>
          <w:szCs w:val="28"/>
          <w:lang w:val="bg-BG"/>
        </w:rPr>
        <w:t>III.</w:t>
      </w:r>
      <w:r w:rsidRPr="00133B59">
        <w:rPr>
          <w:sz w:val="28"/>
          <w:szCs w:val="28"/>
          <w:lang w:val="bg-BG"/>
        </w:rPr>
        <w:t xml:space="preserve"> Определя следните документи, необходими за участие в конкурсите:</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 xml:space="preserve">1. Заявление за участие в конкурсната процедура, адресирано до Общински съвет - Поморие по образец; </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2. Автобиография в европейски формат;</w:t>
      </w:r>
    </w:p>
    <w:p w:rsidR="00133B59" w:rsidRPr="00133B59" w:rsidRDefault="00133B59" w:rsidP="00133B59">
      <w:pPr>
        <w:autoSpaceDE w:val="0"/>
        <w:autoSpaceDN w:val="0"/>
        <w:ind w:firstLine="708"/>
        <w:jc w:val="both"/>
        <w:rPr>
          <w:sz w:val="28"/>
          <w:szCs w:val="28"/>
          <w:lang w:val="bg-BG"/>
        </w:rPr>
      </w:pPr>
      <w:r w:rsidRPr="00133B59">
        <w:rPr>
          <w:sz w:val="28"/>
          <w:szCs w:val="28"/>
          <w:shd w:val="clear" w:color="auto" w:fill="FFFFFF"/>
          <w:lang w:val="bg-BG"/>
        </w:rPr>
        <w:lastRenderedPageBreak/>
        <w:t>3. Собственоръчно заверени копия на документи за придобито образование, квалификация и специалност</w:t>
      </w:r>
      <w:r w:rsidRPr="00133B59">
        <w:rPr>
          <w:sz w:val="28"/>
          <w:szCs w:val="28"/>
          <w:lang w:val="bg-BG"/>
        </w:rPr>
        <w:t>;</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4. Собственоръчно заверени копия на документи, удостоверяващи наличието на изискуемия стаж;</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5. Медицинско свидетелство за работа и свидетелство от психодиспансер, че лицето не се води на отчет;</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6. Декларация - съгласие за обработване на личните данни при подбор - по образец;</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 xml:space="preserve">7. </w:t>
      </w:r>
      <w:r w:rsidRPr="00133B59">
        <w:rPr>
          <w:rFonts w:eastAsia="Calibri"/>
          <w:sz w:val="28"/>
          <w:szCs w:val="28"/>
          <w:shd w:val="clear" w:color="auto" w:fill="FFFFFF"/>
          <w:lang w:val="bg-BG" w:eastAsia="en-US"/>
        </w:rPr>
        <w:t>Декларация, относно липсата или наличието на обстоятелствата по чл. 20, ал. 1, т. 3-13 и ал.3 от Закона за публичните предприятие - по образец;</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8. Писмена бизнес програма за развитието и дейността на търговското дружество за период от 3 години, изготвена в три екземпляра;</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9. Други документи, посочени по преценка на Общински съвет в решението.</w:t>
      </w:r>
    </w:p>
    <w:p w:rsidR="00133B59" w:rsidRPr="00133B59" w:rsidRDefault="00133B59" w:rsidP="00133B59">
      <w:pPr>
        <w:autoSpaceDE w:val="0"/>
        <w:autoSpaceDN w:val="0"/>
        <w:jc w:val="both"/>
        <w:rPr>
          <w:sz w:val="28"/>
          <w:szCs w:val="28"/>
          <w:shd w:val="clear" w:color="auto" w:fill="FFFFFF"/>
        </w:rPr>
      </w:pPr>
    </w:p>
    <w:p w:rsidR="00133B59" w:rsidRPr="00133B59" w:rsidRDefault="00133B59" w:rsidP="00133B59">
      <w:pPr>
        <w:autoSpaceDE w:val="0"/>
        <w:autoSpaceDN w:val="0"/>
        <w:ind w:firstLine="708"/>
        <w:jc w:val="both"/>
        <w:rPr>
          <w:sz w:val="28"/>
          <w:szCs w:val="28"/>
          <w:shd w:val="clear" w:color="auto" w:fill="FFFFFF"/>
          <w:lang w:val="bg-BG"/>
        </w:rPr>
      </w:pPr>
      <w:r w:rsidRPr="00133B59">
        <w:rPr>
          <w:b/>
          <w:bCs/>
          <w:sz w:val="28"/>
          <w:szCs w:val="28"/>
          <w:shd w:val="clear" w:color="auto" w:fill="FFFFFF"/>
          <w:lang w:val="bg-BG"/>
        </w:rPr>
        <w:t>ІV.</w:t>
      </w:r>
      <w:r w:rsidRPr="00133B59">
        <w:rPr>
          <w:sz w:val="28"/>
          <w:szCs w:val="28"/>
          <w:shd w:val="clear" w:color="auto" w:fill="FFFFFF"/>
          <w:lang w:val="bg-BG"/>
        </w:rPr>
        <w:t xml:space="preserve"> За участие в конкурсната процедура се подава заявление в деловодството на Община Поморие </w:t>
      </w:r>
      <w:r w:rsidRPr="00133B59">
        <w:rPr>
          <w:sz w:val="28"/>
          <w:szCs w:val="28"/>
          <w:lang w:val="bg-BG"/>
        </w:rPr>
        <w:t xml:space="preserve">в срок от 30 календарни дни, </w:t>
      </w:r>
      <w:r w:rsidRPr="00133B59">
        <w:rPr>
          <w:sz w:val="28"/>
          <w:szCs w:val="28"/>
          <w:shd w:val="clear" w:color="auto" w:fill="FFFFFF"/>
          <w:lang w:val="bg-BG"/>
        </w:rPr>
        <w:t>считано от датата на оповестяване на конкурсната процедура на интернет страницата на Община Поморие, към което се прилагат два отделни плика с документи, както следва:</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1. Плик № 1 съдържа документи, удостоверяващи съответствието на кандидата с изискванията за участие и критериите за подбор, попълнени образци на документи и декларации, които са приложение към обявлението за конкурса;</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 xml:space="preserve">2. Плик № 2 съдържа бизнес програмата по чл. 50, ал. 2, т. 7 от </w:t>
      </w:r>
      <w:r w:rsidRPr="00133B59">
        <w:rPr>
          <w:sz w:val="28"/>
          <w:szCs w:val="28"/>
          <w:lang w:val="bg-BG"/>
        </w:rPr>
        <w:t xml:space="preserve">Наредба № 10 </w:t>
      </w:r>
      <w:r w:rsidRPr="00133B59">
        <w:rPr>
          <w:sz w:val="28"/>
          <w:szCs w:val="28"/>
          <w:shd w:val="clear" w:color="auto" w:fill="FFFFFF"/>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Пликовете се поставят в един общ запечатан плик, който се надписва с позицията, за която се кандидатства, наименованието на публичното предприятие, трите имена на кандидата, адрес за кореспонденция, електронна поща и телефон за връзка, а заявлението се завежда в специален регистър по реда на подаване на документите в деловодството на Община Поморие, като на всеки кандидат се предоставя входящ номер.</w:t>
      </w:r>
    </w:p>
    <w:p w:rsidR="00133B59" w:rsidRPr="00133B59" w:rsidRDefault="00133B59" w:rsidP="00133B59">
      <w:pPr>
        <w:autoSpaceDE w:val="0"/>
        <w:autoSpaceDN w:val="0"/>
        <w:ind w:firstLine="708"/>
        <w:jc w:val="both"/>
        <w:rPr>
          <w:sz w:val="28"/>
          <w:szCs w:val="28"/>
          <w:lang w:val="bg-BG"/>
        </w:rPr>
      </w:pPr>
      <w:r w:rsidRPr="00133B59">
        <w:rPr>
          <w:b/>
          <w:bCs/>
          <w:sz w:val="28"/>
          <w:szCs w:val="28"/>
          <w:shd w:val="clear" w:color="auto" w:fill="FFFFFF"/>
          <w:lang w:val="bg-BG"/>
        </w:rPr>
        <w:t>V.</w:t>
      </w:r>
      <w:r w:rsidRPr="00133B59">
        <w:rPr>
          <w:sz w:val="28"/>
          <w:szCs w:val="28"/>
          <w:lang w:val="bg-BG"/>
        </w:rPr>
        <w:t xml:space="preserve"> </w:t>
      </w:r>
      <w:r w:rsidRPr="00133B59">
        <w:rPr>
          <w:rFonts w:eastAsia="Calibri"/>
          <w:sz w:val="28"/>
          <w:szCs w:val="28"/>
          <w:shd w:val="clear" w:color="auto" w:fill="FFFFFF"/>
          <w:lang w:val="bg-BG" w:eastAsia="en-US"/>
        </w:rPr>
        <w:t xml:space="preserve">Третият етап от конкурса (събеседване) ще се проведе в зала №2 </w:t>
      </w:r>
      <w:r w:rsidRPr="00133B59">
        <w:rPr>
          <w:rFonts w:eastAsia="Calibri"/>
          <w:sz w:val="28"/>
          <w:szCs w:val="28"/>
          <w:lang w:val="bg-BG" w:eastAsia="en-US"/>
        </w:rPr>
        <w:t>на Община Поморие на следващия работен ден след извършване на оценяването на бизнес програмата, начало</w:t>
      </w:r>
      <w:r w:rsidRPr="00133B59">
        <w:rPr>
          <w:rFonts w:eastAsia="Calibri"/>
          <w:bCs/>
          <w:sz w:val="28"/>
          <w:szCs w:val="28"/>
          <w:lang w:val="bg-BG" w:eastAsia="en-US"/>
        </w:rPr>
        <w:t xml:space="preserve"> 10 часа</w:t>
      </w:r>
      <w:r w:rsidRPr="00133B59">
        <w:rPr>
          <w:rFonts w:eastAsia="Calibri"/>
          <w:sz w:val="28"/>
          <w:szCs w:val="28"/>
          <w:lang w:val="bg-BG" w:eastAsia="en-US"/>
        </w:rPr>
        <w:t xml:space="preserve"> като може да продължи на следващия работен ден.</w:t>
      </w:r>
    </w:p>
    <w:p w:rsidR="00133B59" w:rsidRPr="00133B59" w:rsidRDefault="00133B59" w:rsidP="00133B59">
      <w:pPr>
        <w:autoSpaceDE w:val="0"/>
        <w:autoSpaceDN w:val="0"/>
        <w:jc w:val="both"/>
        <w:rPr>
          <w:sz w:val="28"/>
          <w:szCs w:val="28"/>
          <w:highlight w:val="yellow"/>
          <w:shd w:val="clear" w:color="auto" w:fill="FFFFFF"/>
          <w:lang w:val="bg-BG"/>
        </w:rPr>
      </w:pPr>
    </w:p>
    <w:p w:rsidR="00133B59" w:rsidRPr="00133B59" w:rsidRDefault="00133B59" w:rsidP="00133B59">
      <w:pPr>
        <w:autoSpaceDE w:val="0"/>
        <w:autoSpaceDN w:val="0"/>
        <w:ind w:firstLine="708"/>
        <w:jc w:val="both"/>
        <w:rPr>
          <w:sz w:val="28"/>
          <w:szCs w:val="28"/>
          <w:shd w:val="clear" w:color="auto" w:fill="FFFFFF"/>
          <w:lang w:val="bg-BG"/>
        </w:rPr>
      </w:pPr>
      <w:r w:rsidRPr="00133B59">
        <w:rPr>
          <w:b/>
          <w:bCs/>
          <w:sz w:val="28"/>
          <w:szCs w:val="28"/>
          <w:shd w:val="clear" w:color="auto" w:fill="FFFFFF"/>
          <w:lang w:val="bg-BG"/>
        </w:rPr>
        <w:t>VІ.</w:t>
      </w:r>
      <w:r w:rsidRPr="00133B59">
        <w:rPr>
          <w:sz w:val="28"/>
          <w:szCs w:val="28"/>
          <w:shd w:val="clear" w:color="auto" w:fill="FFFFFF"/>
          <w:lang w:val="bg-BG"/>
        </w:rPr>
        <w:t xml:space="preserve"> Председателят на комисията за </w:t>
      </w:r>
      <w:r w:rsidRPr="00133B59">
        <w:rPr>
          <w:sz w:val="28"/>
          <w:szCs w:val="28"/>
          <w:lang w:val="bg-BG"/>
        </w:rPr>
        <w:t>номиниране и провеждане на конкурсната процедура</w:t>
      </w:r>
      <w:r w:rsidRPr="00133B59">
        <w:rPr>
          <w:sz w:val="28"/>
          <w:szCs w:val="28"/>
          <w:shd w:val="clear" w:color="auto" w:fill="FFFFFF"/>
          <w:lang w:val="bg-BG"/>
        </w:rPr>
        <w:t xml:space="preserve"> предоставя на кандидатите за участие в конкурсната процедура следните документи: годишен финансов отчет за предходните две години; информация за предходните тримесечия, за които има изготвени </w:t>
      </w:r>
      <w:r w:rsidRPr="00133B59">
        <w:rPr>
          <w:sz w:val="28"/>
          <w:szCs w:val="28"/>
          <w:shd w:val="clear" w:color="auto" w:fill="FFFFFF"/>
          <w:lang w:val="bg-BG"/>
        </w:rPr>
        <w:lastRenderedPageBreak/>
        <w:t>междинни финансови отчети; справка за дълготрайните материални активи по групи; структура на лечебното заведение; длъжностно щатно разписание на персонала; обобщена справка за изпълнение на договора с РЗОК за предходната година; утвърден образец на договор за възлагане на управлението или за възлагане на контрол.</w:t>
      </w:r>
    </w:p>
    <w:p w:rsidR="00133B59" w:rsidRPr="00133B59" w:rsidRDefault="00133B59" w:rsidP="00133B59">
      <w:pPr>
        <w:autoSpaceDE w:val="0"/>
        <w:autoSpaceDN w:val="0"/>
        <w:jc w:val="both"/>
        <w:rPr>
          <w:sz w:val="28"/>
          <w:szCs w:val="28"/>
          <w:shd w:val="clear" w:color="auto" w:fill="FFFFFF"/>
          <w:lang w:val="bg-BG"/>
        </w:rPr>
      </w:pPr>
    </w:p>
    <w:p w:rsidR="00133B59" w:rsidRPr="00133B59" w:rsidRDefault="00133B59" w:rsidP="00133B59">
      <w:pPr>
        <w:autoSpaceDE w:val="0"/>
        <w:autoSpaceDN w:val="0"/>
        <w:ind w:firstLine="708"/>
        <w:jc w:val="both"/>
        <w:rPr>
          <w:sz w:val="28"/>
          <w:szCs w:val="28"/>
          <w:shd w:val="clear" w:color="auto" w:fill="FFFFFF"/>
          <w:lang w:val="bg-BG"/>
        </w:rPr>
      </w:pPr>
      <w:r w:rsidRPr="00133B59">
        <w:rPr>
          <w:b/>
          <w:bCs/>
          <w:sz w:val="28"/>
          <w:szCs w:val="28"/>
          <w:shd w:val="clear" w:color="auto" w:fill="FFFFFF"/>
          <w:lang w:val="bg-BG"/>
        </w:rPr>
        <w:t>VІІ.</w:t>
      </w:r>
      <w:r w:rsidRPr="00133B59">
        <w:rPr>
          <w:sz w:val="28"/>
          <w:szCs w:val="28"/>
          <w:shd w:val="clear" w:color="auto" w:fill="FFFFFF"/>
          <w:lang w:val="bg-BG"/>
        </w:rPr>
        <w:t xml:space="preserve"> До участие в конкурсната процедура за избор на членове на органи за управление/контрол на публични предприятия се допускат лица, които отговарят на изискванията на чл. 20, ал. 1 и ал. 3 и чл. 21, ал. 2 от Закона за публичните предприятия и на чл. 16, ал. 3 от Закона за лечебните заведения.</w:t>
      </w:r>
    </w:p>
    <w:p w:rsidR="00133B59" w:rsidRPr="00133B59" w:rsidRDefault="00133B59" w:rsidP="00133B59">
      <w:pPr>
        <w:autoSpaceDE w:val="0"/>
        <w:autoSpaceDN w:val="0"/>
        <w:jc w:val="both"/>
        <w:rPr>
          <w:sz w:val="28"/>
          <w:szCs w:val="28"/>
          <w:shd w:val="clear" w:color="auto" w:fill="FFFFFF"/>
          <w:lang w:val="bg-BG"/>
        </w:rPr>
      </w:pPr>
      <w:r w:rsidRPr="00133B59">
        <w:rPr>
          <w:sz w:val="28"/>
          <w:szCs w:val="28"/>
          <w:lang w:val="bg-BG"/>
        </w:rPr>
        <w:tab/>
      </w:r>
      <w:r w:rsidRPr="00133B59">
        <w:rPr>
          <w:sz w:val="28"/>
          <w:szCs w:val="28"/>
          <w:shd w:val="clear" w:color="auto" w:fill="FFFFFF"/>
          <w:lang w:val="bg-BG"/>
        </w:rPr>
        <w:t>В срок до 7 дни след изтичането на срока за подаване на заявленията, комисията извършва проверка на документите от плик № 1, по реда на тяхното постъпване, за съответствие с предварително обявените изисквания и критериите за подбор и изготвя списък на допуснатите и недопуснати кандидати.</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 xml:space="preserve">Комисията приключва първия етап от конкурсната процедура с протокол, който съдържа обстоятелствата по чл. 53, ал. 1 от </w:t>
      </w:r>
      <w:r w:rsidRPr="00133B59">
        <w:rPr>
          <w:sz w:val="28"/>
          <w:szCs w:val="28"/>
          <w:lang w:val="bg-BG"/>
        </w:rPr>
        <w:t xml:space="preserve">Наредба № 10 </w:t>
      </w:r>
      <w:r w:rsidRPr="00133B59">
        <w:rPr>
          <w:sz w:val="28"/>
          <w:szCs w:val="28"/>
          <w:shd w:val="clear" w:color="auto" w:fill="FFFFFF"/>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rsidR="00133B59" w:rsidRPr="00133B59" w:rsidRDefault="00133B59" w:rsidP="00133B59">
      <w:pPr>
        <w:autoSpaceDE w:val="0"/>
        <w:autoSpaceDN w:val="0"/>
        <w:jc w:val="both"/>
        <w:rPr>
          <w:sz w:val="28"/>
          <w:szCs w:val="28"/>
          <w:shd w:val="clear" w:color="auto" w:fill="FFFFFF"/>
          <w:lang w:val="bg-BG"/>
        </w:rPr>
      </w:pPr>
      <w:r w:rsidRPr="00133B59">
        <w:rPr>
          <w:sz w:val="28"/>
          <w:szCs w:val="28"/>
          <w:shd w:val="clear" w:color="auto" w:fill="FFFFFF"/>
          <w:lang w:val="bg-BG"/>
        </w:rPr>
        <w:tab/>
        <w:t>Информация относно допустимостта на кандидатите в различните етапи на конкурсната процедура се публикува на интернет страницата на Община Поморие /раздел „Обяви и съобщения“.</w:t>
      </w:r>
    </w:p>
    <w:p w:rsidR="00133B59" w:rsidRPr="00133B59" w:rsidRDefault="00133B59" w:rsidP="00133B59">
      <w:pPr>
        <w:autoSpaceDE w:val="0"/>
        <w:autoSpaceDN w:val="0"/>
        <w:jc w:val="both"/>
        <w:rPr>
          <w:sz w:val="28"/>
          <w:szCs w:val="28"/>
          <w:shd w:val="clear" w:color="auto" w:fill="FFFFFF"/>
          <w:lang w:val="bg-BG"/>
        </w:rPr>
      </w:pPr>
      <w:r w:rsidRPr="00133B59">
        <w:rPr>
          <w:sz w:val="28"/>
          <w:szCs w:val="28"/>
          <w:shd w:val="clear" w:color="auto" w:fill="FFFFFF"/>
          <w:lang w:val="bg-BG"/>
        </w:rPr>
        <w:t xml:space="preserve">След подписване на протокола по чл. 53, ал. 2 от </w:t>
      </w:r>
      <w:r w:rsidRPr="00133B59">
        <w:rPr>
          <w:sz w:val="28"/>
          <w:szCs w:val="28"/>
          <w:lang w:val="bg-BG"/>
        </w:rPr>
        <w:t xml:space="preserve">Наредба № 10 </w:t>
      </w:r>
      <w:r w:rsidRPr="00133B59">
        <w:rPr>
          <w:sz w:val="28"/>
          <w:szCs w:val="28"/>
          <w:shd w:val="clear" w:color="auto" w:fill="FFFFFF"/>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 се пристъпва към отваряне на плик № 2 на допуснатите кандидати, съдържащ бизнес програмата, като оценяването се извършва в 7-дневен срок.</w:t>
      </w:r>
    </w:p>
    <w:p w:rsidR="00133B59" w:rsidRPr="00133B59" w:rsidRDefault="00133B59" w:rsidP="00133B59">
      <w:pPr>
        <w:autoSpaceDE w:val="0"/>
        <w:autoSpaceDN w:val="0"/>
        <w:jc w:val="both"/>
        <w:rPr>
          <w:sz w:val="28"/>
          <w:szCs w:val="28"/>
          <w:shd w:val="clear" w:color="auto" w:fill="FFFFFF"/>
          <w:lang w:val="bg-BG"/>
        </w:rPr>
      </w:pPr>
      <w:r w:rsidRPr="00133B59">
        <w:rPr>
          <w:sz w:val="28"/>
          <w:szCs w:val="28"/>
          <w:shd w:val="clear" w:color="auto" w:fill="FFFFFF"/>
          <w:lang w:val="bg-BG"/>
        </w:rPr>
        <w:tab/>
        <w:t>До събеседване се допускат кандидатите, получили оценка на представената бизнес - програма не по - ниска от мн. добър 4,50.</w:t>
      </w:r>
    </w:p>
    <w:p w:rsidR="00133B59" w:rsidRPr="00133B59" w:rsidRDefault="00133B59" w:rsidP="00133B59">
      <w:pPr>
        <w:autoSpaceDE w:val="0"/>
        <w:autoSpaceDN w:val="0"/>
        <w:jc w:val="both"/>
        <w:rPr>
          <w:sz w:val="28"/>
          <w:szCs w:val="28"/>
          <w:shd w:val="clear" w:color="auto" w:fill="FFFFFF"/>
          <w:lang w:val="bg-BG"/>
        </w:rPr>
      </w:pPr>
      <w:r w:rsidRPr="00133B59">
        <w:rPr>
          <w:sz w:val="28"/>
          <w:szCs w:val="28"/>
          <w:shd w:val="clear" w:color="auto" w:fill="FFFFFF"/>
        </w:rPr>
        <w:tab/>
      </w:r>
      <w:r w:rsidRPr="00133B59">
        <w:rPr>
          <w:sz w:val="28"/>
          <w:szCs w:val="28"/>
          <w:shd w:val="clear" w:color="auto" w:fill="FFFFFF"/>
          <w:lang w:val="bg-BG"/>
        </w:rPr>
        <w:t>Оценката на бизнес програмата се формира въз основа на следните критерии:</w:t>
      </w:r>
    </w:p>
    <w:p w:rsidR="00133B59" w:rsidRPr="00133B59" w:rsidRDefault="00133B59" w:rsidP="00133B59">
      <w:pPr>
        <w:autoSpaceDE w:val="0"/>
        <w:autoSpaceDN w:val="0"/>
        <w:jc w:val="both"/>
        <w:rPr>
          <w:sz w:val="28"/>
          <w:szCs w:val="28"/>
          <w:shd w:val="clear" w:color="auto" w:fill="FFFFFF"/>
          <w:lang w:val="bg-BG"/>
        </w:rPr>
      </w:pPr>
      <w:r w:rsidRPr="00133B59">
        <w:rPr>
          <w:sz w:val="28"/>
          <w:szCs w:val="28"/>
          <w:shd w:val="clear" w:color="auto" w:fill="FFFFFF"/>
          <w:lang w:val="bg-BG"/>
        </w:rPr>
        <w:tab/>
        <w:t>1. съответствие с нормативната уредба;</w:t>
      </w:r>
    </w:p>
    <w:p w:rsidR="00133B59" w:rsidRPr="00133B59" w:rsidRDefault="00133B59" w:rsidP="00133B59">
      <w:pPr>
        <w:autoSpaceDE w:val="0"/>
        <w:autoSpaceDN w:val="0"/>
        <w:jc w:val="both"/>
        <w:rPr>
          <w:sz w:val="28"/>
          <w:szCs w:val="28"/>
          <w:shd w:val="clear" w:color="auto" w:fill="FFFFFF"/>
          <w:lang w:val="bg-BG"/>
        </w:rPr>
      </w:pPr>
      <w:r w:rsidRPr="00133B59">
        <w:rPr>
          <w:sz w:val="28"/>
          <w:szCs w:val="28"/>
          <w:shd w:val="clear" w:color="auto" w:fill="FFFFFF"/>
          <w:lang w:val="bg-BG"/>
        </w:rPr>
        <w:tab/>
        <w:t>2. съответствие на формулираните цели и задачи с вида на публичното предприятие и с предмета на дейност;</w:t>
      </w:r>
    </w:p>
    <w:p w:rsidR="00133B59" w:rsidRPr="00133B59" w:rsidRDefault="00133B59" w:rsidP="00133B59">
      <w:pPr>
        <w:autoSpaceDE w:val="0"/>
        <w:autoSpaceDN w:val="0"/>
        <w:jc w:val="both"/>
        <w:rPr>
          <w:sz w:val="28"/>
          <w:szCs w:val="28"/>
          <w:shd w:val="clear" w:color="auto" w:fill="FFFFFF"/>
          <w:lang w:val="bg-BG"/>
        </w:rPr>
      </w:pPr>
      <w:r w:rsidRPr="00133B59">
        <w:rPr>
          <w:sz w:val="28"/>
          <w:szCs w:val="28"/>
          <w:shd w:val="clear" w:color="auto" w:fill="FFFFFF"/>
          <w:lang w:val="bg-BG"/>
        </w:rPr>
        <w:tab/>
        <w:t>3. съответствие на разработения проект с обективното състояние на публичното предприятие;</w:t>
      </w:r>
    </w:p>
    <w:p w:rsidR="00133B59" w:rsidRPr="00133B59" w:rsidRDefault="00133B59" w:rsidP="00133B59">
      <w:pPr>
        <w:autoSpaceDE w:val="0"/>
        <w:autoSpaceDN w:val="0"/>
        <w:jc w:val="both"/>
        <w:rPr>
          <w:sz w:val="28"/>
          <w:szCs w:val="28"/>
          <w:shd w:val="clear" w:color="auto" w:fill="FFFFFF"/>
          <w:lang w:val="bg-BG"/>
        </w:rPr>
      </w:pPr>
      <w:r w:rsidRPr="00133B59">
        <w:rPr>
          <w:sz w:val="28"/>
          <w:szCs w:val="28"/>
          <w:shd w:val="clear" w:color="auto" w:fill="FFFFFF"/>
          <w:lang w:val="bg-BG"/>
        </w:rPr>
        <w:tab/>
        <w:t>4. логическа структура на разработката.</w:t>
      </w:r>
    </w:p>
    <w:p w:rsidR="00133B59" w:rsidRPr="00133B59" w:rsidRDefault="00133B59" w:rsidP="00133B59">
      <w:pPr>
        <w:autoSpaceDE w:val="0"/>
        <w:autoSpaceDN w:val="0"/>
        <w:jc w:val="both"/>
        <w:rPr>
          <w:sz w:val="28"/>
          <w:szCs w:val="28"/>
          <w:shd w:val="clear" w:color="auto" w:fill="FFFFFF"/>
          <w:lang w:val="bg-BG"/>
        </w:rPr>
      </w:pPr>
      <w:r w:rsidRPr="00133B59">
        <w:rPr>
          <w:sz w:val="28"/>
          <w:szCs w:val="28"/>
          <w:shd w:val="clear" w:color="auto" w:fill="FFFFFF"/>
          <w:lang w:val="bg-BG"/>
        </w:rPr>
        <w:lastRenderedPageBreak/>
        <w:tab/>
        <w:t>Комисията приключва втория етап от конкурсната процедура със съставяне на протокол за допуснатите и недопуснати кандидати до третия етап, подписан от председателя и членовете на комисията.</w:t>
      </w:r>
    </w:p>
    <w:p w:rsidR="00133B59" w:rsidRPr="00133B59" w:rsidRDefault="00133B59" w:rsidP="00133B59">
      <w:pPr>
        <w:autoSpaceDE w:val="0"/>
        <w:autoSpaceDN w:val="0"/>
        <w:jc w:val="both"/>
        <w:rPr>
          <w:sz w:val="28"/>
          <w:szCs w:val="28"/>
          <w:shd w:val="clear" w:color="auto" w:fill="FFFFFF"/>
          <w:lang w:val="bg-BG"/>
        </w:rPr>
      </w:pPr>
      <w:r w:rsidRPr="00133B59">
        <w:rPr>
          <w:sz w:val="28"/>
          <w:szCs w:val="28"/>
          <w:shd w:val="clear" w:color="auto" w:fill="FFFFFF"/>
          <w:lang w:val="bg-BG"/>
        </w:rPr>
        <w:tab/>
        <w:t>В третия етап на конкурсната процедура - събеседване, комисията предварително формулира еднакви на брой и съдържание въпроси за всички кандидати по темите за събеседване, определени в решението на Общински съвет - Поморие за конкурса. Оценката от проведеното събеседване се формира въз основа на следните критерии:</w:t>
      </w:r>
    </w:p>
    <w:p w:rsidR="00133B59" w:rsidRPr="00133B59" w:rsidRDefault="00133B59" w:rsidP="00133B59">
      <w:pPr>
        <w:autoSpaceDE w:val="0"/>
        <w:autoSpaceDN w:val="0"/>
        <w:jc w:val="both"/>
        <w:rPr>
          <w:sz w:val="28"/>
          <w:szCs w:val="28"/>
          <w:shd w:val="clear" w:color="auto" w:fill="FFFFFF"/>
          <w:lang w:val="bg-BG"/>
        </w:rPr>
      </w:pPr>
      <w:r w:rsidRPr="00133B59">
        <w:rPr>
          <w:sz w:val="28"/>
          <w:szCs w:val="28"/>
          <w:shd w:val="clear" w:color="auto" w:fill="FFFFFF"/>
          <w:lang w:val="bg-BG"/>
        </w:rPr>
        <w:tab/>
        <w:t>1. степен на познаване на нормативната уредба;</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2. способност да се планират и взимат управленски решения;</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3. административни умения, професионални и делови качества;</w:t>
      </w:r>
    </w:p>
    <w:p w:rsidR="00133B59" w:rsidRPr="00133B59" w:rsidRDefault="00133B59" w:rsidP="00133B59">
      <w:pPr>
        <w:autoSpaceDE w:val="0"/>
        <w:autoSpaceDN w:val="0"/>
        <w:jc w:val="both"/>
        <w:rPr>
          <w:sz w:val="28"/>
          <w:szCs w:val="28"/>
          <w:shd w:val="clear" w:color="auto" w:fill="FFFFFF"/>
          <w:lang w:val="bg-BG"/>
        </w:rPr>
      </w:pPr>
      <w:r w:rsidRPr="00133B59">
        <w:rPr>
          <w:sz w:val="28"/>
          <w:szCs w:val="28"/>
          <w:shd w:val="clear" w:color="auto" w:fill="FFFFFF"/>
          <w:lang w:val="bg-BG"/>
        </w:rPr>
        <w:tab/>
        <w:t>4. комуникативни способности и организационни способности;</w:t>
      </w:r>
    </w:p>
    <w:p w:rsidR="00133B59" w:rsidRPr="00133B59" w:rsidRDefault="00133B59" w:rsidP="00133B59">
      <w:pPr>
        <w:autoSpaceDE w:val="0"/>
        <w:autoSpaceDN w:val="0"/>
        <w:jc w:val="both"/>
        <w:rPr>
          <w:sz w:val="28"/>
          <w:szCs w:val="28"/>
          <w:shd w:val="clear" w:color="auto" w:fill="FFFFFF"/>
          <w:lang w:val="bg-BG"/>
        </w:rPr>
      </w:pPr>
      <w:r w:rsidRPr="00133B59">
        <w:rPr>
          <w:sz w:val="28"/>
          <w:szCs w:val="28"/>
          <w:shd w:val="clear" w:color="auto" w:fill="FFFFFF"/>
          <w:lang w:val="bg-BG"/>
        </w:rPr>
        <w:tab/>
        <w:t>5. способност за обективна преценка и представяне на адекватно разрешение на конкретен проблем.</w:t>
      </w:r>
    </w:p>
    <w:p w:rsidR="00133B59" w:rsidRPr="00133B59" w:rsidRDefault="00133B59" w:rsidP="00133B59">
      <w:pPr>
        <w:autoSpaceDE w:val="0"/>
        <w:autoSpaceDN w:val="0"/>
        <w:ind w:firstLine="708"/>
        <w:jc w:val="both"/>
        <w:rPr>
          <w:sz w:val="28"/>
          <w:szCs w:val="28"/>
          <w:shd w:val="clear" w:color="auto" w:fill="FFFFFF"/>
          <w:lang w:val="bg-BG"/>
        </w:rPr>
      </w:pPr>
      <w:r w:rsidRPr="00133B59">
        <w:rPr>
          <w:sz w:val="28"/>
          <w:szCs w:val="28"/>
          <w:shd w:val="clear" w:color="auto" w:fill="FFFFFF"/>
          <w:lang w:val="bg-BG"/>
        </w:rPr>
        <w:t xml:space="preserve">Оценките, поставени от всеки един член на комисията се формират по шестобалната система, като най-високата оценка е отличен 6 при точност на оценката 0,25. Крайните оценки на комисията се формират като средноаритметично от оценките, поставени от всеки член на комисията на концепцията и проведеното събеседване, за всеки от критериите по чл. 53, ал. 6 и ал. 8 от </w:t>
      </w:r>
      <w:r w:rsidRPr="00133B59">
        <w:rPr>
          <w:sz w:val="28"/>
          <w:szCs w:val="28"/>
          <w:lang w:val="bg-BG"/>
        </w:rPr>
        <w:t xml:space="preserve">Наредба № 10 </w:t>
      </w:r>
      <w:r w:rsidRPr="00133B59">
        <w:rPr>
          <w:sz w:val="28"/>
          <w:szCs w:val="28"/>
          <w:shd w:val="clear" w:color="auto" w:fill="FFFFFF"/>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rsidR="00133B59" w:rsidRPr="00133B59" w:rsidRDefault="00133B59" w:rsidP="00133B59">
      <w:pPr>
        <w:autoSpaceDE w:val="0"/>
        <w:autoSpaceDN w:val="0"/>
        <w:jc w:val="both"/>
        <w:rPr>
          <w:sz w:val="28"/>
          <w:szCs w:val="28"/>
          <w:shd w:val="clear" w:color="auto" w:fill="FFFFFF"/>
          <w:lang w:val="bg-BG"/>
        </w:rPr>
      </w:pPr>
      <w:r w:rsidRPr="00133B59">
        <w:rPr>
          <w:sz w:val="28"/>
          <w:szCs w:val="28"/>
          <w:shd w:val="clear" w:color="auto" w:fill="FFFFFF"/>
          <w:lang w:val="bg-BG"/>
        </w:rPr>
        <w:tab/>
        <w:t>В 3 - дневен срок след провеждането на събеседването с всички допуснати кандидати, комисията за номиниране извършва крайно класиране на кандидатите, което се публикува на интернет страницата на Община Поморие, /раздел „Обяви и съобщения“/. Класират се кандидатите, получили средноаритметична оценка от концепцията и от проведеното събеседване не по-ниска от мн. добър 4, 50. За резултатите от проведената конкурсна процедура, комисията изготвя окончателен протокол, като определя кандидата, класиран на първо място и класирането по ред на следващите участници. Окончателният протокол в срок до 10 дни от провеждане на последното заседание на комисията се входира в деловодството на Общински съвет - Поморие за утвърждаване.</w:t>
      </w:r>
    </w:p>
    <w:p w:rsidR="00133B59" w:rsidRPr="00133B59" w:rsidRDefault="00133B59" w:rsidP="00133B59">
      <w:pPr>
        <w:autoSpaceDE w:val="0"/>
        <w:autoSpaceDN w:val="0"/>
        <w:jc w:val="both"/>
        <w:rPr>
          <w:sz w:val="28"/>
          <w:szCs w:val="28"/>
          <w:shd w:val="clear" w:color="auto" w:fill="FFFFFF"/>
          <w:lang w:val="bg-BG"/>
        </w:rPr>
      </w:pPr>
      <w:r w:rsidRPr="00133B59">
        <w:rPr>
          <w:sz w:val="28"/>
          <w:szCs w:val="28"/>
          <w:shd w:val="clear" w:color="auto" w:fill="FFFFFF"/>
          <w:lang w:val="bg-BG"/>
        </w:rPr>
        <w:tab/>
        <w:t>В 3 - дневен срок от влизане в сила на решението за утвърждаване на предложеното класиране, комисията обявява окончателното класиране на интернет страницата на Община Поморие /раздел „Обяви и съобщения“/.</w:t>
      </w:r>
    </w:p>
    <w:p w:rsidR="00133B59" w:rsidRPr="00133B59" w:rsidRDefault="00133B59" w:rsidP="00133B59">
      <w:pPr>
        <w:autoSpaceDE w:val="0"/>
        <w:autoSpaceDN w:val="0"/>
        <w:jc w:val="both"/>
        <w:rPr>
          <w:sz w:val="28"/>
          <w:szCs w:val="28"/>
          <w:shd w:val="clear" w:color="auto" w:fill="FFFFFF"/>
          <w:lang w:val="bg-BG"/>
        </w:rPr>
      </w:pPr>
      <w:r w:rsidRPr="00133B59">
        <w:rPr>
          <w:sz w:val="28"/>
          <w:szCs w:val="28"/>
          <w:shd w:val="clear" w:color="auto" w:fill="FFFFFF"/>
          <w:lang w:val="bg-BG"/>
        </w:rPr>
        <w:tab/>
        <w:t>Общински съвет - Поморие може да не утвърди протокола с предложеното класиране, като в решението посочва мотивите за това.</w:t>
      </w:r>
    </w:p>
    <w:p w:rsidR="00133B59" w:rsidRPr="00133B59" w:rsidRDefault="00133B59" w:rsidP="00133B59">
      <w:pPr>
        <w:autoSpaceDE w:val="0"/>
        <w:autoSpaceDN w:val="0"/>
        <w:jc w:val="both"/>
        <w:rPr>
          <w:sz w:val="28"/>
          <w:szCs w:val="28"/>
          <w:shd w:val="clear" w:color="auto" w:fill="FFFFFF"/>
          <w:lang w:val="bg-BG"/>
        </w:rPr>
      </w:pPr>
      <w:r w:rsidRPr="00133B59">
        <w:rPr>
          <w:sz w:val="28"/>
          <w:szCs w:val="28"/>
          <w:shd w:val="clear" w:color="auto" w:fill="FFFFFF"/>
        </w:rPr>
        <w:tab/>
      </w:r>
      <w:r w:rsidRPr="00133B59">
        <w:rPr>
          <w:sz w:val="28"/>
          <w:szCs w:val="28"/>
          <w:shd w:val="clear" w:color="auto" w:fill="FFFFFF"/>
          <w:lang w:val="bg-BG"/>
        </w:rPr>
        <w:t xml:space="preserve">Участниците в конкурсната процедура могат да подават писмени възражения до Общински съвет - Поморие, чрез председателя на комисията по номиниране - в седемдневен срок, считано от датата на публикуваното от комисията крайно класиране на интернет страницата на Община Поморие. </w:t>
      </w:r>
      <w:r w:rsidRPr="00133B59">
        <w:rPr>
          <w:sz w:val="28"/>
          <w:szCs w:val="28"/>
          <w:shd w:val="clear" w:color="auto" w:fill="FFFFFF"/>
          <w:lang w:val="bg-BG"/>
        </w:rPr>
        <w:lastRenderedPageBreak/>
        <w:t>Когато възражението е основателно, Общински съвет - Поморие отменя предложеното класиране и възлага на комисията по номиниране да проведе отново конкурсната процедура от момента на установеното нарушение или взема решение за обявяване на нов конкурс.</w:t>
      </w:r>
    </w:p>
    <w:p w:rsidR="00133B59" w:rsidRPr="00133B59" w:rsidRDefault="00133B59" w:rsidP="00133B59">
      <w:pPr>
        <w:autoSpaceDE w:val="0"/>
        <w:autoSpaceDN w:val="0"/>
        <w:jc w:val="both"/>
        <w:rPr>
          <w:sz w:val="28"/>
          <w:szCs w:val="28"/>
          <w:shd w:val="clear" w:color="auto" w:fill="FFFFFF"/>
          <w:lang w:val="bg-BG"/>
        </w:rPr>
      </w:pPr>
      <w:r w:rsidRPr="00133B59">
        <w:rPr>
          <w:sz w:val="28"/>
          <w:szCs w:val="28"/>
          <w:shd w:val="clear" w:color="auto" w:fill="FFFFFF"/>
          <w:lang w:val="bg-BG"/>
        </w:rPr>
        <w:tab/>
        <w:t>В случай че утвърденият кандидат не отстрани несъответствие с изискванията на чл. 20, ал. 1 и ал. 3, чл. 21, ал. 2 от Закона за публичните предприятия и Закона за лечебните заведения преди сключване на договора за възлагане на управлението, се обявява нова конкурсна процедура.</w:t>
      </w:r>
    </w:p>
    <w:p w:rsidR="00133B59" w:rsidRPr="00133B59" w:rsidRDefault="00133B59" w:rsidP="00133B59">
      <w:pPr>
        <w:autoSpaceDE w:val="0"/>
        <w:autoSpaceDN w:val="0"/>
        <w:jc w:val="both"/>
        <w:rPr>
          <w:sz w:val="28"/>
          <w:szCs w:val="28"/>
          <w:shd w:val="clear" w:color="auto" w:fill="FFFFFF"/>
          <w:lang w:val="bg-BG"/>
        </w:rPr>
      </w:pPr>
      <w:r w:rsidRPr="00133B59">
        <w:rPr>
          <w:sz w:val="28"/>
          <w:szCs w:val="28"/>
          <w:shd w:val="clear" w:color="auto" w:fill="FFFFFF"/>
          <w:lang w:val="bg-BG"/>
        </w:rPr>
        <w:tab/>
        <w:t>В случаите, когато всички кандидати са получили обща оценка по-ниска от мн. добър 4, 50 или няма подадени заявления, Общински съвет - Поморие прекратява процедурата и обявява нова конкурсна процедура.</w:t>
      </w:r>
    </w:p>
    <w:p w:rsidR="00133B59" w:rsidRPr="00133B59" w:rsidRDefault="00133B59" w:rsidP="00133B59">
      <w:pPr>
        <w:autoSpaceDE w:val="0"/>
        <w:autoSpaceDN w:val="0"/>
        <w:jc w:val="both"/>
        <w:rPr>
          <w:sz w:val="28"/>
          <w:szCs w:val="28"/>
          <w:lang w:val="bg-BG"/>
        </w:rPr>
      </w:pPr>
      <w:r w:rsidRPr="00133B59">
        <w:rPr>
          <w:sz w:val="28"/>
          <w:szCs w:val="28"/>
          <w:lang w:val="bg-BG"/>
        </w:rPr>
        <w:tab/>
      </w:r>
    </w:p>
    <w:p w:rsidR="00133B59" w:rsidRPr="00133B59" w:rsidRDefault="00133B59" w:rsidP="00133B59">
      <w:pPr>
        <w:autoSpaceDE w:val="0"/>
        <w:autoSpaceDN w:val="0"/>
        <w:jc w:val="both"/>
        <w:rPr>
          <w:sz w:val="28"/>
          <w:szCs w:val="28"/>
          <w:lang w:val="bg-BG"/>
        </w:rPr>
      </w:pPr>
      <w:r w:rsidRPr="00133B59">
        <w:rPr>
          <w:sz w:val="28"/>
          <w:szCs w:val="28"/>
          <w:lang w:val="bg-BG"/>
        </w:rPr>
        <w:tab/>
      </w:r>
      <w:r w:rsidRPr="00133B59">
        <w:rPr>
          <w:b/>
          <w:bCs/>
          <w:sz w:val="28"/>
          <w:szCs w:val="28"/>
          <w:lang w:val="bg-BG"/>
        </w:rPr>
        <w:t>VІІІ.</w:t>
      </w:r>
      <w:r w:rsidRPr="00133B59">
        <w:rPr>
          <w:sz w:val="28"/>
          <w:szCs w:val="28"/>
          <w:lang w:val="bg-BG"/>
        </w:rPr>
        <w:t xml:space="preserve"> Процедурата за номиниране и провеждане на конкурсната процедура се извършва от Комисия, в състав от пет члена, от които  поне един правоспособен юрист и един магистър по икономика и един магистър по медицина.  </w:t>
      </w:r>
    </w:p>
    <w:p w:rsidR="00133B59" w:rsidRPr="00133B59" w:rsidRDefault="00133B59" w:rsidP="00133B59">
      <w:pPr>
        <w:autoSpaceDE w:val="0"/>
        <w:autoSpaceDN w:val="0"/>
        <w:ind w:firstLine="708"/>
        <w:jc w:val="both"/>
        <w:rPr>
          <w:sz w:val="28"/>
          <w:szCs w:val="28"/>
          <w:lang w:val="bg-BG"/>
        </w:rPr>
      </w:pPr>
      <w:r w:rsidRPr="00133B59">
        <w:rPr>
          <w:sz w:val="28"/>
          <w:szCs w:val="28"/>
          <w:lang w:val="bg-BG"/>
        </w:rPr>
        <w:t>Общински съвет - Поморие определя състава на комисията, както следва:</w:t>
      </w:r>
    </w:p>
    <w:p w:rsidR="00133B59" w:rsidRPr="00133B59" w:rsidRDefault="00133B59" w:rsidP="00133B59">
      <w:pPr>
        <w:jc w:val="both"/>
        <w:rPr>
          <w:rFonts w:eastAsia="Calibri"/>
          <w:b/>
          <w:sz w:val="28"/>
          <w:szCs w:val="28"/>
          <w:lang w:val="bg-BG" w:eastAsia="en-US"/>
        </w:rPr>
      </w:pPr>
    </w:p>
    <w:p w:rsidR="00133B59" w:rsidRPr="00133B59" w:rsidRDefault="00133B59" w:rsidP="00133B59">
      <w:pPr>
        <w:ind w:firstLine="708"/>
        <w:jc w:val="both"/>
        <w:rPr>
          <w:rFonts w:eastAsia="Calibri"/>
          <w:sz w:val="28"/>
          <w:szCs w:val="28"/>
          <w:lang w:val="bg-BG" w:eastAsia="en-US"/>
        </w:rPr>
      </w:pPr>
      <w:r w:rsidRPr="00133B59">
        <w:rPr>
          <w:rFonts w:eastAsia="Calibri"/>
          <w:sz w:val="28"/>
          <w:szCs w:val="28"/>
          <w:lang w:val="bg-BG" w:eastAsia="en-US"/>
        </w:rPr>
        <w:t xml:space="preserve">Председател: </w:t>
      </w:r>
    </w:p>
    <w:p w:rsidR="00133B59" w:rsidRPr="00133B59" w:rsidRDefault="00133B59" w:rsidP="00133B59">
      <w:pPr>
        <w:ind w:firstLine="708"/>
        <w:jc w:val="both"/>
        <w:rPr>
          <w:sz w:val="28"/>
          <w:szCs w:val="28"/>
          <w:lang w:val="bg-BG"/>
        </w:rPr>
      </w:pPr>
      <w:r w:rsidRPr="00133B59">
        <w:rPr>
          <w:rFonts w:eastAsia="Calibri"/>
          <w:sz w:val="28"/>
          <w:szCs w:val="28"/>
          <w:lang w:val="bg-BG" w:eastAsia="en-US"/>
        </w:rPr>
        <w:t xml:space="preserve">Бейхан Мустафа – общински съветник, председател на комисията по </w:t>
      </w:r>
      <w:r w:rsidRPr="00133B59">
        <w:rPr>
          <w:sz w:val="28"/>
          <w:szCs w:val="28"/>
          <w:lang w:val="bg-BG"/>
        </w:rPr>
        <w:t>образование, култура, вероизповедания, здравеопазване и социална политика</w:t>
      </w:r>
      <w:r w:rsidRPr="00133B59">
        <w:rPr>
          <w:rFonts w:eastAsia="Calibri"/>
          <w:sz w:val="28"/>
          <w:szCs w:val="28"/>
          <w:lang w:val="bg-BG" w:eastAsia="en-US"/>
        </w:rPr>
        <w:t>;</w:t>
      </w:r>
    </w:p>
    <w:p w:rsidR="00133B59" w:rsidRPr="00133B59" w:rsidRDefault="00133B59" w:rsidP="00133B59">
      <w:pPr>
        <w:ind w:firstLine="708"/>
        <w:jc w:val="both"/>
        <w:rPr>
          <w:rFonts w:eastAsia="Calibri"/>
          <w:b/>
          <w:sz w:val="28"/>
          <w:szCs w:val="28"/>
          <w:lang w:val="bg-BG" w:eastAsia="en-US"/>
        </w:rPr>
      </w:pPr>
    </w:p>
    <w:p w:rsidR="00133B59" w:rsidRPr="00133B59" w:rsidRDefault="00133B59" w:rsidP="00133B59">
      <w:pPr>
        <w:ind w:firstLine="708"/>
        <w:jc w:val="both"/>
        <w:rPr>
          <w:rFonts w:eastAsia="Calibri"/>
          <w:sz w:val="28"/>
          <w:szCs w:val="28"/>
          <w:lang w:val="bg-BG" w:eastAsia="en-US"/>
        </w:rPr>
      </w:pPr>
      <w:r w:rsidRPr="00133B59">
        <w:rPr>
          <w:rFonts w:eastAsia="Calibri"/>
          <w:sz w:val="28"/>
          <w:szCs w:val="28"/>
          <w:lang w:val="bg-BG" w:eastAsia="en-US"/>
        </w:rPr>
        <w:t xml:space="preserve">Членове: </w:t>
      </w:r>
    </w:p>
    <w:p w:rsidR="00133B59" w:rsidRPr="00133B59" w:rsidRDefault="00133B59" w:rsidP="00133B59">
      <w:pPr>
        <w:ind w:firstLine="708"/>
        <w:jc w:val="both"/>
        <w:rPr>
          <w:rFonts w:eastAsia="Calibri"/>
          <w:sz w:val="28"/>
          <w:szCs w:val="28"/>
          <w:lang w:val="bg-BG" w:eastAsia="en-US"/>
        </w:rPr>
      </w:pPr>
      <w:r w:rsidRPr="00133B59">
        <w:rPr>
          <w:rFonts w:eastAsia="Calibri"/>
          <w:sz w:val="28"/>
          <w:szCs w:val="28"/>
          <w:lang w:val="bg-BG" w:eastAsia="en-US"/>
        </w:rPr>
        <w:t>1. Веселин Анестиев – общински съветник, правоспособен юрист;</w:t>
      </w:r>
    </w:p>
    <w:p w:rsidR="00133B59" w:rsidRPr="00133B59" w:rsidRDefault="00133B59" w:rsidP="00133B59">
      <w:pPr>
        <w:ind w:firstLine="708"/>
        <w:jc w:val="both"/>
        <w:rPr>
          <w:rFonts w:eastAsia="Calibri"/>
          <w:sz w:val="28"/>
          <w:szCs w:val="28"/>
          <w:lang w:val="bg-BG" w:eastAsia="en-US"/>
        </w:rPr>
      </w:pPr>
      <w:r w:rsidRPr="00133B59">
        <w:rPr>
          <w:rFonts w:eastAsia="Calibri"/>
          <w:sz w:val="28"/>
          <w:szCs w:val="28"/>
          <w:lang w:val="bg-BG" w:eastAsia="en-US"/>
        </w:rPr>
        <w:t>2. Петя Арнаудова – общински съветник, правоспособен юрист;</w:t>
      </w:r>
    </w:p>
    <w:p w:rsidR="00133B59" w:rsidRPr="00133B59" w:rsidRDefault="00133B59" w:rsidP="00133B59">
      <w:pPr>
        <w:ind w:firstLine="708"/>
        <w:jc w:val="both"/>
        <w:rPr>
          <w:rFonts w:eastAsia="Calibri"/>
          <w:sz w:val="28"/>
          <w:szCs w:val="28"/>
          <w:lang w:val="bg-BG" w:eastAsia="en-US"/>
        </w:rPr>
      </w:pPr>
      <w:r w:rsidRPr="00133B59">
        <w:rPr>
          <w:rFonts w:eastAsia="Calibri"/>
          <w:sz w:val="28"/>
          <w:szCs w:val="28"/>
          <w:lang w:val="bg-BG" w:eastAsia="en-US"/>
        </w:rPr>
        <w:t>3. Д-р Донка Атанасова – Вранчева – общински съветник, магистър по медицина;</w:t>
      </w:r>
    </w:p>
    <w:p w:rsidR="00133B59" w:rsidRPr="00133B59" w:rsidRDefault="00133B59" w:rsidP="00133B59">
      <w:pPr>
        <w:ind w:firstLine="708"/>
        <w:jc w:val="both"/>
        <w:rPr>
          <w:rFonts w:eastAsia="Calibri"/>
          <w:sz w:val="28"/>
          <w:szCs w:val="28"/>
          <w:lang w:val="bg-BG" w:eastAsia="en-US"/>
        </w:rPr>
      </w:pPr>
      <w:r w:rsidRPr="00133B59">
        <w:rPr>
          <w:rFonts w:eastAsia="Calibri"/>
          <w:sz w:val="28"/>
          <w:szCs w:val="28"/>
          <w:lang w:val="bg-BG" w:eastAsia="en-US"/>
        </w:rPr>
        <w:t>4. Антон Лалев – директор на Дирекция „ХД“, магистър по икономика.</w:t>
      </w:r>
    </w:p>
    <w:p w:rsidR="00133B59" w:rsidRPr="00133B59" w:rsidRDefault="00133B59" w:rsidP="00133B59">
      <w:pPr>
        <w:jc w:val="both"/>
        <w:rPr>
          <w:rFonts w:eastAsia="Calibri"/>
          <w:sz w:val="28"/>
          <w:szCs w:val="28"/>
          <w:lang w:val="bg-BG" w:eastAsia="en-US"/>
        </w:rPr>
      </w:pPr>
    </w:p>
    <w:p w:rsidR="00133B59" w:rsidRPr="00133B59" w:rsidRDefault="00133B59" w:rsidP="00133B59">
      <w:pPr>
        <w:ind w:firstLine="708"/>
        <w:jc w:val="both"/>
        <w:rPr>
          <w:rFonts w:eastAsia="Calibri"/>
          <w:sz w:val="28"/>
          <w:szCs w:val="28"/>
          <w:lang w:val="bg-BG" w:eastAsia="en-US"/>
        </w:rPr>
      </w:pPr>
      <w:r w:rsidRPr="00133B59">
        <w:rPr>
          <w:rFonts w:eastAsia="Calibri"/>
          <w:sz w:val="28"/>
          <w:szCs w:val="28"/>
          <w:lang w:val="bg-BG" w:eastAsia="en-US"/>
        </w:rPr>
        <w:t>Резервни членове:</w:t>
      </w:r>
    </w:p>
    <w:p w:rsidR="00133B59" w:rsidRPr="00133B59" w:rsidRDefault="00133B59" w:rsidP="00133B59">
      <w:pPr>
        <w:ind w:firstLine="708"/>
        <w:jc w:val="both"/>
        <w:rPr>
          <w:rFonts w:eastAsia="Calibri"/>
          <w:sz w:val="28"/>
          <w:szCs w:val="28"/>
          <w:lang w:val="bg-BG" w:eastAsia="en-US"/>
        </w:rPr>
      </w:pPr>
      <w:r w:rsidRPr="00133B59">
        <w:rPr>
          <w:rFonts w:eastAsia="Calibri"/>
          <w:sz w:val="28"/>
          <w:szCs w:val="28"/>
          <w:lang w:val="bg-BG" w:eastAsia="en-US"/>
        </w:rPr>
        <w:t>1. Ива Кусева - общински съветник, правоспособен юрист;</w:t>
      </w:r>
    </w:p>
    <w:p w:rsidR="00133B59" w:rsidRPr="00133B59" w:rsidRDefault="00133B59" w:rsidP="00133B59">
      <w:pPr>
        <w:ind w:firstLine="708"/>
        <w:jc w:val="both"/>
        <w:rPr>
          <w:rFonts w:eastAsia="Calibri"/>
          <w:sz w:val="28"/>
          <w:szCs w:val="28"/>
          <w:lang w:val="bg-BG" w:eastAsia="en-US"/>
        </w:rPr>
      </w:pPr>
      <w:r w:rsidRPr="00133B59">
        <w:rPr>
          <w:rFonts w:eastAsia="Calibri"/>
          <w:sz w:val="28"/>
          <w:szCs w:val="28"/>
          <w:lang w:val="bg-BG" w:eastAsia="en-US"/>
        </w:rPr>
        <w:t>2. Илиан Щерев - общински съветник, магистър по икономика;</w:t>
      </w:r>
    </w:p>
    <w:p w:rsidR="00133B59" w:rsidRPr="00133B59" w:rsidRDefault="00133B59" w:rsidP="00133B59">
      <w:pPr>
        <w:ind w:firstLine="708"/>
        <w:jc w:val="both"/>
        <w:rPr>
          <w:rFonts w:eastAsia="Calibri"/>
          <w:sz w:val="28"/>
          <w:szCs w:val="28"/>
          <w:lang w:val="bg-BG" w:eastAsia="en-US"/>
        </w:rPr>
      </w:pPr>
      <w:r w:rsidRPr="00133B59">
        <w:rPr>
          <w:rFonts w:eastAsia="Calibri"/>
          <w:sz w:val="28"/>
          <w:szCs w:val="28"/>
          <w:lang w:val="bg-BG" w:eastAsia="en-US"/>
        </w:rPr>
        <w:t>3. Д-р Христо Христов – общински съветник, магистър по медицина.</w:t>
      </w:r>
    </w:p>
    <w:p w:rsidR="00133B59" w:rsidRPr="00133B59" w:rsidRDefault="00133B59" w:rsidP="00133B59">
      <w:pPr>
        <w:ind w:firstLine="567"/>
        <w:jc w:val="both"/>
        <w:rPr>
          <w:rFonts w:eastAsia="Calibri"/>
          <w:sz w:val="28"/>
          <w:szCs w:val="28"/>
          <w:lang w:val="bg-BG" w:eastAsia="en-US"/>
        </w:rPr>
      </w:pPr>
    </w:p>
    <w:p w:rsidR="00133B59" w:rsidRPr="00133B59" w:rsidRDefault="00133B59" w:rsidP="00133B59">
      <w:pPr>
        <w:spacing w:after="160" w:line="259" w:lineRule="auto"/>
        <w:ind w:firstLine="708"/>
        <w:jc w:val="both"/>
        <w:rPr>
          <w:sz w:val="28"/>
          <w:szCs w:val="28"/>
          <w:lang w:val="bg-BG" w:eastAsia="en-US"/>
        </w:rPr>
      </w:pPr>
      <w:r w:rsidRPr="00133B59">
        <w:rPr>
          <w:b/>
          <w:sz w:val="28"/>
          <w:szCs w:val="28"/>
          <w:lang w:eastAsia="en-US"/>
        </w:rPr>
        <w:t>IX</w:t>
      </w:r>
      <w:r w:rsidRPr="00133B59">
        <w:rPr>
          <w:b/>
          <w:sz w:val="28"/>
          <w:szCs w:val="28"/>
          <w:lang w:val="bg-BG" w:eastAsia="en-US"/>
        </w:rPr>
        <w:t xml:space="preserve">. </w:t>
      </w:r>
      <w:r w:rsidRPr="00133B59">
        <w:rPr>
          <w:sz w:val="28"/>
          <w:szCs w:val="28"/>
          <w:lang w:val="bg-BG" w:eastAsia="en-US"/>
        </w:rPr>
        <w:t>Общински съвет – Поморие утвърждава образци на документи за участие в конкурса, които са неразделна част от настоящото решение.</w:t>
      </w:r>
    </w:p>
    <w:p w:rsidR="00133B59" w:rsidRPr="00133B59" w:rsidRDefault="00133B59" w:rsidP="00133B59">
      <w:pPr>
        <w:spacing w:after="160" w:line="259" w:lineRule="auto"/>
        <w:ind w:firstLine="708"/>
        <w:jc w:val="both"/>
        <w:rPr>
          <w:sz w:val="28"/>
          <w:szCs w:val="28"/>
          <w:lang w:val="bg-BG" w:eastAsia="en-US"/>
        </w:rPr>
      </w:pPr>
      <w:r w:rsidRPr="00133B59">
        <w:rPr>
          <w:b/>
          <w:sz w:val="28"/>
          <w:szCs w:val="28"/>
          <w:lang w:eastAsia="en-US"/>
        </w:rPr>
        <w:t>X</w:t>
      </w:r>
      <w:r w:rsidRPr="00133B59">
        <w:rPr>
          <w:b/>
          <w:sz w:val="28"/>
          <w:szCs w:val="28"/>
          <w:lang w:val="bg-BG" w:eastAsia="en-US"/>
        </w:rPr>
        <w:t xml:space="preserve">. </w:t>
      </w:r>
      <w:r w:rsidRPr="00133B59">
        <w:rPr>
          <w:rFonts w:eastAsia="Calibri"/>
          <w:sz w:val="28"/>
          <w:szCs w:val="28"/>
          <w:lang w:val="bg-BG" w:eastAsia="en-US"/>
        </w:rPr>
        <w:t>Общински съвет – Поморие одобрява приложения проект за договор за възлагане управлението на публично предприятие - дружество с ограничена отговорност „Медицински център 1 – Поморие“ ООД, като</w:t>
      </w:r>
      <w:r w:rsidRPr="00133B59">
        <w:rPr>
          <w:rFonts w:eastAsia="Calibri"/>
          <w:b/>
          <w:sz w:val="28"/>
          <w:szCs w:val="28"/>
          <w:lang w:val="bg-BG" w:eastAsia="en-US"/>
        </w:rPr>
        <w:t xml:space="preserve"> </w:t>
      </w:r>
      <w:r w:rsidRPr="00133B59">
        <w:rPr>
          <w:rFonts w:eastAsia="Calibri"/>
          <w:sz w:val="28"/>
          <w:szCs w:val="28"/>
          <w:lang w:val="bg-BG" w:eastAsia="en-US"/>
        </w:rPr>
        <w:t>в чл.15, т.15.11, в края на текста да отпадне израза „… и за отнемане на незаконно придобитото имущество“.</w:t>
      </w:r>
    </w:p>
    <w:p w:rsidR="00133B59" w:rsidRPr="00133B59" w:rsidRDefault="00133B59" w:rsidP="00133B59">
      <w:pPr>
        <w:ind w:firstLine="567"/>
        <w:jc w:val="both"/>
        <w:rPr>
          <w:sz w:val="28"/>
          <w:szCs w:val="28"/>
          <w:lang w:val="bg-BG"/>
        </w:rPr>
      </w:pPr>
      <w:r w:rsidRPr="00133B59">
        <w:rPr>
          <w:sz w:val="28"/>
          <w:szCs w:val="28"/>
          <w:lang w:val="bg-BG" w:bidi="bg-BG"/>
        </w:rPr>
        <w:lastRenderedPageBreak/>
        <w:t>По т.40. от дневния ред:„</w:t>
      </w:r>
      <w:r w:rsidRPr="00133B59">
        <w:rPr>
          <w:rFonts w:eastAsia="Calibri"/>
          <w:sz w:val="28"/>
          <w:szCs w:val="28"/>
          <w:lang w:val="bg-BG" w:eastAsia="en-US"/>
        </w:rPr>
        <w:t>ОС-341/01.03.2024г. - Докладна записка от Иван Алексиев – Кмет на Община Поморие, относно</w:t>
      </w:r>
      <w:r w:rsidRPr="00133B59">
        <w:rPr>
          <w:sz w:val="28"/>
          <w:szCs w:val="28"/>
          <w:lang w:val="bg-BG"/>
        </w:rPr>
        <w:t xml:space="preserve"> обезпечаване на командировани служители на областни дирекции на МВР в РУ Поморие.</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147/28.03.2024г.</w:t>
      </w:r>
    </w:p>
    <w:p w:rsidR="00133B59" w:rsidRPr="00133B59" w:rsidRDefault="00133B59" w:rsidP="00133B59">
      <w:pPr>
        <w:ind w:firstLine="567"/>
        <w:jc w:val="both"/>
        <w:rPr>
          <w:sz w:val="28"/>
          <w:szCs w:val="28"/>
          <w:lang w:val="bg-BG"/>
        </w:rPr>
      </w:pPr>
      <w:r w:rsidRPr="00133B59">
        <w:rPr>
          <w:b/>
          <w:sz w:val="28"/>
          <w:szCs w:val="28"/>
          <w:lang w:val="bg-BG"/>
        </w:rPr>
        <w:t>І.</w:t>
      </w:r>
      <w:r w:rsidRPr="00133B59">
        <w:rPr>
          <w:sz w:val="28"/>
          <w:szCs w:val="28"/>
          <w:lang w:val="bg-BG"/>
        </w:rPr>
        <w:t xml:space="preserve"> На основание чл. 21 ал. 1, т. 23 от ЗМСМА, Общински съвет - Поморие приема разписания график и бройки на командировани служители от други областни дирекции в РУ Поморие за подпомагане на дейността по осигуряване на реда и спокойствието, както на жителите на Община Поморие, така и на туристите, избрали да почиват на територията на общината, обективиран в писмо с вх. рег. № 66-03-24 от 01.03.2024г. и одобрява необходимите средства за осигуряването му</w:t>
      </w:r>
    </w:p>
    <w:p w:rsidR="00133B59" w:rsidRPr="00133B59" w:rsidRDefault="00133B59" w:rsidP="00133B59">
      <w:pPr>
        <w:ind w:firstLine="567"/>
        <w:jc w:val="both"/>
        <w:rPr>
          <w:sz w:val="28"/>
          <w:szCs w:val="28"/>
          <w:lang w:val="bg-BG"/>
        </w:rPr>
      </w:pPr>
      <w:r w:rsidRPr="00133B59">
        <w:rPr>
          <w:b/>
          <w:sz w:val="28"/>
          <w:szCs w:val="28"/>
          <w:lang w:val="bg-BG"/>
        </w:rPr>
        <w:t>ІІ.</w:t>
      </w:r>
      <w:r w:rsidRPr="00133B59">
        <w:rPr>
          <w:sz w:val="28"/>
          <w:szCs w:val="28"/>
          <w:lang w:val="bg-BG"/>
        </w:rPr>
        <w:t xml:space="preserve"> Възлага на Кмета на Община Поморие да подпише споразумение с Областна дирекция на МВР Бургас с конкретно разписани права и задължения на страните  във връзка с т.І от настоящото решение.</w:t>
      </w:r>
    </w:p>
    <w:p w:rsidR="00133B59" w:rsidRPr="00133B59" w:rsidRDefault="00133B59" w:rsidP="00133B59">
      <w:pPr>
        <w:contextualSpacing/>
        <w:jc w:val="both"/>
        <w:rPr>
          <w:sz w:val="28"/>
          <w:szCs w:val="28"/>
          <w:lang w:val="bg-BG" w:eastAsia="en-US"/>
        </w:rPr>
      </w:pPr>
      <w:r w:rsidRPr="00133B59">
        <w:rPr>
          <w:b/>
          <w:sz w:val="28"/>
          <w:szCs w:val="28"/>
          <w:lang w:val="bg-BG" w:eastAsia="en-US"/>
        </w:rPr>
        <w:tab/>
      </w:r>
      <w:r w:rsidRPr="00133B59">
        <w:rPr>
          <w:sz w:val="28"/>
          <w:szCs w:val="28"/>
          <w:lang w:val="bg-BG" w:eastAsia="en-US"/>
        </w:rPr>
        <w:t>Неразделна част от настоящата докладна записка е писмо с вх. рег. № 66-03-24 от 01.03.2024г.</w:t>
      </w:r>
    </w:p>
    <w:p w:rsidR="00133B59" w:rsidRPr="00133B59" w:rsidRDefault="00133B59" w:rsidP="00133B59">
      <w:pPr>
        <w:ind w:firstLine="708"/>
        <w:rPr>
          <w:b/>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т.41. от дневния ред:„</w:t>
      </w:r>
      <w:r w:rsidRPr="00133B59">
        <w:rPr>
          <w:rFonts w:eastAsia="Calibri"/>
          <w:sz w:val="28"/>
          <w:szCs w:val="28"/>
          <w:lang w:val="bg-BG" w:eastAsia="en-US"/>
        </w:rPr>
        <w:t>ОС-343/05.03.2024г. - Докладна записка от Иван Алексиев – Кмет на Община Поморие, относно</w:t>
      </w:r>
      <w:r w:rsidRPr="00133B59">
        <w:rPr>
          <w:sz w:val="28"/>
          <w:szCs w:val="28"/>
          <w:lang w:val="bg-BG"/>
        </w:rPr>
        <w:t xml:space="preserve"> предварително съгласие, одобряване на задание, допускане и разрешение за изработване на ПУП-ПП (подробен устройствен план - парцеларен план) за определяне на трасе на техническата инфраструктура за обект: „Външно ел. захранване на комплекс от еднофамилни жилищни сгради в поземлен имот с идентификатор 57491.18.555, в местност Кошарите, по кадастралната карта на гр.Поморие“</w:t>
      </w:r>
      <w:r w:rsidRPr="00133B59">
        <w:rPr>
          <w:sz w:val="28"/>
          <w:szCs w:val="28"/>
          <w:lang w:val="bg-BG" w:bidi="bg-BG"/>
        </w:rPr>
        <w:t xml:space="preserve">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148/28.03.2024г.</w:t>
      </w:r>
    </w:p>
    <w:p w:rsidR="00133B59" w:rsidRPr="00133B59" w:rsidRDefault="00133B59" w:rsidP="00133B59">
      <w:pPr>
        <w:ind w:right="28" w:firstLine="709"/>
        <w:jc w:val="both"/>
        <w:rPr>
          <w:b/>
          <w:sz w:val="28"/>
          <w:szCs w:val="28"/>
          <w:lang w:val="bg-BG"/>
        </w:rPr>
      </w:pPr>
      <w:r w:rsidRPr="00133B59">
        <w:rPr>
          <w:sz w:val="28"/>
          <w:szCs w:val="28"/>
          <w:lang w:val="bg-BG"/>
        </w:rPr>
        <w:t xml:space="preserve">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„Външно ел. захранване на комплекс от еднофамилни жилищни сгради в поземлен имот с идентификатор 57491.18.555, в местност Кошарите, по кадастралната карта на гр.Поморие“, като трасето и сервитутът на кабела ще засегнат следните поземлени имоти: ПИ 57491.18.676– селскостопански път, общинска публична собственост, площ на ограничение в имота – 47,56 кв.м. и дължина – 39,64 м; ПИ 57491.18.681 – селскостопански път, общинска публична собственост, площ на ограничение в имота – 326,95 кв.м. и дължина – 272,46 м; ПИ 57491.18.677– селскостопански път, общинска публична собственост, площ на ограничение в имота – 152,27 кв.м. и дължина – </w:t>
      </w:r>
      <w:r w:rsidRPr="00133B59">
        <w:rPr>
          <w:sz w:val="28"/>
          <w:szCs w:val="28"/>
          <w:lang w:val="bg-BG"/>
        </w:rPr>
        <w:lastRenderedPageBreak/>
        <w:t>125,33 м; обща площ на ограничение в имотите – 526,78 кв.м, обща дължина на трасето – 437,43 м.</w:t>
      </w:r>
    </w:p>
    <w:p w:rsidR="00133B59" w:rsidRPr="00133B59" w:rsidRDefault="00133B59" w:rsidP="00133B59">
      <w:pPr>
        <w:ind w:firstLine="709"/>
        <w:jc w:val="both"/>
        <w:rPr>
          <w:sz w:val="28"/>
          <w:szCs w:val="28"/>
          <w:lang w:val="bg-BG"/>
        </w:rPr>
      </w:pPr>
      <w:r w:rsidRPr="00133B59">
        <w:rPr>
          <w:sz w:val="28"/>
          <w:szCs w:val="28"/>
          <w:lang w:val="bg-BG"/>
        </w:rPr>
        <w:t>Срок на валидност на предварителното съгласие – 5 години от влизане в сила на настоящото решение.</w:t>
      </w:r>
    </w:p>
    <w:p w:rsidR="00133B59" w:rsidRPr="00133B59" w:rsidRDefault="00133B59" w:rsidP="00133B59">
      <w:pPr>
        <w:ind w:firstLine="708"/>
        <w:jc w:val="both"/>
        <w:rPr>
          <w:sz w:val="28"/>
          <w:szCs w:val="28"/>
          <w:lang w:val="bg-BG"/>
        </w:rPr>
      </w:pPr>
      <w:r w:rsidRPr="00133B59">
        <w:rPr>
          <w:sz w:val="28"/>
          <w:szCs w:val="28"/>
          <w:lang w:val="bg-BG"/>
        </w:rPr>
        <w:t xml:space="preserve"> На основание чл.124а, ал.1 от ЗУТ, във връзка с чл.124б, ал.1 и чл.125, ал.1 от ЗУТ,  Общински съвет Поморие:</w:t>
      </w:r>
    </w:p>
    <w:p w:rsidR="00133B59" w:rsidRPr="00133B59" w:rsidRDefault="00133B59" w:rsidP="00133B59">
      <w:pPr>
        <w:ind w:right="27"/>
        <w:jc w:val="both"/>
        <w:rPr>
          <w:b/>
          <w:sz w:val="28"/>
          <w:szCs w:val="28"/>
          <w:lang w:val="bg-BG"/>
        </w:rPr>
      </w:pPr>
      <w:r w:rsidRPr="00133B59">
        <w:rPr>
          <w:sz w:val="28"/>
          <w:szCs w:val="28"/>
          <w:lang w:val="bg-BG"/>
        </w:rPr>
        <w:t xml:space="preserve">           Одобрява задание за изработването на проект за подробен устройствен план – парцеларен план (ПУП-ПП) за определяне на трасе на техническата инфраструктура за обект: „Външно ел. захранване на комплекс от еднофамилни жилищни сгради в поземлен имот с идентификатор 57491.18.555, в местност Кошарите, по кадастралната карта на гр.Поморие“, като трасето и сервитутът на кабела ще засегнат следните поземлени имоти: ПИ 57491.18.676– селскостопански път, общинска публична собственост, площ на ограничение в имота – 47,56 кв.м. и дължина – 39,64 м; ПИ 57491.18.681 – селскостопански път, общинска публична собственост, площ на ограничение в имота – 326,95 кв.м. и дължина – 272,46 м; ПИ 57491.18.677– селскостопански път, общинска публична собственост, площ на ограничение в имота – 152,27 кв.м. и дължина – 125,33 м.; обща площ на ограничение в имотите – 526,78 кв.м, обща дължина на трасето – 437,43 м.</w:t>
      </w:r>
    </w:p>
    <w:p w:rsidR="00133B59" w:rsidRPr="00133B59" w:rsidRDefault="00133B59" w:rsidP="00133B59">
      <w:pPr>
        <w:ind w:right="27"/>
        <w:jc w:val="both"/>
        <w:rPr>
          <w:b/>
          <w:sz w:val="28"/>
          <w:szCs w:val="28"/>
          <w:lang w:val="bg-BG"/>
        </w:rPr>
      </w:pPr>
      <w:r w:rsidRPr="00133B59">
        <w:rPr>
          <w:sz w:val="28"/>
          <w:szCs w:val="28"/>
          <w:lang w:val="bg-BG"/>
        </w:rPr>
        <w:t xml:space="preserve">            Допуска изработването на проект за подробен устройствен план – парцеларен план (ПУП-ПП) за определяне на трасе на техническата инфраструктура за обект: „Външно ел. захранване на комплекс от еднофамилни жилищни сгради в поземлен имот с идентификатор 57491.18.555, в местност Кошарите, по кадастралната карта на гр.Поморие“, като трасето и сервитутът на кабела ще засегнат следните поземлени имоти: ПИ 57491.18.676– селскостопански път, общинска публична собственост, площ на ограничение в имота – 47,56 кв.м. и дължина – 39,64 м; ПИ 57491.18.681 – селскостопански път, общинска публична собственост, площ на ограничение в имота – 326,95 кв.м. и дължина – 272,46 м; ПИ 57491.18.677– селскостопански път, общинска публична собственост, площ на ограничение в имота – 152,27 кв.м. и дължина – 125,33 м.; обща площ на ограничение в имотите – 526,78 кв.м, обща дължина на трасето – 437,43 м.</w:t>
      </w:r>
    </w:p>
    <w:p w:rsidR="00133B59" w:rsidRPr="00133B59" w:rsidRDefault="00133B59" w:rsidP="00133B59">
      <w:pPr>
        <w:ind w:right="27"/>
        <w:jc w:val="both"/>
        <w:rPr>
          <w:b/>
          <w:sz w:val="28"/>
          <w:szCs w:val="28"/>
          <w:lang w:val="bg-BG"/>
        </w:rPr>
      </w:pPr>
      <w:r w:rsidRPr="00133B59">
        <w:rPr>
          <w:sz w:val="28"/>
          <w:szCs w:val="28"/>
          <w:lang w:val="bg-BG"/>
        </w:rPr>
        <w:t xml:space="preserve">            Разрешава на „Електроразпределение Юг“ ЕАД да възложи изработването на проект за подробен устройствен план – парцеларен план (ПУП-ПП) за определяне на трасе на техническата инфраструктура за обект: „Външно ел. захранване на комплекс от еднофамилни жилищни сгради в поземлен имот с идентификатор 57491.18.555, в местност Кошарите, по кадастралната карта на гр.Поморие“, като трасето и сервитутът на кабела ще засегнат следните поземлени имоти: ПИ 57491.18.676– селскостопански път, общинска публична собственост, площ на ограничение в имота – 47,56 кв.м. и дължина – 39,64 м; ПИ 57491.18.681 – селскостопански път, общинска публична собственост, площ на ограничение в имота – 326,95 кв.м. и дължина – 272,46 м; ПИ 57491.18.677– селскостопански път, общинска публична собственост, площ </w:t>
      </w:r>
      <w:r w:rsidRPr="00133B59">
        <w:rPr>
          <w:sz w:val="28"/>
          <w:szCs w:val="28"/>
          <w:lang w:val="bg-BG"/>
        </w:rPr>
        <w:lastRenderedPageBreak/>
        <w:t>на ограничение в имота – 152,27 кв.м. и дължина – 125,33 м.; обща площ на ограничение в имотите – 526,78 кв.м, обща дължина на трасето – 437,43 м.</w:t>
      </w:r>
    </w:p>
    <w:p w:rsidR="00133B59" w:rsidRPr="00133B59" w:rsidRDefault="00133B59" w:rsidP="00133B59">
      <w:pPr>
        <w:jc w:val="both"/>
        <w:rPr>
          <w:sz w:val="28"/>
          <w:szCs w:val="28"/>
          <w:lang w:val="bg-BG"/>
        </w:rPr>
      </w:pPr>
      <w:r w:rsidRPr="00133B59">
        <w:rPr>
          <w:sz w:val="28"/>
          <w:szCs w:val="28"/>
          <w:lang w:val="bg-BG"/>
        </w:rPr>
        <w:t xml:space="preserve">         Решението да се обяви по реда на чл.124б, ал.2 ЗУТ.</w:t>
      </w:r>
    </w:p>
    <w:p w:rsidR="00133B59" w:rsidRPr="00133B59" w:rsidRDefault="00133B59" w:rsidP="00133B59">
      <w:pPr>
        <w:jc w:val="both"/>
        <w:rPr>
          <w:sz w:val="28"/>
          <w:szCs w:val="28"/>
          <w:lang w:val="bg-BG"/>
        </w:rPr>
      </w:pPr>
      <w:r w:rsidRPr="00133B59">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133B59" w:rsidRPr="00133B59" w:rsidRDefault="00133B59" w:rsidP="00133B59">
      <w:pPr>
        <w:ind w:firstLine="708"/>
        <w:jc w:val="center"/>
        <w:rPr>
          <w:b/>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т.42. от дневния ред:„</w:t>
      </w:r>
      <w:r w:rsidRPr="00133B59">
        <w:rPr>
          <w:rFonts w:eastAsia="Calibri"/>
          <w:sz w:val="28"/>
          <w:szCs w:val="28"/>
          <w:lang w:val="bg-BG" w:eastAsia="en-US"/>
        </w:rPr>
        <w:t>ОС-344/05.03.2024г. - Докладна записка от Иван Алексиев – Кмет на Община Поморие, относно</w:t>
      </w:r>
      <w:r w:rsidRPr="00133B59">
        <w:rPr>
          <w:sz w:val="28"/>
          <w:szCs w:val="28"/>
          <w:lang w:val="bg-BG"/>
        </w:rPr>
        <w:t xml:space="preserve"> </w:t>
      </w:r>
      <w:r w:rsidRPr="00133B59">
        <w:rPr>
          <w:noProof/>
          <w:sz w:val="28"/>
          <w:szCs w:val="28"/>
          <w:lang w:val="bg-BG" w:eastAsia="en-US"/>
        </w:rPr>
        <w:t xml:space="preserve">одобряване на задание, допускане и разрешение за възлагане изработването на изменение на подробен устройствен план – план за застрояване </w:t>
      </w:r>
      <w:r w:rsidRPr="00133B59">
        <w:rPr>
          <w:noProof/>
          <w:sz w:val="28"/>
          <w:szCs w:val="28"/>
          <w:lang w:eastAsia="en-US"/>
        </w:rPr>
        <w:t>(</w:t>
      </w:r>
      <w:r w:rsidRPr="00133B59">
        <w:rPr>
          <w:noProof/>
          <w:sz w:val="28"/>
          <w:szCs w:val="28"/>
          <w:lang w:val="bg-BG" w:eastAsia="en-US"/>
        </w:rPr>
        <w:t>ПУП-ПЗ</w:t>
      </w:r>
      <w:r w:rsidRPr="00133B59">
        <w:rPr>
          <w:noProof/>
          <w:sz w:val="28"/>
          <w:szCs w:val="28"/>
          <w:lang w:eastAsia="en-US"/>
        </w:rPr>
        <w:t>)</w:t>
      </w:r>
      <w:r w:rsidRPr="00133B59">
        <w:rPr>
          <w:noProof/>
          <w:sz w:val="28"/>
          <w:szCs w:val="28"/>
          <w:lang w:val="bg-BG" w:eastAsia="en-US"/>
        </w:rPr>
        <w:t xml:space="preserve"> на ПИ 35033.13.122 по КККР на гр.Каблешково, м.Козарева могила, община Поморие.</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149/28.03.2024г.</w:t>
      </w:r>
    </w:p>
    <w:p w:rsidR="00133B59" w:rsidRPr="00133B59" w:rsidRDefault="00133B59" w:rsidP="00133B59">
      <w:pPr>
        <w:ind w:firstLine="708"/>
        <w:jc w:val="both"/>
        <w:rPr>
          <w:noProof/>
          <w:sz w:val="28"/>
          <w:szCs w:val="28"/>
          <w:lang w:val="bg-BG" w:eastAsia="en-US"/>
        </w:rPr>
      </w:pPr>
      <w:r w:rsidRPr="00133B59">
        <w:rPr>
          <w:noProof/>
          <w:sz w:val="28"/>
          <w:szCs w:val="28"/>
          <w:lang w:val="bg-BG" w:eastAsia="en-US"/>
        </w:rPr>
        <w:t>Общински съвет – Поморие на основание чл.21, ал.1, т.11 от ЗМСМА, чл.124</w:t>
      </w:r>
      <w:r w:rsidRPr="00133B59">
        <w:rPr>
          <w:noProof/>
          <w:sz w:val="28"/>
          <w:szCs w:val="28"/>
          <w:vertAlign w:val="superscript"/>
          <w:lang w:val="bg-BG" w:eastAsia="en-US"/>
        </w:rPr>
        <w:t xml:space="preserve">а </w:t>
      </w:r>
      <w:r w:rsidRPr="00133B59">
        <w:rPr>
          <w:noProof/>
          <w:sz w:val="28"/>
          <w:szCs w:val="28"/>
          <w:lang w:val="bg-BG" w:eastAsia="en-US"/>
        </w:rPr>
        <w:t>, ал.1 от ЗУТ:</w:t>
      </w:r>
    </w:p>
    <w:p w:rsidR="00133B59" w:rsidRPr="00133B59" w:rsidRDefault="00133B59" w:rsidP="00133B59">
      <w:pPr>
        <w:jc w:val="both"/>
        <w:rPr>
          <w:noProof/>
          <w:sz w:val="28"/>
          <w:szCs w:val="28"/>
          <w:lang w:val="bg-BG" w:eastAsia="en-US"/>
        </w:rPr>
      </w:pPr>
      <w:r w:rsidRPr="00133B59">
        <w:rPr>
          <w:noProof/>
          <w:sz w:val="28"/>
          <w:szCs w:val="28"/>
          <w:lang w:val="bg-BG" w:eastAsia="en-US"/>
        </w:rPr>
        <w:t xml:space="preserve">           </w:t>
      </w:r>
      <w:r w:rsidRPr="00133B59">
        <w:rPr>
          <w:b/>
          <w:noProof/>
          <w:sz w:val="28"/>
          <w:szCs w:val="28"/>
          <w:lang w:val="bg-BG" w:eastAsia="en-US"/>
        </w:rPr>
        <w:t xml:space="preserve">     Одобрява</w:t>
      </w:r>
      <w:r w:rsidRPr="00133B59">
        <w:rPr>
          <w:noProof/>
          <w:sz w:val="28"/>
          <w:szCs w:val="28"/>
          <w:lang w:val="bg-BG" w:eastAsia="en-US"/>
        </w:rPr>
        <w:t xml:space="preserve"> задание за изработване на изменение на подробен устройствен план – план за застрояване (ПУП-ПЗ) на ПИ 35033.13.122 по КККР на гр.Каблешково, м.Козарева могила, община Поморие, като </w:t>
      </w:r>
      <w:r w:rsidRPr="00133B59">
        <w:rPr>
          <w:sz w:val="28"/>
          <w:szCs w:val="28"/>
          <w:lang w:val="bg-BG"/>
        </w:rPr>
        <w:t xml:space="preserve"> отреждането на имота „за жилищно строителство“ се промени „за фотоволтаична централа“, в зона „Жм“– жилищно строителство с малка височина, и се ситуира свободно застрояване, показано с ограничителни линии</w:t>
      </w:r>
      <w:r w:rsidRPr="00133B59">
        <w:rPr>
          <w:noProof/>
          <w:sz w:val="28"/>
          <w:szCs w:val="28"/>
          <w:lang w:val="bg-BG" w:eastAsia="en-US"/>
        </w:rPr>
        <w:t xml:space="preserve">, с градоустройствени показатели: плътност – 30 %, Кинт – 0,8, Височина – 7м, озеленяване – 60%. </w:t>
      </w:r>
    </w:p>
    <w:p w:rsidR="00133B59" w:rsidRPr="00133B59" w:rsidRDefault="00133B59" w:rsidP="00133B59">
      <w:pPr>
        <w:jc w:val="both"/>
        <w:rPr>
          <w:noProof/>
          <w:sz w:val="28"/>
          <w:szCs w:val="28"/>
          <w:lang w:val="bg-BG" w:eastAsia="en-US"/>
        </w:rPr>
      </w:pPr>
      <w:r w:rsidRPr="00133B59">
        <w:rPr>
          <w:noProof/>
          <w:sz w:val="28"/>
          <w:szCs w:val="28"/>
          <w:lang w:val="bg-BG" w:eastAsia="en-US"/>
        </w:rPr>
        <w:t xml:space="preserve">              </w:t>
      </w:r>
      <w:r w:rsidRPr="00133B59">
        <w:rPr>
          <w:b/>
          <w:noProof/>
          <w:sz w:val="28"/>
          <w:szCs w:val="28"/>
          <w:lang w:val="bg-BG" w:eastAsia="en-US"/>
        </w:rPr>
        <w:t>Допуска</w:t>
      </w:r>
      <w:r w:rsidRPr="00133B59">
        <w:rPr>
          <w:noProof/>
          <w:sz w:val="28"/>
          <w:szCs w:val="28"/>
          <w:lang w:val="bg-BG" w:eastAsia="en-US"/>
        </w:rPr>
        <w:t xml:space="preserve"> изработване на изменение на подробен устройствен план – план за застрояване (ПУП-ПЗ) на ПИ 35033.13.122 по КККР на гр.Каблешково, м.Козарева могила, община Поморие, като </w:t>
      </w:r>
      <w:r w:rsidRPr="00133B59">
        <w:rPr>
          <w:sz w:val="28"/>
          <w:szCs w:val="28"/>
          <w:lang w:val="bg-BG"/>
        </w:rPr>
        <w:t xml:space="preserve"> отреждането на имота „за жилищно строителство“ се промени „за фотоволтаична централа“, в зона „Жм“– жилищно строителство с малка височина, и се ситуира свободно застрояване, показано с ограничителни линии</w:t>
      </w:r>
      <w:r w:rsidRPr="00133B59">
        <w:rPr>
          <w:noProof/>
          <w:sz w:val="28"/>
          <w:szCs w:val="28"/>
          <w:lang w:val="bg-BG" w:eastAsia="en-US"/>
        </w:rPr>
        <w:t xml:space="preserve">, с градоустройствени показатели: плътност – 30 %, Кинт – 0,8, Височина – 7м, озеленяване – 60%. </w:t>
      </w:r>
    </w:p>
    <w:p w:rsidR="00133B59" w:rsidRPr="00133B59" w:rsidRDefault="00133B59" w:rsidP="00133B59">
      <w:pPr>
        <w:jc w:val="both"/>
        <w:rPr>
          <w:noProof/>
          <w:sz w:val="28"/>
          <w:szCs w:val="28"/>
          <w:lang w:val="bg-BG" w:eastAsia="en-US"/>
        </w:rPr>
      </w:pPr>
      <w:r w:rsidRPr="00133B59">
        <w:rPr>
          <w:noProof/>
          <w:sz w:val="28"/>
          <w:szCs w:val="28"/>
          <w:lang w:eastAsia="en-US"/>
        </w:rPr>
        <w:t xml:space="preserve">              </w:t>
      </w:r>
      <w:r w:rsidRPr="00133B59">
        <w:rPr>
          <w:b/>
          <w:noProof/>
          <w:sz w:val="28"/>
          <w:szCs w:val="28"/>
          <w:lang w:val="bg-BG" w:eastAsia="en-US"/>
        </w:rPr>
        <w:t xml:space="preserve">Разрешава </w:t>
      </w:r>
      <w:r w:rsidRPr="00133B59">
        <w:rPr>
          <w:noProof/>
          <w:sz w:val="28"/>
          <w:szCs w:val="28"/>
          <w:lang w:val="bg-BG" w:eastAsia="en-US"/>
        </w:rPr>
        <w:t xml:space="preserve">на „Катрин хаус“ ЕООД да възложи изработване на изменение на подробен устройствен план – план за застрояване (ПУП-ПЗ) на ПИ 35033.13.122 по КККР на гр.Каблешково, м.Козарева могила, община Поморие, като </w:t>
      </w:r>
      <w:r w:rsidRPr="00133B59">
        <w:rPr>
          <w:sz w:val="28"/>
          <w:szCs w:val="28"/>
          <w:lang w:val="bg-BG"/>
        </w:rPr>
        <w:t xml:space="preserve"> отреждането на имота „за жилищно строителство“ се промени „за фотоволтаична централа“, в зона „Жм“– жилищно строителство с малка височина, и се ситуира свободно застрояване, показано с ограничителни линии</w:t>
      </w:r>
      <w:r w:rsidRPr="00133B59">
        <w:rPr>
          <w:noProof/>
          <w:sz w:val="28"/>
          <w:szCs w:val="28"/>
          <w:lang w:val="bg-BG" w:eastAsia="en-US"/>
        </w:rPr>
        <w:t xml:space="preserve">, с градоустройствени показатели: плътност – 30 %, Кинт – 0,8, Височина – 7м, озеленяване – 60%. </w:t>
      </w:r>
    </w:p>
    <w:p w:rsidR="00133B59" w:rsidRPr="00133B59" w:rsidRDefault="00133B59" w:rsidP="00133B59">
      <w:pPr>
        <w:jc w:val="both"/>
        <w:rPr>
          <w:noProof/>
          <w:sz w:val="28"/>
          <w:szCs w:val="28"/>
          <w:lang w:val="bg-BG" w:eastAsia="en-US"/>
        </w:rPr>
      </w:pPr>
      <w:r w:rsidRPr="00133B59">
        <w:rPr>
          <w:noProof/>
          <w:sz w:val="28"/>
          <w:szCs w:val="28"/>
          <w:lang w:val="bg-BG" w:eastAsia="en-US"/>
        </w:rPr>
        <w:t xml:space="preserve">               Решението да се обяви по реда на чл.124</w:t>
      </w:r>
      <w:r w:rsidRPr="00133B59">
        <w:rPr>
          <w:noProof/>
          <w:sz w:val="28"/>
          <w:szCs w:val="28"/>
          <w:vertAlign w:val="superscript"/>
          <w:lang w:val="bg-BG" w:eastAsia="en-US"/>
        </w:rPr>
        <w:t>б</w:t>
      </w:r>
      <w:r w:rsidRPr="00133B59">
        <w:rPr>
          <w:noProof/>
          <w:sz w:val="28"/>
          <w:szCs w:val="28"/>
          <w:lang w:val="bg-BG" w:eastAsia="en-US"/>
        </w:rPr>
        <w:t xml:space="preserve"> ал.2 от ЗУТ.</w:t>
      </w:r>
    </w:p>
    <w:p w:rsidR="00133B59" w:rsidRPr="00133B59" w:rsidRDefault="00133B59" w:rsidP="00133B59">
      <w:pPr>
        <w:jc w:val="both"/>
        <w:rPr>
          <w:noProof/>
          <w:sz w:val="28"/>
          <w:szCs w:val="28"/>
          <w:lang w:val="bg-BG" w:eastAsia="en-US"/>
        </w:rPr>
      </w:pPr>
      <w:r w:rsidRPr="00133B59">
        <w:rPr>
          <w:noProof/>
          <w:sz w:val="28"/>
          <w:szCs w:val="28"/>
          <w:lang w:val="bg-BG" w:eastAsia="en-US"/>
        </w:rPr>
        <w:lastRenderedPageBreak/>
        <w:t xml:space="preserve">               На основание чл.124</w:t>
      </w:r>
      <w:r w:rsidRPr="00133B59">
        <w:rPr>
          <w:noProof/>
          <w:sz w:val="28"/>
          <w:szCs w:val="28"/>
          <w:vertAlign w:val="superscript"/>
          <w:lang w:val="bg-BG" w:eastAsia="en-US"/>
        </w:rPr>
        <w:t>б</w:t>
      </w:r>
      <w:r w:rsidRPr="00133B59">
        <w:rPr>
          <w:noProof/>
          <w:sz w:val="28"/>
          <w:szCs w:val="28"/>
          <w:lang w:val="bg-BG" w:eastAsia="en-US"/>
        </w:rPr>
        <w:t>,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133B59" w:rsidRPr="00133B59" w:rsidRDefault="00133B59" w:rsidP="00133B59">
      <w:pPr>
        <w:ind w:firstLine="708"/>
        <w:rPr>
          <w:b/>
          <w:sz w:val="28"/>
          <w:szCs w:val="28"/>
          <w:lang w:val="bg-BG" w:bidi="bg-BG"/>
        </w:rPr>
      </w:pPr>
    </w:p>
    <w:p w:rsidR="00133B59" w:rsidRPr="00133B59" w:rsidRDefault="00133B59" w:rsidP="00133B59">
      <w:pPr>
        <w:ind w:firstLine="708"/>
        <w:jc w:val="both"/>
        <w:rPr>
          <w:rFonts w:eastAsia="Calibri"/>
          <w:sz w:val="28"/>
          <w:szCs w:val="28"/>
          <w:lang w:val="bg-BG" w:eastAsia="en-US"/>
        </w:rPr>
      </w:pPr>
      <w:r w:rsidRPr="00133B59">
        <w:rPr>
          <w:sz w:val="28"/>
          <w:szCs w:val="28"/>
          <w:lang w:val="bg-BG" w:bidi="bg-BG"/>
        </w:rPr>
        <w:t>По т.43. от дневния ред:„</w:t>
      </w:r>
      <w:r w:rsidRPr="00133B59">
        <w:rPr>
          <w:rFonts w:eastAsia="Calibri"/>
          <w:sz w:val="28"/>
          <w:szCs w:val="28"/>
          <w:lang w:val="bg-BG" w:eastAsia="en-US"/>
        </w:rPr>
        <w:t>ОС-345/05.03.2024г. - Докладна записка от Иван Алексиев – Кмет на Община Поморие, относно</w:t>
      </w:r>
      <w:r w:rsidRPr="00133B59">
        <w:rPr>
          <w:sz w:val="28"/>
          <w:szCs w:val="28"/>
          <w:lang w:val="bg-BG"/>
        </w:rPr>
        <w:t xml:space="preserve"> </w:t>
      </w:r>
      <w:r w:rsidRPr="00133B59">
        <w:rPr>
          <w:rFonts w:eastAsia="Calibri"/>
          <w:sz w:val="28"/>
          <w:szCs w:val="28"/>
          <w:lang w:val="bg-BG" w:eastAsia="en-US"/>
        </w:rPr>
        <w:t>годишен отчет за изпълнение на Програма за управление на дейностите по отпадъците на територията на община Поморие, за 2023г.</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150/28.03.2024г.</w:t>
      </w:r>
    </w:p>
    <w:p w:rsidR="00133B59" w:rsidRPr="00133B59" w:rsidRDefault="00133B59" w:rsidP="00133B59">
      <w:pPr>
        <w:ind w:firstLine="708"/>
        <w:jc w:val="both"/>
        <w:rPr>
          <w:rFonts w:eastAsia="Calibri"/>
          <w:sz w:val="28"/>
          <w:szCs w:val="28"/>
          <w:lang w:val="bg-BG" w:eastAsia="en-US"/>
        </w:rPr>
      </w:pPr>
      <w:r w:rsidRPr="00133B59">
        <w:rPr>
          <w:rFonts w:eastAsia="Calibri"/>
          <w:sz w:val="28"/>
          <w:szCs w:val="28"/>
          <w:lang w:val="bg-BG" w:eastAsia="en-US"/>
        </w:rPr>
        <w:t>На основание чл.21, ал.1, т.12 и т.24 от ЗМСМА във връзка с чл.52, ал.1 и ал.8 от Закона за управление на отпадъците Общински съвет - Поморие приема отчета за изпълнение на Програма за управление на дейностите по отпадъците на Община Поморие, за 2023г.</w:t>
      </w:r>
    </w:p>
    <w:p w:rsidR="00133B59" w:rsidRPr="00133B59" w:rsidRDefault="00133B59" w:rsidP="00133B59">
      <w:pPr>
        <w:ind w:firstLine="708"/>
        <w:jc w:val="center"/>
        <w:rPr>
          <w:b/>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т.44. от дневния ред:„</w:t>
      </w:r>
      <w:r w:rsidRPr="00133B59">
        <w:rPr>
          <w:rFonts w:eastAsia="Calibri"/>
          <w:sz w:val="28"/>
          <w:szCs w:val="28"/>
          <w:lang w:val="bg-BG" w:eastAsia="en-US"/>
        </w:rPr>
        <w:t>ОС-346/05.03.2024г. - Докладна записка от Иван Алексиев – Кмет на Община Поморие, относно</w:t>
      </w:r>
      <w:r w:rsidRPr="00133B59">
        <w:rPr>
          <w:sz w:val="28"/>
          <w:szCs w:val="28"/>
          <w:lang w:val="bg-BG"/>
        </w:rPr>
        <w:t xml:space="preserve"> </w:t>
      </w:r>
      <w:r w:rsidRPr="00133B59">
        <w:rPr>
          <w:rFonts w:eastAsia="Calibri"/>
          <w:sz w:val="28"/>
          <w:szCs w:val="28"/>
          <w:lang w:val="bg-BG" w:eastAsia="en-US"/>
        </w:rPr>
        <w:t>предварително съгласие, одобряване на задание, допускане и разрешение за изработване на ПУП-ПП (подробен устройствен план - парцеларен план) за определяне на трасе на техническата инфраструктура за обект: „Кабелна линия НН за свързване на ФЕЦ (фотоволтаична централа) с мощност до 200</w:t>
      </w:r>
      <w:r w:rsidRPr="00133B59">
        <w:rPr>
          <w:rFonts w:eastAsia="Calibri"/>
          <w:sz w:val="28"/>
          <w:szCs w:val="28"/>
          <w:lang w:eastAsia="en-US"/>
        </w:rPr>
        <w:t xml:space="preserve"> kW</w:t>
      </w:r>
      <w:r w:rsidRPr="00133B59">
        <w:rPr>
          <w:rFonts w:eastAsia="Calibri"/>
          <w:sz w:val="28"/>
          <w:szCs w:val="28"/>
          <w:lang w:val="bg-BG" w:eastAsia="en-US"/>
        </w:rPr>
        <w:t xml:space="preserve"> от ново ГРТ в поземлен имот с идентификатор 35033.13.122, до ТД на ТКЗС в землището на гр.Каблешково, община Поморие“</w:t>
      </w:r>
      <w:r w:rsidRPr="00133B59">
        <w:rPr>
          <w:sz w:val="28"/>
          <w:szCs w:val="28"/>
          <w:lang w:val="bg-BG" w:bidi="bg-BG"/>
        </w:rPr>
        <w:t xml:space="preserve">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151/28.03.2024г.</w:t>
      </w:r>
    </w:p>
    <w:p w:rsidR="00133B59" w:rsidRPr="00133B59" w:rsidRDefault="00133B59" w:rsidP="00133B59">
      <w:pPr>
        <w:ind w:right="27" w:firstLine="708"/>
        <w:jc w:val="both"/>
        <w:rPr>
          <w:sz w:val="28"/>
          <w:szCs w:val="28"/>
          <w:lang w:val="bg-BG"/>
        </w:rPr>
      </w:pPr>
      <w:r w:rsidRPr="00133B59">
        <w:rPr>
          <w:sz w:val="28"/>
          <w:szCs w:val="28"/>
          <w:lang w:val="bg-BG"/>
        </w:rPr>
        <w:t>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„Кабелна линия НН за свързване на ФЕЦ (фотоволтаична централа) с мощност до 200</w:t>
      </w:r>
      <w:r w:rsidRPr="00133B59">
        <w:rPr>
          <w:sz w:val="28"/>
          <w:szCs w:val="28"/>
        </w:rPr>
        <w:t xml:space="preserve"> kW</w:t>
      </w:r>
      <w:r w:rsidRPr="00133B59">
        <w:rPr>
          <w:sz w:val="28"/>
          <w:szCs w:val="28"/>
          <w:lang w:val="bg-BG"/>
        </w:rPr>
        <w:t xml:space="preserve"> от ново ГРТ в поземлен имот с идентификатор 35033.13.122, до ТД на ТКЗС в землището на гр.Каблешково, община Поморие“, като трасето и сервитутът на кабела ще засегнат следните поземлени имоти: ПИ 35033.13.255 – селскостопански път, общинска собственост, площ на ограничителния сервитут – 11,42 кв.м; ПИ 35033.13.256 – селскостопански път, общинска собственост, площ на ограничителния сервитут – 829,01кв.м., дължина на трасето – 276,71 м; ПИ 35033.412.51 – за местен път, общинска собственост, площ на ограничителния сервитут – 504,73 кв.м., дължина на трасето–142,49 м; обща дължина на трасето в земеделска територия– 419,20м.</w:t>
      </w:r>
    </w:p>
    <w:p w:rsidR="00133B59" w:rsidRPr="00133B59" w:rsidRDefault="00133B59" w:rsidP="00133B59">
      <w:pPr>
        <w:ind w:firstLine="708"/>
        <w:jc w:val="both"/>
        <w:rPr>
          <w:sz w:val="28"/>
          <w:szCs w:val="28"/>
          <w:lang w:val="bg-BG"/>
        </w:rPr>
      </w:pPr>
      <w:r w:rsidRPr="00133B59">
        <w:rPr>
          <w:sz w:val="28"/>
          <w:szCs w:val="28"/>
          <w:lang w:val="bg-BG"/>
        </w:rPr>
        <w:t>Срок на валидност на предварителното съгласие – 5 години от влизане в сила на настоящото решение.</w:t>
      </w:r>
    </w:p>
    <w:p w:rsidR="00133B59" w:rsidRPr="00133B59" w:rsidRDefault="00133B59" w:rsidP="00133B59">
      <w:pPr>
        <w:ind w:firstLine="708"/>
        <w:jc w:val="both"/>
        <w:rPr>
          <w:sz w:val="28"/>
          <w:szCs w:val="28"/>
          <w:lang w:val="bg-BG"/>
        </w:rPr>
      </w:pPr>
      <w:r w:rsidRPr="00133B59">
        <w:rPr>
          <w:sz w:val="28"/>
          <w:szCs w:val="28"/>
          <w:lang w:val="bg-BG"/>
        </w:rPr>
        <w:lastRenderedPageBreak/>
        <w:t>На основание чл.124а, ал.1 от ЗУТ, във връзка с чл.124б, ал.1 и чл.125, ал.1 от ЗУТ,  Общински съвет Поморие:</w:t>
      </w:r>
    </w:p>
    <w:p w:rsidR="00133B59" w:rsidRPr="00133B59" w:rsidRDefault="00133B59" w:rsidP="00133B59">
      <w:pPr>
        <w:ind w:right="27"/>
        <w:jc w:val="both"/>
        <w:rPr>
          <w:sz w:val="28"/>
          <w:szCs w:val="28"/>
          <w:lang w:val="bg-BG"/>
        </w:rPr>
      </w:pPr>
      <w:r w:rsidRPr="00133B59">
        <w:rPr>
          <w:sz w:val="28"/>
          <w:szCs w:val="28"/>
          <w:lang w:val="bg-BG"/>
        </w:rPr>
        <w:t xml:space="preserve">          Одобрява задание за изработването на подробен устройствен план – парцеларен план (ПУП-ПП) за определяне на трасе на техническата инфраструктура за обект: „Кабелна линия НН за свързване на ФЕЦ (фотоволтаична централа) с мощност до 200</w:t>
      </w:r>
      <w:r w:rsidRPr="00133B59">
        <w:rPr>
          <w:sz w:val="28"/>
          <w:szCs w:val="28"/>
        </w:rPr>
        <w:t xml:space="preserve"> kW</w:t>
      </w:r>
      <w:r w:rsidRPr="00133B59">
        <w:rPr>
          <w:sz w:val="28"/>
          <w:szCs w:val="28"/>
          <w:lang w:val="bg-BG"/>
        </w:rPr>
        <w:t xml:space="preserve"> от ново ГРТ в поземлен имот с идентификатор 35033.13.122, до ТД на ТКЗС в землището на гр.Каблешково, община Поморие“, като трасето и сервитутът на кабела ще засегнат следните поземлени имоти: ПИ 35033.13.95 – нива на Любен Христов Лазаров и Атанас Христов Танев, площ на ограничителния сервитут – 51,93 кв.м.; ПИ 35033.13.96 – нива на Иванка Петкова Димитрова и Стефка Стефанова Ковачева, площ на ограничителния сервитут – 36,67 кв.м.; ПИ 35033.13.97– нива на Въла Филипова Николова, площ на ограничителния сервитут – 88,75 кв.м.; ПИ 35033.13.255 – селскостопански път, общинска собственост, площ на ограничителния сервитут – 11,42 кв.м; ПИ 35033.13.256 – селскостопански път, общинска собственост, площ на ограничителния сервитут – 829,01кв.м., дължина на трасето – 276,71 м; ПИ 35033.412.51 – за местен път, общинска собственост, площ на ограничителния сервитут – 504,73 кв.м., дължина на трасето – 142,49 м; ПИ 35033.412.65 – урбанизирана територия, за стопански двор, собственост на „ДКД“ ЕООД, площ на ограничителния сервитут - 81,77 кв.м.; ПИ 35033.412.66 – урбанизирана територия, за стопански двор, собственост на „ПБ Каблешково“ ЕООД, площ на ограничителния сервитут – 66,46 кв.м.; ПИ 35033.412.99 – урбанизирана територия, за стопански двор, собственост на „Реверсо“ ЕООД, площ на ограничителния сервитут – 11,21 м; обща дължина на трасето в земеделска територия– 419,20м. </w:t>
      </w:r>
    </w:p>
    <w:p w:rsidR="00133B59" w:rsidRPr="00133B59" w:rsidRDefault="00133B59" w:rsidP="00133B59">
      <w:pPr>
        <w:ind w:right="27"/>
        <w:jc w:val="both"/>
        <w:rPr>
          <w:sz w:val="28"/>
          <w:szCs w:val="28"/>
          <w:lang w:val="bg-BG"/>
        </w:rPr>
      </w:pPr>
      <w:r w:rsidRPr="00133B59">
        <w:rPr>
          <w:sz w:val="28"/>
          <w:szCs w:val="28"/>
          <w:lang w:val="bg-BG"/>
        </w:rPr>
        <w:t xml:space="preserve">           Допуска изработването на подробен устройствен план – парцеларен план (ПУП-ПП) за определяне на трасе на техническата инфраструктура за обект: „Кабелна линия НН за свързване на ФЕЦ (фотоволтаична централа) с мощност до 200</w:t>
      </w:r>
      <w:r w:rsidRPr="00133B59">
        <w:rPr>
          <w:sz w:val="28"/>
          <w:szCs w:val="28"/>
        </w:rPr>
        <w:t xml:space="preserve"> kW</w:t>
      </w:r>
      <w:r w:rsidRPr="00133B59">
        <w:rPr>
          <w:sz w:val="28"/>
          <w:szCs w:val="28"/>
          <w:lang w:val="bg-BG"/>
        </w:rPr>
        <w:t xml:space="preserve"> от ново ГРТ в поземлен имот с идентификатор 35033.13.122, до ТД на ТКЗС в землището на гр.Каблешково, община Поморие“, като трасето и сервитутът на кабела ще засегнат следните поземлени имоти: ПИ 35033.13.95 – нива на Любен Христов Лазаров и Атанас Христов Танев, площ на ограничителния сервитут – 51,93 кв.м.; ПИ 35033.13.96 – нива на Иванка Петкова Димитрова и Стефка Стефанова Ковачева, площ на ограничителния сервитут – 36,67 кв.м.; ПИ 35033.13.97– нива на Въла Филипова Николова, площ на ограничителния сервитут – 88,75 кв.м.; ПИ 35033.13.255 – селскостопански път, общинска собственост, площ на ограничителния сервитут – 11,42 кв.м; ПИ 35033.13.256 – селскостопански път, общинска собственост, площ на ограничителния сервитут – 829,01кв.м., дължина на трасето – 276,71 м; ПИ 35033.412.51 – за местен път, общинска собственост, площ на ограничителния сервитут – 504,73 кв.м., дължина на трасето – 142,49 м; ПИ 35033.412.65 – урбанизирана територия, за стопански двор, собственост на „ДКД“ ЕООД, площ на ограничителния сервитут - 81,77 кв.м.; ПИ 35033.412.66 – урбанизирана </w:t>
      </w:r>
      <w:r w:rsidRPr="00133B59">
        <w:rPr>
          <w:sz w:val="28"/>
          <w:szCs w:val="28"/>
          <w:lang w:val="bg-BG"/>
        </w:rPr>
        <w:lastRenderedPageBreak/>
        <w:t xml:space="preserve">територия, за стопански двор, собственост на  „ПБ Каблешково“ ЕООД, площ на ограничителния сервитут – 66,46 кв.м.; ПИ 35033.412.99 – урбанизирана територия, за стопански двор, собственост на „Реверсо“ ЕООД, площ на ограничителния сервитут – 11,21 м; обща дължина на трасето в земеделска територия– 419,20м. </w:t>
      </w:r>
    </w:p>
    <w:p w:rsidR="00133B59" w:rsidRPr="00133B59" w:rsidRDefault="00133B59" w:rsidP="00133B59">
      <w:pPr>
        <w:ind w:right="27" w:firstLine="709"/>
        <w:jc w:val="both"/>
        <w:rPr>
          <w:sz w:val="28"/>
          <w:szCs w:val="28"/>
          <w:lang w:val="bg-BG"/>
        </w:rPr>
      </w:pPr>
      <w:r w:rsidRPr="00133B59">
        <w:rPr>
          <w:sz w:val="28"/>
          <w:szCs w:val="28"/>
          <w:lang w:val="bg-BG"/>
        </w:rPr>
        <w:t>Разрешава на „Катрин хаус“ ЕООД да възложи изработването на подробен устройствен план – парцеларен план (ПУП-ПП) за определяне на трасе на техническата инфраструктура за обект: „Кабелна линия НН за свързване на ФЕЦ (фотоволтаична централа) с мощност до 200</w:t>
      </w:r>
      <w:r w:rsidRPr="00133B59">
        <w:rPr>
          <w:sz w:val="28"/>
          <w:szCs w:val="28"/>
        </w:rPr>
        <w:t xml:space="preserve"> kW</w:t>
      </w:r>
      <w:r w:rsidRPr="00133B59">
        <w:rPr>
          <w:sz w:val="28"/>
          <w:szCs w:val="28"/>
          <w:lang w:val="bg-BG"/>
        </w:rPr>
        <w:t xml:space="preserve"> от ново ГРТ в поземлен имот с идентификатор 35033.13.122, до ТД на ТКЗС в землището на гр.Каблешково, община Поморие“, като трасето и сервитутът на кабела ще засегнат следните поземлени имоти: ПИ 35033.13.95 – нива на Любен Христов Лазаров и Атанас Христов Танев, площ на ограничителния сервитут – 51,93 кв.м.; ПИ 35033.13.96 – нива на Иванка Петкова Димитрова и Стефка Стефанова Ковачева, площ на ограничителния сервитут – 36,67 кв.м.; ПИ 35033.13.97– нива на Въла Филипова Николова, площ на ограничителния сервитут – 88,75 кв.м.; ПИ 35033.13.255 – селскостопански път, общинска собственост, площ на ограничителния сервитут – 11,42 кв.м; ПИ 35033.13.256 – селскостопански път, общинска собственост, площ на ограничителния сервитут – 829,01кв.м., дължина на трасето – 276,71 м; ПИ 35033.412.51 – за местен път, общинска собственост, площ на ограничителния сервитут – 504,73 кв.м., дължина на трасето – 142,49 м; ПИ 35033.412.65 – урбанизирана територия, за стопански двор, собственост на „ДКД“ ЕООД, площ на ограничителния сервитут - 81,77 кв.м.; ПИ 35033.412.66 – урбанизирана територия, за стопански двор, собственост на  „ПБ Каблешково“ ЕООД, площ на ограничителния сервитут – 66,46 кв.м.; ПИ 35033.412.99 – урбанизирана територия, за стопански двор, собственост на „Реверсо“ ЕООД, площ на ограничителния сервитут – 11,21 м; обща дължина на трасето в земеделска територия– 419,20м.</w:t>
      </w:r>
    </w:p>
    <w:p w:rsidR="00133B59" w:rsidRPr="00133B59" w:rsidRDefault="00133B59" w:rsidP="00133B59">
      <w:pPr>
        <w:jc w:val="both"/>
        <w:rPr>
          <w:sz w:val="28"/>
          <w:szCs w:val="28"/>
          <w:lang w:val="bg-BG"/>
        </w:rPr>
      </w:pPr>
      <w:r w:rsidRPr="00133B59">
        <w:rPr>
          <w:sz w:val="28"/>
          <w:szCs w:val="28"/>
          <w:lang w:val="bg-BG"/>
        </w:rPr>
        <w:t xml:space="preserve">           Решението да се обяви по реда на чл.124б, ал.2 ЗУТ.</w:t>
      </w:r>
    </w:p>
    <w:p w:rsidR="00133B59" w:rsidRPr="00133B59" w:rsidRDefault="00133B59" w:rsidP="00133B59">
      <w:pPr>
        <w:jc w:val="both"/>
        <w:rPr>
          <w:sz w:val="28"/>
          <w:szCs w:val="28"/>
          <w:lang w:val="bg-BG"/>
        </w:rPr>
      </w:pPr>
      <w:r w:rsidRPr="00133B59">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133B59" w:rsidRPr="00133B59" w:rsidRDefault="00133B59" w:rsidP="00133B59">
      <w:pPr>
        <w:ind w:firstLine="708"/>
        <w:jc w:val="center"/>
        <w:rPr>
          <w:b/>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т.45. от дневния ред:„</w:t>
      </w:r>
      <w:r w:rsidRPr="00133B59">
        <w:rPr>
          <w:rFonts w:eastAsia="Calibri"/>
          <w:sz w:val="28"/>
          <w:szCs w:val="28"/>
          <w:lang w:val="bg-BG" w:eastAsia="en-US"/>
        </w:rPr>
        <w:t>ОС-362/07.03.2024г. - Докладна записка от Иван Алексиев – Кмет на Община Поморие, относно</w:t>
      </w:r>
      <w:r w:rsidRPr="00133B59">
        <w:rPr>
          <w:sz w:val="28"/>
          <w:szCs w:val="28"/>
          <w:lang w:val="bg-BG"/>
        </w:rPr>
        <w:t xml:space="preserve"> д</w:t>
      </w:r>
      <w:r w:rsidRPr="00133B59">
        <w:rPr>
          <w:noProof/>
          <w:sz w:val="28"/>
          <w:szCs w:val="28"/>
          <w:lang w:val="bg-BG" w:eastAsia="en-US"/>
        </w:rPr>
        <w:t xml:space="preserve">аване на съгласие за изработване на проект за изменение на Подробен устройствен план – План за регулация и застрояване /ПУП-ПРЗ/ за УПИ II1471, в кв. 115 по регулационния план на гр. Поморие, ПИ с идентификатор 57491.505.13 по КК на гр. Поморие, с цел предвиждане на изцяло ново основно застрояване за изграждане на обект на социалната инфраструктура, публична общинска собственост- съвременен градски спортен комплекс и УПИ да се преотреди от „за винзавод“ за „спортен комплекс“ в територия за рекреационни дейности като устройствена зона в </w:t>
      </w:r>
      <w:r w:rsidRPr="00133B59">
        <w:rPr>
          <w:noProof/>
          <w:sz w:val="28"/>
          <w:szCs w:val="28"/>
          <w:lang w:val="bg-BG" w:eastAsia="en-US"/>
        </w:rPr>
        <w:lastRenderedPageBreak/>
        <w:t>границите на населеното място съгласно разновидност за курорт – Ок.</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152/28.03.2024г.</w:t>
      </w:r>
    </w:p>
    <w:p w:rsidR="00133B59" w:rsidRPr="00133B59" w:rsidRDefault="00133B59" w:rsidP="00133B59">
      <w:pPr>
        <w:ind w:firstLine="708"/>
        <w:jc w:val="both"/>
        <w:rPr>
          <w:noProof/>
          <w:sz w:val="28"/>
          <w:szCs w:val="28"/>
          <w:lang w:val="bg-BG" w:eastAsia="en-US"/>
        </w:rPr>
      </w:pPr>
      <w:r w:rsidRPr="00133B59">
        <w:rPr>
          <w:noProof/>
          <w:sz w:val="28"/>
          <w:szCs w:val="28"/>
          <w:lang w:val="bg-BG" w:eastAsia="en-US"/>
        </w:rPr>
        <w:t>На основание чл. 124</w:t>
      </w:r>
      <w:r w:rsidRPr="00133B59">
        <w:rPr>
          <w:noProof/>
          <w:sz w:val="28"/>
          <w:szCs w:val="28"/>
          <w:vertAlign w:val="superscript"/>
          <w:lang w:val="bg-BG" w:eastAsia="en-US"/>
        </w:rPr>
        <w:t xml:space="preserve">а </w:t>
      </w:r>
      <w:r w:rsidRPr="00133B59">
        <w:rPr>
          <w:noProof/>
          <w:sz w:val="28"/>
          <w:szCs w:val="28"/>
          <w:lang w:val="bg-BG" w:eastAsia="en-US"/>
        </w:rPr>
        <w:t>, ал. 1 от ЗУТ и чл. 21, ал. 1, т. 11 от ЗМСМА, чл. 134, ал. 1, т. 2 от ЗУТ: Общински съвет - Поморие дава съгласие за изработване на проект за изменение на Подробен устройствен план – План за регулация и застрояване /ПУП-ПРЗ/ за УПИ II</w:t>
      </w:r>
      <w:r w:rsidRPr="00133B59">
        <w:rPr>
          <w:noProof/>
          <w:sz w:val="28"/>
          <w:szCs w:val="28"/>
          <w:vertAlign w:val="subscript"/>
          <w:lang w:val="bg-BG" w:eastAsia="en-US"/>
        </w:rPr>
        <w:t>1471</w:t>
      </w:r>
      <w:r w:rsidRPr="00133B59">
        <w:rPr>
          <w:noProof/>
          <w:sz w:val="28"/>
          <w:szCs w:val="28"/>
          <w:lang w:val="bg-BG" w:eastAsia="en-US"/>
        </w:rPr>
        <w:t>, в кв. 115 по регулационния план на гр. Поморие, ПИ с идентификатор 57491.505.13 по КК на гр. Поморие, с цел предвиждане на изцяло ново основно застрояване за изграждане на обект на социалната инфраструктура, публична общинска собственост- съвременен градски спортен комплекс и преотреждане на територията за рекреационни дейности като устройствена зона.</w:t>
      </w:r>
    </w:p>
    <w:p w:rsidR="00133B59" w:rsidRPr="00133B59" w:rsidRDefault="00133B59" w:rsidP="00133B59">
      <w:pPr>
        <w:jc w:val="both"/>
        <w:rPr>
          <w:noProof/>
          <w:sz w:val="28"/>
          <w:szCs w:val="28"/>
          <w:lang w:val="bg-BG" w:eastAsia="en-US"/>
        </w:rPr>
      </w:pPr>
      <w:r w:rsidRPr="00133B59">
        <w:rPr>
          <w:noProof/>
          <w:sz w:val="28"/>
          <w:szCs w:val="28"/>
          <w:lang w:val="bg-BG" w:eastAsia="en-US"/>
        </w:rPr>
        <w:tab/>
        <w:t>Съгласието е за срок от две години.</w:t>
      </w:r>
    </w:p>
    <w:p w:rsidR="00133B59" w:rsidRPr="00133B59" w:rsidRDefault="00133B59" w:rsidP="00133B59">
      <w:pPr>
        <w:jc w:val="both"/>
        <w:rPr>
          <w:noProof/>
          <w:sz w:val="28"/>
          <w:szCs w:val="28"/>
          <w:lang w:val="bg-BG" w:eastAsia="en-US"/>
        </w:rPr>
      </w:pPr>
      <w:r w:rsidRPr="00133B59">
        <w:rPr>
          <w:noProof/>
          <w:sz w:val="28"/>
          <w:szCs w:val="28"/>
          <w:lang w:val="bg-BG" w:eastAsia="en-US"/>
        </w:rPr>
        <w:tab/>
        <w:t>Решението да се обяви по реда на чл.124</w:t>
      </w:r>
      <w:r w:rsidRPr="00133B59">
        <w:rPr>
          <w:noProof/>
          <w:sz w:val="28"/>
          <w:szCs w:val="28"/>
          <w:vertAlign w:val="superscript"/>
          <w:lang w:val="bg-BG" w:eastAsia="en-US"/>
        </w:rPr>
        <w:t>б</w:t>
      </w:r>
      <w:r w:rsidRPr="00133B59">
        <w:rPr>
          <w:noProof/>
          <w:sz w:val="28"/>
          <w:szCs w:val="28"/>
          <w:lang w:val="bg-BG" w:eastAsia="en-US"/>
        </w:rPr>
        <w:t xml:space="preserve"> ал.2 от ЗУТ.</w:t>
      </w:r>
    </w:p>
    <w:p w:rsidR="00133B59" w:rsidRPr="00133B59" w:rsidRDefault="00133B59" w:rsidP="00133B59">
      <w:pPr>
        <w:jc w:val="both"/>
        <w:rPr>
          <w:noProof/>
          <w:sz w:val="28"/>
          <w:szCs w:val="28"/>
          <w:lang w:val="bg-BG" w:eastAsia="en-US"/>
        </w:rPr>
      </w:pPr>
      <w:r w:rsidRPr="00133B59">
        <w:rPr>
          <w:noProof/>
          <w:sz w:val="28"/>
          <w:szCs w:val="28"/>
          <w:lang w:val="bg-BG" w:eastAsia="en-US"/>
        </w:rPr>
        <w:tab/>
        <w:t>На основание чл. 124</w:t>
      </w:r>
      <w:r w:rsidRPr="00133B59">
        <w:rPr>
          <w:noProof/>
          <w:sz w:val="28"/>
          <w:szCs w:val="28"/>
          <w:vertAlign w:val="superscript"/>
          <w:lang w:val="bg-BG" w:eastAsia="en-US"/>
        </w:rPr>
        <w:t>б</w:t>
      </w:r>
      <w:r w:rsidRPr="00133B59">
        <w:rPr>
          <w:noProof/>
          <w:sz w:val="28"/>
          <w:szCs w:val="28"/>
          <w:lang w:val="bg-BG" w:eastAsia="en-US"/>
        </w:rPr>
        <w:t>, ал. 4 от ЗУТ решението не подлежи на оспорване от заинтересуваните от административното производство лица, освен по реда на чл. 45, ал. 4 от ЗМСМА при контрол по законосъобразност от Областен управител гр.Бургас.</w:t>
      </w:r>
    </w:p>
    <w:p w:rsidR="00133B59" w:rsidRPr="00133B59" w:rsidRDefault="00133B59" w:rsidP="00133B59">
      <w:pPr>
        <w:ind w:firstLine="708"/>
        <w:jc w:val="center"/>
        <w:rPr>
          <w:b/>
          <w:sz w:val="28"/>
          <w:szCs w:val="28"/>
          <w:lang w:val="bg-BG" w:bidi="bg-BG"/>
        </w:rPr>
      </w:pPr>
    </w:p>
    <w:p w:rsidR="00133B59" w:rsidRPr="00133B59" w:rsidRDefault="00133B59" w:rsidP="00133B59">
      <w:pPr>
        <w:tabs>
          <w:tab w:val="center" w:pos="5904"/>
          <w:tab w:val="left" w:pos="7820"/>
        </w:tabs>
        <w:ind w:firstLine="709"/>
        <w:jc w:val="both"/>
        <w:rPr>
          <w:sz w:val="28"/>
          <w:szCs w:val="28"/>
          <w:lang w:val="bg-BG"/>
        </w:rPr>
      </w:pPr>
      <w:r w:rsidRPr="00133B59">
        <w:rPr>
          <w:sz w:val="28"/>
          <w:szCs w:val="28"/>
          <w:lang w:val="bg-BG" w:bidi="bg-BG"/>
        </w:rPr>
        <w:t>По т.46. от дневния ред:„</w:t>
      </w:r>
      <w:r w:rsidRPr="00133B59">
        <w:rPr>
          <w:rFonts w:eastAsia="Calibri"/>
          <w:sz w:val="28"/>
          <w:szCs w:val="28"/>
          <w:lang w:val="bg-BG" w:eastAsia="en-US"/>
        </w:rPr>
        <w:t>ОС-375/14.03.2024г. - Докладна записка от Иван Алексиев – Кмет на Община Поморие, относно</w:t>
      </w:r>
      <w:r w:rsidRPr="00133B59">
        <w:rPr>
          <w:sz w:val="28"/>
          <w:szCs w:val="28"/>
          <w:lang w:val="bg-BG"/>
        </w:rPr>
        <w:t xml:space="preserve"> </w:t>
      </w:r>
      <w:r w:rsidRPr="00133B59">
        <w:rPr>
          <w:rFonts w:eastAsia="Calibri"/>
          <w:sz w:val="28"/>
          <w:szCs w:val="28"/>
          <w:lang w:val="bg-BG" w:eastAsia="en-US"/>
        </w:rPr>
        <w:t xml:space="preserve">кандидатстване на Община Поморие с предложение за изпълнение на инвестиции по процедура за подбор на проекти </w:t>
      </w:r>
      <w:r w:rsidRPr="00133B59">
        <w:rPr>
          <w:rFonts w:eastAsia="Calibri"/>
          <w:sz w:val="28"/>
          <w:szCs w:val="28"/>
          <w:lang w:eastAsia="en-US"/>
        </w:rPr>
        <w:t>BG-RRP-4.</w:t>
      </w:r>
      <w:r w:rsidRPr="00133B59">
        <w:rPr>
          <w:rFonts w:eastAsia="Calibri"/>
          <w:sz w:val="28"/>
          <w:szCs w:val="28"/>
          <w:lang w:val="bg-BG" w:eastAsia="en-US"/>
        </w:rPr>
        <w:t>02</w:t>
      </w:r>
      <w:r w:rsidRPr="00133B59">
        <w:rPr>
          <w:rFonts w:eastAsia="Calibri"/>
          <w:sz w:val="28"/>
          <w:szCs w:val="28"/>
          <w:lang w:eastAsia="en-US"/>
        </w:rPr>
        <w:t>8</w:t>
      </w:r>
      <w:r w:rsidRPr="00133B59">
        <w:rPr>
          <w:rFonts w:eastAsia="Calibri"/>
          <w:sz w:val="28"/>
          <w:szCs w:val="28"/>
          <w:lang w:val="bg-BG" w:eastAsia="en-US"/>
        </w:rPr>
        <w:t xml:space="preserve"> „Подкрепа за енергийно ефективни системи за улично осветление- Покана 2“ по Националния план за възстановяване и устойчивост на Република България, финансиран по линия на Механизма за възстановяване и устойчивост.</w:t>
      </w:r>
      <w:r w:rsidRPr="00133B59">
        <w:rPr>
          <w:sz w:val="28"/>
          <w:szCs w:val="28"/>
          <w:lang w:val="bg-BG" w:bidi="bg-BG"/>
        </w:rPr>
        <w:t>“ с 20 гласа „за”, 0 гласа „въздържали се”, 0 гласа „против” от 20</w:t>
      </w:r>
      <w:r w:rsidRPr="00133B59">
        <w:rPr>
          <w:sz w:val="28"/>
          <w:szCs w:val="28"/>
          <w:lang w:bidi="bg-BG"/>
        </w:rPr>
        <w:t xml:space="preserve"> присъстващи общински съветници</w:t>
      </w:r>
      <w:r w:rsidRPr="00133B59">
        <w:rPr>
          <w:sz w:val="28"/>
          <w:szCs w:val="28"/>
          <w:lang w:val="bg-BG" w:bidi="bg-BG"/>
        </w:rPr>
        <w:t xml:space="preserve"> се прие следното</w:t>
      </w:r>
    </w:p>
    <w:p w:rsidR="00133B59" w:rsidRPr="00133B59" w:rsidRDefault="00133B59" w:rsidP="00133B59">
      <w:pPr>
        <w:ind w:firstLine="708"/>
        <w:jc w:val="center"/>
        <w:rPr>
          <w:b/>
          <w:sz w:val="28"/>
          <w:szCs w:val="28"/>
          <w:lang w:val="bg-BG" w:bidi="bg-BG"/>
        </w:rPr>
      </w:pPr>
      <w:r w:rsidRPr="00133B59">
        <w:rPr>
          <w:b/>
          <w:sz w:val="28"/>
          <w:szCs w:val="28"/>
          <w:lang w:val="bg-BG" w:bidi="bg-BG"/>
        </w:rPr>
        <w:t>Р Е Ш Е Н И Е</w:t>
      </w:r>
    </w:p>
    <w:p w:rsidR="00133B59" w:rsidRPr="00133B59" w:rsidRDefault="00133B59" w:rsidP="00133B59">
      <w:pPr>
        <w:ind w:firstLine="708"/>
        <w:jc w:val="center"/>
        <w:rPr>
          <w:b/>
          <w:sz w:val="28"/>
          <w:szCs w:val="28"/>
          <w:lang w:val="bg-BG" w:bidi="bg-BG"/>
        </w:rPr>
      </w:pPr>
      <w:r w:rsidRPr="00133B59">
        <w:rPr>
          <w:b/>
          <w:sz w:val="28"/>
          <w:szCs w:val="28"/>
          <w:lang w:val="bg-BG" w:bidi="bg-BG"/>
        </w:rPr>
        <w:t>№ 153/28.03.2024г.</w:t>
      </w:r>
    </w:p>
    <w:p w:rsidR="00133B59" w:rsidRPr="00133B59" w:rsidRDefault="00133B59" w:rsidP="00133B59">
      <w:pPr>
        <w:ind w:firstLine="708"/>
        <w:jc w:val="both"/>
        <w:rPr>
          <w:bCs/>
          <w:sz w:val="28"/>
          <w:szCs w:val="28"/>
          <w:lang w:val="bg-BG"/>
        </w:rPr>
      </w:pPr>
      <w:r w:rsidRPr="00133B59">
        <w:rPr>
          <w:bCs/>
          <w:sz w:val="28"/>
          <w:szCs w:val="28"/>
          <w:lang w:val="bg-BG"/>
        </w:rPr>
        <w:t>На основание чл. 21, ал. 1, т. 23 и ал. 2 от ЗМСМА:</w:t>
      </w:r>
    </w:p>
    <w:p w:rsidR="00133B59" w:rsidRPr="00133B59" w:rsidRDefault="00133B59" w:rsidP="00133B59">
      <w:pPr>
        <w:jc w:val="both"/>
        <w:rPr>
          <w:bCs/>
          <w:sz w:val="28"/>
          <w:szCs w:val="28"/>
        </w:rPr>
      </w:pPr>
    </w:p>
    <w:p w:rsidR="00133B59" w:rsidRPr="00133B59" w:rsidRDefault="00133B59" w:rsidP="00133B59">
      <w:pPr>
        <w:autoSpaceDE w:val="0"/>
        <w:autoSpaceDN w:val="0"/>
        <w:adjustRightInd w:val="0"/>
        <w:ind w:firstLine="708"/>
        <w:contextualSpacing/>
        <w:jc w:val="both"/>
        <w:rPr>
          <w:rFonts w:eastAsia="Calibri"/>
          <w:b/>
          <w:bCs/>
          <w:sz w:val="28"/>
          <w:szCs w:val="28"/>
          <w:lang w:val="bg-BG"/>
        </w:rPr>
      </w:pPr>
      <w:r w:rsidRPr="00133B59">
        <w:rPr>
          <w:rFonts w:eastAsia="Calibri"/>
          <w:bCs/>
          <w:sz w:val="28"/>
          <w:szCs w:val="28"/>
          <w:lang w:val="bg-BG"/>
        </w:rPr>
        <w:t xml:space="preserve">1. Общински съвет - Поморие </w:t>
      </w:r>
      <w:r w:rsidRPr="00133B59">
        <w:rPr>
          <w:rFonts w:eastAsia="Calibri"/>
          <w:sz w:val="28"/>
          <w:szCs w:val="28"/>
          <w:lang w:val="bg-BG" w:eastAsia="en-US"/>
        </w:rPr>
        <w:t xml:space="preserve">дава съгласие Община Поморие да кандидатства с предложение за изпълнение на инвестиции по процедура BG-RRP-4.028 „Подкрепа за енергийно ефективни системи за улично осветление </w:t>
      </w:r>
      <w:r w:rsidRPr="00133B59">
        <w:rPr>
          <w:rFonts w:eastAsia="Calibri"/>
          <w:sz w:val="28"/>
          <w:szCs w:val="28"/>
          <w:lang w:eastAsia="en-US"/>
        </w:rPr>
        <w:t>-</w:t>
      </w:r>
      <w:r w:rsidRPr="00133B59">
        <w:rPr>
          <w:rFonts w:eastAsia="Calibri"/>
          <w:sz w:val="28"/>
          <w:szCs w:val="28"/>
          <w:lang w:val="bg-BG" w:eastAsia="en-US"/>
        </w:rPr>
        <w:t xml:space="preserve"> Покана 2“, с финансиране от Националния план за възстановяване и устойчивост. </w:t>
      </w:r>
    </w:p>
    <w:p w:rsidR="00133B59" w:rsidRPr="00133B59" w:rsidRDefault="00133B59" w:rsidP="00133B59">
      <w:pPr>
        <w:autoSpaceDE w:val="0"/>
        <w:autoSpaceDN w:val="0"/>
        <w:adjustRightInd w:val="0"/>
        <w:ind w:firstLine="708"/>
        <w:contextualSpacing/>
        <w:jc w:val="both"/>
        <w:rPr>
          <w:rFonts w:eastAsia="Calibri"/>
          <w:b/>
          <w:bCs/>
          <w:sz w:val="28"/>
          <w:szCs w:val="28"/>
          <w:lang w:val="bg-BG"/>
        </w:rPr>
      </w:pPr>
      <w:r w:rsidRPr="00133B59">
        <w:rPr>
          <w:rFonts w:eastAsia="Calibri"/>
          <w:sz w:val="28"/>
          <w:szCs w:val="28"/>
          <w:lang w:val="bg-BG" w:eastAsia="en-US"/>
        </w:rPr>
        <w:t xml:space="preserve">2. За срок от минимум 5 години след одобрение на окончателния отчет по проекта Община Поморие се задължава да не прехвърля правото на собственост върху обекта, изграден в резултат на инвестицията по настоя проект, да не променя предназначението на активите, придобити в резултат на изпълнението на проекта, както и да не сключва договори от всякакъв характер с трети лица </w:t>
      </w:r>
      <w:r w:rsidRPr="00133B59">
        <w:rPr>
          <w:rFonts w:eastAsia="Calibri"/>
          <w:sz w:val="28"/>
          <w:szCs w:val="28"/>
          <w:lang w:val="bg-BG" w:eastAsia="en-US"/>
        </w:rPr>
        <w:lastRenderedPageBreak/>
        <w:t xml:space="preserve">и/или извършва други действия, които биха могли да доведат до значително изменение в резултатите от проекта. </w:t>
      </w:r>
    </w:p>
    <w:p w:rsidR="00133B59" w:rsidRPr="00133B59" w:rsidRDefault="00133B59" w:rsidP="00133B59">
      <w:pPr>
        <w:autoSpaceDE w:val="0"/>
        <w:autoSpaceDN w:val="0"/>
        <w:adjustRightInd w:val="0"/>
        <w:ind w:firstLine="708"/>
        <w:contextualSpacing/>
        <w:jc w:val="both"/>
        <w:rPr>
          <w:rFonts w:eastAsia="Calibri"/>
          <w:b/>
          <w:bCs/>
          <w:sz w:val="28"/>
          <w:szCs w:val="28"/>
          <w:lang w:val="bg-BG"/>
        </w:rPr>
      </w:pPr>
      <w:r w:rsidRPr="00133B59">
        <w:rPr>
          <w:rFonts w:eastAsia="Calibri"/>
          <w:sz w:val="28"/>
          <w:szCs w:val="28"/>
          <w:lang w:val="bg-BG" w:eastAsia="en-US"/>
        </w:rPr>
        <w:t xml:space="preserve">3. Община Поморие се задължава да застрахова обекта на финансиране срещу обичайните застрахователни рискове (като кражба, пожар и др.), както по време на изпълнението на проекта, така и за период от поне 5 години след одобрение на окончателния отчет по проекта. </w:t>
      </w:r>
    </w:p>
    <w:p w:rsidR="00133B59" w:rsidRPr="00133B59" w:rsidRDefault="00133B59" w:rsidP="00133B59">
      <w:pPr>
        <w:autoSpaceDE w:val="0"/>
        <w:autoSpaceDN w:val="0"/>
        <w:adjustRightInd w:val="0"/>
        <w:ind w:firstLine="708"/>
        <w:contextualSpacing/>
        <w:jc w:val="both"/>
        <w:rPr>
          <w:rFonts w:eastAsia="Calibri"/>
          <w:b/>
          <w:bCs/>
          <w:sz w:val="28"/>
          <w:szCs w:val="28"/>
          <w:lang w:val="bg-BG"/>
        </w:rPr>
      </w:pPr>
      <w:r w:rsidRPr="00133B59">
        <w:rPr>
          <w:rFonts w:eastAsia="Calibri"/>
          <w:sz w:val="28"/>
          <w:szCs w:val="28"/>
          <w:lang w:val="bg-BG" w:eastAsia="en-US"/>
        </w:rPr>
        <w:t xml:space="preserve">4. За период от поне 5 години след одобрение на окончателния отчет по проекта Община Поморие се задължава да осигурява поддръжка на инфраструктурата, обект на финансиране. </w:t>
      </w:r>
    </w:p>
    <w:p w:rsidR="00133B59" w:rsidRPr="00133B59" w:rsidRDefault="00133B59" w:rsidP="00133B59">
      <w:pPr>
        <w:autoSpaceDE w:val="0"/>
        <w:autoSpaceDN w:val="0"/>
        <w:adjustRightInd w:val="0"/>
        <w:ind w:firstLine="708"/>
        <w:contextualSpacing/>
        <w:jc w:val="both"/>
        <w:rPr>
          <w:rFonts w:eastAsia="Calibri"/>
          <w:b/>
          <w:bCs/>
          <w:sz w:val="28"/>
          <w:szCs w:val="28"/>
          <w:lang w:val="bg-BG"/>
        </w:rPr>
      </w:pPr>
      <w:r w:rsidRPr="00133B59">
        <w:rPr>
          <w:rFonts w:eastAsia="Calibri"/>
          <w:sz w:val="28"/>
          <w:szCs w:val="28"/>
          <w:lang w:val="bg-BG" w:eastAsia="en-US"/>
        </w:rPr>
        <w:t>5. Община Поморие се задължава за период от 5 години след приключване на проекта да извършва ежегодни вноски във Фонда за декарбонизация в размер на 10 % от действително получените средства по настоящия проект.</w:t>
      </w:r>
    </w:p>
    <w:p w:rsidR="00133B59" w:rsidRPr="00133B59" w:rsidRDefault="00133B59" w:rsidP="00133B59">
      <w:pPr>
        <w:autoSpaceDE w:val="0"/>
        <w:autoSpaceDN w:val="0"/>
        <w:adjustRightInd w:val="0"/>
        <w:ind w:firstLine="708"/>
        <w:contextualSpacing/>
        <w:jc w:val="both"/>
        <w:rPr>
          <w:rFonts w:eastAsia="Calibri"/>
          <w:b/>
          <w:bCs/>
          <w:sz w:val="28"/>
          <w:szCs w:val="28"/>
          <w:lang w:val="bg-BG"/>
        </w:rPr>
      </w:pPr>
      <w:r w:rsidRPr="00133B59">
        <w:rPr>
          <w:rFonts w:eastAsia="Calibri"/>
          <w:sz w:val="28"/>
          <w:szCs w:val="28"/>
          <w:lang w:val="bg-BG" w:eastAsia="en-US"/>
        </w:rPr>
        <w:t xml:space="preserve">6. Общински съвет – Поморие дава съгласие Кметът на Община Поморие да предприеме и извърши всички необходими правни и фактически действия, в това число да вземе всички необходими решения в границите на своите правомощия, относно подготовката и комплектуването на проектно предложение, при спазване указанията на насоките за кандидатстване по </w:t>
      </w:r>
      <w:r w:rsidRPr="00133B59">
        <w:rPr>
          <w:rFonts w:eastAsia="Calibri"/>
          <w:bCs/>
          <w:sz w:val="28"/>
          <w:szCs w:val="28"/>
          <w:lang w:val="bg-BG" w:eastAsia="en-US"/>
        </w:rPr>
        <w:t xml:space="preserve">процедура </w:t>
      </w:r>
      <w:r w:rsidRPr="00133B59">
        <w:rPr>
          <w:rFonts w:eastAsia="Calibri"/>
          <w:sz w:val="28"/>
          <w:szCs w:val="28"/>
          <w:lang w:val="bg-BG" w:eastAsia="en-US"/>
        </w:rPr>
        <w:t>BG-RRP-4.028 „Подкрепа за енергийно ефективни системи за улично осветление - Покана 2“, с финансиране от Националния план за възстановяване и устойчивост.</w:t>
      </w:r>
    </w:p>
    <w:p w:rsidR="00133B59" w:rsidRPr="00133B59" w:rsidRDefault="00133B59" w:rsidP="00133B59">
      <w:pPr>
        <w:autoSpaceDE w:val="0"/>
        <w:autoSpaceDN w:val="0"/>
        <w:adjustRightInd w:val="0"/>
        <w:ind w:firstLine="708"/>
        <w:contextualSpacing/>
        <w:jc w:val="both"/>
        <w:rPr>
          <w:rFonts w:eastAsia="Calibri"/>
          <w:b/>
          <w:bCs/>
          <w:sz w:val="28"/>
          <w:szCs w:val="28"/>
          <w:lang w:val="bg-BG"/>
        </w:rPr>
      </w:pPr>
      <w:r w:rsidRPr="00133B59">
        <w:rPr>
          <w:rFonts w:eastAsia="Calibri"/>
          <w:sz w:val="28"/>
          <w:szCs w:val="28"/>
          <w:lang w:val="bg-BG" w:eastAsia="en-US"/>
        </w:rPr>
        <w:t xml:space="preserve">7. Общински съвет – Поморие допуска на основание чл.60, ал.1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закъснението на изпълнението, поради изключително кратките срокове за кандидатстване по програмата, може да последва значителна или трудно поправима вреда. </w:t>
      </w:r>
    </w:p>
    <w:p w:rsidR="00133B59" w:rsidRPr="00133B59" w:rsidRDefault="00133B59" w:rsidP="00133B59">
      <w:pPr>
        <w:ind w:firstLine="708"/>
        <w:jc w:val="both"/>
        <w:rPr>
          <w:b/>
          <w:sz w:val="28"/>
          <w:szCs w:val="28"/>
          <w:lang w:val="bg-BG" w:bidi="bg-BG"/>
        </w:rPr>
      </w:pPr>
    </w:p>
    <w:p w:rsidR="00F10C0B" w:rsidRDefault="00F10C0B" w:rsidP="00F10C0B">
      <w:pPr>
        <w:ind w:firstLine="720"/>
        <w:jc w:val="both"/>
        <w:rPr>
          <w:sz w:val="28"/>
          <w:szCs w:val="28"/>
        </w:rPr>
      </w:pPr>
    </w:p>
    <w:p w:rsidR="00133B59" w:rsidRDefault="00133B59" w:rsidP="00F10C0B">
      <w:pPr>
        <w:ind w:firstLine="720"/>
        <w:jc w:val="both"/>
        <w:rPr>
          <w:sz w:val="28"/>
          <w:szCs w:val="28"/>
        </w:rPr>
      </w:pPr>
    </w:p>
    <w:p w:rsidR="00133B59" w:rsidRDefault="00133B59" w:rsidP="00F10C0B">
      <w:pPr>
        <w:ind w:firstLine="720"/>
        <w:jc w:val="both"/>
        <w:rPr>
          <w:sz w:val="28"/>
          <w:szCs w:val="28"/>
        </w:rPr>
      </w:pPr>
    </w:p>
    <w:p w:rsidR="00133B59" w:rsidRDefault="00133B59" w:rsidP="00F10C0B">
      <w:pPr>
        <w:ind w:firstLine="720"/>
        <w:jc w:val="both"/>
        <w:rPr>
          <w:sz w:val="28"/>
          <w:szCs w:val="28"/>
        </w:rPr>
      </w:pPr>
    </w:p>
    <w:p w:rsidR="00133B59" w:rsidRDefault="00133B59" w:rsidP="00F10C0B">
      <w:pPr>
        <w:ind w:firstLine="720"/>
        <w:jc w:val="both"/>
        <w:rPr>
          <w:sz w:val="28"/>
          <w:szCs w:val="28"/>
        </w:rPr>
      </w:pPr>
    </w:p>
    <w:p w:rsidR="00133B59" w:rsidRPr="00F10C0B" w:rsidRDefault="00133B59" w:rsidP="00F10C0B">
      <w:pPr>
        <w:ind w:firstLine="720"/>
        <w:jc w:val="both"/>
        <w:rPr>
          <w:sz w:val="28"/>
          <w:szCs w:val="28"/>
        </w:rPr>
      </w:pPr>
    </w:p>
    <w:p w:rsidR="00F10C0B" w:rsidRPr="00281B66" w:rsidRDefault="00F10C0B" w:rsidP="00F10C0B">
      <w:pPr>
        <w:jc w:val="right"/>
        <w:rPr>
          <w:rFonts w:eastAsia="Calibri"/>
          <w:sz w:val="28"/>
          <w:szCs w:val="28"/>
        </w:rPr>
      </w:pPr>
      <w:r w:rsidRPr="00281B66">
        <w:rPr>
          <w:rFonts w:eastAsia="Calibri"/>
          <w:b/>
          <w:bCs/>
          <w:sz w:val="28"/>
          <w:szCs w:val="28"/>
        </w:rPr>
        <w:t>ОБЩИНСКИ СЪВЕТ - ПОМОРИЕ</w:t>
      </w:r>
    </w:p>
    <w:p w:rsidR="00537890" w:rsidRDefault="009F6EC4"/>
    <w:sectPr w:rsidR="00537890" w:rsidSect="000F5D99">
      <w:footerReference w:type="default" r:id="rId1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6EC4" w:rsidRDefault="009F6EC4" w:rsidP="003C5AD9">
      <w:r>
        <w:separator/>
      </w:r>
    </w:p>
  </w:endnote>
  <w:endnote w:type="continuationSeparator" w:id="0">
    <w:p w:rsidR="009F6EC4" w:rsidRDefault="009F6EC4" w:rsidP="003C5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panose1 w:val="020B05030201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TimesNewRomanPSMT">
    <w:altName w:val="MS Gothic"/>
    <w:panose1 w:val="00000000000000000000"/>
    <w:charset w:val="00"/>
    <w:family w:val="roman"/>
    <w:notTrueType/>
    <w:pitch w:val="default"/>
    <w:sig w:usb0="00000001" w:usb1="00000000" w:usb2="00000000" w:usb3="00000000" w:csb0="0000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77392"/>
      <w:docPartObj>
        <w:docPartGallery w:val="Page Numbers (Bottom of Page)"/>
        <w:docPartUnique/>
      </w:docPartObj>
    </w:sdtPr>
    <w:sdtEndPr/>
    <w:sdtContent>
      <w:p w:rsidR="003C5AD9" w:rsidRDefault="006F11E9">
        <w:pPr>
          <w:pStyle w:val="ae"/>
          <w:jc w:val="right"/>
        </w:pPr>
        <w:r>
          <w:fldChar w:fldCharType="begin"/>
        </w:r>
        <w:r>
          <w:instrText xml:space="preserve"> PAGE   \* MERGEFORMAT </w:instrText>
        </w:r>
        <w:r>
          <w:fldChar w:fldCharType="separate"/>
        </w:r>
        <w:r w:rsidR="005C082A">
          <w:rPr>
            <w:noProof/>
          </w:rPr>
          <w:t>18</w:t>
        </w:r>
        <w:r>
          <w:rPr>
            <w:noProof/>
          </w:rPr>
          <w:fldChar w:fldCharType="end"/>
        </w:r>
      </w:p>
    </w:sdtContent>
  </w:sdt>
  <w:p w:rsidR="003C5AD9" w:rsidRDefault="003C5AD9">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6EC4" w:rsidRDefault="009F6EC4" w:rsidP="003C5AD9">
      <w:r>
        <w:separator/>
      </w:r>
    </w:p>
  </w:footnote>
  <w:footnote w:type="continuationSeparator" w:id="0">
    <w:p w:rsidR="009F6EC4" w:rsidRDefault="009F6EC4" w:rsidP="003C5A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D3058E"/>
    <w:multiLevelType w:val="hybridMultilevel"/>
    <w:tmpl w:val="8294D63E"/>
    <w:lvl w:ilvl="0" w:tplc="D388BA02">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1" w15:restartNumberingAfterBreak="0">
    <w:nsid w:val="78B33D5F"/>
    <w:multiLevelType w:val="hybridMultilevel"/>
    <w:tmpl w:val="C8D06D12"/>
    <w:lvl w:ilvl="0" w:tplc="EC9017A6">
      <w:start w:val="1"/>
      <w:numFmt w:val="decimal"/>
      <w:lvlText w:val="%1."/>
      <w:lvlJc w:val="left"/>
      <w:pPr>
        <w:ind w:left="1080" w:hanging="360"/>
      </w:pPr>
      <w:rPr>
        <w:rFonts w:hint="default"/>
        <w:color w:val="auto"/>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10C0B"/>
    <w:rsid w:val="0000072E"/>
    <w:rsid w:val="0002082F"/>
    <w:rsid w:val="000A6F24"/>
    <w:rsid w:val="000B0F35"/>
    <w:rsid w:val="000F253D"/>
    <w:rsid w:val="000F5D99"/>
    <w:rsid w:val="00133B59"/>
    <w:rsid w:val="00164BFF"/>
    <w:rsid w:val="00174F39"/>
    <w:rsid w:val="00187E28"/>
    <w:rsid w:val="001C342C"/>
    <w:rsid w:val="00202B4E"/>
    <w:rsid w:val="00220083"/>
    <w:rsid w:val="002D2775"/>
    <w:rsid w:val="002E1A65"/>
    <w:rsid w:val="00321DB4"/>
    <w:rsid w:val="00331DCE"/>
    <w:rsid w:val="00336248"/>
    <w:rsid w:val="003A6C0B"/>
    <w:rsid w:val="003C5AD9"/>
    <w:rsid w:val="00446031"/>
    <w:rsid w:val="0045041F"/>
    <w:rsid w:val="00494838"/>
    <w:rsid w:val="004E2E25"/>
    <w:rsid w:val="005470D2"/>
    <w:rsid w:val="00565A8C"/>
    <w:rsid w:val="00593D18"/>
    <w:rsid w:val="005C082A"/>
    <w:rsid w:val="005D7928"/>
    <w:rsid w:val="00620620"/>
    <w:rsid w:val="00632AD3"/>
    <w:rsid w:val="00635147"/>
    <w:rsid w:val="00635BFB"/>
    <w:rsid w:val="00664A91"/>
    <w:rsid w:val="00692B76"/>
    <w:rsid w:val="006A2873"/>
    <w:rsid w:val="006A2FF2"/>
    <w:rsid w:val="006F11E9"/>
    <w:rsid w:val="00746A6F"/>
    <w:rsid w:val="0077161A"/>
    <w:rsid w:val="007959BD"/>
    <w:rsid w:val="007E1240"/>
    <w:rsid w:val="0083370E"/>
    <w:rsid w:val="008700B2"/>
    <w:rsid w:val="00875B5E"/>
    <w:rsid w:val="00992E75"/>
    <w:rsid w:val="009965DC"/>
    <w:rsid w:val="009F6EC4"/>
    <w:rsid w:val="00A174A3"/>
    <w:rsid w:val="00A743CA"/>
    <w:rsid w:val="00AC48D6"/>
    <w:rsid w:val="00AD4F96"/>
    <w:rsid w:val="00B11846"/>
    <w:rsid w:val="00B62335"/>
    <w:rsid w:val="00B66F4F"/>
    <w:rsid w:val="00B94256"/>
    <w:rsid w:val="00BE4465"/>
    <w:rsid w:val="00BF08CD"/>
    <w:rsid w:val="00C3193C"/>
    <w:rsid w:val="00C41724"/>
    <w:rsid w:val="00C427B3"/>
    <w:rsid w:val="00C828B9"/>
    <w:rsid w:val="00CE501D"/>
    <w:rsid w:val="00CF6A2E"/>
    <w:rsid w:val="00D0244D"/>
    <w:rsid w:val="00D615A2"/>
    <w:rsid w:val="00D83480"/>
    <w:rsid w:val="00DB3688"/>
    <w:rsid w:val="00E04631"/>
    <w:rsid w:val="00E354B6"/>
    <w:rsid w:val="00E971F9"/>
    <w:rsid w:val="00EF57A7"/>
    <w:rsid w:val="00F04E86"/>
    <w:rsid w:val="00F10C0B"/>
    <w:rsid w:val="00F16BCA"/>
    <w:rsid w:val="00F42A3E"/>
    <w:rsid w:val="00F91FE2"/>
    <w:rsid w:val="00F94DEF"/>
    <w:rsid w:val="00FD0ED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261D6"/>
  <w15:docId w15:val="{242EFA40-023E-4C8C-88C6-D98B927E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0C0B"/>
    <w:pPr>
      <w:jc w:val="left"/>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BF08C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BF08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F10C0B"/>
    <w:pPr>
      <w:keepNext/>
      <w:outlineLvl w:val="2"/>
    </w:pPr>
    <w:rPr>
      <w:b/>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BF08CD"/>
    <w:rPr>
      <w:rFonts w:asciiTheme="majorHAnsi" w:eastAsiaTheme="majorEastAsia" w:hAnsiTheme="majorHAnsi" w:cstheme="majorBidi"/>
      <w:b/>
      <w:bCs/>
      <w:color w:val="365F91" w:themeColor="accent1" w:themeShade="BF"/>
      <w:sz w:val="28"/>
      <w:szCs w:val="28"/>
    </w:rPr>
  </w:style>
  <w:style w:type="character" w:customStyle="1" w:styleId="20">
    <w:name w:val="Заглавие 2 Знак"/>
    <w:basedOn w:val="a0"/>
    <w:link w:val="2"/>
    <w:uiPriority w:val="9"/>
    <w:rsid w:val="00BF08CD"/>
    <w:rPr>
      <w:rFonts w:asciiTheme="majorHAnsi" w:eastAsiaTheme="majorEastAsia" w:hAnsiTheme="majorHAnsi" w:cstheme="majorBidi"/>
      <w:b/>
      <w:bCs/>
      <w:color w:val="4F81BD" w:themeColor="accent1"/>
      <w:sz w:val="26"/>
      <w:szCs w:val="26"/>
    </w:rPr>
  </w:style>
  <w:style w:type="paragraph" w:styleId="a3">
    <w:name w:val="Title"/>
    <w:basedOn w:val="a"/>
    <w:next w:val="a"/>
    <w:link w:val="a4"/>
    <w:qFormat/>
    <w:rsid w:val="00BF08C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Заглавие Знак"/>
    <w:basedOn w:val="a0"/>
    <w:link w:val="a3"/>
    <w:rsid w:val="00BF08CD"/>
    <w:rPr>
      <w:rFonts w:asciiTheme="majorHAnsi" w:eastAsiaTheme="majorEastAsia" w:hAnsiTheme="majorHAnsi" w:cstheme="majorBidi"/>
      <w:color w:val="17365D" w:themeColor="text2" w:themeShade="BF"/>
      <w:spacing w:val="5"/>
      <w:kern w:val="28"/>
      <w:sz w:val="52"/>
      <w:szCs w:val="52"/>
    </w:rPr>
  </w:style>
  <w:style w:type="paragraph" w:styleId="a5">
    <w:name w:val="No Spacing"/>
    <w:uiPriority w:val="1"/>
    <w:qFormat/>
    <w:rsid w:val="00BF08CD"/>
  </w:style>
  <w:style w:type="character" w:customStyle="1" w:styleId="30">
    <w:name w:val="Заглавие 3 Знак"/>
    <w:basedOn w:val="a0"/>
    <w:link w:val="3"/>
    <w:rsid w:val="00F10C0B"/>
    <w:rPr>
      <w:rFonts w:ascii="Times New Roman" w:eastAsia="Times New Roman" w:hAnsi="Times New Roman" w:cs="Times New Roman"/>
      <w:b/>
      <w:sz w:val="28"/>
      <w:szCs w:val="20"/>
      <w:lang w:eastAsia="bg-BG"/>
    </w:rPr>
  </w:style>
  <w:style w:type="character" w:styleId="a6">
    <w:name w:val="Hyperlink"/>
    <w:uiPriority w:val="99"/>
    <w:rsid w:val="00F10C0B"/>
    <w:rPr>
      <w:color w:val="0000FF"/>
      <w:u w:val="single"/>
    </w:rPr>
  </w:style>
  <w:style w:type="paragraph" w:styleId="a7">
    <w:name w:val="Body Text"/>
    <w:basedOn w:val="a"/>
    <w:link w:val="a8"/>
    <w:rsid w:val="00F10C0B"/>
    <w:pPr>
      <w:jc w:val="both"/>
    </w:pPr>
    <w:rPr>
      <w:sz w:val="28"/>
      <w:lang w:val="bg-BG"/>
    </w:rPr>
  </w:style>
  <w:style w:type="character" w:customStyle="1" w:styleId="a8">
    <w:name w:val="Основен текст Знак"/>
    <w:basedOn w:val="a0"/>
    <w:link w:val="a7"/>
    <w:rsid w:val="00F10C0B"/>
    <w:rPr>
      <w:rFonts w:ascii="Times New Roman" w:eastAsia="Times New Roman" w:hAnsi="Times New Roman" w:cs="Times New Roman"/>
      <w:sz w:val="28"/>
      <w:szCs w:val="20"/>
      <w:lang w:eastAsia="bg-BG"/>
    </w:rPr>
  </w:style>
  <w:style w:type="paragraph" w:styleId="a9">
    <w:name w:val="List Paragraph"/>
    <w:basedOn w:val="a"/>
    <w:uiPriority w:val="99"/>
    <w:qFormat/>
    <w:rsid w:val="00F10C0B"/>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F10C0B"/>
  </w:style>
  <w:style w:type="character" w:customStyle="1" w:styleId="samedocreference">
    <w:name w:val="samedocreference"/>
    <w:basedOn w:val="a0"/>
    <w:rsid w:val="00F10C0B"/>
  </w:style>
  <w:style w:type="paragraph" w:styleId="21">
    <w:name w:val="Body Text Indent 2"/>
    <w:basedOn w:val="a"/>
    <w:link w:val="22"/>
    <w:uiPriority w:val="99"/>
    <w:semiHidden/>
    <w:unhideWhenUsed/>
    <w:rsid w:val="00F10C0B"/>
    <w:pPr>
      <w:spacing w:after="120" w:line="480" w:lineRule="auto"/>
      <w:ind w:left="283"/>
    </w:pPr>
  </w:style>
  <w:style w:type="character" w:customStyle="1" w:styleId="22">
    <w:name w:val="Основен текст с отстъп 2 Знак"/>
    <w:basedOn w:val="a0"/>
    <w:link w:val="21"/>
    <w:uiPriority w:val="99"/>
    <w:semiHidden/>
    <w:rsid w:val="00F10C0B"/>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F10C0B"/>
    <w:rPr>
      <w:b/>
      <w:bCs/>
      <w:shd w:val="clear" w:color="auto" w:fill="FFFFFF"/>
    </w:rPr>
  </w:style>
  <w:style w:type="paragraph" w:customStyle="1" w:styleId="32">
    <w:name w:val="Заглавие #3"/>
    <w:basedOn w:val="a"/>
    <w:link w:val="31"/>
    <w:rsid w:val="00F10C0B"/>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a">
    <w:name w:val="Body Text Indent"/>
    <w:basedOn w:val="a"/>
    <w:link w:val="ab"/>
    <w:uiPriority w:val="99"/>
    <w:semiHidden/>
    <w:unhideWhenUsed/>
    <w:rsid w:val="00F10C0B"/>
    <w:pPr>
      <w:spacing w:after="120"/>
      <w:ind w:left="283"/>
    </w:pPr>
  </w:style>
  <w:style w:type="character" w:customStyle="1" w:styleId="ab">
    <w:name w:val="Основен текст с отстъп Знак"/>
    <w:basedOn w:val="a0"/>
    <w:link w:val="aa"/>
    <w:uiPriority w:val="99"/>
    <w:semiHidden/>
    <w:rsid w:val="00F10C0B"/>
    <w:rPr>
      <w:rFonts w:ascii="Times New Roman" w:eastAsia="Times New Roman" w:hAnsi="Times New Roman" w:cs="Times New Roman"/>
      <w:sz w:val="20"/>
      <w:szCs w:val="20"/>
      <w:lang w:val="en-US" w:eastAsia="bg-BG"/>
    </w:rPr>
  </w:style>
  <w:style w:type="paragraph" w:styleId="ac">
    <w:name w:val="header"/>
    <w:basedOn w:val="a"/>
    <w:link w:val="ad"/>
    <w:uiPriority w:val="99"/>
    <w:semiHidden/>
    <w:unhideWhenUsed/>
    <w:rsid w:val="00F10C0B"/>
    <w:pPr>
      <w:tabs>
        <w:tab w:val="center" w:pos="4536"/>
        <w:tab w:val="right" w:pos="9072"/>
      </w:tabs>
    </w:pPr>
  </w:style>
  <w:style w:type="character" w:customStyle="1" w:styleId="ad">
    <w:name w:val="Горен колонтитул Знак"/>
    <w:basedOn w:val="a0"/>
    <w:link w:val="ac"/>
    <w:uiPriority w:val="99"/>
    <w:semiHidden/>
    <w:rsid w:val="00F10C0B"/>
    <w:rPr>
      <w:rFonts w:ascii="Times New Roman" w:eastAsia="Times New Roman" w:hAnsi="Times New Roman" w:cs="Times New Roman"/>
      <w:sz w:val="20"/>
      <w:szCs w:val="20"/>
      <w:lang w:val="en-US" w:eastAsia="bg-BG"/>
    </w:rPr>
  </w:style>
  <w:style w:type="paragraph" w:styleId="ae">
    <w:name w:val="footer"/>
    <w:basedOn w:val="a"/>
    <w:link w:val="af"/>
    <w:uiPriority w:val="99"/>
    <w:unhideWhenUsed/>
    <w:rsid w:val="00F10C0B"/>
    <w:pPr>
      <w:tabs>
        <w:tab w:val="center" w:pos="4536"/>
        <w:tab w:val="right" w:pos="9072"/>
      </w:tabs>
    </w:pPr>
  </w:style>
  <w:style w:type="character" w:customStyle="1" w:styleId="af">
    <w:name w:val="Долен колонтитул Знак"/>
    <w:basedOn w:val="a0"/>
    <w:link w:val="ae"/>
    <w:uiPriority w:val="99"/>
    <w:rsid w:val="00F10C0B"/>
    <w:rPr>
      <w:rFonts w:ascii="Times New Roman" w:eastAsia="Times New Roman" w:hAnsi="Times New Roman" w:cs="Times New Roman"/>
      <w:sz w:val="20"/>
      <w:szCs w:val="20"/>
      <w:lang w:val="en-US" w:eastAsia="bg-BG"/>
    </w:rPr>
  </w:style>
  <w:style w:type="table" w:styleId="af0">
    <w:name w:val="Table Grid"/>
    <w:basedOn w:val="a1"/>
    <w:uiPriority w:val="59"/>
    <w:rsid w:val="00F10C0B"/>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10C0B"/>
    <w:pPr>
      <w:autoSpaceDE w:val="0"/>
      <w:autoSpaceDN w:val="0"/>
      <w:adjustRightInd w:val="0"/>
      <w:jc w:val="left"/>
    </w:pPr>
    <w:rPr>
      <w:rFonts w:ascii="Times New Roman" w:eastAsia="Calibri" w:hAnsi="Times New Roman" w:cs="Times New Roman"/>
      <w:color w:val="000000"/>
      <w:sz w:val="24"/>
      <w:szCs w:val="24"/>
    </w:rPr>
  </w:style>
  <w:style w:type="paragraph" w:styleId="23">
    <w:name w:val="Body Text 2"/>
    <w:basedOn w:val="a"/>
    <w:link w:val="24"/>
    <w:unhideWhenUsed/>
    <w:rsid w:val="00F10C0B"/>
    <w:pPr>
      <w:spacing w:after="120" w:line="480" w:lineRule="auto"/>
    </w:pPr>
  </w:style>
  <w:style w:type="character" w:customStyle="1" w:styleId="24">
    <w:name w:val="Основен текст 2 Знак"/>
    <w:basedOn w:val="a0"/>
    <w:link w:val="23"/>
    <w:uiPriority w:val="99"/>
    <w:rsid w:val="00F10C0B"/>
    <w:rPr>
      <w:rFonts w:ascii="Times New Roman" w:eastAsia="Times New Roman" w:hAnsi="Times New Roman" w:cs="Times New Roman"/>
      <w:sz w:val="20"/>
      <w:szCs w:val="20"/>
      <w:lang w:val="en-US" w:eastAsia="bg-BG"/>
    </w:rPr>
  </w:style>
  <w:style w:type="character" w:styleId="af1">
    <w:name w:val="Strong"/>
    <w:uiPriority w:val="22"/>
    <w:qFormat/>
    <w:rsid w:val="00F10C0B"/>
    <w:rPr>
      <w:b/>
      <w:bCs/>
    </w:rPr>
  </w:style>
  <w:style w:type="paragraph" w:styleId="af2">
    <w:name w:val="Normal (Web)"/>
    <w:basedOn w:val="a"/>
    <w:uiPriority w:val="99"/>
    <w:rsid w:val="00F10C0B"/>
    <w:pPr>
      <w:spacing w:before="100" w:beforeAutospacing="1" w:after="100" w:afterAutospacing="1"/>
    </w:pPr>
    <w:rPr>
      <w:sz w:val="24"/>
      <w:szCs w:val="24"/>
      <w:lang w:val="bg-BG"/>
    </w:rPr>
  </w:style>
  <w:style w:type="paragraph" w:styleId="33">
    <w:name w:val="Body Text 3"/>
    <w:basedOn w:val="a"/>
    <w:link w:val="34"/>
    <w:uiPriority w:val="99"/>
    <w:semiHidden/>
    <w:unhideWhenUsed/>
    <w:rsid w:val="00F10C0B"/>
    <w:pPr>
      <w:spacing w:after="120"/>
    </w:pPr>
    <w:rPr>
      <w:sz w:val="16"/>
      <w:szCs w:val="16"/>
    </w:rPr>
  </w:style>
  <w:style w:type="character" w:customStyle="1" w:styleId="34">
    <w:name w:val="Основен текст 3 Знак"/>
    <w:basedOn w:val="a0"/>
    <w:link w:val="33"/>
    <w:uiPriority w:val="99"/>
    <w:semiHidden/>
    <w:rsid w:val="00F10C0B"/>
    <w:rPr>
      <w:rFonts w:ascii="Times New Roman" w:eastAsia="Times New Roman" w:hAnsi="Times New Roman" w:cs="Times New Roman"/>
      <w:sz w:val="16"/>
      <w:szCs w:val="16"/>
      <w:lang w:val="en-US" w:eastAsia="bg-BG"/>
    </w:rPr>
  </w:style>
  <w:style w:type="character" w:customStyle="1" w:styleId="grame">
    <w:name w:val="grame"/>
    <w:basedOn w:val="a0"/>
    <w:rsid w:val="00F10C0B"/>
  </w:style>
  <w:style w:type="paragraph" w:styleId="af3">
    <w:name w:val="Balloon Text"/>
    <w:basedOn w:val="a"/>
    <w:link w:val="af4"/>
    <w:semiHidden/>
    <w:unhideWhenUsed/>
    <w:rsid w:val="00F10C0B"/>
    <w:rPr>
      <w:rFonts w:ascii="Segoe UI" w:hAnsi="Segoe UI" w:cs="Segoe UI"/>
      <w:sz w:val="18"/>
      <w:szCs w:val="18"/>
    </w:rPr>
  </w:style>
  <w:style w:type="character" w:customStyle="1" w:styleId="af4">
    <w:name w:val="Изнесен текст Знак"/>
    <w:basedOn w:val="a0"/>
    <w:link w:val="af3"/>
    <w:uiPriority w:val="99"/>
    <w:semiHidden/>
    <w:rsid w:val="00F10C0B"/>
    <w:rPr>
      <w:rFonts w:ascii="Segoe UI" w:eastAsia="Times New Roman" w:hAnsi="Segoe UI" w:cs="Segoe UI"/>
      <w:sz w:val="18"/>
      <w:szCs w:val="18"/>
      <w:lang w:val="en-US" w:eastAsia="bg-BG"/>
    </w:rPr>
  </w:style>
  <w:style w:type="character" w:customStyle="1" w:styleId="25">
    <w:name w:val="Основен текст (2)_"/>
    <w:basedOn w:val="a0"/>
    <w:link w:val="26"/>
    <w:locked/>
    <w:rsid w:val="00F10C0B"/>
    <w:rPr>
      <w:rFonts w:ascii="Times New Roman" w:eastAsia="Times New Roman" w:hAnsi="Times New Roman" w:cs="Times New Roman"/>
      <w:shd w:val="clear" w:color="auto" w:fill="FFFFFF"/>
    </w:rPr>
  </w:style>
  <w:style w:type="paragraph" w:customStyle="1" w:styleId="26">
    <w:name w:val="Основен текст (2)"/>
    <w:basedOn w:val="a"/>
    <w:link w:val="25"/>
    <w:rsid w:val="00F10C0B"/>
    <w:pPr>
      <w:widowControl w:val="0"/>
      <w:shd w:val="clear" w:color="auto" w:fill="FFFFFF"/>
      <w:spacing w:after="540" w:line="0" w:lineRule="atLeast"/>
      <w:jc w:val="center"/>
    </w:pPr>
    <w:rPr>
      <w:sz w:val="22"/>
      <w:szCs w:val="22"/>
      <w:lang w:val="bg-BG" w:eastAsia="en-US"/>
    </w:rPr>
  </w:style>
  <w:style w:type="character" w:customStyle="1" w:styleId="4">
    <w:name w:val="Основен текст (4)_"/>
    <w:basedOn w:val="a0"/>
    <w:link w:val="40"/>
    <w:rsid w:val="00F10C0B"/>
    <w:rPr>
      <w:rFonts w:ascii="Times New Roman" w:eastAsia="Times New Roman" w:hAnsi="Times New Roman" w:cs="Times New Roman"/>
      <w:i/>
      <w:iCs/>
      <w:shd w:val="clear" w:color="auto" w:fill="FFFFFF"/>
    </w:rPr>
  </w:style>
  <w:style w:type="paragraph" w:customStyle="1" w:styleId="40">
    <w:name w:val="Основен текст (4)"/>
    <w:basedOn w:val="a"/>
    <w:link w:val="4"/>
    <w:rsid w:val="00F10C0B"/>
    <w:pPr>
      <w:widowControl w:val="0"/>
      <w:shd w:val="clear" w:color="auto" w:fill="FFFFFF"/>
      <w:spacing w:after="300" w:line="277" w:lineRule="exact"/>
      <w:jc w:val="both"/>
    </w:pPr>
    <w:rPr>
      <w:i/>
      <w:iCs/>
      <w:sz w:val="22"/>
      <w:szCs w:val="22"/>
      <w:lang w:val="bg-BG" w:eastAsia="en-US"/>
    </w:rPr>
  </w:style>
  <w:style w:type="character" w:styleId="af5">
    <w:name w:val="annotation reference"/>
    <w:basedOn w:val="a0"/>
    <w:uiPriority w:val="99"/>
    <w:semiHidden/>
    <w:unhideWhenUsed/>
    <w:rsid w:val="00F10C0B"/>
    <w:rPr>
      <w:sz w:val="16"/>
      <w:szCs w:val="16"/>
    </w:rPr>
  </w:style>
  <w:style w:type="paragraph" w:styleId="af6">
    <w:name w:val="annotation text"/>
    <w:basedOn w:val="a"/>
    <w:link w:val="af7"/>
    <w:uiPriority w:val="99"/>
    <w:semiHidden/>
    <w:unhideWhenUsed/>
    <w:rsid w:val="00F10C0B"/>
  </w:style>
  <w:style w:type="character" w:customStyle="1" w:styleId="af7">
    <w:name w:val="Текст на коментар Знак"/>
    <w:basedOn w:val="a0"/>
    <w:link w:val="af6"/>
    <w:uiPriority w:val="99"/>
    <w:semiHidden/>
    <w:rsid w:val="00F10C0B"/>
    <w:rPr>
      <w:rFonts w:ascii="Times New Roman" w:eastAsia="Times New Roman" w:hAnsi="Times New Roman" w:cs="Times New Roman"/>
      <w:sz w:val="20"/>
      <w:szCs w:val="20"/>
      <w:lang w:val="en-US" w:eastAsia="bg-BG"/>
    </w:rPr>
  </w:style>
  <w:style w:type="paragraph" w:styleId="af8">
    <w:name w:val="annotation subject"/>
    <w:basedOn w:val="af6"/>
    <w:next w:val="af6"/>
    <w:link w:val="af9"/>
    <w:uiPriority w:val="99"/>
    <w:semiHidden/>
    <w:unhideWhenUsed/>
    <w:rsid w:val="00F10C0B"/>
    <w:rPr>
      <w:b/>
      <w:bCs/>
    </w:rPr>
  </w:style>
  <w:style w:type="character" w:customStyle="1" w:styleId="af9">
    <w:name w:val="Предмет на коментар Знак"/>
    <w:basedOn w:val="af7"/>
    <w:link w:val="af8"/>
    <w:uiPriority w:val="99"/>
    <w:semiHidden/>
    <w:rsid w:val="00F10C0B"/>
    <w:rPr>
      <w:rFonts w:ascii="Times New Roman" w:eastAsia="Times New Roman" w:hAnsi="Times New Roman" w:cs="Times New Roman"/>
      <w:b/>
      <w:bCs/>
      <w:sz w:val="20"/>
      <w:szCs w:val="20"/>
      <w:lang w:val="en-US" w:eastAsia="bg-BG"/>
    </w:rPr>
  </w:style>
  <w:style w:type="numbering" w:customStyle="1" w:styleId="11">
    <w:name w:val="Без списък1"/>
    <w:next w:val="a2"/>
    <w:semiHidden/>
    <w:rsid w:val="00F10C0B"/>
  </w:style>
  <w:style w:type="character" w:customStyle="1" w:styleId="apple-converted-space">
    <w:name w:val="apple-converted-space"/>
    <w:basedOn w:val="a0"/>
    <w:rsid w:val="00F10C0B"/>
  </w:style>
  <w:style w:type="character" w:customStyle="1" w:styleId="35">
    <w:name w:val="Основен текст (3)_"/>
    <w:basedOn w:val="a0"/>
    <w:link w:val="36"/>
    <w:rsid w:val="00F10C0B"/>
    <w:rPr>
      <w:rFonts w:ascii="Times New Roman" w:eastAsia="Times New Roman" w:hAnsi="Times New Roman" w:cs="Times New Roman"/>
      <w:shd w:val="clear" w:color="auto" w:fill="FFFFFF"/>
    </w:rPr>
  </w:style>
  <w:style w:type="paragraph" w:customStyle="1" w:styleId="36">
    <w:name w:val="Основен текст (3)"/>
    <w:basedOn w:val="a"/>
    <w:link w:val="35"/>
    <w:rsid w:val="00F10C0B"/>
    <w:pPr>
      <w:widowControl w:val="0"/>
      <w:shd w:val="clear" w:color="auto" w:fill="FFFFFF"/>
      <w:spacing w:line="266" w:lineRule="exact"/>
      <w:jc w:val="both"/>
    </w:pPr>
    <w:rPr>
      <w:sz w:val="22"/>
      <w:szCs w:val="22"/>
      <w:lang w:val="bg-BG" w:eastAsia="en-US"/>
    </w:rPr>
  </w:style>
  <w:style w:type="character" w:customStyle="1" w:styleId="6">
    <w:name w:val="Основен текст (6)_"/>
    <w:basedOn w:val="a0"/>
    <w:link w:val="60"/>
    <w:rsid w:val="00F10C0B"/>
    <w:rPr>
      <w:rFonts w:ascii="Times New Roman" w:eastAsia="Times New Roman" w:hAnsi="Times New Roman" w:cs="Times New Roman"/>
      <w:shd w:val="clear" w:color="auto" w:fill="FFFFFF"/>
    </w:rPr>
  </w:style>
  <w:style w:type="paragraph" w:customStyle="1" w:styleId="60">
    <w:name w:val="Основен текст (6)"/>
    <w:basedOn w:val="a"/>
    <w:link w:val="6"/>
    <w:rsid w:val="00F10C0B"/>
    <w:pPr>
      <w:widowControl w:val="0"/>
      <w:shd w:val="clear" w:color="auto" w:fill="FFFFFF"/>
      <w:spacing w:line="0" w:lineRule="atLeast"/>
      <w:jc w:val="center"/>
    </w:pPr>
    <w:rPr>
      <w:sz w:val="22"/>
      <w:szCs w:val="22"/>
      <w:lang w:val="bg-BG" w:eastAsia="en-US"/>
    </w:rPr>
  </w:style>
  <w:style w:type="character" w:customStyle="1" w:styleId="5">
    <w:name w:val="Основен текст (5)"/>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F10C0B"/>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0">
    <w:name w:val="Заглавие #5_"/>
    <w:basedOn w:val="a0"/>
    <w:link w:val="51"/>
    <w:rsid w:val="00F10C0B"/>
    <w:rPr>
      <w:rFonts w:ascii="Times New Roman" w:eastAsia="Times New Roman" w:hAnsi="Times New Roman" w:cs="Times New Roman"/>
      <w:b/>
      <w:bCs/>
      <w:shd w:val="clear" w:color="auto" w:fill="FFFFFF"/>
    </w:rPr>
  </w:style>
  <w:style w:type="paragraph" w:customStyle="1" w:styleId="51">
    <w:name w:val="Заглавие #5"/>
    <w:basedOn w:val="a"/>
    <w:link w:val="50"/>
    <w:rsid w:val="00F10C0B"/>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F10C0B"/>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F10C0B"/>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2">
    <w:name w:val="Основен текст (5) + Не е курсив"/>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
    <w:name w:val="Основен текст (8)"/>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F10C0B"/>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
    <w:name w:val="Основен текст (9)_"/>
    <w:basedOn w:val="a0"/>
    <w:link w:val="90"/>
    <w:rsid w:val="00F10C0B"/>
    <w:rPr>
      <w:rFonts w:ascii="Times New Roman" w:eastAsia="Times New Roman" w:hAnsi="Times New Roman" w:cs="Times New Roman"/>
      <w:shd w:val="clear" w:color="auto" w:fill="FFFFFF"/>
    </w:rPr>
  </w:style>
  <w:style w:type="paragraph" w:customStyle="1" w:styleId="90">
    <w:name w:val="Основен текст (9)"/>
    <w:basedOn w:val="a"/>
    <w:link w:val="9"/>
    <w:rsid w:val="00F10C0B"/>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F10C0B"/>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F10C0B"/>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F10C0B"/>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F10C0B"/>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F10C0B"/>
    <w:rPr>
      <w:rFonts w:ascii="Times New Roman" w:eastAsia="Times New Roman" w:hAnsi="Times New Roman" w:cs="Times New Roman"/>
      <w:b w:val="0"/>
      <w:bCs w:val="0"/>
      <w:i/>
      <w:iCs/>
      <w:smallCaps w:val="0"/>
      <w:strike w:val="0"/>
      <w:u w:val="none"/>
    </w:rPr>
  </w:style>
  <w:style w:type="character" w:customStyle="1" w:styleId="80">
    <w:name w:val="Основен текст (8)_"/>
    <w:basedOn w:val="a0"/>
    <w:rsid w:val="00F10C0B"/>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a"/>
    <w:rsid w:val="00F10C0B"/>
    <w:rPr>
      <w:rFonts w:ascii="Times New Roman" w:eastAsia="Times New Roman" w:hAnsi="Times New Roman" w:cs="Times New Roman"/>
      <w:i/>
      <w:iCs/>
      <w:shd w:val="clear" w:color="auto" w:fill="FFFFFF"/>
    </w:rPr>
  </w:style>
  <w:style w:type="paragraph" w:customStyle="1" w:styleId="afa">
    <w:name w:val="Заглавие на изображение"/>
    <w:basedOn w:val="a"/>
    <w:link w:val="Exact"/>
    <w:rsid w:val="00F10C0B"/>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F10C0B"/>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1">
    <w:name w:val="Заглавие #6"/>
    <w:basedOn w:val="a0"/>
    <w:rsid w:val="00F10C0B"/>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F10C0B"/>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F10C0B"/>
    <w:rPr>
      <w:rFonts w:ascii="Times New Roman" w:eastAsia="Times New Roman" w:hAnsi="Times New Roman" w:cs="Times New Roman"/>
      <w:shd w:val="clear" w:color="auto" w:fill="FFFFFF"/>
    </w:rPr>
  </w:style>
  <w:style w:type="paragraph" w:customStyle="1" w:styleId="160">
    <w:name w:val="Основен текст (16)"/>
    <w:basedOn w:val="a"/>
    <w:link w:val="16"/>
    <w:rsid w:val="00F10C0B"/>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F10C0B"/>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F10C0B"/>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b"/>
    <w:rsid w:val="00F10C0B"/>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F10C0B"/>
    <w:rPr>
      <w:rFonts w:ascii="Times New Roman" w:eastAsia="Times New Roman" w:hAnsi="Times New Roman" w:cs="Times New Roman"/>
      <w:b/>
      <w:bCs/>
      <w:i w:val="0"/>
      <w:iCs w:val="0"/>
      <w:smallCaps w:val="0"/>
      <w:strike w:val="0"/>
      <w:sz w:val="22"/>
      <w:szCs w:val="22"/>
      <w:u w:val="none"/>
    </w:rPr>
  </w:style>
  <w:style w:type="character" w:customStyle="1" w:styleId="53">
    <w:name w:val="Основен текст (5)_"/>
    <w:basedOn w:val="a0"/>
    <w:rsid w:val="00F10C0B"/>
    <w:rPr>
      <w:rFonts w:ascii="Times New Roman" w:eastAsia="Times New Roman" w:hAnsi="Times New Roman" w:cs="Times New Roman"/>
      <w:b/>
      <w:bCs/>
      <w:i w:val="0"/>
      <w:iCs w:val="0"/>
      <w:smallCaps w:val="0"/>
      <w:strike w:val="0"/>
      <w:sz w:val="22"/>
      <w:szCs w:val="22"/>
      <w:u w:val="none"/>
    </w:rPr>
  </w:style>
  <w:style w:type="paragraph" w:customStyle="1" w:styleId="afb">
    <w:name w:val="Заглавие на таблица"/>
    <w:basedOn w:val="a"/>
    <w:link w:val="Exact0"/>
    <w:rsid w:val="00F10C0B"/>
    <w:pPr>
      <w:widowControl w:val="0"/>
      <w:shd w:val="clear" w:color="auto" w:fill="FFFFFF"/>
      <w:spacing w:line="0" w:lineRule="atLeast"/>
    </w:pPr>
    <w:rPr>
      <w:sz w:val="21"/>
      <w:szCs w:val="21"/>
      <w:lang w:val="bg-BG" w:eastAsia="en-US"/>
    </w:rPr>
  </w:style>
  <w:style w:type="character" w:customStyle="1" w:styleId="7">
    <w:name w:val="Основен текст (7)_"/>
    <w:basedOn w:val="a0"/>
    <w:link w:val="70"/>
    <w:rsid w:val="00F10C0B"/>
    <w:rPr>
      <w:rFonts w:ascii="Times New Roman" w:eastAsia="Times New Roman" w:hAnsi="Times New Roman" w:cs="Times New Roman"/>
      <w:i/>
      <w:iCs/>
      <w:sz w:val="21"/>
      <w:szCs w:val="21"/>
      <w:shd w:val="clear" w:color="auto" w:fill="FFFFFF"/>
    </w:rPr>
  </w:style>
  <w:style w:type="paragraph" w:customStyle="1" w:styleId="70">
    <w:name w:val="Основен текст (7)"/>
    <w:basedOn w:val="a"/>
    <w:link w:val="7"/>
    <w:rsid w:val="00F10C0B"/>
    <w:pPr>
      <w:widowControl w:val="0"/>
      <w:shd w:val="clear" w:color="auto" w:fill="FFFFFF"/>
      <w:spacing w:line="245" w:lineRule="exact"/>
      <w:jc w:val="both"/>
    </w:pPr>
    <w:rPr>
      <w:i/>
      <w:iCs/>
      <w:sz w:val="21"/>
      <w:szCs w:val="21"/>
      <w:lang w:val="bg-BG" w:eastAsia="en-US"/>
    </w:rPr>
  </w:style>
  <w:style w:type="character" w:customStyle="1" w:styleId="101">
    <w:name w:val="Основен текст (10)_"/>
    <w:basedOn w:val="a0"/>
    <w:rsid w:val="00F10C0B"/>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4"/>
    <w:rsid w:val="00F10C0B"/>
    <w:rPr>
      <w:rFonts w:ascii="Times New Roman" w:eastAsia="Times New Roman" w:hAnsi="Times New Roman" w:cs="Times New Roman"/>
      <w:b/>
      <w:bCs/>
      <w:shd w:val="clear" w:color="auto" w:fill="FFFFFF"/>
    </w:rPr>
  </w:style>
  <w:style w:type="paragraph" w:customStyle="1" w:styleId="54">
    <w:name w:val="Заглавие на изображение (5)"/>
    <w:basedOn w:val="a"/>
    <w:link w:val="5Exact0"/>
    <w:rsid w:val="00F10C0B"/>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41">
    <w:name w:val="Заглавие #4_"/>
    <w:basedOn w:val="a0"/>
    <w:link w:val="42"/>
    <w:rsid w:val="00F10C0B"/>
    <w:rPr>
      <w:rFonts w:ascii="Times New Roman" w:eastAsia="Times New Roman" w:hAnsi="Times New Roman" w:cs="Times New Roman"/>
      <w:b/>
      <w:bCs/>
      <w:shd w:val="clear" w:color="auto" w:fill="FFFFFF"/>
    </w:rPr>
  </w:style>
  <w:style w:type="paragraph" w:customStyle="1" w:styleId="42">
    <w:name w:val="Заглавие #4"/>
    <w:basedOn w:val="a"/>
    <w:link w:val="41"/>
    <w:rsid w:val="00F10C0B"/>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F10C0B"/>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F10C0B"/>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ala">
    <w:name w:val="al_a"/>
    <w:rsid w:val="00133B59"/>
  </w:style>
  <w:style w:type="table" w:customStyle="1" w:styleId="TableGrid">
    <w:name w:val="TableGrid"/>
    <w:rsid w:val="00133B59"/>
    <w:pPr>
      <w:jc w:val="left"/>
    </w:pPr>
    <w:rPr>
      <w:rFonts w:eastAsia="Times New Roman"/>
      <w:lang w:eastAsia="bg-BG"/>
    </w:rPr>
    <w:tblPr>
      <w:tblCellMar>
        <w:top w:w="0" w:type="dxa"/>
        <w:left w:w="0" w:type="dxa"/>
        <w:bottom w:w="0" w:type="dxa"/>
        <w:right w:w="0" w:type="dxa"/>
      </w:tblCellMar>
    </w:tblPr>
  </w:style>
  <w:style w:type="paragraph" w:customStyle="1" w:styleId="DESSI">
    <w:name w:val="DESSI"/>
    <w:basedOn w:val="a"/>
    <w:link w:val="DESSIChar"/>
    <w:qFormat/>
    <w:rsid w:val="00133B59"/>
    <w:pPr>
      <w:spacing w:after="120" w:line="264" w:lineRule="auto"/>
      <w:jc w:val="both"/>
    </w:pPr>
    <w:rPr>
      <w:noProof/>
      <w:color w:val="002060"/>
      <w:sz w:val="26"/>
      <w:szCs w:val="26"/>
      <w:lang w:val="bg-BG"/>
    </w:rPr>
  </w:style>
  <w:style w:type="character" w:customStyle="1" w:styleId="DESSIChar">
    <w:name w:val="DESSI Char"/>
    <w:basedOn w:val="a0"/>
    <w:link w:val="DESSI"/>
    <w:rsid w:val="00133B59"/>
    <w:rPr>
      <w:rFonts w:ascii="Times New Roman" w:eastAsia="Times New Roman" w:hAnsi="Times New Roman" w:cs="Times New Roman"/>
      <w:noProof/>
      <w:color w:val="002060"/>
      <w:sz w:val="26"/>
      <w:szCs w:val="26"/>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dsedatel@ospomorie.b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javascript:%20Navigate('%D1%87%D0%BB68%D0%B0');" TargetMode="External"/><Relationship Id="rId4" Type="http://schemas.openxmlformats.org/officeDocument/2006/relationships/webSettings" Target="webSettings.xml"/><Relationship Id="rId9" Type="http://schemas.openxmlformats.org/officeDocument/2006/relationships/hyperlink" Target="http://www.ospomorie.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46</Pages>
  <Words>16473</Words>
  <Characters>93900</Characters>
  <Application>Microsoft Office Word</Application>
  <DocSecurity>0</DocSecurity>
  <Lines>782</Lines>
  <Paragraphs>220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110153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Миглена Драгнева</cp:lastModifiedBy>
  <cp:revision>50</cp:revision>
  <cp:lastPrinted>2021-07-05T06:27:00Z</cp:lastPrinted>
  <dcterms:created xsi:type="dcterms:W3CDTF">2021-05-28T07:54:00Z</dcterms:created>
  <dcterms:modified xsi:type="dcterms:W3CDTF">2024-04-01T11:48:00Z</dcterms:modified>
</cp:coreProperties>
</file>