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p>
    <w:p w:rsidR="00F10C0B" w:rsidRPr="00D005D7" w:rsidRDefault="00F10C0B" w:rsidP="00F10C0B">
      <w:pPr>
        <w:jc w:val="center"/>
        <w:rPr>
          <w:b/>
          <w:sz w:val="28"/>
          <w:szCs w:val="28"/>
        </w:rPr>
      </w:pPr>
      <w:r w:rsidRPr="00D005D7">
        <w:rPr>
          <w:b/>
          <w:sz w:val="28"/>
          <w:szCs w:val="28"/>
        </w:rPr>
        <w:t>8200 Поморие, ул. Солна №5</w:t>
      </w:r>
    </w:p>
    <w:p w:rsidR="00F10C0B" w:rsidRPr="00D005D7" w:rsidRDefault="00F10C0B" w:rsidP="00F10C0B">
      <w:pPr>
        <w:jc w:val="center"/>
        <w:rPr>
          <w:b/>
          <w:sz w:val="28"/>
          <w:szCs w:val="28"/>
        </w:rPr>
      </w:pPr>
      <w:r w:rsidRPr="00D005D7">
        <w:rPr>
          <w:b/>
          <w:sz w:val="28"/>
          <w:szCs w:val="28"/>
        </w:rPr>
        <w:t>тел./факс: 0596/22565</w:t>
      </w:r>
    </w:p>
    <w:p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rsidR="00F10C0B" w:rsidRPr="00D005D7" w:rsidRDefault="009C5336" w:rsidP="00F10C0B">
      <w:pPr>
        <w:jc w:val="center"/>
        <w:rPr>
          <w:color w:val="1F497D"/>
        </w:rPr>
      </w:pPr>
      <w:r>
        <w:rPr>
          <w:color w:val="1F497D"/>
          <w:sz w:val="28"/>
          <w:szCs w:val="28"/>
        </w:rPr>
        <w:pict>
          <v:rect id="_x0000_i1025" style="width:381.15pt;height:1.5pt" o:hralign="center" o:hrstd="t" o:hrnoshade="t" o:hr="t" fillcolor="#29166f" stroked="f"/>
        </w:pict>
      </w:r>
    </w:p>
    <w:p w:rsidR="00F10C0B" w:rsidRPr="00D005D7" w:rsidRDefault="00F10C0B" w:rsidP="00F10C0B">
      <w:pPr>
        <w:tabs>
          <w:tab w:val="center" w:pos="5904"/>
          <w:tab w:val="left" w:pos="7820"/>
        </w:tabs>
        <w:ind w:firstLine="720"/>
        <w:jc w:val="both"/>
        <w:rPr>
          <w:sz w:val="24"/>
          <w:szCs w:val="24"/>
        </w:rPr>
      </w:pPr>
      <w:r w:rsidRPr="00D005D7">
        <w:rPr>
          <w:sz w:val="24"/>
          <w:szCs w:val="24"/>
        </w:rPr>
        <w:tab/>
      </w:r>
    </w:p>
    <w:p w:rsidR="00F10C0B" w:rsidRPr="00D005D7" w:rsidRDefault="00F10C0B" w:rsidP="00F10C0B">
      <w:pPr>
        <w:jc w:val="center"/>
        <w:rPr>
          <w:rFonts w:eastAsia="Calibri"/>
          <w:b/>
          <w:bCs/>
          <w:sz w:val="36"/>
          <w:szCs w:val="36"/>
        </w:rPr>
      </w:pPr>
      <w:r w:rsidRPr="00D005D7">
        <w:rPr>
          <w:rFonts w:eastAsia="Calibri"/>
          <w:b/>
          <w:bCs/>
          <w:sz w:val="36"/>
          <w:szCs w:val="36"/>
        </w:rPr>
        <w:t>Р Е Ш Е Н И Я</w:t>
      </w:r>
    </w:p>
    <w:p w:rsidR="00F10C0B" w:rsidRPr="002907F5" w:rsidRDefault="000B0F35" w:rsidP="00F10C0B">
      <w:pPr>
        <w:jc w:val="center"/>
        <w:rPr>
          <w:rFonts w:eastAsia="Calibri"/>
          <w:sz w:val="28"/>
          <w:szCs w:val="28"/>
        </w:rPr>
      </w:pPr>
      <w:r w:rsidRPr="002907F5">
        <w:rPr>
          <w:rFonts w:eastAsia="Calibri"/>
          <w:b/>
          <w:bCs/>
          <w:sz w:val="28"/>
          <w:szCs w:val="28"/>
        </w:rPr>
        <w:t>ОТ </w:t>
      </w:r>
      <w:r w:rsidR="00692B76" w:rsidRPr="002907F5">
        <w:rPr>
          <w:rFonts w:eastAsia="Calibri"/>
          <w:b/>
          <w:bCs/>
          <w:sz w:val="28"/>
          <w:szCs w:val="28"/>
          <w:lang w:val="bg-BG"/>
        </w:rPr>
        <w:t xml:space="preserve"> </w:t>
      </w:r>
      <w:r w:rsidR="000E59FB" w:rsidRPr="002907F5">
        <w:rPr>
          <w:rFonts w:eastAsia="Calibri"/>
          <w:b/>
          <w:bCs/>
          <w:sz w:val="28"/>
          <w:szCs w:val="28"/>
          <w:lang w:val="bg-BG"/>
        </w:rPr>
        <w:t>10</w:t>
      </w:r>
      <w:r w:rsidR="00F10C0B" w:rsidRPr="002907F5">
        <w:rPr>
          <w:rFonts w:eastAsia="Calibri"/>
          <w:b/>
          <w:bCs/>
          <w:sz w:val="28"/>
          <w:szCs w:val="28"/>
        </w:rPr>
        <w:t>-ТО ЗАСЕДАНИЕ ПРОВЕДЕНО НА</w:t>
      </w:r>
      <w:r w:rsidR="00692B76" w:rsidRPr="002907F5">
        <w:rPr>
          <w:rFonts w:eastAsia="Calibri"/>
          <w:b/>
          <w:bCs/>
          <w:sz w:val="28"/>
          <w:szCs w:val="28"/>
          <w:lang w:val="bg-BG"/>
        </w:rPr>
        <w:t xml:space="preserve"> </w:t>
      </w:r>
      <w:r w:rsidR="000E59FB" w:rsidRPr="002907F5">
        <w:rPr>
          <w:rFonts w:eastAsia="Calibri"/>
          <w:b/>
          <w:bCs/>
          <w:sz w:val="28"/>
          <w:szCs w:val="28"/>
          <w:lang w:val="bg-BG"/>
        </w:rPr>
        <w:t>25.04</w:t>
      </w:r>
      <w:r w:rsidR="00F10C0B" w:rsidRPr="002907F5">
        <w:rPr>
          <w:rFonts w:eastAsia="Calibri"/>
          <w:b/>
          <w:bCs/>
          <w:sz w:val="28"/>
          <w:szCs w:val="28"/>
        </w:rPr>
        <w:t>.202</w:t>
      </w:r>
      <w:r w:rsidR="00692B76" w:rsidRPr="002907F5">
        <w:rPr>
          <w:rFonts w:eastAsia="Calibri"/>
          <w:b/>
          <w:bCs/>
          <w:sz w:val="28"/>
          <w:szCs w:val="28"/>
          <w:lang w:val="bg-BG"/>
        </w:rPr>
        <w:t>4</w:t>
      </w:r>
      <w:r w:rsidR="00F10C0B" w:rsidRPr="002907F5">
        <w:rPr>
          <w:rFonts w:eastAsia="Calibri"/>
          <w:b/>
          <w:bCs/>
          <w:sz w:val="28"/>
          <w:szCs w:val="28"/>
          <w:lang w:val="en-AU"/>
        </w:rPr>
        <w:t>г.</w:t>
      </w:r>
    </w:p>
    <w:p w:rsidR="00F10C0B" w:rsidRPr="002907F5" w:rsidRDefault="00F10C0B" w:rsidP="00F10C0B">
      <w:pPr>
        <w:jc w:val="center"/>
        <w:rPr>
          <w:rFonts w:eastAsia="Calibri"/>
          <w:b/>
          <w:bCs/>
          <w:sz w:val="28"/>
          <w:szCs w:val="28"/>
        </w:rPr>
      </w:pPr>
      <w:r w:rsidRPr="002907F5">
        <w:rPr>
          <w:rFonts w:eastAsia="Calibri"/>
          <w:b/>
          <w:bCs/>
          <w:sz w:val="28"/>
          <w:szCs w:val="28"/>
        </w:rPr>
        <w:t>/мандат 20</w:t>
      </w:r>
      <w:r w:rsidR="0000072E" w:rsidRPr="002907F5">
        <w:rPr>
          <w:rFonts w:eastAsia="Calibri"/>
          <w:b/>
          <w:bCs/>
          <w:sz w:val="28"/>
          <w:szCs w:val="28"/>
          <w:lang w:val="bg-BG"/>
        </w:rPr>
        <w:t>23</w:t>
      </w:r>
      <w:r w:rsidRPr="002907F5">
        <w:rPr>
          <w:rFonts w:eastAsia="Calibri"/>
          <w:b/>
          <w:bCs/>
          <w:sz w:val="28"/>
          <w:szCs w:val="28"/>
        </w:rPr>
        <w:t>-202</w:t>
      </w:r>
      <w:r w:rsidR="0000072E" w:rsidRPr="002907F5">
        <w:rPr>
          <w:rFonts w:eastAsia="Calibri"/>
          <w:b/>
          <w:bCs/>
          <w:sz w:val="28"/>
          <w:szCs w:val="28"/>
          <w:lang w:val="bg-BG"/>
        </w:rPr>
        <w:t>7</w:t>
      </w:r>
      <w:r w:rsidRPr="002907F5">
        <w:rPr>
          <w:rFonts w:eastAsia="Calibri"/>
          <w:b/>
          <w:bCs/>
          <w:sz w:val="28"/>
          <w:szCs w:val="28"/>
        </w:rPr>
        <w:t>г./</w:t>
      </w:r>
    </w:p>
    <w:p w:rsidR="00F10C0B" w:rsidRPr="002907F5" w:rsidRDefault="00F10C0B" w:rsidP="00F10C0B">
      <w:pPr>
        <w:jc w:val="center"/>
        <w:rPr>
          <w:rFonts w:eastAsia="Calibri"/>
          <w:sz w:val="28"/>
          <w:szCs w:val="28"/>
        </w:rPr>
      </w:pPr>
    </w:p>
    <w:p w:rsidR="00F10C0B" w:rsidRPr="002907F5" w:rsidRDefault="00F10C0B" w:rsidP="00F10C0B">
      <w:pPr>
        <w:jc w:val="both"/>
        <w:rPr>
          <w:rFonts w:eastAsia="Calibri"/>
          <w:b/>
          <w:bCs/>
          <w:sz w:val="28"/>
          <w:szCs w:val="28"/>
          <w:lang w:val="bg-BG"/>
        </w:rPr>
      </w:pPr>
      <w:r w:rsidRPr="002907F5">
        <w:rPr>
          <w:rFonts w:eastAsia="Calibri"/>
          <w:b/>
          <w:bCs/>
          <w:sz w:val="28"/>
          <w:szCs w:val="28"/>
        </w:rPr>
        <w:t xml:space="preserve">Решенията ще влязат в сила след изтичането </w:t>
      </w:r>
      <w:r w:rsidR="00664A91" w:rsidRPr="002907F5">
        <w:rPr>
          <w:rFonts w:eastAsia="Calibri"/>
          <w:b/>
          <w:bCs/>
          <w:sz w:val="28"/>
          <w:szCs w:val="28"/>
        </w:rPr>
        <w:t xml:space="preserve">на сроковете по чл.45 от ЗМСМА </w:t>
      </w:r>
      <w:r w:rsidR="000E59FB" w:rsidRPr="002907F5">
        <w:rPr>
          <w:rFonts w:eastAsia="Calibri"/>
          <w:b/>
          <w:bCs/>
          <w:sz w:val="28"/>
          <w:szCs w:val="28"/>
          <w:lang w:val="bg-BG"/>
        </w:rPr>
        <w:t>–</w:t>
      </w:r>
      <w:r w:rsidR="00692B76" w:rsidRPr="002907F5">
        <w:rPr>
          <w:rFonts w:eastAsia="Calibri"/>
          <w:b/>
          <w:bCs/>
          <w:sz w:val="28"/>
          <w:szCs w:val="28"/>
          <w:lang w:val="bg-BG"/>
        </w:rPr>
        <w:t xml:space="preserve"> </w:t>
      </w:r>
      <w:r w:rsidR="000E59FB" w:rsidRPr="002907F5">
        <w:rPr>
          <w:rFonts w:eastAsia="Calibri"/>
          <w:b/>
          <w:bCs/>
          <w:sz w:val="28"/>
          <w:szCs w:val="28"/>
          <w:lang w:val="bg-BG"/>
        </w:rPr>
        <w:t>13.05</w:t>
      </w:r>
      <w:r w:rsidR="00B62335" w:rsidRPr="002907F5">
        <w:rPr>
          <w:rFonts w:eastAsia="Calibri"/>
          <w:b/>
          <w:bCs/>
          <w:sz w:val="28"/>
          <w:szCs w:val="28"/>
        </w:rPr>
        <w:t>.202</w:t>
      </w:r>
      <w:r w:rsidR="00692B76" w:rsidRPr="002907F5">
        <w:rPr>
          <w:rFonts w:eastAsia="Calibri"/>
          <w:b/>
          <w:bCs/>
          <w:sz w:val="28"/>
          <w:szCs w:val="28"/>
          <w:lang w:val="bg-BG"/>
        </w:rPr>
        <w:t>4</w:t>
      </w:r>
      <w:r w:rsidR="00B62335" w:rsidRPr="002907F5">
        <w:rPr>
          <w:rFonts w:eastAsia="Calibri"/>
          <w:b/>
          <w:bCs/>
          <w:sz w:val="28"/>
          <w:szCs w:val="28"/>
          <w:lang w:val="bg-BG"/>
        </w:rPr>
        <w:t>г.</w:t>
      </w:r>
    </w:p>
    <w:p w:rsidR="0008509A" w:rsidRPr="00164BFF" w:rsidRDefault="0008509A" w:rsidP="00F10C0B">
      <w:pPr>
        <w:jc w:val="both"/>
        <w:rPr>
          <w:rFonts w:eastAsia="Calibri"/>
          <w:b/>
          <w:bCs/>
          <w:color w:val="FF0000"/>
          <w:sz w:val="28"/>
          <w:szCs w:val="28"/>
          <w:lang w:val="bg-BG"/>
        </w:rPr>
      </w:pPr>
    </w:p>
    <w:p w:rsidR="0008509A" w:rsidRPr="0008509A" w:rsidRDefault="0008509A" w:rsidP="0008509A">
      <w:pPr>
        <w:tabs>
          <w:tab w:val="left" w:pos="0"/>
        </w:tabs>
        <w:jc w:val="both"/>
        <w:rPr>
          <w:sz w:val="28"/>
          <w:szCs w:val="28"/>
          <w:lang w:val="bg-BG"/>
        </w:rPr>
      </w:pPr>
      <w:r>
        <w:rPr>
          <w:sz w:val="28"/>
          <w:szCs w:val="28"/>
          <w:lang w:val="bg-BG" w:bidi="bg-BG"/>
        </w:rPr>
        <w:tab/>
      </w:r>
      <w:r w:rsidRPr="0008509A">
        <w:rPr>
          <w:sz w:val="28"/>
          <w:szCs w:val="28"/>
          <w:lang w:val="bg-BG" w:bidi="bg-BG"/>
        </w:rPr>
        <w:t>По т.1. от дневния ред:„</w:t>
      </w:r>
      <w:r w:rsidRPr="0008509A">
        <w:rPr>
          <w:sz w:val="28"/>
          <w:szCs w:val="28"/>
          <w:lang w:val="bg-BG"/>
        </w:rPr>
        <w:t>ОС-390/21.03.2024г. - Докладна записка от Иван Алексиев – Кмет на Община Поморие, относно отдаване под наем на имот общинска собственост в поземлен имот с идентификатор 57491.1.345 по КК и КР на гр. Поморие.</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154/25.04.2024г.</w:t>
      </w:r>
    </w:p>
    <w:p w:rsidR="0008509A" w:rsidRPr="0008509A" w:rsidRDefault="0008509A" w:rsidP="0008509A">
      <w:pPr>
        <w:tabs>
          <w:tab w:val="left" w:pos="567"/>
        </w:tabs>
        <w:jc w:val="both"/>
        <w:rPr>
          <w:sz w:val="28"/>
          <w:szCs w:val="28"/>
          <w:lang w:val="bg-BG"/>
        </w:rPr>
      </w:pPr>
      <w:r w:rsidRPr="0008509A">
        <w:rPr>
          <w:sz w:val="24"/>
          <w:szCs w:val="24"/>
          <w:lang w:val="bg-BG"/>
        </w:rPr>
        <w:tab/>
      </w:r>
      <w:r w:rsidRPr="0008509A">
        <w:rPr>
          <w:sz w:val="28"/>
          <w:szCs w:val="28"/>
          <w:lang w:val="bg-BG"/>
        </w:rPr>
        <w:t>На основание чл.21, ал.1, т.8 от Закон за местното самоуправление и местната администрация, чл.14, ал.</w:t>
      </w:r>
      <w:r w:rsidRPr="0008509A">
        <w:rPr>
          <w:sz w:val="28"/>
          <w:szCs w:val="28"/>
        </w:rPr>
        <w:t>1</w:t>
      </w:r>
      <w:r w:rsidRPr="0008509A">
        <w:rPr>
          <w:sz w:val="28"/>
          <w:szCs w:val="28"/>
          <w:lang w:val="bg-BG"/>
        </w:rPr>
        <w:t xml:space="preserve"> от Закона за общинската собственост</w:t>
      </w:r>
      <w:r w:rsidRPr="0008509A">
        <w:rPr>
          <w:sz w:val="28"/>
          <w:szCs w:val="28"/>
        </w:rPr>
        <w:t>,</w:t>
      </w:r>
      <w:r w:rsidRPr="0008509A">
        <w:rPr>
          <w:sz w:val="28"/>
          <w:szCs w:val="28"/>
          <w:lang w:val="bg-BG"/>
        </w:rPr>
        <w:t xml:space="preserve"> чл.24а, ал.5 от Закона за собствеността и ползване на земеделските земи</w:t>
      </w:r>
      <w:r w:rsidRPr="0008509A">
        <w:rPr>
          <w:sz w:val="28"/>
          <w:szCs w:val="28"/>
        </w:rPr>
        <w:t xml:space="preserve"> и </w:t>
      </w:r>
      <w:r w:rsidRPr="0008509A">
        <w:rPr>
          <w:sz w:val="28"/>
          <w:szCs w:val="28"/>
          <w:lang w:val="bg-BG"/>
        </w:rPr>
        <w:t>чл.79, ал.1 от Наредба №1 за реда за придобиване, управление и разпореждане с общинско имущество</w:t>
      </w:r>
      <w:r w:rsidRPr="0008509A">
        <w:rPr>
          <w:sz w:val="28"/>
          <w:szCs w:val="28"/>
        </w:rPr>
        <w:t xml:space="preserve"> </w:t>
      </w:r>
      <w:r w:rsidRPr="0008509A">
        <w:rPr>
          <w:sz w:val="28"/>
          <w:szCs w:val="28"/>
          <w:lang w:val="bg-BG"/>
        </w:rPr>
        <w:t>и в изпълнение на Програма за управление и разпореждане с имоти, собственост на Община Поморие за 2024г. Общински съвет – Поморие възлага на Кмета на Община Поморие да проведе публичен търг с явно наддаване</w:t>
      </w:r>
      <w:r w:rsidRPr="0008509A">
        <w:rPr>
          <w:sz w:val="28"/>
          <w:szCs w:val="28"/>
        </w:rPr>
        <w:t>,</w:t>
      </w:r>
      <w:r w:rsidRPr="0008509A">
        <w:rPr>
          <w:sz w:val="28"/>
          <w:szCs w:val="28"/>
          <w:lang w:val="bg-BG"/>
        </w:rPr>
        <w:t xml:space="preserve"> за отдаване под наем на</w:t>
      </w:r>
      <w:r w:rsidRPr="0008509A">
        <w:rPr>
          <w:sz w:val="28"/>
          <w:szCs w:val="28"/>
        </w:rPr>
        <w:t xml:space="preserve"> </w:t>
      </w:r>
      <w:r w:rsidRPr="0008509A">
        <w:rPr>
          <w:sz w:val="28"/>
          <w:szCs w:val="28"/>
          <w:lang w:val="bg-BG"/>
        </w:rPr>
        <w:t xml:space="preserve">имот – общинска собственост, за срок от </w:t>
      </w:r>
      <w:r w:rsidRPr="0008509A">
        <w:rPr>
          <w:b/>
          <w:sz w:val="28"/>
          <w:szCs w:val="28"/>
          <w:lang w:val="bg-BG"/>
        </w:rPr>
        <w:t>5 години</w:t>
      </w:r>
      <w:r w:rsidRPr="0008509A">
        <w:rPr>
          <w:sz w:val="28"/>
          <w:szCs w:val="28"/>
          <w:lang w:val="bg-BG"/>
        </w:rPr>
        <w:t>, при цена, съгласно експертна оценка от лицензиран оценител, при стъпка на наддаване 10 процента от началната тръжна цена и депозит в размер на 10 процента от годишната наемна цена, без включен ДДС, а именно:</w:t>
      </w:r>
    </w:p>
    <w:p w:rsidR="0008509A" w:rsidRPr="0008509A" w:rsidRDefault="0008509A" w:rsidP="00B60AE7">
      <w:pPr>
        <w:numPr>
          <w:ilvl w:val="0"/>
          <w:numId w:val="1"/>
        </w:numPr>
        <w:ind w:left="0" w:firstLine="567"/>
        <w:jc w:val="both"/>
        <w:rPr>
          <w:sz w:val="28"/>
          <w:szCs w:val="28"/>
          <w:lang w:val="bg-BG"/>
        </w:rPr>
      </w:pPr>
      <w:r w:rsidRPr="0008509A">
        <w:rPr>
          <w:sz w:val="28"/>
          <w:szCs w:val="28"/>
          <w:lang w:val="bg-BG"/>
        </w:rPr>
        <w:t xml:space="preserve"> Поземлен имот с идентификатор 57491.1.345 по КККР на гр. Поморие, одобрени със Заповед РД-18-36/29.04.2009г. на изпълнителен директор на АГКК с начин на трайно ползване: Мочурище, с номер по предходен план : 000007 при граници и съседи - поземлени имоти: 57491.1.346; 57491.1.350; 57491.1.348; 57491.1.347; 57491.1.189; 57491.1.450 с площ 32 407 кв. м., актуван с АЧОС №7560/24.01.2024г., с начална тръжна цена 3 181 лв. на година, без вкл. ДДС.</w:t>
      </w:r>
    </w:p>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т.2. от дневния ред:„</w:t>
      </w:r>
      <w:r w:rsidRPr="0008509A">
        <w:rPr>
          <w:sz w:val="28"/>
          <w:szCs w:val="28"/>
          <w:lang w:val="bg-BG"/>
        </w:rPr>
        <w:t>ОС-414/29.03.2024г. - Докладна записка от Иван Алексиев – Кмет на Община Поморие, относно</w:t>
      </w:r>
      <w:r w:rsidRPr="0008509A">
        <w:rPr>
          <w:b/>
          <w:bCs/>
          <w:iCs/>
          <w:sz w:val="28"/>
          <w:szCs w:val="28"/>
          <w:lang w:val="bg-BG"/>
        </w:rPr>
        <w:t xml:space="preserve"> </w:t>
      </w:r>
      <w:r w:rsidRPr="0008509A">
        <w:rPr>
          <w:bCs/>
          <w:iCs/>
          <w:sz w:val="28"/>
          <w:szCs w:val="28"/>
          <w:lang w:val="bg-BG"/>
        </w:rPr>
        <w:t>търговска зона обхващаща терен общинска собственост, находящ се в ТЗ „Солна”</w:t>
      </w:r>
      <w:r w:rsidRPr="0008509A">
        <w:rPr>
          <w:b/>
          <w:bCs/>
          <w:iCs/>
          <w:sz w:val="28"/>
          <w:szCs w:val="28"/>
          <w:lang w:val="bg-BG"/>
        </w:rPr>
        <w:t xml:space="preserve"> - </w:t>
      </w:r>
      <w:r w:rsidRPr="0008509A">
        <w:rPr>
          <w:iCs/>
          <w:sz w:val="28"/>
          <w:szCs w:val="28"/>
          <w:lang w:val="bg-BG"/>
        </w:rPr>
        <w:t xml:space="preserve">позиция № 309А и позиция № </w:t>
      </w:r>
      <w:r w:rsidRPr="0008509A">
        <w:rPr>
          <w:iCs/>
          <w:sz w:val="28"/>
          <w:szCs w:val="28"/>
          <w:lang w:val="bg-BG"/>
        </w:rPr>
        <w:lastRenderedPageBreak/>
        <w:t>309Б.</w:t>
      </w:r>
      <w:r w:rsidRPr="0008509A">
        <w:rPr>
          <w:sz w:val="28"/>
          <w:szCs w:val="28"/>
          <w:lang w:val="bg-BG" w:bidi="bg-BG"/>
        </w:rPr>
        <w:t>“ с 19 гласа „за”, 1 гласа „въздържали се”, 1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155/25.04.2024г.</w:t>
      </w:r>
    </w:p>
    <w:p w:rsidR="0008509A" w:rsidRPr="0008509A" w:rsidRDefault="0008509A" w:rsidP="0008509A">
      <w:pPr>
        <w:ind w:firstLine="708"/>
        <w:jc w:val="both"/>
        <w:rPr>
          <w:sz w:val="28"/>
          <w:szCs w:val="28"/>
          <w:lang w:val="bg-BG" w:eastAsia="en-US"/>
        </w:rPr>
      </w:pPr>
      <w:r w:rsidRPr="0008509A">
        <w:rPr>
          <w:b/>
          <w:sz w:val="28"/>
          <w:szCs w:val="28"/>
          <w:lang w:val="bg-BG" w:eastAsia="en-US"/>
        </w:rPr>
        <w:t>І</w:t>
      </w:r>
      <w:r w:rsidRPr="0008509A">
        <w:rPr>
          <w:sz w:val="28"/>
          <w:szCs w:val="28"/>
          <w:lang w:val="bg-BG" w:eastAsia="en-US"/>
        </w:rPr>
        <w:t>. Н</w:t>
      </w:r>
      <w:r w:rsidRPr="0008509A">
        <w:rPr>
          <w:sz w:val="28"/>
          <w:szCs w:val="28"/>
          <w:lang w:val="ru-RU" w:eastAsia="en-US"/>
        </w:rPr>
        <w:t xml:space="preserve">а </w:t>
      </w:r>
      <w:r w:rsidRPr="0008509A">
        <w:rPr>
          <w:sz w:val="28"/>
          <w:szCs w:val="28"/>
          <w:lang w:val="bg-BG" w:eastAsia="en-US"/>
        </w:rPr>
        <w:t xml:space="preserve">основание </w:t>
      </w:r>
      <w:r w:rsidRPr="0008509A">
        <w:rPr>
          <w:bCs/>
          <w:sz w:val="28"/>
          <w:szCs w:val="28"/>
          <w:shd w:val="clear" w:color="auto" w:fill="FFFFFF"/>
          <w:lang w:val="bg-BG" w:eastAsia="en-US"/>
        </w:rPr>
        <w:t xml:space="preserve">чл. 21, ал. 1, т. 8 от ЗМСМА, </w:t>
      </w:r>
      <w:r w:rsidRPr="0008509A">
        <w:rPr>
          <w:sz w:val="28"/>
          <w:szCs w:val="28"/>
          <w:lang w:val="bg-BG" w:eastAsia="en-US"/>
        </w:rPr>
        <w:t>чл.</w:t>
      </w:r>
      <w:r w:rsidRPr="0008509A">
        <w:rPr>
          <w:sz w:val="28"/>
          <w:szCs w:val="28"/>
          <w:lang w:val="ru-RU" w:eastAsia="en-US"/>
        </w:rPr>
        <w:t xml:space="preserve"> </w:t>
      </w:r>
      <w:r w:rsidRPr="0008509A">
        <w:rPr>
          <w:sz w:val="28"/>
          <w:szCs w:val="28"/>
          <w:lang w:val="bg-BG" w:eastAsia="en-US"/>
        </w:rPr>
        <w:t xml:space="preserve">57 а, ал.1, т. 8  от ЗУТ и чл. 6, т. 5 от Наредба № 6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Общински съвет - Поморие </w:t>
      </w:r>
      <w:r w:rsidRPr="0008509A">
        <w:rPr>
          <w:b/>
          <w:bCs/>
          <w:sz w:val="28"/>
          <w:szCs w:val="28"/>
          <w:lang w:val="bg-BG" w:eastAsia="en-US"/>
        </w:rPr>
        <w:t xml:space="preserve">приема </w:t>
      </w:r>
      <w:r w:rsidRPr="0008509A">
        <w:rPr>
          <w:sz w:val="28"/>
          <w:szCs w:val="28"/>
          <w:lang w:val="bg-BG" w:eastAsia="en-US"/>
        </w:rPr>
        <w:t>решение за премахване на схеми за стациониране на преместваеми обекти на територията на гр. Поморие в</w:t>
      </w:r>
      <w:r w:rsidRPr="0008509A">
        <w:rPr>
          <w:b/>
          <w:sz w:val="28"/>
          <w:szCs w:val="28"/>
          <w:lang w:val="ru-RU" w:eastAsia="en-US"/>
        </w:rPr>
        <w:t xml:space="preserve"> </w:t>
      </w:r>
      <w:r w:rsidRPr="0008509A">
        <w:rPr>
          <w:sz w:val="28"/>
          <w:szCs w:val="28"/>
          <w:lang w:val="bg-BG" w:eastAsia="en-US"/>
        </w:rPr>
        <w:t>Търговска зона обхващаща терен общинска собственост, находящ се в ТЗ „Солна”</w:t>
      </w:r>
      <w:r w:rsidRPr="0008509A">
        <w:rPr>
          <w:b/>
          <w:bCs/>
          <w:sz w:val="28"/>
          <w:szCs w:val="28"/>
          <w:lang w:val="bg-BG" w:eastAsia="en-US"/>
        </w:rPr>
        <w:t xml:space="preserve"> - </w:t>
      </w:r>
      <w:r w:rsidRPr="0008509A">
        <w:rPr>
          <w:sz w:val="28"/>
          <w:szCs w:val="28"/>
          <w:lang w:val="bg-BG" w:eastAsia="en-US"/>
        </w:rPr>
        <w:t>позиция № 309А и позиция № 309Б,</w:t>
      </w:r>
      <w:r w:rsidRPr="0008509A">
        <w:rPr>
          <w:b/>
          <w:sz w:val="28"/>
          <w:szCs w:val="28"/>
          <w:lang w:val="bg-BG"/>
        </w:rPr>
        <w:t xml:space="preserve"> </w:t>
      </w:r>
      <w:r w:rsidRPr="0008509A">
        <w:rPr>
          <w:sz w:val="28"/>
          <w:szCs w:val="28"/>
          <w:lang w:val="bg-BG"/>
        </w:rPr>
        <w:t>позиция № 309В, позиция № 309Г, приети с решение №194/30.06.2020г., №722/28.02.2022г., №812/26.05.2022г.</w:t>
      </w:r>
    </w:p>
    <w:p w:rsidR="0008509A" w:rsidRPr="0008509A" w:rsidRDefault="0008509A" w:rsidP="0008509A">
      <w:pPr>
        <w:tabs>
          <w:tab w:val="left" w:pos="0"/>
        </w:tabs>
        <w:jc w:val="both"/>
        <w:rPr>
          <w:sz w:val="28"/>
          <w:szCs w:val="28"/>
          <w:lang w:val="bg-BG"/>
        </w:rPr>
      </w:pPr>
      <w:r w:rsidRPr="0008509A">
        <w:rPr>
          <w:b/>
          <w:bCs/>
          <w:sz w:val="28"/>
          <w:szCs w:val="28"/>
          <w:lang w:eastAsia="en-US"/>
        </w:rPr>
        <w:tab/>
        <w:t>II.</w:t>
      </w:r>
      <w:r w:rsidRPr="0008509A">
        <w:rPr>
          <w:b/>
          <w:sz w:val="28"/>
          <w:szCs w:val="28"/>
          <w:lang w:val="bg-BG"/>
        </w:rPr>
        <w:t xml:space="preserve"> </w:t>
      </w:r>
      <w:r w:rsidRPr="0008509A">
        <w:rPr>
          <w:sz w:val="28"/>
          <w:szCs w:val="28"/>
          <w:lang w:val="bg-BG"/>
        </w:rPr>
        <w:t>На основание чл.21, ал.1, т.8 от ЗМСМА, във връзка с чл.56, ал.1, т.2 и ал.2 от ЗУТ, чл.9, ал.2 от Наредба №6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Общински съвет - Поморие приема схема за поставяне на преместваеми обекти на територията на гр.Поморие, както следва:</w:t>
      </w:r>
    </w:p>
    <w:p w:rsidR="0008509A" w:rsidRPr="0008509A" w:rsidRDefault="0008509A" w:rsidP="0008509A">
      <w:pPr>
        <w:tabs>
          <w:tab w:val="left" w:pos="0"/>
        </w:tabs>
        <w:jc w:val="both"/>
        <w:rPr>
          <w:sz w:val="28"/>
          <w:szCs w:val="28"/>
          <w:lang w:val="bg-BG"/>
        </w:rPr>
      </w:pPr>
      <w:r w:rsidRPr="0008509A">
        <w:rPr>
          <w:sz w:val="28"/>
          <w:szCs w:val="28"/>
          <w:lang w:val="bg-BG"/>
        </w:rPr>
        <w:tab/>
        <w:t>1.Търговска зона обхващаща терен общинска собственост, находящ се в Търговска зона „Солна“ в гр. Поморие</w:t>
      </w:r>
    </w:p>
    <w:p w:rsidR="0008509A" w:rsidRPr="0008509A" w:rsidRDefault="0008509A" w:rsidP="0008509A">
      <w:pPr>
        <w:tabs>
          <w:tab w:val="left" w:pos="0"/>
        </w:tabs>
        <w:jc w:val="both"/>
        <w:rPr>
          <w:sz w:val="28"/>
          <w:szCs w:val="28"/>
          <w:lang w:val="bg-BG"/>
        </w:rPr>
      </w:pPr>
      <w:r w:rsidRPr="0008509A">
        <w:rPr>
          <w:sz w:val="28"/>
          <w:szCs w:val="28"/>
          <w:lang w:val="bg-BG"/>
        </w:rPr>
        <w:tab/>
        <w:t>1.1. позиция № 309М – стелажи - 5,10 кв.м.;</w:t>
      </w:r>
    </w:p>
    <w:p w:rsidR="0008509A" w:rsidRPr="0008509A" w:rsidRDefault="0008509A" w:rsidP="0008509A">
      <w:pPr>
        <w:ind w:firstLine="708"/>
        <w:rPr>
          <w:sz w:val="28"/>
          <w:szCs w:val="28"/>
          <w:lang w:val="bg-BG" w:bidi="bg-BG"/>
        </w:rPr>
      </w:pPr>
      <w:r w:rsidRPr="0008509A">
        <w:rPr>
          <w:sz w:val="28"/>
          <w:szCs w:val="28"/>
          <w:lang w:val="bg-BG"/>
        </w:rPr>
        <w:tab/>
        <w:t>1.2. позиция № 309Н – стелажи – 6,56 кв.м.</w:t>
      </w:r>
    </w:p>
    <w:p w:rsidR="0008509A" w:rsidRPr="0008509A" w:rsidRDefault="0008509A" w:rsidP="0008509A">
      <w:pPr>
        <w:ind w:firstLine="708"/>
        <w:jc w:val="both"/>
        <w:rPr>
          <w:sz w:val="28"/>
          <w:szCs w:val="28"/>
          <w:lang w:val="bg-BG" w:eastAsia="en-US"/>
        </w:rPr>
      </w:pPr>
      <w:r w:rsidRPr="0008509A">
        <w:rPr>
          <w:b/>
          <w:bCs/>
          <w:sz w:val="28"/>
          <w:szCs w:val="28"/>
          <w:lang w:eastAsia="en-US"/>
        </w:rPr>
        <w:t>III.</w:t>
      </w:r>
      <w:r w:rsidRPr="0008509A">
        <w:rPr>
          <w:sz w:val="28"/>
          <w:szCs w:val="28"/>
          <w:lang w:eastAsia="en-US"/>
        </w:rPr>
        <w:t xml:space="preserve"> </w:t>
      </w:r>
      <w:r w:rsidRPr="0008509A">
        <w:rPr>
          <w:sz w:val="28"/>
          <w:szCs w:val="28"/>
          <w:lang w:val="bg-BG" w:eastAsia="en-US"/>
        </w:rPr>
        <w:t>На основание</w:t>
      </w:r>
      <w:r w:rsidRPr="0008509A">
        <w:rPr>
          <w:bCs/>
          <w:sz w:val="28"/>
          <w:szCs w:val="28"/>
          <w:shd w:val="clear" w:color="auto" w:fill="FFFFFF"/>
          <w:lang w:val="bg-BG" w:eastAsia="en-US"/>
        </w:rPr>
        <w:t xml:space="preserve"> чл. 21, ал. 1, т. 8 и т. 23 от ЗМСМА, </w:t>
      </w:r>
      <w:r w:rsidRPr="0008509A">
        <w:rPr>
          <w:sz w:val="28"/>
          <w:szCs w:val="28"/>
          <w:lang w:val="bg-BG" w:eastAsia="en-US"/>
        </w:rPr>
        <w:t xml:space="preserve">Общински съвет – Поморие </w:t>
      </w:r>
      <w:r w:rsidRPr="0008509A">
        <w:rPr>
          <w:b/>
          <w:bCs/>
          <w:sz w:val="28"/>
          <w:szCs w:val="28"/>
          <w:lang w:val="bg-BG" w:eastAsia="en-US"/>
        </w:rPr>
        <w:t>приема</w:t>
      </w:r>
      <w:r w:rsidRPr="0008509A">
        <w:rPr>
          <w:sz w:val="28"/>
          <w:szCs w:val="28"/>
          <w:lang w:val="bg-BG" w:eastAsia="en-US"/>
        </w:rPr>
        <w:t xml:space="preserve">, с което приема </w:t>
      </w:r>
      <w:r w:rsidRPr="0008509A">
        <w:rPr>
          <w:spacing w:val="-2"/>
          <w:sz w:val="28"/>
          <w:szCs w:val="28"/>
          <w:lang w:val="bg-BG" w:eastAsia="en-US"/>
        </w:rPr>
        <w:t>схема-проект за увеличаване на ширината на тротоара пред магазините за плодове и зеленчуци на ул. „Солна“ кв. 257 пред УПИ VII-5245 и УПИ ХХII-5250 гр. Поморие.</w:t>
      </w:r>
    </w:p>
    <w:p w:rsidR="0008509A" w:rsidRPr="0008509A" w:rsidRDefault="0008509A" w:rsidP="0008509A">
      <w:pPr>
        <w:ind w:firstLine="708"/>
        <w:jc w:val="both"/>
        <w:rPr>
          <w:sz w:val="28"/>
          <w:szCs w:val="28"/>
          <w:lang w:val="bg-BG" w:bidi="bg-BG"/>
        </w:rPr>
      </w:pPr>
      <w:r w:rsidRPr="0008509A">
        <w:rPr>
          <w:b/>
          <w:sz w:val="28"/>
          <w:szCs w:val="28"/>
        </w:rPr>
        <w:t>IV</w:t>
      </w:r>
      <w:r w:rsidRPr="0008509A">
        <w:rPr>
          <w:sz w:val="28"/>
          <w:szCs w:val="28"/>
        </w:rPr>
        <w:t>.</w:t>
      </w:r>
      <w:r w:rsidRPr="0008509A">
        <w:rPr>
          <w:sz w:val="28"/>
          <w:szCs w:val="28"/>
          <w:lang w:val="bg-BG"/>
        </w:rPr>
        <w:t xml:space="preserve"> </w:t>
      </w:r>
      <w:r w:rsidRPr="0008509A">
        <w:rPr>
          <w:rFonts w:eastAsia="Calibri"/>
          <w:spacing w:val="-2"/>
          <w:sz w:val="28"/>
          <w:szCs w:val="28"/>
          <w:shd w:val="clear" w:color="auto" w:fill="FFFFFF"/>
          <w:lang w:val="bg-BG" w:eastAsia="en-US"/>
        </w:rPr>
        <w:t>Всички слънцезащитни устройства – сенници, чадъри, тенти, навеси и др., разположени в </w:t>
      </w:r>
      <w:r w:rsidRPr="0008509A">
        <w:rPr>
          <w:rFonts w:eastAsia="Calibri"/>
          <w:sz w:val="28"/>
          <w:szCs w:val="28"/>
          <w:shd w:val="clear" w:color="auto" w:fill="FFFFFF"/>
          <w:lang w:val="bg-BG" w:eastAsia="en-US"/>
        </w:rPr>
        <w:t>Търговска зона, обхващаща терен общинска собственост, находящ се в ТЗ „Солна“</w:t>
      </w:r>
      <w:r w:rsidRPr="0008509A">
        <w:rPr>
          <w:rFonts w:eastAsia="Calibri"/>
          <w:bCs/>
          <w:sz w:val="28"/>
          <w:szCs w:val="28"/>
          <w:shd w:val="clear" w:color="auto" w:fill="FFFFFF"/>
          <w:lang w:val="bg-BG" w:eastAsia="en-US"/>
        </w:rPr>
        <w:t> - </w:t>
      </w:r>
      <w:r w:rsidRPr="0008509A">
        <w:rPr>
          <w:rFonts w:eastAsia="Calibri"/>
          <w:sz w:val="28"/>
          <w:szCs w:val="28"/>
          <w:shd w:val="clear" w:color="auto" w:fill="FFFFFF"/>
          <w:lang w:val="bg-BG" w:eastAsia="en-US"/>
        </w:rPr>
        <w:t>позиция № 309М и позиция № 309Н, следва да са разположени на височина, която да не възпрепятства движението и преминаването на жителите и гостите на града по тротоарната част, намираща се пред търговските обекти на ул. „Солна“ № 33.</w:t>
      </w:r>
    </w:p>
    <w:p w:rsidR="0008509A" w:rsidRPr="0008509A" w:rsidRDefault="0008509A" w:rsidP="0008509A">
      <w:pPr>
        <w:tabs>
          <w:tab w:val="left" w:pos="0"/>
        </w:tabs>
        <w:jc w:val="both"/>
        <w:rPr>
          <w:b/>
          <w:sz w:val="28"/>
          <w:szCs w:val="28"/>
          <w:lang w:val="bg-BG"/>
        </w:rPr>
      </w:pPr>
      <w:r w:rsidRPr="0008509A">
        <w:rPr>
          <w:b/>
          <w:sz w:val="28"/>
          <w:szCs w:val="28"/>
        </w:rPr>
        <w:tab/>
        <w:t>V</w:t>
      </w:r>
      <w:r w:rsidRPr="0008509A">
        <w:rPr>
          <w:b/>
          <w:sz w:val="28"/>
          <w:szCs w:val="28"/>
          <w:lang w:val="bg-BG"/>
        </w:rPr>
        <w:t xml:space="preserve">. </w:t>
      </w:r>
      <w:r w:rsidRPr="0008509A">
        <w:rPr>
          <w:sz w:val="28"/>
          <w:szCs w:val="28"/>
          <w:lang w:val="bg-BG"/>
        </w:rPr>
        <w:t>Схемите са неразделна част от настоящото решение.</w:t>
      </w:r>
    </w:p>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т.3. от дневния ред:„</w:t>
      </w:r>
      <w:r w:rsidRPr="0008509A">
        <w:rPr>
          <w:sz w:val="28"/>
          <w:szCs w:val="28"/>
          <w:lang w:val="bg-BG"/>
        </w:rPr>
        <w:t>ОС-423/01.04.2024г. - Докладна записка от Иван Алексиев – Кмет на Община Поморие, относно</w:t>
      </w:r>
      <w:r w:rsidRPr="0008509A">
        <w:rPr>
          <w:b/>
          <w:i/>
          <w:sz w:val="24"/>
          <w:szCs w:val="24"/>
          <w:lang w:val="bg-BG"/>
        </w:rPr>
        <w:t xml:space="preserve"> </w:t>
      </w:r>
      <w:r w:rsidRPr="0008509A">
        <w:rPr>
          <w:sz w:val="28"/>
          <w:szCs w:val="28"/>
          <w:lang w:val="bg-BG"/>
        </w:rPr>
        <w:t>съгласие за археологическо проучване на обект, находящ се в поземлен имот с идентификатор 57790.5.332 по КККР на с. Порой /стар номер 000119/.</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lastRenderedPageBreak/>
        <w:t>№ 156/25.04.2024г.</w:t>
      </w:r>
    </w:p>
    <w:p w:rsidR="0008509A" w:rsidRPr="0008509A" w:rsidRDefault="0008509A" w:rsidP="0008509A">
      <w:pPr>
        <w:ind w:firstLine="629"/>
        <w:jc w:val="both"/>
        <w:rPr>
          <w:sz w:val="28"/>
          <w:szCs w:val="28"/>
          <w:lang w:val="bg-BG"/>
        </w:rPr>
      </w:pPr>
      <w:r w:rsidRPr="0008509A">
        <w:rPr>
          <w:sz w:val="28"/>
          <w:szCs w:val="28"/>
          <w:lang w:val="bg-BG"/>
        </w:rPr>
        <w:t>На основание чл.21, ал.1, т.8 от Закона за местно самоуправление и местна администрация и чл.151, ал.3, т.5 от Закона за културното наследство, Общински съвет - Поморие дава съгласие за провеждане на археологически проучвания – редовни разкопки на обект „Селищна могила“ в общински поземлен имот с идентификатор 57790.5.332 по КККР на с. Порой, одобрени със заповед №РД-18-1314/17.07.2018г. на Изпълнителен директор на АГКК, находящ се в местност „Скритата могила“, със стар номер №000119, землище с. Порой, целият на площ от 3199091 кв.м, с НТП: „друг вид дървопроизводителна гора“ през 2024 година.</w:t>
      </w:r>
    </w:p>
    <w:p w:rsidR="0008509A" w:rsidRPr="0008509A" w:rsidRDefault="0008509A" w:rsidP="0008509A">
      <w:pPr>
        <w:ind w:firstLine="708"/>
        <w:jc w:val="both"/>
        <w:rPr>
          <w:sz w:val="24"/>
          <w:szCs w:val="24"/>
          <w:lang w:val="bg-BG" w:eastAsia="en-US"/>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т.4. от дневния ред:„</w:t>
      </w:r>
      <w:r w:rsidRPr="0008509A">
        <w:rPr>
          <w:sz w:val="28"/>
          <w:szCs w:val="28"/>
          <w:lang w:val="bg-BG"/>
        </w:rPr>
        <w:t>ОС-424/01.04.2024г. - Докладна записка от Иван Алексиев – Кмет на Община Поморие, относно продажба чрез търг с явно наддаване на недвижими имоти частна общинска собственост в с. Порой.</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157/25.04.2024г.</w:t>
      </w:r>
    </w:p>
    <w:p w:rsidR="0008509A" w:rsidRPr="0008509A" w:rsidRDefault="0008509A" w:rsidP="0008509A">
      <w:pPr>
        <w:ind w:firstLine="708"/>
        <w:jc w:val="both"/>
        <w:rPr>
          <w:sz w:val="28"/>
          <w:szCs w:val="28"/>
          <w:lang w:val="bg-BG"/>
        </w:rPr>
      </w:pPr>
      <w:r w:rsidRPr="0008509A">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както следва:</w:t>
      </w:r>
    </w:p>
    <w:p w:rsidR="0008509A" w:rsidRPr="0008509A" w:rsidRDefault="0008509A" w:rsidP="0008509A">
      <w:pPr>
        <w:ind w:firstLine="708"/>
        <w:jc w:val="both"/>
        <w:rPr>
          <w:sz w:val="28"/>
          <w:szCs w:val="28"/>
          <w:lang w:val="bg-BG"/>
        </w:rPr>
      </w:pPr>
    </w:p>
    <w:tbl>
      <w:tblPr>
        <w:tblW w:w="98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3115"/>
        <w:gridCol w:w="1417"/>
        <w:gridCol w:w="3009"/>
      </w:tblGrid>
      <w:tr w:rsidR="0008509A" w:rsidRPr="0008509A" w:rsidTr="009C5336">
        <w:trPr>
          <w:trHeight w:val="188"/>
          <w:jc w:val="center"/>
        </w:trPr>
        <w:tc>
          <w:tcPr>
            <w:tcW w:w="2340" w:type="dxa"/>
          </w:tcPr>
          <w:p w:rsidR="0008509A" w:rsidRPr="0008509A" w:rsidRDefault="0008509A" w:rsidP="0008509A">
            <w:pPr>
              <w:jc w:val="center"/>
              <w:rPr>
                <w:b/>
                <w:bCs/>
                <w:sz w:val="28"/>
                <w:szCs w:val="28"/>
                <w:lang w:val="bg-BG"/>
              </w:rPr>
            </w:pPr>
            <w:r w:rsidRPr="0008509A">
              <w:rPr>
                <w:b/>
                <w:bCs/>
                <w:sz w:val="28"/>
                <w:szCs w:val="28"/>
                <w:lang w:val="bg-BG"/>
              </w:rPr>
              <w:t>Акт за частна общинска собственост</w:t>
            </w:r>
          </w:p>
        </w:tc>
        <w:tc>
          <w:tcPr>
            <w:tcW w:w="3115" w:type="dxa"/>
          </w:tcPr>
          <w:p w:rsidR="0008509A" w:rsidRPr="0008509A" w:rsidRDefault="0008509A" w:rsidP="0008509A">
            <w:pPr>
              <w:jc w:val="center"/>
              <w:rPr>
                <w:b/>
                <w:bCs/>
                <w:sz w:val="28"/>
                <w:szCs w:val="28"/>
                <w:lang w:val="bg-BG"/>
              </w:rPr>
            </w:pPr>
            <w:r w:rsidRPr="0008509A">
              <w:rPr>
                <w:b/>
                <w:bCs/>
                <w:sz w:val="28"/>
                <w:szCs w:val="28"/>
                <w:lang w:val="bg-BG"/>
              </w:rPr>
              <w:t>Местонахождение на имота</w:t>
            </w:r>
          </w:p>
        </w:tc>
        <w:tc>
          <w:tcPr>
            <w:tcW w:w="1417" w:type="dxa"/>
          </w:tcPr>
          <w:p w:rsidR="0008509A" w:rsidRPr="0008509A" w:rsidRDefault="0008509A" w:rsidP="0008509A">
            <w:pPr>
              <w:jc w:val="center"/>
              <w:rPr>
                <w:b/>
                <w:bCs/>
                <w:sz w:val="28"/>
                <w:szCs w:val="28"/>
                <w:lang w:val="bg-BG"/>
              </w:rPr>
            </w:pPr>
            <w:r w:rsidRPr="0008509A">
              <w:rPr>
                <w:b/>
                <w:bCs/>
                <w:sz w:val="28"/>
                <w:szCs w:val="28"/>
                <w:lang w:val="bg-BG"/>
              </w:rPr>
              <w:t>Площ</w:t>
            </w:r>
          </w:p>
        </w:tc>
        <w:tc>
          <w:tcPr>
            <w:tcW w:w="3009" w:type="dxa"/>
          </w:tcPr>
          <w:p w:rsidR="0008509A" w:rsidRPr="0008509A" w:rsidRDefault="0008509A" w:rsidP="0008509A">
            <w:pPr>
              <w:jc w:val="center"/>
              <w:rPr>
                <w:b/>
                <w:bCs/>
                <w:sz w:val="28"/>
                <w:szCs w:val="28"/>
                <w:lang w:val="bg-BG"/>
              </w:rPr>
            </w:pPr>
            <w:r w:rsidRPr="0008509A">
              <w:rPr>
                <w:b/>
                <w:bCs/>
                <w:sz w:val="28"/>
                <w:szCs w:val="28"/>
                <w:lang w:val="bg-BG"/>
              </w:rPr>
              <w:t>Начална тръжна цена в лева /без ДДС/</w:t>
            </w:r>
          </w:p>
        </w:tc>
      </w:tr>
      <w:tr w:rsidR="0008509A" w:rsidRPr="0008509A" w:rsidTr="009C5336">
        <w:trPr>
          <w:trHeight w:val="188"/>
          <w:jc w:val="center"/>
        </w:trPr>
        <w:tc>
          <w:tcPr>
            <w:tcW w:w="2340" w:type="dxa"/>
            <w:vAlign w:val="center"/>
          </w:tcPr>
          <w:p w:rsidR="0008509A" w:rsidRPr="0008509A" w:rsidRDefault="0008509A" w:rsidP="0008509A">
            <w:pPr>
              <w:jc w:val="center"/>
              <w:rPr>
                <w:sz w:val="28"/>
                <w:szCs w:val="28"/>
                <w:lang w:val="bg-BG"/>
              </w:rPr>
            </w:pPr>
            <w:r w:rsidRPr="0008509A">
              <w:rPr>
                <w:sz w:val="28"/>
                <w:szCs w:val="28"/>
                <w:lang w:val="bg-BG"/>
              </w:rPr>
              <w:t>7571/19.02.2024г.</w:t>
            </w:r>
          </w:p>
        </w:tc>
        <w:tc>
          <w:tcPr>
            <w:tcW w:w="3115" w:type="dxa"/>
            <w:vAlign w:val="center"/>
          </w:tcPr>
          <w:p w:rsidR="0008509A" w:rsidRPr="0008509A" w:rsidRDefault="0008509A" w:rsidP="0008509A">
            <w:pPr>
              <w:jc w:val="center"/>
              <w:rPr>
                <w:sz w:val="28"/>
                <w:szCs w:val="28"/>
                <w:lang w:val="bg-BG"/>
              </w:rPr>
            </w:pPr>
            <w:r w:rsidRPr="0008509A">
              <w:rPr>
                <w:sz w:val="28"/>
                <w:szCs w:val="28"/>
                <w:lang w:val="bg-BG"/>
              </w:rPr>
              <w:t xml:space="preserve">с.Порой </w:t>
            </w:r>
          </w:p>
          <w:p w:rsidR="0008509A" w:rsidRPr="0008509A" w:rsidRDefault="0008509A" w:rsidP="0008509A">
            <w:pPr>
              <w:jc w:val="center"/>
              <w:rPr>
                <w:sz w:val="28"/>
                <w:szCs w:val="28"/>
                <w:lang w:val="bg-BG"/>
              </w:rPr>
            </w:pPr>
            <w:r w:rsidRPr="0008509A">
              <w:rPr>
                <w:sz w:val="28"/>
                <w:szCs w:val="28"/>
                <w:lang w:val="bg-BG"/>
              </w:rPr>
              <w:t>ПИ 57790.501.30</w:t>
            </w:r>
          </w:p>
          <w:p w:rsidR="0008509A" w:rsidRPr="0008509A" w:rsidRDefault="0008509A" w:rsidP="0008509A">
            <w:pPr>
              <w:jc w:val="center"/>
              <w:rPr>
                <w:sz w:val="28"/>
                <w:szCs w:val="28"/>
                <w:lang w:val="bg-BG"/>
              </w:rPr>
            </w:pPr>
            <w:r w:rsidRPr="0008509A">
              <w:rPr>
                <w:sz w:val="28"/>
                <w:szCs w:val="28"/>
                <w:lang w:val="bg-BG"/>
              </w:rPr>
              <w:t>УПИ V кв.30</w:t>
            </w:r>
          </w:p>
        </w:tc>
        <w:tc>
          <w:tcPr>
            <w:tcW w:w="1417" w:type="dxa"/>
            <w:vAlign w:val="center"/>
          </w:tcPr>
          <w:p w:rsidR="0008509A" w:rsidRPr="0008509A" w:rsidRDefault="0008509A" w:rsidP="0008509A">
            <w:pPr>
              <w:jc w:val="center"/>
              <w:rPr>
                <w:sz w:val="28"/>
                <w:szCs w:val="28"/>
                <w:lang w:val="bg-BG"/>
              </w:rPr>
            </w:pPr>
            <w:r w:rsidRPr="0008509A">
              <w:rPr>
                <w:sz w:val="28"/>
                <w:szCs w:val="28"/>
                <w:lang w:val="bg-BG"/>
              </w:rPr>
              <w:t>808кв.м.</w:t>
            </w:r>
          </w:p>
        </w:tc>
        <w:tc>
          <w:tcPr>
            <w:tcW w:w="3009" w:type="dxa"/>
          </w:tcPr>
          <w:p w:rsidR="0008509A" w:rsidRPr="0008509A" w:rsidRDefault="0008509A" w:rsidP="0008509A">
            <w:pPr>
              <w:jc w:val="center"/>
              <w:rPr>
                <w:sz w:val="28"/>
                <w:szCs w:val="28"/>
                <w:lang w:val="bg-BG"/>
              </w:rPr>
            </w:pPr>
          </w:p>
          <w:p w:rsidR="0008509A" w:rsidRPr="0008509A" w:rsidRDefault="0008509A" w:rsidP="0008509A">
            <w:pPr>
              <w:jc w:val="center"/>
              <w:rPr>
                <w:sz w:val="28"/>
                <w:szCs w:val="28"/>
                <w:lang w:val="bg-BG"/>
              </w:rPr>
            </w:pPr>
            <w:r w:rsidRPr="0008509A">
              <w:rPr>
                <w:sz w:val="28"/>
                <w:szCs w:val="28"/>
                <w:lang w:val="bg-BG"/>
              </w:rPr>
              <w:t>16160,00лв.</w:t>
            </w:r>
          </w:p>
          <w:p w:rsidR="0008509A" w:rsidRPr="0008509A" w:rsidRDefault="0008509A" w:rsidP="0008509A">
            <w:pPr>
              <w:jc w:val="center"/>
              <w:rPr>
                <w:sz w:val="28"/>
                <w:szCs w:val="28"/>
                <w:lang w:val="bg-BG"/>
              </w:rPr>
            </w:pPr>
            <w:r w:rsidRPr="0008509A">
              <w:rPr>
                <w:sz w:val="28"/>
                <w:szCs w:val="28"/>
                <w:lang w:val="bg-BG"/>
              </w:rPr>
              <w:t>/20,00лв./кв.м./</w:t>
            </w:r>
          </w:p>
          <w:p w:rsidR="0008509A" w:rsidRPr="0008509A" w:rsidRDefault="0008509A" w:rsidP="0008509A">
            <w:pPr>
              <w:jc w:val="center"/>
              <w:rPr>
                <w:sz w:val="28"/>
                <w:szCs w:val="28"/>
                <w:lang w:val="bg-BG"/>
              </w:rPr>
            </w:pPr>
          </w:p>
        </w:tc>
      </w:tr>
      <w:tr w:rsidR="0008509A" w:rsidRPr="0008509A" w:rsidTr="009C5336">
        <w:trPr>
          <w:trHeight w:val="188"/>
          <w:jc w:val="center"/>
        </w:trPr>
        <w:tc>
          <w:tcPr>
            <w:tcW w:w="2340" w:type="dxa"/>
            <w:vAlign w:val="center"/>
          </w:tcPr>
          <w:p w:rsidR="0008509A" w:rsidRPr="0008509A" w:rsidRDefault="0008509A" w:rsidP="0008509A">
            <w:pPr>
              <w:jc w:val="center"/>
              <w:rPr>
                <w:sz w:val="28"/>
                <w:szCs w:val="28"/>
                <w:lang w:val="bg-BG"/>
              </w:rPr>
            </w:pPr>
            <w:r w:rsidRPr="0008509A">
              <w:rPr>
                <w:sz w:val="28"/>
                <w:szCs w:val="28"/>
                <w:lang w:val="bg-BG"/>
              </w:rPr>
              <w:t>7572/19.02.2024г.</w:t>
            </w:r>
          </w:p>
        </w:tc>
        <w:tc>
          <w:tcPr>
            <w:tcW w:w="3115" w:type="dxa"/>
            <w:vAlign w:val="center"/>
          </w:tcPr>
          <w:p w:rsidR="0008509A" w:rsidRPr="0008509A" w:rsidRDefault="0008509A" w:rsidP="0008509A">
            <w:pPr>
              <w:jc w:val="center"/>
              <w:rPr>
                <w:sz w:val="28"/>
                <w:szCs w:val="28"/>
                <w:lang w:val="bg-BG"/>
              </w:rPr>
            </w:pPr>
            <w:r w:rsidRPr="0008509A">
              <w:rPr>
                <w:sz w:val="28"/>
                <w:szCs w:val="28"/>
                <w:lang w:val="bg-BG"/>
              </w:rPr>
              <w:t xml:space="preserve">с.Порой </w:t>
            </w:r>
          </w:p>
          <w:p w:rsidR="0008509A" w:rsidRPr="0008509A" w:rsidRDefault="0008509A" w:rsidP="0008509A">
            <w:pPr>
              <w:jc w:val="center"/>
              <w:rPr>
                <w:sz w:val="28"/>
                <w:szCs w:val="28"/>
                <w:lang w:val="bg-BG"/>
              </w:rPr>
            </w:pPr>
            <w:r w:rsidRPr="0008509A">
              <w:rPr>
                <w:sz w:val="28"/>
                <w:szCs w:val="28"/>
                <w:lang w:val="bg-BG"/>
              </w:rPr>
              <w:t>ПИ 57790.501.31</w:t>
            </w:r>
          </w:p>
          <w:p w:rsidR="0008509A" w:rsidRPr="0008509A" w:rsidRDefault="0008509A" w:rsidP="0008509A">
            <w:pPr>
              <w:jc w:val="center"/>
              <w:rPr>
                <w:sz w:val="28"/>
                <w:szCs w:val="28"/>
                <w:lang w:val="bg-BG"/>
              </w:rPr>
            </w:pPr>
            <w:r w:rsidRPr="0008509A">
              <w:rPr>
                <w:sz w:val="28"/>
                <w:szCs w:val="28"/>
                <w:lang w:val="bg-BG"/>
              </w:rPr>
              <w:t>УПИ V</w:t>
            </w:r>
            <w:r w:rsidRPr="0008509A">
              <w:rPr>
                <w:sz w:val="28"/>
                <w:szCs w:val="28"/>
              </w:rPr>
              <w:t>I</w:t>
            </w:r>
            <w:r w:rsidRPr="0008509A">
              <w:rPr>
                <w:sz w:val="28"/>
                <w:szCs w:val="28"/>
                <w:lang w:val="bg-BG"/>
              </w:rPr>
              <w:t xml:space="preserve"> кв.30</w:t>
            </w:r>
          </w:p>
        </w:tc>
        <w:tc>
          <w:tcPr>
            <w:tcW w:w="1417" w:type="dxa"/>
            <w:vAlign w:val="center"/>
          </w:tcPr>
          <w:p w:rsidR="0008509A" w:rsidRPr="0008509A" w:rsidRDefault="0008509A" w:rsidP="0008509A">
            <w:pPr>
              <w:jc w:val="center"/>
              <w:rPr>
                <w:sz w:val="28"/>
                <w:szCs w:val="28"/>
                <w:lang w:val="bg-BG"/>
              </w:rPr>
            </w:pPr>
            <w:r w:rsidRPr="0008509A">
              <w:rPr>
                <w:sz w:val="28"/>
                <w:szCs w:val="28"/>
                <w:lang w:val="bg-BG"/>
              </w:rPr>
              <w:t>800кв.м.</w:t>
            </w:r>
          </w:p>
        </w:tc>
        <w:tc>
          <w:tcPr>
            <w:tcW w:w="3009" w:type="dxa"/>
          </w:tcPr>
          <w:p w:rsidR="0008509A" w:rsidRPr="0008509A" w:rsidRDefault="0008509A" w:rsidP="0008509A">
            <w:pPr>
              <w:jc w:val="center"/>
              <w:rPr>
                <w:sz w:val="28"/>
                <w:szCs w:val="28"/>
                <w:lang w:val="bg-BG"/>
              </w:rPr>
            </w:pPr>
          </w:p>
          <w:p w:rsidR="0008509A" w:rsidRPr="0008509A" w:rsidRDefault="0008509A" w:rsidP="0008509A">
            <w:pPr>
              <w:jc w:val="center"/>
              <w:rPr>
                <w:sz w:val="28"/>
                <w:szCs w:val="28"/>
                <w:lang w:val="bg-BG"/>
              </w:rPr>
            </w:pPr>
            <w:r w:rsidRPr="0008509A">
              <w:rPr>
                <w:sz w:val="28"/>
                <w:szCs w:val="28"/>
                <w:lang w:val="bg-BG"/>
              </w:rPr>
              <w:t>16000,00лв.</w:t>
            </w:r>
          </w:p>
          <w:p w:rsidR="0008509A" w:rsidRPr="0008509A" w:rsidRDefault="0008509A" w:rsidP="0008509A">
            <w:pPr>
              <w:jc w:val="center"/>
              <w:rPr>
                <w:sz w:val="28"/>
                <w:szCs w:val="28"/>
                <w:lang w:val="bg-BG"/>
              </w:rPr>
            </w:pPr>
            <w:r w:rsidRPr="0008509A">
              <w:rPr>
                <w:sz w:val="28"/>
                <w:szCs w:val="28"/>
                <w:lang w:val="bg-BG"/>
              </w:rPr>
              <w:t>/20,00лв./кв.м./</w:t>
            </w:r>
          </w:p>
          <w:p w:rsidR="0008509A" w:rsidRPr="0008509A" w:rsidRDefault="0008509A" w:rsidP="0008509A">
            <w:pPr>
              <w:jc w:val="center"/>
              <w:rPr>
                <w:sz w:val="28"/>
                <w:szCs w:val="28"/>
                <w:lang w:val="bg-BG"/>
              </w:rPr>
            </w:pPr>
          </w:p>
        </w:tc>
      </w:tr>
    </w:tbl>
    <w:p w:rsidR="0008509A" w:rsidRPr="0008509A" w:rsidRDefault="0008509A" w:rsidP="0008509A">
      <w:pPr>
        <w:jc w:val="both"/>
        <w:rPr>
          <w:sz w:val="28"/>
          <w:szCs w:val="28"/>
          <w:u w:val="single"/>
          <w:lang w:val="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т.5. от дневния ред:„</w:t>
      </w:r>
      <w:r w:rsidRPr="0008509A">
        <w:rPr>
          <w:sz w:val="28"/>
          <w:szCs w:val="28"/>
          <w:lang w:val="bg-BG"/>
        </w:rPr>
        <w:t>ОС-425/01.04.2024г.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с.Бата.</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lastRenderedPageBreak/>
        <w:t>№ 158/25.04.2024г.</w:t>
      </w:r>
    </w:p>
    <w:p w:rsidR="0008509A" w:rsidRPr="0008509A" w:rsidRDefault="0008509A" w:rsidP="0008509A">
      <w:pPr>
        <w:ind w:firstLine="708"/>
        <w:jc w:val="both"/>
        <w:rPr>
          <w:sz w:val="28"/>
          <w:szCs w:val="28"/>
          <w:lang w:val="bg-BG"/>
        </w:rPr>
      </w:pPr>
      <w:r w:rsidRPr="0008509A">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както следва:</w:t>
      </w:r>
    </w:p>
    <w:p w:rsidR="0008509A" w:rsidRPr="0008509A" w:rsidRDefault="0008509A" w:rsidP="0008509A">
      <w:pPr>
        <w:ind w:firstLine="708"/>
        <w:jc w:val="both"/>
        <w:rPr>
          <w:sz w:val="28"/>
          <w:szCs w:val="28"/>
          <w:lang w:val="bg-BG"/>
        </w:rPr>
      </w:pPr>
    </w:p>
    <w:tbl>
      <w:tblPr>
        <w:tblW w:w="98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00"/>
        <w:gridCol w:w="2520"/>
        <w:gridCol w:w="2321"/>
      </w:tblGrid>
      <w:tr w:rsidR="0008509A" w:rsidRPr="0008509A" w:rsidTr="009C5336">
        <w:trPr>
          <w:trHeight w:val="188"/>
          <w:jc w:val="center"/>
        </w:trPr>
        <w:tc>
          <w:tcPr>
            <w:tcW w:w="2340" w:type="dxa"/>
          </w:tcPr>
          <w:p w:rsidR="0008509A" w:rsidRPr="0008509A" w:rsidRDefault="0008509A" w:rsidP="0008509A">
            <w:pPr>
              <w:jc w:val="center"/>
              <w:rPr>
                <w:b/>
                <w:bCs/>
                <w:sz w:val="28"/>
                <w:szCs w:val="28"/>
                <w:lang w:val="bg-BG"/>
              </w:rPr>
            </w:pPr>
            <w:r w:rsidRPr="0008509A">
              <w:rPr>
                <w:b/>
                <w:bCs/>
                <w:sz w:val="28"/>
                <w:szCs w:val="28"/>
                <w:lang w:val="bg-BG"/>
              </w:rPr>
              <w:t>Акт за частна общинска собственост</w:t>
            </w:r>
          </w:p>
        </w:tc>
        <w:tc>
          <w:tcPr>
            <w:tcW w:w="2700" w:type="dxa"/>
          </w:tcPr>
          <w:p w:rsidR="0008509A" w:rsidRPr="0008509A" w:rsidRDefault="0008509A" w:rsidP="0008509A">
            <w:pPr>
              <w:jc w:val="center"/>
              <w:rPr>
                <w:b/>
                <w:bCs/>
                <w:sz w:val="28"/>
                <w:szCs w:val="28"/>
                <w:lang w:val="bg-BG"/>
              </w:rPr>
            </w:pPr>
            <w:r w:rsidRPr="0008509A">
              <w:rPr>
                <w:b/>
                <w:bCs/>
                <w:sz w:val="28"/>
                <w:szCs w:val="28"/>
                <w:lang w:val="bg-BG"/>
              </w:rPr>
              <w:t>Местонахождение на имота</w:t>
            </w:r>
          </w:p>
        </w:tc>
        <w:tc>
          <w:tcPr>
            <w:tcW w:w="2520" w:type="dxa"/>
          </w:tcPr>
          <w:p w:rsidR="0008509A" w:rsidRPr="0008509A" w:rsidRDefault="0008509A" w:rsidP="0008509A">
            <w:pPr>
              <w:jc w:val="center"/>
              <w:rPr>
                <w:b/>
                <w:bCs/>
                <w:sz w:val="28"/>
                <w:szCs w:val="28"/>
                <w:lang w:val="bg-BG"/>
              </w:rPr>
            </w:pPr>
            <w:r w:rsidRPr="0008509A">
              <w:rPr>
                <w:b/>
                <w:bCs/>
                <w:sz w:val="28"/>
                <w:szCs w:val="28"/>
                <w:lang w:val="bg-BG"/>
              </w:rPr>
              <w:t>Площ</w:t>
            </w:r>
          </w:p>
        </w:tc>
        <w:tc>
          <w:tcPr>
            <w:tcW w:w="2321" w:type="dxa"/>
          </w:tcPr>
          <w:p w:rsidR="0008509A" w:rsidRPr="0008509A" w:rsidRDefault="0008509A" w:rsidP="0008509A">
            <w:pPr>
              <w:jc w:val="center"/>
              <w:rPr>
                <w:b/>
                <w:bCs/>
                <w:sz w:val="28"/>
                <w:szCs w:val="28"/>
                <w:lang w:val="bg-BG"/>
              </w:rPr>
            </w:pPr>
            <w:r w:rsidRPr="0008509A">
              <w:rPr>
                <w:b/>
                <w:bCs/>
                <w:sz w:val="28"/>
                <w:szCs w:val="28"/>
                <w:lang w:val="bg-BG"/>
              </w:rPr>
              <w:t>Начална тръжна цена в лева /без ДДС/</w:t>
            </w:r>
          </w:p>
        </w:tc>
      </w:tr>
      <w:tr w:rsidR="0008509A" w:rsidRPr="0008509A" w:rsidTr="009C5336">
        <w:trPr>
          <w:trHeight w:val="188"/>
          <w:jc w:val="center"/>
        </w:trPr>
        <w:tc>
          <w:tcPr>
            <w:tcW w:w="2340" w:type="dxa"/>
            <w:vAlign w:val="center"/>
          </w:tcPr>
          <w:p w:rsidR="0008509A" w:rsidRPr="0008509A" w:rsidRDefault="0008509A" w:rsidP="0008509A">
            <w:pPr>
              <w:jc w:val="center"/>
              <w:rPr>
                <w:sz w:val="28"/>
                <w:szCs w:val="28"/>
                <w:lang w:val="bg-BG"/>
              </w:rPr>
            </w:pPr>
            <w:r w:rsidRPr="0008509A">
              <w:rPr>
                <w:sz w:val="28"/>
                <w:szCs w:val="28"/>
                <w:lang w:val="bg-BG"/>
              </w:rPr>
              <w:t>7569/19.02.2024г.</w:t>
            </w:r>
          </w:p>
        </w:tc>
        <w:tc>
          <w:tcPr>
            <w:tcW w:w="2700" w:type="dxa"/>
            <w:vAlign w:val="center"/>
          </w:tcPr>
          <w:p w:rsidR="0008509A" w:rsidRPr="0008509A" w:rsidRDefault="0008509A" w:rsidP="0008509A">
            <w:pPr>
              <w:jc w:val="center"/>
              <w:rPr>
                <w:sz w:val="28"/>
                <w:szCs w:val="28"/>
                <w:lang w:val="bg-BG"/>
              </w:rPr>
            </w:pPr>
            <w:r w:rsidRPr="0008509A">
              <w:rPr>
                <w:sz w:val="28"/>
                <w:szCs w:val="28"/>
                <w:lang w:val="bg-BG"/>
              </w:rPr>
              <w:t xml:space="preserve">с.Бата </w:t>
            </w:r>
          </w:p>
          <w:p w:rsidR="0008509A" w:rsidRPr="0008509A" w:rsidRDefault="0008509A" w:rsidP="0008509A">
            <w:pPr>
              <w:jc w:val="center"/>
              <w:rPr>
                <w:sz w:val="28"/>
                <w:szCs w:val="28"/>
                <w:lang w:val="bg-BG"/>
              </w:rPr>
            </w:pPr>
            <w:r w:rsidRPr="0008509A">
              <w:rPr>
                <w:sz w:val="28"/>
                <w:szCs w:val="28"/>
                <w:lang w:val="bg-BG"/>
              </w:rPr>
              <w:t>ПИ 02810.501.404</w:t>
            </w:r>
          </w:p>
          <w:p w:rsidR="0008509A" w:rsidRPr="0008509A" w:rsidRDefault="0008509A" w:rsidP="0008509A">
            <w:pPr>
              <w:jc w:val="center"/>
              <w:rPr>
                <w:sz w:val="28"/>
                <w:szCs w:val="28"/>
                <w:lang w:val="bg-BG"/>
              </w:rPr>
            </w:pPr>
            <w:r w:rsidRPr="0008509A">
              <w:rPr>
                <w:sz w:val="28"/>
                <w:szCs w:val="28"/>
                <w:lang w:val="bg-BG"/>
              </w:rPr>
              <w:t>УПИ Х</w:t>
            </w:r>
            <w:r w:rsidRPr="0008509A">
              <w:rPr>
                <w:sz w:val="28"/>
                <w:szCs w:val="28"/>
              </w:rPr>
              <w:t>I</w:t>
            </w:r>
            <w:r w:rsidRPr="0008509A">
              <w:rPr>
                <w:sz w:val="28"/>
                <w:szCs w:val="28"/>
                <w:lang w:val="bg-BG"/>
              </w:rPr>
              <w:t xml:space="preserve"> кв.42</w:t>
            </w:r>
          </w:p>
        </w:tc>
        <w:tc>
          <w:tcPr>
            <w:tcW w:w="2520" w:type="dxa"/>
            <w:vAlign w:val="center"/>
          </w:tcPr>
          <w:p w:rsidR="0008509A" w:rsidRPr="0008509A" w:rsidRDefault="0008509A" w:rsidP="0008509A">
            <w:pPr>
              <w:jc w:val="center"/>
              <w:rPr>
                <w:sz w:val="28"/>
                <w:szCs w:val="28"/>
                <w:lang w:val="bg-BG"/>
              </w:rPr>
            </w:pPr>
            <w:r w:rsidRPr="0008509A">
              <w:rPr>
                <w:sz w:val="28"/>
                <w:szCs w:val="28"/>
                <w:lang w:val="bg-BG"/>
              </w:rPr>
              <w:t>1159кв.м.</w:t>
            </w:r>
          </w:p>
        </w:tc>
        <w:tc>
          <w:tcPr>
            <w:tcW w:w="2321" w:type="dxa"/>
          </w:tcPr>
          <w:p w:rsidR="0008509A" w:rsidRPr="0008509A" w:rsidRDefault="0008509A" w:rsidP="0008509A">
            <w:pPr>
              <w:jc w:val="center"/>
              <w:rPr>
                <w:sz w:val="28"/>
                <w:szCs w:val="28"/>
                <w:lang w:val="bg-BG"/>
              </w:rPr>
            </w:pPr>
          </w:p>
          <w:p w:rsidR="0008509A" w:rsidRPr="0008509A" w:rsidRDefault="0008509A" w:rsidP="0008509A">
            <w:pPr>
              <w:jc w:val="center"/>
              <w:rPr>
                <w:sz w:val="28"/>
                <w:szCs w:val="28"/>
                <w:lang w:val="bg-BG"/>
              </w:rPr>
            </w:pPr>
            <w:r w:rsidRPr="0008509A">
              <w:rPr>
                <w:sz w:val="28"/>
                <w:szCs w:val="28"/>
                <w:lang w:val="bg-BG"/>
              </w:rPr>
              <w:t>37088,00лв.</w:t>
            </w:r>
          </w:p>
          <w:p w:rsidR="0008509A" w:rsidRPr="0008509A" w:rsidRDefault="0008509A" w:rsidP="0008509A">
            <w:pPr>
              <w:jc w:val="center"/>
              <w:rPr>
                <w:sz w:val="28"/>
                <w:szCs w:val="28"/>
                <w:lang w:val="bg-BG"/>
              </w:rPr>
            </w:pPr>
            <w:r w:rsidRPr="0008509A">
              <w:rPr>
                <w:sz w:val="28"/>
                <w:szCs w:val="28"/>
                <w:lang w:val="bg-BG"/>
              </w:rPr>
              <w:t>/32,00лв./кв.м./</w:t>
            </w:r>
          </w:p>
          <w:p w:rsidR="0008509A" w:rsidRPr="0008509A" w:rsidRDefault="0008509A" w:rsidP="0008509A">
            <w:pPr>
              <w:jc w:val="center"/>
              <w:rPr>
                <w:sz w:val="28"/>
                <w:szCs w:val="28"/>
                <w:lang w:val="bg-BG"/>
              </w:rPr>
            </w:pPr>
          </w:p>
        </w:tc>
      </w:tr>
    </w:tbl>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т.6. от дневния ред:„</w:t>
      </w:r>
      <w:r w:rsidRPr="0008509A">
        <w:rPr>
          <w:sz w:val="28"/>
          <w:szCs w:val="28"/>
          <w:lang w:val="bg-BG"/>
        </w:rPr>
        <w:t>ОС-426/01.04.2024г. - Докладна записка от Иван Алексиев – Кмет на Община Поморие, относно предоставяне безвъзмездно за управление на движима вещ – частна общинска собственост (училищен автобус) на ОУ „Христо Ботев“ гр.Ахелой.</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159/25.04.2024г.</w:t>
      </w:r>
    </w:p>
    <w:p w:rsidR="0008509A" w:rsidRPr="0008509A" w:rsidRDefault="0008509A" w:rsidP="0008509A">
      <w:pPr>
        <w:ind w:firstLine="680"/>
        <w:jc w:val="both"/>
        <w:rPr>
          <w:sz w:val="28"/>
          <w:szCs w:val="28"/>
          <w:lang w:val="bg-BG" w:eastAsia="en-US"/>
        </w:rPr>
      </w:pPr>
      <w:r w:rsidRPr="0008509A">
        <w:rPr>
          <w:sz w:val="28"/>
          <w:szCs w:val="28"/>
          <w:lang w:eastAsia="en-US"/>
        </w:rPr>
        <w:t xml:space="preserve">I. </w:t>
      </w:r>
      <w:r w:rsidRPr="0008509A">
        <w:rPr>
          <w:sz w:val="28"/>
          <w:szCs w:val="28"/>
          <w:lang w:val="bg-BG" w:eastAsia="en-US"/>
        </w:rPr>
        <w:t>На основание чл. 21, ал. 1, т. 8</w:t>
      </w:r>
      <w:r w:rsidRPr="0008509A">
        <w:rPr>
          <w:sz w:val="28"/>
          <w:szCs w:val="28"/>
          <w:lang w:eastAsia="en-US"/>
        </w:rPr>
        <w:t xml:space="preserve"> и </w:t>
      </w:r>
      <w:r w:rsidRPr="0008509A">
        <w:rPr>
          <w:sz w:val="28"/>
          <w:szCs w:val="28"/>
          <w:lang w:val="bg-BG" w:eastAsia="en-US"/>
        </w:rPr>
        <w:t xml:space="preserve">ал.2 от Закона за местното самоуправление и местната администрация, чл.256, ал. 1, т. 10, чл. 53, ал. 4  от Закона за предучилищното и училищното образование, чл. 12, ал. 1 от Закона за общинската собственост, чл.38 от Наредба №1 за реда за придобиване, управление и разпореждане с общинско имущество, приета от Общински съвет - Поморие, във връзка с чл. 5, ал. 1 от Постановление №128 от 29.06. 2017г. за определяне на критерии за включване в Списъка на средищните детски градини и училища Общински съвет - Поморие предоставя </w:t>
      </w:r>
      <w:r w:rsidRPr="0008509A">
        <w:rPr>
          <w:sz w:val="28"/>
          <w:szCs w:val="28"/>
          <w:lang w:val="bg-BG"/>
        </w:rPr>
        <w:t>в полза на ОУ „Христо Ботев“, гр.Ахелой, Община Поморие, с Директор – Юлиана Николова Атанасова, безвъзмездно за управление, движима вещ, моторно превозно средство марка „Акиа“, модел „Ултра Л9“, с 35+1 места, с регистрационен номер СВ 4620 ХС.</w:t>
      </w:r>
    </w:p>
    <w:p w:rsidR="0008509A" w:rsidRPr="0008509A" w:rsidRDefault="0008509A" w:rsidP="0008509A">
      <w:pPr>
        <w:ind w:firstLine="680"/>
        <w:jc w:val="both"/>
        <w:rPr>
          <w:bCs/>
          <w:sz w:val="28"/>
          <w:szCs w:val="28"/>
          <w:lang w:val="bg-BG"/>
        </w:rPr>
      </w:pPr>
      <w:r w:rsidRPr="0008509A">
        <w:rPr>
          <w:bCs/>
          <w:sz w:val="28"/>
          <w:szCs w:val="28"/>
          <w:lang w:val="bg-BG"/>
        </w:rPr>
        <w:tab/>
      </w:r>
      <w:r w:rsidRPr="0008509A">
        <w:rPr>
          <w:bCs/>
          <w:sz w:val="28"/>
          <w:szCs w:val="28"/>
        </w:rPr>
        <w:t xml:space="preserve">II. </w:t>
      </w:r>
      <w:r w:rsidRPr="0008509A">
        <w:rPr>
          <w:bCs/>
          <w:sz w:val="28"/>
          <w:szCs w:val="28"/>
          <w:lang w:val="bg-BG"/>
        </w:rPr>
        <w:t>Възлага на Кмета на Община Поморие да издаде заповед за безвъзмездно право на управление на описаното в т.I превозно средство на директора на съответната институция.</w:t>
      </w:r>
    </w:p>
    <w:p w:rsidR="0008509A" w:rsidRPr="0008509A" w:rsidRDefault="0008509A" w:rsidP="0008509A">
      <w:pPr>
        <w:ind w:firstLine="680"/>
        <w:jc w:val="both"/>
        <w:rPr>
          <w:bCs/>
          <w:sz w:val="28"/>
          <w:szCs w:val="28"/>
          <w:lang w:val="bg-BG"/>
        </w:rPr>
      </w:pPr>
      <w:r w:rsidRPr="0008509A">
        <w:rPr>
          <w:bCs/>
          <w:sz w:val="28"/>
          <w:szCs w:val="28"/>
          <w:lang w:val="bg-BG"/>
        </w:rPr>
        <w:tab/>
      </w:r>
      <w:r w:rsidRPr="0008509A">
        <w:rPr>
          <w:bCs/>
          <w:sz w:val="28"/>
          <w:szCs w:val="28"/>
        </w:rPr>
        <w:t xml:space="preserve">III. </w:t>
      </w:r>
      <w:r w:rsidRPr="0008509A">
        <w:rPr>
          <w:bCs/>
          <w:sz w:val="28"/>
          <w:szCs w:val="28"/>
          <w:lang w:val="bg-BG"/>
        </w:rPr>
        <w:t>Срокът за делегиране на безвъзмездното право на управление е до приключване на учебната 2023 – 2024 година.</w:t>
      </w:r>
    </w:p>
    <w:p w:rsidR="0008509A" w:rsidRPr="0008509A" w:rsidRDefault="0008509A" w:rsidP="0008509A">
      <w:pPr>
        <w:ind w:firstLine="680"/>
        <w:jc w:val="both"/>
        <w:rPr>
          <w:bCs/>
          <w:sz w:val="28"/>
          <w:szCs w:val="28"/>
          <w:lang w:val="bg-BG"/>
        </w:rPr>
      </w:pPr>
      <w:r w:rsidRPr="0008509A">
        <w:rPr>
          <w:bCs/>
          <w:sz w:val="28"/>
          <w:szCs w:val="28"/>
          <w:lang w:val="bg-BG"/>
        </w:rPr>
        <w:tab/>
      </w:r>
      <w:r w:rsidRPr="0008509A">
        <w:rPr>
          <w:bCs/>
          <w:sz w:val="28"/>
          <w:szCs w:val="28"/>
        </w:rPr>
        <w:t xml:space="preserve">IV. </w:t>
      </w:r>
      <w:r w:rsidRPr="0008509A">
        <w:rPr>
          <w:bCs/>
          <w:sz w:val="28"/>
          <w:szCs w:val="28"/>
          <w:lang w:val="bg-BG"/>
        </w:rPr>
        <w:t xml:space="preserve">МПС – частна общинска собственост, обект на настоящото решение да се използва съобразно разпоредбите на чл.53, ал.4 от </w:t>
      </w:r>
      <w:r w:rsidRPr="0008509A">
        <w:rPr>
          <w:bCs/>
          <w:sz w:val="28"/>
          <w:szCs w:val="28"/>
        </w:rPr>
        <w:t>Закона за предучилищното и училищното образование</w:t>
      </w:r>
      <w:r w:rsidRPr="0008509A">
        <w:rPr>
          <w:bCs/>
          <w:sz w:val="28"/>
          <w:szCs w:val="28"/>
          <w:lang w:val="bg-BG"/>
        </w:rPr>
        <w:t xml:space="preserve"> и чл.5, ал.1 от ПМС Постановление №128 от </w:t>
      </w:r>
      <w:r w:rsidRPr="0008509A">
        <w:rPr>
          <w:bCs/>
          <w:sz w:val="28"/>
          <w:szCs w:val="28"/>
          <w:lang w:val="bg-BG"/>
        </w:rPr>
        <w:lastRenderedPageBreak/>
        <w:t>29.06.2017г. за определяне на критерии за включване в Списъка на средищните детски градини и училища.</w:t>
      </w:r>
    </w:p>
    <w:p w:rsidR="0008509A" w:rsidRPr="0008509A" w:rsidRDefault="0008509A" w:rsidP="0008509A">
      <w:pPr>
        <w:keepNext/>
        <w:keepLines/>
        <w:jc w:val="both"/>
        <w:outlineLvl w:val="2"/>
        <w:rPr>
          <w:bCs/>
          <w:sz w:val="28"/>
          <w:szCs w:val="28"/>
          <w:lang w:val="bg-BG"/>
        </w:rPr>
      </w:pPr>
      <w:r w:rsidRPr="0008509A">
        <w:rPr>
          <w:bCs/>
          <w:sz w:val="28"/>
          <w:szCs w:val="28"/>
          <w:lang w:val="bg-BG"/>
        </w:rPr>
        <w:tab/>
      </w:r>
      <w:r w:rsidRPr="0008509A">
        <w:rPr>
          <w:bCs/>
          <w:sz w:val="28"/>
          <w:szCs w:val="28"/>
        </w:rPr>
        <w:t xml:space="preserve">V. </w:t>
      </w:r>
      <w:r w:rsidRPr="0008509A">
        <w:rPr>
          <w:bCs/>
          <w:sz w:val="28"/>
          <w:szCs w:val="28"/>
          <w:lang w:val="bg-BG"/>
        </w:rPr>
        <w:t>Разходите за поддръжка и експлоатация на училищния автобус са за сметка на ползвателя.</w:t>
      </w:r>
    </w:p>
    <w:p w:rsidR="0008509A" w:rsidRPr="0008509A" w:rsidRDefault="0008509A" w:rsidP="0008509A">
      <w:pPr>
        <w:ind w:firstLine="708"/>
        <w:jc w:val="center"/>
        <w:rPr>
          <w:b/>
          <w:sz w:val="28"/>
          <w:szCs w:val="28"/>
          <w:lang w:val="bg-BG" w:bidi="bg-BG"/>
        </w:rPr>
      </w:pPr>
    </w:p>
    <w:p w:rsidR="0008509A" w:rsidRPr="0008509A" w:rsidRDefault="0008509A" w:rsidP="0008509A">
      <w:pPr>
        <w:ind w:firstLine="708"/>
        <w:jc w:val="both"/>
        <w:rPr>
          <w:sz w:val="28"/>
          <w:szCs w:val="28"/>
          <w:lang w:val="bg-BG"/>
        </w:rPr>
      </w:pPr>
      <w:r w:rsidRPr="0008509A">
        <w:rPr>
          <w:sz w:val="28"/>
          <w:szCs w:val="28"/>
          <w:lang w:val="bg-BG" w:bidi="bg-BG"/>
        </w:rPr>
        <w:t>По т.7. от дневния ред:„</w:t>
      </w:r>
      <w:r w:rsidRPr="0008509A">
        <w:rPr>
          <w:sz w:val="28"/>
          <w:szCs w:val="28"/>
          <w:lang w:val="bg-BG"/>
        </w:rPr>
        <w:t>ОС-427/01.04.2024г.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с.Белодол.</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160/25.04.2024г.</w:t>
      </w:r>
    </w:p>
    <w:p w:rsidR="0008509A" w:rsidRPr="0008509A" w:rsidRDefault="0008509A" w:rsidP="0008509A">
      <w:pPr>
        <w:ind w:firstLine="708"/>
        <w:jc w:val="both"/>
        <w:rPr>
          <w:sz w:val="28"/>
          <w:szCs w:val="28"/>
          <w:lang w:val="bg-BG"/>
        </w:rPr>
      </w:pPr>
      <w:r w:rsidRPr="0008509A">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както следва:</w:t>
      </w:r>
    </w:p>
    <w:p w:rsidR="0008509A" w:rsidRPr="0008509A" w:rsidRDefault="0008509A" w:rsidP="0008509A">
      <w:pPr>
        <w:ind w:firstLine="708"/>
        <w:jc w:val="both"/>
        <w:rPr>
          <w:sz w:val="28"/>
          <w:szCs w:val="28"/>
          <w:lang w:val="bg-BG"/>
        </w:rPr>
      </w:pPr>
    </w:p>
    <w:tbl>
      <w:tblPr>
        <w:tblW w:w="98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00"/>
        <w:gridCol w:w="2520"/>
        <w:gridCol w:w="2321"/>
      </w:tblGrid>
      <w:tr w:rsidR="0008509A" w:rsidRPr="0008509A" w:rsidTr="009C5336">
        <w:trPr>
          <w:trHeight w:val="188"/>
          <w:jc w:val="center"/>
        </w:trPr>
        <w:tc>
          <w:tcPr>
            <w:tcW w:w="2340" w:type="dxa"/>
          </w:tcPr>
          <w:p w:rsidR="0008509A" w:rsidRPr="0008509A" w:rsidRDefault="0008509A" w:rsidP="0008509A">
            <w:pPr>
              <w:jc w:val="center"/>
              <w:rPr>
                <w:b/>
                <w:bCs/>
                <w:sz w:val="28"/>
                <w:szCs w:val="28"/>
                <w:lang w:val="bg-BG"/>
              </w:rPr>
            </w:pPr>
            <w:r w:rsidRPr="0008509A">
              <w:rPr>
                <w:b/>
                <w:bCs/>
                <w:sz w:val="28"/>
                <w:szCs w:val="28"/>
                <w:lang w:val="bg-BG"/>
              </w:rPr>
              <w:t>Акт за частна общинска собственост</w:t>
            </w:r>
          </w:p>
        </w:tc>
        <w:tc>
          <w:tcPr>
            <w:tcW w:w="2700" w:type="dxa"/>
          </w:tcPr>
          <w:p w:rsidR="0008509A" w:rsidRPr="0008509A" w:rsidRDefault="0008509A" w:rsidP="0008509A">
            <w:pPr>
              <w:jc w:val="center"/>
              <w:rPr>
                <w:b/>
                <w:bCs/>
                <w:sz w:val="28"/>
                <w:szCs w:val="28"/>
                <w:lang w:val="bg-BG"/>
              </w:rPr>
            </w:pPr>
            <w:r w:rsidRPr="0008509A">
              <w:rPr>
                <w:b/>
                <w:bCs/>
                <w:sz w:val="28"/>
                <w:szCs w:val="28"/>
                <w:lang w:val="bg-BG"/>
              </w:rPr>
              <w:t>Местонахождение на имота</w:t>
            </w:r>
          </w:p>
        </w:tc>
        <w:tc>
          <w:tcPr>
            <w:tcW w:w="2520" w:type="dxa"/>
          </w:tcPr>
          <w:p w:rsidR="0008509A" w:rsidRPr="0008509A" w:rsidRDefault="0008509A" w:rsidP="0008509A">
            <w:pPr>
              <w:jc w:val="center"/>
              <w:rPr>
                <w:b/>
                <w:bCs/>
                <w:sz w:val="28"/>
                <w:szCs w:val="28"/>
                <w:lang w:val="bg-BG"/>
              </w:rPr>
            </w:pPr>
            <w:r w:rsidRPr="0008509A">
              <w:rPr>
                <w:b/>
                <w:bCs/>
                <w:sz w:val="28"/>
                <w:szCs w:val="28"/>
                <w:lang w:val="bg-BG"/>
              </w:rPr>
              <w:t>Площ</w:t>
            </w:r>
          </w:p>
        </w:tc>
        <w:tc>
          <w:tcPr>
            <w:tcW w:w="2321" w:type="dxa"/>
          </w:tcPr>
          <w:p w:rsidR="0008509A" w:rsidRPr="0008509A" w:rsidRDefault="0008509A" w:rsidP="0008509A">
            <w:pPr>
              <w:jc w:val="center"/>
              <w:rPr>
                <w:b/>
                <w:bCs/>
                <w:sz w:val="28"/>
                <w:szCs w:val="28"/>
                <w:lang w:val="bg-BG"/>
              </w:rPr>
            </w:pPr>
            <w:r w:rsidRPr="0008509A">
              <w:rPr>
                <w:b/>
                <w:bCs/>
                <w:sz w:val="28"/>
                <w:szCs w:val="28"/>
                <w:lang w:val="bg-BG"/>
              </w:rPr>
              <w:t>Начална тръжна цена в лева /без ДДС/</w:t>
            </w:r>
          </w:p>
        </w:tc>
      </w:tr>
      <w:tr w:rsidR="0008509A" w:rsidRPr="0008509A" w:rsidTr="009C5336">
        <w:trPr>
          <w:trHeight w:val="188"/>
          <w:jc w:val="center"/>
        </w:trPr>
        <w:tc>
          <w:tcPr>
            <w:tcW w:w="2340" w:type="dxa"/>
            <w:vAlign w:val="center"/>
          </w:tcPr>
          <w:p w:rsidR="0008509A" w:rsidRPr="0008509A" w:rsidRDefault="0008509A" w:rsidP="0008509A">
            <w:pPr>
              <w:jc w:val="center"/>
              <w:rPr>
                <w:sz w:val="28"/>
                <w:szCs w:val="28"/>
                <w:lang w:val="bg-BG"/>
              </w:rPr>
            </w:pPr>
            <w:r w:rsidRPr="0008509A">
              <w:rPr>
                <w:sz w:val="28"/>
                <w:szCs w:val="28"/>
                <w:lang w:val="bg-BG"/>
              </w:rPr>
              <w:t>7570/19.02.2024г.</w:t>
            </w:r>
          </w:p>
        </w:tc>
        <w:tc>
          <w:tcPr>
            <w:tcW w:w="2700" w:type="dxa"/>
            <w:vAlign w:val="center"/>
          </w:tcPr>
          <w:p w:rsidR="0008509A" w:rsidRPr="0008509A" w:rsidRDefault="0008509A" w:rsidP="0008509A">
            <w:pPr>
              <w:jc w:val="center"/>
              <w:rPr>
                <w:sz w:val="28"/>
                <w:szCs w:val="28"/>
                <w:lang w:val="bg-BG"/>
              </w:rPr>
            </w:pPr>
            <w:r w:rsidRPr="0008509A">
              <w:rPr>
                <w:sz w:val="28"/>
                <w:szCs w:val="28"/>
                <w:lang w:val="bg-BG"/>
              </w:rPr>
              <w:t xml:space="preserve">с.Белодол </w:t>
            </w:r>
          </w:p>
          <w:p w:rsidR="0008509A" w:rsidRPr="0008509A" w:rsidRDefault="0008509A" w:rsidP="0008509A">
            <w:pPr>
              <w:jc w:val="center"/>
              <w:rPr>
                <w:sz w:val="28"/>
                <w:szCs w:val="28"/>
                <w:lang w:val="bg-BG"/>
              </w:rPr>
            </w:pPr>
            <w:r w:rsidRPr="0008509A">
              <w:rPr>
                <w:sz w:val="28"/>
                <w:szCs w:val="28"/>
                <w:lang w:val="bg-BG"/>
              </w:rPr>
              <w:t>ПИ 27440.501.149</w:t>
            </w:r>
          </w:p>
          <w:p w:rsidR="0008509A" w:rsidRPr="0008509A" w:rsidRDefault="0008509A" w:rsidP="0008509A">
            <w:pPr>
              <w:jc w:val="center"/>
              <w:rPr>
                <w:sz w:val="28"/>
                <w:szCs w:val="28"/>
                <w:lang w:val="bg-BG"/>
              </w:rPr>
            </w:pPr>
            <w:r w:rsidRPr="0008509A">
              <w:rPr>
                <w:sz w:val="28"/>
                <w:szCs w:val="28"/>
                <w:lang w:val="bg-BG"/>
              </w:rPr>
              <w:t>УПИ І кв.1</w:t>
            </w:r>
          </w:p>
        </w:tc>
        <w:tc>
          <w:tcPr>
            <w:tcW w:w="2520" w:type="dxa"/>
            <w:vAlign w:val="center"/>
          </w:tcPr>
          <w:p w:rsidR="0008509A" w:rsidRPr="0008509A" w:rsidRDefault="0008509A" w:rsidP="0008509A">
            <w:pPr>
              <w:jc w:val="center"/>
              <w:rPr>
                <w:sz w:val="28"/>
                <w:szCs w:val="28"/>
                <w:lang w:val="bg-BG"/>
              </w:rPr>
            </w:pPr>
            <w:r w:rsidRPr="0008509A">
              <w:rPr>
                <w:sz w:val="28"/>
                <w:szCs w:val="28"/>
                <w:lang w:val="bg-BG"/>
              </w:rPr>
              <w:t>1101кв.м.</w:t>
            </w:r>
          </w:p>
        </w:tc>
        <w:tc>
          <w:tcPr>
            <w:tcW w:w="2321" w:type="dxa"/>
          </w:tcPr>
          <w:p w:rsidR="0008509A" w:rsidRPr="0008509A" w:rsidRDefault="0008509A" w:rsidP="0008509A">
            <w:pPr>
              <w:jc w:val="center"/>
              <w:rPr>
                <w:sz w:val="28"/>
                <w:szCs w:val="28"/>
                <w:lang w:val="bg-BG"/>
              </w:rPr>
            </w:pPr>
          </w:p>
          <w:p w:rsidR="0008509A" w:rsidRPr="0008509A" w:rsidRDefault="0008509A" w:rsidP="0008509A">
            <w:pPr>
              <w:jc w:val="center"/>
              <w:rPr>
                <w:sz w:val="28"/>
                <w:szCs w:val="28"/>
                <w:lang w:val="bg-BG"/>
              </w:rPr>
            </w:pPr>
            <w:r w:rsidRPr="0008509A">
              <w:rPr>
                <w:sz w:val="28"/>
                <w:szCs w:val="28"/>
                <w:lang w:val="bg-BG"/>
              </w:rPr>
              <w:t>24222,00лв.</w:t>
            </w:r>
          </w:p>
          <w:p w:rsidR="0008509A" w:rsidRPr="0008509A" w:rsidRDefault="0008509A" w:rsidP="0008509A">
            <w:pPr>
              <w:jc w:val="center"/>
              <w:rPr>
                <w:sz w:val="28"/>
                <w:szCs w:val="28"/>
                <w:lang w:val="bg-BG"/>
              </w:rPr>
            </w:pPr>
            <w:r w:rsidRPr="0008509A">
              <w:rPr>
                <w:sz w:val="28"/>
                <w:szCs w:val="28"/>
                <w:lang w:val="bg-BG"/>
              </w:rPr>
              <w:t>/22,00лв./кв.м./</w:t>
            </w:r>
          </w:p>
          <w:p w:rsidR="0008509A" w:rsidRPr="0008509A" w:rsidRDefault="0008509A" w:rsidP="0008509A">
            <w:pPr>
              <w:jc w:val="center"/>
              <w:rPr>
                <w:sz w:val="28"/>
                <w:szCs w:val="28"/>
                <w:lang w:val="bg-BG"/>
              </w:rPr>
            </w:pPr>
          </w:p>
        </w:tc>
      </w:tr>
    </w:tbl>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т.8. от дневния ред:„</w:t>
      </w:r>
      <w:r w:rsidRPr="0008509A">
        <w:rPr>
          <w:sz w:val="28"/>
          <w:szCs w:val="28"/>
          <w:lang w:val="bg-BG"/>
        </w:rPr>
        <w:t xml:space="preserve"> ОС-428/01.04.2024г. - Докладна записка от Иван Алексиев – Кмет на Община Поморие, относно разпореждане с имот – частна общинска собственост в кв. Каменар.</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161/25.04.2024г.</w:t>
      </w:r>
    </w:p>
    <w:p w:rsidR="0008509A" w:rsidRPr="0008509A" w:rsidRDefault="0008509A" w:rsidP="0008509A">
      <w:pPr>
        <w:ind w:firstLine="708"/>
        <w:jc w:val="both"/>
        <w:rPr>
          <w:sz w:val="28"/>
          <w:szCs w:val="28"/>
          <w:lang w:val="bg-BG"/>
        </w:rPr>
      </w:pPr>
      <w:r w:rsidRPr="0008509A">
        <w:rPr>
          <w:sz w:val="28"/>
          <w:szCs w:val="28"/>
          <w:lang w:val="bg-BG"/>
        </w:rPr>
        <w:t xml:space="preserve">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реда за придобиване, управление и разпореждане с общинско имущество, с оглед ликвидиране на съсобствеността в поземлен имот с идентификатор 57491.601.12 по кадастралната карта и кадастралните регистри на гр.Поморие, кв.Каменар, съответстващ на УПИ ІІ кв.3 по регулационния план на гр.Поморие, кв.Каменар и съгласно оценка по чл.41 ал.2 от Закона за общинската собственост, Общински съвет - Поморие, дава съгласие да се продадат 34/1295 кв.м. в идеални части от поземлен имот с идентификатор 57491.601.12 по кадастралната карта и кадастралните регистри </w:t>
      </w:r>
      <w:r w:rsidRPr="0008509A">
        <w:rPr>
          <w:sz w:val="28"/>
          <w:szCs w:val="28"/>
          <w:lang w:val="bg-BG"/>
        </w:rPr>
        <w:lastRenderedPageBreak/>
        <w:t>на гр.Поморие, кв.Каменар, съответстващ на УПИ ІІ кв.3 по регулационния план на гр.Поморие, кв.Каменар, целият на площ от 1295кв.м., при граници подробно описани в АЧОС 7588/12.03.2024г. на съсобствениците „Би Ес Джи Ви“ ЕООД и Бонка Станчева Николова, при цена 1560,00лв./без ДДС/.</w:t>
      </w:r>
    </w:p>
    <w:p w:rsidR="0008509A" w:rsidRPr="0008509A" w:rsidRDefault="0008509A" w:rsidP="0008509A">
      <w:pPr>
        <w:ind w:firstLine="708"/>
        <w:jc w:val="both"/>
        <w:rPr>
          <w:sz w:val="28"/>
          <w:szCs w:val="28"/>
          <w:lang w:val="bg-BG"/>
        </w:rPr>
      </w:pPr>
      <w:r w:rsidRPr="0008509A">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08509A" w:rsidRPr="0008509A" w:rsidRDefault="0008509A" w:rsidP="0008509A">
      <w:pPr>
        <w:ind w:firstLine="708"/>
        <w:jc w:val="center"/>
        <w:rPr>
          <w:b/>
          <w:sz w:val="28"/>
          <w:szCs w:val="28"/>
          <w:lang w:val="bg-BG" w:bidi="bg-BG"/>
        </w:rPr>
      </w:pPr>
    </w:p>
    <w:p w:rsidR="0008509A" w:rsidRPr="0008509A" w:rsidRDefault="0008509A" w:rsidP="0008509A">
      <w:pPr>
        <w:shd w:val="clear" w:color="auto" w:fill="FFFFFF"/>
        <w:ind w:firstLine="708"/>
        <w:jc w:val="both"/>
        <w:rPr>
          <w:sz w:val="28"/>
          <w:szCs w:val="28"/>
          <w:lang w:val="bg-BG"/>
        </w:rPr>
      </w:pPr>
      <w:r w:rsidRPr="0008509A">
        <w:rPr>
          <w:sz w:val="28"/>
          <w:szCs w:val="28"/>
          <w:lang w:val="bg-BG" w:bidi="bg-BG"/>
        </w:rPr>
        <w:t>По т.9. от дневния ред:„</w:t>
      </w:r>
      <w:r w:rsidRPr="0008509A">
        <w:rPr>
          <w:sz w:val="28"/>
          <w:szCs w:val="28"/>
          <w:lang w:val="bg-BG"/>
        </w:rPr>
        <w:t>ОС-429/01.04.2024г. - Докладна записка от Иван Алексиев – Кмет на Община Поморие, относно</w:t>
      </w:r>
      <w:r w:rsidRPr="0008509A">
        <w:rPr>
          <w:i/>
          <w:sz w:val="24"/>
          <w:szCs w:val="24"/>
          <w:lang w:val="bg-BG"/>
        </w:rPr>
        <w:t xml:space="preserve"> </w:t>
      </w:r>
      <w:r w:rsidRPr="0008509A">
        <w:rPr>
          <w:sz w:val="28"/>
          <w:szCs w:val="28"/>
          <w:lang w:val="bg-BG"/>
        </w:rPr>
        <w:t xml:space="preserve">даване на предварително съгласие от Общински съвет - Поморие за промяна на предназначението на </w:t>
      </w:r>
      <w:r w:rsidRPr="0008509A">
        <w:rPr>
          <w:sz w:val="28"/>
          <w:szCs w:val="28"/>
          <w:shd w:val="clear" w:color="auto" w:fill="FFFFFF"/>
          <w:lang w:val="bg-BG"/>
        </w:rPr>
        <w:t>ПИ с идентификатори 35033.24.20 и 35033.24.241</w:t>
      </w:r>
      <w:r w:rsidRPr="0008509A">
        <w:rPr>
          <w:sz w:val="28"/>
          <w:szCs w:val="28"/>
          <w:lang w:val="bg-BG"/>
        </w:rPr>
        <w:t xml:space="preserve"> и на част от ПИ с идентификатори 35033.24.19 и 35033.24.22 по КК на гр. Каблешково, Община Поморие, общинска собственост, включени в обхвата на ПУП – ПРЗ за разширение на гробищен парк „Каблешково“ </w:t>
      </w:r>
      <w:r w:rsidRPr="0008509A">
        <w:rPr>
          <w:sz w:val="28"/>
          <w:szCs w:val="28"/>
          <w:lang w:val="bg-BG" w:bidi="bg-BG"/>
        </w:rPr>
        <w:t>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162/25.04.2024г.</w:t>
      </w:r>
    </w:p>
    <w:p w:rsidR="0008509A" w:rsidRPr="0008509A" w:rsidRDefault="0008509A" w:rsidP="0008509A">
      <w:pPr>
        <w:shd w:val="clear" w:color="auto" w:fill="FFFFFF"/>
        <w:ind w:firstLine="851"/>
        <w:jc w:val="both"/>
        <w:rPr>
          <w:sz w:val="28"/>
          <w:szCs w:val="28"/>
          <w:lang w:val="bg-BG"/>
        </w:rPr>
      </w:pPr>
      <w:r w:rsidRPr="0008509A">
        <w:rPr>
          <w:sz w:val="28"/>
          <w:szCs w:val="28"/>
          <w:lang w:val="bg-BG"/>
        </w:rPr>
        <w:t>1. На основание чл. 21, ал. 1, т. 8 и т. 11 от ЗМСМА, във връзка с чл. 29, ал. 1 от ЗОЗЗ, във връзка с чл. 30, ал. 3 от ППЗОЗЗ Общински съвет - Поморие дава предварително съгласие за промяна на предназначението на ПИ с идентификатори 35033.24.20 и 35033.24.241 и на части от ПИ с идентификатори 35033.24.19 и 35033.24.22 по КК на гр. Каблешково, Община Поморие / ПИ с проектни идентификатори 35033.24.382, 35033.24.385, 35033.24.387, 35033.24.241, 35033.24.384, 35033.24.379, 35033.24.381, 35033.24.383/, с обща площ 30286 м2 и трайно предназначение на територията: земеделска, включени в обхвата на проект за подробен устройствен план – план за регулация и застрояване (ПУП-ПРЗ) за разширение на гробищен парк „Каблешково“, гр. Каблешково, Община Поморие</w:t>
      </w:r>
    </w:p>
    <w:p w:rsidR="0008509A" w:rsidRPr="0008509A" w:rsidRDefault="0008509A" w:rsidP="0008509A">
      <w:pPr>
        <w:shd w:val="clear" w:color="auto" w:fill="FFFFFF"/>
        <w:ind w:firstLine="851"/>
        <w:jc w:val="both"/>
        <w:rPr>
          <w:sz w:val="28"/>
          <w:szCs w:val="28"/>
          <w:lang w:val="bg-BG"/>
        </w:rPr>
      </w:pPr>
      <w:r w:rsidRPr="0008509A">
        <w:rPr>
          <w:sz w:val="28"/>
          <w:szCs w:val="28"/>
          <w:lang w:val="bg-BG"/>
        </w:rPr>
        <w:t xml:space="preserve">Срок на валидност на предварителното съгласие – 5 години.   </w:t>
      </w:r>
    </w:p>
    <w:p w:rsidR="0008509A" w:rsidRPr="0008509A" w:rsidRDefault="0008509A" w:rsidP="0008509A">
      <w:pPr>
        <w:ind w:firstLine="851"/>
        <w:jc w:val="both"/>
        <w:rPr>
          <w:sz w:val="28"/>
          <w:szCs w:val="28"/>
          <w:lang w:val="bg-BG"/>
        </w:rPr>
      </w:pPr>
      <w:r w:rsidRPr="0008509A">
        <w:rPr>
          <w:sz w:val="28"/>
          <w:szCs w:val="28"/>
          <w:lang w:val="bg-BG"/>
        </w:rPr>
        <w:t>2.  На основание чл. 21, ал. 1, т. 8 и т. 11 от ЗМСМА и чл. 25, ал. 3 и ал. 5 от ЗСПЗЗ Общински съвет Поморие дава предварително съгласие за промяна на предназначението на ПИ с идентификатори 35033.24.20 и 35033.24.241 и на част от ПИ с идентификатор 35033.24.22 по КК на гр. Каблешково, Община Поморие, и трите с начин на трайно ползване: пасище /ПИ с проектни идентификатори 35033.24.382, 35033.24.385, 35033.24.387, 35033.24.241, 35033.24.379, 35033.24.381, 35033.24.383/, с обща площ 28468 м2, включени в обхвата на проект за подробен устройствен план – план за регулация и застрояване (ПУП-ПРЗ) за разширение на гробищен парк „Каблешково“, гр. Каблешково, Община Поморие.</w:t>
      </w:r>
    </w:p>
    <w:p w:rsidR="0008509A" w:rsidRPr="0008509A" w:rsidRDefault="0008509A" w:rsidP="0008509A">
      <w:pPr>
        <w:shd w:val="clear" w:color="auto" w:fill="FFFFFF"/>
        <w:ind w:firstLine="851"/>
        <w:jc w:val="both"/>
        <w:rPr>
          <w:sz w:val="28"/>
          <w:szCs w:val="28"/>
          <w:lang w:val="bg-BG"/>
        </w:rPr>
      </w:pPr>
      <w:r w:rsidRPr="0008509A">
        <w:rPr>
          <w:sz w:val="28"/>
          <w:szCs w:val="28"/>
          <w:lang w:val="bg-BG"/>
        </w:rPr>
        <w:t>Срок на валидност на предварителното съгласие – 5 години.</w:t>
      </w:r>
    </w:p>
    <w:p w:rsidR="0008509A" w:rsidRPr="0008509A" w:rsidRDefault="0008509A" w:rsidP="0008509A">
      <w:pPr>
        <w:shd w:val="clear" w:color="auto" w:fill="FFFFFF"/>
        <w:ind w:firstLine="851"/>
        <w:jc w:val="both"/>
        <w:rPr>
          <w:sz w:val="28"/>
          <w:szCs w:val="28"/>
          <w:lang w:val="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lastRenderedPageBreak/>
        <w:t>По т.10. от дневния ред:„</w:t>
      </w:r>
      <w:r w:rsidRPr="0008509A">
        <w:rPr>
          <w:sz w:val="28"/>
          <w:szCs w:val="28"/>
          <w:lang w:val="bg-BG"/>
        </w:rPr>
        <w:t>ОС-439/04.04.2024г. - Докладна записка от Иван Алексиев – Кмет на Община Поморие, относно отдаване под наем на обекти общинска собственост.</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163/25.04.2024г.</w:t>
      </w:r>
    </w:p>
    <w:p w:rsidR="0008509A" w:rsidRPr="0008509A" w:rsidRDefault="0008509A" w:rsidP="0008509A">
      <w:pPr>
        <w:tabs>
          <w:tab w:val="left" w:pos="567"/>
        </w:tabs>
        <w:jc w:val="both"/>
        <w:rPr>
          <w:sz w:val="28"/>
          <w:szCs w:val="28"/>
          <w:lang w:val="bg-BG"/>
        </w:rPr>
      </w:pPr>
      <w:r>
        <w:rPr>
          <w:sz w:val="28"/>
          <w:szCs w:val="28"/>
          <w:lang w:val="bg-BG"/>
        </w:rPr>
        <w:tab/>
      </w:r>
      <w:r w:rsidRPr="0008509A">
        <w:rPr>
          <w:sz w:val="28"/>
          <w:szCs w:val="28"/>
          <w:lang w:val="bg-BG"/>
        </w:rPr>
        <w:t>На основание чл.21, ал.1, т.8 от Закона за местното самоуправление и местната администрация, чл.14, ал.</w:t>
      </w:r>
      <w:r w:rsidRPr="0008509A">
        <w:rPr>
          <w:sz w:val="28"/>
          <w:szCs w:val="28"/>
        </w:rPr>
        <w:t>7</w:t>
      </w:r>
      <w:r w:rsidRPr="0008509A">
        <w:rPr>
          <w:sz w:val="28"/>
          <w:szCs w:val="28"/>
          <w:lang w:val="bg-BG"/>
        </w:rPr>
        <w:t xml:space="preserve"> от Закона за общинската собственост</w:t>
      </w:r>
      <w:r w:rsidRPr="0008509A">
        <w:rPr>
          <w:sz w:val="28"/>
          <w:szCs w:val="28"/>
        </w:rPr>
        <w:t>,</w:t>
      </w:r>
      <w:r w:rsidRPr="0008509A">
        <w:rPr>
          <w:sz w:val="28"/>
          <w:szCs w:val="28"/>
          <w:lang w:val="bg-BG"/>
        </w:rPr>
        <w:t xml:space="preserve"> чл.19, ал.1 от Наредба №1 за реда за придобиване, управление и разпореждане с общинско имущество</w:t>
      </w:r>
      <w:r w:rsidRPr="0008509A">
        <w:rPr>
          <w:sz w:val="28"/>
          <w:szCs w:val="28"/>
        </w:rPr>
        <w:t xml:space="preserve"> </w:t>
      </w:r>
      <w:r w:rsidRPr="0008509A">
        <w:rPr>
          <w:sz w:val="28"/>
          <w:szCs w:val="28"/>
          <w:lang w:val="bg-BG"/>
        </w:rPr>
        <w:t xml:space="preserve">и в изпълнение на Програма за управление и разпореждане с имоти, собственост на Община Поморие за 2024г. Общински съвет – Поморие </w:t>
      </w:r>
    </w:p>
    <w:p w:rsidR="0008509A" w:rsidRPr="0008509A" w:rsidRDefault="0008509A" w:rsidP="0008509A">
      <w:pPr>
        <w:tabs>
          <w:tab w:val="left" w:pos="567"/>
        </w:tabs>
        <w:jc w:val="both"/>
        <w:rPr>
          <w:sz w:val="28"/>
          <w:szCs w:val="28"/>
          <w:lang w:val="bg-BG"/>
        </w:rPr>
      </w:pPr>
      <w:r w:rsidRPr="0008509A">
        <w:rPr>
          <w:sz w:val="28"/>
          <w:szCs w:val="28"/>
        </w:rPr>
        <w:tab/>
        <w:t xml:space="preserve">I. </w:t>
      </w:r>
      <w:r w:rsidRPr="0008509A">
        <w:rPr>
          <w:sz w:val="28"/>
          <w:szCs w:val="28"/>
          <w:lang w:val="bg-BG"/>
        </w:rPr>
        <w:t>Възлага на Кмета на Община Поморие да проведе публичен търг с явно наддаване</w:t>
      </w:r>
      <w:r w:rsidRPr="0008509A">
        <w:rPr>
          <w:sz w:val="28"/>
          <w:szCs w:val="28"/>
        </w:rPr>
        <w:t>,</w:t>
      </w:r>
      <w:r w:rsidRPr="0008509A">
        <w:rPr>
          <w:sz w:val="28"/>
          <w:szCs w:val="28"/>
          <w:lang w:val="bg-BG"/>
        </w:rPr>
        <w:t xml:space="preserve"> за отдаване под наем на</w:t>
      </w:r>
      <w:r w:rsidRPr="0008509A">
        <w:rPr>
          <w:sz w:val="28"/>
          <w:szCs w:val="28"/>
        </w:rPr>
        <w:t xml:space="preserve"> </w:t>
      </w:r>
      <w:r w:rsidRPr="0008509A">
        <w:rPr>
          <w:sz w:val="28"/>
          <w:szCs w:val="28"/>
          <w:lang w:val="bg-BG"/>
        </w:rPr>
        <w:t xml:space="preserve">имоти – общинска собственост, за срок от </w:t>
      </w:r>
      <w:r w:rsidRPr="0008509A">
        <w:rPr>
          <w:b/>
          <w:sz w:val="28"/>
          <w:szCs w:val="28"/>
          <w:lang w:val="bg-BG"/>
        </w:rPr>
        <w:t>5 години</w:t>
      </w:r>
      <w:r w:rsidRPr="0008509A">
        <w:rPr>
          <w:sz w:val="28"/>
          <w:szCs w:val="28"/>
          <w:lang w:val="bg-BG"/>
        </w:rPr>
        <w:t>, при цени, съгласно тарифа за базисните цени за отдаване 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 без включен ДДС, а именно:</w:t>
      </w:r>
    </w:p>
    <w:p w:rsidR="0008509A" w:rsidRPr="0008509A" w:rsidRDefault="0008509A" w:rsidP="0008509A">
      <w:pPr>
        <w:ind w:firstLine="567"/>
        <w:jc w:val="both"/>
        <w:rPr>
          <w:sz w:val="28"/>
          <w:szCs w:val="28"/>
          <w:lang w:val="bg-BG"/>
        </w:rPr>
      </w:pPr>
      <w:r w:rsidRPr="0008509A">
        <w:rPr>
          <w:sz w:val="28"/>
          <w:szCs w:val="28"/>
          <w:lang w:val="bg-BG"/>
        </w:rPr>
        <w:t xml:space="preserve">1. Водоем, представляващ поземлен имот </w:t>
      </w:r>
      <w:r w:rsidRPr="0008509A">
        <w:rPr>
          <w:rFonts w:eastAsia="Calibri"/>
          <w:sz w:val="28"/>
          <w:szCs w:val="28"/>
          <w:lang w:val="bg-BG"/>
        </w:rPr>
        <w:t>с идентификатор 69746.141.17 по КККР на с.</w:t>
      </w:r>
      <w:r w:rsidRPr="0008509A">
        <w:rPr>
          <w:rFonts w:eastAsia="Calibri"/>
          <w:sz w:val="28"/>
          <w:szCs w:val="28"/>
        </w:rPr>
        <w:t xml:space="preserve"> </w:t>
      </w:r>
      <w:r w:rsidRPr="0008509A">
        <w:rPr>
          <w:rFonts w:eastAsia="Calibri"/>
          <w:sz w:val="28"/>
          <w:szCs w:val="28"/>
          <w:lang w:val="bg-BG"/>
        </w:rPr>
        <w:t>Страцин,</w:t>
      </w:r>
      <w:r w:rsidRPr="0008509A">
        <w:rPr>
          <w:sz w:val="28"/>
          <w:szCs w:val="28"/>
          <w:lang w:val="bg-BG"/>
        </w:rPr>
        <w:t xml:space="preserve"> одобрени със заповед №РД-18-1315/17.07.2015г. на изпълнителен директор на АГКК</w:t>
      </w:r>
      <w:r w:rsidRPr="0008509A">
        <w:rPr>
          <w:rFonts w:eastAsia="Calibri"/>
          <w:sz w:val="28"/>
          <w:szCs w:val="28"/>
          <w:lang w:val="bg-BG"/>
        </w:rPr>
        <w:t xml:space="preserve"> с площ 3 280</w:t>
      </w:r>
      <w:r w:rsidRPr="0008509A">
        <w:rPr>
          <w:rFonts w:eastAsia="Calibri"/>
          <w:sz w:val="28"/>
          <w:szCs w:val="28"/>
        </w:rPr>
        <w:t xml:space="preserve"> </w:t>
      </w:r>
      <w:r w:rsidRPr="0008509A">
        <w:rPr>
          <w:rFonts w:eastAsia="Calibri"/>
          <w:sz w:val="28"/>
          <w:szCs w:val="28"/>
          <w:lang w:val="bg-BG"/>
        </w:rPr>
        <w:t>кв. м., при граници: ПИ 69746.141.18 и ПИ 69746.141.16</w:t>
      </w:r>
      <w:r w:rsidRPr="0008509A">
        <w:rPr>
          <w:sz w:val="28"/>
          <w:szCs w:val="28"/>
          <w:lang w:val="bg-BG"/>
        </w:rPr>
        <w:t>,</w:t>
      </w:r>
      <w:r w:rsidRPr="0008509A">
        <w:rPr>
          <w:rFonts w:eastAsia="Calibri"/>
          <w:sz w:val="28"/>
          <w:szCs w:val="28"/>
          <w:lang w:val="bg-BG"/>
        </w:rPr>
        <w:t xml:space="preserve"> находящ се в землище на с. Страцин, община Поморие, местност „До селото“</w:t>
      </w:r>
      <w:r w:rsidRPr="0008509A">
        <w:rPr>
          <w:sz w:val="28"/>
          <w:szCs w:val="28"/>
          <w:lang w:val="bg-BG"/>
        </w:rPr>
        <w:t>, актуван с Акт за публична общинска собственост (АПОС) №6331/29.08.2018г. с начална тръжна цена 32,80 лв. на месец, без вкл. ДДС.</w:t>
      </w:r>
    </w:p>
    <w:p w:rsidR="0008509A" w:rsidRPr="0008509A" w:rsidRDefault="0008509A" w:rsidP="0008509A">
      <w:pPr>
        <w:ind w:firstLine="567"/>
        <w:jc w:val="both"/>
        <w:rPr>
          <w:sz w:val="28"/>
          <w:szCs w:val="28"/>
          <w:lang w:val="bg-BG"/>
        </w:rPr>
      </w:pPr>
      <w:r w:rsidRPr="0008509A">
        <w:rPr>
          <w:sz w:val="28"/>
          <w:szCs w:val="28"/>
          <w:lang w:val="bg-BG"/>
        </w:rPr>
        <w:t>2. Едноетажна, сграда</w:t>
      </w:r>
      <w:r w:rsidRPr="0008509A">
        <w:rPr>
          <w:sz w:val="28"/>
          <w:szCs w:val="28"/>
        </w:rPr>
        <w:t xml:space="preserve"> </w:t>
      </w:r>
      <w:r w:rsidRPr="0008509A">
        <w:rPr>
          <w:sz w:val="28"/>
          <w:szCs w:val="28"/>
          <w:lang w:val="bg-BG"/>
        </w:rPr>
        <w:t>с идентификатор 18229.501.286.2 по КККР на с. Гълъбец, одобрени със заповед №РД-18-7/16.01.2024г. на изпълнителен директор на АГКК</w:t>
      </w:r>
      <w:r w:rsidRPr="0008509A">
        <w:rPr>
          <w:sz w:val="28"/>
          <w:szCs w:val="28"/>
        </w:rPr>
        <w:t xml:space="preserve"> </w:t>
      </w:r>
      <w:r w:rsidRPr="0008509A">
        <w:rPr>
          <w:sz w:val="28"/>
          <w:szCs w:val="28"/>
          <w:lang w:val="bg-BG"/>
        </w:rPr>
        <w:t xml:space="preserve"> със ЗП </w:t>
      </w:r>
      <w:r w:rsidRPr="0008509A">
        <w:rPr>
          <w:sz w:val="28"/>
          <w:szCs w:val="28"/>
        </w:rPr>
        <w:t xml:space="preserve">69 </w:t>
      </w:r>
      <w:r w:rsidRPr="0008509A">
        <w:rPr>
          <w:sz w:val="28"/>
          <w:szCs w:val="28"/>
          <w:lang w:val="bg-BG"/>
        </w:rPr>
        <w:t>кв. м, актувана АПОС №7575/28.02.2024г. с начална тръжна цена 89,70 лв. на месец, без вкл. ДДС.</w:t>
      </w:r>
    </w:p>
    <w:p w:rsidR="0008509A" w:rsidRPr="0008509A" w:rsidRDefault="0008509A" w:rsidP="0008509A">
      <w:pPr>
        <w:ind w:firstLine="567"/>
        <w:jc w:val="both"/>
        <w:rPr>
          <w:sz w:val="28"/>
          <w:szCs w:val="28"/>
          <w:lang w:val="bg-BG"/>
        </w:rPr>
      </w:pPr>
      <w:r w:rsidRPr="0008509A">
        <w:rPr>
          <w:sz w:val="28"/>
          <w:szCs w:val="28"/>
          <w:lang w:val="bg-BG"/>
        </w:rPr>
        <w:t>3. Помещение за лекарски кабинет с площ 17 кв. м, находящо се в сграда с идентификатор 57790.501.103.1 по КККР на с Порой, одобрени със Заповед 3РД-18-11/16.01.2024г., на изпълнителен директор на АГКК</w:t>
      </w:r>
      <w:r w:rsidRPr="0008509A">
        <w:rPr>
          <w:sz w:val="28"/>
          <w:szCs w:val="28"/>
        </w:rPr>
        <w:t>,</w:t>
      </w:r>
      <w:r w:rsidRPr="0008509A">
        <w:rPr>
          <w:sz w:val="28"/>
          <w:szCs w:val="28"/>
          <w:lang w:val="bg-BG"/>
        </w:rPr>
        <w:t xml:space="preserve"> актувана с Акт за публична общинска собственост (АПОС) №7576/28.02.2024г., при граници на помещението: от изток – външен зид, от юг – външен зид, от запад – коридор, от север външен зид с начална тръжна цена 44,20 лв. на месец, без вкл. ДДС.</w:t>
      </w:r>
    </w:p>
    <w:p w:rsidR="0008509A" w:rsidRPr="0008509A" w:rsidRDefault="0008509A" w:rsidP="0008509A">
      <w:pPr>
        <w:ind w:firstLine="567"/>
        <w:jc w:val="both"/>
        <w:rPr>
          <w:sz w:val="28"/>
          <w:szCs w:val="28"/>
          <w:lang w:val="bg-BG"/>
        </w:rPr>
      </w:pPr>
      <w:r w:rsidRPr="0008509A">
        <w:rPr>
          <w:sz w:val="28"/>
          <w:szCs w:val="28"/>
          <w:lang w:val="bg-BG"/>
        </w:rPr>
        <w:t>4. Помещение за лекарски кабинет с площ 14,40 кв. м, находящо се на трети етаж на сграда с идентификатор 57491.501.687.1 по КККР на гр. Поморие, одобрени със заповед №РД-18-36/29.04.2009г. на изпълнителен директор на АГКК,</w:t>
      </w:r>
      <w:r w:rsidRPr="0008509A">
        <w:rPr>
          <w:sz w:val="28"/>
          <w:szCs w:val="28"/>
        </w:rPr>
        <w:t xml:space="preserve"> </w:t>
      </w:r>
      <w:r w:rsidRPr="0008509A">
        <w:rPr>
          <w:sz w:val="28"/>
          <w:szCs w:val="28"/>
          <w:lang w:val="bg-BG"/>
        </w:rPr>
        <w:t xml:space="preserve"> актувана с АПОС №6135/09.05.2017г. при граници на помещението: от изток лекарски кабинет, от север външен зид, от юг коридор от запад хирургично отделение с начална тръжна цена 74,88 лв. на месец, без вкл. ДДС.</w:t>
      </w:r>
    </w:p>
    <w:p w:rsidR="0008509A" w:rsidRPr="0008509A" w:rsidRDefault="0008509A" w:rsidP="0008509A">
      <w:pPr>
        <w:ind w:firstLine="567"/>
        <w:jc w:val="both"/>
        <w:rPr>
          <w:sz w:val="28"/>
          <w:szCs w:val="28"/>
          <w:lang w:val="bg-BG"/>
        </w:rPr>
      </w:pPr>
      <w:r w:rsidRPr="0008509A">
        <w:rPr>
          <w:sz w:val="28"/>
          <w:szCs w:val="28"/>
          <w:lang w:val="bg-BG"/>
        </w:rPr>
        <w:t xml:space="preserve">5. Помещение за лаборатория с площ от 52.53 кв. м на втори етаж на сграда с идентификатор 57491.501.687.1 по КККР на гр. Поморие, одобрени със заповед </w:t>
      </w:r>
      <w:r w:rsidRPr="0008509A">
        <w:rPr>
          <w:sz w:val="28"/>
          <w:szCs w:val="28"/>
          <w:lang w:val="bg-BG"/>
        </w:rPr>
        <w:lastRenderedPageBreak/>
        <w:t>№РД-18-36/29.04.2009г. на изпълнителен директор на АГКК, актувана с АПОС №6135/09.05.2017г. при граници на помещението: от север – външен зид, от юг – коридор, от изток – санитарно помещение, от запад – лекарски кабинет с начална тръжна цена 273,16 лв. на месец, без вкл. ДДС.</w:t>
      </w:r>
    </w:p>
    <w:p w:rsidR="0008509A" w:rsidRPr="0008509A" w:rsidRDefault="0008509A" w:rsidP="0008509A">
      <w:pPr>
        <w:ind w:firstLine="567"/>
        <w:jc w:val="both"/>
        <w:rPr>
          <w:sz w:val="28"/>
          <w:szCs w:val="28"/>
          <w:lang w:val="bg-BG"/>
        </w:rPr>
      </w:pPr>
      <w:r w:rsidRPr="0008509A">
        <w:rPr>
          <w:sz w:val="28"/>
          <w:szCs w:val="28"/>
          <w:lang w:val="bg-BG"/>
        </w:rPr>
        <w:t>6. Помещение за лекарски кабинет с площ 8 кв. м в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помещението: от изток – лекарски кабинет; от юг – чакалня; от запад – външен зид; от север – външен зид с начална тръжна цена 26,00 лв. на месец, без вкл. ДДС.</w:t>
      </w:r>
    </w:p>
    <w:p w:rsidR="0008509A" w:rsidRPr="0008509A" w:rsidRDefault="0008509A" w:rsidP="0008509A">
      <w:pPr>
        <w:ind w:firstLine="567"/>
        <w:jc w:val="both"/>
        <w:rPr>
          <w:sz w:val="28"/>
          <w:szCs w:val="28"/>
          <w:lang w:val="bg-BG"/>
        </w:rPr>
      </w:pPr>
      <w:r w:rsidRPr="0008509A">
        <w:rPr>
          <w:sz w:val="28"/>
          <w:szCs w:val="28"/>
          <w:lang w:val="bg-BG"/>
        </w:rPr>
        <w:t>7. Помещения за лекарски кабинет с площ 45 кв. м в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помещението: от изток – външен зид; от юг – външен зид; от запад – кабинет; от север – стълбище с начална тръжна цена 146,25 лв. на месец, без вкл. ДДС.</w:t>
      </w:r>
    </w:p>
    <w:p w:rsidR="0008509A" w:rsidRPr="0008509A" w:rsidRDefault="0008509A" w:rsidP="0008509A">
      <w:pPr>
        <w:ind w:firstLine="567"/>
        <w:jc w:val="both"/>
        <w:rPr>
          <w:sz w:val="28"/>
          <w:szCs w:val="28"/>
          <w:lang w:val="bg-BG"/>
        </w:rPr>
      </w:pPr>
      <w:r w:rsidRPr="0008509A">
        <w:rPr>
          <w:sz w:val="28"/>
          <w:szCs w:val="28"/>
          <w:lang w:val="bg-BG"/>
        </w:rPr>
        <w:t>8. Помещения за зъболекарски кабинет  с обща площ от 22 кв. м, състоящи се от едно помещение, цялото на площ от 14 кв. м и 8 кв. м от друго, цялото на площ 16 кв. м, находящи се в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помещенията: от изток – чакалня; от юг – външен зид; от запад – външен зид; от север – коридор с обща начална тръжна цена 71,50 лв. на месец, без вкл. ДДС.</w:t>
      </w:r>
    </w:p>
    <w:p w:rsidR="0008509A" w:rsidRPr="0008509A" w:rsidRDefault="0008509A" w:rsidP="0008509A">
      <w:pPr>
        <w:ind w:firstLine="567"/>
        <w:jc w:val="both"/>
        <w:rPr>
          <w:sz w:val="28"/>
          <w:szCs w:val="28"/>
          <w:lang w:val="bg-BG"/>
        </w:rPr>
      </w:pPr>
      <w:r w:rsidRPr="0008509A">
        <w:rPr>
          <w:sz w:val="28"/>
          <w:szCs w:val="28"/>
          <w:lang w:val="bg-BG"/>
        </w:rPr>
        <w:t>9. Помещение за аптека на площ от 50 кв. м., находящо се на първи етаж на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помещението: от североизток – стълбище, от югоизток – външен зид, от югозапад – външен зид, от северозапад – лекарски кабинет с начална тръжна цена 162,50 лв. на месец, без вкл. ДДС.</w:t>
      </w:r>
    </w:p>
    <w:p w:rsidR="0008509A" w:rsidRPr="0008509A" w:rsidRDefault="0008509A" w:rsidP="0008509A">
      <w:pPr>
        <w:ind w:firstLine="567"/>
        <w:jc w:val="both"/>
        <w:rPr>
          <w:sz w:val="28"/>
          <w:szCs w:val="28"/>
          <w:lang w:val="bg-BG"/>
        </w:rPr>
      </w:pPr>
      <w:r w:rsidRPr="0008509A">
        <w:rPr>
          <w:sz w:val="28"/>
          <w:szCs w:val="28"/>
          <w:lang w:val="bg-BG"/>
        </w:rPr>
        <w:t xml:space="preserve">10. Помещение за зъболекарски кабинет с площ </w:t>
      </w:r>
      <w:r w:rsidRPr="0008509A">
        <w:rPr>
          <w:sz w:val="28"/>
          <w:szCs w:val="28"/>
        </w:rPr>
        <w:t>16,80</w:t>
      </w:r>
      <w:r w:rsidRPr="0008509A">
        <w:rPr>
          <w:sz w:val="28"/>
          <w:szCs w:val="28"/>
          <w:lang w:val="bg-BG"/>
        </w:rPr>
        <w:t xml:space="preserve"> кв. м в едноетажна сграда с идентификатор 57790.501.103.1 по КККР на с Порой, одобрени със Заповед 3РД-18-11/16.01.2024г., на изпълнителен директор на АГКК, актувана с АПОС №7576/28.02.2024г., при граници на помещението: от изток – коридор, от юг – външен зид, от запад – външен зид, от север външен зид с начална тръжна цена 43,68 лв. на месец, без вкл. ДДС.</w:t>
      </w:r>
    </w:p>
    <w:p w:rsidR="0008509A" w:rsidRPr="0008509A" w:rsidRDefault="0008509A" w:rsidP="0008509A">
      <w:pPr>
        <w:jc w:val="both"/>
        <w:rPr>
          <w:b/>
          <w:sz w:val="28"/>
          <w:szCs w:val="28"/>
          <w:lang w:val="bg-BG"/>
        </w:rPr>
      </w:pPr>
    </w:p>
    <w:p w:rsidR="0008509A" w:rsidRPr="0008509A" w:rsidRDefault="0008509A" w:rsidP="0008509A">
      <w:pPr>
        <w:ind w:firstLine="708"/>
        <w:jc w:val="both"/>
        <w:rPr>
          <w:sz w:val="28"/>
          <w:szCs w:val="28"/>
          <w:lang w:val="bg-BG"/>
        </w:rPr>
      </w:pPr>
      <w:r w:rsidRPr="0008509A">
        <w:rPr>
          <w:sz w:val="28"/>
          <w:szCs w:val="28"/>
          <w:lang w:val="bg-BG" w:bidi="bg-BG"/>
        </w:rPr>
        <w:t>По т.11. от дневния ред:„</w:t>
      </w:r>
      <w:r w:rsidRPr="0008509A">
        <w:rPr>
          <w:sz w:val="28"/>
          <w:szCs w:val="28"/>
          <w:lang w:val="bg-BG"/>
        </w:rPr>
        <w:t xml:space="preserve">ОС-445/05.04.2024г. - Докладна записка от Иван Алексиев – Кмет на Община Поморие, относно участие в Редовно заседание на общото събрание на асоциацията по ВИК на обособената територия, обслужвана от „Водоснабдяване и канализация“ ЕАД, гр. Бургас. </w:t>
      </w:r>
      <w:r w:rsidRPr="0008509A">
        <w:rPr>
          <w:sz w:val="28"/>
          <w:szCs w:val="28"/>
          <w:lang w:val="bg-BG" w:bidi="bg-BG"/>
        </w:rPr>
        <w:t xml:space="preserve">“ с 21 гласа „за”, 0 гласа </w:t>
      </w:r>
      <w:r w:rsidRPr="0008509A">
        <w:rPr>
          <w:sz w:val="28"/>
          <w:szCs w:val="28"/>
          <w:lang w:val="bg-BG" w:bidi="bg-BG"/>
        </w:rPr>
        <w:lastRenderedPageBreak/>
        <w:t>„въздържали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164/25.04.2024г.</w:t>
      </w:r>
    </w:p>
    <w:p w:rsidR="0008509A" w:rsidRPr="0008509A" w:rsidRDefault="0008509A" w:rsidP="0008509A">
      <w:pPr>
        <w:ind w:firstLine="720"/>
        <w:jc w:val="both"/>
        <w:rPr>
          <w:b/>
          <w:sz w:val="28"/>
          <w:szCs w:val="28"/>
          <w:lang w:val="bg-BG"/>
        </w:rPr>
      </w:pPr>
      <w:r w:rsidRPr="0008509A">
        <w:rPr>
          <w:sz w:val="28"/>
          <w:szCs w:val="28"/>
          <w:lang w:val="bg-BG"/>
        </w:rPr>
        <w:t xml:space="preserve">На основание </w:t>
      </w:r>
      <w:r w:rsidRPr="0008509A">
        <w:rPr>
          <w:bCs/>
          <w:sz w:val="28"/>
          <w:szCs w:val="28"/>
          <w:lang w:val="bg-BG"/>
        </w:rPr>
        <w:t xml:space="preserve">чл. 21, ал. 1, т. 15 </w:t>
      </w:r>
      <w:r w:rsidRPr="0008509A">
        <w:rPr>
          <w:sz w:val="28"/>
          <w:szCs w:val="28"/>
          <w:lang w:val="bg-BG"/>
        </w:rPr>
        <w:t xml:space="preserve">и чл. 21, ал. 2 от Закона за местното самоуправление и местната администрация, Общински съвет – Поморие </w:t>
      </w:r>
    </w:p>
    <w:p w:rsidR="0008509A" w:rsidRPr="0008509A" w:rsidRDefault="0008509A" w:rsidP="0008509A">
      <w:pPr>
        <w:suppressAutoHyphens/>
        <w:ind w:firstLine="708"/>
        <w:jc w:val="both"/>
        <w:rPr>
          <w:bCs/>
          <w:sz w:val="28"/>
          <w:szCs w:val="28"/>
          <w:lang w:val="bg-BG" w:eastAsia="ar-SA"/>
        </w:rPr>
      </w:pPr>
      <w:r w:rsidRPr="0008509A">
        <w:rPr>
          <w:b/>
          <w:sz w:val="28"/>
          <w:szCs w:val="28"/>
          <w:lang w:eastAsia="ar-SA"/>
        </w:rPr>
        <w:t>I.</w:t>
      </w:r>
      <w:r w:rsidRPr="0008509A">
        <w:rPr>
          <w:sz w:val="28"/>
          <w:szCs w:val="28"/>
          <w:lang w:val="bg-BG" w:eastAsia="ar-SA"/>
        </w:rPr>
        <w:t xml:space="preserve"> </w:t>
      </w:r>
      <w:r w:rsidRPr="0008509A">
        <w:rPr>
          <w:b/>
          <w:sz w:val="28"/>
          <w:szCs w:val="28"/>
          <w:lang w:val="bg-BG" w:eastAsia="ar-SA"/>
        </w:rPr>
        <w:t>Упълномощава</w:t>
      </w:r>
      <w:r w:rsidRPr="0008509A">
        <w:rPr>
          <w:sz w:val="28"/>
          <w:szCs w:val="28"/>
          <w:lang w:val="bg-BG" w:eastAsia="ar-SA"/>
        </w:rPr>
        <w:t xml:space="preserve"> Иван Алексиев - кмет на община Поморие, представител по Закона за водите на общината в Асоциация по В и К </w:t>
      </w:r>
      <w:r w:rsidRPr="0008509A">
        <w:rPr>
          <w:bCs/>
          <w:sz w:val="28"/>
          <w:szCs w:val="28"/>
          <w:lang w:val="bg-BG" w:eastAsia="ar-SA"/>
        </w:rPr>
        <w:t>на обособената територия, обслужвана от „Водоснабдяване и канализация“ ЕАД, гр. Бургас</w:t>
      </w:r>
      <w:r w:rsidRPr="0008509A">
        <w:rPr>
          <w:sz w:val="28"/>
          <w:szCs w:val="28"/>
          <w:lang w:val="bg-BG" w:eastAsia="ar-SA"/>
        </w:rPr>
        <w:t xml:space="preserve">,  да участва в </w:t>
      </w:r>
      <w:r w:rsidRPr="0008509A">
        <w:rPr>
          <w:sz w:val="28"/>
          <w:szCs w:val="28"/>
          <w:lang w:val="bg-BG"/>
        </w:rPr>
        <w:t xml:space="preserve">Редовно присъствено заседание на общото събрание на Асоциация по ВиК на обособена територия, обслужвана от „Водоснабдяване и канализация” ЕАД, гр. Бургас на 30.04.2024г. (вторник) от 15.00 часа в сградата на Областна администрация Бургас на ул. „Цар Петър” № 1, в малката зала на втори етаж и </w:t>
      </w:r>
      <w:r w:rsidRPr="0008509A">
        <w:rPr>
          <w:bCs/>
          <w:sz w:val="28"/>
          <w:szCs w:val="28"/>
          <w:lang w:val="bg-BG"/>
        </w:rPr>
        <w:t>резервна дата за провеждане на заседанието, без промяна на дневния ред на 15.05.2024г. (сряда) от 10:30 часа</w:t>
      </w:r>
      <w:r w:rsidRPr="0008509A">
        <w:rPr>
          <w:sz w:val="28"/>
          <w:szCs w:val="28"/>
          <w:lang w:val="bg-BG"/>
        </w:rPr>
        <w:t xml:space="preserve"> и </w:t>
      </w:r>
      <w:r w:rsidRPr="0008509A">
        <w:rPr>
          <w:sz w:val="28"/>
          <w:szCs w:val="28"/>
          <w:lang w:val="bg-BG" w:eastAsia="ar-SA"/>
        </w:rPr>
        <w:t xml:space="preserve">да гласува </w:t>
      </w:r>
      <w:r w:rsidRPr="0008509A">
        <w:rPr>
          <w:bCs/>
          <w:sz w:val="28"/>
          <w:szCs w:val="28"/>
          <w:lang w:val="bg-BG" w:eastAsia="ar-SA"/>
        </w:rPr>
        <w:t>решения, както следва:</w:t>
      </w:r>
    </w:p>
    <w:p w:rsidR="0008509A" w:rsidRPr="0008509A" w:rsidRDefault="0008509A" w:rsidP="0008509A">
      <w:pPr>
        <w:tabs>
          <w:tab w:val="left" w:pos="993"/>
        </w:tabs>
        <w:suppressAutoHyphens/>
        <w:ind w:firstLine="709"/>
        <w:jc w:val="both"/>
        <w:rPr>
          <w:bCs/>
          <w:sz w:val="28"/>
          <w:szCs w:val="28"/>
          <w:lang w:val="bg-BG" w:eastAsia="ar-SA"/>
        </w:rPr>
      </w:pPr>
      <w:r w:rsidRPr="0008509A">
        <w:rPr>
          <w:b/>
          <w:bCs/>
          <w:sz w:val="28"/>
          <w:szCs w:val="28"/>
          <w:lang w:val="bg-BG" w:eastAsia="ar-SA"/>
        </w:rPr>
        <w:t>По т. 1 от дневния ред:</w:t>
      </w:r>
      <w:r w:rsidRPr="0008509A">
        <w:rPr>
          <w:bCs/>
          <w:sz w:val="28"/>
          <w:szCs w:val="28"/>
          <w:lang w:val="bg-BG" w:eastAsia="ar-SA"/>
        </w:rPr>
        <w:t xml:space="preserve"> На основание чл. 198в, ал. 4, т. 10 от Закона за водите, във връзка с чл. 9, ал. 2 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w:t>
      </w:r>
      <w:r w:rsidRPr="0008509A">
        <w:rPr>
          <w:b/>
          <w:bCs/>
          <w:sz w:val="28"/>
          <w:szCs w:val="28"/>
          <w:lang w:val="bg-BG" w:eastAsia="ar-SA"/>
        </w:rPr>
        <w:t xml:space="preserve">приема </w:t>
      </w:r>
      <w:r w:rsidRPr="0008509A">
        <w:rPr>
          <w:bCs/>
          <w:sz w:val="28"/>
          <w:szCs w:val="28"/>
          <w:lang w:val="bg-BG" w:eastAsia="ar-SA"/>
        </w:rPr>
        <w:t>Отчета за дейността на асоциацията през 2023 г.;</w:t>
      </w:r>
    </w:p>
    <w:p w:rsidR="0008509A" w:rsidRPr="0008509A" w:rsidRDefault="0008509A" w:rsidP="0008509A">
      <w:pPr>
        <w:tabs>
          <w:tab w:val="left" w:pos="993"/>
        </w:tabs>
        <w:suppressAutoHyphens/>
        <w:ind w:firstLine="709"/>
        <w:jc w:val="both"/>
        <w:rPr>
          <w:bCs/>
          <w:sz w:val="28"/>
          <w:szCs w:val="28"/>
          <w:lang w:val="bg-BG" w:eastAsia="ar-SA"/>
        </w:rPr>
      </w:pPr>
      <w:r w:rsidRPr="0008509A">
        <w:rPr>
          <w:b/>
          <w:bCs/>
          <w:sz w:val="28"/>
          <w:szCs w:val="28"/>
          <w:lang w:val="bg-BG" w:eastAsia="ar-SA"/>
        </w:rPr>
        <w:t>По т. 2 от дневния ред:</w:t>
      </w:r>
      <w:r w:rsidRPr="0008509A">
        <w:rPr>
          <w:bCs/>
          <w:sz w:val="28"/>
          <w:szCs w:val="28"/>
          <w:lang w:val="bg-BG" w:eastAsia="ar-SA"/>
        </w:rPr>
        <w:t xml:space="preserve"> На основание чл. 26, ал. 3, във връзка с </w:t>
      </w:r>
      <w:r w:rsidRPr="0008509A">
        <w:rPr>
          <w:sz w:val="28"/>
          <w:szCs w:val="28"/>
          <w:lang w:val="bg-BG" w:eastAsia="ar-SA"/>
        </w:rPr>
        <w:t>чл. 9, ал.2 от Правилника за организацията и дейността на асоциациите по водоснабдяване и канализация,</w:t>
      </w:r>
      <w:r w:rsidRPr="0008509A">
        <w:rPr>
          <w:bCs/>
          <w:sz w:val="28"/>
          <w:szCs w:val="28"/>
          <w:lang w:val="bg-BG" w:eastAsia="ar-SA"/>
        </w:rPr>
        <w:t xml:space="preserve"> общото събрание на Асоциация по В и К на обособената територия, обслужвана от „Водоснабдяване и канализация“ ЕАД, гр. Бургас </w:t>
      </w:r>
      <w:r w:rsidRPr="0008509A">
        <w:rPr>
          <w:b/>
          <w:bCs/>
          <w:sz w:val="28"/>
          <w:szCs w:val="28"/>
          <w:lang w:val="bg-BG" w:eastAsia="ar-SA"/>
        </w:rPr>
        <w:t>приема</w:t>
      </w:r>
      <w:r w:rsidRPr="0008509A">
        <w:rPr>
          <w:bCs/>
          <w:sz w:val="28"/>
          <w:szCs w:val="28"/>
          <w:lang w:val="bg-BG" w:eastAsia="ar-SA"/>
        </w:rPr>
        <w:t xml:space="preserve"> Отчета за изпълнението на бюджета на асоциацията за 2023г. и Годишния финансов отчет на асоциацията за 2023г.;</w:t>
      </w:r>
    </w:p>
    <w:p w:rsidR="0008509A" w:rsidRPr="0008509A" w:rsidRDefault="0008509A" w:rsidP="0008509A">
      <w:pPr>
        <w:tabs>
          <w:tab w:val="left" w:pos="993"/>
        </w:tabs>
        <w:suppressAutoHyphens/>
        <w:ind w:firstLine="850"/>
        <w:jc w:val="both"/>
        <w:rPr>
          <w:bCs/>
          <w:sz w:val="28"/>
          <w:szCs w:val="28"/>
          <w:lang w:val="bg-BG" w:eastAsia="ar-SA"/>
        </w:rPr>
      </w:pPr>
      <w:r w:rsidRPr="0008509A">
        <w:rPr>
          <w:b/>
          <w:bCs/>
          <w:sz w:val="28"/>
          <w:szCs w:val="28"/>
          <w:lang w:val="bg-BG" w:eastAsia="ar-SA"/>
        </w:rPr>
        <w:t>По т. 3 от дневния ред:</w:t>
      </w:r>
      <w:r w:rsidRPr="0008509A">
        <w:rPr>
          <w:bCs/>
          <w:sz w:val="28"/>
          <w:szCs w:val="28"/>
          <w:lang w:val="bg-BG" w:eastAsia="ar-SA"/>
        </w:rPr>
        <w:t xml:space="preserve"> На основание чл. 198в, ал. 4, т. 9 от Закона за водите, общото събрание на Асоциация по В и К на обособената територия, обслужвана от „Водоснабдяване и канализация“ ЕАД, гр. Бургас </w:t>
      </w:r>
      <w:r w:rsidRPr="0008509A">
        <w:rPr>
          <w:b/>
          <w:bCs/>
          <w:sz w:val="28"/>
          <w:szCs w:val="28"/>
          <w:lang w:val="bg-BG" w:eastAsia="ar-SA"/>
        </w:rPr>
        <w:t>приема</w:t>
      </w:r>
      <w:r w:rsidRPr="0008509A">
        <w:rPr>
          <w:bCs/>
          <w:sz w:val="28"/>
          <w:szCs w:val="28"/>
          <w:lang w:val="bg-BG" w:eastAsia="ar-SA"/>
        </w:rPr>
        <w:t xml:space="preserve"> Бюджета на асоциацията за 2024г. ;</w:t>
      </w:r>
    </w:p>
    <w:p w:rsidR="0008509A" w:rsidRPr="0008509A" w:rsidRDefault="0008509A" w:rsidP="0008509A">
      <w:pPr>
        <w:tabs>
          <w:tab w:val="left" w:pos="993"/>
        </w:tabs>
        <w:suppressAutoHyphens/>
        <w:ind w:firstLine="850"/>
        <w:jc w:val="both"/>
        <w:rPr>
          <w:bCs/>
          <w:sz w:val="28"/>
          <w:szCs w:val="28"/>
          <w:lang w:val="bg-BG" w:eastAsia="ar-SA"/>
        </w:rPr>
      </w:pPr>
      <w:r w:rsidRPr="0008509A">
        <w:rPr>
          <w:b/>
          <w:bCs/>
          <w:sz w:val="28"/>
          <w:szCs w:val="28"/>
          <w:lang w:val="bg-BG" w:eastAsia="ar-SA"/>
        </w:rPr>
        <w:t>По т.</w:t>
      </w:r>
      <w:r w:rsidRPr="0008509A">
        <w:rPr>
          <w:bCs/>
          <w:sz w:val="28"/>
          <w:szCs w:val="28"/>
          <w:lang w:val="bg-BG" w:eastAsia="ar-SA"/>
        </w:rPr>
        <w:t xml:space="preserve"> </w:t>
      </w:r>
      <w:r w:rsidRPr="0008509A">
        <w:rPr>
          <w:b/>
          <w:bCs/>
          <w:sz w:val="28"/>
          <w:szCs w:val="28"/>
          <w:lang w:val="bg-BG" w:eastAsia="ar-SA"/>
        </w:rPr>
        <w:t>4</w:t>
      </w:r>
      <w:r w:rsidRPr="0008509A">
        <w:rPr>
          <w:bCs/>
          <w:sz w:val="28"/>
          <w:szCs w:val="28"/>
          <w:lang w:val="bg-BG" w:eastAsia="ar-SA"/>
        </w:rPr>
        <w:t xml:space="preserve"> </w:t>
      </w:r>
      <w:r w:rsidRPr="0008509A">
        <w:rPr>
          <w:b/>
          <w:bCs/>
          <w:sz w:val="28"/>
          <w:szCs w:val="28"/>
          <w:lang w:val="bg-BG" w:eastAsia="ar-SA"/>
        </w:rPr>
        <w:t>от дневния ред:</w:t>
      </w:r>
      <w:r w:rsidRPr="0008509A">
        <w:rPr>
          <w:bCs/>
          <w:sz w:val="28"/>
          <w:szCs w:val="28"/>
          <w:lang w:val="bg-BG" w:eastAsia="ar-SA"/>
        </w:rPr>
        <w:t xml:space="preserve"> На основание чл. 33а 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w:t>
      </w:r>
      <w:r w:rsidRPr="0008509A">
        <w:rPr>
          <w:b/>
          <w:bCs/>
          <w:sz w:val="28"/>
          <w:szCs w:val="28"/>
          <w:lang w:val="bg-BG" w:eastAsia="ar-SA"/>
        </w:rPr>
        <w:t>одобрява</w:t>
      </w:r>
      <w:r w:rsidRPr="0008509A">
        <w:rPr>
          <w:bCs/>
          <w:sz w:val="28"/>
          <w:szCs w:val="28"/>
          <w:lang w:val="bg-BG" w:eastAsia="ar-SA"/>
        </w:rPr>
        <w:t xml:space="preserve"> </w:t>
      </w:r>
      <w:r w:rsidRPr="0008509A">
        <w:rPr>
          <w:sz w:val="28"/>
          <w:szCs w:val="28"/>
          <w:lang w:val="bg-BG"/>
        </w:rPr>
        <w:t>Подробната инвестиционна програма на „Водоснабдяване и канализация” ЕАД, гр. Бургас за 2024г.</w:t>
      </w:r>
    </w:p>
    <w:p w:rsidR="0008509A" w:rsidRPr="0008509A" w:rsidRDefault="0008509A" w:rsidP="0008509A">
      <w:pPr>
        <w:suppressAutoHyphens/>
        <w:ind w:firstLine="708"/>
        <w:jc w:val="both"/>
        <w:rPr>
          <w:sz w:val="28"/>
          <w:szCs w:val="28"/>
          <w:lang w:val="bg-BG" w:eastAsia="ar-SA"/>
        </w:rPr>
      </w:pPr>
      <w:r w:rsidRPr="0008509A">
        <w:rPr>
          <w:b/>
          <w:bCs/>
          <w:sz w:val="28"/>
          <w:szCs w:val="28"/>
          <w:lang w:eastAsia="ar-SA"/>
        </w:rPr>
        <w:t>II</w:t>
      </w:r>
      <w:r w:rsidRPr="0008509A">
        <w:rPr>
          <w:bCs/>
          <w:sz w:val="28"/>
          <w:szCs w:val="28"/>
          <w:lang w:eastAsia="ar-SA"/>
        </w:rPr>
        <w:t xml:space="preserve">. </w:t>
      </w:r>
      <w:r w:rsidRPr="0008509A">
        <w:rPr>
          <w:b/>
          <w:bCs/>
          <w:sz w:val="28"/>
          <w:szCs w:val="28"/>
          <w:lang w:val="bg-BG" w:eastAsia="ar-SA"/>
        </w:rPr>
        <w:t>ОПРЕДЕЛЯ</w:t>
      </w:r>
      <w:r w:rsidRPr="0008509A">
        <w:rPr>
          <w:bCs/>
          <w:sz w:val="28"/>
          <w:szCs w:val="28"/>
          <w:lang w:val="bg-BG" w:eastAsia="ar-SA"/>
        </w:rPr>
        <w:t xml:space="preserve"> инж. Кунчо Гайдов – заместник кмет на Община Поморие, за представител на община Поморие в </w:t>
      </w:r>
      <w:r w:rsidRPr="0008509A">
        <w:rPr>
          <w:sz w:val="28"/>
          <w:szCs w:val="28"/>
          <w:lang w:val="bg-BG"/>
        </w:rPr>
        <w:t xml:space="preserve">Редовно присъствено заседание на общото събрание на Асоциация по ВиК на обособена територия, обслужвана от „Водоснабдяване и канализация” ЕАД, гр. Бургас на 30.04.2024г. (вторник) от 15.00 часа в сградата на Областна администрация Бургас на ул. „Цар Петър” № </w:t>
      </w:r>
      <w:r w:rsidRPr="0008509A">
        <w:rPr>
          <w:sz w:val="28"/>
          <w:szCs w:val="28"/>
          <w:lang w:val="bg-BG"/>
        </w:rPr>
        <w:lastRenderedPageBreak/>
        <w:t>1, в малката зала на втори етаж</w:t>
      </w:r>
      <w:r w:rsidRPr="0008509A">
        <w:rPr>
          <w:bCs/>
          <w:sz w:val="28"/>
          <w:szCs w:val="28"/>
          <w:lang w:val="bg-BG" w:eastAsia="ar-SA"/>
        </w:rPr>
        <w:t xml:space="preserve"> и</w:t>
      </w:r>
      <w:r w:rsidRPr="0008509A">
        <w:rPr>
          <w:bCs/>
          <w:sz w:val="28"/>
          <w:szCs w:val="28"/>
          <w:lang w:val="bg-BG"/>
        </w:rPr>
        <w:t xml:space="preserve"> резервна дата за провеждане на заседанието, без промяна на дневния ред, на 15.05.2024г. (сряда), 10:30 часа</w:t>
      </w:r>
      <w:r w:rsidRPr="0008509A">
        <w:rPr>
          <w:bCs/>
          <w:sz w:val="28"/>
          <w:szCs w:val="28"/>
          <w:lang w:val="bg-BG" w:eastAsia="ar-SA"/>
        </w:rPr>
        <w:t xml:space="preserve"> </w:t>
      </w:r>
      <w:r w:rsidRPr="0008509A">
        <w:rPr>
          <w:sz w:val="28"/>
          <w:szCs w:val="28"/>
          <w:lang w:val="bg-BG" w:eastAsia="ar-SA"/>
        </w:rPr>
        <w:t>при невъзможност на кмета на община Поморие да участва лично в общото събрание на Асоциацията за приемане на посочените решения.</w:t>
      </w:r>
    </w:p>
    <w:p w:rsidR="0008509A" w:rsidRPr="0008509A" w:rsidRDefault="0008509A" w:rsidP="0008509A">
      <w:pPr>
        <w:ind w:firstLine="720"/>
        <w:jc w:val="both"/>
        <w:rPr>
          <w:sz w:val="28"/>
          <w:szCs w:val="28"/>
          <w:lang w:val="bg-BG"/>
        </w:rPr>
      </w:pPr>
      <w:r w:rsidRPr="0008509A">
        <w:rPr>
          <w:b/>
          <w:sz w:val="28"/>
          <w:szCs w:val="28"/>
          <w:lang w:val="bg-BG"/>
        </w:rPr>
        <w:t>ІІІ.</w:t>
      </w:r>
      <w:r w:rsidRPr="0008509A">
        <w:rPr>
          <w:sz w:val="28"/>
          <w:szCs w:val="28"/>
          <w:lang w:val="bg-BG" w:eastAsia="ar-SA"/>
        </w:rPr>
        <w:t xml:space="preserve"> Общински съвет – Поморие</w:t>
      </w:r>
      <w:r w:rsidRPr="0008509A">
        <w:rPr>
          <w:sz w:val="28"/>
          <w:szCs w:val="28"/>
          <w:lang w:val="bg-BG"/>
        </w:rPr>
        <w:t xml:space="preserve"> с оглед на това, че предстоящото Общо събрание </w:t>
      </w:r>
      <w:r w:rsidRPr="0008509A">
        <w:rPr>
          <w:sz w:val="28"/>
          <w:szCs w:val="28"/>
          <w:lang w:val="bg-BG" w:eastAsia="ar-SA"/>
        </w:rPr>
        <w:t xml:space="preserve">Асоциация по В и К </w:t>
      </w:r>
      <w:r w:rsidRPr="0008509A">
        <w:rPr>
          <w:bCs/>
          <w:sz w:val="28"/>
          <w:szCs w:val="28"/>
          <w:lang w:val="bg-BG" w:eastAsia="ar-SA"/>
        </w:rPr>
        <w:t>на обособената територия, обслужвана от „Водоснабдяване и канализация“ ЕАД, гр. Бургас</w:t>
      </w:r>
      <w:r w:rsidRPr="0008509A">
        <w:rPr>
          <w:sz w:val="28"/>
          <w:szCs w:val="28"/>
          <w:lang w:val="bg-BG"/>
        </w:rPr>
        <w:t xml:space="preserve"> ще се проведе на 30.04.2024г. на основание чл. 60, ал. 1 от АПК допуска предварително изпълнение на решението.</w:t>
      </w:r>
    </w:p>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т.12. от дневния ред:„</w:t>
      </w:r>
      <w:r w:rsidRPr="0008509A">
        <w:rPr>
          <w:sz w:val="28"/>
          <w:szCs w:val="28"/>
          <w:lang w:val="bg-BG"/>
        </w:rPr>
        <w:t>ОС-448/09.04.2024г. - Докладна записка от Иван Алексиев - Кмет на Община Поморие, относно</w:t>
      </w:r>
      <w:r w:rsidRPr="0008509A">
        <w:rPr>
          <w:rFonts w:eastAsia="Calibri"/>
          <w:bCs/>
          <w:noProof/>
          <w:sz w:val="28"/>
          <w:szCs w:val="28"/>
          <w:lang w:val="bg-BG"/>
        </w:rPr>
        <w:t xml:space="preserve"> актуализация на бюджет 20</w:t>
      </w:r>
      <w:r w:rsidRPr="0008509A">
        <w:rPr>
          <w:rFonts w:eastAsia="Calibri"/>
          <w:bCs/>
          <w:noProof/>
          <w:sz w:val="28"/>
          <w:szCs w:val="28"/>
        </w:rPr>
        <w:t>2</w:t>
      </w:r>
      <w:r w:rsidRPr="0008509A">
        <w:rPr>
          <w:rFonts w:eastAsia="Calibri"/>
          <w:bCs/>
          <w:noProof/>
          <w:sz w:val="28"/>
          <w:szCs w:val="28"/>
          <w:lang w:val="bg-BG"/>
        </w:rPr>
        <w:t>4 г.</w:t>
      </w:r>
      <w:r w:rsidRPr="0008509A">
        <w:rPr>
          <w:sz w:val="28"/>
          <w:szCs w:val="28"/>
          <w:lang w:val="bg-BG" w:bidi="bg-BG"/>
        </w:rPr>
        <w:t>“ с 16 гласа „за”, 0 гласа „въздържали се”, 5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165/25.04.2024г.</w:t>
      </w:r>
    </w:p>
    <w:p w:rsidR="0008509A" w:rsidRPr="0008509A" w:rsidRDefault="0008509A" w:rsidP="0008509A">
      <w:pPr>
        <w:ind w:firstLine="641"/>
        <w:jc w:val="both"/>
        <w:rPr>
          <w:rFonts w:eastAsia="Calibri"/>
          <w:bCs/>
          <w:sz w:val="28"/>
          <w:szCs w:val="28"/>
          <w:lang w:val="bg-BG" w:eastAsia="en-US"/>
        </w:rPr>
      </w:pPr>
      <w:r w:rsidRPr="0008509A">
        <w:rPr>
          <w:rFonts w:eastAsia="Calibri"/>
          <w:bCs/>
          <w:sz w:val="28"/>
          <w:szCs w:val="28"/>
          <w:lang w:val="bg-BG" w:eastAsia="en-US"/>
        </w:rPr>
        <w:t xml:space="preserve">На основание </w:t>
      </w:r>
      <w:r w:rsidRPr="0008509A">
        <w:rPr>
          <w:rFonts w:eastAsia="Calibri"/>
          <w:bCs/>
          <w:noProof/>
          <w:sz w:val="28"/>
          <w:szCs w:val="28"/>
          <w:lang w:val="bg-BG" w:eastAsia="en-US"/>
        </w:rPr>
        <w:t xml:space="preserve">чл.21, ал.1, т.6, чл.52, ал.1 </w:t>
      </w:r>
      <w:r w:rsidRPr="0008509A">
        <w:rPr>
          <w:rFonts w:eastAsia="Calibri"/>
          <w:bCs/>
          <w:sz w:val="28"/>
          <w:szCs w:val="28"/>
          <w:lang w:val="bg-BG" w:eastAsia="en-US"/>
        </w:rPr>
        <w:t xml:space="preserve">от Закона за местното самоуправление и местната администрация и </w:t>
      </w:r>
      <w:r w:rsidRPr="0008509A">
        <w:rPr>
          <w:rFonts w:eastAsia="Calibri"/>
          <w:bCs/>
          <w:noProof/>
          <w:sz w:val="28"/>
          <w:szCs w:val="28"/>
          <w:lang w:val="bg-BG" w:eastAsia="en-US"/>
        </w:rPr>
        <w:t>чл.</w:t>
      </w:r>
      <w:r w:rsidRPr="0008509A">
        <w:rPr>
          <w:rFonts w:eastAsia="Calibri"/>
          <w:bCs/>
          <w:noProof/>
          <w:sz w:val="28"/>
          <w:szCs w:val="28"/>
          <w:lang w:val="ru-RU" w:eastAsia="en-US"/>
        </w:rPr>
        <w:t>124</w:t>
      </w:r>
      <w:r w:rsidRPr="0008509A">
        <w:rPr>
          <w:rFonts w:eastAsia="Calibri"/>
          <w:bCs/>
          <w:noProof/>
          <w:sz w:val="28"/>
          <w:szCs w:val="28"/>
          <w:lang w:val="bg-BG" w:eastAsia="en-US"/>
        </w:rPr>
        <w:t xml:space="preserve"> ал.2 </w:t>
      </w:r>
      <w:r w:rsidRPr="0008509A">
        <w:rPr>
          <w:rFonts w:eastAsia="Calibri"/>
          <w:bCs/>
          <w:sz w:val="28"/>
          <w:szCs w:val="28"/>
          <w:lang w:val="bg-BG" w:eastAsia="en-US"/>
        </w:rPr>
        <w:t>и а</w:t>
      </w:r>
      <w:r w:rsidRPr="0008509A">
        <w:rPr>
          <w:rFonts w:eastAsia="Calibri"/>
          <w:bCs/>
          <w:noProof/>
          <w:sz w:val="28"/>
          <w:szCs w:val="28"/>
          <w:lang w:val="bg-BG" w:eastAsia="en-US"/>
        </w:rPr>
        <w:t xml:space="preserve">л.3 </w:t>
      </w:r>
      <w:r w:rsidRPr="0008509A">
        <w:rPr>
          <w:rFonts w:eastAsia="Calibri"/>
          <w:bCs/>
          <w:sz w:val="28"/>
          <w:szCs w:val="28"/>
          <w:lang w:val="bg-BG" w:eastAsia="en-US"/>
        </w:rPr>
        <w:t xml:space="preserve">от Закона за публичните финанси и във връзка с </w:t>
      </w:r>
      <w:r w:rsidRPr="0008509A">
        <w:rPr>
          <w:rFonts w:eastAsia="Calibri"/>
          <w:bCs/>
          <w:noProof/>
          <w:sz w:val="28"/>
          <w:szCs w:val="28"/>
          <w:lang w:val="bg-BG" w:eastAsia="en-US"/>
        </w:rPr>
        <w:t>чл.</w:t>
      </w:r>
      <w:r w:rsidRPr="0008509A">
        <w:rPr>
          <w:rFonts w:eastAsia="Calibri"/>
          <w:bCs/>
          <w:noProof/>
          <w:sz w:val="28"/>
          <w:szCs w:val="28"/>
          <w:lang w:val="ru-RU" w:eastAsia="en-US"/>
        </w:rPr>
        <w:t>23</w:t>
      </w:r>
      <w:r w:rsidRPr="0008509A">
        <w:rPr>
          <w:rFonts w:eastAsia="Calibri"/>
          <w:bCs/>
          <w:noProof/>
          <w:sz w:val="28"/>
          <w:szCs w:val="28"/>
          <w:lang w:val="bg-BG" w:eastAsia="en-US"/>
        </w:rPr>
        <w:t xml:space="preserve"> ал.2 </w:t>
      </w:r>
      <w:r w:rsidRPr="0008509A">
        <w:rPr>
          <w:rFonts w:eastAsia="Calibri"/>
          <w:bCs/>
          <w:sz w:val="28"/>
          <w:szCs w:val="28"/>
          <w:lang w:val="bg-BG" w:eastAsia="en-US"/>
        </w:rPr>
        <w:t>и а</w:t>
      </w:r>
      <w:r w:rsidRPr="0008509A">
        <w:rPr>
          <w:rFonts w:eastAsia="Calibri"/>
          <w:bCs/>
          <w:noProof/>
          <w:sz w:val="28"/>
          <w:szCs w:val="28"/>
          <w:lang w:val="bg-BG" w:eastAsia="en-US"/>
        </w:rPr>
        <w:t xml:space="preserve">л.3 </w:t>
      </w:r>
      <w:r w:rsidRPr="0008509A">
        <w:rPr>
          <w:rFonts w:eastAsia="Calibri"/>
          <w:bCs/>
          <w:sz w:val="28"/>
          <w:szCs w:val="28"/>
          <w:lang w:val="bg-BG" w:eastAsia="en-US"/>
        </w:rPr>
        <w:t>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w:t>
      </w:r>
    </w:p>
    <w:p w:rsidR="0008509A" w:rsidRPr="0008509A" w:rsidRDefault="0008509A" w:rsidP="0008509A">
      <w:pPr>
        <w:ind w:firstLine="641"/>
        <w:jc w:val="both"/>
        <w:rPr>
          <w:rFonts w:eastAsia="Calibri"/>
          <w:bCs/>
          <w:sz w:val="28"/>
          <w:szCs w:val="28"/>
          <w:lang w:val="bg-BG" w:eastAsia="en-US"/>
        </w:rPr>
      </w:pPr>
    </w:p>
    <w:p w:rsidR="0008509A" w:rsidRPr="0008509A" w:rsidRDefault="0008509A" w:rsidP="0008509A">
      <w:pPr>
        <w:ind w:firstLine="641"/>
        <w:rPr>
          <w:rFonts w:eastAsia="Calibri"/>
          <w:bCs/>
          <w:sz w:val="28"/>
          <w:szCs w:val="28"/>
          <w:lang w:eastAsia="en-US"/>
        </w:rPr>
      </w:pPr>
      <w:r w:rsidRPr="0008509A">
        <w:rPr>
          <w:rFonts w:eastAsia="Calibri"/>
          <w:bCs/>
          <w:sz w:val="28"/>
          <w:szCs w:val="28"/>
          <w:lang w:eastAsia="en-US"/>
        </w:rPr>
        <w:t>1</w:t>
      </w:r>
      <w:r w:rsidRPr="0008509A">
        <w:rPr>
          <w:rFonts w:eastAsia="Calibri"/>
          <w:bCs/>
          <w:sz w:val="28"/>
          <w:szCs w:val="28"/>
          <w:lang w:val="bg-BG" w:eastAsia="en-US"/>
        </w:rPr>
        <w:t xml:space="preserve">. Приема промяната на капиталовия и текущия бюджет на Община Поморие, отразени в Приложение № </w:t>
      </w:r>
      <w:r w:rsidRPr="0008509A">
        <w:rPr>
          <w:rFonts w:eastAsia="Calibri"/>
          <w:bCs/>
          <w:sz w:val="28"/>
          <w:szCs w:val="28"/>
          <w:lang w:eastAsia="en-US"/>
        </w:rPr>
        <w:t>1</w:t>
      </w:r>
    </w:p>
    <w:p w:rsidR="0008509A" w:rsidRPr="0008509A" w:rsidRDefault="0008509A" w:rsidP="0008509A">
      <w:pPr>
        <w:ind w:firstLine="641"/>
        <w:contextualSpacing/>
        <w:jc w:val="both"/>
        <w:rPr>
          <w:rFonts w:eastAsia="Calibri"/>
          <w:bCs/>
          <w:sz w:val="28"/>
          <w:szCs w:val="28"/>
          <w:lang w:val="bg-BG" w:eastAsia="en-US"/>
        </w:rPr>
      </w:pPr>
      <w:r w:rsidRPr="0008509A">
        <w:rPr>
          <w:rFonts w:eastAsia="Calibri"/>
          <w:bCs/>
          <w:sz w:val="28"/>
          <w:szCs w:val="28"/>
          <w:lang w:val="bg-BG" w:eastAsia="en-US"/>
        </w:rPr>
        <w:t>Приложенията са неразделна част от решението.</w:t>
      </w:r>
    </w:p>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т.13. от дневния ред:„</w:t>
      </w:r>
      <w:r w:rsidRPr="0008509A">
        <w:rPr>
          <w:sz w:val="28"/>
          <w:szCs w:val="28"/>
          <w:lang w:val="bg-BG"/>
        </w:rPr>
        <w:t xml:space="preserve">ОС-449/09.04.2024г. - Докладна записка от Иван Алексиев - Кмет на Община Поморие, относно кандидатстване с проект </w:t>
      </w:r>
      <w:r w:rsidRPr="0008509A">
        <w:rPr>
          <w:bCs/>
          <w:sz w:val="28"/>
          <w:szCs w:val="28"/>
          <w:lang w:val="bg-BG"/>
        </w:rPr>
        <w:t xml:space="preserve">Кандидатстване с </w:t>
      </w:r>
      <w:r w:rsidRPr="0008509A">
        <w:rPr>
          <w:sz w:val="28"/>
          <w:szCs w:val="28"/>
          <w:lang w:val="bg-BG"/>
        </w:rPr>
        <w:t>проект</w:t>
      </w:r>
      <w:r w:rsidRPr="0008509A">
        <w:rPr>
          <w:b/>
          <w:sz w:val="28"/>
          <w:szCs w:val="28"/>
          <w:lang w:val="bg-BG"/>
        </w:rPr>
        <w:t xml:space="preserve"> </w:t>
      </w:r>
      <w:r w:rsidRPr="0008509A">
        <w:rPr>
          <w:bCs/>
          <w:sz w:val="28"/>
          <w:szCs w:val="28"/>
          <w:lang w:val="bg-BG"/>
        </w:rPr>
        <w:t xml:space="preserve">„Рекултивация на клетка 1 на Регионално депо „Братово – Запад“ по </w:t>
      </w:r>
      <w:r w:rsidRPr="0008509A">
        <w:rPr>
          <w:sz w:val="28"/>
          <w:szCs w:val="28"/>
          <w:lang w:val="bg-BG" w:eastAsia="fr-FR"/>
        </w:rPr>
        <w:t>Процедура № BG16FFPR002-2.00</w:t>
      </w:r>
      <w:r w:rsidRPr="0008509A">
        <w:rPr>
          <w:sz w:val="28"/>
          <w:szCs w:val="28"/>
          <w:lang w:eastAsia="fr-FR"/>
        </w:rPr>
        <w:t>2</w:t>
      </w:r>
      <w:r w:rsidRPr="0008509A">
        <w:rPr>
          <w:sz w:val="28"/>
          <w:szCs w:val="28"/>
          <w:lang w:val="bg-BG" w:eastAsia="fr-FR"/>
        </w:rPr>
        <w:t xml:space="preserve"> „Рекултивация на регионални депа / клетки на регионални депа за битови отпадъци“, Приоритет 2 „Отпадъци“, </w:t>
      </w:r>
      <w:r w:rsidRPr="0008509A">
        <w:rPr>
          <w:sz w:val="28"/>
          <w:szCs w:val="28"/>
          <w:lang w:val="bg-BG"/>
        </w:rPr>
        <w:t xml:space="preserve">Програма „Околна среда“ 2021 – 2027 г. </w:t>
      </w:r>
      <w:r w:rsidRPr="0008509A">
        <w:rPr>
          <w:bCs/>
          <w:sz w:val="28"/>
          <w:szCs w:val="28"/>
          <w:lang w:val="bg-BG"/>
        </w:rPr>
        <w:t>(ПОС 2021-2027г.).</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166/25.04.2024г.</w:t>
      </w:r>
    </w:p>
    <w:p w:rsidR="0008509A" w:rsidRPr="0008509A" w:rsidRDefault="0008509A" w:rsidP="0008509A">
      <w:pPr>
        <w:ind w:firstLine="425"/>
        <w:jc w:val="both"/>
        <w:rPr>
          <w:rFonts w:eastAsia="Calibri"/>
          <w:bCs/>
          <w:sz w:val="28"/>
          <w:szCs w:val="28"/>
          <w:bdr w:val="none" w:sz="0" w:space="0" w:color="auto" w:frame="1"/>
          <w:lang w:val="bg-BG" w:eastAsia="en-US"/>
        </w:rPr>
      </w:pPr>
      <w:r w:rsidRPr="0008509A">
        <w:rPr>
          <w:rFonts w:eastAsia="Calibri"/>
          <w:sz w:val="28"/>
          <w:szCs w:val="28"/>
          <w:lang w:val="bg-BG" w:eastAsia="en-US"/>
        </w:rPr>
        <w:t xml:space="preserve">На основание чл. 21, ал.1, т.8 от ЗМСМА и в съответствие с </w:t>
      </w:r>
      <w:r w:rsidRPr="0008509A">
        <w:rPr>
          <w:rFonts w:eastAsia="Calibri"/>
          <w:bCs/>
          <w:sz w:val="28"/>
          <w:szCs w:val="28"/>
          <w:lang w:val="bg-BG" w:eastAsia="en-US"/>
        </w:rPr>
        <w:t xml:space="preserve">Условията за кандидатстване с проектни предложения за предоставяне на безвъзмездна финансова помощ по </w:t>
      </w:r>
      <w:r w:rsidRPr="0008509A">
        <w:rPr>
          <w:rFonts w:eastAsia="Calibri"/>
          <w:sz w:val="28"/>
          <w:szCs w:val="28"/>
          <w:lang w:val="bg-BG" w:eastAsia="fr-FR"/>
        </w:rPr>
        <w:t>Процедура № BG16FFPR002-2.00</w:t>
      </w:r>
      <w:r w:rsidRPr="0008509A">
        <w:rPr>
          <w:rFonts w:eastAsia="Calibri"/>
          <w:sz w:val="28"/>
          <w:szCs w:val="28"/>
          <w:lang w:eastAsia="fr-FR"/>
        </w:rPr>
        <w:t>2</w:t>
      </w:r>
      <w:r w:rsidRPr="0008509A">
        <w:rPr>
          <w:rFonts w:eastAsia="Calibri"/>
          <w:sz w:val="28"/>
          <w:szCs w:val="28"/>
          <w:lang w:val="bg-BG" w:eastAsia="fr-FR"/>
        </w:rPr>
        <w:t xml:space="preserve"> „Рекултивация на регионални депа/клетки на регионални депа за битови отпадъци“, Приоритет 2 „Отпадъци“, </w:t>
      </w:r>
      <w:r w:rsidRPr="0008509A">
        <w:rPr>
          <w:rFonts w:eastAsia="Calibri"/>
          <w:sz w:val="28"/>
          <w:szCs w:val="28"/>
          <w:lang w:val="bg-BG" w:eastAsia="en-US"/>
        </w:rPr>
        <w:t xml:space="preserve">Програма „Околна среда“ 2021 – 2027 г. </w:t>
      </w:r>
      <w:r w:rsidRPr="0008509A">
        <w:rPr>
          <w:rFonts w:eastAsia="Calibri"/>
          <w:bCs/>
          <w:sz w:val="28"/>
          <w:szCs w:val="28"/>
          <w:lang w:val="bg-BG" w:eastAsia="en-US"/>
        </w:rPr>
        <w:t>(ПОС 2021-2027г.)</w:t>
      </w:r>
    </w:p>
    <w:p w:rsidR="0008509A" w:rsidRPr="0008509A" w:rsidRDefault="0008509A" w:rsidP="0008509A">
      <w:pPr>
        <w:ind w:firstLine="708"/>
        <w:jc w:val="center"/>
        <w:rPr>
          <w:b/>
          <w:sz w:val="28"/>
          <w:szCs w:val="28"/>
          <w:lang w:val="bg-BG" w:bidi="bg-BG"/>
        </w:rPr>
      </w:pPr>
    </w:p>
    <w:p w:rsidR="0008509A" w:rsidRPr="0008509A" w:rsidRDefault="0008509A" w:rsidP="0008509A">
      <w:pPr>
        <w:ind w:firstLine="709"/>
        <w:contextualSpacing/>
        <w:jc w:val="both"/>
        <w:rPr>
          <w:bCs/>
          <w:sz w:val="28"/>
          <w:szCs w:val="28"/>
          <w:bdr w:val="none" w:sz="0" w:space="0" w:color="auto" w:frame="1"/>
          <w:lang w:val="bg-BG" w:eastAsia="en-US"/>
        </w:rPr>
      </w:pPr>
      <w:r>
        <w:rPr>
          <w:sz w:val="28"/>
          <w:szCs w:val="28"/>
          <w:lang w:val="bg-BG"/>
        </w:rPr>
        <w:lastRenderedPageBreak/>
        <w:t xml:space="preserve">1. </w:t>
      </w:r>
      <w:r w:rsidRPr="0008509A">
        <w:rPr>
          <w:sz w:val="28"/>
          <w:szCs w:val="28"/>
          <w:lang w:val="bg-BG"/>
        </w:rPr>
        <w:t xml:space="preserve">Общински съвет - Поморие дава съгласие за </w:t>
      </w:r>
      <w:r w:rsidRPr="0008509A">
        <w:rPr>
          <w:bCs/>
          <w:sz w:val="28"/>
          <w:szCs w:val="28"/>
          <w:lang w:val="bg-BG"/>
        </w:rPr>
        <w:t xml:space="preserve">кандидатстване с проект </w:t>
      </w:r>
      <w:r w:rsidRPr="0008509A">
        <w:rPr>
          <w:sz w:val="28"/>
          <w:szCs w:val="28"/>
          <w:lang w:val="bg-BG"/>
        </w:rPr>
        <w:t>„</w:t>
      </w:r>
      <w:r w:rsidRPr="0008509A">
        <w:rPr>
          <w:bCs/>
          <w:sz w:val="28"/>
          <w:szCs w:val="28"/>
          <w:lang w:val="bg-BG"/>
        </w:rPr>
        <w:t xml:space="preserve">Рекултивация на клетка 1 на Регионално депо „Братово – Запад“ по </w:t>
      </w:r>
      <w:r w:rsidRPr="0008509A">
        <w:rPr>
          <w:sz w:val="28"/>
          <w:szCs w:val="28"/>
          <w:lang w:val="bg-BG" w:eastAsia="fr-FR"/>
        </w:rPr>
        <w:t>Процедура № BG16FFPR002-2.00</w:t>
      </w:r>
      <w:r w:rsidRPr="0008509A">
        <w:rPr>
          <w:sz w:val="28"/>
          <w:szCs w:val="28"/>
          <w:lang w:eastAsia="fr-FR"/>
        </w:rPr>
        <w:t>2</w:t>
      </w:r>
      <w:r w:rsidRPr="0008509A">
        <w:rPr>
          <w:sz w:val="28"/>
          <w:szCs w:val="28"/>
          <w:lang w:val="bg-BG" w:eastAsia="fr-FR"/>
        </w:rPr>
        <w:t xml:space="preserve"> „Рекултивация на регионални депа / клетки на регионални депа за битови отпадъци“, Приоритет 2 „Отпадъци“, </w:t>
      </w:r>
      <w:r w:rsidRPr="0008509A">
        <w:rPr>
          <w:sz w:val="28"/>
          <w:szCs w:val="28"/>
          <w:lang w:val="bg-BG"/>
        </w:rPr>
        <w:t>Програма „Околна среда“ 2021 – 2027 г.</w:t>
      </w:r>
    </w:p>
    <w:p w:rsidR="0008509A" w:rsidRPr="0008509A" w:rsidRDefault="0008509A" w:rsidP="0008509A">
      <w:pPr>
        <w:ind w:firstLine="708"/>
        <w:contextualSpacing/>
        <w:jc w:val="both"/>
        <w:rPr>
          <w:bCs/>
          <w:sz w:val="28"/>
          <w:szCs w:val="28"/>
          <w:bdr w:val="none" w:sz="0" w:space="0" w:color="auto" w:frame="1"/>
          <w:lang w:val="bg-BG" w:eastAsia="en-US"/>
        </w:rPr>
      </w:pPr>
      <w:r>
        <w:rPr>
          <w:sz w:val="28"/>
          <w:szCs w:val="28"/>
          <w:lang w:val="bg-BG"/>
        </w:rPr>
        <w:t xml:space="preserve">2. </w:t>
      </w:r>
      <w:r w:rsidRPr="0008509A">
        <w:rPr>
          <w:sz w:val="28"/>
          <w:szCs w:val="28"/>
          <w:lang w:val="bg-BG"/>
        </w:rPr>
        <w:t>Общински съвет - Поморие дава съгласие Община Бургас да подготви и подаде проектното предложение пред Управляващия орган на ПОС 2021-2027 и да изпълни проекта след неговото одобрение.</w:t>
      </w:r>
    </w:p>
    <w:p w:rsidR="0008509A" w:rsidRPr="0008509A" w:rsidRDefault="0008509A" w:rsidP="0008509A">
      <w:pPr>
        <w:ind w:firstLine="708"/>
        <w:contextualSpacing/>
        <w:jc w:val="both"/>
        <w:rPr>
          <w:sz w:val="28"/>
          <w:szCs w:val="28"/>
          <w:lang w:val="bg-BG"/>
        </w:rPr>
      </w:pPr>
      <w:r>
        <w:rPr>
          <w:sz w:val="28"/>
          <w:szCs w:val="28"/>
          <w:lang w:val="bg-BG"/>
        </w:rPr>
        <w:t xml:space="preserve">3. </w:t>
      </w:r>
      <w:r w:rsidRPr="0008509A">
        <w:rPr>
          <w:sz w:val="28"/>
          <w:szCs w:val="28"/>
          <w:lang w:val="bg-BG"/>
        </w:rPr>
        <w:t>Общински съвет - Поморие дава съгласие да бъде осигурен финансов ресурс за съфинансиране на проект  „</w:t>
      </w:r>
      <w:r w:rsidRPr="0008509A">
        <w:rPr>
          <w:bCs/>
          <w:sz w:val="28"/>
          <w:szCs w:val="28"/>
          <w:lang w:val="bg-BG"/>
        </w:rPr>
        <w:t xml:space="preserve">Рекултивация на клетка 1 на Регионално депо „Братово – Запад“ </w:t>
      </w:r>
      <w:r w:rsidRPr="0008509A">
        <w:rPr>
          <w:sz w:val="28"/>
          <w:szCs w:val="28"/>
          <w:lang w:val="bg-BG"/>
        </w:rPr>
        <w:t xml:space="preserve">със средства, натрупани в собствена сметка в РИОСВ по реда на чл. 60 от Закона за управление на отпадъците в размер до 161 267, 30 лв. </w:t>
      </w:r>
    </w:p>
    <w:p w:rsidR="0008509A" w:rsidRPr="0008509A" w:rsidRDefault="00640B11" w:rsidP="00640B11">
      <w:pPr>
        <w:ind w:firstLine="708"/>
        <w:contextualSpacing/>
        <w:jc w:val="both"/>
        <w:rPr>
          <w:sz w:val="28"/>
          <w:szCs w:val="28"/>
          <w:lang w:val="bg-BG"/>
        </w:rPr>
      </w:pPr>
      <w:r>
        <w:rPr>
          <w:sz w:val="28"/>
          <w:szCs w:val="28"/>
          <w:lang w:val="bg-BG"/>
        </w:rPr>
        <w:t xml:space="preserve">4. </w:t>
      </w:r>
      <w:r w:rsidR="0008509A" w:rsidRPr="0008509A">
        <w:rPr>
          <w:sz w:val="28"/>
          <w:szCs w:val="28"/>
          <w:lang w:val="bg-BG"/>
        </w:rPr>
        <w:t>Общински съвет</w:t>
      </w:r>
      <w:r w:rsidR="002907F5">
        <w:rPr>
          <w:sz w:val="28"/>
          <w:szCs w:val="28"/>
          <w:lang w:val="bg-BG"/>
        </w:rPr>
        <w:t xml:space="preserve"> </w:t>
      </w:r>
      <w:r w:rsidR="0008509A" w:rsidRPr="0008509A">
        <w:rPr>
          <w:sz w:val="28"/>
          <w:szCs w:val="28"/>
          <w:lang w:val="bg-BG"/>
        </w:rPr>
        <w:t>-</w:t>
      </w:r>
      <w:r w:rsidR="002907F5">
        <w:rPr>
          <w:sz w:val="28"/>
          <w:szCs w:val="28"/>
          <w:lang w:val="bg-BG"/>
        </w:rPr>
        <w:t xml:space="preserve"> </w:t>
      </w:r>
      <w:r w:rsidR="0008509A" w:rsidRPr="0008509A">
        <w:rPr>
          <w:sz w:val="28"/>
          <w:szCs w:val="28"/>
          <w:lang w:val="bg-BG"/>
        </w:rPr>
        <w:t xml:space="preserve">Поморие дава съгласие да бъдат ползвани средства натрупани в собствена сметка в РИОСВ по реда на чл. 60 от Закона за управление на отпадъците за </w:t>
      </w:r>
      <w:r w:rsidR="0008509A" w:rsidRPr="0008509A">
        <w:rPr>
          <w:rFonts w:eastAsia="Calibri"/>
          <w:sz w:val="28"/>
          <w:szCs w:val="28"/>
          <w:lang w:val="bg-BG"/>
        </w:rPr>
        <w:t xml:space="preserve">биологична рекултивация, </w:t>
      </w:r>
      <w:r w:rsidR="0008509A" w:rsidRPr="0008509A">
        <w:rPr>
          <w:sz w:val="28"/>
          <w:szCs w:val="28"/>
          <w:lang w:val="bg-BG"/>
        </w:rPr>
        <w:t xml:space="preserve">поддръжката и следексплоатационни грижи, в т.ч. контрол и наблюдение на параметрите на околната среда, </w:t>
      </w:r>
      <w:r w:rsidR="0008509A" w:rsidRPr="0008509A">
        <w:rPr>
          <w:bCs/>
          <w:sz w:val="28"/>
          <w:szCs w:val="28"/>
          <w:lang w:val="bg-BG"/>
        </w:rPr>
        <w:t>за срок не по-кратък от 30 години след рекултивацията на Клетка № 1</w:t>
      </w:r>
      <w:r w:rsidR="0008509A" w:rsidRPr="0008509A">
        <w:rPr>
          <w:sz w:val="28"/>
          <w:szCs w:val="28"/>
          <w:lang w:val="bg-BG"/>
        </w:rPr>
        <w:t xml:space="preserve">, както и за направени разходи по подготовка на проектното предложение в размер до </w:t>
      </w:r>
      <w:r w:rsidR="0008509A" w:rsidRPr="0008509A">
        <w:rPr>
          <w:rFonts w:eastAsia="Calibri"/>
          <w:sz w:val="28"/>
          <w:szCs w:val="28"/>
          <w:lang w:val="bg-BG"/>
        </w:rPr>
        <w:t>167 849, 64 лв.</w:t>
      </w:r>
      <w:r w:rsidR="0008509A" w:rsidRPr="0008509A">
        <w:rPr>
          <w:sz w:val="28"/>
          <w:szCs w:val="28"/>
          <w:lang w:val="bg-BG"/>
        </w:rPr>
        <w:t xml:space="preserve"> </w:t>
      </w:r>
    </w:p>
    <w:p w:rsidR="0008509A" w:rsidRPr="0008509A" w:rsidRDefault="00640B11" w:rsidP="00640B11">
      <w:pPr>
        <w:ind w:firstLine="708"/>
        <w:contextualSpacing/>
        <w:jc w:val="both"/>
        <w:rPr>
          <w:sz w:val="28"/>
          <w:szCs w:val="28"/>
          <w:lang w:val="bg-BG"/>
        </w:rPr>
      </w:pPr>
      <w:r>
        <w:rPr>
          <w:sz w:val="28"/>
          <w:szCs w:val="28"/>
          <w:lang w:val="bg-BG"/>
        </w:rPr>
        <w:t xml:space="preserve">5. </w:t>
      </w:r>
      <w:r w:rsidR="0008509A" w:rsidRPr="0008509A">
        <w:rPr>
          <w:sz w:val="28"/>
          <w:szCs w:val="28"/>
          <w:lang w:val="bg-BG"/>
        </w:rPr>
        <w:t>Допуска предварително изпълнение на основание на чл. 60, ал. 1 от Административно процесуалния кодекс, предвид значимостта на проекта и свързания с това обществен интерес и с оглед</w:t>
      </w:r>
      <w:r w:rsidR="0008509A" w:rsidRPr="0008509A">
        <w:rPr>
          <w:sz w:val="28"/>
          <w:szCs w:val="28"/>
        </w:rPr>
        <w:t xml:space="preserve"> </w:t>
      </w:r>
      <w:r w:rsidR="0008509A" w:rsidRPr="0008509A">
        <w:rPr>
          <w:sz w:val="28"/>
          <w:szCs w:val="28"/>
          <w:lang w:val="bg-BG"/>
        </w:rPr>
        <w:t>своевременно подаване на проектното предложение и представяне на изискуемите към него документи и съгласия и представяне на доказателства, за предприети действия за вземане на решенията.</w:t>
      </w:r>
    </w:p>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т.14. от дневния ред:„</w:t>
      </w:r>
      <w:r w:rsidRPr="0008509A">
        <w:rPr>
          <w:sz w:val="28"/>
          <w:szCs w:val="28"/>
          <w:lang w:val="bg-BG"/>
        </w:rPr>
        <w:t>ОС-453/10.04.2024г. - Докладна записка от Иван Алексиев – Кмет на Община Поморие, относно предложение за приемане на проект на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167/25.04.2024г.</w:t>
      </w:r>
    </w:p>
    <w:p w:rsidR="0008509A" w:rsidRPr="0008509A" w:rsidRDefault="0008509A" w:rsidP="0008509A">
      <w:pPr>
        <w:shd w:val="clear" w:color="auto" w:fill="FFFFFF"/>
        <w:ind w:firstLine="709"/>
        <w:jc w:val="both"/>
        <w:rPr>
          <w:sz w:val="28"/>
          <w:szCs w:val="28"/>
          <w:lang w:val="bg-BG"/>
        </w:rPr>
      </w:pPr>
      <w:r w:rsidRPr="0008509A">
        <w:rPr>
          <w:sz w:val="28"/>
          <w:szCs w:val="28"/>
          <w:lang w:val="bg-BG"/>
        </w:rPr>
        <w:t>На основание чл. 21, ал. 1, т. 7 и ал. 2 от ЗМСМА, чл. 76, ал. 3 и чл. 79 от Административнопроцесуалния кодекс, чл. 11, ал. 3, и чл. 28, ал. 1 от Закона за нормативните актове, и чл. 8, ал. 1 от Закона за местните данъци и такси, Общински съвет – Поморие приема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 както следва:</w:t>
      </w:r>
    </w:p>
    <w:p w:rsidR="0008509A" w:rsidRPr="0008509A" w:rsidRDefault="0008509A" w:rsidP="0008509A">
      <w:pPr>
        <w:shd w:val="clear" w:color="auto" w:fill="FEFEFE"/>
        <w:ind w:firstLine="720"/>
        <w:jc w:val="both"/>
        <w:rPr>
          <w:sz w:val="24"/>
          <w:szCs w:val="24"/>
          <w:shd w:val="clear" w:color="auto" w:fill="FFFFFF"/>
          <w:lang w:val="bg-BG"/>
        </w:rPr>
      </w:pPr>
    </w:p>
    <w:p w:rsidR="0008509A" w:rsidRPr="0008509A" w:rsidRDefault="0008509A" w:rsidP="0008509A">
      <w:pPr>
        <w:keepNext/>
        <w:jc w:val="both"/>
        <w:outlineLvl w:val="1"/>
        <w:rPr>
          <w:sz w:val="24"/>
          <w:szCs w:val="24"/>
          <w:shd w:val="clear" w:color="auto" w:fill="FFFFFF"/>
          <w:lang w:val="bg-BG" w:eastAsia="en-US"/>
        </w:rPr>
      </w:pPr>
      <w:r w:rsidRPr="0008509A">
        <w:rPr>
          <w:sz w:val="24"/>
          <w:szCs w:val="24"/>
          <w:shd w:val="clear" w:color="auto" w:fill="FFFFFF"/>
          <w:lang w:val="bg-BG" w:eastAsia="en-US"/>
        </w:rPr>
        <w:lastRenderedPageBreak/>
        <w:t xml:space="preserve"> </w:t>
      </w:r>
      <w:r w:rsidRPr="0008509A">
        <w:rPr>
          <w:sz w:val="24"/>
          <w:szCs w:val="24"/>
          <w:shd w:val="clear" w:color="auto" w:fill="FFFFFF"/>
          <w:lang w:val="bg-BG" w:eastAsia="en-US"/>
        </w:rPr>
        <w:tab/>
        <w:t>I.</w:t>
      </w:r>
    </w:p>
    <w:p w:rsidR="0008509A" w:rsidRPr="0008509A" w:rsidRDefault="0008509A" w:rsidP="0008509A">
      <w:pPr>
        <w:keepNext/>
        <w:ind w:firstLine="708"/>
        <w:jc w:val="both"/>
        <w:outlineLvl w:val="1"/>
        <w:rPr>
          <w:sz w:val="28"/>
          <w:szCs w:val="28"/>
          <w:shd w:val="clear" w:color="auto" w:fill="FFFFFF"/>
          <w:lang w:val="bg-BG" w:eastAsia="en-US"/>
        </w:rPr>
      </w:pPr>
      <w:r w:rsidRPr="0008509A">
        <w:rPr>
          <w:b/>
          <w:bCs/>
          <w:sz w:val="28"/>
          <w:szCs w:val="28"/>
          <w:shd w:val="clear" w:color="auto" w:fill="FFFFFF"/>
          <w:lang w:val="bg-BG" w:eastAsia="en-US"/>
        </w:rPr>
        <w:t>§1.</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8509A">
        <w:rPr>
          <w:sz w:val="28"/>
          <w:szCs w:val="28"/>
          <w:lang w:val="bg-BG"/>
        </w:rPr>
        <w:t>очка 1 и т. 1.2</w:t>
      </w:r>
      <w:r w:rsidRPr="0008509A">
        <w:rPr>
          <w:sz w:val="28"/>
          <w:szCs w:val="28"/>
          <w:shd w:val="clear" w:color="auto" w:fill="FFFFFF"/>
          <w:lang w:val="bg-BG" w:eastAsia="en-US"/>
        </w:rPr>
        <w:t xml:space="preserve"> </w:t>
      </w:r>
      <w:r w:rsidRPr="0008509A">
        <w:rPr>
          <w:b/>
          <w:bCs/>
          <w:sz w:val="28"/>
          <w:szCs w:val="28"/>
          <w:shd w:val="clear" w:color="auto" w:fill="FFFFFF"/>
          <w:lang w:val="bg-BG" w:eastAsia="en-US"/>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11"/>
        <w:gridCol w:w="2485"/>
      </w:tblGrid>
      <w:tr w:rsidR="0008509A" w:rsidRPr="0008509A" w:rsidTr="009C5336">
        <w:trPr>
          <w:tblCellSpacing w:w="15" w:type="dxa"/>
        </w:trPr>
        <w:tc>
          <w:tcPr>
            <w:tcW w:w="680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jc w:val="both"/>
              <w:rPr>
                <w:sz w:val="24"/>
                <w:szCs w:val="24"/>
                <w:lang w:val="bg-BG"/>
              </w:rPr>
            </w:pPr>
            <w:r w:rsidRPr="0008509A">
              <w:rPr>
                <w:sz w:val="24"/>
                <w:szCs w:val="24"/>
                <w:lang w:val="bg-BG"/>
              </w:rPr>
              <w:t>1. Всички собственици на плавателни съдове домуващи на Рибарско пристанище – Поморие заплащат кейова такса:</w:t>
            </w:r>
          </w:p>
        </w:tc>
        <w:tc>
          <w:tcPr>
            <w:tcW w:w="216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jc w:val="both"/>
              <w:rPr>
                <w:sz w:val="24"/>
                <w:szCs w:val="24"/>
                <w:lang w:val="bg-BG"/>
              </w:rPr>
            </w:pPr>
            <w:r w:rsidRPr="0008509A">
              <w:rPr>
                <w:sz w:val="24"/>
                <w:szCs w:val="24"/>
                <w:lang w:val="bg-BG"/>
              </w:rPr>
              <w:t>400.00 лв. на линеен метър</w:t>
            </w:r>
          </w:p>
        </w:tc>
      </w:tr>
      <w:tr w:rsidR="0008509A" w:rsidRPr="0008509A" w:rsidTr="009C5336">
        <w:trPr>
          <w:tblCellSpacing w:w="15" w:type="dxa"/>
        </w:trPr>
        <w:tc>
          <w:tcPr>
            <w:tcW w:w="680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jc w:val="both"/>
              <w:rPr>
                <w:b/>
                <w:bCs/>
                <w:sz w:val="24"/>
                <w:szCs w:val="24"/>
                <w:lang w:val="bg-BG"/>
              </w:rPr>
            </w:pPr>
            <w:r w:rsidRPr="0008509A">
              <w:rPr>
                <w:sz w:val="24"/>
                <w:szCs w:val="24"/>
                <w:lang w:val="bg-BG"/>
              </w:rPr>
              <w:t>1.2</w:t>
            </w:r>
            <w:r w:rsidRPr="0008509A">
              <w:rPr>
                <w:b/>
                <w:bCs/>
                <w:sz w:val="24"/>
                <w:szCs w:val="24"/>
                <w:lang w:val="bg-BG"/>
              </w:rPr>
              <w:t> </w:t>
            </w:r>
            <w:r w:rsidRPr="0008509A">
              <w:rPr>
                <w:sz w:val="24"/>
                <w:szCs w:val="24"/>
                <w:lang w:val="bg-BG"/>
              </w:rPr>
              <w:t>/изм. с Решение №793/18.05.2022г./ Всички собственици на плавателни съдове домуващи на Рибарско пристанище – Поморие на понтон заплащат годишна такса</w:t>
            </w:r>
          </w:p>
        </w:tc>
        <w:tc>
          <w:tcPr>
            <w:tcW w:w="216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jc w:val="both"/>
              <w:rPr>
                <w:sz w:val="24"/>
                <w:szCs w:val="24"/>
                <w:lang w:val="bg-BG"/>
              </w:rPr>
            </w:pPr>
            <w:r w:rsidRPr="0008509A">
              <w:rPr>
                <w:sz w:val="24"/>
                <w:szCs w:val="24"/>
                <w:lang w:val="bg-BG"/>
              </w:rPr>
              <w:t>400.00 лв. на линеен метър</w:t>
            </w:r>
          </w:p>
        </w:tc>
      </w:tr>
    </w:tbl>
    <w:p w:rsidR="0008509A" w:rsidRPr="0008509A" w:rsidRDefault="0008509A" w:rsidP="0008509A">
      <w:pPr>
        <w:keepNext/>
        <w:jc w:val="both"/>
        <w:outlineLvl w:val="1"/>
        <w:rPr>
          <w:sz w:val="24"/>
          <w:szCs w:val="24"/>
          <w:shd w:val="clear" w:color="auto" w:fill="FFFFFF"/>
          <w:lang w:val="bg-BG" w:eastAsia="en-US"/>
        </w:rPr>
      </w:pPr>
    </w:p>
    <w:p w:rsidR="0008509A" w:rsidRPr="0008509A" w:rsidRDefault="0008509A" w:rsidP="0008509A">
      <w:pPr>
        <w:keepNext/>
        <w:jc w:val="both"/>
        <w:outlineLvl w:val="1"/>
        <w:rPr>
          <w:b/>
          <w:bCs/>
          <w:i/>
          <w:iCs/>
          <w:sz w:val="24"/>
          <w:szCs w:val="24"/>
          <w:shd w:val="clear" w:color="auto" w:fill="FFFFFF"/>
          <w:lang w:val="bg-BG" w:eastAsia="en-US"/>
        </w:rPr>
      </w:pPr>
      <w:r w:rsidRPr="0008509A">
        <w:rPr>
          <w:b/>
          <w:bCs/>
          <w:i/>
          <w:iCs/>
          <w:sz w:val="24"/>
          <w:szCs w:val="24"/>
          <w:shd w:val="clear" w:color="auto" w:fill="FFFFFF"/>
          <w:lang w:val="bg-BG" w:eastAsia="en-US"/>
        </w:rPr>
        <w:t xml:space="preserve">Нов текст: </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654"/>
        <w:gridCol w:w="2542"/>
      </w:tblGrid>
      <w:tr w:rsidR="0008509A" w:rsidRPr="0008509A" w:rsidTr="009C5336">
        <w:trPr>
          <w:trHeight w:val="1399"/>
          <w:tblCellSpacing w:w="15" w:type="dxa"/>
        </w:trPr>
        <w:tc>
          <w:tcPr>
            <w:tcW w:w="675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jc w:val="both"/>
              <w:rPr>
                <w:sz w:val="24"/>
                <w:szCs w:val="24"/>
                <w:lang w:val="bg-BG"/>
              </w:rPr>
            </w:pPr>
            <w:r w:rsidRPr="0008509A">
              <w:rPr>
                <w:sz w:val="24"/>
                <w:szCs w:val="24"/>
                <w:lang w:val="bg-BG"/>
              </w:rPr>
              <w:t>1. Всички собственици на плавателни съдове домуващи на Рибарско пристанище – Поморие заплащат годишна кейова такса:</w:t>
            </w:r>
          </w:p>
        </w:tc>
        <w:tc>
          <w:tcPr>
            <w:tcW w:w="22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jc w:val="both"/>
              <w:rPr>
                <w:sz w:val="24"/>
                <w:szCs w:val="24"/>
                <w:lang w:val="bg-BG"/>
              </w:rPr>
            </w:pPr>
            <w:r w:rsidRPr="0008509A">
              <w:rPr>
                <w:sz w:val="24"/>
                <w:szCs w:val="24"/>
                <w:lang w:val="bg-BG"/>
              </w:rPr>
              <w:t>450.00 лв. на линеен метър</w:t>
            </w:r>
          </w:p>
        </w:tc>
      </w:tr>
      <w:tr w:rsidR="0008509A" w:rsidRPr="0008509A" w:rsidTr="009C5336">
        <w:trPr>
          <w:tblCellSpacing w:w="15" w:type="dxa"/>
        </w:trPr>
        <w:tc>
          <w:tcPr>
            <w:tcW w:w="675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1.2 Всички собственици на плавателни съдове домуващи на    Рибарско пристанище – Поморие на понтон заплащат годишна такса</w:t>
            </w:r>
          </w:p>
        </w:tc>
        <w:tc>
          <w:tcPr>
            <w:tcW w:w="22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450.00 лв. на линеен метър</w:t>
            </w:r>
          </w:p>
        </w:tc>
      </w:tr>
    </w:tbl>
    <w:p w:rsidR="0008509A" w:rsidRPr="0008509A" w:rsidRDefault="0008509A" w:rsidP="0008509A">
      <w:pPr>
        <w:keepNext/>
        <w:jc w:val="both"/>
        <w:outlineLvl w:val="1"/>
        <w:rPr>
          <w:sz w:val="24"/>
          <w:szCs w:val="24"/>
          <w:shd w:val="clear" w:color="auto" w:fill="FFFFFF"/>
          <w:lang w:val="bg-BG" w:eastAsia="en-US"/>
        </w:rPr>
      </w:pPr>
    </w:p>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t>§2.</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8509A">
        <w:rPr>
          <w:sz w:val="28"/>
          <w:szCs w:val="28"/>
          <w:lang w:val="bg-BG"/>
        </w:rPr>
        <w:t>очка 2 и т. 2.2</w:t>
      </w:r>
      <w:r w:rsidRPr="0008509A">
        <w:rPr>
          <w:sz w:val="28"/>
          <w:szCs w:val="28"/>
          <w:shd w:val="clear" w:color="auto" w:fill="FFFFFF"/>
          <w:lang w:val="bg-BG" w:eastAsia="en-US"/>
        </w:rPr>
        <w:t xml:space="preserve"> </w:t>
      </w:r>
      <w:r w:rsidRPr="0008509A">
        <w:rPr>
          <w:b/>
          <w:bCs/>
          <w:sz w:val="28"/>
          <w:szCs w:val="28"/>
          <w:shd w:val="clear" w:color="auto" w:fill="FFFFFF"/>
          <w:lang w:val="bg-BG" w:eastAsia="en-US"/>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43"/>
        <w:gridCol w:w="2453"/>
      </w:tblGrid>
      <w:tr w:rsidR="0008509A" w:rsidRPr="0008509A" w:rsidTr="009C5336">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2. Всички собственици на плавателни съдове домуващи на Пасажерско пристанище – Поморие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300.00 лв. на линеен метър</w:t>
            </w:r>
          </w:p>
        </w:tc>
      </w:tr>
      <w:tr w:rsidR="0008509A" w:rsidRPr="0008509A" w:rsidTr="009C5336">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2.2 Всички собственици на плавателни съдове домуващи на Пасажерско пристанище – Поморие, застанали на борда на друг плавателен съд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50%</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от таксата по т.2</w:t>
            </w:r>
          </w:p>
        </w:tc>
      </w:tr>
    </w:tbl>
    <w:p w:rsidR="0008509A" w:rsidRPr="0008509A" w:rsidRDefault="0008509A" w:rsidP="0008509A">
      <w:pPr>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43"/>
        <w:gridCol w:w="2453"/>
      </w:tblGrid>
      <w:tr w:rsidR="0008509A" w:rsidRPr="0008509A" w:rsidTr="009C5336">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2. Всички собственици на плавателни съдове домуващи на Пристанище за обществен транспорт – Поморие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300.00 лв. на линеен метър</w:t>
            </w:r>
          </w:p>
        </w:tc>
      </w:tr>
      <w:tr w:rsidR="0008509A" w:rsidRPr="0008509A" w:rsidTr="009C5336">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lastRenderedPageBreak/>
              <w:t>2.2 Всички собственици на плавателни съдове домуващи на Пристанище за обществен транспорт – Поморие, застанали на борда на друг плавателен съд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 xml:space="preserve">50% </w:t>
            </w:r>
          </w:p>
          <w:p w:rsidR="0008509A" w:rsidRPr="0008509A" w:rsidRDefault="0008509A" w:rsidP="0008509A">
            <w:pPr>
              <w:spacing w:after="360"/>
              <w:rPr>
                <w:sz w:val="24"/>
                <w:szCs w:val="24"/>
                <w:lang w:val="bg-BG"/>
              </w:rPr>
            </w:pPr>
            <w:r w:rsidRPr="0008509A">
              <w:rPr>
                <w:sz w:val="24"/>
                <w:szCs w:val="24"/>
                <w:lang w:val="bg-BG"/>
              </w:rPr>
              <w:t>от таксата по т.2</w:t>
            </w:r>
          </w:p>
        </w:tc>
      </w:tr>
    </w:tbl>
    <w:p w:rsidR="0008509A" w:rsidRPr="0008509A" w:rsidRDefault="0008509A" w:rsidP="0008509A">
      <w:pPr>
        <w:keepNext/>
        <w:jc w:val="both"/>
        <w:outlineLvl w:val="1"/>
        <w:rPr>
          <w:b/>
          <w:bCs/>
          <w:sz w:val="24"/>
          <w:szCs w:val="24"/>
          <w:shd w:val="clear" w:color="auto" w:fill="FFFFFF"/>
          <w:lang w:val="bg-BG" w:eastAsia="en-US"/>
        </w:rPr>
      </w:pPr>
    </w:p>
    <w:p w:rsidR="0008509A" w:rsidRPr="0008509A" w:rsidRDefault="0008509A" w:rsidP="0008509A">
      <w:pPr>
        <w:keepNext/>
        <w:jc w:val="both"/>
        <w:outlineLvl w:val="1"/>
        <w:rPr>
          <w:b/>
          <w:bCs/>
          <w:sz w:val="24"/>
          <w:szCs w:val="24"/>
          <w:shd w:val="clear" w:color="auto" w:fill="FFFFFF"/>
          <w:lang w:val="bg-BG" w:eastAsia="en-US"/>
        </w:rPr>
      </w:pPr>
      <w:r w:rsidRPr="0008509A">
        <w:rPr>
          <w:b/>
          <w:bCs/>
          <w:sz w:val="24"/>
          <w:szCs w:val="24"/>
          <w:shd w:val="clear" w:color="auto" w:fill="FFFFFF"/>
          <w:lang w:val="bg-BG" w:eastAsia="en-US"/>
        </w:rPr>
        <w:t>§3.</w:t>
      </w:r>
      <w:r w:rsidRPr="0008509A">
        <w:rPr>
          <w:sz w:val="24"/>
          <w:szCs w:val="24"/>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за, т</w:t>
      </w:r>
      <w:r w:rsidRPr="0008509A">
        <w:rPr>
          <w:sz w:val="24"/>
          <w:szCs w:val="24"/>
          <w:lang w:val="bg-BG"/>
        </w:rPr>
        <w:t>очка 3 и т. 3.1</w:t>
      </w:r>
      <w:r w:rsidRPr="0008509A">
        <w:rPr>
          <w:sz w:val="24"/>
          <w:szCs w:val="24"/>
          <w:shd w:val="clear" w:color="auto" w:fill="FFFFFF"/>
          <w:lang w:val="bg-BG" w:eastAsia="en-US"/>
        </w:rPr>
        <w:t xml:space="preserve"> </w:t>
      </w:r>
      <w:r w:rsidRPr="0008509A">
        <w:rPr>
          <w:b/>
          <w:bCs/>
          <w:sz w:val="24"/>
          <w:szCs w:val="24"/>
          <w:shd w:val="clear" w:color="auto" w:fill="FFFFFF"/>
          <w:lang w:val="bg-BG" w:eastAsia="en-US"/>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64"/>
        <w:gridCol w:w="2432"/>
      </w:tblGrid>
      <w:tr w:rsidR="0008509A" w:rsidRPr="0008509A" w:rsidTr="009C5336">
        <w:trPr>
          <w:tblCellSpacing w:w="15" w:type="dxa"/>
        </w:trPr>
        <w:tc>
          <w:tcPr>
            <w:tcW w:w="684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3. Всички собственици на еднокорпусни плавателни съдове ползващи сух док на Морски клуб, Рибарско и Пасажерско пристанище – Поморие заплащат месечна такса</w:t>
            </w:r>
          </w:p>
        </w:tc>
        <w:tc>
          <w:tcPr>
            <w:tcW w:w="211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4.00 лв. на линеен метър</w:t>
            </w:r>
          </w:p>
        </w:tc>
      </w:tr>
      <w:tr w:rsidR="0008509A" w:rsidRPr="0008509A" w:rsidTr="009C5336">
        <w:trPr>
          <w:tblCellSpacing w:w="15" w:type="dxa"/>
        </w:trPr>
        <w:tc>
          <w:tcPr>
            <w:tcW w:w="684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3.1 Всички собственици на многокорпусни плавателни съдове ползващи сух док на Морски клуб, Рибарско и Пасажерско пристанище – Поморие заплащат месечна такса</w:t>
            </w:r>
          </w:p>
        </w:tc>
        <w:tc>
          <w:tcPr>
            <w:tcW w:w="211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6.00 лв. на линеен метър</w:t>
            </w:r>
          </w:p>
        </w:tc>
      </w:tr>
    </w:tbl>
    <w:p w:rsidR="0008509A" w:rsidRPr="0008509A" w:rsidRDefault="0008509A" w:rsidP="0008509A">
      <w:pPr>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29"/>
        <w:gridCol w:w="2367"/>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3. Всички собственици на плавателни съдове ползващи сух док на Морски клуб, Рибарско и Пристанище за обществен транспорт – Поморие заплащат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3.00 лв. на  квадратен метър</w:t>
            </w:r>
          </w:p>
        </w:tc>
      </w:tr>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3.1 Всички собственици на плавателни съдове ползващи сух док на Морски клуб, Рибарско и Пристанище за обществен транспорт – Поморие, през месеците юни, юли август и септември заплащат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200 % от таксата по т. 3</w:t>
            </w:r>
          </w:p>
        </w:tc>
      </w:tr>
    </w:tbl>
    <w:p w:rsidR="0008509A" w:rsidRPr="0008509A" w:rsidRDefault="0008509A" w:rsidP="0008509A">
      <w:pPr>
        <w:rPr>
          <w:b/>
          <w:bCs/>
          <w:i/>
          <w:iCs/>
          <w:sz w:val="24"/>
          <w:szCs w:val="24"/>
          <w:lang w:val="bg-BG"/>
        </w:rPr>
      </w:pPr>
    </w:p>
    <w:p w:rsidR="0008509A" w:rsidRPr="0008509A" w:rsidRDefault="0008509A" w:rsidP="0008509A">
      <w:pPr>
        <w:keepNext/>
        <w:jc w:val="both"/>
        <w:outlineLvl w:val="1"/>
        <w:rPr>
          <w:sz w:val="28"/>
          <w:szCs w:val="28"/>
          <w:shd w:val="clear" w:color="auto" w:fill="FFFFFF"/>
          <w:lang w:val="bg-BG" w:eastAsia="en-US"/>
        </w:rPr>
      </w:pPr>
      <w:r w:rsidRPr="0008509A">
        <w:rPr>
          <w:b/>
          <w:bCs/>
          <w:sz w:val="28"/>
          <w:szCs w:val="28"/>
          <w:shd w:val="clear" w:color="auto" w:fill="FFFFFF"/>
          <w:lang w:val="bg-BG" w:eastAsia="en-US"/>
        </w:rPr>
        <w:t>§4.</w:t>
      </w:r>
      <w:r w:rsidRPr="0008509A">
        <w:rPr>
          <w:sz w:val="28"/>
          <w:szCs w:val="28"/>
          <w:shd w:val="clear" w:color="auto" w:fill="FFFFFF"/>
          <w:lang w:val="bg-BG" w:eastAsia="en-US"/>
        </w:rPr>
        <w:t xml:space="preserve"> </w:t>
      </w:r>
    </w:p>
    <w:p w:rsidR="0008509A" w:rsidRPr="0008509A" w:rsidRDefault="0008509A" w:rsidP="0008509A">
      <w:pPr>
        <w:keepNext/>
        <w:jc w:val="both"/>
        <w:outlineLvl w:val="1"/>
        <w:rPr>
          <w:b/>
          <w:bCs/>
          <w:sz w:val="28"/>
          <w:szCs w:val="28"/>
          <w:shd w:val="clear" w:color="auto" w:fill="FFFFFF"/>
          <w:lang w:val="bg-BG" w:eastAsia="en-US"/>
        </w:rPr>
      </w:pPr>
      <w:r w:rsidRPr="0008509A">
        <w:rPr>
          <w:sz w:val="28"/>
          <w:szCs w:val="28"/>
          <w:shd w:val="clear" w:color="auto" w:fill="FFFFFF"/>
          <w:lang w:val="bg-BG" w:eastAsia="en-US"/>
        </w:rPr>
        <w:t>1.В Раздел VIII „Пристанищни такси“, чл. 80, ал. 1 За ползване на пристанища се заплащат следните такси и цени на услуги, т</w:t>
      </w:r>
      <w:r w:rsidRPr="0008509A">
        <w:rPr>
          <w:sz w:val="28"/>
          <w:szCs w:val="28"/>
          <w:lang w:val="bg-BG"/>
        </w:rPr>
        <w:t xml:space="preserve">очка 4, т. 4.1.,т.4.2 и  т.4.3 </w:t>
      </w:r>
      <w:r w:rsidRPr="0008509A">
        <w:rPr>
          <w:sz w:val="28"/>
          <w:szCs w:val="28"/>
          <w:shd w:val="clear" w:color="auto" w:fill="FFFFFF"/>
          <w:lang w:val="bg-BG" w:eastAsia="en-US"/>
        </w:rPr>
        <w:t xml:space="preserve"> </w:t>
      </w:r>
      <w:r w:rsidRPr="0008509A">
        <w:rPr>
          <w:b/>
          <w:bCs/>
          <w:sz w:val="28"/>
          <w:szCs w:val="28"/>
          <w:shd w:val="clear" w:color="auto" w:fill="FFFFFF"/>
          <w:lang w:val="bg-BG" w:eastAsia="en-US"/>
        </w:rPr>
        <w:t>се изменят от:</w:t>
      </w:r>
    </w:p>
    <w:p w:rsidR="0008509A" w:rsidRPr="0008509A" w:rsidRDefault="0008509A" w:rsidP="0008509A">
      <w:pPr>
        <w:rPr>
          <w:sz w:val="24"/>
          <w:szCs w:val="24"/>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43"/>
        <w:gridCol w:w="2353"/>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4. За посещение на чужди кораби на Рибарско и Пасажерско пристанище Поморие се събира дневна кейова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2.00 лв. на линеен метър</w:t>
            </w:r>
          </w:p>
        </w:tc>
      </w:tr>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 xml:space="preserve">4.1.За посещение на плавателни съдове на стария кей се събира дневна </w:t>
            </w:r>
            <w:r w:rsidRPr="0008509A">
              <w:rPr>
                <w:sz w:val="24"/>
                <w:szCs w:val="24"/>
                <w:lang w:val="bg-BG"/>
              </w:rPr>
              <w:lastRenderedPageBreak/>
              <w:t>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lastRenderedPageBreak/>
              <w:t xml:space="preserve">1.00 лв. на линеен </w:t>
            </w:r>
            <w:r w:rsidRPr="0008509A">
              <w:rPr>
                <w:sz w:val="24"/>
                <w:szCs w:val="24"/>
                <w:lang w:val="bg-BG"/>
              </w:rPr>
              <w:lastRenderedPageBreak/>
              <w:t>метър</w:t>
            </w:r>
          </w:p>
        </w:tc>
      </w:tr>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lastRenderedPageBreak/>
              <w:t>4.2 За посещение на чужди плавателни съдове на Рибарско и Пасажерско пристанище Поморие, застанали на борда на друг плавателен съд се събира дневна кейова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50%</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от таксата по т.4</w:t>
            </w:r>
          </w:p>
        </w:tc>
      </w:tr>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jc w:val="both"/>
              <w:rPr>
                <w:sz w:val="24"/>
                <w:szCs w:val="24"/>
                <w:lang w:val="bg-BG"/>
              </w:rPr>
            </w:pPr>
            <w:r w:rsidRPr="0008509A">
              <w:rPr>
                <w:sz w:val="24"/>
                <w:szCs w:val="24"/>
                <w:lang w:val="bg-BG"/>
              </w:rPr>
              <w:t>4.3 За посещение на плавателни съдове на стария кей застанали на борда на друг плавателен съд се събира дневна кейова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50%</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от таксата по т.4.1</w:t>
            </w:r>
          </w:p>
        </w:tc>
      </w:tr>
    </w:tbl>
    <w:p w:rsidR="0008509A" w:rsidRPr="0008509A" w:rsidRDefault="0008509A" w:rsidP="0008509A">
      <w:pPr>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50"/>
        <w:gridCol w:w="2446"/>
      </w:tblGrid>
      <w:tr w:rsidR="0008509A" w:rsidRPr="0008509A" w:rsidTr="009C5336">
        <w:trPr>
          <w:tblCellSpacing w:w="15" w:type="dxa"/>
        </w:trPr>
        <w:tc>
          <w:tcPr>
            <w:tcW w:w="68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4. За посещение на чужди плавателни съдове на Рибарско и Пристанище за обществен транспорт - Поморие се събира дневна кейова такса</w:t>
            </w:r>
          </w:p>
        </w:tc>
        <w:tc>
          <w:tcPr>
            <w:tcW w:w="21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3.00 лв. на линеен метър</w:t>
            </w:r>
          </w:p>
        </w:tc>
      </w:tr>
      <w:tr w:rsidR="0008509A" w:rsidRPr="0008509A" w:rsidTr="009C5336">
        <w:trPr>
          <w:tblCellSpacing w:w="15" w:type="dxa"/>
        </w:trPr>
        <w:tc>
          <w:tcPr>
            <w:tcW w:w="68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4.1 За посещение на чужди плавателни съдове на Рибарско и Пристанище за обществен транспорт - Поморие, застанали на борда на друг плавателен съд се събира дневна кейова такса</w:t>
            </w:r>
          </w:p>
        </w:tc>
        <w:tc>
          <w:tcPr>
            <w:tcW w:w="21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50%</w:t>
            </w:r>
          </w:p>
          <w:p w:rsidR="0008509A" w:rsidRPr="0008509A" w:rsidRDefault="0008509A" w:rsidP="0008509A">
            <w:pPr>
              <w:spacing w:after="360"/>
              <w:jc w:val="both"/>
              <w:rPr>
                <w:sz w:val="24"/>
                <w:szCs w:val="24"/>
                <w:lang w:val="bg-BG"/>
              </w:rPr>
            </w:pPr>
            <w:r w:rsidRPr="0008509A">
              <w:rPr>
                <w:sz w:val="24"/>
                <w:szCs w:val="24"/>
                <w:lang w:val="bg-BG"/>
              </w:rPr>
              <w:t>от таксата по т.4</w:t>
            </w:r>
          </w:p>
        </w:tc>
      </w:tr>
    </w:tbl>
    <w:p w:rsidR="0008509A" w:rsidRPr="0008509A" w:rsidRDefault="0008509A" w:rsidP="0008509A">
      <w:pPr>
        <w:rPr>
          <w:b/>
          <w:bCs/>
          <w:i/>
          <w:iCs/>
          <w:sz w:val="24"/>
          <w:szCs w:val="24"/>
          <w:lang w:val="bg-BG"/>
        </w:rPr>
      </w:pPr>
      <w:r w:rsidRPr="0008509A">
        <w:rPr>
          <w:b/>
          <w:bCs/>
          <w:i/>
          <w:iCs/>
          <w:sz w:val="24"/>
          <w:szCs w:val="24"/>
          <w:lang w:val="bg-BG"/>
        </w:rPr>
        <w:t xml:space="preserve"> 2. Точка 4.2 и т. 4.3 се отменят.</w:t>
      </w:r>
    </w:p>
    <w:p w:rsidR="0008509A" w:rsidRPr="0008509A" w:rsidRDefault="0008509A" w:rsidP="0008509A">
      <w:pPr>
        <w:rPr>
          <w:b/>
          <w:bCs/>
          <w:i/>
          <w:iCs/>
          <w:sz w:val="24"/>
          <w:szCs w:val="24"/>
          <w:lang w:val="bg-BG"/>
        </w:rPr>
      </w:pPr>
    </w:p>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t>§5.</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текста на т</w:t>
      </w:r>
      <w:r w:rsidRPr="0008509A">
        <w:rPr>
          <w:sz w:val="28"/>
          <w:szCs w:val="28"/>
          <w:lang w:val="bg-BG"/>
        </w:rPr>
        <w:t>очка 5</w:t>
      </w:r>
      <w:r w:rsidRPr="0008509A">
        <w:rPr>
          <w:sz w:val="28"/>
          <w:szCs w:val="28"/>
          <w:shd w:val="clear" w:color="auto" w:fill="FFFFFF"/>
          <w:lang w:val="bg-BG" w:eastAsia="en-US"/>
        </w:rPr>
        <w:t xml:space="preserve"> </w:t>
      </w:r>
      <w:r w:rsidRPr="0008509A">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81"/>
        <w:gridCol w:w="2315"/>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5.Собственикът на всяко плавателно средство домуващо на Рибарско и Пасажерско пристанище Поморие и платило своята такса, получава пропуск за безплатен достъп.</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 </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 </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 </w:t>
            </w:r>
          </w:p>
        </w:tc>
      </w:tr>
    </w:tbl>
    <w:p w:rsidR="0008509A" w:rsidRPr="0008509A" w:rsidRDefault="0008509A" w:rsidP="0008509A">
      <w:pPr>
        <w:jc w:val="both"/>
        <w:rPr>
          <w:b/>
          <w:bCs/>
          <w:i/>
          <w:iCs/>
          <w:sz w:val="24"/>
          <w:szCs w:val="24"/>
          <w:lang w:val="bg-BG"/>
        </w:rPr>
      </w:pPr>
    </w:p>
    <w:p w:rsidR="0008509A" w:rsidRPr="0008509A" w:rsidRDefault="0008509A" w:rsidP="0008509A">
      <w:pPr>
        <w:jc w:val="both"/>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81"/>
        <w:gridCol w:w="2315"/>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5.Собственикът на всяко плавателно средство домуващо на Рибарско и Пристанище за обществен транспорт – Поморие и платило своята такса, получава пропуск за безплатен достъп.</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 </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 </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 </w:t>
            </w:r>
          </w:p>
        </w:tc>
      </w:tr>
    </w:tbl>
    <w:p w:rsidR="0008509A" w:rsidRPr="0008509A" w:rsidRDefault="0008509A" w:rsidP="0008509A">
      <w:pPr>
        <w:rPr>
          <w:b/>
          <w:bCs/>
          <w:i/>
          <w:iCs/>
          <w:sz w:val="24"/>
          <w:szCs w:val="24"/>
          <w:lang w:val="bg-BG"/>
        </w:rPr>
      </w:pPr>
    </w:p>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lastRenderedPageBreak/>
        <w:t>§6.</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8509A">
        <w:rPr>
          <w:sz w:val="28"/>
          <w:szCs w:val="28"/>
          <w:lang w:val="bg-BG"/>
        </w:rPr>
        <w:t>очка 6</w:t>
      </w:r>
      <w:r w:rsidRPr="0008509A">
        <w:rPr>
          <w:sz w:val="28"/>
          <w:szCs w:val="28"/>
          <w:shd w:val="clear" w:color="auto" w:fill="FFFFFF"/>
          <w:lang w:val="bg-BG" w:eastAsia="en-US"/>
        </w:rPr>
        <w:t xml:space="preserve"> </w:t>
      </w:r>
      <w:r w:rsidRPr="0008509A">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04"/>
        <w:gridCol w:w="2492"/>
      </w:tblGrid>
      <w:tr w:rsidR="0008509A" w:rsidRPr="0008509A" w:rsidTr="009C5336">
        <w:trPr>
          <w:tblCellSpacing w:w="15" w:type="dxa"/>
        </w:trPr>
        <w:tc>
          <w:tcPr>
            <w:tcW w:w="679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6. Собственик на плавателен съд, получил разрешение от ИАМА да превозва пътници, заплаща еднократно сезонна такса за периода от 01.06. до 30.09. Таксата се заплаща до 01.06. на съответната година.</w:t>
            </w:r>
          </w:p>
        </w:tc>
        <w:tc>
          <w:tcPr>
            <w:tcW w:w="217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по 20.00 лв. на одобрено място</w:t>
            </w:r>
          </w:p>
        </w:tc>
      </w:tr>
    </w:tbl>
    <w:p w:rsidR="0008509A" w:rsidRPr="0008509A" w:rsidRDefault="0008509A" w:rsidP="0008509A">
      <w:pPr>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34"/>
        <w:gridCol w:w="2362"/>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6. Собственик на плавателен съд, получил разрешение от ИАМА да превозва пътници заплаща еднократно сезонна такса за периода от 01.06. до 30.09. Таксата се заплаща до 01.07. на съответната година.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по 30.00 лв. на одобрено място</w:t>
            </w:r>
          </w:p>
        </w:tc>
      </w:tr>
    </w:tbl>
    <w:p w:rsidR="0008509A" w:rsidRPr="0008509A" w:rsidRDefault="0008509A" w:rsidP="0008509A">
      <w:pPr>
        <w:rPr>
          <w:b/>
          <w:bCs/>
          <w:i/>
          <w:iCs/>
          <w:sz w:val="24"/>
          <w:szCs w:val="24"/>
          <w:lang w:val="bg-BG"/>
        </w:rPr>
      </w:pPr>
    </w:p>
    <w:p w:rsidR="0008509A" w:rsidRPr="0008509A" w:rsidRDefault="0008509A" w:rsidP="0008509A">
      <w:pPr>
        <w:keepNext/>
        <w:jc w:val="both"/>
        <w:outlineLvl w:val="1"/>
        <w:rPr>
          <w:sz w:val="28"/>
          <w:szCs w:val="28"/>
          <w:shd w:val="clear" w:color="auto" w:fill="FFFFFF"/>
          <w:lang w:val="bg-BG" w:eastAsia="en-US"/>
        </w:rPr>
      </w:pPr>
      <w:r w:rsidRPr="0008509A">
        <w:rPr>
          <w:b/>
          <w:bCs/>
          <w:sz w:val="28"/>
          <w:szCs w:val="28"/>
          <w:shd w:val="clear" w:color="auto" w:fill="FFFFFF"/>
          <w:lang w:val="bg-BG" w:eastAsia="en-US"/>
        </w:rPr>
        <w:t>§7.</w:t>
      </w:r>
      <w:r w:rsidRPr="0008509A">
        <w:rPr>
          <w:sz w:val="28"/>
          <w:szCs w:val="28"/>
          <w:shd w:val="clear" w:color="auto" w:fill="FFFFFF"/>
          <w:lang w:val="bg-BG" w:eastAsia="en-US"/>
        </w:rPr>
        <w:t xml:space="preserve"> </w:t>
      </w:r>
    </w:p>
    <w:p w:rsidR="0008509A" w:rsidRPr="0008509A" w:rsidRDefault="0008509A" w:rsidP="0008509A">
      <w:pPr>
        <w:keepNext/>
        <w:jc w:val="both"/>
        <w:outlineLvl w:val="1"/>
        <w:rPr>
          <w:b/>
          <w:bCs/>
          <w:sz w:val="28"/>
          <w:szCs w:val="28"/>
          <w:shd w:val="clear" w:color="auto" w:fill="FFFFFF"/>
          <w:lang w:val="bg-BG" w:eastAsia="en-US"/>
        </w:rPr>
      </w:pPr>
      <w:r w:rsidRPr="0008509A">
        <w:rPr>
          <w:sz w:val="28"/>
          <w:szCs w:val="28"/>
          <w:shd w:val="clear" w:color="auto" w:fill="FFFFFF"/>
          <w:lang w:val="bg-BG" w:eastAsia="en-US"/>
        </w:rPr>
        <w:t>1. В Раздел VIII „Пристанищни такси“, чл. 80, ал. 1  За ползване на пристанища се заплащат следните такси и цени на услуги, т</w:t>
      </w:r>
      <w:r w:rsidRPr="0008509A">
        <w:rPr>
          <w:sz w:val="28"/>
          <w:szCs w:val="28"/>
          <w:lang w:val="bg-BG"/>
        </w:rPr>
        <w:t>очка 7, т. 7.1 и т. 7.2</w:t>
      </w:r>
      <w:r w:rsidRPr="0008509A">
        <w:rPr>
          <w:sz w:val="28"/>
          <w:szCs w:val="28"/>
          <w:shd w:val="clear" w:color="auto" w:fill="FFFFFF"/>
          <w:lang w:val="bg-BG" w:eastAsia="en-US"/>
        </w:rPr>
        <w:t xml:space="preserve"> </w:t>
      </w:r>
      <w:r w:rsidRPr="0008509A">
        <w:rPr>
          <w:b/>
          <w:bCs/>
          <w:sz w:val="28"/>
          <w:szCs w:val="28"/>
          <w:shd w:val="clear" w:color="auto" w:fill="FFFFFF"/>
          <w:lang w:val="bg-BG" w:eastAsia="en-US"/>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683"/>
        <w:gridCol w:w="2513"/>
      </w:tblGrid>
      <w:tr w:rsidR="0008509A" w:rsidRPr="0008509A" w:rsidTr="009C5336">
        <w:trPr>
          <w:tblCellSpacing w:w="15" w:type="dxa"/>
        </w:trPr>
        <w:tc>
          <w:tcPr>
            <w:tcW w:w="677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7. Поставяеми обекти, материали, съоръжения и др.:</w:t>
            </w:r>
          </w:p>
        </w:tc>
        <w:tc>
          <w:tcPr>
            <w:tcW w:w="219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p>
        </w:tc>
      </w:tr>
      <w:tr w:rsidR="0008509A" w:rsidRPr="0008509A" w:rsidTr="009C5336">
        <w:trPr>
          <w:tblCellSpacing w:w="15" w:type="dxa"/>
        </w:trPr>
        <w:tc>
          <w:tcPr>
            <w:tcW w:w="677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7.1 За предоставяне на открита площ, находяща се в района на Рибарско и Пасажерско пристанище Поморие за поставяне на кантар за изкупуване на рапани и аквакултури се заплаща такса:</w:t>
            </w:r>
          </w:p>
        </w:tc>
        <w:tc>
          <w:tcPr>
            <w:tcW w:w="219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50.00 лв. на квадратен метър на месец.</w:t>
            </w:r>
          </w:p>
        </w:tc>
      </w:tr>
      <w:tr w:rsidR="0008509A" w:rsidRPr="0008509A" w:rsidTr="009C5336">
        <w:trPr>
          <w:tblCellSpacing w:w="15" w:type="dxa"/>
        </w:trPr>
        <w:tc>
          <w:tcPr>
            <w:tcW w:w="677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7.2 За поставяне на други материали и съоръжения се заплаща</w:t>
            </w:r>
          </w:p>
        </w:tc>
        <w:tc>
          <w:tcPr>
            <w:tcW w:w="219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30.00 лв. на квадратен метър на месец.</w:t>
            </w:r>
          </w:p>
        </w:tc>
      </w:tr>
    </w:tbl>
    <w:p w:rsidR="0008509A" w:rsidRPr="0008509A" w:rsidRDefault="0008509A" w:rsidP="0008509A">
      <w:pPr>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29"/>
        <w:gridCol w:w="2367"/>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7. За предоставяне на открита площ, находяща се в района на Рибарско и Пристанище за обществен транспорт - Поморие за поставяне на колесари, стапели и други материали и съоръжения се заплаща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 xml:space="preserve">3.00 лв. на квадратен метър </w:t>
            </w:r>
          </w:p>
        </w:tc>
      </w:tr>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 xml:space="preserve">7. 1. За предоставяне на открита площ, находяща се в района на Рибарско пристанище – Поморие и Пристанище за обществен транспорт – Поморие за поставяне на колесари, стапели и други материали и съоръжения, през месеците, юни, юли, август и септември </w:t>
            </w:r>
            <w:r w:rsidRPr="0008509A">
              <w:rPr>
                <w:sz w:val="24"/>
                <w:szCs w:val="24"/>
                <w:lang w:val="bg-BG"/>
              </w:rPr>
              <w:lastRenderedPageBreak/>
              <w:t>се заплаща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jc w:val="both"/>
              <w:rPr>
                <w:sz w:val="24"/>
                <w:szCs w:val="24"/>
                <w:lang w:val="bg-BG"/>
              </w:rPr>
            </w:pPr>
            <w:r w:rsidRPr="0008509A">
              <w:rPr>
                <w:sz w:val="24"/>
                <w:szCs w:val="24"/>
                <w:lang w:val="bg-BG"/>
              </w:rPr>
              <w:lastRenderedPageBreak/>
              <w:t>200 %</w:t>
            </w:r>
          </w:p>
          <w:p w:rsidR="0008509A" w:rsidRPr="0008509A" w:rsidRDefault="0008509A" w:rsidP="0008509A">
            <w:pPr>
              <w:jc w:val="both"/>
              <w:rPr>
                <w:sz w:val="24"/>
                <w:szCs w:val="24"/>
                <w:lang w:val="bg-BG"/>
              </w:rPr>
            </w:pPr>
            <w:r w:rsidRPr="0008509A">
              <w:rPr>
                <w:sz w:val="24"/>
                <w:szCs w:val="24"/>
                <w:lang w:val="bg-BG"/>
              </w:rPr>
              <w:t xml:space="preserve"> от таксата по </w:t>
            </w:r>
          </w:p>
          <w:p w:rsidR="0008509A" w:rsidRPr="0008509A" w:rsidRDefault="0008509A" w:rsidP="0008509A">
            <w:pPr>
              <w:jc w:val="both"/>
              <w:rPr>
                <w:sz w:val="24"/>
                <w:szCs w:val="24"/>
                <w:lang w:val="bg-BG"/>
              </w:rPr>
            </w:pPr>
            <w:r w:rsidRPr="0008509A">
              <w:rPr>
                <w:sz w:val="24"/>
                <w:szCs w:val="24"/>
                <w:lang w:val="bg-BG"/>
              </w:rPr>
              <w:t>т. 7</w:t>
            </w:r>
          </w:p>
        </w:tc>
      </w:tr>
    </w:tbl>
    <w:p w:rsidR="0008509A" w:rsidRPr="0008509A" w:rsidRDefault="0008509A" w:rsidP="0008509A">
      <w:pPr>
        <w:rPr>
          <w:b/>
          <w:bCs/>
          <w:i/>
          <w:iCs/>
          <w:sz w:val="24"/>
          <w:szCs w:val="24"/>
          <w:lang w:val="bg-BG"/>
        </w:rPr>
      </w:pPr>
    </w:p>
    <w:p w:rsidR="0008509A" w:rsidRPr="0008509A" w:rsidRDefault="0008509A" w:rsidP="0008509A">
      <w:pPr>
        <w:rPr>
          <w:b/>
          <w:bCs/>
          <w:i/>
          <w:iCs/>
          <w:sz w:val="24"/>
          <w:szCs w:val="24"/>
          <w:lang w:val="bg-BG"/>
        </w:rPr>
      </w:pPr>
      <w:r w:rsidRPr="0008509A">
        <w:rPr>
          <w:b/>
          <w:bCs/>
          <w:i/>
          <w:iCs/>
          <w:sz w:val="24"/>
          <w:szCs w:val="24"/>
          <w:lang w:val="bg-BG"/>
        </w:rPr>
        <w:t>2. Точка 7.2 се отменя</w:t>
      </w:r>
    </w:p>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t>§8.</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текста на т</w:t>
      </w:r>
      <w:r w:rsidRPr="0008509A">
        <w:rPr>
          <w:sz w:val="28"/>
          <w:szCs w:val="28"/>
          <w:lang w:val="bg-BG"/>
        </w:rPr>
        <w:t>очка 8.1</w:t>
      </w:r>
      <w:r w:rsidRPr="0008509A">
        <w:rPr>
          <w:sz w:val="28"/>
          <w:szCs w:val="28"/>
          <w:shd w:val="clear" w:color="auto" w:fill="FFFFFF"/>
          <w:lang w:val="bg-BG" w:eastAsia="en-US"/>
        </w:rPr>
        <w:t xml:space="preserve"> </w:t>
      </w:r>
      <w:r w:rsidRPr="0008509A">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934"/>
        <w:gridCol w:w="2262"/>
      </w:tblGrid>
      <w:tr w:rsidR="0008509A" w:rsidRPr="0008509A" w:rsidTr="009C5336">
        <w:trPr>
          <w:tblCellSpacing w:w="15" w:type="dxa"/>
        </w:trPr>
        <w:tc>
          <w:tcPr>
            <w:tcW w:w="69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8.1 </w:t>
            </w:r>
            <w:r w:rsidRPr="0008509A">
              <w:rPr>
                <w:i/>
                <w:iCs/>
                <w:sz w:val="24"/>
                <w:szCs w:val="24"/>
                <w:lang w:val="bg-BG"/>
              </w:rPr>
              <w:t>/изм. с Решение №793/18.05.2022г./</w:t>
            </w:r>
            <w:r w:rsidRPr="0008509A">
              <w:rPr>
                <w:sz w:val="24"/>
                <w:szCs w:val="24"/>
                <w:lang w:val="bg-BG"/>
              </w:rPr>
              <w:t> За паркиране на автомобили до 6 часа на територията на Пасажерско и Рибарско пристанище Поморие се заплаща такса</w:t>
            </w:r>
          </w:p>
        </w:tc>
        <w:tc>
          <w:tcPr>
            <w:tcW w:w="19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 </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 </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 </w:t>
            </w:r>
          </w:p>
        </w:tc>
      </w:tr>
    </w:tbl>
    <w:p w:rsidR="0008509A" w:rsidRPr="0008509A" w:rsidRDefault="0008509A" w:rsidP="0008509A">
      <w:pPr>
        <w:jc w:val="both"/>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77"/>
        <w:gridCol w:w="2319"/>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8.1 За паркиране на автомобили до 6 часа на територията на Пристанище за обществен транспорт - Поморие и Рибарско пристанище -Поморие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 </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 </w:t>
            </w:r>
          </w:p>
          <w:p w:rsidR="0008509A" w:rsidRPr="0008509A" w:rsidRDefault="0008509A" w:rsidP="0008509A">
            <w:pPr>
              <w:spacing w:before="100" w:beforeAutospacing="1" w:after="100" w:afterAutospacing="1"/>
              <w:jc w:val="both"/>
              <w:rPr>
                <w:sz w:val="24"/>
                <w:szCs w:val="24"/>
                <w:lang w:val="bg-BG"/>
              </w:rPr>
            </w:pPr>
            <w:r w:rsidRPr="0008509A">
              <w:rPr>
                <w:sz w:val="24"/>
                <w:szCs w:val="24"/>
                <w:lang w:val="bg-BG"/>
              </w:rPr>
              <w:t> </w:t>
            </w:r>
          </w:p>
        </w:tc>
      </w:tr>
    </w:tbl>
    <w:p w:rsidR="0008509A" w:rsidRPr="0008509A" w:rsidRDefault="0008509A" w:rsidP="0008509A">
      <w:pPr>
        <w:keepNext/>
        <w:jc w:val="both"/>
        <w:outlineLvl w:val="1"/>
        <w:rPr>
          <w:b/>
          <w:bCs/>
          <w:sz w:val="28"/>
          <w:szCs w:val="28"/>
          <w:shd w:val="clear" w:color="auto" w:fill="FFFFFF"/>
          <w:lang w:val="bg-BG" w:eastAsia="en-US"/>
        </w:rPr>
      </w:pPr>
    </w:p>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t>§9.</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8509A">
        <w:rPr>
          <w:sz w:val="28"/>
          <w:szCs w:val="28"/>
          <w:lang w:val="bg-BG"/>
        </w:rPr>
        <w:t>очка 9, т. 9.1, т. 9.2, т. 9.3 и т. 9.4</w:t>
      </w:r>
      <w:r w:rsidRPr="0008509A">
        <w:rPr>
          <w:sz w:val="28"/>
          <w:szCs w:val="28"/>
          <w:shd w:val="clear" w:color="auto" w:fill="FFFFFF"/>
          <w:lang w:val="bg-BG" w:eastAsia="en-US"/>
        </w:rPr>
        <w:t xml:space="preserve"> </w:t>
      </w:r>
      <w:r w:rsidRPr="0008509A">
        <w:rPr>
          <w:b/>
          <w:bCs/>
          <w:sz w:val="28"/>
          <w:szCs w:val="28"/>
          <w:shd w:val="clear" w:color="auto" w:fill="FFFFFF"/>
          <w:lang w:val="bg-BG" w:eastAsia="en-US"/>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70"/>
        <w:gridCol w:w="2426"/>
      </w:tblGrid>
      <w:tr w:rsidR="0008509A" w:rsidRPr="0008509A" w:rsidTr="009C5336">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b/>
                <w:bCs/>
                <w:sz w:val="24"/>
                <w:szCs w:val="24"/>
                <w:lang w:val="bg-BG"/>
              </w:rPr>
              <w:t>9.</w:t>
            </w:r>
            <w:r w:rsidRPr="0008509A">
              <w:rPr>
                <w:sz w:val="24"/>
                <w:szCs w:val="24"/>
                <w:lang w:val="bg-BG"/>
              </w:rPr>
              <w:t> </w:t>
            </w:r>
            <w:r w:rsidRPr="0008509A">
              <w:rPr>
                <w:i/>
                <w:iCs/>
                <w:sz w:val="24"/>
                <w:szCs w:val="24"/>
                <w:lang w:val="bg-BG"/>
              </w:rPr>
              <w:t>/изм. с Решение №793/18.05.2022г./</w:t>
            </w:r>
            <w:r w:rsidRPr="0008509A">
              <w:rPr>
                <w:sz w:val="24"/>
                <w:szCs w:val="24"/>
                <w:lang w:val="bg-BG"/>
              </w:rPr>
              <w:t> Собственици на плавателни съдове, ползващи колесар за използване на рампата на Рибарско пристанище – Поморие за спускане и вадене на същите в рамките на деня,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15.00 лв.</w:t>
            </w:r>
          </w:p>
        </w:tc>
      </w:tr>
      <w:tr w:rsidR="0008509A" w:rsidRPr="0008509A" w:rsidTr="009C5336">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9.1 </w:t>
            </w:r>
            <w:r w:rsidRPr="0008509A">
              <w:rPr>
                <w:i/>
                <w:iCs/>
                <w:sz w:val="24"/>
                <w:szCs w:val="24"/>
                <w:lang w:val="bg-BG"/>
              </w:rPr>
              <w:t>/изм. с Решение №793/18.05.2022г./</w:t>
            </w:r>
            <w:r w:rsidRPr="0008509A">
              <w:rPr>
                <w:sz w:val="24"/>
                <w:szCs w:val="24"/>
                <w:lang w:val="bg-BG"/>
              </w:rPr>
              <w:t> При престой на автомобил с колесар и ползване на рампите в рамките на едно денонощие се заплаща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20.00 лв.</w:t>
            </w:r>
          </w:p>
        </w:tc>
      </w:tr>
      <w:tr w:rsidR="0008509A" w:rsidRPr="0008509A" w:rsidTr="009C5336">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9.2 </w:t>
            </w:r>
            <w:r w:rsidRPr="0008509A">
              <w:rPr>
                <w:i/>
                <w:iCs/>
                <w:sz w:val="24"/>
                <w:szCs w:val="24"/>
                <w:lang w:val="bg-BG"/>
              </w:rPr>
              <w:t>/изм. с Решение №793/18.05.2022г./</w:t>
            </w:r>
            <w:r w:rsidRPr="0008509A">
              <w:rPr>
                <w:sz w:val="24"/>
                <w:szCs w:val="24"/>
                <w:lang w:val="bg-BG"/>
              </w:rPr>
              <w:t>  Собственици на плавателни съдове, ползващи колесар и използване на рампата на Рибарско пристанище – Поморие, с изключение на собствениците на джетове за спускане и вадене на същите в рамките един месец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100.00лв.</w:t>
            </w:r>
          </w:p>
        </w:tc>
      </w:tr>
      <w:tr w:rsidR="0008509A" w:rsidRPr="0008509A" w:rsidTr="009C5336">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lastRenderedPageBreak/>
              <w:t>9.3 </w:t>
            </w:r>
            <w:r w:rsidRPr="0008509A">
              <w:rPr>
                <w:i/>
                <w:iCs/>
                <w:sz w:val="24"/>
                <w:szCs w:val="24"/>
                <w:lang w:val="bg-BG"/>
              </w:rPr>
              <w:t>/изм. с Решение №793/18.05.2022г./</w:t>
            </w:r>
            <w:r w:rsidRPr="0008509A">
              <w:rPr>
                <w:sz w:val="24"/>
                <w:szCs w:val="24"/>
                <w:lang w:val="bg-BG"/>
              </w:rPr>
              <w:t>  Собственици на джетове, ползващи колесар и използване на рампата на Рибарско пристанище – Поморие за спускане и вадене на същите в рамките един месец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180.00 лв.</w:t>
            </w:r>
          </w:p>
        </w:tc>
      </w:tr>
      <w:tr w:rsidR="0008509A" w:rsidRPr="0008509A" w:rsidTr="009C5336">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9.4 </w:t>
            </w:r>
            <w:r w:rsidRPr="0008509A">
              <w:rPr>
                <w:i/>
                <w:iCs/>
                <w:sz w:val="24"/>
                <w:szCs w:val="24"/>
                <w:lang w:val="bg-BG"/>
              </w:rPr>
              <w:t>/нова с Решение №449/28.04.2021г./</w:t>
            </w:r>
            <w:r w:rsidRPr="0008509A">
              <w:rPr>
                <w:sz w:val="24"/>
                <w:szCs w:val="24"/>
                <w:lang w:val="bg-BG"/>
              </w:rPr>
              <w:t>  Собственици на плавателни съдове, ползващи стационарния кран на Рибарско пристанище – Поморие за спускане и вадене на същите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12.00 лв.</w:t>
            </w:r>
          </w:p>
        </w:tc>
      </w:tr>
    </w:tbl>
    <w:p w:rsidR="0008509A" w:rsidRPr="0008509A" w:rsidRDefault="0008509A" w:rsidP="0008509A">
      <w:pPr>
        <w:rPr>
          <w:b/>
          <w:bCs/>
          <w:i/>
          <w:iCs/>
          <w:sz w:val="24"/>
          <w:szCs w:val="24"/>
          <w:lang w:val="bg-BG"/>
        </w:rPr>
      </w:pPr>
      <w:r w:rsidRPr="0008509A">
        <w:rPr>
          <w:b/>
          <w:bCs/>
          <w:i/>
          <w:iCs/>
          <w:sz w:val="24"/>
          <w:szCs w:val="24"/>
          <w:lang w:val="bg-BG"/>
        </w:rPr>
        <w:t>Нов тест: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38"/>
        <w:gridCol w:w="2358"/>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b/>
                <w:bCs/>
                <w:sz w:val="24"/>
                <w:szCs w:val="24"/>
                <w:lang w:val="bg-BG"/>
              </w:rPr>
              <w:t>9.</w:t>
            </w:r>
            <w:r w:rsidRPr="0008509A">
              <w:rPr>
                <w:sz w:val="24"/>
                <w:szCs w:val="24"/>
                <w:lang w:val="bg-BG"/>
              </w:rPr>
              <w:t> Собственици на плавателни съдове с колесар ползващи рампата на Рибарско пристанище – Поморие за спускане и вадене на същите в рамките на деня, заплащат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20.00 лв.</w:t>
            </w:r>
          </w:p>
        </w:tc>
      </w:tr>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9.1  При престой на лодка с колесар и ползване на рампата един път в рамките на едно денонощие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30.00 лв.</w:t>
            </w:r>
          </w:p>
        </w:tc>
      </w:tr>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9.2   Собственици на плавателни съдове, ползващи колесар и използване на рампата на Рибарско пристанище – Поморие, с изключение на собствениците на джетове за спускане и вадене на същите в рамките един месец заплащат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120.00лв.</w:t>
            </w:r>
          </w:p>
        </w:tc>
      </w:tr>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9.3   Собственици на джетове, ползващи колесар и използване на рампата на Рибарско пристанище – Поморие за спускане и вадене на същите в рамките един месец заплащат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220.00 лв.</w:t>
            </w:r>
          </w:p>
        </w:tc>
      </w:tr>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9.4 Собственици на плавателни съдове, ползващи стационарния кран на Рибарско пристанище – Поморие за спускане и вадене на същите заплащат такса в едната посока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15.00 лв.</w:t>
            </w:r>
          </w:p>
        </w:tc>
      </w:tr>
    </w:tbl>
    <w:p w:rsidR="0008509A" w:rsidRPr="0008509A" w:rsidRDefault="0008509A" w:rsidP="0008509A">
      <w:pPr>
        <w:rPr>
          <w:b/>
          <w:bCs/>
          <w:i/>
          <w:iCs/>
          <w:sz w:val="24"/>
          <w:szCs w:val="24"/>
          <w:lang w:val="bg-BG"/>
        </w:rPr>
      </w:pPr>
    </w:p>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lastRenderedPageBreak/>
        <w:t>§10.</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8509A">
        <w:rPr>
          <w:sz w:val="28"/>
          <w:szCs w:val="28"/>
          <w:lang w:val="bg-BG"/>
        </w:rPr>
        <w:t xml:space="preserve">очка 10 </w:t>
      </w:r>
      <w:r w:rsidRPr="0008509A">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55"/>
        <w:gridCol w:w="2441"/>
      </w:tblGrid>
      <w:tr w:rsidR="0008509A" w:rsidRPr="0008509A" w:rsidTr="009C5336">
        <w:trPr>
          <w:tblCellSpacing w:w="15" w:type="dxa"/>
        </w:trPr>
        <w:tc>
          <w:tcPr>
            <w:tcW w:w="684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b/>
                <w:bCs/>
                <w:sz w:val="24"/>
                <w:szCs w:val="24"/>
                <w:lang w:val="bg-BG"/>
              </w:rPr>
              <w:t>10.</w:t>
            </w:r>
            <w:r w:rsidRPr="0008509A">
              <w:rPr>
                <w:sz w:val="24"/>
                <w:szCs w:val="24"/>
                <w:lang w:val="bg-BG"/>
              </w:rPr>
              <w:t> За ползване на площ на хелинг до Пасажерско пристанище и хелинг в кв. ”Свети Георги” за поставяне на плавателен съд се заплаща такса</w:t>
            </w:r>
          </w:p>
        </w:tc>
        <w:tc>
          <w:tcPr>
            <w:tcW w:w="212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60.00 лв. на година</w:t>
            </w:r>
          </w:p>
        </w:tc>
      </w:tr>
    </w:tbl>
    <w:p w:rsidR="0008509A" w:rsidRPr="0008509A" w:rsidRDefault="0008509A" w:rsidP="0008509A">
      <w:pPr>
        <w:jc w:val="both"/>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46"/>
        <w:gridCol w:w="2350"/>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b/>
                <w:bCs/>
                <w:sz w:val="24"/>
                <w:szCs w:val="24"/>
                <w:lang w:val="bg-BG"/>
              </w:rPr>
              <w:t>10.</w:t>
            </w:r>
            <w:r w:rsidRPr="0008509A">
              <w:rPr>
                <w:sz w:val="24"/>
                <w:szCs w:val="24"/>
                <w:lang w:val="bg-BG"/>
              </w:rPr>
              <w:t> За ползване на площ на хелинг до Пристанище за обществен транспорт - Поморие и хелинг в кв. ”Свети Георги” за поставяне на плавателен съд се заплаща годишна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240.00 лв. на година</w:t>
            </w:r>
          </w:p>
        </w:tc>
      </w:tr>
    </w:tbl>
    <w:p w:rsidR="0008509A" w:rsidRPr="0008509A" w:rsidRDefault="0008509A" w:rsidP="0008509A">
      <w:pPr>
        <w:rPr>
          <w:b/>
          <w:bCs/>
          <w:i/>
          <w:iCs/>
          <w:sz w:val="24"/>
          <w:szCs w:val="24"/>
          <w:lang w:val="bg-BG"/>
        </w:rPr>
      </w:pPr>
    </w:p>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t>§11.</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8509A">
        <w:rPr>
          <w:sz w:val="28"/>
          <w:szCs w:val="28"/>
          <w:lang w:val="bg-BG"/>
        </w:rPr>
        <w:t xml:space="preserve">очка 11 </w:t>
      </w:r>
      <w:r w:rsidRPr="0008509A">
        <w:rPr>
          <w:b/>
          <w:bCs/>
          <w:sz w:val="28"/>
          <w:szCs w:val="28"/>
          <w:shd w:val="clear" w:color="auto" w:fill="FFFFFF"/>
          <w:lang w:val="bg-BG" w:eastAsia="en-US"/>
        </w:rPr>
        <w:t>се изменя от:</w:t>
      </w:r>
    </w:p>
    <w:p w:rsidR="0008509A" w:rsidRPr="0008509A" w:rsidRDefault="0008509A" w:rsidP="0008509A">
      <w:pPr>
        <w:rPr>
          <w:sz w:val="28"/>
          <w:szCs w:val="28"/>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45"/>
        <w:gridCol w:w="2351"/>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b/>
                <w:bCs/>
                <w:sz w:val="24"/>
                <w:szCs w:val="24"/>
                <w:lang w:val="bg-BG"/>
              </w:rPr>
              <w:t>11.</w:t>
            </w:r>
            <w:r w:rsidRPr="0008509A">
              <w:rPr>
                <w:sz w:val="24"/>
                <w:szCs w:val="24"/>
                <w:lang w:val="bg-BG"/>
              </w:rPr>
              <w:t> За ползване на хелинг на Рибарско пристанище – Поморие за поставяне на плавателен съд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230.00 лв. на година</w:t>
            </w:r>
          </w:p>
        </w:tc>
      </w:tr>
    </w:tbl>
    <w:p w:rsidR="0008509A" w:rsidRPr="0008509A" w:rsidRDefault="0008509A" w:rsidP="0008509A">
      <w:pPr>
        <w:jc w:val="both"/>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45"/>
        <w:gridCol w:w="2351"/>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b/>
                <w:bCs/>
                <w:sz w:val="24"/>
                <w:szCs w:val="24"/>
                <w:lang w:val="bg-BG"/>
              </w:rPr>
              <w:t>11.</w:t>
            </w:r>
            <w:r w:rsidRPr="0008509A">
              <w:rPr>
                <w:sz w:val="24"/>
                <w:szCs w:val="24"/>
                <w:lang w:val="bg-BG"/>
              </w:rPr>
              <w:t> За ползване на хелинг на Рибарско пристанище – Поморие за поставяне на плавателен съд се заплаща годишна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800.00 лв. на година</w:t>
            </w:r>
          </w:p>
        </w:tc>
      </w:tr>
    </w:tbl>
    <w:p w:rsidR="0008509A" w:rsidRPr="0008509A" w:rsidRDefault="0008509A" w:rsidP="0008509A">
      <w:pPr>
        <w:rPr>
          <w:b/>
          <w:bCs/>
          <w:i/>
          <w:iCs/>
          <w:sz w:val="24"/>
          <w:szCs w:val="24"/>
          <w:lang w:val="bg-BG"/>
        </w:rPr>
      </w:pPr>
    </w:p>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t>§12.</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текста на т</w:t>
      </w:r>
      <w:r w:rsidRPr="0008509A">
        <w:rPr>
          <w:sz w:val="28"/>
          <w:szCs w:val="28"/>
          <w:lang w:val="bg-BG"/>
        </w:rPr>
        <w:t>очка 13.1</w:t>
      </w:r>
      <w:r w:rsidRPr="0008509A">
        <w:rPr>
          <w:sz w:val="28"/>
          <w:szCs w:val="28"/>
          <w:shd w:val="clear" w:color="auto" w:fill="FFFFFF"/>
          <w:lang w:val="bg-BG" w:eastAsia="en-US"/>
        </w:rPr>
        <w:t xml:space="preserve"> </w:t>
      </w:r>
      <w:r w:rsidRPr="0008509A">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73"/>
        <w:gridCol w:w="2323"/>
      </w:tblGrid>
      <w:tr w:rsidR="0008509A" w:rsidRPr="0008509A" w:rsidTr="009C5336">
        <w:trPr>
          <w:tblCellSpacing w:w="15" w:type="dxa"/>
        </w:trPr>
        <w:tc>
          <w:tcPr>
            <w:tcW w:w="694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13.1 </w:t>
            </w:r>
            <w:r w:rsidRPr="0008509A">
              <w:rPr>
                <w:i/>
                <w:iCs/>
                <w:sz w:val="24"/>
                <w:szCs w:val="24"/>
                <w:lang w:val="bg-BG"/>
              </w:rPr>
              <w:t>/изм. с Решение №793/18.05.2022г./</w:t>
            </w:r>
            <w:r w:rsidRPr="0008509A">
              <w:rPr>
                <w:sz w:val="24"/>
                <w:szCs w:val="24"/>
                <w:lang w:val="bg-BG"/>
              </w:rPr>
              <w:t>  За ползване на люспест лед произведен от ледогенератори на Пристанище за обществен транспорт с регионално значение Поморие се заплаща такса</w:t>
            </w:r>
          </w:p>
        </w:tc>
        <w:tc>
          <w:tcPr>
            <w:tcW w:w="202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0.20 лв. на кг.</w:t>
            </w:r>
          </w:p>
        </w:tc>
      </w:tr>
    </w:tbl>
    <w:p w:rsidR="0008509A" w:rsidRPr="0008509A" w:rsidRDefault="0008509A" w:rsidP="0008509A">
      <w:pPr>
        <w:jc w:val="both"/>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64"/>
        <w:gridCol w:w="2332"/>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13.1   За ползване на люспест лед произведен от ледогенератори на Пристанище за обществен транспорт - Поморие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sz w:val="24"/>
                <w:szCs w:val="24"/>
                <w:lang w:val="bg-BG"/>
              </w:rPr>
              <w:t>0.20 лв. на кг.</w:t>
            </w:r>
          </w:p>
        </w:tc>
      </w:tr>
    </w:tbl>
    <w:p w:rsidR="0008509A" w:rsidRPr="0008509A" w:rsidRDefault="0008509A" w:rsidP="0008509A">
      <w:pPr>
        <w:rPr>
          <w:b/>
          <w:bCs/>
          <w:i/>
          <w:iCs/>
          <w:sz w:val="24"/>
          <w:szCs w:val="24"/>
          <w:lang w:val="bg-BG"/>
        </w:rPr>
      </w:pPr>
    </w:p>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lastRenderedPageBreak/>
        <w:t>§13.</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на т</w:t>
      </w:r>
      <w:r w:rsidRPr="0008509A">
        <w:rPr>
          <w:sz w:val="28"/>
          <w:szCs w:val="28"/>
          <w:lang w:val="bg-BG"/>
        </w:rPr>
        <w:t xml:space="preserve">очка 14 </w:t>
      </w:r>
      <w:r w:rsidRPr="0008509A">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56"/>
        <w:gridCol w:w="2340"/>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b/>
                <w:bCs/>
                <w:sz w:val="24"/>
                <w:szCs w:val="24"/>
                <w:lang w:val="bg-BG"/>
              </w:rPr>
              <w:t>14</w:t>
            </w:r>
            <w:r w:rsidRPr="0008509A">
              <w:rPr>
                <w:sz w:val="24"/>
                <w:szCs w:val="24"/>
                <w:lang w:val="bg-BG"/>
              </w:rPr>
              <w:t>. За направа на швартова линия от персонала на пристанището по желание на собственик на плавателно средство се заплаща еднократна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24.00 лв.</w:t>
            </w:r>
          </w:p>
        </w:tc>
      </w:tr>
    </w:tbl>
    <w:p w:rsidR="0008509A" w:rsidRPr="0008509A" w:rsidRDefault="0008509A" w:rsidP="0008509A">
      <w:pPr>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56"/>
        <w:gridCol w:w="2340"/>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b/>
                <w:bCs/>
                <w:sz w:val="24"/>
                <w:szCs w:val="24"/>
                <w:lang w:val="bg-BG"/>
              </w:rPr>
              <w:t>14</w:t>
            </w:r>
            <w:r w:rsidRPr="0008509A">
              <w:rPr>
                <w:sz w:val="24"/>
                <w:szCs w:val="24"/>
                <w:lang w:val="bg-BG"/>
              </w:rPr>
              <w:t>. За направа на швартова линия от персонала на пристанището по желание на собственик на плавателно средство се заплаща еднократна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30.00 лв.</w:t>
            </w:r>
          </w:p>
        </w:tc>
      </w:tr>
    </w:tbl>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t>§14.</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на т</w:t>
      </w:r>
      <w:r w:rsidRPr="0008509A">
        <w:rPr>
          <w:sz w:val="28"/>
          <w:szCs w:val="28"/>
          <w:lang w:val="bg-BG"/>
        </w:rPr>
        <w:t xml:space="preserve">очка 15 </w:t>
      </w:r>
      <w:r w:rsidRPr="0008509A">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53"/>
        <w:gridCol w:w="2343"/>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b/>
                <w:bCs/>
                <w:sz w:val="24"/>
                <w:szCs w:val="24"/>
                <w:lang w:val="bg-BG"/>
              </w:rPr>
              <w:t>15.</w:t>
            </w:r>
            <w:r w:rsidRPr="0008509A">
              <w:rPr>
                <w:sz w:val="24"/>
                <w:szCs w:val="24"/>
                <w:lang w:val="bg-BG"/>
              </w:rPr>
              <w:t> </w:t>
            </w:r>
            <w:r w:rsidRPr="0008509A">
              <w:rPr>
                <w:i/>
                <w:iCs/>
                <w:sz w:val="24"/>
                <w:szCs w:val="24"/>
                <w:lang w:val="bg-BG"/>
              </w:rPr>
              <w:t>/нова с Решение №449/28.04.2021г./</w:t>
            </w:r>
            <w:r w:rsidRPr="0008509A">
              <w:rPr>
                <w:sz w:val="24"/>
                <w:szCs w:val="24"/>
                <w:lang w:val="bg-BG"/>
              </w:rPr>
              <w:t>  Собственици на плавателни съдове желаещи да престоят на пристанището в периода от 15 септември до 15 декември заплащат еднократно кейова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75.00 лв. на линеен метър</w:t>
            </w:r>
          </w:p>
        </w:tc>
      </w:tr>
    </w:tbl>
    <w:p w:rsidR="0008509A" w:rsidRPr="0008509A" w:rsidRDefault="0008509A" w:rsidP="0008509A">
      <w:pPr>
        <w:rPr>
          <w:b/>
          <w:bCs/>
          <w:i/>
          <w:iCs/>
          <w:sz w:val="24"/>
          <w:szCs w:val="24"/>
          <w:lang w:val="bg-BG"/>
        </w:rPr>
      </w:pPr>
      <w:r w:rsidRPr="0008509A">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50"/>
        <w:gridCol w:w="2346"/>
      </w:tblGrid>
      <w:tr w:rsidR="0008509A" w:rsidRPr="0008509A" w:rsidTr="009C5336">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b/>
                <w:bCs/>
                <w:sz w:val="24"/>
                <w:szCs w:val="24"/>
                <w:lang w:val="bg-BG"/>
              </w:rPr>
              <w:t>15.</w:t>
            </w:r>
            <w:r w:rsidRPr="0008509A">
              <w:rPr>
                <w:sz w:val="24"/>
                <w:szCs w:val="24"/>
                <w:lang w:val="bg-BG"/>
              </w:rPr>
              <w:t> Собственици на плавателни съдове желаещи да престоят на  Рибарско пристанище- Поморие в периода от 15 септември до 15 декември заплащат еднократно кейова такса</w:t>
            </w:r>
          </w:p>
          <w:p w:rsidR="0008509A" w:rsidRPr="0008509A" w:rsidRDefault="0008509A" w:rsidP="0008509A">
            <w:pPr>
              <w:spacing w:before="100" w:beforeAutospacing="1" w:after="100" w:afterAutospacing="1"/>
              <w:jc w:val="both"/>
              <w:rPr>
                <w:sz w:val="24"/>
                <w:szCs w:val="24"/>
                <w:lang w:val="bg-BG"/>
              </w:rPr>
            </w:pPr>
            <w:r w:rsidRPr="0008509A">
              <w:rPr>
                <w:b/>
                <w:bCs/>
                <w:sz w:val="24"/>
                <w:szCs w:val="24"/>
                <w:lang w:val="bg-BG"/>
              </w:rPr>
              <w:t> </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85.00 лв. на линеен метър</w:t>
            </w:r>
          </w:p>
        </w:tc>
      </w:tr>
    </w:tbl>
    <w:p w:rsidR="0008509A" w:rsidRPr="0008509A" w:rsidRDefault="0008509A" w:rsidP="0008509A">
      <w:pPr>
        <w:rPr>
          <w:sz w:val="24"/>
          <w:szCs w:val="24"/>
          <w:lang w:val="bg-BG"/>
        </w:rPr>
      </w:pPr>
    </w:p>
    <w:p w:rsidR="0008509A" w:rsidRPr="0008509A" w:rsidRDefault="0008509A" w:rsidP="0008509A">
      <w:pPr>
        <w:keepNext/>
        <w:jc w:val="both"/>
        <w:outlineLvl w:val="1"/>
        <w:rPr>
          <w:b/>
          <w:bCs/>
          <w:sz w:val="28"/>
          <w:szCs w:val="28"/>
          <w:shd w:val="clear" w:color="auto" w:fill="FFFFFF"/>
          <w:lang w:val="bg-BG" w:eastAsia="en-US"/>
        </w:rPr>
      </w:pPr>
      <w:r w:rsidRPr="0008509A">
        <w:rPr>
          <w:b/>
          <w:bCs/>
          <w:sz w:val="28"/>
          <w:szCs w:val="28"/>
          <w:shd w:val="clear" w:color="auto" w:fill="FFFFFF"/>
          <w:lang w:val="bg-BG" w:eastAsia="en-US"/>
        </w:rPr>
        <w:t>§15.</w:t>
      </w:r>
      <w:r w:rsidRPr="0008509A">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се създава нова т. 16, със следния текст</w:t>
      </w:r>
      <w:r w:rsidRPr="0008509A">
        <w:rPr>
          <w:b/>
          <w:bCs/>
          <w:sz w:val="28"/>
          <w:szCs w:val="28"/>
          <w:shd w:val="clear" w:color="auto" w:fill="FFFFFF"/>
          <w:lang w:val="bg-BG" w:eastAsia="en-US"/>
        </w:rPr>
        <w:t>:</w:t>
      </w:r>
    </w:p>
    <w:p w:rsidR="0008509A" w:rsidRPr="0008509A" w:rsidRDefault="0008509A" w:rsidP="0008509A">
      <w:pPr>
        <w:rPr>
          <w:sz w:val="24"/>
          <w:szCs w:val="24"/>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51"/>
        <w:gridCol w:w="2445"/>
      </w:tblGrid>
      <w:tr w:rsidR="0008509A" w:rsidRPr="0008509A" w:rsidTr="009C5336">
        <w:trPr>
          <w:tblCellSpacing w:w="15" w:type="dxa"/>
        </w:trPr>
        <w:tc>
          <w:tcPr>
            <w:tcW w:w="683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jc w:val="both"/>
              <w:rPr>
                <w:sz w:val="24"/>
                <w:szCs w:val="24"/>
                <w:lang w:val="bg-BG"/>
              </w:rPr>
            </w:pPr>
            <w:r w:rsidRPr="0008509A">
              <w:rPr>
                <w:b/>
                <w:bCs/>
                <w:sz w:val="24"/>
                <w:szCs w:val="24"/>
                <w:lang w:val="bg-BG"/>
              </w:rPr>
              <w:t xml:space="preserve">16. </w:t>
            </w:r>
            <w:r w:rsidRPr="0008509A">
              <w:rPr>
                <w:sz w:val="24"/>
                <w:szCs w:val="24"/>
                <w:lang w:val="bg-BG"/>
              </w:rPr>
              <w:t>За ползване на водоструйка собственост на ОП СУОИ за измиване корпуса на плавателен съд се заплаща такса</w:t>
            </w:r>
            <w:r w:rsidRPr="0008509A">
              <w:rPr>
                <w:b/>
                <w:bCs/>
                <w:sz w:val="24"/>
                <w:szCs w:val="24"/>
                <w:lang w:val="bg-BG"/>
              </w:rPr>
              <w:t> </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4.00 лв. на</w:t>
            </w:r>
          </w:p>
          <w:p w:rsidR="0008509A" w:rsidRPr="0008509A" w:rsidRDefault="0008509A" w:rsidP="0008509A">
            <w:pPr>
              <w:rPr>
                <w:sz w:val="24"/>
                <w:szCs w:val="24"/>
                <w:lang w:val="bg-BG"/>
              </w:rPr>
            </w:pPr>
            <w:r w:rsidRPr="0008509A">
              <w:rPr>
                <w:sz w:val="24"/>
                <w:szCs w:val="24"/>
                <w:lang w:val="bg-BG"/>
              </w:rPr>
              <w:t>линеен метър</w:t>
            </w:r>
          </w:p>
        </w:tc>
      </w:tr>
    </w:tbl>
    <w:p w:rsidR="0008509A" w:rsidRPr="0008509A" w:rsidRDefault="0008509A" w:rsidP="0008509A">
      <w:pPr>
        <w:keepNext/>
        <w:jc w:val="both"/>
        <w:outlineLvl w:val="1"/>
        <w:rPr>
          <w:b/>
          <w:bCs/>
          <w:sz w:val="24"/>
          <w:szCs w:val="24"/>
          <w:shd w:val="clear" w:color="auto" w:fill="FFFFFF"/>
          <w:lang w:val="bg-BG" w:eastAsia="en-US"/>
        </w:rPr>
      </w:pPr>
    </w:p>
    <w:p w:rsidR="0008509A" w:rsidRPr="0008509A" w:rsidRDefault="0008509A" w:rsidP="0008509A">
      <w:pPr>
        <w:keepNext/>
        <w:jc w:val="both"/>
        <w:outlineLvl w:val="1"/>
        <w:rPr>
          <w:sz w:val="28"/>
          <w:szCs w:val="28"/>
          <w:shd w:val="clear" w:color="auto" w:fill="FFFFFF"/>
          <w:lang w:val="bg-BG" w:eastAsia="en-US"/>
        </w:rPr>
      </w:pPr>
      <w:r w:rsidRPr="0008509A">
        <w:rPr>
          <w:b/>
          <w:bCs/>
          <w:sz w:val="28"/>
          <w:szCs w:val="28"/>
          <w:shd w:val="clear" w:color="auto" w:fill="FFFFFF"/>
          <w:lang w:val="bg-BG" w:eastAsia="en-US"/>
        </w:rPr>
        <w:t>§16.</w:t>
      </w:r>
      <w:r w:rsidRPr="0008509A">
        <w:rPr>
          <w:sz w:val="28"/>
          <w:szCs w:val="28"/>
          <w:shd w:val="clear" w:color="auto" w:fill="FFFFFF"/>
          <w:lang w:val="bg-BG" w:eastAsia="en-US"/>
        </w:rPr>
        <w:t xml:space="preserve"> В Раздел VIII „Пристанищни такси“, чл. 80, ал. 2 се изменя от:</w:t>
      </w:r>
    </w:p>
    <w:p w:rsidR="0008509A" w:rsidRPr="0008509A" w:rsidRDefault="0008509A" w:rsidP="0008509A">
      <w:pPr>
        <w:keepNext/>
        <w:ind w:firstLine="708"/>
        <w:jc w:val="both"/>
        <w:outlineLvl w:val="1"/>
        <w:rPr>
          <w:sz w:val="28"/>
          <w:szCs w:val="28"/>
          <w:shd w:val="clear" w:color="auto" w:fill="FFFFFF"/>
          <w:lang w:val="bg-BG" w:eastAsia="en-US"/>
        </w:rPr>
      </w:pPr>
      <w:r w:rsidRPr="0008509A">
        <w:rPr>
          <w:sz w:val="28"/>
          <w:szCs w:val="28"/>
          <w:shd w:val="clear" w:color="auto" w:fill="FFFFFF"/>
          <w:lang w:val="bg-BG" w:eastAsia="en-US"/>
        </w:rPr>
        <w:t>За морски клуб, хелинги, рибарско и пасажерско пристанище се заплаща такса отпадъци, както следва:</w:t>
      </w:r>
    </w:p>
    <w:tbl>
      <w:tblPr>
        <w:tblpPr w:leftFromText="141" w:rightFromText="141" w:vertAnchor="text" w:tblpY="1"/>
        <w:tblOverlap w:val="neve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1462"/>
        <w:gridCol w:w="750"/>
        <w:gridCol w:w="743"/>
        <w:gridCol w:w="826"/>
        <w:gridCol w:w="971"/>
        <w:gridCol w:w="793"/>
        <w:gridCol w:w="793"/>
        <w:gridCol w:w="826"/>
        <w:gridCol w:w="986"/>
      </w:tblGrid>
      <w:tr w:rsidR="0008509A" w:rsidRPr="0008509A" w:rsidTr="009C5336">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Видове плавателни съдове</w:t>
            </w: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Админи- стративни разходи /лв./</w:t>
            </w:r>
          </w:p>
        </w:tc>
        <w:tc>
          <w:tcPr>
            <w:tcW w:w="3396"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Отпадъци от нефтопродукти (анекс I на МАРПОЛ 73/78) литри/лв. с вкл. ДДС</w:t>
            </w:r>
          </w:p>
        </w:tc>
        <w:tc>
          <w:tcPr>
            <w:tcW w:w="3601"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Твърди отпадъци (анекс V на МАРПОЛ 73/78) кг./лв. с вкл. ДДС</w:t>
            </w:r>
          </w:p>
        </w:tc>
      </w:tr>
      <w:tr w:rsidR="0008509A" w:rsidRPr="0008509A" w:rsidTr="009C5336">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p>
        </w:tc>
        <w:tc>
          <w:tcPr>
            <w:tcW w:w="7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tabs>
                <w:tab w:val="left" w:pos="255"/>
              </w:tabs>
              <w:spacing w:after="360"/>
              <w:rPr>
                <w:sz w:val="16"/>
                <w:szCs w:val="16"/>
                <w:lang w:val="bg-BG"/>
              </w:rPr>
            </w:pPr>
            <w:r w:rsidRPr="0008509A">
              <w:rPr>
                <w:sz w:val="16"/>
                <w:szCs w:val="16"/>
                <w:lang w:val="bg-BG"/>
              </w:rPr>
              <w:t xml:space="preserve">До 15л.     </w:t>
            </w:r>
          </w:p>
        </w:tc>
        <w:tc>
          <w:tcPr>
            <w:tcW w:w="74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15-50л.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50-100л.</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Над 100л.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До 15л.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15-50л.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50-100л.</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Над 100л.</w:t>
            </w:r>
          </w:p>
        </w:tc>
      </w:tr>
      <w:tr w:rsidR="0008509A" w:rsidRPr="0008509A" w:rsidTr="009C5336">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 xml:space="preserve">1. </w:t>
            </w:r>
          </w:p>
          <w:p w:rsidR="0008509A" w:rsidRPr="0008509A" w:rsidRDefault="0008509A" w:rsidP="0008509A">
            <w:pPr>
              <w:rPr>
                <w:sz w:val="24"/>
                <w:szCs w:val="24"/>
                <w:lang w:val="bg-BG"/>
              </w:rPr>
            </w:pPr>
            <w:r w:rsidRPr="0008509A">
              <w:rPr>
                <w:sz w:val="24"/>
                <w:szCs w:val="24"/>
                <w:lang w:val="bg-BG"/>
              </w:rPr>
              <w:t>Риболовни кораби</w:t>
            </w: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10.00</w:t>
            </w:r>
          </w:p>
        </w:tc>
        <w:tc>
          <w:tcPr>
            <w:tcW w:w="7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jc w:val="center"/>
              <w:rPr>
                <w:sz w:val="24"/>
                <w:szCs w:val="24"/>
                <w:lang w:val="bg-BG"/>
              </w:rPr>
            </w:pPr>
            <w:r w:rsidRPr="0008509A">
              <w:rPr>
                <w:sz w:val="24"/>
                <w:szCs w:val="24"/>
                <w:lang w:val="bg-BG"/>
              </w:rPr>
              <w:t>20.</w:t>
            </w:r>
          </w:p>
          <w:p w:rsidR="0008509A" w:rsidRPr="0008509A" w:rsidRDefault="0008509A" w:rsidP="0008509A">
            <w:pPr>
              <w:jc w:val="center"/>
              <w:rPr>
                <w:sz w:val="24"/>
                <w:szCs w:val="24"/>
                <w:lang w:val="bg-BG"/>
              </w:rPr>
            </w:pPr>
            <w:r w:rsidRPr="0008509A">
              <w:rPr>
                <w:sz w:val="24"/>
                <w:szCs w:val="24"/>
                <w:lang w:val="bg-BG"/>
              </w:rPr>
              <w:t>00</w:t>
            </w:r>
          </w:p>
        </w:tc>
        <w:tc>
          <w:tcPr>
            <w:tcW w:w="74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35.</w:t>
            </w:r>
          </w:p>
          <w:p w:rsidR="0008509A" w:rsidRPr="0008509A" w:rsidRDefault="0008509A" w:rsidP="0008509A">
            <w:pPr>
              <w:rPr>
                <w:sz w:val="24"/>
                <w:szCs w:val="24"/>
                <w:lang w:val="bg-BG"/>
              </w:rPr>
            </w:pPr>
            <w:r w:rsidRPr="0008509A">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50.</w:t>
            </w:r>
          </w:p>
          <w:p w:rsidR="0008509A" w:rsidRPr="0008509A" w:rsidRDefault="0008509A" w:rsidP="0008509A">
            <w:pPr>
              <w:rPr>
                <w:sz w:val="24"/>
                <w:szCs w:val="24"/>
                <w:lang w:val="bg-BG"/>
              </w:rPr>
            </w:pPr>
            <w:r w:rsidRPr="0008509A">
              <w:rPr>
                <w:sz w:val="24"/>
                <w:szCs w:val="24"/>
                <w:lang w:val="bg-BG"/>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80.00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20.</w:t>
            </w:r>
          </w:p>
          <w:p w:rsidR="0008509A" w:rsidRPr="0008509A" w:rsidRDefault="0008509A" w:rsidP="0008509A">
            <w:pPr>
              <w:rPr>
                <w:sz w:val="24"/>
                <w:szCs w:val="24"/>
                <w:lang w:val="bg-BG"/>
              </w:rPr>
            </w:pPr>
            <w:r w:rsidRPr="0008509A">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35.</w:t>
            </w:r>
          </w:p>
          <w:p w:rsidR="0008509A" w:rsidRPr="0008509A" w:rsidRDefault="0008509A" w:rsidP="0008509A">
            <w:pPr>
              <w:rPr>
                <w:sz w:val="24"/>
                <w:szCs w:val="24"/>
                <w:lang w:val="bg-BG"/>
              </w:rPr>
            </w:pPr>
            <w:r w:rsidRPr="0008509A">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50.</w:t>
            </w:r>
          </w:p>
          <w:p w:rsidR="0008509A" w:rsidRPr="0008509A" w:rsidRDefault="0008509A" w:rsidP="0008509A">
            <w:pPr>
              <w:rPr>
                <w:sz w:val="24"/>
                <w:szCs w:val="24"/>
                <w:lang w:val="bg-BG"/>
              </w:rPr>
            </w:pPr>
            <w:r w:rsidRPr="0008509A">
              <w:rPr>
                <w:sz w:val="24"/>
                <w:szCs w:val="24"/>
                <w:lang w:val="bg-BG"/>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80.00</w:t>
            </w:r>
          </w:p>
        </w:tc>
      </w:tr>
      <w:tr w:rsidR="0008509A" w:rsidRPr="0008509A" w:rsidTr="009C5336">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2. Плавателни съдове осъществяващи спортно-развлекателна дейност</w:t>
            </w: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10.00</w:t>
            </w:r>
          </w:p>
        </w:tc>
        <w:tc>
          <w:tcPr>
            <w:tcW w:w="7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jc w:val="both"/>
              <w:rPr>
                <w:sz w:val="24"/>
                <w:szCs w:val="24"/>
                <w:lang w:val="bg-BG"/>
              </w:rPr>
            </w:pPr>
            <w:r w:rsidRPr="0008509A">
              <w:rPr>
                <w:sz w:val="24"/>
                <w:szCs w:val="24"/>
                <w:lang w:val="bg-BG"/>
              </w:rPr>
              <w:t xml:space="preserve">25. </w:t>
            </w:r>
          </w:p>
          <w:p w:rsidR="0008509A" w:rsidRPr="0008509A" w:rsidRDefault="0008509A" w:rsidP="0008509A">
            <w:pPr>
              <w:rPr>
                <w:sz w:val="24"/>
                <w:szCs w:val="24"/>
                <w:lang w:val="bg-BG"/>
              </w:rPr>
            </w:pPr>
            <w:r w:rsidRPr="0008509A">
              <w:rPr>
                <w:sz w:val="24"/>
                <w:szCs w:val="24"/>
                <w:lang w:val="bg-BG"/>
              </w:rPr>
              <w:t>00</w:t>
            </w:r>
          </w:p>
        </w:tc>
        <w:tc>
          <w:tcPr>
            <w:tcW w:w="74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50.</w:t>
            </w:r>
          </w:p>
          <w:p w:rsidR="0008509A" w:rsidRPr="0008509A" w:rsidRDefault="0008509A" w:rsidP="0008509A">
            <w:pPr>
              <w:rPr>
                <w:sz w:val="24"/>
                <w:szCs w:val="24"/>
                <w:lang w:val="bg-BG"/>
              </w:rPr>
            </w:pPr>
            <w:r w:rsidRPr="0008509A">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85.</w:t>
            </w:r>
          </w:p>
          <w:p w:rsidR="0008509A" w:rsidRPr="0008509A" w:rsidRDefault="0008509A" w:rsidP="0008509A">
            <w:pPr>
              <w:rPr>
                <w:sz w:val="24"/>
                <w:szCs w:val="24"/>
                <w:lang w:val="bg-BG"/>
              </w:rPr>
            </w:pPr>
            <w:r w:rsidRPr="0008509A">
              <w:rPr>
                <w:sz w:val="24"/>
                <w:szCs w:val="24"/>
                <w:lang w:val="bg-BG"/>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100.</w:t>
            </w:r>
          </w:p>
          <w:p w:rsidR="0008509A" w:rsidRPr="0008509A" w:rsidRDefault="0008509A" w:rsidP="0008509A">
            <w:pPr>
              <w:rPr>
                <w:sz w:val="24"/>
                <w:szCs w:val="24"/>
                <w:lang w:val="bg-BG"/>
              </w:rPr>
            </w:pPr>
            <w:r w:rsidRPr="0008509A">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25.</w:t>
            </w:r>
          </w:p>
          <w:p w:rsidR="0008509A" w:rsidRPr="0008509A" w:rsidRDefault="0008509A" w:rsidP="0008509A">
            <w:pPr>
              <w:rPr>
                <w:sz w:val="24"/>
                <w:szCs w:val="24"/>
                <w:lang w:val="bg-BG"/>
              </w:rPr>
            </w:pPr>
            <w:r w:rsidRPr="0008509A">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50.</w:t>
            </w:r>
          </w:p>
          <w:p w:rsidR="0008509A" w:rsidRPr="0008509A" w:rsidRDefault="0008509A" w:rsidP="0008509A">
            <w:pPr>
              <w:rPr>
                <w:sz w:val="24"/>
                <w:szCs w:val="24"/>
                <w:lang w:val="bg-BG"/>
              </w:rPr>
            </w:pPr>
            <w:r w:rsidRPr="0008509A">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85.</w:t>
            </w:r>
          </w:p>
          <w:p w:rsidR="0008509A" w:rsidRPr="0008509A" w:rsidRDefault="0008509A" w:rsidP="0008509A">
            <w:pPr>
              <w:rPr>
                <w:sz w:val="24"/>
                <w:szCs w:val="24"/>
                <w:lang w:val="bg-BG"/>
              </w:rPr>
            </w:pPr>
            <w:r w:rsidRPr="0008509A">
              <w:rPr>
                <w:sz w:val="24"/>
                <w:szCs w:val="24"/>
                <w:lang w:val="bg-BG"/>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100.</w:t>
            </w:r>
          </w:p>
          <w:p w:rsidR="0008509A" w:rsidRPr="0008509A" w:rsidRDefault="0008509A" w:rsidP="0008509A">
            <w:pPr>
              <w:rPr>
                <w:sz w:val="24"/>
                <w:szCs w:val="24"/>
                <w:lang w:val="bg-BG"/>
              </w:rPr>
            </w:pPr>
            <w:r w:rsidRPr="0008509A">
              <w:rPr>
                <w:sz w:val="24"/>
                <w:szCs w:val="24"/>
                <w:lang w:val="bg-BG"/>
              </w:rPr>
              <w:t>00</w:t>
            </w:r>
          </w:p>
        </w:tc>
      </w:tr>
    </w:tbl>
    <w:p w:rsidR="0008509A" w:rsidRPr="0008509A" w:rsidRDefault="0008509A" w:rsidP="0008509A">
      <w:pPr>
        <w:rPr>
          <w:b/>
          <w:bCs/>
          <w:i/>
          <w:iCs/>
          <w:sz w:val="24"/>
          <w:szCs w:val="24"/>
          <w:lang w:val="bg-BG"/>
        </w:rPr>
      </w:pPr>
      <w:r w:rsidRPr="0008509A">
        <w:rPr>
          <w:b/>
          <w:bCs/>
          <w:i/>
          <w:iCs/>
          <w:sz w:val="24"/>
          <w:szCs w:val="24"/>
          <w:lang w:val="bg-BG"/>
        </w:rPr>
        <w:br w:type="textWrapping" w:clear="all"/>
        <w:t>Нов текст:</w:t>
      </w:r>
    </w:p>
    <w:p w:rsidR="0008509A" w:rsidRPr="0008509A" w:rsidRDefault="0008509A" w:rsidP="0008509A">
      <w:pPr>
        <w:ind w:firstLine="708"/>
        <w:rPr>
          <w:sz w:val="24"/>
          <w:szCs w:val="24"/>
          <w:lang w:val="bg-BG"/>
        </w:rPr>
      </w:pPr>
      <w:r w:rsidRPr="0008509A">
        <w:rPr>
          <w:sz w:val="24"/>
          <w:szCs w:val="24"/>
          <w:lang w:val="bg-BG"/>
        </w:rPr>
        <w:t>За морски клуб, хелинги, Рибарско и Пристанище за обществен транспорт - Поморие се заплаща такса отпадъци, както следва: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166"/>
        <w:gridCol w:w="1462"/>
        <w:gridCol w:w="765"/>
        <w:gridCol w:w="765"/>
        <w:gridCol w:w="780"/>
        <w:gridCol w:w="886"/>
        <w:gridCol w:w="766"/>
        <w:gridCol w:w="766"/>
        <w:gridCol w:w="780"/>
        <w:gridCol w:w="1060"/>
      </w:tblGrid>
      <w:tr w:rsidR="0008509A" w:rsidRPr="0008509A" w:rsidTr="009C5336">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Видове плавателни съдове</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Админи- стративни разходи /лв./</w:t>
            </w:r>
          </w:p>
        </w:tc>
        <w:tc>
          <w:tcPr>
            <w:tcW w:w="3150"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Отпадъци от нефтопродукти (анекс I на МАРПОЛ 73/78) литри/лв. с вкл. ДДС</w:t>
            </w:r>
          </w:p>
        </w:tc>
        <w:tc>
          <w:tcPr>
            <w:tcW w:w="3345"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Твърди отпадъци (анекс V на МАРПОЛ 73/78) кг./лв. с вкл. ДДС</w:t>
            </w:r>
          </w:p>
        </w:tc>
      </w:tr>
      <w:tr w:rsidR="0008509A" w:rsidRPr="0008509A" w:rsidTr="009C5336">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До 15л.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15-50л.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50-100л.</w:t>
            </w:r>
          </w:p>
        </w:tc>
        <w:tc>
          <w:tcPr>
            <w:tcW w:w="8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Над 100л.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До 15л.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15-50л.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50-100л.</w:t>
            </w:r>
          </w:p>
        </w:tc>
        <w:tc>
          <w:tcPr>
            <w:tcW w:w="10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16"/>
                <w:szCs w:val="16"/>
                <w:lang w:val="bg-BG"/>
              </w:rPr>
            </w:pPr>
            <w:r w:rsidRPr="0008509A">
              <w:rPr>
                <w:sz w:val="16"/>
                <w:szCs w:val="16"/>
                <w:lang w:val="bg-BG"/>
              </w:rPr>
              <w:t>Над 100л.</w:t>
            </w:r>
          </w:p>
        </w:tc>
      </w:tr>
      <w:tr w:rsidR="0008509A" w:rsidRPr="0008509A" w:rsidTr="009C5336">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1. Риболовни кораби</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10.00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20.</w:t>
            </w:r>
          </w:p>
          <w:p w:rsidR="0008509A" w:rsidRPr="0008509A" w:rsidRDefault="0008509A" w:rsidP="0008509A">
            <w:pPr>
              <w:rPr>
                <w:sz w:val="24"/>
                <w:szCs w:val="24"/>
                <w:lang w:val="bg-BG"/>
              </w:rPr>
            </w:pPr>
            <w:r w:rsidRPr="0008509A">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35.</w:t>
            </w:r>
          </w:p>
          <w:p w:rsidR="0008509A" w:rsidRPr="0008509A" w:rsidRDefault="0008509A" w:rsidP="0008509A">
            <w:pPr>
              <w:rPr>
                <w:sz w:val="24"/>
                <w:szCs w:val="24"/>
                <w:lang w:val="bg-BG"/>
              </w:rPr>
            </w:pPr>
            <w:r w:rsidRPr="0008509A">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50.</w:t>
            </w:r>
          </w:p>
          <w:p w:rsidR="0008509A" w:rsidRPr="0008509A" w:rsidRDefault="0008509A" w:rsidP="0008509A">
            <w:pPr>
              <w:rPr>
                <w:sz w:val="24"/>
                <w:szCs w:val="24"/>
                <w:lang w:val="bg-BG"/>
              </w:rPr>
            </w:pPr>
            <w:r w:rsidRPr="0008509A">
              <w:rPr>
                <w:sz w:val="24"/>
                <w:szCs w:val="24"/>
                <w:lang w:val="bg-BG"/>
              </w:rPr>
              <w:t>00</w:t>
            </w:r>
          </w:p>
        </w:tc>
        <w:tc>
          <w:tcPr>
            <w:tcW w:w="8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80.0</w:t>
            </w:r>
          </w:p>
          <w:p w:rsidR="0008509A" w:rsidRPr="0008509A" w:rsidRDefault="0008509A" w:rsidP="0008509A">
            <w:pPr>
              <w:rPr>
                <w:sz w:val="24"/>
                <w:szCs w:val="24"/>
                <w:lang w:val="bg-BG"/>
              </w:rPr>
            </w:pPr>
            <w:r w:rsidRPr="0008509A">
              <w:rPr>
                <w:sz w:val="24"/>
                <w:szCs w:val="24"/>
                <w:lang w:val="bg-BG"/>
              </w:rPr>
              <w:t>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20.</w:t>
            </w:r>
          </w:p>
          <w:p w:rsidR="0008509A" w:rsidRPr="0008509A" w:rsidRDefault="0008509A" w:rsidP="0008509A">
            <w:pPr>
              <w:rPr>
                <w:sz w:val="24"/>
                <w:szCs w:val="24"/>
                <w:lang w:val="bg-BG"/>
              </w:rPr>
            </w:pPr>
            <w:r w:rsidRPr="0008509A">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35.</w:t>
            </w:r>
          </w:p>
          <w:p w:rsidR="0008509A" w:rsidRPr="0008509A" w:rsidRDefault="0008509A" w:rsidP="0008509A">
            <w:pPr>
              <w:rPr>
                <w:sz w:val="24"/>
                <w:szCs w:val="24"/>
                <w:lang w:val="bg-BG"/>
              </w:rPr>
            </w:pPr>
            <w:r w:rsidRPr="0008509A">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50.</w:t>
            </w:r>
          </w:p>
          <w:p w:rsidR="0008509A" w:rsidRPr="0008509A" w:rsidRDefault="0008509A" w:rsidP="0008509A">
            <w:pPr>
              <w:rPr>
                <w:sz w:val="24"/>
                <w:szCs w:val="24"/>
                <w:lang w:val="bg-BG"/>
              </w:rPr>
            </w:pPr>
            <w:r w:rsidRPr="0008509A">
              <w:rPr>
                <w:sz w:val="24"/>
                <w:szCs w:val="24"/>
                <w:lang w:val="bg-BG"/>
              </w:rPr>
              <w:t>00</w:t>
            </w:r>
          </w:p>
        </w:tc>
        <w:tc>
          <w:tcPr>
            <w:tcW w:w="10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80.0</w:t>
            </w:r>
          </w:p>
          <w:p w:rsidR="0008509A" w:rsidRPr="0008509A" w:rsidRDefault="0008509A" w:rsidP="0008509A">
            <w:pPr>
              <w:rPr>
                <w:sz w:val="24"/>
                <w:szCs w:val="24"/>
                <w:lang w:val="bg-BG"/>
              </w:rPr>
            </w:pPr>
            <w:r w:rsidRPr="0008509A">
              <w:rPr>
                <w:sz w:val="24"/>
                <w:szCs w:val="24"/>
                <w:lang w:val="bg-BG"/>
              </w:rPr>
              <w:t>0</w:t>
            </w:r>
          </w:p>
        </w:tc>
      </w:tr>
      <w:tr w:rsidR="0008509A" w:rsidRPr="0008509A" w:rsidTr="009C5336">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lastRenderedPageBreak/>
              <w:t>2. Плавателни съдове осъществяващи спортно-развлекателна дейност</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spacing w:after="360"/>
              <w:rPr>
                <w:sz w:val="24"/>
                <w:szCs w:val="24"/>
                <w:lang w:val="bg-BG"/>
              </w:rPr>
            </w:pPr>
            <w:r w:rsidRPr="0008509A">
              <w:rPr>
                <w:sz w:val="24"/>
                <w:szCs w:val="24"/>
                <w:lang w:val="bg-BG"/>
              </w:rPr>
              <w:t>10.00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25.</w:t>
            </w:r>
          </w:p>
          <w:p w:rsidR="0008509A" w:rsidRPr="0008509A" w:rsidRDefault="0008509A" w:rsidP="0008509A">
            <w:pPr>
              <w:rPr>
                <w:sz w:val="24"/>
                <w:szCs w:val="24"/>
                <w:lang w:val="bg-BG"/>
              </w:rPr>
            </w:pPr>
            <w:r w:rsidRPr="0008509A">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50.</w:t>
            </w:r>
          </w:p>
          <w:p w:rsidR="0008509A" w:rsidRPr="0008509A" w:rsidRDefault="0008509A" w:rsidP="0008509A">
            <w:pPr>
              <w:rPr>
                <w:sz w:val="24"/>
                <w:szCs w:val="24"/>
                <w:lang w:val="bg-BG"/>
              </w:rPr>
            </w:pPr>
            <w:r w:rsidRPr="0008509A">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85.</w:t>
            </w:r>
          </w:p>
          <w:p w:rsidR="0008509A" w:rsidRPr="0008509A" w:rsidRDefault="0008509A" w:rsidP="0008509A">
            <w:pPr>
              <w:rPr>
                <w:sz w:val="24"/>
                <w:szCs w:val="24"/>
                <w:lang w:val="bg-BG"/>
              </w:rPr>
            </w:pPr>
            <w:r w:rsidRPr="0008509A">
              <w:rPr>
                <w:sz w:val="24"/>
                <w:szCs w:val="24"/>
                <w:lang w:val="bg-BG"/>
              </w:rPr>
              <w:t>00</w:t>
            </w:r>
          </w:p>
        </w:tc>
        <w:tc>
          <w:tcPr>
            <w:tcW w:w="8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100.</w:t>
            </w:r>
          </w:p>
          <w:p w:rsidR="0008509A" w:rsidRPr="0008509A" w:rsidRDefault="0008509A" w:rsidP="0008509A">
            <w:pPr>
              <w:rPr>
                <w:sz w:val="24"/>
                <w:szCs w:val="24"/>
                <w:lang w:val="bg-BG"/>
              </w:rPr>
            </w:pPr>
            <w:r w:rsidRPr="0008509A">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25.</w:t>
            </w:r>
          </w:p>
          <w:p w:rsidR="0008509A" w:rsidRPr="0008509A" w:rsidRDefault="0008509A" w:rsidP="0008509A">
            <w:pPr>
              <w:rPr>
                <w:sz w:val="24"/>
                <w:szCs w:val="24"/>
                <w:lang w:val="bg-BG"/>
              </w:rPr>
            </w:pPr>
            <w:r w:rsidRPr="0008509A">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50.</w:t>
            </w:r>
          </w:p>
          <w:p w:rsidR="0008509A" w:rsidRPr="0008509A" w:rsidRDefault="0008509A" w:rsidP="0008509A">
            <w:pPr>
              <w:rPr>
                <w:sz w:val="24"/>
                <w:szCs w:val="24"/>
                <w:lang w:val="bg-BG"/>
              </w:rPr>
            </w:pPr>
            <w:r w:rsidRPr="0008509A">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85.</w:t>
            </w:r>
          </w:p>
          <w:p w:rsidR="0008509A" w:rsidRPr="0008509A" w:rsidRDefault="0008509A" w:rsidP="0008509A">
            <w:pPr>
              <w:rPr>
                <w:sz w:val="24"/>
                <w:szCs w:val="24"/>
                <w:lang w:val="bg-BG"/>
              </w:rPr>
            </w:pPr>
            <w:r w:rsidRPr="0008509A">
              <w:rPr>
                <w:sz w:val="24"/>
                <w:szCs w:val="24"/>
                <w:lang w:val="bg-BG"/>
              </w:rPr>
              <w:t>00</w:t>
            </w:r>
          </w:p>
        </w:tc>
        <w:tc>
          <w:tcPr>
            <w:tcW w:w="10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08509A" w:rsidRPr="0008509A" w:rsidRDefault="0008509A" w:rsidP="0008509A">
            <w:pPr>
              <w:rPr>
                <w:sz w:val="24"/>
                <w:szCs w:val="24"/>
                <w:lang w:val="bg-BG"/>
              </w:rPr>
            </w:pPr>
            <w:r w:rsidRPr="0008509A">
              <w:rPr>
                <w:sz w:val="24"/>
                <w:szCs w:val="24"/>
                <w:lang w:val="bg-BG"/>
              </w:rPr>
              <w:t>100.</w:t>
            </w:r>
          </w:p>
          <w:p w:rsidR="0008509A" w:rsidRPr="0008509A" w:rsidRDefault="0008509A" w:rsidP="0008509A">
            <w:pPr>
              <w:rPr>
                <w:sz w:val="24"/>
                <w:szCs w:val="24"/>
                <w:lang w:val="bg-BG"/>
              </w:rPr>
            </w:pPr>
            <w:r w:rsidRPr="0008509A">
              <w:rPr>
                <w:sz w:val="24"/>
                <w:szCs w:val="24"/>
                <w:lang w:val="bg-BG"/>
              </w:rPr>
              <w:t>00</w:t>
            </w:r>
          </w:p>
        </w:tc>
      </w:tr>
    </w:tbl>
    <w:p w:rsidR="0008509A" w:rsidRPr="0008509A" w:rsidRDefault="0008509A" w:rsidP="0008509A">
      <w:pPr>
        <w:rPr>
          <w:sz w:val="24"/>
          <w:szCs w:val="24"/>
          <w:lang w:val="bg-BG"/>
        </w:rPr>
      </w:pPr>
    </w:p>
    <w:p w:rsidR="0008509A" w:rsidRPr="0008509A" w:rsidRDefault="0008509A" w:rsidP="0008509A">
      <w:pPr>
        <w:keepNext/>
        <w:ind w:firstLine="708"/>
        <w:jc w:val="both"/>
        <w:outlineLvl w:val="1"/>
        <w:rPr>
          <w:sz w:val="28"/>
          <w:szCs w:val="28"/>
          <w:shd w:val="clear" w:color="auto" w:fill="FFFFFF"/>
          <w:lang w:val="bg-BG" w:eastAsia="en-US"/>
        </w:rPr>
      </w:pPr>
      <w:r w:rsidRPr="0008509A">
        <w:rPr>
          <w:b/>
          <w:bCs/>
          <w:sz w:val="28"/>
          <w:szCs w:val="28"/>
          <w:shd w:val="clear" w:color="auto" w:fill="FFFFFF"/>
          <w:lang w:val="bg-BG" w:eastAsia="en-US"/>
        </w:rPr>
        <w:t>§17.</w:t>
      </w:r>
      <w:r w:rsidRPr="0008509A">
        <w:rPr>
          <w:sz w:val="28"/>
          <w:szCs w:val="28"/>
          <w:shd w:val="clear" w:color="auto" w:fill="FFFFFF"/>
          <w:lang w:val="bg-BG" w:eastAsia="en-US"/>
        </w:rPr>
        <w:t xml:space="preserve"> </w:t>
      </w:r>
    </w:p>
    <w:p w:rsidR="0008509A" w:rsidRPr="0008509A" w:rsidRDefault="0008509A" w:rsidP="0008509A">
      <w:pPr>
        <w:keepNext/>
        <w:ind w:firstLine="708"/>
        <w:jc w:val="both"/>
        <w:outlineLvl w:val="1"/>
        <w:rPr>
          <w:sz w:val="28"/>
          <w:szCs w:val="28"/>
          <w:lang w:val="bg-BG" w:eastAsia="en-US"/>
        </w:rPr>
      </w:pPr>
      <w:r w:rsidRPr="0008509A">
        <w:rPr>
          <w:sz w:val="28"/>
          <w:szCs w:val="28"/>
          <w:shd w:val="clear" w:color="auto" w:fill="FFFFFF"/>
          <w:lang w:val="bg-BG" w:eastAsia="en-US"/>
        </w:rPr>
        <w:t xml:space="preserve">1.Чл. 82 от Раздел VIII „Пристанищни такси“, се изменя и допълва, както следва: </w:t>
      </w:r>
    </w:p>
    <w:p w:rsidR="0008509A" w:rsidRPr="0008509A" w:rsidRDefault="0008509A" w:rsidP="0008509A">
      <w:pPr>
        <w:ind w:firstLine="708"/>
        <w:jc w:val="both"/>
        <w:rPr>
          <w:sz w:val="28"/>
          <w:szCs w:val="28"/>
          <w:shd w:val="clear" w:color="auto" w:fill="FFFFFF"/>
          <w:lang w:val="bg-BG"/>
        </w:rPr>
      </w:pPr>
      <w:r w:rsidRPr="0008509A">
        <w:rPr>
          <w:sz w:val="28"/>
          <w:szCs w:val="28"/>
          <w:shd w:val="clear" w:color="auto" w:fill="FFFFFF"/>
          <w:lang w:val="bg-BG"/>
        </w:rPr>
        <w:t>(1)На основание чл. 8, ал. 6 от Закона за местните данъци и такси, всички собственици на плавателни съдове с постоянен адрес на територията на Община Поморие, с разрешение от Изпълнителна Агенция „Морска администрация” за превоз на пътници, домуващи в Пристанище за обществен транспорт с регионално значение – Поморие, се освобождават от заплащане на 90% от размера на таксата по чл.80, ал.1, т.2 /заплащат 10%/.</w:t>
      </w:r>
    </w:p>
    <w:p w:rsidR="0008509A" w:rsidRPr="0008509A" w:rsidRDefault="0008509A" w:rsidP="0008509A">
      <w:pPr>
        <w:ind w:firstLine="708"/>
        <w:jc w:val="both"/>
        <w:rPr>
          <w:sz w:val="28"/>
          <w:szCs w:val="28"/>
          <w:shd w:val="clear" w:color="auto" w:fill="FFFFFF"/>
          <w:lang w:val="bg-BG"/>
        </w:rPr>
      </w:pPr>
    </w:p>
    <w:p w:rsidR="0008509A" w:rsidRPr="0008509A" w:rsidRDefault="0008509A" w:rsidP="0008509A">
      <w:pPr>
        <w:jc w:val="both"/>
        <w:rPr>
          <w:b/>
          <w:bCs/>
          <w:i/>
          <w:iCs/>
          <w:sz w:val="28"/>
          <w:szCs w:val="28"/>
          <w:shd w:val="clear" w:color="auto" w:fill="FFFFFF"/>
          <w:lang w:val="bg-BG"/>
        </w:rPr>
      </w:pPr>
      <w:r w:rsidRPr="0008509A">
        <w:rPr>
          <w:b/>
          <w:bCs/>
          <w:i/>
          <w:iCs/>
          <w:sz w:val="28"/>
          <w:szCs w:val="28"/>
          <w:shd w:val="clear" w:color="auto" w:fill="FFFFFF"/>
          <w:lang w:val="bg-BG"/>
        </w:rPr>
        <w:t>Нов текст</w:t>
      </w:r>
    </w:p>
    <w:p w:rsidR="0008509A" w:rsidRPr="0008509A" w:rsidRDefault="0008509A" w:rsidP="0008509A">
      <w:pPr>
        <w:ind w:firstLine="708"/>
        <w:jc w:val="both"/>
        <w:rPr>
          <w:sz w:val="28"/>
          <w:szCs w:val="28"/>
          <w:shd w:val="clear" w:color="auto" w:fill="FFFFFF"/>
          <w:lang w:val="bg-BG"/>
        </w:rPr>
      </w:pPr>
      <w:r w:rsidRPr="0008509A">
        <w:rPr>
          <w:sz w:val="28"/>
          <w:szCs w:val="28"/>
          <w:shd w:val="clear" w:color="auto" w:fill="FFFFFF"/>
          <w:lang w:val="bg-BG"/>
        </w:rPr>
        <w:t>(1) На основание чл. 8, ал. 6 от Закона за местните данъци и такси, всички собственици на плавателни съдове с постоянен адрес на територията на Община Поморие, с разрешение от Изпълнителна Агенция „Морска администрация” за превоз на пътници, домуващи в Пристанище за обществен транспорт– Поморие, се освобождават от заплащане на 88% от размера на таксата по чл.80, ал.1, т.2 /заплащат 12%/.</w:t>
      </w:r>
    </w:p>
    <w:p w:rsidR="0008509A" w:rsidRPr="0008509A" w:rsidRDefault="0008509A" w:rsidP="0008509A">
      <w:pPr>
        <w:ind w:firstLine="708"/>
        <w:jc w:val="both"/>
        <w:rPr>
          <w:sz w:val="28"/>
          <w:szCs w:val="28"/>
          <w:shd w:val="clear" w:color="auto" w:fill="FFFFFF"/>
          <w:lang w:val="bg-BG"/>
        </w:rPr>
      </w:pPr>
    </w:p>
    <w:p w:rsidR="0008509A" w:rsidRPr="0008509A" w:rsidRDefault="0008509A" w:rsidP="0008509A">
      <w:pPr>
        <w:ind w:firstLine="708"/>
        <w:jc w:val="both"/>
        <w:rPr>
          <w:sz w:val="28"/>
          <w:szCs w:val="28"/>
          <w:lang w:val="bg-BG"/>
        </w:rPr>
      </w:pPr>
      <w:r w:rsidRPr="0008509A">
        <w:rPr>
          <w:sz w:val="28"/>
          <w:szCs w:val="28"/>
          <w:lang w:val="bg-BG"/>
        </w:rPr>
        <w:t>2. Създава се алинея 2 с текст:</w:t>
      </w:r>
    </w:p>
    <w:p w:rsidR="0008509A" w:rsidRPr="0008509A" w:rsidRDefault="0008509A" w:rsidP="0008509A">
      <w:pPr>
        <w:ind w:firstLine="708"/>
        <w:jc w:val="both"/>
        <w:rPr>
          <w:sz w:val="28"/>
          <w:szCs w:val="28"/>
          <w:lang w:val="bg-BG"/>
        </w:rPr>
      </w:pPr>
      <w:r w:rsidRPr="0008509A">
        <w:rPr>
          <w:sz w:val="28"/>
          <w:szCs w:val="28"/>
          <w:lang w:val="bg-BG"/>
        </w:rPr>
        <w:t>(2) На основание чл. 8, ал. 6 от Закона за местните данъци и такси, собствениците на плавателни съдове с постоянен адрес на територията на Община Поморие, се освобождават от заплащане на 75 % от размера на таксата по т. 10 от Тарифата /заплащат 25 %/.</w:t>
      </w:r>
    </w:p>
    <w:p w:rsidR="0008509A" w:rsidRPr="0008509A" w:rsidRDefault="0008509A" w:rsidP="0008509A">
      <w:pPr>
        <w:ind w:firstLine="708"/>
        <w:jc w:val="both"/>
        <w:rPr>
          <w:sz w:val="28"/>
          <w:szCs w:val="28"/>
          <w:lang w:val="bg-BG"/>
        </w:rPr>
      </w:pPr>
    </w:p>
    <w:p w:rsidR="0008509A" w:rsidRPr="0008509A" w:rsidRDefault="0008509A" w:rsidP="0008509A">
      <w:pPr>
        <w:ind w:firstLine="708"/>
        <w:jc w:val="both"/>
        <w:rPr>
          <w:sz w:val="28"/>
          <w:szCs w:val="28"/>
          <w:lang w:val="bg-BG"/>
        </w:rPr>
      </w:pPr>
      <w:r w:rsidRPr="0008509A">
        <w:rPr>
          <w:sz w:val="28"/>
          <w:szCs w:val="28"/>
          <w:lang w:val="bg-BG"/>
        </w:rPr>
        <w:t>3. Създава се алинея 3 с текст:</w:t>
      </w:r>
    </w:p>
    <w:p w:rsidR="0008509A" w:rsidRPr="0008509A" w:rsidRDefault="0008509A" w:rsidP="0008509A">
      <w:pPr>
        <w:ind w:firstLine="708"/>
        <w:jc w:val="both"/>
        <w:rPr>
          <w:sz w:val="28"/>
          <w:szCs w:val="28"/>
          <w:lang w:val="bg-BG"/>
        </w:rPr>
      </w:pPr>
      <w:r w:rsidRPr="0008509A">
        <w:rPr>
          <w:sz w:val="28"/>
          <w:szCs w:val="28"/>
          <w:lang w:val="bg-BG"/>
        </w:rPr>
        <w:t>(3) На основание чл. 8, ал. 6 от Закона за местните данъци и такси, собствениците на плавателни съдове с постоянен адрес на територията на Община Поморие, се освобождават от заплащане на  55 % от размера на таксата по т. 11 от Тарифата /заплащат 45 %/.</w:t>
      </w:r>
    </w:p>
    <w:p w:rsidR="0008509A" w:rsidRPr="0008509A" w:rsidRDefault="0008509A" w:rsidP="0008509A">
      <w:pPr>
        <w:ind w:firstLine="708"/>
        <w:jc w:val="both"/>
        <w:rPr>
          <w:sz w:val="28"/>
          <w:szCs w:val="28"/>
          <w:lang w:val="bg-BG"/>
        </w:rPr>
      </w:pPr>
    </w:p>
    <w:p w:rsidR="0008509A" w:rsidRPr="0008509A" w:rsidRDefault="0008509A" w:rsidP="0008509A">
      <w:pPr>
        <w:ind w:firstLine="708"/>
        <w:jc w:val="both"/>
        <w:rPr>
          <w:sz w:val="28"/>
          <w:szCs w:val="28"/>
          <w:lang w:val="bg-BG"/>
        </w:rPr>
      </w:pPr>
      <w:r w:rsidRPr="0008509A">
        <w:rPr>
          <w:b/>
          <w:sz w:val="28"/>
          <w:szCs w:val="28"/>
          <w:lang w:val="bg-BG"/>
        </w:rPr>
        <w:t xml:space="preserve">ІІ. </w:t>
      </w:r>
      <w:r w:rsidRPr="0008509A">
        <w:rPr>
          <w:sz w:val="28"/>
          <w:szCs w:val="28"/>
          <w:lang w:val="bg-BG"/>
        </w:rPr>
        <w:t xml:space="preserve">Във връзка 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и с оглед защита интересите </w:t>
      </w:r>
      <w:r w:rsidRPr="0008509A">
        <w:rPr>
          <w:sz w:val="28"/>
          <w:szCs w:val="28"/>
          <w:lang w:val="bg-BG"/>
        </w:rPr>
        <w:lastRenderedPageBreak/>
        <w:t xml:space="preserve">на гражданите и бизнеса,, на основание чл. 60, ал. 1 от АПК Общински съвет – Поморие допуска предварително изпълнение на настоящото решение. </w:t>
      </w:r>
    </w:p>
    <w:p w:rsidR="0008509A" w:rsidRPr="0008509A" w:rsidRDefault="0008509A" w:rsidP="0008509A">
      <w:pPr>
        <w:autoSpaceDE w:val="0"/>
        <w:autoSpaceDN w:val="0"/>
        <w:adjustRightInd w:val="0"/>
        <w:ind w:firstLine="708"/>
        <w:jc w:val="both"/>
        <w:rPr>
          <w:sz w:val="24"/>
          <w:szCs w:val="24"/>
          <w:lang w:val="bg-BG"/>
        </w:rPr>
      </w:pPr>
      <w:r w:rsidRPr="0008509A">
        <w:rPr>
          <w:sz w:val="24"/>
          <w:szCs w:val="24"/>
          <w:lang w:val="bg-BG"/>
        </w:rPr>
        <w:tab/>
      </w:r>
    </w:p>
    <w:p w:rsidR="0008509A" w:rsidRPr="0008509A" w:rsidRDefault="0008509A" w:rsidP="0008509A">
      <w:pPr>
        <w:tabs>
          <w:tab w:val="left" w:pos="3848"/>
        </w:tabs>
        <w:ind w:firstLine="709"/>
        <w:jc w:val="both"/>
        <w:rPr>
          <w:sz w:val="28"/>
          <w:szCs w:val="28"/>
          <w:lang w:val="bg-BG"/>
        </w:rPr>
      </w:pPr>
      <w:r w:rsidRPr="0008509A">
        <w:rPr>
          <w:sz w:val="28"/>
          <w:szCs w:val="28"/>
          <w:lang w:val="bg-BG" w:bidi="bg-BG"/>
        </w:rPr>
        <w:t>По т.15. от дневния ред:„</w:t>
      </w:r>
      <w:r w:rsidRPr="0008509A">
        <w:rPr>
          <w:sz w:val="28"/>
          <w:szCs w:val="28"/>
          <w:lang w:val="bg-BG"/>
        </w:rPr>
        <w:t>ОС-467/12.04.2024г. - Докладна записка от Иван Алексиев – Кмет на Община Поморие, относно</w:t>
      </w:r>
      <w:r w:rsidRPr="0008509A">
        <w:rPr>
          <w:sz w:val="24"/>
          <w:szCs w:val="24"/>
          <w:lang w:val="bg-BG"/>
        </w:rPr>
        <w:t xml:space="preserve"> </w:t>
      </w:r>
      <w:r w:rsidRPr="0008509A">
        <w:rPr>
          <w:sz w:val="28"/>
          <w:szCs w:val="28"/>
          <w:lang w:val="bg-BG"/>
        </w:rPr>
        <w:t>отдаване под наем на движима вещ – частна общинска собственост чрез публично оповестен конкурс.</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168/25.04.2024г.</w:t>
      </w:r>
    </w:p>
    <w:p w:rsidR="0008509A" w:rsidRPr="0008509A" w:rsidRDefault="0008509A" w:rsidP="0008509A">
      <w:pPr>
        <w:tabs>
          <w:tab w:val="left" w:pos="567"/>
        </w:tabs>
        <w:jc w:val="both"/>
        <w:rPr>
          <w:sz w:val="28"/>
          <w:szCs w:val="28"/>
          <w:lang w:val="bg-BG"/>
        </w:rPr>
      </w:pPr>
      <w:r w:rsidRPr="0008509A">
        <w:rPr>
          <w:sz w:val="28"/>
          <w:szCs w:val="28"/>
          <w:lang w:val="bg-BG"/>
        </w:rPr>
        <w:tab/>
        <w:t>На основание чл.21, ал.1, т.8 и ал.2 от Закона за местното самоуправление и местната администрация, чл.8, ал.</w:t>
      </w:r>
      <w:r w:rsidRPr="0008509A">
        <w:rPr>
          <w:sz w:val="28"/>
          <w:szCs w:val="28"/>
        </w:rPr>
        <w:t>1 и ал.4</w:t>
      </w:r>
      <w:r w:rsidRPr="0008509A">
        <w:rPr>
          <w:sz w:val="28"/>
          <w:szCs w:val="28"/>
          <w:lang w:val="bg-BG"/>
        </w:rPr>
        <w:t xml:space="preserve"> от Закона за общинската собственост</w:t>
      </w:r>
      <w:r w:rsidRPr="0008509A">
        <w:rPr>
          <w:sz w:val="28"/>
          <w:szCs w:val="28"/>
        </w:rPr>
        <w:t>,</w:t>
      </w:r>
      <w:r w:rsidRPr="0008509A">
        <w:rPr>
          <w:sz w:val="28"/>
          <w:szCs w:val="28"/>
          <w:lang w:val="bg-BG"/>
        </w:rPr>
        <w:t xml:space="preserve"> чл.39 от Наредба № 1 за реда за придобиване, управление и разпореждане с общинско имущество</w:t>
      </w:r>
      <w:r w:rsidRPr="0008509A">
        <w:rPr>
          <w:sz w:val="28"/>
          <w:szCs w:val="28"/>
        </w:rPr>
        <w:t xml:space="preserve"> </w:t>
      </w:r>
      <w:r w:rsidRPr="0008509A">
        <w:rPr>
          <w:sz w:val="28"/>
          <w:szCs w:val="28"/>
          <w:lang w:val="bg-BG"/>
        </w:rPr>
        <w:t xml:space="preserve">Общински съвет – Поморие: </w:t>
      </w:r>
    </w:p>
    <w:p w:rsidR="0008509A" w:rsidRPr="0008509A" w:rsidRDefault="0008509A" w:rsidP="0008509A">
      <w:pPr>
        <w:tabs>
          <w:tab w:val="left" w:pos="567"/>
        </w:tabs>
        <w:jc w:val="both"/>
        <w:rPr>
          <w:sz w:val="28"/>
          <w:szCs w:val="28"/>
        </w:rPr>
      </w:pPr>
      <w:r w:rsidRPr="0008509A">
        <w:rPr>
          <w:sz w:val="28"/>
          <w:szCs w:val="28"/>
        </w:rPr>
        <w:tab/>
      </w:r>
    </w:p>
    <w:p w:rsidR="0008509A" w:rsidRPr="0008509A" w:rsidRDefault="0008509A" w:rsidP="0008509A">
      <w:pPr>
        <w:tabs>
          <w:tab w:val="left" w:pos="567"/>
        </w:tabs>
        <w:jc w:val="both"/>
        <w:rPr>
          <w:sz w:val="28"/>
          <w:szCs w:val="28"/>
          <w:lang w:val="bg-BG"/>
        </w:rPr>
      </w:pPr>
      <w:r w:rsidRPr="0008509A">
        <w:rPr>
          <w:sz w:val="28"/>
          <w:szCs w:val="28"/>
        </w:rPr>
        <w:tab/>
        <w:t xml:space="preserve">I. </w:t>
      </w:r>
      <w:r w:rsidRPr="0008509A">
        <w:rPr>
          <w:sz w:val="28"/>
          <w:szCs w:val="28"/>
          <w:lang w:val="bg-BG"/>
        </w:rPr>
        <w:t xml:space="preserve">Възлага на Кмета на Община Поморие да проведе </w:t>
      </w:r>
      <w:r w:rsidRPr="0008509A">
        <w:rPr>
          <w:b/>
          <w:sz w:val="28"/>
          <w:szCs w:val="28"/>
          <w:lang w:val="bg-BG"/>
        </w:rPr>
        <w:t>публично оповестен конкурс</w:t>
      </w:r>
      <w:r w:rsidRPr="0008509A">
        <w:rPr>
          <w:sz w:val="28"/>
          <w:szCs w:val="28"/>
          <w:lang w:val="bg-BG"/>
        </w:rPr>
        <w:t xml:space="preserve"> за отдаване под наем на</w:t>
      </w:r>
      <w:r w:rsidRPr="0008509A">
        <w:rPr>
          <w:sz w:val="28"/>
          <w:szCs w:val="28"/>
        </w:rPr>
        <w:t xml:space="preserve"> </w:t>
      </w:r>
      <w:r w:rsidRPr="0008509A">
        <w:rPr>
          <w:sz w:val="28"/>
          <w:szCs w:val="28"/>
          <w:lang w:val="bg-BG"/>
        </w:rPr>
        <w:t xml:space="preserve">движима вещ – частна общинска собственост, за срок от </w:t>
      </w:r>
      <w:r w:rsidRPr="0008509A">
        <w:rPr>
          <w:b/>
          <w:sz w:val="28"/>
          <w:szCs w:val="28"/>
          <w:lang w:val="bg-BG"/>
        </w:rPr>
        <w:t>10 години</w:t>
      </w:r>
      <w:r w:rsidRPr="0008509A">
        <w:rPr>
          <w:sz w:val="28"/>
          <w:szCs w:val="28"/>
          <w:lang w:val="bg-BG"/>
        </w:rPr>
        <w:t>, както следва:</w:t>
      </w:r>
    </w:p>
    <w:p w:rsidR="0008509A" w:rsidRPr="0008509A" w:rsidRDefault="0008509A" w:rsidP="0008509A">
      <w:pPr>
        <w:tabs>
          <w:tab w:val="left" w:pos="567"/>
        </w:tabs>
        <w:jc w:val="both"/>
        <w:rPr>
          <w:sz w:val="28"/>
          <w:szCs w:val="28"/>
          <w:lang w:val="bg-BG"/>
        </w:rPr>
      </w:pPr>
    </w:p>
    <w:p w:rsidR="0008509A" w:rsidRPr="0008509A" w:rsidRDefault="0008509A" w:rsidP="0008509A">
      <w:pPr>
        <w:tabs>
          <w:tab w:val="left" w:pos="567"/>
        </w:tabs>
        <w:jc w:val="both"/>
        <w:rPr>
          <w:sz w:val="28"/>
          <w:szCs w:val="28"/>
          <w:lang w:val="bg-BG"/>
        </w:rPr>
      </w:pPr>
      <w:r w:rsidRPr="0008509A">
        <w:rPr>
          <w:sz w:val="28"/>
          <w:szCs w:val="28"/>
          <w:lang w:val="bg-BG"/>
        </w:rPr>
        <w:tab/>
      </w:r>
      <w:r w:rsidRPr="0008509A">
        <w:rPr>
          <w:b/>
          <w:bCs/>
          <w:sz w:val="28"/>
          <w:szCs w:val="28"/>
          <w:lang w:val="bg"/>
        </w:rPr>
        <w:t>Специален автомобил</w:t>
      </w:r>
      <w:r w:rsidRPr="0008509A">
        <w:rPr>
          <w:bCs/>
          <w:sz w:val="28"/>
          <w:szCs w:val="28"/>
          <w:lang w:val="bg"/>
        </w:rPr>
        <w:t>, марка „Ивеко‘, модел „180 Е“ с рег. № А2724 РМ,</w:t>
      </w:r>
      <w:r w:rsidRPr="0008509A">
        <w:rPr>
          <w:bCs/>
          <w:sz w:val="28"/>
          <w:szCs w:val="28"/>
          <w:lang w:val="bg-BG"/>
        </w:rPr>
        <w:t xml:space="preserve"> рама: </w:t>
      </w:r>
      <w:r w:rsidRPr="0008509A">
        <w:rPr>
          <w:bCs/>
          <w:sz w:val="28"/>
          <w:szCs w:val="28"/>
        </w:rPr>
        <w:t>ZCFA81TJ202738483</w:t>
      </w:r>
      <w:r w:rsidRPr="0008509A">
        <w:rPr>
          <w:bCs/>
          <w:sz w:val="28"/>
          <w:szCs w:val="28"/>
          <w:lang w:val="bg-BG"/>
        </w:rPr>
        <w:t>,</w:t>
      </w:r>
      <w:r w:rsidRPr="0008509A">
        <w:rPr>
          <w:bCs/>
          <w:sz w:val="28"/>
          <w:szCs w:val="28"/>
        </w:rPr>
        <w:t xml:space="preserve"> </w:t>
      </w:r>
      <w:r w:rsidRPr="0008509A">
        <w:rPr>
          <w:bCs/>
          <w:sz w:val="28"/>
          <w:szCs w:val="28"/>
          <w:lang w:val="bg-BG"/>
        </w:rPr>
        <w:t>двигател №2070286</w:t>
      </w:r>
      <w:r w:rsidRPr="0008509A">
        <w:rPr>
          <w:bCs/>
          <w:sz w:val="28"/>
          <w:szCs w:val="28"/>
          <w:lang w:val="bg"/>
        </w:rPr>
        <w:t xml:space="preserve"> цвят бял, окомплектован с надстройка за сметосъбиране и сметоизвозване марка </w:t>
      </w:r>
      <w:r w:rsidRPr="0008509A">
        <w:rPr>
          <w:bCs/>
          <w:sz w:val="28"/>
          <w:szCs w:val="28"/>
        </w:rPr>
        <w:t>FARID</w:t>
      </w:r>
      <w:r w:rsidRPr="0008509A">
        <w:rPr>
          <w:bCs/>
          <w:sz w:val="28"/>
          <w:szCs w:val="28"/>
          <w:lang w:val="bg-BG"/>
        </w:rPr>
        <w:t xml:space="preserve">, модел </w:t>
      </w:r>
      <w:r w:rsidRPr="0008509A">
        <w:rPr>
          <w:bCs/>
          <w:sz w:val="28"/>
          <w:szCs w:val="28"/>
        </w:rPr>
        <w:t>T1MH18</w:t>
      </w:r>
      <w:r w:rsidRPr="0008509A">
        <w:rPr>
          <w:sz w:val="28"/>
          <w:szCs w:val="28"/>
          <w:lang w:val="bg-BG"/>
        </w:rPr>
        <w:t xml:space="preserve">, надстройка сериен №1067/00761 с </w:t>
      </w:r>
      <w:r w:rsidRPr="0008509A">
        <w:rPr>
          <w:b/>
          <w:sz w:val="28"/>
          <w:szCs w:val="28"/>
          <w:lang w:val="bg-BG"/>
        </w:rPr>
        <w:t xml:space="preserve">начална конкурсна цена 2 720,00лв. </w:t>
      </w:r>
      <w:r w:rsidRPr="0008509A">
        <w:rPr>
          <w:sz w:val="28"/>
          <w:szCs w:val="28"/>
          <w:lang w:val="bg-BG"/>
        </w:rPr>
        <w:t>(две хиляди седемстотин и двадесет лева) на месец, без вкл. ДДС, определена съгласно</w:t>
      </w:r>
      <w:r w:rsidRPr="0008509A">
        <w:rPr>
          <w:sz w:val="28"/>
          <w:szCs w:val="28"/>
        </w:rPr>
        <w:t xml:space="preserve"> </w:t>
      </w:r>
      <w:r w:rsidRPr="0008509A">
        <w:rPr>
          <w:sz w:val="28"/>
          <w:szCs w:val="28"/>
          <w:lang w:val="bg-BG"/>
        </w:rPr>
        <w:t>Експертна пазарна оценка, изготвена от лицензиран оценител.</w:t>
      </w:r>
    </w:p>
    <w:p w:rsidR="0008509A" w:rsidRPr="0008509A" w:rsidRDefault="0008509A" w:rsidP="0008509A">
      <w:pPr>
        <w:tabs>
          <w:tab w:val="left" w:pos="567"/>
        </w:tabs>
        <w:jc w:val="both"/>
        <w:rPr>
          <w:sz w:val="28"/>
          <w:szCs w:val="28"/>
        </w:rPr>
      </w:pPr>
    </w:p>
    <w:p w:rsidR="0008509A" w:rsidRPr="0008509A" w:rsidRDefault="0008509A" w:rsidP="0008509A">
      <w:pPr>
        <w:ind w:firstLine="708"/>
        <w:jc w:val="both"/>
        <w:rPr>
          <w:b/>
          <w:sz w:val="28"/>
          <w:szCs w:val="28"/>
          <w:lang w:val="bg-BG"/>
        </w:rPr>
      </w:pPr>
      <w:r w:rsidRPr="0008509A">
        <w:rPr>
          <w:sz w:val="28"/>
          <w:szCs w:val="28"/>
          <w:lang w:val="bg-BG"/>
        </w:rPr>
        <w:t>1.</w:t>
      </w:r>
      <w:r w:rsidRPr="0008509A">
        <w:rPr>
          <w:b/>
          <w:sz w:val="28"/>
          <w:szCs w:val="28"/>
          <w:lang w:val="bg-BG"/>
        </w:rPr>
        <w:t xml:space="preserve"> Специфични изисквания, на които следва да отговарят участниците в публично оповестения конкурс:</w:t>
      </w:r>
    </w:p>
    <w:p w:rsidR="0008509A" w:rsidRPr="0008509A" w:rsidRDefault="0008509A" w:rsidP="0008509A">
      <w:pPr>
        <w:jc w:val="center"/>
        <w:rPr>
          <w:b/>
          <w:sz w:val="28"/>
          <w:szCs w:val="28"/>
          <w:lang w:val="bg-BG"/>
        </w:rPr>
      </w:pPr>
    </w:p>
    <w:p w:rsidR="0008509A" w:rsidRPr="0008509A" w:rsidRDefault="0008509A" w:rsidP="0008509A">
      <w:pPr>
        <w:jc w:val="both"/>
        <w:rPr>
          <w:sz w:val="28"/>
          <w:szCs w:val="28"/>
          <w:lang w:val="bg-BG"/>
        </w:rPr>
      </w:pPr>
      <w:r w:rsidRPr="0008509A">
        <w:rPr>
          <w:sz w:val="28"/>
          <w:szCs w:val="28"/>
          <w:lang w:val="bg-BG"/>
        </w:rPr>
        <w:tab/>
        <w:t>Участникът следва да бъде юридическо лице, отговарящо на следните изисквания:</w:t>
      </w:r>
    </w:p>
    <w:p w:rsidR="0008509A" w:rsidRPr="0008509A" w:rsidRDefault="0008509A" w:rsidP="0008509A">
      <w:pPr>
        <w:ind w:firstLine="708"/>
        <w:contextualSpacing/>
        <w:jc w:val="both"/>
        <w:rPr>
          <w:sz w:val="28"/>
          <w:szCs w:val="28"/>
          <w:lang w:val="bg-BG"/>
        </w:rPr>
      </w:pPr>
      <w:r w:rsidRPr="0008509A">
        <w:rPr>
          <w:sz w:val="28"/>
          <w:szCs w:val="28"/>
          <w:lang w:val="bg-BG"/>
        </w:rPr>
        <w:t>1.1 Седалище и адрес на управление на територията на община Поморие;</w:t>
      </w:r>
    </w:p>
    <w:p w:rsidR="0008509A" w:rsidRPr="0008509A" w:rsidRDefault="0008509A" w:rsidP="0008509A">
      <w:pPr>
        <w:ind w:firstLine="708"/>
        <w:contextualSpacing/>
        <w:rPr>
          <w:sz w:val="28"/>
          <w:szCs w:val="28"/>
          <w:lang w:val="bg-BG"/>
        </w:rPr>
      </w:pPr>
      <w:r w:rsidRPr="0008509A">
        <w:rPr>
          <w:sz w:val="28"/>
          <w:szCs w:val="28"/>
          <w:lang w:val="bg-BG"/>
        </w:rPr>
        <w:t>1.2 Размер на основния капитал - минимум 2 млн. лева;</w:t>
      </w:r>
    </w:p>
    <w:p w:rsidR="0008509A" w:rsidRPr="0008509A" w:rsidRDefault="0008509A" w:rsidP="0008509A">
      <w:pPr>
        <w:ind w:firstLine="708"/>
        <w:contextualSpacing/>
        <w:jc w:val="both"/>
        <w:rPr>
          <w:sz w:val="28"/>
          <w:szCs w:val="28"/>
          <w:lang w:val="bg-BG"/>
        </w:rPr>
      </w:pPr>
      <w:r w:rsidRPr="0008509A">
        <w:rPr>
          <w:sz w:val="28"/>
          <w:szCs w:val="28"/>
          <w:lang w:val="bg-BG"/>
        </w:rPr>
        <w:t>1.3 Предмет на дейност: изготвяне на проекти и приложението им в областта на сметопреработването, транспорт, третиране и преработка на твърди отпадъци, както битови, така и промишлени, пречистване /рециклиране/ на отпадни води, както битови, така и промишлени и съответната преработка на калните наноси, изграждане и управление на канализационната мрежа, облагородяване на замърсените площи, изграждане и управление на сметища и депа за съхранение на промишлени и битови отпадъци, поддържане на сметища и други територии, предназначени за обществено ползване;</w:t>
      </w:r>
    </w:p>
    <w:p w:rsidR="0008509A" w:rsidRPr="0008509A" w:rsidRDefault="0008509A" w:rsidP="0008509A">
      <w:pPr>
        <w:ind w:firstLine="708"/>
        <w:contextualSpacing/>
        <w:jc w:val="both"/>
        <w:rPr>
          <w:sz w:val="28"/>
          <w:szCs w:val="28"/>
          <w:lang w:val="bg-BG"/>
        </w:rPr>
      </w:pPr>
      <w:r w:rsidRPr="0008509A">
        <w:rPr>
          <w:iCs/>
          <w:sz w:val="28"/>
          <w:szCs w:val="28"/>
          <w:lang w:val="bg-BG" w:bidi="bg-BG"/>
        </w:rPr>
        <w:t xml:space="preserve">1.4 Наличие на надлежно издадено Разрешение по чл. 67 от Закона за управление на отпадъците за извършване на дейности по събиране, </w:t>
      </w:r>
      <w:r w:rsidRPr="0008509A">
        <w:rPr>
          <w:iCs/>
          <w:sz w:val="28"/>
          <w:szCs w:val="28"/>
          <w:lang w:val="bg-BG" w:bidi="bg-BG"/>
        </w:rPr>
        <w:lastRenderedPageBreak/>
        <w:t>транспортиране на битови отпадъци до съоръжения и инсталации за тяхното третиране и третиране на битовите отпадъци;</w:t>
      </w:r>
    </w:p>
    <w:p w:rsidR="0008509A" w:rsidRPr="0008509A" w:rsidRDefault="0008509A" w:rsidP="0008509A">
      <w:pPr>
        <w:ind w:firstLine="708"/>
        <w:contextualSpacing/>
        <w:jc w:val="both"/>
        <w:rPr>
          <w:sz w:val="28"/>
          <w:szCs w:val="28"/>
          <w:lang w:val="bg-BG"/>
        </w:rPr>
      </w:pPr>
      <w:r w:rsidRPr="0008509A">
        <w:rPr>
          <w:sz w:val="28"/>
          <w:szCs w:val="28"/>
          <w:lang w:val="bg-BG"/>
        </w:rPr>
        <w:t>1.5 Доказан професионален опит в сметопреработването, транспорт, третиране и преработка на твърди битови и промишлени отпадъци минимум една година</w:t>
      </w:r>
      <w:r w:rsidRPr="0008509A">
        <w:rPr>
          <w:sz w:val="28"/>
          <w:szCs w:val="28"/>
        </w:rPr>
        <w:t>;</w:t>
      </w:r>
      <w:r w:rsidRPr="0008509A">
        <w:rPr>
          <w:sz w:val="28"/>
          <w:szCs w:val="28"/>
          <w:lang w:val="bg-BG"/>
        </w:rPr>
        <w:t xml:space="preserve"> </w:t>
      </w:r>
    </w:p>
    <w:p w:rsidR="0008509A" w:rsidRPr="0008509A" w:rsidRDefault="0008509A" w:rsidP="0008509A">
      <w:pPr>
        <w:ind w:firstLine="708"/>
        <w:contextualSpacing/>
        <w:jc w:val="both"/>
        <w:rPr>
          <w:sz w:val="28"/>
          <w:szCs w:val="28"/>
          <w:lang w:val="bg-BG"/>
        </w:rPr>
      </w:pPr>
      <w:r w:rsidRPr="0008509A">
        <w:rPr>
          <w:sz w:val="28"/>
          <w:szCs w:val="28"/>
          <w:lang w:val="bg-BG"/>
        </w:rPr>
        <w:t>1.6 Нетни приходи от продажба на услуги към 31.12.2022г. - минимум 200 хил. лв.</w:t>
      </w:r>
    </w:p>
    <w:p w:rsidR="0008509A" w:rsidRPr="0008509A" w:rsidRDefault="0008509A" w:rsidP="0008509A">
      <w:pPr>
        <w:jc w:val="both"/>
        <w:rPr>
          <w:sz w:val="28"/>
          <w:szCs w:val="28"/>
          <w:lang w:val="bg-BG"/>
        </w:rPr>
      </w:pPr>
      <w:r w:rsidRPr="0008509A">
        <w:rPr>
          <w:sz w:val="28"/>
          <w:szCs w:val="28"/>
          <w:lang w:val="bg-BG"/>
        </w:rPr>
        <w:tab/>
        <w:t xml:space="preserve">Изискването по т. 1.4 се доказва с представяне на копие на Разрешението по чл. 67 от </w:t>
      </w:r>
      <w:r w:rsidRPr="0008509A">
        <w:rPr>
          <w:iCs/>
          <w:sz w:val="28"/>
          <w:szCs w:val="28"/>
          <w:lang w:val="bg-BG" w:bidi="bg-BG"/>
        </w:rPr>
        <w:t xml:space="preserve">Закона за управление на отпадъците. </w:t>
      </w:r>
      <w:r w:rsidRPr="0008509A">
        <w:rPr>
          <w:sz w:val="28"/>
          <w:szCs w:val="28"/>
          <w:lang w:val="bg-BG"/>
        </w:rPr>
        <w:t>Изискванията по т. 1.5 и т. 1.6 се доказват с представяне на годишни финансови отчети и счетоводни справки, заверени от счетоводителя и представляващия юридическото лице.</w:t>
      </w:r>
    </w:p>
    <w:p w:rsidR="0008509A" w:rsidRPr="0008509A" w:rsidRDefault="0008509A" w:rsidP="0008509A">
      <w:pPr>
        <w:ind w:firstLine="567"/>
        <w:jc w:val="both"/>
        <w:rPr>
          <w:bCs/>
          <w:sz w:val="28"/>
          <w:szCs w:val="28"/>
          <w:lang w:val="bg-BG"/>
        </w:rPr>
      </w:pPr>
      <w:r w:rsidRPr="0008509A">
        <w:rPr>
          <w:sz w:val="28"/>
          <w:szCs w:val="28"/>
          <w:lang w:val="bg-BG"/>
        </w:rPr>
        <w:t xml:space="preserve">2. </w:t>
      </w:r>
      <w:r w:rsidRPr="0008509A">
        <w:rPr>
          <w:b/>
          <w:sz w:val="28"/>
          <w:szCs w:val="28"/>
          <w:lang w:val="bg-BG"/>
        </w:rPr>
        <w:t>Депозитът</w:t>
      </w:r>
      <w:r w:rsidRPr="0008509A">
        <w:rPr>
          <w:sz w:val="28"/>
          <w:szCs w:val="28"/>
          <w:lang w:val="bg-BG"/>
        </w:rPr>
        <w:t xml:space="preserve"> </w:t>
      </w:r>
      <w:r w:rsidRPr="0008509A">
        <w:rPr>
          <w:b/>
          <w:sz w:val="28"/>
          <w:szCs w:val="28"/>
          <w:lang w:val="bg-BG"/>
        </w:rPr>
        <w:t>за участие</w:t>
      </w:r>
      <w:r w:rsidRPr="0008509A">
        <w:rPr>
          <w:sz w:val="28"/>
          <w:szCs w:val="28"/>
          <w:lang w:val="bg-BG"/>
        </w:rPr>
        <w:t xml:space="preserve"> е в размер на началната конкурсна цена, а именно - </w:t>
      </w:r>
      <w:r w:rsidRPr="0008509A">
        <w:rPr>
          <w:b/>
          <w:sz w:val="28"/>
          <w:szCs w:val="28"/>
          <w:lang w:val="bg-BG"/>
        </w:rPr>
        <w:t xml:space="preserve">2 720,00лв. </w:t>
      </w:r>
      <w:r w:rsidRPr="0008509A">
        <w:rPr>
          <w:sz w:val="28"/>
          <w:szCs w:val="28"/>
          <w:lang w:val="bg-BG"/>
        </w:rPr>
        <w:t>(две хиляди седемстотин и двадесет лева)</w:t>
      </w:r>
      <w:r w:rsidRPr="0008509A">
        <w:rPr>
          <w:bCs/>
          <w:sz w:val="28"/>
          <w:szCs w:val="28"/>
          <w:lang w:val="bg-BG"/>
        </w:rPr>
        <w:t xml:space="preserve">, без включен ДДС. </w:t>
      </w:r>
    </w:p>
    <w:p w:rsidR="0008509A" w:rsidRPr="0008509A" w:rsidRDefault="0008509A" w:rsidP="0008509A">
      <w:pPr>
        <w:ind w:firstLine="567"/>
        <w:jc w:val="both"/>
        <w:rPr>
          <w:sz w:val="28"/>
          <w:szCs w:val="28"/>
          <w:lang w:val="bg-BG"/>
        </w:rPr>
      </w:pPr>
    </w:p>
    <w:p w:rsidR="0008509A" w:rsidRPr="0008509A" w:rsidRDefault="0008509A" w:rsidP="0008509A">
      <w:pPr>
        <w:ind w:firstLine="567"/>
        <w:jc w:val="both"/>
        <w:rPr>
          <w:sz w:val="28"/>
          <w:szCs w:val="28"/>
          <w:lang w:val="bg-BG"/>
        </w:rPr>
      </w:pPr>
      <w:r w:rsidRPr="0008509A">
        <w:rPr>
          <w:sz w:val="28"/>
          <w:szCs w:val="28"/>
          <w:lang w:val="bg-BG"/>
        </w:rPr>
        <w:t>Тръжната документация следва да бъде изготвена съгласно разпоредбите на  чл. 85 от Наредба №1 за реда за придобиване, управление и разпореждане с общинско имущество.</w:t>
      </w:r>
    </w:p>
    <w:p w:rsidR="0008509A" w:rsidRPr="0008509A" w:rsidRDefault="0008509A" w:rsidP="0008509A">
      <w:pPr>
        <w:ind w:firstLine="567"/>
        <w:jc w:val="both"/>
        <w:rPr>
          <w:sz w:val="28"/>
          <w:szCs w:val="28"/>
          <w:lang w:val="bg-BG"/>
        </w:rPr>
      </w:pPr>
    </w:p>
    <w:p w:rsidR="0008509A" w:rsidRPr="0008509A" w:rsidRDefault="0008509A" w:rsidP="0008509A">
      <w:pPr>
        <w:ind w:firstLine="567"/>
        <w:jc w:val="both"/>
        <w:rPr>
          <w:sz w:val="28"/>
          <w:szCs w:val="28"/>
          <w:lang w:val="bg-BG"/>
        </w:rPr>
      </w:pPr>
      <w:r w:rsidRPr="0008509A">
        <w:rPr>
          <w:sz w:val="28"/>
          <w:szCs w:val="28"/>
        </w:rPr>
        <w:t xml:space="preserve">II. </w:t>
      </w:r>
      <w:r w:rsidRPr="0008509A">
        <w:rPr>
          <w:sz w:val="28"/>
          <w:szCs w:val="28"/>
          <w:lang w:val="bg-BG"/>
        </w:rPr>
        <w:t>Възлага на Кмета на общината, да определи останалите условия по провеждането на конкурса и да издаде Заповед за откриване на процедура за провеждане на публично оповестен конкурс.</w:t>
      </w:r>
    </w:p>
    <w:p w:rsidR="0008509A" w:rsidRPr="0008509A" w:rsidRDefault="0008509A" w:rsidP="0008509A">
      <w:pPr>
        <w:ind w:firstLine="567"/>
        <w:jc w:val="both"/>
        <w:rPr>
          <w:sz w:val="28"/>
          <w:szCs w:val="28"/>
          <w:lang w:val="bg-BG"/>
        </w:rPr>
      </w:pPr>
    </w:p>
    <w:p w:rsidR="0008509A" w:rsidRPr="0008509A" w:rsidRDefault="0008509A" w:rsidP="0008509A">
      <w:pPr>
        <w:ind w:firstLine="567"/>
        <w:jc w:val="both"/>
        <w:rPr>
          <w:sz w:val="28"/>
          <w:szCs w:val="28"/>
          <w:lang w:val="bg-BG"/>
        </w:rPr>
      </w:pPr>
      <w:r w:rsidRPr="0008509A">
        <w:rPr>
          <w:sz w:val="28"/>
          <w:szCs w:val="28"/>
        </w:rPr>
        <w:t>III</w:t>
      </w:r>
      <w:r w:rsidRPr="0008509A">
        <w:rPr>
          <w:sz w:val="28"/>
          <w:szCs w:val="28"/>
          <w:lang w:val="bg-BG"/>
        </w:rPr>
        <w:t xml:space="preserve">. Допуска на основание чл.60, ал.1 от </w:t>
      </w:r>
      <w:r w:rsidRPr="0008509A">
        <w:rPr>
          <w:bCs/>
          <w:sz w:val="28"/>
          <w:szCs w:val="28"/>
          <w:lang w:val="bg-BG"/>
        </w:rPr>
        <w:t xml:space="preserve">Административнопроцесуалния кодекс </w:t>
      </w:r>
      <w:r w:rsidRPr="0008509A">
        <w:rPr>
          <w:b/>
          <w:sz w:val="28"/>
          <w:szCs w:val="28"/>
          <w:lang w:val="bg-BG"/>
        </w:rPr>
        <w:t>предварително изпълнение</w:t>
      </w:r>
      <w:r w:rsidRPr="0008509A">
        <w:rPr>
          <w:sz w:val="28"/>
          <w:szCs w:val="28"/>
          <w:lang w:val="bg-BG"/>
        </w:rPr>
        <w:t xml:space="preserve"> на настоящото решение.</w:t>
      </w:r>
    </w:p>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т.16. от дневния ред:„</w:t>
      </w:r>
      <w:r w:rsidRPr="0008509A">
        <w:rPr>
          <w:sz w:val="28"/>
          <w:szCs w:val="28"/>
          <w:lang w:val="bg-BG"/>
        </w:rPr>
        <w:t>ОС-473/12.04.2024г. - Докладна записка от Иван Алексиев – Кмет на Община Поморие, относно учредяване право на строеж за изграждане на пристройка – лятна кухня към жилищна сграда с идентификатор 57491.506.115.3 по кадастралната карта и кадастралните регистри на гр.Поморие, находяща се в поземлен имот с идентификатор 57491.506.115 по кадастралната карта и кадастралните регистри на гр.Поморие, съответстващ на УПИ VІІ в кв.171 по регулационния план на гр.Поморие - частна общинска собственост.</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169/25.04.2024г.</w:t>
      </w:r>
    </w:p>
    <w:p w:rsidR="0008509A" w:rsidRPr="0008509A" w:rsidRDefault="0008509A" w:rsidP="0008509A">
      <w:pPr>
        <w:ind w:firstLine="708"/>
        <w:jc w:val="both"/>
        <w:rPr>
          <w:sz w:val="28"/>
          <w:szCs w:val="28"/>
          <w:lang w:val="bg-BG" w:eastAsia="en-US"/>
        </w:rPr>
      </w:pPr>
      <w:r w:rsidRPr="0008509A">
        <w:rPr>
          <w:sz w:val="28"/>
          <w:szCs w:val="28"/>
          <w:lang w:eastAsia="en-US"/>
        </w:rPr>
        <w:t>На основание чл.21, ал.1, т.8</w:t>
      </w:r>
      <w:r w:rsidRPr="0008509A">
        <w:rPr>
          <w:sz w:val="28"/>
          <w:szCs w:val="28"/>
          <w:lang w:val="bg-BG" w:eastAsia="en-US"/>
        </w:rPr>
        <w:t xml:space="preserve"> и ал.2</w:t>
      </w:r>
      <w:r w:rsidRPr="0008509A">
        <w:rPr>
          <w:sz w:val="28"/>
          <w:szCs w:val="28"/>
          <w:lang w:eastAsia="en-US"/>
        </w:rPr>
        <w:t xml:space="preserve"> от З</w:t>
      </w:r>
      <w:r w:rsidRPr="0008509A">
        <w:rPr>
          <w:sz w:val="28"/>
          <w:szCs w:val="28"/>
          <w:lang w:val="bg-BG" w:eastAsia="en-US"/>
        </w:rPr>
        <w:t xml:space="preserve">акона за местно самоуправление и местна администрация, чл.38 ал.2 от Закона за общинската собственост, чл.63, ал.1 </w:t>
      </w:r>
      <w:r w:rsidRPr="0008509A">
        <w:rPr>
          <w:sz w:val="28"/>
          <w:szCs w:val="28"/>
          <w:lang w:eastAsia="en-US"/>
        </w:rPr>
        <w:t>от Наредба</w:t>
      </w:r>
      <w:r w:rsidRPr="0008509A">
        <w:rPr>
          <w:sz w:val="28"/>
          <w:szCs w:val="28"/>
          <w:lang w:val="bg-BG" w:eastAsia="en-US"/>
        </w:rPr>
        <w:t xml:space="preserve"> №1 за реда</w:t>
      </w:r>
      <w:r w:rsidRPr="0008509A">
        <w:rPr>
          <w:sz w:val="28"/>
          <w:szCs w:val="28"/>
          <w:lang w:eastAsia="en-US"/>
        </w:rPr>
        <w:t xml:space="preserve"> за придобиване, управление и разпореждане с общинско имущество</w:t>
      </w:r>
      <w:r w:rsidRPr="0008509A">
        <w:rPr>
          <w:sz w:val="28"/>
          <w:szCs w:val="28"/>
          <w:lang w:val="bg-BG" w:eastAsia="en-US"/>
        </w:rPr>
        <w:t xml:space="preserve">, </w:t>
      </w:r>
      <w:r w:rsidRPr="0008509A">
        <w:rPr>
          <w:sz w:val="28"/>
          <w:szCs w:val="28"/>
          <w:lang w:eastAsia="en-US"/>
        </w:rPr>
        <w:t>Общински съвет</w:t>
      </w:r>
      <w:r w:rsidRPr="0008509A">
        <w:rPr>
          <w:sz w:val="28"/>
          <w:szCs w:val="28"/>
          <w:lang w:val="bg-BG" w:eastAsia="en-US"/>
        </w:rPr>
        <w:t xml:space="preserve"> - </w:t>
      </w:r>
      <w:r w:rsidRPr="0008509A">
        <w:rPr>
          <w:sz w:val="28"/>
          <w:szCs w:val="28"/>
          <w:lang w:eastAsia="en-US"/>
        </w:rPr>
        <w:t>Поморие</w:t>
      </w:r>
      <w:r w:rsidRPr="0008509A">
        <w:rPr>
          <w:sz w:val="28"/>
          <w:szCs w:val="28"/>
          <w:lang w:val="bg-BG" w:eastAsia="en-US"/>
        </w:rPr>
        <w:t xml:space="preserve"> дава съгласие</w:t>
      </w:r>
      <w:r w:rsidRPr="0008509A">
        <w:rPr>
          <w:b/>
          <w:sz w:val="28"/>
          <w:szCs w:val="28"/>
          <w:lang w:val="bg-BG" w:eastAsia="en-US"/>
        </w:rPr>
        <w:t xml:space="preserve"> </w:t>
      </w:r>
      <w:r w:rsidRPr="0008509A">
        <w:rPr>
          <w:sz w:val="28"/>
          <w:szCs w:val="28"/>
          <w:lang w:val="bg-BG" w:eastAsia="en-US"/>
        </w:rPr>
        <w:t xml:space="preserve">да се учреди възмездно право пристрояване към съществуваща жилищна сграда, без търг или конкурс, в полза на Христо Маринов Йорданов и Елена Йосифова Йорданова за изграждане на пристройка – лятна кухня към жилищна сграда с идентификатор </w:t>
      </w:r>
      <w:r w:rsidRPr="0008509A">
        <w:rPr>
          <w:sz w:val="28"/>
          <w:szCs w:val="28"/>
          <w:lang w:val="bg-BG" w:eastAsia="en-US"/>
        </w:rPr>
        <w:lastRenderedPageBreak/>
        <w:t>57491.506.115.3 по кадастралната карта и кадастралните регистри на гр.Поморие за РЗП 60</w:t>
      </w:r>
      <w:r w:rsidRPr="0008509A">
        <w:rPr>
          <w:sz w:val="28"/>
          <w:szCs w:val="28"/>
          <w:lang w:eastAsia="en-US"/>
        </w:rPr>
        <w:t xml:space="preserve">кв.м. </w:t>
      </w:r>
      <w:r w:rsidRPr="0008509A">
        <w:rPr>
          <w:sz w:val="28"/>
          <w:szCs w:val="28"/>
          <w:lang w:val="bg-BG" w:eastAsia="en-US"/>
        </w:rPr>
        <w:t xml:space="preserve">в поземлен имот с идентификатор 57491.506.115 по кадастралната карта и кадастралните регистри на гр.Поморие, </w:t>
      </w:r>
      <w:r w:rsidRPr="0008509A">
        <w:rPr>
          <w:sz w:val="28"/>
          <w:szCs w:val="28"/>
          <w:lang w:eastAsia="en-US"/>
        </w:rPr>
        <w:t xml:space="preserve">одобрени със Заповед №РД-18-36/29.04.2009г. на Изпълнителния директор на АГКК, идентичен с УПИ </w:t>
      </w:r>
      <w:r w:rsidRPr="0008509A">
        <w:rPr>
          <w:sz w:val="28"/>
          <w:szCs w:val="28"/>
          <w:lang w:val="bg-BG" w:eastAsia="en-US"/>
        </w:rPr>
        <w:t>V</w:t>
      </w:r>
      <w:r w:rsidRPr="0008509A">
        <w:rPr>
          <w:sz w:val="28"/>
          <w:szCs w:val="28"/>
          <w:lang w:eastAsia="en-US"/>
        </w:rPr>
        <w:t>II в квартал 1</w:t>
      </w:r>
      <w:r w:rsidRPr="0008509A">
        <w:rPr>
          <w:sz w:val="28"/>
          <w:szCs w:val="28"/>
          <w:lang w:val="bg-BG" w:eastAsia="en-US"/>
        </w:rPr>
        <w:t>71</w:t>
      </w:r>
      <w:r w:rsidRPr="0008509A">
        <w:rPr>
          <w:sz w:val="28"/>
          <w:szCs w:val="28"/>
          <w:lang w:eastAsia="en-US"/>
        </w:rPr>
        <w:t xml:space="preserve"> по регулационния план на гр.Поморие, целият на площ от </w:t>
      </w:r>
      <w:r w:rsidRPr="0008509A">
        <w:rPr>
          <w:sz w:val="28"/>
          <w:szCs w:val="28"/>
          <w:lang w:val="bg-BG" w:eastAsia="en-US"/>
        </w:rPr>
        <w:t>370кв.м.</w:t>
      </w:r>
      <w:r w:rsidRPr="0008509A">
        <w:rPr>
          <w:sz w:val="28"/>
          <w:szCs w:val="28"/>
          <w:lang w:eastAsia="en-US"/>
        </w:rPr>
        <w:t>, собственост на Община Поморие,</w:t>
      </w:r>
      <w:r w:rsidRPr="0008509A">
        <w:rPr>
          <w:sz w:val="28"/>
          <w:szCs w:val="28"/>
          <w:lang w:val="bg-BG" w:eastAsia="en-US"/>
        </w:rPr>
        <w:t xml:space="preserve"> при граници, подробно описани в</w:t>
      </w:r>
      <w:r w:rsidRPr="0008509A">
        <w:rPr>
          <w:sz w:val="28"/>
          <w:szCs w:val="28"/>
          <w:lang w:eastAsia="en-US"/>
        </w:rPr>
        <w:t xml:space="preserve"> </w:t>
      </w:r>
      <w:r w:rsidRPr="0008509A">
        <w:rPr>
          <w:sz w:val="28"/>
          <w:szCs w:val="28"/>
          <w:lang w:val="bg-BG" w:eastAsia="en-US"/>
        </w:rPr>
        <w:t>А</w:t>
      </w:r>
      <w:r w:rsidRPr="0008509A">
        <w:rPr>
          <w:sz w:val="28"/>
          <w:szCs w:val="28"/>
          <w:lang w:eastAsia="en-US"/>
        </w:rPr>
        <w:t>ЧОС</w:t>
      </w:r>
      <w:r w:rsidRPr="0008509A">
        <w:rPr>
          <w:sz w:val="28"/>
          <w:szCs w:val="28"/>
          <w:lang w:val="bg-BG" w:eastAsia="en-US"/>
        </w:rPr>
        <w:t xml:space="preserve"> </w:t>
      </w:r>
      <w:r w:rsidRPr="0008509A">
        <w:rPr>
          <w:sz w:val="28"/>
          <w:szCs w:val="28"/>
          <w:lang w:eastAsia="en-US"/>
        </w:rPr>
        <w:t>№</w:t>
      </w:r>
      <w:r w:rsidRPr="0008509A">
        <w:rPr>
          <w:sz w:val="28"/>
          <w:szCs w:val="28"/>
          <w:lang w:val="bg-BG" w:eastAsia="en-US"/>
        </w:rPr>
        <w:t>6240</w:t>
      </w:r>
      <w:r w:rsidRPr="0008509A">
        <w:rPr>
          <w:sz w:val="28"/>
          <w:szCs w:val="28"/>
          <w:lang w:eastAsia="en-US"/>
        </w:rPr>
        <w:t>/</w:t>
      </w:r>
      <w:r w:rsidRPr="0008509A">
        <w:rPr>
          <w:sz w:val="28"/>
          <w:szCs w:val="28"/>
          <w:lang w:val="bg-BG" w:eastAsia="en-US"/>
        </w:rPr>
        <w:t>13</w:t>
      </w:r>
      <w:r w:rsidRPr="0008509A">
        <w:rPr>
          <w:sz w:val="28"/>
          <w:szCs w:val="28"/>
          <w:lang w:eastAsia="en-US"/>
        </w:rPr>
        <w:t>.</w:t>
      </w:r>
      <w:r w:rsidRPr="0008509A">
        <w:rPr>
          <w:sz w:val="28"/>
          <w:szCs w:val="28"/>
          <w:lang w:val="bg-BG" w:eastAsia="en-US"/>
        </w:rPr>
        <w:t>11</w:t>
      </w:r>
      <w:r w:rsidRPr="0008509A">
        <w:rPr>
          <w:sz w:val="28"/>
          <w:szCs w:val="28"/>
          <w:lang w:eastAsia="en-US"/>
        </w:rPr>
        <w:t>.20</w:t>
      </w:r>
      <w:r w:rsidRPr="0008509A">
        <w:rPr>
          <w:sz w:val="28"/>
          <w:szCs w:val="28"/>
          <w:lang w:val="bg-BG" w:eastAsia="en-US"/>
        </w:rPr>
        <w:t>17</w:t>
      </w:r>
      <w:r w:rsidRPr="0008509A">
        <w:rPr>
          <w:sz w:val="28"/>
          <w:szCs w:val="28"/>
          <w:lang w:eastAsia="en-US"/>
        </w:rPr>
        <w:t xml:space="preserve">г. за сумата от </w:t>
      </w:r>
      <w:r w:rsidRPr="0008509A">
        <w:rPr>
          <w:sz w:val="28"/>
          <w:szCs w:val="28"/>
          <w:lang w:val="bg-BG" w:eastAsia="en-US"/>
        </w:rPr>
        <w:t>3510,00</w:t>
      </w:r>
      <w:r w:rsidRPr="0008509A">
        <w:rPr>
          <w:sz w:val="28"/>
          <w:szCs w:val="28"/>
          <w:lang w:eastAsia="en-US"/>
        </w:rPr>
        <w:t>лв.</w:t>
      </w:r>
      <w:r w:rsidRPr="0008509A">
        <w:rPr>
          <w:b/>
          <w:sz w:val="28"/>
          <w:szCs w:val="28"/>
          <w:lang w:val="bg-BG"/>
        </w:rPr>
        <w:t xml:space="preserve"> </w:t>
      </w:r>
      <w:r w:rsidRPr="0008509A">
        <w:rPr>
          <w:sz w:val="28"/>
          <w:szCs w:val="28"/>
          <w:lang w:val="bg-BG"/>
        </w:rPr>
        <w:t>(без ДДС)</w:t>
      </w:r>
      <w:r w:rsidRPr="0008509A">
        <w:rPr>
          <w:sz w:val="28"/>
          <w:szCs w:val="28"/>
          <w:lang w:eastAsia="en-US"/>
        </w:rPr>
        <w:t xml:space="preserve">, съгласно пазарна оценка, изготвена от независим </w:t>
      </w:r>
      <w:r w:rsidRPr="0008509A">
        <w:rPr>
          <w:sz w:val="28"/>
          <w:szCs w:val="28"/>
          <w:lang w:val="bg-BG" w:eastAsia="en-US"/>
        </w:rPr>
        <w:t>оценител.</w:t>
      </w:r>
    </w:p>
    <w:p w:rsidR="0008509A" w:rsidRPr="0008509A" w:rsidRDefault="0008509A" w:rsidP="0008509A">
      <w:pPr>
        <w:ind w:firstLine="708"/>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т.17. от дневния ред:„</w:t>
      </w:r>
      <w:r w:rsidRPr="0008509A">
        <w:rPr>
          <w:sz w:val="28"/>
          <w:szCs w:val="28"/>
          <w:lang w:val="bg-BG"/>
        </w:rPr>
        <w:t>ОС-474/12.04.2024г. - Докладна записка от Иван Алексиев – Кмет на Община Поморие, относно учредяване право на строеж за изграждане на надстройка над покрив на жилищна сграда с идентификатор 57491.507.464.3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170/25.04.2024г.</w:t>
      </w:r>
    </w:p>
    <w:p w:rsidR="0008509A" w:rsidRPr="0008509A" w:rsidRDefault="0008509A" w:rsidP="0008509A">
      <w:pPr>
        <w:ind w:firstLine="708"/>
        <w:jc w:val="both"/>
        <w:rPr>
          <w:sz w:val="28"/>
          <w:szCs w:val="28"/>
          <w:lang w:val="bg-BG" w:eastAsia="en-US"/>
        </w:rPr>
      </w:pPr>
      <w:r w:rsidRPr="0008509A">
        <w:rPr>
          <w:sz w:val="28"/>
          <w:szCs w:val="28"/>
          <w:lang w:eastAsia="en-US"/>
        </w:rPr>
        <w:t>На основание чл.21, ал.1, т.8</w:t>
      </w:r>
      <w:r w:rsidRPr="0008509A">
        <w:rPr>
          <w:sz w:val="28"/>
          <w:szCs w:val="28"/>
          <w:lang w:val="bg-BG" w:eastAsia="en-US"/>
        </w:rPr>
        <w:t xml:space="preserve"> и ал.2</w:t>
      </w:r>
      <w:r w:rsidRPr="0008509A">
        <w:rPr>
          <w:sz w:val="28"/>
          <w:szCs w:val="28"/>
          <w:lang w:eastAsia="en-US"/>
        </w:rPr>
        <w:t xml:space="preserve"> от З</w:t>
      </w:r>
      <w:r w:rsidRPr="0008509A">
        <w:rPr>
          <w:sz w:val="28"/>
          <w:szCs w:val="28"/>
          <w:lang w:val="bg-BG" w:eastAsia="en-US"/>
        </w:rPr>
        <w:t xml:space="preserve">акона за местно самоуправление и местна администрация, чл.38 ал.2 от Закона за общинската собственост, чл.63, ал.1 </w:t>
      </w:r>
      <w:r w:rsidRPr="0008509A">
        <w:rPr>
          <w:sz w:val="28"/>
          <w:szCs w:val="28"/>
          <w:lang w:eastAsia="en-US"/>
        </w:rPr>
        <w:t>от Наредба</w:t>
      </w:r>
      <w:r w:rsidRPr="0008509A">
        <w:rPr>
          <w:sz w:val="28"/>
          <w:szCs w:val="28"/>
          <w:lang w:val="bg-BG" w:eastAsia="en-US"/>
        </w:rPr>
        <w:t xml:space="preserve"> №1 за реда</w:t>
      </w:r>
      <w:r w:rsidRPr="0008509A">
        <w:rPr>
          <w:sz w:val="28"/>
          <w:szCs w:val="28"/>
          <w:lang w:eastAsia="en-US"/>
        </w:rPr>
        <w:t xml:space="preserve"> за придобиване, управление и разпореждане с общинско имущество</w:t>
      </w:r>
      <w:r w:rsidRPr="0008509A">
        <w:rPr>
          <w:sz w:val="28"/>
          <w:szCs w:val="28"/>
          <w:lang w:val="bg-BG" w:eastAsia="en-US"/>
        </w:rPr>
        <w:t xml:space="preserve">, </w:t>
      </w:r>
      <w:r w:rsidRPr="0008509A">
        <w:rPr>
          <w:sz w:val="28"/>
          <w:szCs w:val="28"/>
          <w:lang w:eastAsia="en-US"/>
        </w:rPr>
        <w:t>Общински съвет</w:t>
      </w:r>
      <w:r w:rsidRPr="0008509A">
        <w:rPr>
          <w:sz w:val="28"/>
          <w:szCs w:val="28"/>
          <w:lang w:val="bg-BG" w:eastAsia="en-US"/>
        </w:rPr>
        <w:t xml:space="preserve"> - </w:t>
      </w:r>
      <w:r w:rsidRPr="0008509A">
        <w:rPr>
          <w:sz w:val="28"/>
          <w:szCs w:val="28"/>
          <w:lang w:eastAsia="en-US"/>
        </w:rPr>
        <w:t>Поморие</w:t>
      </w:r>
      <w:r w:rsidRPr="0008509A">
        <w:rPr>
          <w:sz w:val="28"/>
          <w:szCs w:val="28"/>
          <w:lang w:val="bg-BG" w:eastAsia="en-US"/>
        </w:rPr>
        <w:t xml:space="preserve"> дава съгласие</w:t>
      </w:r>
      <w:r w:rsidRPr="0008509A">
        <w:rPr>
          <w:b/>
          <w:sz w:val="28"/>
          <w:szCs w:val="28"/>
          <w:lang w:val="bg-BG" w:eastAsia="en-US"/>
        </w:rPr>
        <w:t xml:space="preserve"> </w:t>
      </w:r>
      <w:r w:rsidRPr="0008509A">
        <w:rPr>
          <w:sz w:val="28"/>
          <w:szCs w:val="28"/>
          <w:lang w:val="bg-BG" w:eastAsia="en-US"/>
        </w:rPr>
        <w:t>да се учреди възмездно право на надстрояване към съществуваща жилищна сграда, без търг или конкурс, в полза на Георги Янакиев Янчев и Станчо Йовков Станев за изграждане на обект</w:t>
      </w:r>
      <w:r w:rsidRPr="0008509A">
        <w:rPr>
          <w:b/>
          <w:sz w:val="28"/>
          <w:szCs w:val="28"/>
          <w:lang w:val="bg-BG" w:eastAsia="en-US"/>
        </w:rPr>
        <w:t xml:space="preserve"> </w:t>
      </w:r>
      <w:r w:rsidRPr="0008509A">
        <w:rPr>
          <w:sz w:val="28"/>
          <w:szCs w:val="28"/>
          <w:lang w:val="bg-BG" w:eastAsia="en-US"/>
        </w:rPr>
        <w:t>„Надстройка над покрив на жилищна сграда“ за РЗП 133,37</w:t>
      </w:r>
      <w:r w:rsidRPr="0008509A">
        <w:rPr>
          <w:sz w:val="28"/>
          <w:szCs w:val="28"/>
          <w:lang w:eastAsia="en-US"/>
        </w:rPr>
        <w:t xml:space="preserve">кв.м. </w:t>
      </w:r>
      <w:r w:rsidRPr="0008509A">
        <w:rPr>
          <w:sz w:val="28"/>
          <w:szCs w:val="28"/>
          <w:lang w:val="bg-BG" w:eastAsia="en-US"/>
        </w:rPr>
        <w:t xml:space="preserve">в поземлен имот с идентификатор 57491.507.464 по кадастралната карта и кадастралните регистри на гр.Поморие, </w:t>
      </w:r>
      <w:r w:rsidRPr="0008509A">
        <w:rPr>
          <w:sz w:val="28"/>
          <w:szCs w:val="28"/>
          <w:lang w:eastAsia="en-US"/>
        </w:rPr>
        <w:t>одобрени със Заповед №РД-18-36/29.04.2009г. на Изпълнителния директор на АГКК, последно изменение на кадастралната карта и кадастралните регистри засягащо поземления имот</w:t>
      </w:r>
      <w:r w:rsidRPr="0008509A">
        <w:rPr>
          <w:sz w:val="28"/>
          <w:szCs w:val="28"/>
          <w:lang w:val="bg-BG" w:eastAsia="en-US"/>
        </w:rPr>
        <w:t xml:space="preserve"> </w:t>
      </w:r>
      <w:r w:rsidRPr="0008509A">
        <w:rPr>
          <w:sz w:val="28"/>
          <w:szCs w:val="28"/>
          <w:lang w:eastAsia="en-US"/>
        </w:rPr>
        <w:t>е със Заповед №РД-18-35/02.01.2024г. на Началника на СГКК – Бургас, идентичен с УПИ II в квартал 106 по регулационния план на гр.Поморие, целият на площ от 11085кв.м., собственост на Община Поморие,</w:t>
      </w:r>
      <w:r w:rsidRPr="0008509A">
        <w:rPr>
          <w:sz w:val="28"/>
          <w:szCs w:val="28"/>
          <w:lang w:val="bg-BG" w:eastAsia="en-US"/>
        </w:rPr>
        <w:t xml:space="preserve"> при граници, подробно описани в</w:t>
      </w:r>
      <w:r w:rsidRPr="0008509A">
        <w:rPr>
          <w:sz w:val="28"/>
          <w:szCs w:val="28"/>
          <w:lang w:eastAsia="en-US"/>
        </w:rPr>
        <w:t xml:space="preserve"> </w:t>
      </w:r>
      <w:r w:rsidRPr="0008509A">
        <w:rPr>
          <w:sz w:val="28"/>
          <w:szCs w:val="28"/>
          <w:lang w:val="bg-BG" w:eastAsia="en-US"/>
        </w:rPr>
        <w:t>А</w:t>
      </w:r>
      <w:r w:rsidRPr="0008509A">
        <w:rPr>
          <w:sz w:val="28"/>
          <w:szCs w:val="28"/>
          <w:lang w:eastAsia="en-US"/>
        </w:rPr>
        <w:t>ЧОС</w:t>
      </w:r>
      <w:r w:rsidRPr="0008509A">
        <w:rPr>
          <w:sz w:val="28"/>
          <w:szCs w:val="28"/>
          <w:lang w:val="bg-BG" w:eastAsia="en-US"/>
        </w:rPr>
        <w:t xml:space="preserve"> </w:t>
      </w:r>
      <w:r w:rsidRPr="0008509A">
        <w:rPr>
          <w:sz w:val="28"/>
          <w:szCs w:val="28"/>
          <w:lang w:eastAsia="en-US"/>
        </w:rPr>
        <w:t>№</w:t>
      </w:r>
      <w:r w:rsidRPr="0008509A">
        <w:rPr>
          <w:sz w:val="28"/>
          <w:szCs w:val="28"/>
          <w:lang w:val="bg-BG" w:eastAsia="en-US"/>
        </w:rPr>
        <w:t>7590</w:t>
      </w:r>
      <w:r w:rsidRPr="0008509A">
        <w:rPr>
          <w:sz w:val="28"/>
          <w:szCs w:val="28"/>
          <w:lang w:eastAsia="en-US"/>
        </w:rPr>
        <w:t>/</w:t>
      </w:r>
      <w:r w:rsidRPr="0008509A">
        <w:rPr>
          <w:sz w:val="28"/>
          <w:szCs w:val="28"/>
          <w:lang w:val="bg-BG" w:eastAsia="en-US"/>
        </w:rPr>
        <w:t>14</w:t>
      </w:r>
      <w:r w:rsidRPr="0008509A">
        <w:rPr>
          <w:sz w:val="28"/>
          <w:szCs w:val="28"/>
          <w:lang w:eastAsia="en-US"/>
        </w:rPr>
        <w:t>.</w:t>
      </w:r>
      <w:r w:rsidRPr="0008509A">
        <w:rPr>
          <w:sz w:val="28"/>
          <w:szCs w:val="28"/>
          <w:lang w:val="bg-BG" w:eastAsia="en-US"/>
        </w:rPr>
        <w:t>03</w:t>
      </w:r>
      <w:r w:rsidRPr="0008509A">
        <w:rPr>
          <w:sz w:val="28"/>
          <w:szCs w:val="28"/>
          <w:lang w:eastAsia="en-US"/>
        </w:rPr>
        <w:t>.202</w:t>
      </w:r>
      <w:r w:rsidRPr="0008509A">
        <w:rPr>
          <w:sz w:val="28"/>
          <w:szCs w:val="28"/>
          <w:lang w:val="bg-BG" w:eastAsia="en-US"/>
        </w:rPr>
        <w:t>4</w:t>
      </w:r>
      <w:r w:rsidRPr="0008509A">
        <w:rPr>
          <w:sz w:val="28"/>
          <w:szCs w:val="28"/>
          <w:lang w:eastAsia="en-US"/>
        </w:rPr>
        <w:t xml:space="preserve">г. за сумата от </w:t>
      </w:r>
      <w:r w:rsidRPr="0008509A">
        <w:rPr>
          <w:sz w:val="28"/>
          <w:szCs w:val="28"/>
          <w:lang w:val="bg-BG" w:eastAsia="en-US"/>
        </w:rPr>
        <w:t>11075,00</w:t>
      </w:r>
      <w:r w:rsidRPr="0008509A">
        <w:rPr>
          <w:sz w:val="28"/>
          <w:szCs w:val="28"/>
          <w:lang w:eastAsia="en-US"/>
        </w:rPr>
        <w:t>лв.</w:t>
      </w:r>
      <w:r w:rsidRPr="0008509A">
        <w:rPr>
          <w:sz w:val="28"/>
          <w:szCs w:val="28"/>
          <w:lang w:val="bg-BG" w:eastAsia="en-US"/>
        </w:rPr>
        <w:t xml:space="preserve"> </w:t>
      </w:r>
      <w:r w:rsidRPr="0008509A">
        <w:rPr>
          <w:sz w:val="28"/>
          <w:szCs w:val="28"/>
          <w:lang w:val="bg-BG"/>
        </w:rPr>
        <w:t>(без ДДС)</w:t>
      </w:r>
      <w:r w:rsidRPr="0008509A">
        <w:rPr>
          <w:sz w:val="28"/>
          <w:szCs w:val="28"/>
          <w:lang w:eastAsia="en-US"/>
        </w:rPr>
        <w:t xml:space="preserve">, съгласно пазарна оценка, изготвена от независим </w:t>
      </w:r>
      <w:r w:rsidRPr="0008509A">
        <w:rPr>
          <w:sz w:val="28"/>
          <w:szCs w:val="28"/>
          <w:lang w:val="bg-BG" w:eastAsia="en-US"/>
        </w:rPr>
        <w:t>оценител.</w:t>
      </w:r>
    </w:p>
    <w:p w:rsidR="0008509A" w:rsidRPr="0008509A" w:rsidRDefault="0008509A" w:rsidP="0008509A">
      <w:pPr>
        <w:ind w:left="4296" w:firstLine="660"/>
        <w:jc w:val="both"/>
        <w:rPr>
          <w:sz w:val="28"/>
          <w:szCs w:val="28"/>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т.18. от дневния ред:„</w:t>
      </w:r>
      <w:r w:rsidRPr="0008509A">
        <w:rPr>
          <w:sz w:val="28"/>
          <w:szCs w:val="28"/>
          <w:lang w:val="bg-BG"/>
        </w:rPr>
        <w:t>ОС-475/12.04.2024г. - Докладна записка от Иван Алексиев – Кмет на Община Поморие, относно у</w:t>
      </w:r>
      <w:r w:rsidRPr="0008509A">
        <w:rPr>
          <w:sz w:val="28"/>
          <w:szCs w:val="28"/>
          <w:lang w:val="bg-BG" w:eastAsia="en-US"/>
        </w:rPr>
        <w:t xml:space="preserve">чредяване право на строеж за изграждане на пристройка - тераса към апартамент - самостоятелен обект в сграда с идентификатор 57491.507.464.5.2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w:t>
      </w:r>
      <w:r w:rsidRPr="0008509A">
        <w:rPr>
          <w:sz w:val="28"/>
          <w:szCs w:val="28"/>
          <w:lang w:val="bg-BG" w:eastAsia="en-US"/>
        </w:rPr>
        <w:lastRenderedPageBreak/>
        <w:t>на гр.Поморие, съответстващ на УПИ ІІ в кв.106 по регулационния план на гр.Поморие - частна общинска собственост.</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171/25.04.2024г.</w:t>
      </w:r>
    </w:p>
    <w:p w:rsidR="0008509A" w:rsidRPr="0008509A" w:rsidRDefault="0008509A" w:rsidP="0008509A">
      <w:pPr>
        <w:ind w:firstLine="658"/>
        <w:jc w:val="both"/>
        <w:rPr>
          <w:sz w:val="28"/>
          <w:szCs w:val="28"/>
          <w:lang w:val="bg-BG" w:eastAsia="en-US"/>
        </w:rPr>
      </w:pPr>
      <w:r w:rsidRPr="0008509A">
        <w:rPr>
          <w:sz w:val="28"/>
          <w:szCs w:val="28"/>
          <w:lang w:eastAsia="en-US"/>
        </w:rPr>
        <w:t>На основание чл.21, ал.1, т</w:t>
      </w:r>
      <w:r w:rsidRPr="0008509A">
        <w:rPr>
          <w:sz w:val="28"/>
          <w:szCs w:val="28"/>
          <w:lang w:val="bg-BG" w:eastAsia="en-US"/>
        </w:rPr>
        <w:t>.</w:t>
      </w:r>
      <w:r w:rsidRPr="0008509A">
        <w:rPr>
          <w:sz w:val="28"/>
          <w:szCs w:val="28"/>
          <w:lang w:eastAsia="en-US"/>
        </w:rPr>
        <w:t>8</w:t>
      </w:r>
      <w:r w:rsidRPr="0008509A">
        <w:rPr>
          <w:sz w:val="28"/>
          <w:szCs w:val="28"/>
          <w:lang w:val="bg-BG" w:eastAsia="en-US"/>
        </w:rPr>
        <w:t xml:space="preserve"> и ал.2</w:t>
      </w:r>
      <w:r w:rsidRPr="0008509A">
        <w:rPr>
          <w:sz w:val="28"/>
          <w:szCs w:val="28"/>
          <w:lang w:eastAsia="en-US"/>
        </w:rPr>
        <w:t xml:space="preserve"> от З</w:t>
      </w:r>
      <w:r w:rsidRPr="0008509A">
        <w:rPr>
          <w:sz w:val="28"/>
          <w:szCs w:val="28"/>
          <w:lang w:val="bg-BG" w:eastAsia="en-US"/>
        </w:rPr>
        <w:t xml:space="preserve">акона за местно самоуправление и местна администрация, чл.38 ал.2 от Закона за общинската собственост, чл.63, ал.1 </w:t>
      </w:r>
      <w:r w:rsidRPr="0008509A">
        <w:rPr>
          <w:sz w:val="28"/>
          <w:szCs w:val="28"/>
          <w:lang w:eastAsia="en-US"/>
        </w:rPr>
        <w:t>от Наредба</w:t>
      </w:r>
      <w:r w:rsidRPr="0008509A">
        <w:rPr>
          <w:sz w:val="28"/>
          <w:szCs w:val="28"/>
          <w:lang w:val="bg-BG" w:eastAsia="en-US"/>
        </w:rPr>
        <w:t xml:space="preserve"> №1 за реда</w:t>
      </w:r>
      <w:r w:rsidRPr="0008509A">
        <w:rPr>
          <w:sz w:val="28"/>
          <w:szCs w:val="28"/>
          <w:lang w:eastAsia="en-US"/>
        </w:rPr>
        <w:t xml:space="preserve"> за придобиване, управление и разпореждане с общинско имущество</w:t>
      </w:r>
      <w:r w:rsidRPr="0008509A">
        <w:rPr>
          <w:sz w:val="28"/>
          <w:szCs w:val="28"/>
          <w:lang w:val="bg-BG" w:eastAsia="en-US"/>
        </w:rPr>
        <w:t xml:space="preserve">, </w:t>
      </w:r>
      <w:r w:rsidRPr="0008509A">
        <w:rPr>
          <w:sz w:val="28"/>
          <w:szCs w:val="28"/>
          <w:lang w:eastAsia="en-US"/>
        </w:rPr>
        <w:t>Общински съвет</w:t>
      </w:r>
      <w:r w:rsidRPr="0008509A">
        <w:rPr>
          <w:sz w:val="28"/>
          <w:szCs w:val="28"/>
          <w:lang w:val="bg-BG" w:eastAsia="en-US"/>
        </w:rPr>
        <w:t xml:space="preserve"> - </w:t>
      </w:r>
      <w:r w:rsidRPr="0008509A">
        <w:rPr>
          <w:sz w:val="28"/>
          <w:szCs w:val="28"/>
          <w:lang w:eastAsia="en-US"/>
        </w:rPr>
        <w:t>Поморие</w:t>
      </w:r>
      <w:r w:rsidRPr="0008509A">
        <w:rPr>
          <w:sz w:val="28"/>
          <w:szCs w:val="28"/>
          <w:lang w:val="bg-BG" w:eastAsia="en-US"/>
        </w:rPr>
        <w:t xml:space="preserve"> дава съгласие</w:t>
      </w:r>
      <w:r w:rsidRPr="0008509A">
        <w:rPr>
          <w:b/>
          <w:sz w:val="28"/>
          <w:szCs w:val="28"/>
          <w:lang w:val="bg-BG" w:eastAsia="en-US"/>
        </w:rPr>
        <w:t xml:space="preserve"> </w:t>
      </w:r>
      <w:r w:rsidRPr="0008509A">
        <w:rPr>
          <w:sz w:val="28"/>
          <w:szCs w:val="28"/>
          <w:lang w:val="bg-BG" w:eastAsia="en-US"/>
        </w:rPr>
        <w:t xml:space="preserve">да се учреди възмездно право на пристрояване към съществуваща жилищна сграда, без търг или конкурс, в полза на </w:t>
      </w:r>
      <w:r w:rsidRPr="0008509A">
        <w:rPr>
          <w:sz w:val="28"/>
          <w:szCs w:val="28"/>
          <w:lang w:eastAsia="en-US"/>
        </w:rPr>
        <w:t>Калинка Петрова Георгиева, Милена Енева Георгиева и Станислав Енев Георгиев</w:t>
      </w:r>
      <w:r w:rsidRPr="0008509A">
        <w:rPr>
          <w:sz w:val="28"/>
          <w:szCs w:val="28"/>
          <w:lang w:val="bg-BG" w:eastAsia="en-US"/>
        </w:rPr>
        <w:t xml:space="preserve"> за изграждане на обект</w:t>
      </w:r>
      <w:r w:rsidRPr="0008509A">
        <w:rPr>
          <w:b/>
          <w:sz w:val="28"/>
          <w:szCs w:val="28"/>
          <w:lang w:val="bg-BG" w:eastAsia="en-US"/>
        </w:rPr>
        <w:t xml:space="preserve"> </w:t>
      </w:r>
      <w:r w:rsidRPr="0008509A">
        <w:rPr>
          <w:sz w:val="28"/>
          <w:szCs w:val="28"/>
          <w:lang w:val="bg-BG" w:eastAsia="en-US"/>
        </w:rPr>
        <w:t>„Пристройка – тераса към апартамент с идентификатор 57491.507.464.5.2 по кадастралната карта и кадастралните регистри на гр.Поморие, от съществуваща жилищна сграда“ за РЗП 26,80</w:t>
      </w:r>
      <w:r w:rsidRPr="0008509A">
        <w:rPr>
          <w:sz w:val="28"/>
          <w:szCs w:val="28"/>
          <w:lang w:eastAsia="en-US"/>
        </w:rPr>
        <w:t xml:space="preserve">кв.м. </w:t>
      </w:r>
      <w:r w:rsidRPr="0008509A">
        <w:rPr>
          <w:sz w:val="28"/>
          <w:szCs w:val="28"/>
          <w:lang w:val="bg-BG" w:eastAsia="en-US"/>
        </w:rPr>
        <w:t xml:space="preserve">в поземлен имот с идентификатор 57491.507.464 по кадастралната карта и кадастралните регистри на гр.Поморие, </w:t>
      </w:r>
      <w:r w:rsidRPr="0008509A">
        <w:rPr>
          <w:sz w:val="28"/>
          <w:szCs w:val="28"/>
          <w:lang w:eastAsia="en-US"/>
        </w:rPr>
        <w:t>одобрени със Заповед №РД-18-36/29.04.2009г. на Изпълнителния директор на АГКК, последно изменение на кадастралната карта и кадастралните регистри засягащо поземления имот е със Заповед №РД-18-35/02.01.2024г. на Началника на СГКК – Бургас, идентичен с УПИ II в квартал 106 по регулационния план на гр.Поморие, целият на площ от 11085кв.м., собственост на Община Поморие,</w:t>
      </w:r>
      <w:r w:rsidRPr="0008509A">
        <w:rPr>
          <w:sz w:val="28"/>
          <w:szCs w:val="28"/>
          <w:lang w:val="bg-BG" w:eastAsia="en-US"/>
        </w:rPr>
        <w:t xml:space="preserve"> при граници, подробно описани в</w:t>
      </w:r>
      <w:r w:rsidRPr="0008509A">
        <w:rPr>
          <w:sz w:val="28"/>
          <w:szCs w:val="28"/>
          <w:lang w:eastAsia="en-US"/>
        </w:rPr>
        <w:t xml:space="preserve"> </w:t>
      </w:r>
      <w:r w:rsidRPr="0008509A">
        <w:rPr>
          <w:sz w:val="28"/>
          <w:szCs w:val="28"/>
          <w:lang w:val="bg-BG" w:eastAsia="en-US"/>
        </w:rPr>
        <w:t>А</w:t>
      </w:r>
      <w:r w:rsidRPr="0008509A">
        <w:rPr>
          <w:sz w:val="28"/>
          <w:szCs w:val="28"/>
          <w:lang w:eastAsia="en-US"/>
        </w:rPr>
        <w:t>ЧОС</w:t>
      </w:r>
      <w:r w:rsidRPr="0008509A">
        <w:rPr>
          <w:sz w:val="28"/>
          <w:szCs w:val="28"/>
          <w:lang w:val="bg-BG" w:eastAsia="en-US"/>
        </w:rPr>
        <w:t xml:space="preserve"> </w:t>
      </w:r>
      <w:r w:rsidRPr="0008509A">
        <w:rPr>
          <w:sz w:val="28"/>
          <w:szCs w:val="28"/>
          <w:lang w:eastAsia="en-US"/>
        </w:rPr>
        <w:t>№</w:t>
      </w:r>
      <w:r w:rsidRPr="0008509A">
        <w:rPr>
          <w:sz w:val="28"/>
          <w:szCs w:val="28"/>
          <w:lang w:val="bg-BG" w:eastAsia="en-US"/>
        </w:rPr>
        <w:t>7590</w:t>
      </w:r>
      <w:r w:rsidRPr="0008509A">
        <w:rPr>
          <w:sz w:val="28"/>
          <w:szCs w:val="28"/>
          <w:lang w:eastAsia="en-US"/>
        </w:rPr>
        <w:t>/</w:t>
      </w:r>
      <w:r w:rsidRPr="0008509A">
        <w:rPr>
          <w:sz w:val="28"/>
          <w:szCs w:val="28"/>
          <w:lang w:val="bg-BG" w:eastAsia="en-US"/>
        </w:rPr>
        <w:t>14</w:t>
      </w:r>
      <w:r w:rsidRPr="0008509A">
        <w:rPr>
          <w:sz w:val="28"/>
          <w:szCs w:val="28"/>
          <w:lang w:eastAsia="en-US"/>
        </w:rPr>
        <w:t>.</w:t>
      </w:r>
      <w:r w:rsidRPr="0008509A">
        <w:rPr>
          <w:sz w:val="28"/>
          <w:szCs w:val="28"/>
          <w:lang w:val="bg-BG" w:eastAsia="en-US"/>
        </w:rPr>
        <w:t>03</w:t>
      </w:r>
      <w:r w:rsidRPr="0008509A">
        <w:rPr>
          <w:sz w:val="28"/>
          <w:szCs w:val="28"/>
          <w:lang w:eastAsia="en-US"/>
        </w:rPr>
        <w:t>.202</w:t>
      </w:r>
      <w:r w:rsidRPr="0008509A">
        <w:rPr>
          <w:sz w:val="28"/>
          <w:szCs w:val="28"/>
          <w:lang w:val="bg-BG" w:eastAsia="en-US"/>
        </w:rPr>
        <w:t>4</w:t>
      </w:r>
      <w:r w:rsidRPr="0008509A">
        <w:rPr>
          <w:sz w:val="28"/>
          <w:szCs w:val="28"/>
          <w:lang w:eastAsia="en-US"/>
        </w:rPr>
        <w:t xml:space="preserve">г. за сумата от </w:t>
      </w:r>
      <w:r w:rsidRPr="0008509A">
        <w:rPr>
          <w:sz w:val="28"/>
          <w:szCs w:val="28"/>
          <w:lang w:val="bg-BG" w:eastAsia="en-US"/>
        </w:rPr>
        <w:t>2240,00</w:t>
      </w:r>
      <w:r w:rsidRPr="0008509A">
        <w:rPr>
          <w:sz w:val="28"/>
          <w:szCs w:val="28"/>
          <w:lang w:eastAsia="en-US"/>
        </w:rPr>
        <w:t>лв.</w:t>
      </w:r>
      <w:r w:rsidRPr="0008509A">
        <w:rPr>
          <w:sz w:val="28"/>
          <w:szCs w:val="28"/>
          <w:lang w:val="bg-BG"/>
        </w:rPr>
        <w:t xml:space="preserve"> (без ДДС)</w:t>
      </w:r>
      <w:r w:rsidRPr="0008509A">
        <w:rPr>
          <w:sz w:val="28"/>
          <w:szCs w:val="28"/>
          <w:lang w:eastAsia="en-US"/>
        </w:rPr>
        <w:t xml:space="preserve">, съгласно пазарна оценка, изготвена от независим </w:t>
      </w:r>
      <w:r w:rsidRPr="0008509A">
        <w:rPr>
          <w:sz w:val="28"/>
          <w:szCs w:val="28"/>
          <w:lang w:val="bg-BG" w:eastAsia="en-US"/>
        </w:rPr>
        <w:t>оценител.</w:t>
      </w: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rPr>
      </w:pPr>
      <w:r w:rsidRPr="0008509A">
        <w:rPr>
          <w:sz w:val="28"/>
          <w:szCs w:val="28"/>
          <w:lang w:val="bg-BG" w:bidi="bg-BG"/>
        </w:rPr>
        <w:t>По т.19. от дневния ред:„</w:t>
      </w:r>
      <w:r w:rsidRPr="0008509A">
        <w:rPr>
          <w:sz w:val="28"/>
          <w:szCs w:val="28"/>
          <w:lang w:val="bg-BG"/>
        </w:rPr>
        <w:t>ОС-493/16.04.2024г. - Докладна записка от Иван Алексиев – Кмет на Община Поморие, относно</w:t>
      </w:r>
      <w:r w:rsidRPr="0008509A">
        <w:rPr>
          <w:rFonts w:eastAsia="Calibri"/>
          <w:sz w:val="28"/>
          <w:szCs w:val="28"/>
          <w:lang w:val="bg-BG" w:eastAsia="en-US"/>
        </w:rPr>
        <w:t xml:space="preserve"> </w:t>
      </w:r>
      <w:r w:rsidRPr="0008509A">
        <w:rPr>
          <w:rFonts w:eastAsia="Calibri"/>
          <w:sz w:val="28"/>
          <w:szCs w:val="28"/>
          <w:lang w:eastAsia="en-US"/>
        </w:rPr>
        <w:t>о</w:t>
      </w:r>
      <w:r w:rsidRPr="0008509A">
        <w:rPr>
          <w:rFonts w:eastAsia="Calibri"/>
          <w:sz w:val="28"/>
          <w:szCs w:val="28"/>
          <w:lang w:val="bg-BG" w:eastAsia="en-US"/>
        </w:rPr>
        <w:t>пределяне на представител на Община Поморие в предстоящото редовно общо събрание на акционерите на „УМБАЛ-Бургас” АД, което ще се проведе на 28.05.2024 г.</w:t>
      </w:r>
      <w:r w:rsidRPr="0008509A">
        <w:rPr>
          <w:sz w:val="28"/>
          <w:szCs w:val="28"/>
          <w:lang w:val="bg-BG"/>
        </w:rPr>
        <w:t>“</w:t>
      </w:r>
      <w:r w:rsidRPr="0008509A">
        <w:rPr>
          <w:sz w:val="28"/>
          <w:szCs w:val="28"/>
          <w:lang w:val="bg-BG" w:bidi="bg-BG"/>
        </w:rPr>
        <w:t xml:space="preserve">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172/25.04.2024г.</w:t>
      </w:r>
    </w:p>
    <w:p w:rsidR="0008509A" w:rsidRPr="0008509A" w:rsidRDefault="0008509A" w:rsidP="0008509A">
      <w:pPr>
        <w:ind w:firstLine="708"/>
        <w:jc w:val="both"/>
        <w:rPr>
          <w:rFonts w:eastAsia="Calibri"/>
          <w:b/>
          <w:sz w:val="28"/>
          <w:szCs w:val="28"/>
          <w:lang w:val="bg-BG" w:eastAsia="en-US"/>
        </w:rPr>
      </w:pPr>
      <w:r w:rsidRPr="0008509A">
        <w:rPr>
          <w:rFonts w:eastAsia="Calibri"/>
          <w:sz w:val="28"/>
          <w:szCs w:val="28"/>
          <w:lang w:val="bg-BG" w:eastAsia="en-US"/>
        </w:rPr>
        <w:t xml:space="preserve">На основание чл. 21, ал. 1, т. 9 от ЗМСМА и чл. 21, ал. 3 от </w:t>
      </w:r>
      <w:r w:rsidRPr="0008509A">
        <w:rPr>
          <w:sz w:val="28"/>
          <w:szCs w:val="28"/>
          <w:lang w:val="bg-BG"/>
        </w:rPr>
        <w:t xml:space="preserve"> НАРЕДБА №10 </w:t>
      </w:r>
      <w:r w:rsidRPr="0008509A">
        <w:rPr>
          <w:rFonts w:eastAsia="Calibri"/>
          <w:sz w:val="28"/>
          <w:szCs w:val="28"/>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08509A">
        <w:rPr>
          <w:rFonts w:eastAsia="Calibri"/>
          <w:sz w:val="28"/>
          <w:szCs w:val="28"/>
          <w:lang w:val="bg-BG" w:eastAsia="en-US"/>
        </w:rPr>
        <w:t>, Общински съвет – Поморие:</w:t>
      </w:r>
    </w:p>
    <w:p w:rsidR="0008509A" w:rsidRPr="0008509A" w:rsidRDefault="0008509A" w:rsidP="0008509A">
      <w:pPr>
        <w:jc w:val="both"/>
        <w:rPr>
          <w:rFonts w:eastAsia="Calibri"/>
          <w:sz w:val="28"/>
          <w:szCs w:val="28"/>
          <w:lang w:val="bg-BG" w:eastAsia="en-US"/>
        </w:rPr>
      </w:pPr>
      <w:r w:rsidRPr="0008509A">
        <w:rPr>
          <w:rFonts w:eastAsia="Calibri"/>
          <w:sz w:val="28"/>
          <w:szCs w:val="28"/>
          <w:lang w:val="bg-BG" w:eastAsia="en-US"/>
        </w:rPr>
        <w:tab/>
        <w:t xml:space="preserve">1. Определя Янчо Илиев – зам. кмет „БФСД” в Община Поморие за представител на Община Поморие в редовното общо събрание на акционерите на „УМБАЛ - Бургас” АД, което ще се проведе на 28.05.2024 г. от 11:00 ч. и при </w:t>
      </w:r>
      <w:r w:rsidRPr="0008509A">
        <w:rPr>
          <w:rFonts w:eastAsia="Calibri"/>
          <w:sz w:val="28"/>
          <w:szCs w:val="28"/>
          <w:lang w:val="bg-BG" w:eastAsia="en-US"/>
        </w:rPr>
        <w:lastRenderedPageBreak/>
        <w:t>втора дата на 12.06.2024 г. от 11:00 ч., в кабинета на Изпълнителния Директор на дружеството на адреса на управление на „УМБАЛ - Бургас” АД, гр. Бургас, ул. „Стефан Стамболов” № 73.</w:t>
      </w:r>
    </w:p>
    <w:p w:rsidR="0008509A" w:rsidRPr="0008509A" w:rsidRDefault="0008509A" w:rsidP="0008509A">
      <w:pPr>
        <w:jc w:val="both"/>
        <w:rPr>
          <w:rFonts w:eastAsia="Calibri"/>
          <w:sz w:val="28"/>
          <w:szCs w:val="28"/>
          <w:lang w:val="bg-BG" w:eastAsia="en-US"/>
        </w:rPr>
      </w:pPr>
      <w:r w:rsidRPr="0008509A">
        <w:rPr>
          <w:rFonts w:eastAsia="Calibri"/>
          <w:sz w:val="28"/>
          <w:szCs w:val="28"/>
          <w:lang w:val="bg-BG" w:eastAsia="en-US"/>
        </w:rPr>
        <w:tab/>
        <w:t>2. Упълномощава Янчо Илиев да гласува съобразно интересите на Община Поморие по предложения дневен ред.</w:t>
      </w:r>
    </w:p>
    <w:p w:rsidR="0008509A" w:rsidRPr="0008509A" w:rsidRDefault="0008509A" w:rsidP="0008509A">
      <w:pPr>
        <w:ind w:firstLine="708"/>
        <w:jc w:val="both"/>
        <w:rPr>
          <w:rFonts w:eastAsia="Calibri"/>
          <w:sz w:val="28"/>
          <w:szCs w:val="28"/>
          <w:lang w:val="bg-BG" w:eastAsia="en-US"/>
        </w:rPr>
      </w:pPr>
      <w:r w:rsidRPr="0008509A">
        <w:rPr>
          <w:rFonts w:eastAsia="Calibri"/>
          <w:sz w:val="28"/>
          <w:szCs w:val="28"/>
          <w:lang w:val="bg-BG" w:eastAsia="en-US"/>
        </w:rPr>
        <w:t>3. Определя Антон Лалев – директор на Дирекция „Хуманитарни дейност” за представител на Община Поморие в редовното общо събрание на акционерите на „УМБАЛ - Бургас” АД, което ще се проведе на 28.05.2024 г. от 11:00 ч. и при втора дата на 12.06.2024 г. от 11:00 ч., при невъзможност на Янчо Илиев – зам. кмет „БФСД” в Община Поморие да участва лично в общото събрание на „УМБАЛ - Бургас” АД за приемане на посочените решения и го упълномощава да гласува съобразно интересите на Община Поморие по предложения дневен ред.</w:t>
      </w:r>
    </w:p>
    <w:p w:rsidR="0008509A" w:rsidRPr="0008509A" w:rsidRDefault="0008509A" w:rsidP="0008509A">
      <w:pPr>
        <w:ind w:firstLine="658"/>
        <w:jc w:val="both"/>
        <w:rPr>
          <w:sz w:val="28"/>
          <w:szCs w:val="28"/>
        </w:rPr>
      </w:pPr>
    </w:p>
    <w:p w:rsidR="0008509A" w:rsidRPr="0008509A" w:rsidRDefault="0008509A" w:rsidP="0008509A">
      <w:pPr>
        <w:ind w:firstLine="708"/>
        <w:jc w:val="both"/>
        <w:rPr>
          <w:sz w:val="28"/>
          <w:szCs w:val="28"/>
          <w:lang w:val="bg-BG"/>
        </w:rPr>
      </w:pPr>
      <w:r w:rsidRPr="0008509A">
        <w:rPr>
          <w:sz w:val="28"/>
          <w:szCs w:val="28"/>
          <w:lang w:val="bg-BG" w:bidi="bg-BG"/>
        </w:rPr>
        <w:t>По т.20. от дневния ред:„</w:t>
      </w:r>
      <w:r w:rsidRPr="0008509A">
        <w:rPr>
          <w:sz w:val="28"/>
          <w:szCs w:val="28"/>
        </w:rPr>
        <w:t>ОС-49</w:t>
      </w:r>
      <w:r w:rsidRPr="0008509A">
        <w:rPr>
          <w:sz w:val="28"/>
          <w:szCs w:val="28"/>
          <w:lang w:val="bg-BG"/>
        </w:rPr>
        <w:t>6</w:t>
      </w:r>
      <w:r w:rsidRPr="0008509A">
        <w:rPr>
          <w:sz w:val="28"/>
          <w:szCs w:val="28"/>
        </w:rPr>
        <w:t>/1</w:t>
      </w:r>
      <w:r w:rsidRPr="0008509A">
        <w:rPr>
          <w:sz w:val="28"/>
          <w:szCs w:val="28"/>
          <w:lang w:val="bg-BG"/>
        </w:rPr>
        <w:t>7</w:t>
      </w:r>
      <w:r w:rsidRPr="0008509A">
        <w:rPr>
          <w:sz w:val="28"/>
          <w:szCs w:val="28"/>
        </w:rPr>
        <w:t>.04.2024г. - Докладна записка от Иван Алексиев – Кмет на Община Поморие, относно</w:t>
      </w:r>
      <w:r w:rsidRPr="0008509A">
        <w:rPr>
          <w:rFonts w:eastAsia="Calibri"/>
          <w:sz w:val="28"/>
          <w:szCs w:val="28"/>
          <w:lang w:val="bg-BG" w:eastAsia="en-US"/>
        </w:rPr>
        <w:t xml:space="preserve"> вземане на решение за обособяване и изграждане от Инвеститора - "Здраве 2022" ООД-гр.</w:t>
      </w:r>
      <w:r w:rsidRPr="0008509A">
        <w:rPr>
          <w:rFonts w:eastAsia="Calibri"/>
          <w:sz w:val="28"/>
          <w:szCs w:val="28"/>
          <w:lang w:eastAsia="en-US"/>
        </w:rPr>
        <w:t xml:space="preserve"> </w:t>
      </w:r>
      <w:r w:rsidRPr="0008509A">
        <w:rPr>
          <w:rFonts w:eastAsia="Calibri"/>
          <w:sz w:val="28"/>
          <w:szCs w:val="28"/>
          <w:lang w:val="bg-BG" w:eastAsia="en-US"/>
        </w:rPr>
        <w:t>Поморие, с ЕИК 206840020</w:t>
      </w:r>
      <w:r w:rsidRPr="0008509A">
        <w:rPr>
          <w:rFonts w:eastAsia="Calibri"/>
          <w:b/>
          <w:sz w:val="28"/>
          <w:szCs w:val="28"/>
          <w:lang w:val="bg-BG" w:eastAsia="en-US"/>
        </w:rPr>
        <w:t xml:space="preserve"> </w:t>
      </w:r>
      <w:r w:rsidRPr="0008509A">
        <w:rPr>
          <w:rFonts w:eastAsia="Calibri"/>
          <w:sz w:val="28"/>
          <w:szCs w:val="28"/>
          <w:lang w:val="bg-BG" w:eastAsia="en-US"/>
        </w:rPr>
        <w:t>в полза на Община Поморие на 15 /петнадесет/ броя паркоместа в уширението на улица "Солна", при граници от север: ПИ с идентификатори 57491.504.28 и 57491.504.29, ситуирани срещу входа на новострояща се Сграда на "АПМП Здраве 2000" гр.</w:t>
      </w:r>
      <w:r w:rsidRPr="0008509A">
        <w:rPr>
          <w:rFonts w:eastAsia="Calibri"/>
          <w:sz w:val="28"/>
          <w:szCs w:val="28"/>
          <w:lang w:eastAsia="en-US"/>
        </w:rPr>
        <w:t xml:space="preserve"> </w:t>
      </w:r>
      <w:r w:rsidRPr="0008509A">
        <w:rPr>
          <w:rFonts w:eastAsia="Calibri"/>
          <w:sz w:val="28"/>
          <w:szCs w:val="28"/>
          <w:lang w:val="bg-BG" w:eastAsia="en-US"/>
        </w:rPr>
        <w:t xml:space="preserve">Поморие /собственост на посочения Инвеститор/, в ПИ с идентификатор 57491.504.134 /УПИ </w:t>
      </w:r>
      <w:r w:rsidRPr="0008509A">
        <w:rPr>
          <w:rFonts w:eastAsia="Calibri"/>
          <w:sz w:val="28"/>
          <w:szCs w:val="28"/>
          <w:lang w:eastAsia="en-US"/>
        </w:rPr>
        <w:t>IV-134</w:t>
      </w:r>
      <w:r w:rsidRPr="0008509A">
        <w:rPr>
          <w:rFonts w:eastAsia="Calibri"/>
          <w:sz w:val="28"/>
          <w:szCs w:val="28"/>
          <w:lang w:val="bg-BG" w:eastAsia="en-US"/>
        </w:rPr>
        <w:t xml:space="preserve"> в кв.189 по ПУП-ПРЗ на гр.</w:t>
      </w:r>
      <w:r w:rsidRPr="0008509A">
        <w:rPr>
          <w:rFonts w:eastAsia="Calibri"/>
          <w:sz w:val="28"/>
          <w:szCs w:val="28"/>
          <w:lang w:eastAsia="en-US"/>
        </w:rPr>
        <w:t xml:space="preserve"> </w:t>
      </w:r>
      <w:r w:rsidRPr="0008509A">
        <w:rPr>
          <w:rFonts w:eastAsia="Calibri"/>
          <w:sz w:val="28"/>
          <w:szCs w:val="28"/>
          <w:lang w:val="bg-BG" w:eastAsia="en-US"/>
        </w:rPr>
        <w:t>Поморие/ по одобрената КККР на гр.</w:t>
      </w:r>
      <w:r w:rsidRPr="0008509A">
        <w:rPr>
          <w:rFonts w:eastAsia="Calibri"/>
          <w:sz w:val="28"/>
          <w:szCs w:val="28"/>
          <w:lang w:eastAsia="en-US"/>
        </w:rPr>
        <w:t xml:space="preserve"> </w:t>
      </w:r>
      <w:r w:rsidRPr="0008509A">
        <w:rPr>
          <w:rFonts w:eastAsia="Calibri"/>
          <w:sz w:val="28"/>
          <w:szCs w:val="28"/>
          <w:lang w:val="bg-BG" w:eastAsia="en-US"/>
        </w:rPr>
        <w:t>Поморие</w:t>
      </w:r>
      <w:r w:rsidRPr="0008509A">
        <w:rPr>
          <w:rFonts w:eastAsia="Calibri"/>
          <w:sz w:val="28"/>
          <w:szCs w:val="28"/>
          <w:lang w:eastAsia="en-US"/>
        </w:rPr>
        <w:t xml:space="preserve"> </w:t>
      </w:r>
      <w:r w:rsidRPr="0008509A">
        <w:rPr>
          <w:rFonts w:eastAsia="Calibri"/>
          <w:sz w:val="28"/>
          <w:szCs w:val="28"/>
          <w:lang w:val="bg-BG" w:eastAsia="en-US"/>
        </w:rPr>
        <w:t>и даване на разрешение за временно и възмездно  ползване на 10 /десет/ броя от съответните паркоместа с режим на платено паркиране „Служебен абонамент”.</w:t>
      </w:r>
      <w:r w:rsidRPr="0008509A">
        <w:rPr>
          <w:sz w:val="28"/>
          <w:szCs w:val="28"/>
          <w:lang w:val="bg-BG"/>
        </w:rPr>
        <w:t>“</w:t>
      </w:r>
      <w:r w:rsidRPr="0008509A">
        <w:rPr>
          <w:sz w:val="28"/>
          <w:szCs w:val="28"/>
          <w:lang w:val="bg-BG" w:bidi="bg-BG"/>
        </w:rPr>
        <w:t xml:space="preserve"> с 16 гласа „за”, 2 гласа „въздържали се”, 1 гласа „против”, 1 „отвод“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173/25.04.2024г.</w:t>
      </w:r>
    </w:p>
    <w:p w:rsidR="0008509A" w:rsidRPr="0008509A" w:rsidRDefault="0008509A" w:rsidP="0008509A">
      <w:pPr>
        <w:ind w:firstLine="708"/>
        <w:jc w:val="both"/>
        <w:rPr>
          <w:sz w:val="28"/>
          <w:szCs w:val="28"/>
        </w:rPr>
      </w:pPr>
      <w:r w:rsidRPr="0008509A">
        <w:rPr>
          <w:b/>
          <w:sz w:val="28"/>
          <w:szCs w:val="28"/>
        </w:rPr>
        <w:t>1.</w:t>
      </w:r>
      <w:r w:rsidRPr="0008509A">
        <w:rPr>
          <w:sz w:val="28"/>
          <w:szCs w:val="28"/>
        </w:rPr>
        <w:t xml:space="preserve"> На основание чл.21,</w:t>
      </w:r>
      <w:r w:rsidRPr="0008509A">
        <w:rPr>
          <w:sz w:val="28"/>
          <w:szCs w:val="28"/>
          <w:lang w:val="bg-BG"/>
        </w:rPr>
        <w:t xml:space="preserve"> ал.1,</w:t>
      </w:r>
      <w:r w:rsidRPr="0008509A">
        <w:rPr>
          <w:sz w:val="28"/>
          <w:szCs w:val="28"/>
        </w:rPr>
        <w:t xml:space="preserve"> т.8 от ЗМСМА, чл.34, ал.1 от Закона за общинската собственост,</w:t>
      </w:r>
      <w:r w:rsidRPr="0008509A">
        <w:rPr>
          <w:sz w:val="28"/>
          <w:szCs w:val="28"/>
          <w:lang w:val="bg-BG"/>
        </w:rPr>
        <w:t xml:space="preserve"> Общински съвет - Поморие</w:t>
      </w:r>
      <w:r w:rsidRPr="0008509A">
        <w:rPr>
          <w:sz w:val="28"/>
          <w:szCs w:val="28"/>
        </w:rPr>
        <w:t xml:space="preserve"> дава съгласие </w:t>
      </w:r>
      <w:r w:rsidRPr="0008509A">
        <w:rPr>
          <w:b/>
          <w:sz w:val="28"/>
          <w:szCs w:val="28"/>
        </w:rPr>
        <w:t xml:space="preserve">"Здраве 2022" ООД -гр. Поморие, с ЕИК 206840020, </w:t>
      </w:r>
      <w:r w:rsidRPr="0008509A">
        <w:rPr>
          <w:sz w:val="28"/>
          <w:szCs w:val="28"/>
        </w:rPr>
        <w:t>с адрес: гр. Поморие, ул. "Професор Стоянов", №1, да изгради за своя сметка, в полза на община Поморие 15 /петнадесет/ броя паркоместа в уширението на улица "Солна", при граници от север: ПИ с идентификатори 57491.504.28 и 57491.504.29, ситуирани срещу входа на новострояща се Сграда на "АПМП Здраве 2000" гр. Поморие /собственост на посочения Инвеститор/, в ПИ с идентификатор 57491.504.134 /УПИ IV-134 в кв.189 по ПУП-ПРЗ на гр. Поморие/ по одобрената КККР на гр. Поморие /съгласно приложена схема/.</w:t>
      </w:r>
    </w:p>
    <w:p w:rsidR="0008509A" w:rsidRPr="0008509A" w:rsidRDefault="0008509A" w:rsidP="0008509A">
      <w:pPr>
        <w:jc w:val="both"/>
        <w:rPr>
          <w:b/>
          <w:sz w:val="28"/>
          <w:szCs w:val="28"/>
        </w:rPr>
      </w:pPr>
    </w:p>
    <w:p w:rsidR="0008509A" w:rsidRPr="0008509A" w:rsidRDefault="0008509A" w:rsidP="0008509A">
      <w:pPr>
        <w:jc w:val="both"/>
        <w:rPr>
          <w:sz w:val="28"/>
          <w:szCs w:val="28"/>
        </w:rPr>
      </w:pPr>
      <w:r w:rsidRPr="0008509A">
        <w:rPr>
          <w:b/>
          <w:sz w:val="28"/>
          <w:szCs w:val="28"/>
        </w:rPr>
        <w:tab/>
        <w:t xml:space="preserve">2. </w:t>
      </w:r>
      <w:r w:rsidRPr="0008509A">
        <w:rPr>
          <w:sz w:val="28"/>
          <w:szCs w:val="28"/>
        </w:rPr>
        <w:t>На основание чл.21,</w:t>
      </w:r>
      <w:r w:rsidRPr="0008509A">
        <w:rPr>
          <w:sz w:val="28"/>
          <w:szCs w:val="28"/>
          <w:lang w:val="bg-BG"/>
        </w:rPr>
        <w:t xml:space="preserve"> ал.1,</w:t>
      </w:r>
      <w:r w:rsidRPr="0008509A">
        <w:rPr>
          <w:sz w:val="28"/>
          <w:szCs w:val="28"/>
        </w:rPr>
        <w:t xml:space="preserve"> т.8 от ЗМСМА, чл.8, ал.1 от Наредба №23 за условията и реда за платено и безплатно паркиране на пътни превозни средства на територията на град Поморие, във връзка с чл.14, ал.7 от Закона за </w:t>
      </w:r>
      <w:r w:rsidRPr="0008509A">
        <w:rPr>
          <w:sz w:val="28"/>
          <w:szCs w:val="28"/>
        </w:rPr>
        <w:lastRenderedPageBreak/>
        <w:t xml:space="preserve">общинската собственост, Общински съвет – Поморие, дава разрешение за временно и възмездно ползване на 10 /десет/ броя от описаните в т.1 паркоместа с режим на платено паркиране „Служебен абонамент” за срок от 10 /десет/ години, след изграждането и въвеждането им в експлоатация.  </w:t>
      </w:r>
    </w:p>
    <w:p w:rsidR="0008509A" w:rsidRPr="0008509A" w:rsidRDefault="0008509A" w:rsidP="0008509A">
      <w:pPr>
        <w:ind w:firstLine="709"/>
        <w:jc w:val="both"/>
        <w:rPr>
          <w:sz w:val="28"/>
          <w:szCs w:val="28"/>
        </w:rPr>
      </w:pPr>
    </w:p>
    <w:p w:rsidR="0008509A" w:rsidRPr="0008509A" w:rsidRDefault="0008509A" w:rsidP="0008509A">
      <w:pPr>
        <w:shd w:val="clear" w:color="auto" w:fill="FFFFFF"/>
        <w:tabs>
          <w:tab w:val="left" w:pos="0"/>
        </w:tabs>
        <w:jc w:val="both"/>
        <w:rPr>
          <w:sz w:val="28"/>
          <w:szCs w:val="28"/>
          <w:lang w:val="bg-BG"/>
        </w:rPr>
      </w:pPr>
      <w:r w:rsidRPr="0008509A">
        <w:rPr>
          <w:sz w:val="28"/>
          <w:szCs w:val="28"/>
          <w:lang w:val="bg-BG"/>
        </w:rPr>
        <w:tab/>
      </w:r>
      <w:r w:rsidRPr="0008509A">
        <w:rPr>
          <w:b/>
          <w:sz w:val="28"/>
          <w:szCs w:val="28"/>
          <w:lang w:val="bg-BG"/>
        </w:rPr>
        <w:t>3</w:t>
      </w:r>
      <w:r w:rsidRPr="0008509A">
        <w:rPr>
          <w:sz w:val="28"/>
          <w:szCs w:val="28"/>
          <w:lang w:val="bg-BG"/>
        </w:rPr>
        <w:t xml:space="preserve">. </w:t>
      </w:r>
      <w:r w:rsidRPr="0008509A">
        <w:rPr>
          <w:rFonts w:eastAsia="Calibri"/>
          <w:sz w:val="28"/>
          <w:szCs w:val="28"/>
          <w:lang w:val="bg-BG" w:eastAsia="en-US"/>
        </w:rPr>
        <w:t>Общински съвет - Поморие възлага на Кмета на общината да сключи договор за временно и възмездно ползване и да предприеме всички необходими правни и фактически действия по изпълнението на решенията и издаването на съответното разрешение по реда на чл. 12 от Наредба №23 за условията и реда за платено и безплатно паркиране на пътни превозни средства на територията на град Поморие.</w:t>
      </w:r>
    </w:p>
    <w:p w:rsidR="0008509A" w:rsidRPr="0008509A" w:rsidRDefault="0008509A" w:rsidP="0008509A">
      <w:pPr>
        <w:shd w:val="clear" w:color="auto" w:fill="FFFFFF"/>
        <w:tabs>
          <w:tab w:val="left" w:pos="975"/>
        </w:tabs>
        <w:jc w:val="both"/>
        <w:rPr>
          <w:sz w:val="28"/>
          <w:szCs w:val="28"/>
          <w:lang w:val="bg-BG"/>
        </w:rPr>
      </w:pPr>
    </w:p>
    <w:p w:rsidR="0008509A" w:rsidRPr="0008509A" w:rsidRDefault="0008509A" w:rsidP="0008509A">
      <w:pPr>
        <w:shd w:val="clear" w:color="auto" w:fill="FFFFFF"/>
        <w:tabs>
          <w:tab w:val="left" w:pos="0"/>
        </w:tabs>
        <w:jc w:val="both"/>
        <w:rPr>
          <w:sz w:val="28"/>
          <w:szCs w:val="28"/>
          <w:lang w:val="bg-BG"/>
        </w:rPr>
      </w:pPr>
      <w:r w:rsidRPr="0008509A">
        <w:rPr>
          <w:sz w:val="28"/>
          <w:szCs w:val="28"/>
          <w:lang w:val="bg-BG"/>
        </w:rPr>
        <w:tab/>
      </w:r>
      <w:r w:rsidRPr="0008509A">
        <w:rPr>
          <w:b/>
          <w:sz w:val="28"/>
          <w:szCs w:val="28"/>
          <w:lang w:val="bg-BG"/>
        </w:rPr>
        <w:t>4</w:t>
      </w:r>
      <w:r w:rsidRPr="0008509A">
        <w:rPr>
          <w:b/>
          <w:sz w:val="28"/>
          <w:szCs w:val="28"/>
        </w:rPr>
        <w:t xml:space="preserve">. </w:t>
      </w:r>
      <w:r w:rsidRPr="0008509A">
        <w:rPr>
          <w:sz w:val="28"/>
          <w:szCs w:val="28"/>
          <w:lang w:val="bg-BG"/>
        </w:rPr>
        <w:t>С оглед особено важния обществен интерес, свързан с предоставянето на комплексни здравни услуги на жителите на общината, на основание чл. 60, ал. 1 от АПК, допуска предварително изпълнение на взетите решения.</w:t>
      </w:r>
    </w:p>
    <w:p w:rsidR="0008509A" w:rsidRPr="0008509A" w:rsidRDefault="0008509A" w:rsidP="0008509A">
      <w:pPr>
        <w:jc w:val="both"/>
        <w:rPr>
          <w:b/>
          <w:sz w:val="28"/>
          <w:szCs w:val="28"/>
        </w:rPr>
      </w:pPr>
    </w:p>
    <w:p w:rsidR="0008509A" w:rsidRPr="0008509A" w:rsidRDefault="0008509A" w:rsidP="0008509A">
      <w:pPr>
        <w:ind w:firstLine="708"/>
        <w:jc w:val="both"/>
        <w:rPr>
          <w:sz w:val="28"/>
          <w:szCs w:val="28"/>
          <w:lang w:val="bg-BG"/>
        </w:rPr>
      </w:pPr>
      <w:r w:rsidRPr="0008509A">
        <w:rPr>
          <w:sz w:val="28"/>
          <w:szCs w:val="28"/>
          <w:lang w:val="bg-BG" w:bidi="bg-BG"/>
        </w:rPr>
        <w:t>По т.21. от дневния ред:„</w:t>
      </w:r>
      <w:r w:rsidRPr="0008509A">
        <w:rPr>
          <w:sz w:val="28"/>
          <w:szCs w:val="28"/>
          <w:lang w:val="bg-BG"/>
        </w:rPr>
        <w:t>ОС-387/21.03.2024г.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w:t>
      </w:r>
      <w:r w:rsidRPr="0008509A">
        <w:rPr>
          <w:sz w:val="28"/>
          <w:szCs w:val="28"/>
          <w:lang w:val="bg-BG" w:bidi="bg-BG"/>
        </w:rPr>
        <w:t xml:space="preserve">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174/25.04.2024г.</w:t>
      </w:r>
    </w:p>
    <w:p w:rsidR="0008509A" w:rsidRPr="0008509A" w:rsidRDefault="0008509A" w:rsidP="0008509A">
      <w:pPr>
        <w:ind w:firstLine="708"/>
        <w:jc w:val="both"/>
        <w:rPr>
          <w:sz w:val="28"/>
          <w:szCs w:val="28"/>
          <w:lang w:val="bg-BG"/>
        </w:rPr>
      </w:pPr>
      <w:r w:rsidRPr="0008509A">
        <w:rPr>
          <w:sz w:val="28"/>
          <w:szCs w:val="28"/>
          <w:lang w:val="bg-BG"/>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 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w:t>
      </w:r>
    </w:p>
    <w:p w:rsidR="0008509A" w:rsidRPr="0008509A" w:rsidRDefault="0008509A" w:rsidP="0008509A">
      <w:pPr>
        <w:jc w:val="both"/>
        <w:rPr>
          <w:sz w:val="28"/>
          <w:szCs w:val="28"/>
          <w:lang w:val="bg-BG"/>
        </w:rPr>
      </w:pPr>
      <w:r w:rsidRPr="0008509A">
        <w:rPr>
          <w:sz w:val="28"/>
          <w:szCs w:val="28"/>
          <w:lang w:val="bg-BG"/>
        </w:rPr>
        <w:t xml:space="preserve">                    Срок на валидност на предварителното съгласие – 5 години от влизане в сила на настоящото решение.</w:t>
      </w:r>
    </w:p>
    <w:p w:rsidR="0008509A" w:rsidRPr="0008509A" w:rsidRDefault="0008509A" w:rsidP="0008509A">
      <w:pPr>
        <w:ind w:firstLine="708"/>
        <w:jc w:val="both"/>
        <w:rPr>
          <w:sz w:val="28"/>
          <w:szCs w:val="28"/>
          <w:lang w:val="bg-BG"/>
        </w:rPr>
      </w:pPr>
      <w:r w:rsidRPr="0008509A">
        <w:rPr>
          <w:sz w:val="28"/>
          <w:szCs w:val="28"/>
          <w:lang w:val="bg-BG"/>
        </w:rPr>
        <w:t xml:space="preserve"> </w:t>
      </w:r>
      <w:r w:rsidRPr="0008509A">
        <w:rPr>
          <w:b/>
          <w:sz w:val="28"/>
          <w:szCs w:val="28"/>
          <w:lang w:val="bg-BG"/>
        </w:rPr>
        <w:t xml:space="preserve">       </w:t>
      </w:r>
      <w:r w:rsidRPr="0008509A">
        <w:rPr>
          <w:sz w:val="28"/>
          <w:szCs w:val="28"/>
          <w:lang w:val="bg-BG"/>
        </w:rPr>
        <w:t>На основание чл.124а, ал.1 от ЗУТ, във връзка с чл.124б, ал.1 и чл.125, ал.1 от ЗУТ,  Общински съвет Поморие:</w:t>
      </w:r>
    </w:p>
    <w:p w:rsidR="0008509A" w:rsidRPr="0008509A" w:rsidRDefault="0008509A" w:rsidP="0008509A">
      <w:pPr>
        <w:jc w:val="both"/>
        <w:rPr>
          <w:sz w:val="28"/>
          <w:szCs w:val="28"/>
          <w:lang w:val="bg-BG"/>
        </w:rPr>
      </w:pPr>
      <w:r w:rsidRPr="0008509A">
        <w:rPr>
          <w:sz w:val="28"/>
          <w:szCs w:val="28"/>
          <w:lang w:val="bg-BG"/>
        </w:rPr>
        <w:lastRenderedPageBreak/>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 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 ПИ 57491.63.333 – улица, собственост на Мартин Палазов и Емил Демирев, площ с ограничение на ползването - 0,068 дка, дължина на кабелите - 2 м; ПИ 57491.63.11 – нива, собственост на Марин Тодоров и Димитър Димитров, площ с ограничение на ползването – 0,113 дка; ПИ 57491.63.335 – друг вид трайни насаждения, собственост на Марин Тодоров, площ с ограничение на ползването – 0,093 дка.</w:t>
      </w:r>
    </w:p>
    <w:p w:rsidR="0008509A" w:rsidRPr="0008509A" w:rsidRDefault="0008509A" w:rsidP="0008509A">
      <w:pPr>
        <w:jc w:val="both"/>
        <w:rPr>
          <w:sz w:val="28"/>
          <w:szCs w:val="28"/>
          <w:lang w:val="bg-BG"/>
        </w:rPr>
      </w:pPr>
      <w:r w:rsidRPr="0008509A">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 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 ПИ 57491.63.333 – улица, собственост на Мартин Палазов и Емил Демирев, площ с ограничение на ползването - 0,068 дка, дължина на кабелите - 2 м; ПИ 57491.63.11 – нива, собственост на Марин Тодоров и Димитър Димитров, площ с ограничение на ползването – 0,113 дка; ПИ 57491.63.335 – друг вид трайни насаждения, собственост на Марин Тодоров, площ с ограничение на ползването – 0,093 дка.</w:t>
      </w:r>
    </w:p>
    <w:p w:rsidR="0008509A" w:rsidRPr="0008509A" w:rsidRDefault="0008509A" w:rsidP="0008509A">
      <w:pPr>
        <w:jc w:val="both"/>
        <w:rPr>
          <w:sz w:val="28"/>
          <w:szCs w:val="28"/>
          <w:lang w:val="bg-BG"/>
        </w:rPr>
      </w:pPr>
      <w:r w:rsidRPr="0008509A">
        <w:rPr>
          <w:sz w:val="28"/>
          <w:szCs w:val="28"/>
          <w:lang w:val="bg-BG"/>
        </w:rPr>
        <w:t xml:space="preserve">                    Разрешава на Емил Радованов Демирев и Мартин Стефанов Палазов да възложат изработването на подробен устройствен план – парцеларен план (ПУП-ПП) за определяне на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w:t>
      </w:r>
      <w:r w:rsidRPr="0008509A">
        <w:rPr>
          <w:sz w:val="28"/>
          <w:szCs w:val="28"/>
          <w:lang w:val="bg-BG"/>
        </w:rPr>
        <w:lastRenderedPageBreak/>
        <w:t>кабелите – 10м,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 ПИ 57491.63.333 – улица, собственост на Мартин Палазов и Емил Демирев, площ с ограничение на ползването - 0,068дка, дължина на кабелите - 2 м; ПИ 57491.63.11 – нива, собственост на Марин Тодоров и Димитър Димитров, площ с ограничение на ползването – 0,113 дка; ПИ 57491.63.335 – друг вид трайни насаждения, собственост на Марин Тодоров, площ с ограничение на ползването – 0,093 дка.</w:t>
      </w:r>
    </w:p>
    <w:p w:rsidR="0008509A" w:rsidRPr="0008509A" w:rsidRDefault="0008509A" w:rsidP="0008509A">
      <w:pPr>
        <w:jc w:val="both"/>
        <w:rPr>
          <w:sz w:val="28"/>
          <w:szCs w:val="28"/>
          <w:lang w:val="bg-BG"/>
        </w:rPr>
      </w:pPr>
      <w:r w:rsidRPr="0008509A">
        <w:rPr>
          <w:sz w:val="28"/>
          <w:szCs w:val="28"/>
          <w:lang w:val="bg-BG"/>
        </w:rPr>
        <w:t xml:space="preserve">                      Решението да се обяви по реда на чл.124б, ал.2 ЗУТ.</w:t>
      </w:r>
    </w:p>
    <w:p w:rsidR="0008509A" w:rsidRPr="0008509A" w:rsidRDefault="0008509A" w:rsidP="0008509A">
      <w:pPr>
        <w:jc w:val="both"/>
        <w:rPr>
          <w:sz w:val="28"/>
          <w:szCs w:val="28"/>
          <w:lang w:val="bg-BG"/>
        </w:rPr>
      </w:pPr>
      <w:r w:rsidRPr="0008509A">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08509A" w:rsidRPr="0008509A" w:rsidRDefault="0008509A" w:rsidP="0008509A">
      <w:pPr>
        <w:ind w:firstLine="708"/>
        <w:jc w:val="center"/>
        <w:rPr>
          <w:b/>
          <w:sz w:val="28"/>
          <w:szCs w:val="28"/>
          <w:lang w:val="bg-BG" w:bidi="bg-BG"/>
        </w:rPr>
      </w:pPr>
    </w:p>
    <w:p w:rsidR="0008509A" w:rsidRPr="0008509A" w:rsidRDefault="0008509A" w:rsidP="0008509A">
      <w:pPr>
        <w:ind w:firstLine="708"/>
        <w:jc w:val="both"/>
        <w:rPr>
          <w:sz w:val="24"/>
          <w:szCs w:val="24"/>
          <w:lang w:val="bg-BG"/>
        </w:rPr>
      </w:pPr>
      <w:r w:rsidRPr="0008509A">
        <w:rPr>
          <w:sz w:val="28"/>
          <w:szCs w:val="28"/>
          <w:lang w:val="bg-BG" w:bidi="bg-BG"/>
        </w:rPr>
        <w:t>По т.22. от дневния ред:„</w:t>
      </w:r>
      <w:r w:rsidRPr="0008509A">
        <w:rPr>
          <w:sz w:val="28"/>
          <w:szCs w:val="28"/>
          <w:lang w:val="bg-BG"/>
        </w:rPr>
        <w:t>ОС-389/21.03.2024г.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„1. 2 броя кабели 20</w:t>
      </w:r>
      <w:r w:rsidRPr="0008509A">
        <w:rPr>
          <w:sz w:val="28"/>
          <w:szCs w:val="28"/>
        </w:rPr>
        <w:t>kV</w:t>
      </w:r>
      <w:r w:rsidRPr="0008509A">
        <w:rPr>
          <w:sz w:val="28"/>
          <w:szCs w:val="28"/>
          <w:lang w:val="bg-BG"/>
        </w:rPr>
        <w:t xml:space="preserve"> от П/ст „Поморие“ в ПИ 57491.15.408 до муфи на съществуващ кабел „Атлантик“ в ПИ 57491.13.581, по КК на гр.Поморие; 2. 2 броя кабели 20</w:t>
      </w:r>
      <w:r w:rsidRPr="0008509A">
        <w:rPr>
          <w:sz w:val="28"/>
          <w:szCs w:val="28"/>
        </w:rPr>
        <w:t>kV</w:t>
      </w:r>
      <w:r w:rsidRPr="0008509A">
        <w:rPr>
          <w:sz w:val="28"/>
          <w:szCs w:val="28"/>
          <w:lang w:val="bg-BG"/>
        </w:rPr>
        <w:t xml:space="preserve"> от П/ст „Поморие“ в ПИ 57491.15.408 до муфи на съществуващ кабел „Перун“ в ПИ 57491.13.581, по КК на гр.Поморие; 3. Кабел 20</w:t>
      </w:r>
      <w:r w:rsidRPr="0008509A">
        <w:rPr>
          <w:sz w:val="28"/>
          <w:szCs w:val="28"/>
        </w:rPr>
        <w:t>kV</w:t>
      </w:r>
      <w:r w:rsidRPr="0008509A">
        <w:rPr>
          <w:sz w:val="28"/>
          <w:szCs w:val="28"/>
          <w:lang w:val="bg-BG"/>
        </w:rPr>
        <w:t xml:space="preserve"> от П/ст „Поморие“ в ПИ 57491.15.408 до ТП „Адмирал“ в ПИ 57491.508.22.1, по КК на гр.Поморие; 4. Кабел 20</w:t>
      </w:r>
      <w:r w:rsidRPr="0008509A">
        <w:rPr>
          <w:sz w:val="28"/>
          <w:szCs w:val="28"/>
        </w:rPr>
        <w:t>kV</w:t>
      </w:r>
      <w:r w:rsidRPr="0008509A">
        <w:rPr>
          <w:sz w:val="28"/>
          <w:szCs w:val="28"/>
          <w:lang w:val="bg-BG"/>
        </w:rPr>
        <w:t xml:space="preserve"> от П/ст „Поморие“ в ПИ 57491.15.408 до ТП „Мусала“ в ПИ 57491.507.3.1, по КК на гр.Поморие; 5. Кабел 20</w:t>
      </w:r>
      <w:r w:rsidRPr="0008509A">
        <w:rPr>
          <w:sz w:val="28"/>
          <w:szCs w:val="28"/>
        </w:rPr>
        <w:t>kV</w:t>
      </w:r>
      <w:r w:rsidRPr="0008509A">
        <w:rPr>
          <w:sz w:val="28"/>
          <w:szCs w:val="28"/>
          <w:lang w:val="bg-BG"/>
        </w:rPr>
        <w:t xml:space="preserve"> от П/ст „Поморие“ в ПИ 57491.15.408 до ТП „Малцинство“ в ПИ 57491.506.271.1, по КК на гр.Поморие; 6. Кабел 20</w:t>
      </w:r>
      <w:r w:rsidRPr="0008509A">
        <w:rPr>
          <w:sz w:val="28"/>
          <w:szCs w:val="28"/>
        </w:rPr>
        <w:t>kV</w:t>
      </w:r>
      <w:r w:rsidRPr="0008509A">
        <w:rPr>
          <w:sz w:val="28"/>
          <w:szCs w:val="28"/>
          <w:lang w:val="bg-BG"/>
        </w:rPr>
        <w:t xml:space="preserve"> от П/ст „Поморие“ в ПИ 57491.15.408 до муфи на съществуващ кабел към ТП „Проходна 2“ в ПИ 57491.509.22, по КК на гр.Поморие.</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175/25.04.2024г.</w:t>
      </w:r>
    </w:p>
    <w:p w:rsidR="0008509A" w:rsidRPr="0008509A" w:rsidRDefault="0008509A" w:rsidP="0008509A">
      <w:pPr>
        <w:ind w:right="27" w:firstLine="708"/>
        <w:jc w:val="both"/>
        <w:rPr>
          <w:sz w:val="28"/>
          <w:szCs w:val="28"/>
          <w:lang w:val="bg-BG"/>
        </w:rPr>
      </w:pPr>
      <w:r w:rsidRPr="0008509A">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обекти: </w:t>
      </w:r>
    </w:p>
    <w:p w:rsidR="0008509A" w:rsidRPr="0008509A" w:rsidRDefault="0008509A" w:rsidP="0008509A">
      <w:pPr>
        <w:ind w:right="27"/>
        <w:jc w:val="both"/>
        <w:rPr>
          <w:sz w:val="28"/>
          <w:szCs w:val="28"/>
          <w:lang w:val="bg-BG"/>
        </w:rPr>
      </w:pPr>
      <w:r w:rsidRPr="0008509A">
        <w:rPr>
          <w:sz w:val="28"/>
          <w:szCs w:val="28"/>
          <w:lang w:val="bg-BG"/>
        </w:rPr>
        <w:t>„1. 2 броя кабели 20</w:t>
      </w:r>
      <w:r w:rsidRPr="0008509A">
        <w:rPr>
          <w:sz w:val="28"/>
          <w:szCs w:val="28"/>
        </w:rPr>
        <w:t>kV</w:t>
      </w:r>
      <w:r w:rsidRPr="0008509A">
        <w:rPr>
          <w:sz w:val="28"/>
          <w:szCs w:val="28"/>
          <w:lang w:val="bg-BG"/>
        </w:rPr>
        <w:t xml:space="preserve"> от П/ст „Поморие“ в ПИ 57491.15.408 до муфи на съществуващ кабел „Атлантик“ в ПИ 57491.13.581, по КК на гр.Поморие;</w:t>
      </w:r>
    </w:p>
    <w:p w:rsidR="0008509A" w:rsidRPr="0008509A" w:rsidRDefault="0008509A" w:rsidP="0008509A">
      <w:pPr>
        <w:ind w:right="27"/>
        <w:jc w:val="both"/>
        <w:rPr>
          <w:sz w:val="28"/>
          <w:szCs w:val="28"/>
          <w:lang w:val="bg-BG"/>
        </w:rPr>
      </w:pPr>
      <w:r w:rsidRPr="0008509A">
        <w:rPr>
          <w:sz w:val="28"/>
          <w:szCs w:val="28"/>
          <w:lang w:val="bg-BG"/>
        </w:rPr>
        <w:t>2. 2 броя кабели 20</w:t>
      </w:r>
      <w:r w:rsidRPr="0008509A">
        <w:rPr>
          <w:sz w:val="28"/>
          <w:szCs w:val="28"/>
        </w:rPr>
        <w:t>kV</w:t>
      </w:r>
      <w:r w:rsidRPr="0008509A">
        <w:rPr>
          <w:sz w:val="28"/>
          <w:szCs w:val="28"/>
          <w:lang w:val="bg-BG"/>
        </w:rPr>
        <w:t xml:space="preserve"> от П/ст „Поморие“ в ПИ 57491.15.408 до муфи на съществуващ кабел „Перун“ в ПИ 57491.13.581, по КК на гр.Поморие;</w:t>
      </w:r>
    </w:p>
    <w:p w:rsidR="0008509A" w:rsidRPr="0008509A" w:rsidRDefault="0008509A" w:rsidP="0008509A">
      <w:pPr>
        <w:ind w:right="27"/>
        <w:jc w:val="both"/>
        <w:rPr>
          <w:sz w:val="28"/>
          <w:szCs w:val="28"/>
          <w:lang w:val="bg-BG"/>
        </w:rPr>
      </w:pPr>
      <w:r w:rsidRPr="0008509A">
        <w:rPr>
          <w:sz w:val="28"/>
          <w:szCs w:val="28"/>
          <w:lang w:val="bg-BG"/>
        </w:rPr>
        <w:t>3. Кабел 20</w:t>
      </w:r>
      <w:r w:rsidRPr="0008509A">
        <w:rPr>
          <w:sz w:val="28"/>
          <w:szCs w:val="28"/>
        </w:rPr>
        <w:t>kV</w:t>
      </w:r>
      <w:r w:rsidRPr="0008509A">
        <w:rPr>
          <w:sz w:val="28"/>
          <w:szCs w:val="28"/>
          <w:lang w:val="bg-BG"/>
        </w:rPr>
        <w:t xml:space="preserve"> от П/ст „Поморие“ в ПИ 57491.15.408 до ТП „Адмирал“ в ПИ 57491.508.22.1, по КК на гр.Поморие;</w:t>
      </w:r>
    </w:p>
    <w:p w:rsidR="0008509A" w:rsidRPr="0008509A" w:rsidRDefault="0008509A" w:rsidP="0008509A">
      <w:pPr>
        <w:ind w:right="27"/>
        <w:jc w:val="both"/>
        <w:rPr>
          <w:sz w:val="28"/>
          <w:szCs w:val="28"/>
          <w:lang w:val="bg-BG"/>
        </w:rPr>
      </w:pPr>
      <w:r w:rsidRPr="0008509A">
        <w:rPr>
          <w:sz w:val="28"/>
          <w:szCs w:val="28"/>
          <w:lang w:val="bg-BG"/>
        </w:rPr>
        <w:lastRenderedPageBreak/>
        <w:t>4. Кабел 20</w:t>
      </w:r>
      <w:r w:rsidRPr="0008509A">
        <w:rPr>
          <w:sz w:val="28"/>
          <w:szCs w:val="28"/>
        </w:rPr>
        <w:t>kV</w:t>
      </w:r>
      <w:r w:rsidRPr="0008509A">
        <w:rPr>
          <w:sz w:val="28"/>
          <w:szCs w:val="28"/>
          <w:lang w:val="bg-BG"/>
        </w:rPr>
        <w:t xml:space="preserve"> от П/ст „Поморие“ в ПИ 57491.15.408 до ТП „Мусала“ в ПИ 57491.507.3.1, по КК на гр.Поморие;</w:t>
      </w:r>
    </w:p>
    <w:p w:rsidR="0008509A" w:rsidRPr="0008509A" w:rsidRDefault="0008509A" w:rsidP="0008509A">
      <w:pPr>
        <w:ind w:right="27"/>
        <w:jc w:val="both"/>
        <w:rPr>
          <w:sz w:val="28"/>
          <w:szCs w:val="28"/>
          <w:lang w:val="bg-BG"/>
        </w:rPr>
      </w:pPr>
      <w:r w:rsidRPr="0008509A">
        <w:rPr>
          <w:sz w:val="28"/>
          <w:szCs w:val="28"/>
          <w:lang w:val="bg-BG"/>
        </w:rPr>
        <w:t>5. Кабел 20</w:t>
      </w:r>
      <w:r w:rsidRPr="0008509A">
        <w:rPr>
          <w:sz w:val="28"/>
          <w:szCs w:val="28"/>
        </w:rPr>
        <w:t>kV</w:t>
      </w:r>
      <w:r w:rsidRPr="0008509A">
        <w:rPr>
          <w:sz w:val="28"/>
          <w:szCs w:val="28"/>
          <w:lang w:val="bg-BG"/>
        </w:rPr>
        <w:t xml:space="preserve"> от П/ст „Поморие“ в ПИ 57491.15.408 до ТП „Малцинство“ в ПИ 57491.506.271.1, по КК на гр.Поморие;</w:t>
      </w:r>
    </w:p>
    <w:p w:rsidR="0008509A" w:rsidRPr="0008509A" w:rsidRDefault="0008509A" w:rsidP="0008509A">
      <w:pPr>
        <w:ind w:right="27"/>
        <w:jc w:val="both"/>
        <w:rPr>
          <w:sz w:val="28"/>
          <w:szCs w:val="28"/>
          <w:lang w:val="bg-BG"/>
        </w:rPr>
      </w:pPr>
      <w:r w:rsidRPr="0008509A">
        <w:rPr>
          <w:sz w:val="28"/>
          <w:szCs w:val="28"/>
          <w:lang w:val="bg-BG"/>
        </w:rPr>
        <w:t>6. Кабел 20</w:t>
      </w:r>
      <w:r w:rsidRPr="0008509A">
        <w:rPr>
          <w:sz w:val="28"/>
          <w:szCs w:val="28"/>
        </w:rPr>
        <w:t>kV</w:t>
      </w:r>
      <w:r w:rsidRPr="0008509A">
        <w:rPr>
          <w:sz w:val="28"/>
          <w:szCs w:val="28"/>
          <w:lang w:val="bg-BG"/>
        </w:rPr>
        <w:t xml:space="preserve"> от П/ст „Поморие“ в ПИ 57491.15.408 до муфи на съществуващ кабел към ТП „Проходна 2“ в ПИ 57491.509.22, по КК на гр.Поморие“,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водностопанско,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57491.21.10- за селскостопански път, общинска публична собственост, площ с ограничение в имота – 8,36 кв.м., дължина на кабела – 4,18 м; </w:t>
      </w:r>
    </w:p>
    <w:p w:rsidR="0008509A" w:rsidRPr="0008509A" w:rsidRDefault="0008509A" w:rsidP="0008509A">
      <w:pPr>
        <w:jc w:val="both"/>
        <w:rPr>
          <w:sz w:val="28"/>
          <w:szCs w:val="28"/>
          <w:lang w:val="bg-BG"/>
        </w:rPr>
      </w:pPr>
      <w:r w:rsidRPr="0008509A">
        <w:rPr>
          <w:sz w:val="28"/>
          <w:szCs w:val="28"/>
          <w:lang w:val="bg-BG"/>
        </w:rPr>
        <w:t xml:space="preserve">                    Срок на валидност на предварителното съгласие – 5 години от влизане в сила на настоящото решение.</w:t>
      </w:r>
    </w:p>
    <w:p w:rsidR="0008509A" w:rsidRPr="0008509A" w:rsidRDefault="0008509A" w:rsidP="0008509A">
      <w:pPr>
        <w:ind w:firstLine="708"/>
        <w:jc w:val="both"/>
        <w:rPr>
          <w:sz w:val="28"/>
          <w:szCs w:val="28"/>
          <w:lang w:val="bg-BG"/>
        </w:rPr>
      </w:pPr>
      <w:r w:rsidRPr="0008509A">
        <w:rPr>
          <w:sz w:val="28"/>
          <w:szCs w:val="28"/>
          <w:lang w:val="bg-BG"/>
        </w:rPr>
        <w:t xml:space="preserve"> </w:t>
      </w:r>
      <w:r w:rsidRPr="0008509A">
        <w:rPr>
          <w:b/>
          <w:sz w:val="28"/>
          <w:szCs w:val="28"/>
          <w:lang w:val="bg-BG"/>
        </w:rPr>
        <w:t xml:space="preserve">       </w:t>
      </w:r>
      <w:r w:rsidRPr="0008509A">
        <w:rPr>
          <w:sz w:val="28"/>
          <w:szCs w:val="28"/>
          <w:lang w:val="bg-BG"/>
        </w:rPr>
        <w:t>На основание чл.124а, ал.1 от ЗУТ, във връзка с чл.124б, ал.1 и чл.125, ал.1 от ЗУТ,  Общински съвет Поморие:</w:t>
      </w:r>
    </w:p>
    <w:p w:rsidR="0008509A" w:rsidRPr="0008509A" w:rsidRDefault="0008509A" w:rsidP="0008509A">
      <w:pPr>
        <w:ind w:right="27"/>
        <w:jc w:val="both"/>
        <w:rPr>
          <w:sz w:val="28"/>
          <w:szCs w:val="28"/>
          <w:lang w:val="bg-BG"/>
        </w:rPr>
      </w:pPr>
      <w:r w:rsidRPr="0008509A">
        <w:rPr>
          <w:sz w:val="28"/>
          <w:szCs w:val="28"/>
          <w:lang w:val="bg-BG"/>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обекти: </w:t>
      </w:r>
    </w:p>
    <w:p w:rsidR="0008509A" w:rsidRPr="0008509A" w:rsidRDefault="0008509A" w:rsidP="0008509A">
      <w:pPr>
        <w:ind w:right="27"/>
        <w:jc w:val="both"/>
        <w:rPr>
          <w:sz w:val="28"/>
          <w:szCs w:val="28"/>
          <w:lang w:val="bg-BG"/>
        </w:rPr>
      </w:pPr>
      <w:r w:rsidRPr="0008509A">
        <w:rPr>
          <w:sz w:val="28"/>
          <w:szCs w:val="28"/>
          <w:lang w:val="bg-BG"/>
        </w:rPr>
        <w:t>„1. 2 броя кабели 20</w:t>
      </w:r>
      <w:r w:rsidRPr="0008509A">
        <w:rPr>
          <w:sz w:val="28"/>
          <w:szCs w:val="28"/>
        </w:rPr>
        <w:t>kV</w:t>
      </w:r>
      <w:r w:rsidRPr="0008509A">
        <w:rPr>
          <w:sz w:val="28"/>
          <w:szCs w:val="28"/>
          <w:lang w:val="bg-BG"/>
        </w:rPr>
        <w:t xml:space="preserve"> от П/ст „Поморие“ в ПИ 57491.15.408 до муфи на съществуващ кабел „Атлантик“ в ПИ 57491.13.581, по КК на гр.Поморие;</w:t>
      </w:r>
    </w:p>
    <w:p w:rsidR="0008509A" w:rsidRPr="0008509A" w:rsidRDefault="0008509A" w:rsidP="0008509A">
      <w:pPr>
        <w:ind w:right="27"/>
        <w:jc w:val="both"/>
        <w:rPr>
          <w:sz w:val="28"/>
          <w:szCs w:val="28"/>
          <w:lang w:val="bg-BG"/>
        </w:rPr>
      </w:pPr>
      <w:r w:rsidRPr="0008509A">
        <w:rPr>
          <w:sz w:val="28"/>
          <w:szCs w:val="28"/>
          <w:lang w:val="bg-BG"/>
        </w:rPr>
        <w:t>2. 2 броя кабели 20</w:t>
      </w:r>
      <w:r w:rsidRPr="0008509A">
        <w:rPr>
          <w:sz w:val="28"/>
          <w:szCs w:val="28"/>
        </w:rPr>
        <w:t>kV</w:t>
      </w:r>
      <w:r w:rsidRPr="0008509A">
        <w:rPr>
          <w:sz w:val="28"/>
          <w:szCs w:val="28"/>
          <w:lang w:val="bg-BG"/>
        </w:rPr>
        <w:t xml:space="preserve"> от П/ст „Поморие“ в ПИ 57491.15.408 до муфи на съществуващ кабел „Перун“ в ПИ 57491.13.581, по КК на гр.Поморие;</w:t>
      </w:r>
    </w:p>
    <w:p w:rsidR="0008509A" w:rsidRPr="0008509A" w:rsidRDefault="0008509A" w:rsidP="0008509A">
      <w:pPr>
        <w:ind w:right="27"/>
        <w:jc w:val="both"/>
        <w:rPr>
          <w:sz w:val="28"/>
          <w:szCs w:val="28"/>
          <w:lang w:val="bg-BG"/>
        </w:rPr>
      </w:pPr>
      <w:r w:rsidRPr="0008509A">
        <w:rPr>
          <w:sz w:val="28"/>
          <w:szCs w:val="28"/>
          <w:lang w:val="bg-BG"/>
        </w:rPr>
        <w:t>3. Кабел 20</w:t>
      </w:r>
      <w:r w:rsidRPr="0008509A">
        <w:rPr>
          <w:sz w:val="28"/>
          <w:szCs w:val="28"/>
        </w:rPr>
        <w:t>kV</w:t>
      </w:r>
      <w:r w:rsidRPr="0008509A">
        <w:rPr>
          <w:sz w:val="28"/>
          <w:szCs w:val="28"/>
          <w:lang w:val="bg-BG"/>
        </w:rPr>
        <w:t xml:space="preserve"> от П/ст „Поморие“ в ПИ 57491.15.408 до ТП „Адмирал“ в ПИ 57491.508.22.1, по КК на гр.Поморие;</w:t>
      </w:r>
    </w:p>
    <w:p w:rsidR="0008509A" w:rsidRPr="0008509A" w:rsidRDefault="0008509A" w:rsidP="0008509A">
      <w:pPr>
        <w:ind w:right="27"/>
        <w:jc w:val="both"/>
        <w:rPr>
          <w:sz w:val="28"/>
          <w:szCs w:val="28"/>
          <w:lang w:val="bg-BG"/>
        </w:rPr>
      </w:pPr>
      <w:r w:rsidRPr="0008509A">
        <w:rPr>
          <w:sz w:val="28"/>
          <w:szCs w:val="28"/>
          <w:lang w:val="bg-BG"/>
        </w:rPr>
        <w:t>4. Кабел 20</w:t>
      </w:r>
      <w:r w:rsidRPr="0008509A">
        <w:rPr>
          <w:sz w:val="28"/>
          <w:szCs w:val="28"/>
        </w:rPr>
        <w:t>kV</w:t>
      </w:r>
      <w:r w:rsidRPr="0008509A">
        <w:rPr>
          <w:sz w:val="28"/>
          <w:szCs w:val="28"/>
          <w:lang w:val="bg-BG"/>
        </w:rPr>
        <w:t xml:space="preserve"> от П/ст „Поморие“ в ПИ 57491.15.408 до ТП „Мусала“ в ПИ 57491.507.3.1, по КК на гр.Поморие;</w:t>
      </w:r>
    </w:p>
    <w:p w:rsidR="0008509A" w:rsidRPr="0008509A" w:rsidRDefault="0008509A" w:rsidP="0008509A">
      <w:pPr>
        <w:ind w:right="27"/>
        <w:jc w:val="both"/>
        <w:rPr>
          <w:sz w:val="28"/>
          <w:szCs w:val="28"/>
          <w:lang w:val="bg-BG"/>
        </w:rPr>
      </w:pPr>
      <w:r w:rsidRPr="0008509A">
        <w:rPr>
          <w:sz w:val="28"/>
          <w:szCs w:val="28"/>
          <w:lang w:val="bg-BG"/>
        </w:rPr>
        <w:t>5. Кабел 20</w:t>
      </w:r>
      <w:r w:rsidRPr="0008509A">
        <w:rPr>
          <w:sz w:val="28"/>
          <w:szCs w:val="28"/>
        </w:rPr>
        <w:t>kV</w:t>
      </w:r>
      <w:r w:rsidRPr="0008509A">
        <w:rPr>
          <w:sz w:val="28"/>
          <w:szCs w:val="28"/>
          <w:lang w:val="bg-BG"/>
        </w:rPr>
        <w:t xml:space="preserve"> от П/ст „Поморие“ в ПИ 57491.15.408 до ТП „Малцинство“ в ПИ 57491.506.271.1, по КК на гр.Поморие;</w:t>
      </w:r>
    </w:p>
    <w:p w:rsidR="0008509A" w:rsidRPr="0008509A" w:rsidRDefault="0008509A" w:rsidP="0008509A">
      <w:pPr>
        <w:ind w:right="27"/>
        <w:jc w:val="both"/>
        <w:rPr>
          <w:sz w:val="28"/>
          <w:szCs w:val="28"/>
          <w:lang w:val="bg-BG"/>
        </w:rPr>
      </w:pPr>
      <w:r w:rsidRPr="0008509A">
        <w:rPr>
          <w:sz w:val="28"/>
          <w:szCs w:val="28"/>
          <w:lang w:val="bg-BG"/>
        </w:rPr>
        <w:t>6. Кабел 20</w:t>
      </w:r>
      <w:r w:rsidRPr="0008509A">
        <w:rPr>
          <w:sz w:val="28"/>
          <w:szCs w:val="28"/>
        </w:rPr>
        <w:t>kV</w:t>
      </w:r>
      <w:r w:rsidRPr="0008509A">
        <w:rPr>
          <w:sz w:val="28"/>
          <w:szCs w:val="28"/>
          <w:lang w:val="bg-BG"/>
        </w:rPr>
        <w:t xml:space="preserve"> от П/ст „Поморие“ в ПИ 57491.15.408 до муфи на съществуващ кабел към ТП „Проходна 2“ в ПИ 57491.509.22, по КК на гр.Поморие“,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водностопанско,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w:t>
      </w:r>
      <w:r w:rsidRPr="0008509A">
        <w:rPr>
          <w:sz w:val="28"/>
          <w:szCs w:val="28"/>
          <w:lang w:val="bg-BG"/>
        </w:rPr>
        <w:lastRenderedPageBreak/>
        <w:t>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57491.21.306 – за линии на релсов път, държавна частна собственост /ДК „НКЖИ“/, площ на ограничение в имота – 142,38 кв.м., дължина на кабела - 69,07 м; ПИ 57491.21.10- за селскостопански път, общинска публична собственост, площ с ограничение в имота – 8,36 кв.м., дължина на кабела – 4,18 м; ПИ 57491.21.304 – за път от републиканската пътна мрежа, държавна публична собственост, площ на ограничение в имота – 501,02 кв.м., дължина на кабела – 250,51 м; ПИ 57491.13.581 - за път от републиканската пътна мрежа, държавна публична собственост, площ на ограничение в имота – 51,89 кв.м., дължина на кабела – 25,17 м; обща площ на ограничение в имотите – 1206,81 кв.м., с обща дължина – 524,4 м.</w:t>
      </w:r>
    </w:p>
    <w:p w:rsidR="0008509A" w:rsidRPr="0008509A" w:rsidRDefault="0008509A" w:rsidP="0008509A">
      <w:pPr>
        <w:ind w:right="27"/>
        <w:jc w:val="both"/>
        <w:rPr>
          <w:sz w:val="28"/>
          <w:szCs w:val="28"/>
          <w:lang w:val="bg-BG"/>
        </w:rPr>
      </w:pPr>
      <w:r w:rsidRPr="0008509A">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обекти: </w:t>
      </w:r>
    </w:p>
    <w:p w:rsidR="0008509A" w:rsidRPr="0008509A" w:rsidRDefault="0008509A" w:rsidP="0008509A">
      <w:pPr>
        <w:ind w:right="27"/>
        <w:jc w:val="both"/>
        <w:rPr>
          <w:sz w:val="28"/>
          <w:szCs w:val="28"/>
          <w:lang w:val="bg-BG"/>
        </w:rPr>
      </w:pPr>
      <w:r w:rsidRPr="0008509A">
        <w:rPr>
          <w:sz w:val="28"/>
          <w:szCs w:val="28"/>
          <w:lang w:val="bg-BG"/>
        </w:rPr>
        <w:t>„1. 2 броя кабели 20</w:t>
      </w:r>
      <w:r w:rsidRPr="0008509A">
        <w:rPr>
          <w:sz w:val="28"/>
          <w:szCs w:val="28"/>
        </w:rPr>
        <w:t>kV</w:t>
      </w:r>
      <w:r w:rsidRPr="0008509A">
        <w:rPr>
          <w:sz w:val="28"/>
          <w:szCs w:val="28"/>
          <w:lang w:val="bg-BG"/>
        </w:rPr>
        <w:t xml:space="preserve"> от П/ст „Поморие“ в ПИ 57491.15.408 до муфи на съществуващ кабел „Атлантик“ в ПИ 57491.13.581, по КК на гр.Поморие;</w:t>
      </w:r>
    </w:p>
    <w:p w:rsidR="0008509A" w:rsidRPr="0008509A" w:rsidRDefault="0008509A" w:rsidP="0008509A">
      <w:pPr>
        <w:ind w:right="27"/>
        <w:jc w:val="both"/>
        <w:rPr>
          <w:sz w:val="28"/>
          <w:szCs w:val="28"/>
          <w:lang w:val="bg-BG"/>
        </w:rPr>
      </w:pPr>
      <w:r w:rsidRPr="0008509A">
        <w:rPr>
          <w:sz w:val="28"/>
          <w:szCs w:val="28"/>
          <w:lang w:val="bg-BG"/>
        </w:rPr>
        <w:t>2. 2 броя кабели 20</w:t>
      </w:r>
      <w:r w:rsidRPr="0008509A">
        <w:rPr>
          <w:sz w:val="28"/>
          <w:szCs w:val="28"/>
        </w:rPr>
        <w:t>kV</w:t>
      </w:r>
      <w:r w:rsidRPr="0008509A">
        <w:rPr>
          <w:sz w:val="28"/>
          <w:szCs w:val="28"/>
          <w:lang w:val="bg-BG"/>
        </w:rPr>
        <w:t xml:space="preserve"> от П/ст „Поморие“ в ПИ 57491.15.408 до муфи на съществуващ кабел „Перун“ в ПИ 57491.13.581, по КК на гр.Поморие;</w:t>
      </w:r>
    </w:p>
    <w:p w:rsidR="0008509A" w:rsidRPr="0008509A" w:rsidRDefault="0008509A" w:rsidP="0008509A">
      <w:pPr>
        <w:ind w:right="27"/>
        <w:jc w:val="both"/>
        <w:rPr>
          <w:sz w:val="28"/>
          <w:szCs w:val="28"/>
          <w:lang w:val="bg-BG"/>
        </w:rPr>
      </w:pPr>
      <w:r w:rsidRPr="0008509A">
        <w:rPr>
          <w:sz w:val="28"/>
          <w:szCs w:val="28"/>
          <w:lang w:val="bg-BG"/>
        </w:rPr>
        <w:t>3. Кабел 20</w:t>
      </w:r>
      <w:r w:rsidRPr="0008509A">
        <w:rPr>
          <w:sz w:val="28"/>
          <w:szCs w:val="28"/>
        </w:rPr>
        <w:t>kV</w:t>
      </w:r>
      <w:r w:rsidRPr="0008509A">
        <w:rPr>
          <w:sz w:val="28"/>
          <w:szCs w:val="28"/>
          <w:lang w:val="bg-BG"/>
        </w:rPr>
        <w:t xml:space="preserve"> от П/ст „Поморие“ в ПИ 57491.15.408 до ТП „Адмирал“ в ПИ 57491.508.22.1, по КК на гр.Поморие;</w:t>
      </w:r>
    </w:p>
    <w:p w:rsidR="0008509A" w:rsidRPr="0008509A" w:rsidRDefault="0008509A" w:rsidP="0008509A">
      <w:pPr>
        <w:ind w:right="27"/>
        <w:jc w:val="both"/>
        <w:rPr>
          <w:sz w:val="28"/>
          <w:szCs w:val="28"/>
          <w:lang w:val="bg-BG"/>
        </w:rPr>
      </w:pPr>
      <w:r w:rsidRPr="0008509A">
        <w:rPr>
          <w:sz w:val="28"/>
          <w:szCs w:val="28"/>
          <w:lang w:val="bg-BG"/>
        </w:rPr>
        <w:t>4. Кабел 20</w:t>
      </w:r>
      <w:r w:rsidRPr="0008509A">
        <w:rPr>
          <w:sz w:val="28"/>
          <w:szCs w:val="28"/>
        </w:rPr>
        <w:t>kV</w:t>
      </w:r>
      <w:r w:rsidRPr="0008509A">
        <w:rPr>
          <w:sz w:val="28"/>
          <w:szCs w:val="28"/>
          <w:lang w:val="bg-BG"/>
        </w:rPr>
        <w:t xml:space="preserve"> от П/ст „Поморие“ в ПИ 57491.15.408 до ТП „Мусала“ в ПИ 57491.507.3.1, по КК на гр.Поморие;</w:t>
      </w:r>
    </w:p>
    <w:p w:rsidR="0008509A" w:rsidRPr="0008509A" w:rsidRDefault="0008509A" w:rsidP="0008509A">
      <w:pPr>
        <w:ind w:right="27"/>
        <w:jc w:val="both"/>
        <w:rPr>
          <w:sz w:val="28"/>
          <w:szCs w:val="28"/>
          <w:lang w:val="bg-BG"/>
        </w:rPr>
      </w:pPr>
      <w:r w:rsidRPr="0008509A">
        <w:rPr>
          <w:sz w:val="28"/>
          <w:szCs w:val="28"/>
          <w:lang w:val="bg-BG"/>
        </w:rPr>
        <w:t>5. Кабел 20</w:t>
      </w:r>
      <w:r w:rsidRPr="0008509A">
        <w:rPr>
          <w:sz w:val="28"/>
          <w:szCs w:val="28"/>
        </w:rPr>
        <w:t>kV</w:t>
      </w:r>
      <w:r w:rsidRPr="0008509A">
        <w:rPr>
          <w:sz w:val="28"/>
          <w:szCs w:val="28"/>
          <w:lang w:val="bg-BG"/>
        </w:rPr>
        <w:t xml:space="preserve"> от П/ст „Поморие“ в ПИ 57491.15.408 до ТП „Малцинство“ в ПИ 57491.506.271.1, по КК на гр.Поморие;</w:t>
      </w:r>
    </w:p>
    <w:p w:rsidR="0008509A" w:rsidRPr="0008509A" w:rsidRDefault="0008509A" w:rsidP="0008509A">
      <w:pPr>
        <w:ind w:right="27"/>
        <w:jc w:val="both"/>
        <w:rPr>
          <w:sz w:val="28"/>
          <w:szCs w:val="28"/>
          <w:lang w:val="bg-BG"/>
        </w:rPr>
      </w:pPr>
      <w:r w:rsidRPr="0008509A">
        <w:rPr>
          <w:sz w:val="28"/>
          <w:szCs w:val="28"/>
          <w:lang w:val="bg-BG"/>
        </w:rPr>
        <w:t>6. Кабел 20</w:t>
      </w:r>
      <w:r w:rsidRPr="0008509A">
        <w:rPr>
          <w:sz w:val="28"/>
          <w:szCs w:val="28"/>
        </w:rPr>
        <w:t>kV</w:t>
      </w:r>
      <w:r w:rsidRPr="0008509A">
        <w:rPr>
          <w:sz w:val="28"/>
          <w:szCs w:val="28"/>
          <w:lang w:val="bg-BG"/>
        </w:rPr>
        <w:t xml:space="preserve"> от П/ст „Поморие“ в ПИ 57491.15.408 до муфи на съществуващ кабел към ТП „Проходна 2“ в ПИ 57491.509.22, по КК на гр.Поморие“,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водностопанско,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57491.21.306 – за линии на релсов път, държавна частна собственост /ДК „НКЖИ“/, площ на ограничение в имота – 142,38 кв.м., дължина на кабела - 69,07 м; ПИ 57491.21.10- за селскостопански път, общинска публична собственост, площ с ограничение в имота – 8,36 кв.м., дължина на кабела – 4,18 м; ПИ 57491.21.304 – за път от републиканската пътна мрежа, държавна публична собственост, площ на ограничение в имота – 501,02 кв.м., </w:t>
      </w:r>
      <w:r w:rsidRPr="0008509A">
        <w:rPr>
          <w:sz w:val="28"/>
          <w:szCs w:val="28"/>
          <w:lang w:val="bg-BG"/>
        </w:rPr>
        <w:lastRenderedPageBreak/>
        <w:t>дължина на кабела – 250,51 м; ПИ 57491.13.581 - за път от републиканската пътна мрежа, държавна публична собственост, площ на ограничение в имота – 51,89 кв.м., дължина на кабела – 25,17 м; обща площ на ограничение в имотите – 1206,81 кв.м., с обща дължина – 524,4 м.</w:t>
      </w:r>
    </w:p>
    <w:p w:rsidR="0008509A" w:rsidRPr="0008509A" w:rsidRDefault="0008509A" w:rsidP="0008509A">
      <w:pPr>
        <w:ind w:right="27"/>
        <w:jc w:val="both"/>
        <w:rPr>
          <w:sz w:val="28"/>
          <w:szCs w:val="28"/>
          <w:lang w:val="bg-BG"/>
        </w:rPr>
      </w:pPr>
      <w:r w:rsidRPr="0008509A">
        <w:rPr>
          <w:sz w:val="28"/>
          <w:szCs w:val="28"/>
          <w:lang w:val="bg-BG"/>
        </w:rPr>
        <w:t xml:space="preserve">                    Разрешава на „Електроразпределение Юг“ ЕАД да възложи изработването на подробен устройствен план – парцеларен план (ПУП-ПП) за определяне на трасе на техническата инфраструктура за обекти:</w:t>
      </w:r>
    </w:p>
    <w:p w:rsidR="0008509A" w:rsidRPr="0008509A" w:rsidRDefault="0008509A" w:rsidP="0008509A">
      <w:pPr>
        <w:ind w:right="27"/>
        <w:jc w:val="both"/>
        <w:rPr>
          <w:sz w:val="28"/>
          <w:szCs w:val="28"/>
          <w:lang w:val="bg-BG"/>
        </w:rPr>
      </w:pPr>
      <w:r w:rsidRPr="0008509A">
        <w:rPr>
          <w:sz w:val="28"/>
          <w:szCs w:val="28"/>
          <w:lang w:val="bg-BG"/>
        </w:rPr>
        <w:t>„1. 2 броя кабели 20</w:t>
      </w:r>
      <w:r w:rsidRPr="0008509A">
        <w:rPr>
          <w:sz w:val="28"/>
          <w:szCs w:val="28"/>
        </w:rPr>
        <w:t>kV</w:t>
      </w:r>
      <w:r w:rsidRPr="0008509A">
        <w:rPr>
          <w:sz w:val="28"/>
          <w:szCs w:val="28"/>
          <w:lang w:val="bg-BG"/>
        </w:rPr>
        <w:t xml:space="preserve"> от П/ст „Поморие“ в ПИ 57491.15.408 до муфи на съществуващ кабел „Атлантик“ в ПИ 57491.13.581, по КК на гр.Поморие;</w:t>
      </w:r>
    </w:p>
    <w:p w:rsidR="0008509A" w:rsidRPr="0008509A" w:rsidRDefault="0008509A" w:rsidP="0008509A">
      <w:pPr>
        <w:ind w:right="27"/>
        <w:jc w:val="both"/>
        <w:rPr>
          <w:sz w:val="28"/>
          <w:szCs w:val="28"/>
          <w:lang w:val="bg-BG"/>
        </w:rPr>
      </w:pPr>
      <w:r w:rsidRPr="0008509A">
        <w:rPr>
          <w:sz w:val="28"/>
          <w:szCs w:val="28"/>
          <w:lang w:val="bg-BG"/>
        </w:rPr>
        <w:t>2. 2 броя кабели 20</w:t>
      </w:r>
      <w:r w:rsidRPr="0008509A">
        <w:rPr>
          <w:sz w:val="28"/>
          <w:szCs w:val="28"/>
        </w:rPr>
        <w:t>kV</w:t>
      </w:r>
      <w:r w:rsidRPr="0008509A">
        <w:rPr>
          <w:sz w:val="28"/>
          <w:szCs w:val="28"/>
          <w:lang w:val="bg-BG"/>
        </w:rPr>
        <w:t xml:space="preserve"> от П/ст „Поморие“ в ПИ 57491.15.408 до муфи на съществуващ кабел „Перун“ в ПИ 57491.13.581, по КК на гр.Поморие;</w:t>
      </w:r>
    </w:p>
    <w:p w:rsidR="0008509A" w:rsidRPr="0008509A" w:rsidRDefault="0008509A" w:rsidP="0008509A">
      <w:pPr>
        <w:ind w:right="27"/>
        <w:jc w:val="both"/>
        <w:rPr>
          <w:sz w:val="28"/>
          <w:szCs w:val="28"/>
          <w:lang w:val="bg-BG"/>
        </w:rPr>
      </w:pPr>
      <w:r w:rsidRPr="0008509A">
        <w:rPr>
          <w:sz w:val="28"/>
          <w:szCs w:val="28"/>
          <w:lang w:val="bg-BG"/>
        </w:rPr>
        <w:t>3. Кабел 20</w:t>
      </w:r>
      <w:r w:rsidRPr="0008509A">
        <w:rPr>
          <w:sz w:val="28"/>
          <w:szCs w:val="28"/>
        </w:rPr>
        <w:t>kV</w:t>
      </w:r>
      <w:r w:rsidRPr="0008509A">
        <w:rPr>
          <w:sz w:val="28"/>
          <w:szCs w:val="28"/>
          <w:lang w:val="bg-BG"/>
        </w:rPr>
        <w:t xml:space="preserve"> от П/ст „Поморие“ в ПИ 57491.15.408 до ТП „Адмирал“ в ПИ 57491.508.22.1, по КК на гр.Поморие;</w:t>
      </w:r>
    </w:p>
    <w:p w:rsidR="0008509A" w:rsidRPr="0008509A" w:rsidRDefault="0008509A" w:rsidP="0008509A">
      <w:pPr>
        <w:ind w:right="27"/>
        <w:jc w:val="both"/>
        <w:rPr>
          <w:sz w:val="28"/>
          <w:szCs w:val="28"/>
          <w:lang w:val="bg-BG"/>
        </w:rPr>
      </w:pPr>
      <w:r w:rsidRPr="0008509A">
        <w:rPr>
          <w:sz w:val="28"/>
          <w:szCs w:val="28"/>
          <w:lang w:val="bg-BG"/>
        </w:rPr>
        <w:t>4. Кабел 20</w:t>
      </w:r>
      <w:r w:rsidRPr="0008509A">
        <w:rPr>
          <w:sz w:val="28"/>
          <w:szCs w:val="28"/>
        </w:rPr>
        <w:t>kV</w:t>
      </w:r>
      <w:r w:rsidRPr="0008509A">
        <w:rPr>
          <w:sz w:val="28"/>
          <w:szCs w:val="28"/>
          <w:lang w:val="bg-BG"/>
        </w:rPr>
        <w:t xml:space="preserve"> от П/ст „Поморие“ в ПИ 57491.15.408 до ТП „Мусала“ в ПИ 57491.507.3.1, по КК на гр.Поморие;</w:t>
      </w:r>
    </w:p>
    <w:p w:rsidR="0008509A" w:rsidRPr="0008509A" w:rsidRDefault="0008509A" w:rsidP="0008509A">
      <w:pPr>
        <w:ind w:right="27"/>
        <w:jc w:val="both"/>
        <w:rPr>
          <w:sz w:val="28"/>
          <w:szCs w:val="28"/>
          <w:lang w:val="bg-BG"/>
        </w:rPr>
      </w:pPr>
      <w:r w:rsidRPr="0008509A">
        <w:rPr>
          <w:sz w:val="28"/>
          <w:szCs w:val="28"/>
          <w:lang w:val="bg-BG"/>
        </w:rPr>
        <w:t>5. Кабел 20</w:t>
      </w:r>
      <w:r w:rsidRPr="0008509A">
        <w:rPr>
          <w:sz w:val="28"/>
          <w:szCs w:val="28"/>
        </w:rPr>
        <w:t>kV</w:t>
      </w:r>
      <w:r w:rsidRPr="0008509A">
        <w:rPr>
          <w:sz w:val="28"/>
          <w:szCs w:val="28"/>
          <w:lang w:val="bg-BG"/>
        </w:rPr>
        <w:t xml:space="preserve"> от П/ст „Поморие“ в ПИ 57491.15.408 до ТП „Малцинство“ в ПИ 57491.506.271.1, по КК на гр.Поморие;</w:t>
      </w:r>
    </w:p>
    <w:p w:rsidR="0008509A" w:rsidRPr="0008509A" w:rsidRDefault="0008509A" w:rsidP="0008509A">
      <w:pPr>
        <w:ind w:right="28"/>
        <w:jc w:val="both"/>
        <w:rPr>
          <w:sz w:val="28"/>
          <w:szCs w:val="28"/>
          <w:lang w:val="bg-BG"/>
        </w:rPr>
      </w:pPr>
      <w:r w:rsidRPr="0008509A">
        <w:rPr>
          <w:sz w:val="28"/>
          <w:szCs w:val="28"/>
          <w:lang w:val="bg-BG"/>
        </w:rPr>
        <w:t>6. Кабел 20</w:t>
      </w:r>
      <w:r w:rsidRPr="0008509A">
        <w:rPr>
          <w:sz w:val="28"/>
          <w:szCs w:val="28"/>
        </w:rPr>
        <w:t>kV</w:t>
      </w:r>
      <w:r w:rsidRPr="0008509A">
        <w:rPr>
          <w:sz w:val="28"/>
          <w:szCs w:val="28"/>
          <w:lang w:val="bg-BG"/>
        </w:rPr>
        <w:t xml:space="preserve"> от П/ст „Поморие“ в ПИ 57491.15.408 до муфи на съществуващ кабел към ТП „Проходна 2“ в ПИ 57491.509.22, по КК на гр.Поморие“,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водностопанско,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57491.21.306 – за линии на релсов път, държавна частна собственост /ДК „НКЖИ“/, площ на ограничение в имота – 142,38 кв.м., дължина на кабела - 69,07 м; ПИ 57491.21.10 – за селскостопански път, общинска публична собственост, площ с ограничение в имота – 8,36 кв.м., дължина на кабела – 4,18 м; ПИ 57491.21.304 – за път от републиканската пътна мрежа, държавна публична собственост, площ на ограничение в имота – 501,02 кв.м., дължина на кабела – 250,51 м; ПИ 57491.13.581 - за път от републиканската пътна мрежа, държавна публична собственост, площ на ограничение в имота – 51,89 кв.м., дължина на кабела – 25,17 м; обща площ на ограничение в имотите – 1206,81 кв.м., с обща дължина – 524,4 м.                      </w:t>
      </w:r>
    </w:p>
    <w:p w:rsidR="0008509A" w:rsidRPr="0008509A" w:rsidRDefault="0008509A" w:rsidP="0008509A">
      <w:pPr>
        <w:ind w:right="28"/>
        <w:jc w:val="both"/>
        <w:rPr>
          <w:sz w:val="28"/>
          <w:szCs w:val="28"/>
          <w:lang w:val="bg-BG"/>
        </w:rPr>
      </w:pPr>
      <w:r w:rsidRPr="0008509A">
        <w:rPr>
          <w:sz w:val="28"/>
          <w:szCs w:val="28"/>
          <w:lang w:val="bg-BG"/>
        </w:rPr>
        <w:t xml:space="preserve">                      Решението да се обяви по реда на чл.124б, ал.2 ЗУТ.</w:t>
      </w:r>
    </w:p>
    <w:p w:rsidR="0008509A" w:rsidRPr="0008509A" w:rsidRDefault="0008509A" w:rsidP="0008509A">
      <w:pPr>
        <w:jc w:val="both"/>
        <w:rPr>
          <w:sz w:val="28"/>
          <w:szCs w:val="28"/>
          <w:lang w:val="bg-BG"/>
        </w:rPr>
      </w:pPr>
      <w:r w:rsidRPr="0008509A">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08509A" w:rsidRPr="0008509A" w:rsidRDefault="0008509A" w:rsidP="0008509A">
      <w:pPr>
        <w:rPr>
          <w:sz w:val="24"/>
          <w:szCs w:val="24"/>
          <w:lang w:val="bg-BG"/>
        </w:rPr>
      </w:pPr>
    </w:p>
    <w:p w:rsidR="0008509A" w:rsidRPr="0008509A" w:rsidRDefault="0008509A" w:rsidP="0008509A">
      <w:pPr>
        <w:ind w:firstLine="708"/>
        <w:jc w:val="both"/>
        <w:rPr>
          <w:sz w:val="24"/>
          <w:szCs w:val="24"/>
          <w:lang w:val="bg-BG"/>
        </w:rPr>
      </w:pPr>
      <w:r w:rsidRPr="0008509A">
        <w:rPr>
          <w:sz w:val="28"/>
          <w:szCs w:val="28"/>
          <w:lang w:val="bg-BG" w:bidi="bg-BG"/>
        </w:rPr>
        <w:t>По т.23. от дневния ред:„</w:t>
      </w:r>
      <w:r w:rsidRPr="0008509A">
        <w:rPr>
          <w:sz w:val="28"/>
          <w:szCs w:val="28"/>
          <w:lang w:val="bg-BG"/>
        </w:rPr>
        <w:t>ОС-388/21.03.2024г.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7.Кабел 20</w:t>
      </w:r>
      <w:r w:rsidRPr="0008509A">
        <w:rPr>
          <w:sz w:val="28"/>
          <w:szCs w:val="28"/>
        </w:rPr>
        <w:t>kV</w:t>
      </w:r>
      <w:r w:rsidRPr="0008509A">
        <w:rPr>
          <w:sz w:val="28"/>
          <w:szCs w:val="28"/>
          <w:lang w:val="bg-BG"/>
        </w:rPr>
        <w:t xml:space="preserve"> от П/ст „Поморие“ в ПИ 57491.15.408 до ТП „Ставчо“ в ПИ 57491.506.271.1 по КК на гр.Поморие;</w:t>
      </w:r>
      <w:r w:rsidRPr="0008509A">
        <w:rPr>
          <w:sz w:val="24"/>
          <w:szCs w:val="24"/>
          <w:lang w:val="bg-BG"/>
        </w:rPr>
        <w:t xml:space="preserve"> </w:t>
      </w:r>
      <w:r w:rsidRPr="0008509A">
        <w:rPr>
          <w:sz w:val="28"/>
          <w:szCs w:val="28"/>
          <w:lang w:val="bg-BG"/>
        </w:rPr>
        <w:t>8. Кабели 20</w:t>
      </w:r>
      <w:r w:rsidRPr="0008509A">
        <w:rPr>
          <w:sz w:val="28"/>
          <w:szCs w:val="28"/>
        </w:rPr>
        <w:t>kV</w:t>
      </w:r>
      <w:r w:rsidRPr="0008509A">
        <w:rPr>
          <w:sz w:val="28"/>
          <w:szCs w:val="28"/>
          <w:lang w:val="bg-BG"/>
        </w:rPr>
        <w:t xml:space="preserve"> от ТП „Ставчо“ в ПИ 57491.506.271.1 до МБКТП „Поморие“ в ПИ 57491.511.2 по КК на гр.Поморие; 9. Кабел 20</w:t>
      </w:r>
      <w:r w:rsidRPr="0008509A">
        <w:rPr>
          <w:sz w:val="28"/>
          <w:szCs w:val="28"/>
        </w:rPr>
        <w:t>kV</w:t>
      </w:r>
      <w:r w:rsidRPr="0008509A">
        <w:rPr>
          <w:sz w:val="28"/>
          <w:szCs w:val="28"/>
          <w:lang w:val="bg-BG"/>
        </w:rPr>
        <w:t xml:space="preserve"> от П/ст „Поморие“ в ПИ 57491.15.408 до съществуващо ЖР1 на ВЛ „Пречиствателна“ в ПИ 57491.518.39 по КК на гр.Поморие; 10. Кабел 20</w:t>
      </w:r>
      <w:r w:rsidRPr="0008509A">
        <w:rPr>
          <w:sz w:val="28"/>
          <w:szCs w:val="28"/>
        </w:rPr>
        <w:t>kV</w:t>
      </w:r>
      <w:r w:rsidRPr="0008509A">
        <w:rPr>
          <w:sz w:val="28"/>
          <w:szCs w:val="28"/>
          <w:lang w:val="bg-BG"/>
        </w:rPr>
        <w:t xml:space="preserve"> от П/ст „Поморие“ в ПИ 57491.15.408 до съществуващ кабел  към ТП „Кръстовище“ в ПИ 57491.511.2 по КК на гр.Поморие.</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176/25.04.2024г.</w:t>
      </w:r>
    </w:p>
    <w:p w:rsidR="0008509A" w:rsidRPr="0008509A" w:rsidRDefault="0008509A" w:rsidP="0008509A">
      <w:pPr>
        <w:ind w:right="27"/>
        <w:jc w:val="both"/>
        <w:rPr>
          <w:sz w:val="28"/>
          <w:szCs w:val="28"/>
          <w:lang w:val="bg-BG"/>
        </w:rPr>
      </w:pPr>
      <w:r w:rsidRPr="0008509A">
        <w:rPr>
          <w:sz w:val="24"/>
          <w:szCs w:val="24"/>
          <w:lang w:val="bg-BG"/>
        </w:rPr>
        <w:t xml:space="preserve">                    </w:t>
      </w:r>
      <w:r w:rsidRPr="0008509A">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обекти: </w:t>
      </w:r>
    </w:p>
    <w:p w:rsidR="0008509A" w:rsidRPr="0008509A" w:rsidRDefault="0008509A" w:rsidP="0008509A">
      <w:pPr>
        <w:ind w:right="27"/>
        <w:jc w:val="both"/>
        <w:rPr>
          <w:sz w:val="28"/>
          <w:szCs w:val="28"/>
          <w:lang w:val="bg-BG"/>
        </w:rPr>
      </w:pPr>
      <w:r w:rsidRPr="0008509A">
        <w:rPr>
          <w:sz w:val="28"/>
          <w:szCs w:val="28"/>
          <w:lang w:val="bg-BG"/>
        </w:rPr>
        <w:t>7. Кабел 20</w:t>
      </w:r>
      <w:r w:rsidRPr="0008509A">
        <w:rPr>
          <w:sz w:val="28"/>
          <w:szCs w:val="28"/>
        </w:rPr>
        <w:t>kV</w:t>
      </w:r>
      <w:r w:rsidRPr="0008509A">
        <w:rPr>
          <w:sz w:val="28"/>
          <w:szCs w:val="28"/>
          <w:lang w:val="bg-BG"/>
        </w:rPr>
        <w:t xml:space="preserve"> от П/ст „Поморие“ в ПИ 57491.15.408 до ТП „Ставчо“ в ПИ 57491.506.271.1 по КК на гр.Поморие;</w:t>
      </w:r>
    </w:p>
    <w:p w:rsidR="0008509A" w:rsidRPr="0008509A" w:rsidRDefault="0008509A" w:rsidP="0008509A">
      <w:pPr>
        <w:ind w:right="27"/>
        <w:jc w:val="both"/>
        <w:rPr>
          <w:sz w:val="28"/>
          <w:szCs w:val="28"/>
          <w:lang w:val="bg-BG"/>
        </w:rPr>
      </w:pPr>
      <w:r w:rsidRPr="0008509A">
        <w:rPr>
          <w:sz w:val="28"/>
          <w:szCs w:val="28"/>
          <w:lang w:val="bg-BG"/>
        </w:rPr>
        <w:t>8. Кабели 20</w:t>
      </w:r>
      <w:r w:rsidRPr="0008509A">
        <w:rPr>
          <w:sz w:val="28"/>
          <w:szCs w:val="28"/>
        </w:rPr>
        <w:t>kV</w:t>
      </w:r>
      <w:r w:rsidRPr="0008509A">
        <w:rPr>
          <w:sz w:val="28"/>
          <w:szCs w:val="28"/>
          <w:lang w:val="bg-BG"/>
        </w:rPr>
        <w:t xml:space="preserve"> от ТП „Ставчо“ в ПИ 57491.506.271.1 до МБКТП „Поморие“ в ПИ 57491.511.2 по КК на гр.Поморие;</w:t>
      </w:r>
    </w:p>
    <w:p w:rsidR="0008509A" w:rsidRPr="0008509A" w:rsidRDefault="0008509A" w:rsidP="0008509A">
      <w:pPr>
        <w:ind w:right="27"/>
        <w:jc w:val="both"/>
        <w:rPr>
          <w:sz w:val="28"/>
          <w:szCs w:val="28"/>
          <w:lang w:val="bg-BG"/>
        </w:rPr>
      </w:pPr>
      <w:r w:rsidRPr="0008509A">
        <w:rPr>
          <w:sz w:val="28"/>
          <w:szCs w:val="28"/>
          <w:lang w:val="bg-BG"/>
        </w:rPr>
        <w:t>9. Кабел 20</w:t>
      </w:r>
      <w:r w:rsidRPr="0008509A">
        <w:rPr>
          <w:sz w:val="28"/>
          <w:szCs w:val="28"/>
        </w:rPr>
        <w:t>kV</w:t>
      </w:r>
      <w:r w:rsidRPr="0008509A">
        <w:rPr>
          <w:sz w:val="28"/>
          <w:szCs w:val="28"/>
          <w:lang w:val="bg-BG"/>
        </w:rPr>
        <w:t xml:space="preserve"> от П/ст „Поморие“ в ПИ 57491.15.408 до съществуващо ЖР1 на ВЛ „Пречиствателна“ в ПИ 57491.518.39 по КК на гр.Поморие;</w:t>
      </w:r>
    </w:p>
    <w:p w:rsidR="0008509A" w:rsidRPr="0008509A" w:rsidRDefault="0008509A" w:rsidP="0008509A">
      <w:pPr>
        <w:ind w:right="27"/>
        <w:jc w:val="both"/>
        <w:rPr>
          <w:sz w:val="28"/>
          <w:szCs w:val="28"/>
          <w:lang w:val="bg-BG"/>
        </w:rPr>
      </w:pPr>
      <w:r w:rsidRPr="0008509A">
        <w:rPr>
          <w:sz w:val="28"/>
          <w:szCs w:val="28"/>
          <w:lang w:val="bg-BG"/>
        </w:rPr>
        <w:t>10. Кабел 20</w:t>
      </w:r>
      <w:r w:rsidRPr="0008509A">
        <w:rPr>
          <w:sz w:val="28"/>
          <w:szCs w:val="28"/>
        </w:rPr>
        <w:t>kV</w:t>
      </w:r>
      <w:r w:rsidRPr="0008509A">
        <w:rPr>
          <w:sz w:val="28"/>
          <w:szCs w:val="28"/>
          <w:lang w:val="bg-BG"/>
        </w:rPr>
        <w:t xml:space="preserve"> от П/ст „Поморие“ в ПИ 57491.15.408 до съществуващ кабел  към ТП „Кръстовище“ в ПИ 57491.511.2 по КК на гр.Поморие,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w:t>
      </w:r>
      <w:r w:rsidRPr="0008509A">
        <w:rPr>
          <w:sz w:val="28"/>
          <w:szCs w:val="28"/>
          <w:lang w:val="bg-BG"/>
        </w:rPr>
        <w:lastRenderedPageBreak/>
        <w:t>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rsidR="0008509A" w:rsidRPr="0008509A" w:rsidRDefault="0008509A" w:rsidP="0008509A">
      <w:pPr>
        <w:jc w:val="both"/>
        <w:rPr>
          <w:sz w:val="28"/>
          <w:szCs w:val="28"/>
          <w:lang w:val="bg-BG"/>
        </w:rPr>
      </w:pPr>
      <w:r w:rsidRPr="0008509A">
        <w:rPr>
          <w:sz w:val="28"/>
          <w:szCs w:val="28"/>
          <w:lang w:val="bg-BG"/>
        </w:rPr>
        <w:t xml:space="preserve">                    Срок на валидност на предварителното съгласие – 5 години от влизане в сила на настоящото решение.</w:t>
      </w:r>
    </w:p>
    <w:p w:rsidR="0008509A" w:rsidRPr="0008509A" w:rsidRDefault="0008509A" w:rsidP="0008509A">
      <w:pPr>
        <w:ind w:firstLine="708"/>
        <w:jc w:val="both"/>
        <w:rPr>
          <w:sz w:val="28"/>
          <w:szCs w:val="28"/>
          <w:lang w:val="bg-BG"/>
        </w:rPr>
      </w:pPr>
      <w:r w:rsidRPr="0008509A">
        <w:rPr>
          <w:sz w:val="28"/>
          <w:szCs w:val="28"/>
          <w:lang w:val="bg-BG"/>
        </w:rPr>
        <w:t xml:space="preserve"> </w:t>
      </w:r>
      <w:r w:rsidRPr="0008509A">
        <w:rPr>
          <w:b/>
          <w:sz w:val="28"/>
          <w:szCs w:val="28"/>
          <w:lang w:val="bg-BG"/>
        </w:rPr>
        <w:t xml:space="preserve">       </w:t>
      </w:r>
      <w:r w:rsidRPr="0008509A">
        <w:rPr>
          <w:sz w:val="28"/>
          <w:szCs w:val="28"/>
          <w:lang w:val="bg-BG"/>
        </w:rPr>
        <w:t>На основание чл.124а, ал.1 от ЗУТ, във връзка с чл.124б, ал.1 и чл.125, ал.1 от ЗУТ,  Общински съвет Поморие:</w:t>
      </w:r>
    </w:p>
    <w:p w:rsidR="0008509A" w:rsidRPr="0008509A" w:rsidRDefault="0008509A" w:rsidP="0008509A">
      <w:pPr>
        <w:ind w:right="27"/>
        <w:jc w:val="both"/>
        <w:rPr>
          <w:sz w:val="28"/>
          <w:szCs w:val="28"/>
          <w:lang w:val="bg-BG"/>
        </w:rPr>
      </w:pPr>
      <w:r w:rsidRPr="0008509A">
        <w:rPr>
          <w:sz w:val="28"/>
          <w:szCs w:val="28"/>
          <w:lang w:val="bg-BG"/>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обекти: </w:t>
      </w:r>
    </w:p>
    <w:p w:rsidR="0008509A" w:rsidRPr="0008509A" w:rsidRDefault="0008509A" w:rsidP="0008509A">
      <w:pPr>
        <w:ind w:right="27"/>
        <w:jc w:val="both"/>
        <w:rPr>
          <w:sz w:val="28"/>
          <w:szCs w:val="28"/>
          <w:lang w:val="bg-BG"/>
        </w:rPr>
      </w:pPr>
      <w:r w:rsidRPr="0008509A">
        <w:rPr>
          <w:sz w:val="28"/>
          <w:szCs w:val="28"/>
          <w:lang w:val="bg-BG"/>
        </w:rPr>
        <w:t>7. Кабел 20</w:t>
      </w:r>
      <w:r w:rsidRPr="0008509A">
        <w:rPr>
          <w:sz w:val="28"/>
          <w:szCs w:val="28"/>
        </w:rPr>
        <w:t>kV</w:t>
      </w:r>
      <w:r w:rsidRPr="0008509A">
        <w:rPr>
          <w:sz w:val="28"/>
          <w:szCs w:val="28"/>
          <w:lang w:val="bg-BG"/>
        </w:rPr>
        <w:t xml:space="preserve"> от П/ст „Поморие“ в ПИ 57491.15.408 до ТП „Ставчо“ в ПИ 57491.506.271.1 по КК на гр.Поморие;</w:t>
      </w:r>
    </w:p>
    <w:p w:rsidR="0008509A" w:rsidRPr="0008509A" w:rsidRDefault="0008509A" w:rsidP="0008509A">
      <w:pPr>
        <w:ind w:right="27"/>
        <w:jc w:val="both"/>
        <w:rPr>
          <w:sz w:val="28"/>
          <w:szCs w:val="28"/>
          <w:lang w:val="bg-BG"/>
        </w:rPr>
      </w:pPr>
      <w:r w:rsidRPr="0008509A">
        <w:rPr>
          <w:sz w:val="28"/>
          <w:szCs w:val="28"/>
          <w:lang w:val="bg-BG"/>
        </w:rPr>
        <w:t>8. Кабели 20</w:t>
      </w:r>
      <w:r w:rsidRPr="0008509A">
        <w:rPr>
          <w:sz w:val="28"/>
          <w:szCs w:val="28"/>
        </w:rPr>
        <w:t>kV</w:t>
      </w:r>
      <w:r w:rsidRPr="0008509A">
        <w:rPr>
          <w:sz w:val="28"/>
          <w:szCs w:val="28"/>
          <w:lang w:val="bg-BG"/>
        </w:rPr>
        <w:t xml:space="preserve"> от ТП „Ставчо“ в ПИ 57491.506.271.1 до МБКТП „Поморие“ в ПИ 57491.511.2 по КК на гр.Поморие;</w:t>
      </w:r>
    </w:p>
    <w:p w:rsidR="0008509A" w:rsidRPr="0008509A" w:rsidRDefault="0008509A" w:rsidP="0008509A">
      <w:pPr>
        <w:ind w:right="27"/>
        <w:jc w:val="both"/>
        <w:rPr>
          <w:sz w:val="28"/>
          <w:szCs w:val="28"/>
          <w:lang w:val="bg-BG"/>
        </w:rPr>
      </w:pPr>
      <w:r w:rsidRPr="0008509A">
        <w:rPr>
          <w:sz w:val="28"/>
          <w:szCs w:val="28"/>
          <w:lang w:val="bg-BG"/>
        </w:rPr>
        <w:t>9. Кабел 20</w:t>
      </w:r>
      <w:r w:rsidRPr="0008509A">
        <w:rPr>
          <w:sz w:val="28"/>
          <w:szCs w:val="28"/>
        </w:rPr>
        <w:t>kV</w:t>
      </w:r>
      <w:r w:rsidRPr="0008509A">
        <w:rPr>
          <w:sz w:val="28"/>
          <w:szCs w:val="28"/>
          <w:lang w:val="bg-BG"/>
        </w:rPr>
        <w:t xml:space="preserve"> от П/ст „Поморие“ в ПИ 57491.15.408 до съществуващо ЖР1 на ВЛ „Пречиствателна“ в ПИ 57491.518.39 по КК на гр.Поморие;</w:t>
      </w:r>
    </w:p>
    <w:p w:rsidR="0008509A" w:rsidRPr="0008509A" w:rsidRDefault="0008509A" w:rsidP="0008509A">
      <w:pPr>
        <w:ind w:right="27"/>
        <w:jc w:val="both"/>
        <w:rPr>
          <w:sz w:val="28"/>
          <w:szCs w:val="28"/>
          <w:lang w:val="bg-BG"/>
        </w:rPr>
      </w:pPr>
      <w:r w:rsidRPr="0008509A">
        <w:rPr>
          <w:sz w:val="28"/>
          <w:szCs w:val="28"/>
          <w:lang w:val="bg-BG"/>
        </w:rPr>
        <w:t>10. Кабел 20</w:t>
      </w:r>
      <w:r w:rsidRPr="0008509A">
        <w:rPr>
          <w:sz w:val="28"/>
          <w:szCs w:val="28"/>
        </w:rPr>
        <w:t>kV</w:t>
      </w:r>
      <w:r w:rsidRPr="0008509A">
        <w:rPr>
          <w:sz w:val="28"/>
          <w:szCs w:val="28"/>
          <w:lang w:val="bg-BG"/>
        </w:rPr>
        <w:t xml:space="preserve"> от П/ст „Поморие“ в ПИ 57491.15.408 до съществуващ кабел  към ТП „Кръстовище“ в ПИ 57491.511.2 по КК на гр.Поморие,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rsidR="0008509A" w:rsidRPr="0008509A" w:rsidRDefault="0008509A" w:rsidP="0008509A">
      <w:pPr>
        <w:ind w:right="27"/>
        <w:jc w:val="both"/>
        <w:rPr>
          <w:sz w:val="28"/>
          <w:szCs w:val="28"/>
          <w:lang w:val="bg-BG"/>
        </w:rPr>
      </w:pPr>
      <w:r w:rsidRPr="0008509A">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обекти: </w:t>
      </w:r>
    </w:p>
    <w:p w:rsidR="0008509A" w:rsidRPr="0008509A" w:rsidRDefault="0008509A" w:rsidP="0008509A">
      <w:pPr>
        <w:ind w:right="27"/>
        <w:jc w:val="both"/>
        <w:rPr>
          <w:sz w:val="28"/>
          <w:szCs w:val="28"/>
          <w:lang w:val="bg-BG"/>
        </w:rPr>
      </w:pPr>
      <w:r w:rsidRPr="0008509A">
        <w:rPr>
          <w:sz w:val="28"/>
          <w:szCs w:val="28"/>
          <w:lang w:val="bg-BG"/>
        </w:rPr>
        <w:lastRenderedPageBreak/>
        <w:t>7. Кабел 20</w:t>
      </w:r>
      <w:r w:rsidRPr="0008509A">
        <w:rPr>
          <w:sz w:val="28"/>
          <w:szCs w:val="28"/>
        </w:rPr>
        <w:t>kV</w:t>
      </w:r>
      <w:r w:rsidRPr="0008509A">
        <w:rPr>
          <w:sz w:val="28"/>
          <w:szCs w:val="28"/>
          <w:lang w:val="bg-BG"/>
        </w:rPr>
        <w:t xml:space="preserve"> от П/ст „Поморие“ в ПИ 57491.15.408 до ТП „Ставчо“ в ПИ 57491.506.271.1 по КК на гр.Поморие;</w:t>
      </w:r>
    </w:p>
    <w:p w:rsidR="0008509A" w:rsidRPr="0008509A" w:rsidRDefault="0008509A" w:rsidP="0008509A">
      <w:pPr>
        <w:ind w:right="27"/>
        <w:jc w:val="both"/>
        <w:rPr>
          <w:sz w:val="28"/>
          <w:szCs w:val="28"/>
          <w:lang w:val="bg-BG"/>
        </w:rPr>
      </w:pPr>
      <w:r w:rsidRPr="0008509A">
        <w:rPr>
          <w:sz w:val="28"/>
          <w:szCs w:val="28"/>
          <w:lang w:val="bg-BG"/>
        </w:rPr>
        <w:t>8. Кабели 20</w:t>
      </w:r>
      <w:r w:rsidRPr="0008509A">
        <w:rPr>
          <w:sz w:val="28"/>
          <w:szCs w:val="28"/>
        </w:rPr>
        <w:t>kV</w:t>
      </w:r>
      <w:r w:rsidRPr="0008509A">
        <w:rPr>
          <w:sz w:val="28"/>
          <w:szCs w:val="28"/>
          <w:lang w:val="bg-BG"/>
        </w:rPr>
        <w:t xml:space="preserve"> от ТП „Ставчо“ в ПИ 57491.506.271.1 до МБКТП „Поморие“ в ПИ 57491.511.2 по КК на гр.Поморие;</w:t>
      </w:r>
    </w:p>
    <w:p w:rsidR="0008509A" w:rsidRPr="0008509A" w:rsidRDefault="0008509A" w:rsidP="0008509A">
      <w:pPr>
        <w:ind w:right="27"/>
        <w:jc w:val="both"/>
        <w:rPr>
          <w:sz w:val="28"/>
          <w:szCs w:val="28"/>
          <w:lang w:val="bg-BG"/>
        </w:rPr>
      </w:pPr>
      <w:r w:rsidRPr="0008509A">
        <w:rPr>
          <w:sz w:val="28"/>
          <w:szCs w:val="28"/>
          <w:lang w:val="bg-BG"/>
        </w:rPr>
        <w:t>9. Кабел 20</w:t>
      </w:r>
      <w:r w:rsidRPr="0008509A">
        <w:rPr>
          <w:sz w:val="28"/>
          <w:szCs w:val="28"/>
        </w:rPr>
        <w:t>kV</w:t>
      </w:r>
      <w:r w:rsidRPr="0008509A">
        <w:rPr>
          <w:sz w:val="28"/>
          <w:szCs w:val="28"/>
          <w:lang w:val="bg-BG"/>
        </w:rPr>
        <w:t xml:space="preserve"> от П/ст „Поморие“ в ПИ 57491.15.408 до съществуващо ЖР1 на ВЛ „Пречиствателна“ в ПИ 57491.518.39 по КК на гр.Поморие;</w:t>
      </w:r>
    </w:p>
    <w:p w:rsidR="0008509A" w:rsidRPr="0008509A" w:rsidRDefault="0008509A" w:rsidP="0008509A">
      <w:pPr>
        <w:ind w:right="27"/>
        <w:jc w:val="both"/>
        <w:rPr>
          <w:sz w:val="28"/>
          <w:szCs w:val="28"/>
          <w:lang w:val="bg-BG"/>
        </w:rPr>
      </w:pPr>
      <w:r w:rsidRPr="0008509A">
        <w:rPr>
          <w:sz w:val="28"/>
          <w:szCs w:val="28"/>
          <w:lang w:val="bg-BG"/>
        </w:rPr>
        <w:t>10. Кабел 20</w:t>
      </w:r>
      <w:r w:rsidRPr="0008509A">
        <w:rPr>
          <w:sz w:val="28"/>
          <w:szCs w:val="28"/>
        </w:rPr>
        <w:t>kV</w:t>
      </w:r>
      <w:r w:rsidRPr="0008509A">
        <w:rPr>
          <w:sz w:val="28"/>
          <w:szCs w:val="28"/>
          <w:lang w:val="bg-BG"/>
        </w:rPr>
        <w:t xml:space="preserve"> от П/ст „Поморие“ в ПИ 57491.15.408 до съществуващ кабел  към ТП „Кръстовище“ в ПИ 57491.511.2 по КК на гр.Поморие,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rsidR="0008509A" w:rsidRPr="0008509A" w:rsidRDefault="0008509A" w:rsidP="0008509A">
      <w:pPr>
        <w:ind w:right="27"/>
        <w:jc w:val="both"/>
        <w:rPr>
          <w:sz w:val="28"/>
          <w:szCs w:val="28"/>
          <w:lang w:val="bg-BG"/>
        </w:rPr>
      </w:pPr>
      <w:r w:rsidRPr="0008509A">
        <w:rPr>
          <w:sz w:val="28"/>
          <w:szCs w:val="28"/>
          <w:lang w:val="bg-BG"/>
        </w:rPr>
        <w:t xml:space="preserve">                     Разрешава на „Електроразпределение Юг“ ЕАД да възложи изработването на подробен устройствен план – парцеларен план (ПУП-ПП) за определяне на трасе на техническата инфраструктура за обекти:</w:t>
      </w:r>
    </w:p>
    <w:p w:rsidR="0008509A" w:rsidRPr="0008509A" w:rsidRDefault="0008509A" w:rsidP="0008509A">
      <w:pPr>
        <w:ind w:right="27"/>
        <w:jc w:val="both"/>
        <w:rPr>
          <w:sz w:val="28"/>
          <w:szCs w:val="28"/>
          <w:lang w:val="bg-BG"/>
        </w:rPr>
      </w:pPr>
      <w:r w:rsidRPr="0008509A">
        <w:rPr>
          <w:sz w:val="28"/>
          <w:szCs w:val="28"/>
          <w:lang w:val="bg-BG"/>
        </w:rPr>
        <w:t>7. Кабел 20</w:t>
      </w:r>
      <w:r w:rsidRPr="0008509A">
        <w:rPr>
          <w:sz w:val="28"/>
          <w:szCs w:val="28"/>
        </w:rPr>
        <w:t>kV</w:t>
      </w:r>
      <w:r w:rsidRPr="0008509A">
        <w:rPr>
          <w:sz w:val="28"/>
          <w:szCs w:val="28"/>
          <w:lang w:val="bg-BG"/>
        </w:rPr>
        <w:t xml:space="preserve"> от П/ст „Поморие“ в ПИ 57491.15.408 до ТП „Ставчо“ в ПИ 57491.506.271.1 по КК на гр.Поморие;</w:t>
      </w:r>
    </w:p>
    <w:p w:rsidR="0008509A" w:rsidRPr="0008509A" w:rsidRDefault="0008509A" w:rsidP="0008509A">
      <w:pPr>
        <w:ind w:right="27"/>
        <w:jc w:val="both"/>
        <w:rPr>
          <w:sz w:val="28"/>
          <w:szCs w:val="28"/>
          <w:lang w:val="bg-BG"/>
        </w:rPr>
      </w:pPr>
      <w:r w:rsidRPr="0008509A">
        <w:rPr>
          <w:sz w:val="28"/>
          <w:szCs w:val="28"/>
          <w:lang w:val="bg-BG"/>
        </w:rPr>
        <w:t>8. Кабели 20</w:t>
      </w:r>
      <w:r w:rsidRPr="0008509A">
        <w:rPr>
          <w:sz w:val="28"/>
          <w:szCs w:val="28"/>
        </w:rPr>
        <w:t>kV</w:t>
      </w:r>
      <w:r w:rsidRPr="0008509A">
        <w:rPr>
          <w:sz w:val="28"/>
          <w:szCs w:val="28"/>
          <w:lang w:val="bg-BG"/>
        </w:rPr>
        <w:t xml:space="preserve"> от ТП „Ставчо“ в ПИ 57491.506.271.1 до МБКТП „Поморие“ в ПИ 57491.511.2 по КК на гр.Поморие;</w:t>
      </w:r>
    </w:p>
    <w:p w:rsidR="0008509A" w:rsidRPr="0008509A" w:rsidRDefault="0008509A" w:rsidP="0008509A">
      <w:pPr>
        <w:ind w:right="27"/>
        <w:jc w:val="both"/>
        <w:rPr>
          <w:sz w:val="28"/>
          <w:szCs w:val="28"/>
          <w:lang w:val="bg-BG"/>
        </w:rPr>
      </w:pPr>
      <w:r w:rsidRPr="0008509A">
        <w:rPr>
          <w:sz w:val="28"/>
          <w:szCs w:val="28"/>
          <w:lang w:val="bg-BG"/>
        </w:rPr>
        <w:t>9. Кабел 20</w:t>
      </w:r>
      <w:r w:rsidRPr="0008509A">
        <w:rPr>
          <w:sz w:val="28"/>
          <w:szCs w:val="28"/>
        </w:rPr>
        <w:t>kV</w:t>
      </w:r>
      <w:r w:rsidRPr="0008509A">
        <w:rPr>
          <w:sz w:val="28"/>
          <w:szCs w:val="28"/>
          <w:lang w:val="bg-BG"/>
        </w:rPr>
        <w:t xml:space="preserve"> от П/ст „Поморие“ в ПИ 57491.15.408 до съществуващо ЖР1 на ВЛ „Пречиствателна“ в ПИ 57491.518.39 по КК на гр.Поморие;</w:t>
      </w:r>
    </w:p>
    <w:p w:rsidR="0008509A" w:rsidRPr="0008509A" w:rsidRDefault="0008509A" w:rsidP="0008509A">
      <w:pPr>
        <w:ind w:right="27"/>
        <w:jc w:val="both"/>
        <w:rPr>
          <w:sz w:val="28"/>
          <w:szCs w:val="28"/>
          <w:lang w:val="bg-BG"/>
        </w:rPr>
      </w:pPr>
      <w:r w:rsidRPr="0008509A">
        <w:rPr>
          <w:sz w:val="28"/>
          <w:szCs w:val="28"/>
          <w:lang w:val="bg-BG"/>
        </w:rPr>
        <w:t>10. Кабел 20</w:t>
      </w:r>
      <w:r w:rsidRPr="0008509A">
        <w:rPr>
          <w:sz w:val="28"/>
          <w:szCs w:val="28"/>
        </w:rPr>
        <w:t>kV</w:t>
      </w:r>
      <w:r w:rsidRPr="0008509A">
        <w:rPr>
          <w:sz w:val="28"/>
          <w:szCs w:val="28"/>
          <w:lang w:val="bg-BG"/>
        </w:rPr>
        <w:t xml:space="preserve"> от П/ст „Поморие“ в ПИ 57491.15.408 до съществуващ кабел  към ТП „Кръстовище“ в ПИ 57491.511.2 по КК на гр.Поморие,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w:t>
      </w:r>
      <w:r w:rsidRPr="0008509A">
        <w:rPr>
          <w:sz w:val="28"/>
          <w:szCs w:val="28"/>
          <w:lang w:val="bg-BG"/>
        </w:rPr>
        <w:lastRenderedPageBreak/>
        <w:t xml:space="preserve">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  </w:t>
      </w:r>
    </w:p>
    <w:p w:rsidR="0008509A" w:rsidRPr="0008509A" w:rsidRDefault="0008509A" w:rsidP="0008509A">
      <w:pPr>
        <w:ind w:right="28"/>
        <w:jc w:val="both"/>
        <w:rPr>
          <w:sz w:val="28"/>
          <w:szCs w:val="28"/>
          <w:lang w:val="bg-BG"/>
        </w:rPr>
      </w:pPr>
      <w:r w:rsidRPr="0008509A">
        <w:rPr>
          <w:sz w:val="28"/>
          <w:szCs w:val="28"/>
          <w:lang w:val="bg-BG"/>
        </w:rPr>
        <w:t xml:space="preserve">                      Решението да се обяви по реда на чл.124б, ал.2 ЗУТ.</w:t>
      </w:r>
    </w:p>
    <w:p w:rsidR="0008509A" w:rsidRPr="0008509A" w:rsidRDefault="0008509A" w:rsidP="0008509A">
      <w:pPr>
        <w:jc w:val="both"/>
        <w:rPr>
          <w:sz w:val="28"/>
          <w:szCs w:val="28"/>
          <w:lang w:val="bg-BG"/>
        </w:rPr>
      </w:pPr>
      <w:r w:rsidRPr="0008509A">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08509A" w:rsidRPr="0008509A" w:rsidRDefault="0008509A" w:rsidP="0008509A">
      <w:pPr>
        <w:rPr>
          <w:sz w:val="28"/>
          <w:szCs w:val="28"/>
          <w:lang w:val="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т.24. от дневния ред:„</w:t>
      </w:r>
      <w:r w:rsidRPr="0008509A">
        <w:rPr>
          <w:sz w:val="28"/>
          <w:szCs w:val="28"/>
          <w:lang w:val="bg-BG"/>
        </w:rPr>
        <w:t>ОС-392/22.03.2024г.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177/25.04.2024г.</w:t>
      </w:r>
    </w:p>
    <w:p w:rsidR="0008509A" w:rsidRPr="0008509A" w:rsidRDefault="0008509A" w:rsidP="0008509A">
      <w:pPr>
        <w:ind w:right="27" w:firstLine="708"/>
        <w:jc w:val="both"/>
        <w:rPr>
          <w:sz w:val="28"/>
          <w:szCs w:val="28"/>
          <w:lang w:val="bg-BG"/>
        </w:rPr>
      </w:pPr>
      <w:r w:rsidRPr="0008509A">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 като трасето и сервитута на водопровода ще засегнат следните поземлени имоти: ПИ 57491.19.571 – селскостопански път, общинска публична собственост, площ с ограничение на ползването - 2,358 дка, дължина – 591,70 м; ПИ 57491.19.570 – селскостопански път, общинска публична собственост, площ с ограничение на ползването – 0,922 дка, дължина - 217 м; ПИ 57491.19.568 – селскостопански </w:t>
      </w:r>
      <w:r w:rsidRPr="0008509A">
        <w:rPr>
          <w:sz w:val="28"/>
          <w:szCs w:val="28"/>
          <w:lang w:val="bg-BG"/>
        </w:rPr>
        <w:lastRenderedPageBreak/>
        <w:t>път, общинска публична собственост, площ с ограничение на ползването – 0,008 дка; ПИ 57491.19.569 – селскостопански път, общинска публична собственост, площ с ограничение на ползването – 0,015 дка; ПИ 57491.19.652 – второстепенна улица, общинска публична собственост, площ с ограничение в ползването – 0,047 дка.</w:t>
      </w:r>
    </w:p>
    <w:p w:rsidR="0008509A" w:rsidRPr="0008509A" w:rsidRDefault="0008509A" w:rsidP="0008509A">
      <w:pPr>
        <w:ind w:right="27"/>
        <w:jc w:val="both"/>
        <w:rPr>
          <w:sz w:val="28"/>
          <w:szCs w:val="28"/>
          <w:lang w:val="bg-BG"/>
        </w:rPr>
      </w:pPr>
      <w:r w:rsidRPr="0008509A">
        <w:rPr>
          <w:sz w:val="28"/>
          <w:szCs w:val="28"/>
          <w:lang w:val="bg-BG"/>
        </w:rPr>
        <w:t xml:space="preserve">                    Срок на валидност на предварителното съгласие – 5 години от влизане в сила на настоящото решение.</w:t>
      </w:r>
    </w:p>
    <w:p w:rsidR="0008509A" w:rsidRPr="0008509A" w:rsidRDefault="0008509A" w:rsidP="0008509A">
      <w:pPr>
        <w:ind w:firstLine="708"/>
        <w:jc w:val="both"/>
        <w:rPr>
          <w:sz w:val="28"/>
          <w:szCs w:val="28"/>
          <w:lang w:val="bg-BG"/>
        </w:rPr>
      </w:pPr>
      <w:r w:rsidRPr="0008509A">
        <w:rPr>
          <w:sz w:val="28"/>
          <w:szCs w:val="28"/>
          <w:lang w:val="bg-BG"/>
        </w:rPr>
        <w:t xml:space="preserve"> </w:t>
      </w:r>
      <w:r w:rsidRPr="0008509A">
        <w:rPr>
          <w:b/>
          <w:sz w:val="28"/>
          <w:szCs w:val="28"/>
          <w:lang w:val="bg-BG"/>
        </w:rPr>
        <w:t xml:space="preserve">       </w:t>
      </w:r>
      <w:r w:rsidRPr="0008509A">
        <w:rPr>
          <w:sz w:val="28"/>
          <w:szCs w:val="28"/>
          <w:lang w:val="bg-BG"/>
        </w:rPr>
        <w:t>На основание чл.124а, ал.1 от ЗУТ, във връзка с чл.124б, ал.1 и чл.125, ал.1 от ЗУТ,  Общински съвет Поморие:</w:t>
      </w:r>
    </w:p>
    <w:p w:rsidR="0008509A" w:rsidRPr="0008509A" w:rsidRDefault="0008509A" w:rsidP="0008509A">
      <w:pPr>
        <w:ind w:right="27"/>
        <w:jc w:val="both"/>
        <w:rPr>
          <w:sz w:val="28"/>
          <w:szCs w:val="28"/>
          <w:lang w:val="bg-BG"/>
        </w:rPr>
      </w:pPr>
      <w:r w:rsidRPr="0008509A">
        <w:rPr>
          <w:sz w:val="28"/>
          <w:szCs w:val="28"/>
          <w:lang w:val="bg-BG"/>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 като трасето и сервитута на водопровода ще засегнат следните поземлени имоти: ПИ 57491.19.733 – път от републиканската пътна мрежа, държавна публична собственост, площ с ограничение в ползването – 0,008 дка, дължина – 1,30 м; ПИ 57491.19.571 – селскостопански път, общинска публична собственост, площ с ограничение в ползването - 2,358 дка, дължина – 591,70 м; ПИ 57491.19.570 – селскостопански път, общинска публична собственост, площ с ограничение в ползването – 0,922 дка, дължина – 217,00 м; ПИ 57491.19.568 – селскостопански път, общинска публична собственост, площ с ограничение в ползването – 0,008 дка; ПИ 57491.19.26 – лозе, собственост на Зойка Теофанова Ангелова, площ с ограничение на ползването – 0,242 дка; ПИ 57491.19.35 – лозе, собственост на Сава Веселинов Марков, площ с ограничение в ползването – 0,288 дка; ПИ 57491.19.569 – селскостопански път, общинска публична собственост, площ с ограничение в ползването – 0,015 дка; ПИ 57491.19.722 – лозе, собственост на Красимира М. Димитрова и др., площ с ограничение на ползването – 0,112 дка; ПИ 57491.19.723 – лозе, собственост на Емилия А. Орешкова и др., площ с ограничение в ползването – 0,112 дка; ПИ 57491.19.326 – лозе, собственост на Боян Живков Йорданов и др., площ с ограничение в ползването – 0,101 дка; ПИ 57491.19.327 – лозе, собственост на Боян Живков Йорданов и др., площ с ограничение в ползването – 0,101 дка; ПИ 57491.19.328 – лозе на Боян Живков Йорданов и др., площ с ограничение в ползването – 0,141 дка; ПИ 57491.19.652 – второстепенна улица, общинска публична собственост, площ с ограничение в ползването – 0,047 дка; ПИ 57491.19.624 –за вилна сграда, собственост на Кристиан Атанасов Димитров, площ с ограничение в ползването – 0,020 дка; ПИ 57491.19.625 – за вилна сграда, собственост на Христо Кръстев Якимов и др., площ с ограничение в ползването –0,020 дка; ПИ 57491.19.626 – за вилна сграда, собственост на Катя Антонова Шкодрева и др., площ с ограничение в ползването – 0,004 дка; ПИ 57491.19.414 – лозе, собственост на Стефан Г.Гецов и др., площ с ограничение в ползването – 0,051 дка; ПИ 57491.19.354 – лозе, собственост на Живко Петров Петров, площ с ограничение в ползването – 0,050 </w:t>
      </w:r>
      <w:r w:rsidRPr="0008509A">
        <w:rPr>
          <w:sz w:val="28"/>
          <w:szCs w:val="28"/>
          <w:lang w:val="bg-BG"/>
        </w:rPr>
        <w:lastRenderedPageBreak/>
        <w:t>дка; ПИ 57491.19.377 – лозе, собственост на Кристина В Маккормик, площ с ограничение в ползването – 0,050 дка; ПИ 57491.19.376 – нива, собственост на „Бетцелт Имобилен“ ЕООД, площ с ограничение в ползването - 0,048 дка; ПИ 57491.19.473 – за вилна сграда, собственост на „Селебрити Хоумс“ ЕООД, площ с ограничение в ползването – 0,062 дка; ПИ 57491.19.465 – лозе, собственост на Юлиян Василев Мадевов, площ с ограничение в ползването – 0,083 дка; ПИ 57491.19.806 –за вилна сграда, собственост на „Х и Н партньори“ ЕООД, площ с ограничение в ползването – 0,002 дка; с дължина на целият водопровод – 810 м.</w:t>
      </w:r>
    </w:p>
    <w:p w:rsidR="0008509A" w:rsidRPr="0008509A" w:rsidRDefault="0008509A" w:rsidP="0008509A">
      <w:pPr>
        <w:ind w:right="27"/>
        <w:jc w:val="both"/>
        <w:rPr>
          <w:sz w:val="28"/>
          <w:szCs w:val="28"/>
          <w:lang w:val="bg-BG"/>
        </w:rPr>
      </w:pPr>
      <w:r w:rsidRPr="0008509A">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 като трасето и сервитута на водопровода ще засегнат следните поземлени имоти: ПИ 57491.19.733 – път от републиканската пътна мрежа, държавна публична собственост, площ с ограничение в ползването – 0,008 дка, дължина – 1,30 м; ПИ 57491.19.571 – селскостопански път, общинска публична собственост, площ с ограничение в ползването - 2,358 дка, дължина – 591,70 м; ПИ 57491.19.570 – селскостопански път, общинска публична собственост, площ с ограничение в ползването – 0,922 дка, дължина – 217,00 м; ПИ 57491.19.568 – селскостопански път, общинска публична собственост, площ с ограничение в ползването – 0,008 дка; ПИ 57491.19.26 – лозе, собственост на Зойка Теофанова Ангелова, площ с ограничение на ползването – 0,242 дка; ПИ 57491.19.35 – лозе, собственост на Сава Веселинов Марков, площ с ограничение в ползването – 0,288 дка; ПИ 57491.19.569 – селскостопански път, общинска публична собственост, площ с ограничение в ползването – 0,015 дка; ПИ 57491.19.722 – лозе, собственост на Красимира М. Димитрова и др., площ с ограничение на ползването – 0,112 дка; ПИ 57491.19.723 – лозе, собственост на Емилия А. Орешкова и др., площ с ограничение в ползването – 0,112 дка; ПИ 57491.19.326 – лозе, собственост на Боян Живков Йорданов и др., площ с ограничение в ползването – 0,101 дка; ПИ 57491.19.327 – лозе, собственост на Боян Живков Йорданов и др., площ с ограничение в ползването – 0,101 дка; ПИ 57491.19.328 – лозе на Боян Живков Йорданов и др., площ с ограничение в ползването – 0,141 дка; ПИ 57491.19.652 – второстепенна улица, общинска публична собственост, площ с ограничение в ползването – 0,047 дка; ПИ 57491.19.624 –за вилна сграда, собственост на Кристиан Атанасов Димитров, площ с ограничение в ползването – 0,020 дка; ПИ 57491.19.625 – за вилна сграда, собственост на Христо Кръстев Якимов и др., площ с ограничение в ползването –0,020 дка; ПИ 57491.19.626 – за вилна сграда, собственост на Катя Антонова Шкодрева и др., площ с ограничение в ползването – 0,004 дка; ПИ 57491.19.414 – лозе, собственост на Стефан Г.Гецов и др., площ с ограничение в ползването – 0,051 дка; ПИ 57491.19.354 – лозе, собственост на Живко Петров Петров, площ с ограничение в ползването – 0,050 дка; ПИ 57491.19.377 – лозе, собственост на Кристина В Маккормик, площ с </w:t>
      </w:r>
      <w:r w:rsidRPr="0008509A">
        <w:rPr>
          <w:sz w:val="28"/>
          <w:szCs w:val="28"/>
          <w:lang w:val="bg-BG"/>
        </w:rPr>
        <w:lastRenderedPageBreak/>
        <w:t>ограничение в ползването – 0,050 дка; ПИ 57491.19.376 – нива, собственост на „Бетцелт Имобилен“ ЕООД, площ с ограничение в ползването - 0,048 дка; ПИ 57491.19.473 – за вилна сграда, собственост на „Селебрити Хоумс“ ЕООД, площ с ограничение в ползването – 0,062 дка; ПИ 57491.19.465 – лозе, собственост на Юлиян Василев Мадевов, площ с ограничение в ползването – 0,083 дка; ПИ 57491.19.806 –за вилна сграда, собственост на „Х и Н партньори“ ЕООД, площ с ограничение в ползването – 0,002 дка; с дължина на целият водопровод – 810 м.</w:t>
      </w:r>
    </w:p>
    <w:p w:rsidR="0008509A" w:rsidRPr="0008509A" w:rsidRDefault="0008509A" w:rsidP="0008509A">
      <w:pPr>
        <w:ind w:right="27"/>
        <w:jc w:val="both"/>
        <w:rPr>
          <w:sz w:val="28"/>
          <w:szCs w:val="28"/>
          <w:lang w:val="bg-BG"/>
        </w:rPr>
      </w:pPr>
      <w:r w:rsidRPr="0008509A">
        <w:rPr>
          <w:sz w:val="28"/>
          <w:szCs w:val="28"/>
          <w:lang w:val="bg-BG"/>
        </w:rPr>
        <w:t xml:space="preserve">                    Разрешава на „Селебрити Хоумс“ ЕООД да възложи изработването на подробен устройствен план – парцеларен план (ПУП-ПП)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 като трасето и сервитута на водопровода ще засегнат следните поземлени имоти: ПИ 57491.19.733 – път от републиканската пътна мрежа, държавна публична собственост, площ с ограничение в ползването – 0,008 дка, дължина – 1,30 м; ПИ 57491.19.571 – селскостопански път, общинска публична собственост, площ с ограничение в ползването - 2,358 дка, дължина – 591,70 м; ПИ 57491.19.570 – селскостопански път, общинска публична собственост, площ с ограничение в ползването – 0,922 дка, дължина – 217,00 м; ПИ 57491.19.568 – селскостопански път, общинска публична собственост, площ с ограничение в ползването – 0,008 дка; ПИ 57491.19.26 – лозе, собственост на Зойка Теофанова Ангелова, площ с ограничение на ползването – 0,242 дка; ПИ 57491.19.35 – лозе, собственост на Сава Веселинов Марков, площ с ограничение в ползването – 0,288 дка; ПИ 57491.19.569 – селскостопански път, общинска публична собственост, площ с ограничение в ползването – 0,015 дка; ПИ 57491.19.722 – лозе, собственост на Красимира М. Димитрова и др., площ с ограничение на ползването – 0,112 дка; ПИ 57491.19.723 – лозе, собственост на Емилия А. Орешкова и др., площ с ограничение в ползването – 0,112 дка; ПИ 57491.19.326 – лозе, собственост на Боян Живков Йорданов и др., площ с ограничение в ползването – 0,101 дка; ПИ 57491.19.327 – лозе, собственост на Боян Живков Йорданов и др., площ с ограничение в ползването – 0,101 дка; ПИ 57491.19.328 – лозе на Боян Живков Йорданов и др., площ с ограничение в ползването – 0,141 дка; ПИ 57491.19.652 – второстепенна улица, общинска публична собственост, площ с ограничение в ползването – 0,047 дка; ПИ 57491.19.624 –за вилна сграда, собственост на Кристиан Атанасов Димитров, площ с ограничение в ползването – 0,020 дка; ПИ 57491.19.625 – за вилна сграда, собственост на Христо Кръстев Якимов и др., площ с ограничение в ползването –0,020 дка; ПИ 57491.19.626 – за вилна сграда, собственост на Катя Антонова Шкодрева и др., площ с ограничение в ползването – 0,004 дка; ПИ 57491.19.414 – лозе, собственост на Стефан Г.Гецов и др., площ с ограничение в ползването – 0,051 дка; ПИ 57491.19.354 – лозе, собственост на Живко Петров Петров, площ с ограничение в ползването – 0,050 дка; ПИ 57491.19.377 – лозе, собственост на Кристина В Маккормик, площ с ограничение в ползването – 0,050 дка; ПИ 57491.19.376 – </w:t>
      </w:r>
      <w:r w:rsidRPr="0008509A">
        <w:rPr>
          <w:sz w:val="28"/>
          <w:szCs w:val="28"/>
          <w:lang w:val="bg-BG"/>
        </w:rPr>
        <w:lastRenderedPageBreak/>
        <w:t>нива, собственост на „Бетцелт Имобилен“ ЕООД, площ с ограничение в ползването - 0,048 дка; ПИ 57491.19.473 – за вилна сграда, собственост на „Селебрити Хоумс“ ЕООД, площ с ограничение в ползването – 0,062 дка; ПИ 57491.19.465 – лозе, собственост на Юлиян Василев Мадевов, площ с ограничение в ползването – 0,083 дка; ПИ 57491.19.806 –за вилна сграда, собственост на „Х и Н партньори“ ЕООД, площ с ограничение в ползването – 0,002 дка; с дължина на целият водопровод – 810 м.</w:t>
      </w:r>
    </w:p>
    <w:p w:rsidR="0008509A" w:rsidRPr="0008509A" w:rsidRDefault="0008509A" w:rsidP="0008509A">
      <w:pPr>
        <w:jc w:val="both"/>
        <w:rPr>
          <w:sz w:val="28"/>
          <w:szCs w:val="28"/>
          <w:lang w:val="bg-BG"/>
        </w:rPr>
      </w:pPr>
      <w:r w:rsidRPr="0008509A">
        <w:rPr>
          <w:sz w:val="28"/>
          <w:szCs w:val="28"/>
          <w:lang w:val="bg-BG"/>
        </w:rPr>
        <w:t xml:space="preserve">                      Решението да се обяви по реда на чл.124б, ал.2 ЗУТ.                   </w:t>
      </w:r>
    </w:p>
    <w:p w:rsidR="0008509A" w:rsidRPr="0008509A" w:rsidRDefault="0008509A" w:rsidP="0008509A">
      <w:pPr>
        <w:jc w:val="both"/>
        <w:rPr>
          <w:sz w:val="28"/>
          <w:szCs w:val="28"/>
          <w:lang w:val="bg-BG"/>
        </w:rPr>
      </w:pPr>
      <w:r w:rsidRPr="0008509A">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08509A" w:rsidRPr="0008509A" w:rsidRDefault="0008509A" w:rsidP="0008509A">
      <w:pPr>
        <w:ind w:firstLine="708"/>
        <w:jc w:val="center"/>
        <w:rPr>
          <w:b/>
          <w:sz w:val="28"/>
          <w:szCs w:val="28"/>
          <w:lang w:val="bg-BG" w:bidi="bg-BG"/>
        </w:rPr>
      </w:pPr>
    </w:p>
    <w:p w:rsidR="0008509A" w:rsidRPr="0008509A" w:rsidRDefault="0008509A" w:rsidP="0008509A">
      <w:pPr>
        <w:shd w:val="clear" w:color="auto" w:fill="FFFFFF"/>
        <w:ind w:firstLine="709"/>
        <w:jc w:val="both"/>
        <w:rPr>
          <w:sz w:val="28"/>
          <w:szCs w:val="28"/>
          <w:lang w:val="bg-BG"/>
        </w:rPr>
      </w:pPr>
      <w:r w:rsidRPr="0008509A">
        <w:rPr>
          <w:sz w:val="28"/>
          <w:szCs w:val="28"/>
          <w:lang w:val="bg-BG" w:bidi="bg-BG"/>
        </w:rPr>
        <w:t>По т.25. от дневния ред:„</w:t>
      </w:r>
      <w:r w:rsidRPr="0008509A">
        <w:rPr>
          <w:sz w:val="28"/>
          <w:szCs w:val="28"/>
          <w:lang w:val="bg-BG"/>
        </w:rPr>
        <w:t xml:space="preserve">ОС-393/22.03.2024г. - Докладна записка от Иван Алексиев – Кмет на Община Поморие, относно съгласуване на ПУП-ПП (подробен устройствен план – парцеларен план) за определяне трасе на техническата инфраструктура за обект: </w:t>
      </w:r>
      <w:r w:rsidRPr="0008509A">
        <w:rPr>
          <w:sz w:val="28"/>
          <w:szCs w:val="28"/>
          <w:shd w:val="clear" w:color="auto" w:fill="FFFFFF"/>
          <w:lang w:val="bg-BG"/>
        </w:rPr>
        <w:t xml:space="preserve">„Уличен водопровод за УПИ </w:t>
      </w:r>
      <w:r w:rsidRPr="0008509A">
        <w:rPr>
          <w:sz w:val="28"/>
          <w:szCs w:val="28"/>
          <w:shd w:val="clear" w:color="auto" w:fill="FFFFFF"/>
        </w:rPr>
        <w:t>VII-260</w:t>
      </w:r>
      <w:r w:rsidRPr="0008509A">
        <w:rPr>
          <w:sz w:val="28"/>
          <w:szCs w:val="28"/>
          <w:shd w:val="clear" w:color="auto" w:fill="FFFFFF"/>
          <w:lang w:val="bg-BG"/>
        </w:rPr>
        <w:t>, /поземлен имот с идентификатор 57491.16.260 по КК/, масив 16, местност Кротиря, по кадастралната карта на гр.Поморие, община Поморие</w:t>
      </w:r>
      <w:r w:rsidRPr="0008509A">
        <w:rPr>
          <w:sz w:val="28"/>
          <w:szCs w:val="28"/>
          <w:lang w:val="bg-BG"/>
        </w:rPr>
        <w:t>.</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178/25.04.2024г.</w:t>
      </w:r>
    </w:p>
    <w:p w:rsidR="0008509A" w:rsidRPr="0008509A" w:rsidRDefault="0008509A" w:rsidP="0008509A">
      <w:pPr>
        <w:ind w:firstLine="708"/>
        <w:jc w:val="both"/>
        <w:rPr>
          <w:sz w:val="28"/>
          <w:szCs w:val="28"/>
          <w:shd w:val="clear" w:color="auto" w:fill="FFFFFF"/>
          <w:lang w:val="bg-BG"/>
        </w:rPr>
      </w:pPr>
      <w:r w:rsidRPr="0008509A">
        <w:rPr>
          <w:sz w:val="24"/>
          <w:szCs w:val="24"/>
          <w:lang w:val="bg-BG"/>
        </w:rPr>
        <w:t xml:space="preserve">      </w:t>
      </w:r>
      <w:r w:rsidRPr="0008509A">
        <w:rPr>
          <w:sz w:val="28"/>
          <w:szCs w:val="28"/>
          <w:lang w:val="bg-BG"/>
        </w:rPr>
        <w:t xml:space="preserve">На основание чл.21, ал.1, т.11 от ЗМСМА, във връзка с чл.131, ал.2, т.1 от ЗУТ, Общински съвет – Поморие съгласува </w:t>
      </w:r>
      <w:r w:rsidRPr="0008509A">
        <w:rPr>
          <w:sz w:val="28"/>
          <w:szCs w:val="28"/>
          <w:shd w:val="clear" w:color="auto" w:fill="FFFFFF"/>
          <w:lang w:val="bg-BG"/>
        </w:rPr>
        <w:t xml:space="preserve">подробен устройствен план – парцеларен план (ПУП-ПП) за определяне на трасе на техническата инфраструктура за обект: Уличен водопровод за УПИ VII-260 (ПИ 57491.16.260 по КК), масив 16, местност Кротиря, гр.Поморие, и сервитут, преминащи през поземлени имоти: ПИ 57491.16.561 – полски път, общинска публична собственост, площ с ограничение на ползването – 0,874 дка, дължина – 195 м; ПИ 57491.16.209 – изоставено трайно насаждение, собственост на Щеляна Г. Карамфилова и други, площ с ограничение на ползването – 0,029 дка; ПИ 57491.16.698 – за второстепенна улица, площ с ограничение на ползването – 0,029 дка; ПИ 57491.16.285 – урбанизирана територия, собственост на Никола Асеников и други, площ с ограничение на ползването – 0,028 дка; ПИ 57491.16.211 – изоставено трайно насаждение, собственост на „Майорка Уно Инвест“ ЕООД, площ с ограничение на ползването – 0,040 дка; ПИ 57491.16.638 – урбанизирана територия, собственост на Димитър Карталов и други, площ с ограничение на ползването – 0,014 дка; ПИ 57491.16.689 – за второстепенна улица, собственост на Владимир Налбантов и други, площ с ограничение на ползването – 0,053 дка; ПИ 57491.16.224- урбанизирана територия, собственост на „Юниън Пропърти“ ЕАД, площ с ограничение на ползването – 0,083 дка; ПИ 57491.16.349 – урбанизирана територия, собственост на Коста Стаматов и други, </w:t>
      </w:r>
      <w:r w:rsidRPr="0008509A">
        <w:rPr>
          <w:sz w:val="28"/>
          <w:szCs w:val="28"/>
          <w:shd w:val="clear" w:color="auto" w:fill="FFFFFF"/>
          <w:lang w:val="bg-BG"/>
        </w:rPr>
        <w:lastRenderedPageBreak/>
        <w:t xml:space="preserve">площ с ограничение на ползването – 0,009 дка; ПИ 57491.16.624 – за второстепенна улица, общинска публична собственост, площ с ограничение на ползването – 0,011 дка. </w:t>
      </w:r>
    </w:p>
    <w:p w:rsidR="0008509A" w:rsidRPr="0008509A" w:rsidRDefault="0008509A" w:rsidP="0008509A">
      <w:pPr>
        <w:ind w:firstLine="708"/>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т.26. от дневния ред:„</w:t>
      </w:r>
      <w:r w:rsidRPr="0008509A">
        <w:rPr>
          <w:sz w:val="28"/>
          <w:szCs w:val="28"/>
          <w:lang w:val="bg-BG"/>
        </w:rPr>
        <w:t xml:space="preserve"> ОС-394/22.03.2024г. - Докладна записка от Иван Алексиев – Кмет на Община Поморие, относно съгласуване на подробен устройствен план -</w:t>
      </w:r>
      <w:r w:rsidRPr="0008509A">
        <w:rPr>
          <w:sz w:val="28"/>
          <w:szCs w:val="28"/>
          <w:lang w:eastAsia="en-US"/>
        </w:rPr>
        <w:t xml:space="preserve"> план за регулация </w:t>
      </w:r>
      <w:r w:rsidRPr="0008509A">
        <w:rPr>
          <w:sz w:val="28"/>
          <w:szCs w:val="28"/>
          <w:lang w:val="bg-BG" w:eastAsia="en-US"/>
        </w:rPr>
        <w:t>и застрояване (ПУП-ПРЗ) за разширение на гробищен парк „Каблешково“, обхващащ поземлени имоти (ПИ) с идентификатори: 35033.24.19, 35033.24.20, 35033.24.22, 35033.24.241. и 35033.24.305 по КК на гр.Каблешково, община Поморие.</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179/25.04.2024г.</w:t>
      </w:r>
    </w:p>
    <w:p w:rsidR="0008509A" w:rsidRPr="0008509A" w:rsidRDefault="0008509A" w:rsidP="0008509A">
      <w:pPr>
        <w:ind w:firstLine="658"/>
        <w:jc w:val="both"/>
        <w:rPr>
          <w:sz w:val="28"/>
          <w:szCs w:val="28"/>
        </w:rPr>
      </w:pPr>
      <w:r w:rsidRPr="0008509A">
        <w:rPr>
          <w:sz w:val="28"/>
          <w:szCs w:val="28"/>
        </w:rPr>
        <w:t xml:space="preserve">На основание чл.21, ал.1, т.11 от ЗМСМА, във връзка с чл.131, ал.2, т.1 от ЗУТ, Общински съвет – Поморие съгласува </w:t>
      </w:r>
      <w:r w:rsidRPr="0008509A">
        <w:rPr>
          <w:sz w:val="28"/>
          <w:szCs w:val="28"/>
          <w:shd w:val="clear" w:color="auto" w:fill="FFFFFF"/>
        </w:rPr>
        <w:t>подробен устройствен план –</w:t>
      </w:r>
      <w:r w:rsidRPr="0008509A">
        <w:rPr>
          <w:sz w:val="28"/>
          <w:szCs w:val="28"/>
          <w:lang w:eastAsia="en-US"/>
        </w:rPr>
        <w:t xml:space="preserve"> план за регулация и застрояване (ПУП-ПРЗ) за разширение на гробищен парк „Каблешково“, обхващащ поземлени имоти (ПИ) с идентификатори: 35033.24.19, 35033.24.20, 35033.24.22, 35033.24.241 и 35033.24.305 по КК на гр.Каблешково, община Поморие</w:t>
      </w:r>
      <w:r w:rsidRPr="0008509A">
        <w:rPr>
          <w:sz w:val="28"/>
          <w:szCs w:val="28"/>
        </w:rPr>
        <w:t>, състоящ се в обособяване на УПИ I, в кв.100, с отреждане „за гробищен парк“, с площ 36485 кв.м., в който се включват: част с площ от 11028 кв.м. от ПИ 35033.24.305, част с площ 5061 кв.м. от ПИ 35033.24.20, част с площ 19898 кв.м. от ПИ 35033.24.22, част с площ 23 кв.м. от ПИ 35033.24.19 и ПИ 35033.24.241 с площ 475 кв.м., като се запазва съществуващата сграда в ПИ 35033.24.241. Предвижда се съществуващият път, обслужващ гробищния парк и съседните имоти, да се разшири, с площ 5110 кв.м., в която се включват: част с площ 442+2494 кв.м. от ПИ 35033.24.22, част с площ 1747 кв.м. от ПИ 35033.24.19, част с площ 98 кв.м. от ПИ 35033.24.20, част с площ 297 кв.м. от ПИ 35033.24.305 и част с площ 34 кв.м. от ПИ 35033.24.306. Предвидени са тротоари, паркинги, места за контейнери за отпадъци и чешми и осветителни тела.</w:t>
      </w:r>
    </w:p>
    <w:p w:rsidR="0008509A" w:rsidRPr="0008509A" w:rsidRDefault="0008509A" w:rsidP="0008509A">
      <w:pPr>
        <w:ind w:firstLine="658"/>
        <w:jc w:val="both"/>
        <w:rPr>
          <w:sz w:val="28"/>
          <w:szCs w:val="28"/>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т.27. от дневния ред:„</w:t>
      </w:r>
      <w:r w:rsidRPr="0008509A">
        <w:rPr>
          <w:sz w:val="28"/>
          <w:szCs w:val="28"/>
          <w:lang w:val="bg-BG"/>
        </w:rPr>
        <w:t xml:space="preserve">ОС-395/22.03.2024г. - Докладна записка от Иван Алексиев – Кмет на Община Поморие, относно одобряване на задание, допускане и разрешение за възлагане изработването на подробен устройствен план – план за регулация и застрояване </w:t>
      </w:r>
      <w:r w:rsidRPr="0008509A">
        <w:rPr>
          <w:sz w:val="28"/>
          <w:szCs w:val="28"/>
        </w:rPr>
        <w:t>(</w:t>
      </w:r>
      <w:r w:rsidRPr="0008509A">
        <w:rPr>
          <w:sz w:val="28"/>
          <w:szCs w:val="28"/>
          <w:lang w:val="bg-BG"/>
        </w:rPr>
        <w:t>ПУП-ПРЗ</w:t>
      </w:r>
      <w:r w:rsidRPr="0008509A">
        <w:rPr>
          <w:sz w:val="28"/>
          <w:szCs w:val="28"/>
        </w:rPr>
        <w:t>)</w:t>
      </w:r>
      <w:r w:rsidRPr="0008509A">
        <w:rPr>
          <w:sz w:val="28"/>
          <w:szCs w:val="28"/>
          <w:lang w:val="bg-BG"/>
        </w:rPr>
        <w:t xml:space="preserve"> на ПИ 57491.664.6 и ПИ 57491.664.7 по кадастралната карта на кв.Каменар, гр.Поморие, община Поморие.</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180/25.04.2024г.</w:t>
      </w:r>
    </w:p>
    <w:p w:rsidR="0008509A" w:rsidRPr="0008509A" w:rsidRDefault="0008509A" w:rsidP="0008509A">
      <w:pPr>
        <w:jc w:val="both"/>
        <w:rPr>
          <w:noProof/>
          <w:sz w:val="28"/>
          <w:szCs w:val="28"/>
          <w:lang w:val="bg-BG" w:eastAsia="en-US"/>
        </w:rPr>
      </w:pPr>
      <w:r w:rsidRPr="0008509A">
        <w:rPr>
          <w:noProof/>
          <w:sz w:val="28"/>
          <w:szCs w:val="28"/>
          <w:lang w:val="bg-BG" w:eastAsia="en-US"/>
        </w:rPr>
        <w:t xml:space="preserve">                 Общински съвет – Поморие на основание чл.21, ал.1, т.11 от ЗМСМА, чл.124</w:t>
      </w:r>
      <w:r w:rsidRPr="0008509A">
        <w:rPr>
          <w:noProof/>
          <w:sz w:val="28"/>
          <w:szCs w:val="28"/>
          <w:vertAlign w:val="superscript"/>
          <w:lang w:val="bg-BG" w:eastAsia="en-US"/>
        </w:rPr>
        <w:t xml:space="preserve">а </w:t>
      </w:r>
      <w:r w:rsidRPr="0008509A">
        <w:rPr>
          <w:noProof/>
          <w:sz w:val="28"/>
          <w:szCs w:val="28"/>
          <w:lang w:val="bg-BG" w:eastAsia="en-US"/>
        </w:rPr>
        <w:t>, ал.1 от ЗУТ:</w:t>
      </w:r>
    </w:p>
    <w:p w:rsidR="0008509A" w:rsidRPr="0008509A" w:rsidRDefault="0008509A" w:rsidP="0008509A">
      <w:pPr>
        <w:jc w:val="both"/>
        <w:rPr>
          <w:noProof/>
          <w:sz w:val="28"/>
          <w:szCs w:val="28"/>
          <w:lang w:val="bg-BG" w:eastAsia="en-US"/>
        </w:rPr>
      </w:pPr>
      <w:r w:rsidRPr="0008509A">
        <w:rPr>
          <w:noProof/>
          <w:sz w:val="28"/>
          <w:szCs w:val="28"/>
          <w:lang w:val="bg-BG" w:eastAsia="en-US"/>
        </w:rPr>
        <w:lastRenderedPageBreak/>
        <w:t xml:space="preserve">           </w:t>
      </w:r>
      <w:r w:rsidRPr="0008509A">
        <w:rPr>
          <w:b/>
          <w:noProof/>
          <w:sz w:val="28"/>
          <w:szCs w:val="28"/>
          <w:lang w:val="bg-BG" w:eastAsia="en-US"/>
        </w:rPr>
        <w:t xml:space="preserve">      </w:t>
      </w:r>
      <w:r w:rsidRPr="0008509A">
        <w:rPr>
          <w:noProof/>
          <w:sz w:val="28"/>
          <w:szCs w:val="28"/>
          <w:lang w:val="bg-BG" w:eastAsia="en-US"/>
        </w:rPr>
        <w:t xml:space="preserve">Одобрява задание за изработване на Подробен устройствен план – план за  регулация и застрояване (ПУП-ПРЗ) на ПИ 57491.664.6 и ПИ 57491.664.7 по КККР на кв.Каменар, гр.Поморие, община Поморие, с което се предвижда: обединяване на ПИ 57491.664.6 и ПИ 57491.664.7 </w:t>
      </w:r>
      <w:r w:rsidRPr="0008509A">
        <w:rPr>
          <w:sz w:val="28"/>
          <w:szCs w:val="28"/>
          <w:lang w:val="bg-BG"/>
        </w:rPr>
        <w:t>в УПИ I-20, в кв.37, с осигурен достъп до имота от съществуващия селскостопански път, с площ от 8030 кв.м, в зона „Пп“ – предимно производствена зона и отреждане „за производствено и складово строителство“, като се ситуира свободно застрояване, показано с ограничителни линии</w:t>
      </w:r>
      <w:r w:rsidRPr="0008509A">
        <w:rPr>
          <w:noProof/>
          <w:sz w:val="28"/>
          <w:szCs w:val="28"/>
          <w:lang w:val="bg-BG" w:eastAsia="en-US"/>
        </w:rPr>
        <w:t>, при спазване на градоустройствени показатели: Височина/етажност: &lt;10м/&lt;3, Плътност &lt;80 %, Кинт &lt;2,5,  Озеленяване &gt;20% и паркиране в имота.</w:t>
      </w:r>
    </w:p>
    <w:p w:rsidR="0008509A" w:rsidRPr="0008509A" w:rsidRDefault="0008509A" w:rsidP="0008509A">
      <w:pPr>
        <w:jc w:val="both"/>
        <w:rPr>
          <w:noProof/>
          <w:sz w:val="28"/>
          <w:szCs w:val="28"/>
          <w:lang w:val="bg-BG" w:eastAsia="en-US"/>
        </w:rPr>
      </w:pPr>
      <w:r w:rsidRPr="0008509A">
        <w:rPr>
          <w:noProof/>
          <w:sz w:val="28"/>
          <w:szCs w:val="28"/>
          <w:lang w:val="bg-BG" w:eastAsia="en-US"/>
        </w:rPr>
        <w:t xml:space="preserve">               Допуска изработване на Подробен устройствен план – план за  регулация и застрояване (ПУП-ПРЗ) на ПИ 57491.664.6 и ПИ 57491.664.7 по КККР на кв.Каменар, гр.Поморие, община Поморие, с който се предвижда: обединяване на ПИ 57491.664.6 и ПИ 57491.664.7 </w:t>
      </w:r>
      <w:r w:rsidRPr="0008509A">
        <w:rPr>
          <w:sz w:val="28"/>
          <w:szCs w:val="28"/>
          <w:lang w:val="bg-BG"/>
        </w:rPr>
        <w:t>в УПИ I-20, в кв.37, с осигурен достъп до имота от съществуващия селскостопански път, с площ от 8030 кв.м, в зона „Пп“ – предимно производствена зона и отреждане „за производствено и складово строителство“, като се ситуира свободно застрояване, показано с ограничителни линии</w:t>
      </w:r>
      <w:r w:rsidRPr="0008509A">
        <w:rPr>
          <w:noProof/>
          <w:sz w:val="28"/>
          <w:szCs w:val="28"/>
          <w:lang w:val="bg-BG" w:eastAsia="en-US"/>
        </w:rPr>
        <w:t>, при спазване на градоустройствени показатели: Височина/етажност: &lt;10м/&lt;3, Плътност &lt;80 %, Кинт &lt;2,5,  Озеленяване &gt;20% и паркиране в имота.</w:t>
      </w:r>
    </w:p>
    <w:p w:rsidR="0008509A" w:rsidRPr="0008509A" w:rsidRDefault="0008509A" w:rsidP="0008509A">
      <w:pPr>
        <w:jc w:val="both"/>
        <w:rPr>
          <w:noProof/>
          <w:sz w:val="28"/>
          <w:szCs w:val="28"/>
          <w:lang w:val="bg-BG" w:eastAsia="en-US"/>
        </w:rPr>
      </w:pPr>
      <w:r w:rsidRPr="0008509A">
        <w:rPr>
          <w:noProof/>
          <w:sz w:val="28"/>
          <w:szCs w:val="28"/>
          <w:lang w:eastAsia="en-US"/>
        </w:rPr>
        <w:t xml:space="preserve">              </w:t>
      </w:r>
      <w:r w:rsidRPr="0008509A">
        <w:rPr>
          <w:noProof/>
          <w:sz w:val="28"/>
          <w:szCs w:val="28"/>
          <w:lang w:val="bg-BG" w:eastAsia="en-US"/>
        </w:rPr>
        <w:t xml:space="preserve"> Разрешава</w:t>
      </w:r>
      <w:r w:rsidRPr="0008509A">
        <w:rPr>
          <w:b/>
          <w:noProof/>
          <w:sz w:val="28"/>
          <w:szCs w:val="28"/>
          <w:lang w:val="bg-BG" w:eastAsia="en-US"/>
        </w:rPr>
        <w:t xml:space="preserve"> </w:t>
      </w:r>
      <w:r w:rsidRPr="0008509A">
        <w:rPr>
          <w:noProof/>
          <w:sz w:val="28"/>
          <w:szCs w:val="28"/>
          <w:lang w:val="bg-BG" w:eastAsia="en-US"/>
        </w:rPr>
        <w:t xml:space="preserve">на Георги Николов Бръмчев и Мартин Николов Бръмчев, в качеството им на съсобственици, да възложат изработването на Подробен устройствен план – план за  регулация и застрояване (ПУП-ПРЗ) на ПИ 57491.664.6 и 57491.664.7 по КККР на кв.Каменар, гр.Поморие, община Поморие, с който се предвижда: обединяване на ПИ 57491.664.6 и ПИ 57491.664.7 </w:t>
      </w:r>
      <w:r w:rsidRPr="0008509A">
        <w:rPr>
          <w:sz w:val="28"/>
          <w:szCs w:val="28"/>
          <w:lang w:val="bg-BG"/>
        </w:rPr>
        <w:t>в УПИ I-20, в кв.37, с осигурен достъп до имота от съществуващия селскостопански път, с площ от 8030 кв.м, в зона „Пп“ – предимно производствена зона и отреждане „за производствено и складово строителство“, като се ситуира свободно застрояване, показано с ограничителни линии</w:t>
      </w:r>
      <w:r w:rsidRPr="0008509A">
        <w:rPr>
          <w:noProof/>
          <w:sz w:val="28"/>
          <w:szCs w:val="28"/>
          <w:lang w:val="bg-BG" w:eastAsia="en-US"/>
        </w:rPr>
        <w:t xml:space="preserve">, при спазване на градоустройствени показатели: Височина/етажност: &lt;10м/&lt;3, Плътност &lt;80 %, Кинт &lt;2,5,  Озеленяване &gt;20% и паркиране в имота. </w:t>
      </w:r>
    </w:p>
    <w:p w:rsidR="0008509A" w:rsidRPr="0008509A" w:rsidRDefault="0008509A" w:rsidP="0008509A">
      <w:pPr>
        <w:jc w:val="both"/>
        <w:rPr>
          <w:noProof/>
          <w:sz w:val="28"/>
          <w:szCs w:val="28"/>
          <w:lang w:val="bg-BG" w:eastAsia="en-US"/>
        </w:rPr>
      </w:pPr>
      <w:r w:rsidRPr="0008509A">
        <w:rPr>
          <w:noProof/>
          <w:sz w:val="28"/>
          <w:szCs w:val="28"/>
          <w:lang w:val="bg-BG" w:eastAsia="en-US"/>
        </w:rPr>
        <w:t xml:space="preserve">                Решението да се обяви по реда на чл.124</w:t>
      </w:r>
      <w:r w:rsidRPr="0008509A">
        <w:rPr>
          <w:noProof/>
          <w:sz w:val="28"/>
          <w:szCs w:val="28"/>
          <w:vertAlign w:val="superscript"/>
          <w:lang w:val="bg-BG" w:eastAsia="en-US"/>
        </w:rPr>
        <w:t>б</w:t>
      </w:r>
      <w:r w:rsidRPr="0008509A">
        <w:rPr>
          <w:noProof/>
          <w:sz w:val="28"/>
          <w:szCs w:val="28"/>
          <w:lang w:val="bg-BG" w:eastAsia="en-US"/>
        </w:rPr>
        <w:t xml:space="preserve"> ал.2 от ЗУТ.</w:t>
      </w:r>
    </w:p>
    <w:p w:rsidR="0008509A" w:rsidRPr="0008509A" w:rsidRDefault="0008509A" w:rsidP="0008509A">
      <w:pPr>
        <w:jc w:val="both"/>
        <w:rPr>
          <w:noProof/>
          <w:sz w:val="28"/>
          <w:szCs w:val="28"/>
          <w:lang w:val="bg-BG" w:eastAsia="en-US"/>
        </w:rPr>
      </w:pPr>
      <w:r w:rsidRPr="0008509A">
        <w:rPr>
          <w:noProof/>
          <w:sz w:val="28"/>
          <w:szCs w:val="28"/>
          <w:lang w:val="bg-BG" w:eastAsia="en-US"/>
        </w:rPr>
        <w:t xml:space="preserve">                На основание чл.124</w:t>
      </w:r>
      <w:r w:rsidRPr="0008509A">
        <w:rPr>
          <w:noProof/>
          <w:sz w:val="28"/>
          <w:szCs w:val="28"/>
          <w:vertAlign w:val="superscript"/>
          <w:lang w:val="bg-BG" w:eastAsia="en-US"/>
        </w:rPr>
        <w:t>б</w:t>
      </w:r>
      <w:r w:rsidRPr="0008509A">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08509A" w:rsidRPr="0008509A" w:rsidRDefault="0008509A" w:rsidP="0008509A">
      <w:pPr>
        <w:ind w:left="4296" w:firstLine="660"/>
        <w:jc w:val="both"/>
        <w:rPr>
          <w:sz w:val="28"/>
          <w:szCs w:val="28"/>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т.28. от дневния ред:„</w:t>
      </w:r>
      <w:r w:rsidRPr="0008509A">
        <w:rPr>
          <w:sz w:val="28"/>
          <w:szCs w:val="28"/>
          <w:lang w:val="bg-BG"/>
        </w:rPr>
        <w:t xml:space="preserve">ОС-396/22.03.2024г.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- 4 броя в поземлен имот с идентификатор </w:t>
      </w:r>
      <w:r w:rsidRPr="0008509A">
        <w:rPr>
          <w:sz w:val="28"/>
          <w:szCs w:val="28"/>
          <w:lang w:val="bg-BG"/>
        </w:rPr>
        <w:lastRenderedPageBreak/>
        <w:t>57491.16.260, местност Кротиря, по КК на гр.Поморие, община Поморие.</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181/25.04.2024г.</w:t>
      </w:r>
    </w:p>
    <w:p w:rsidR="0008509A" w:rsidRPr="0008509A" w:rsidRDefault="0008509A" w:rsidP="0008509A">
      <w:pPr>
        <w:ind w:right="27" w:firstLine="708"/>
        <w:jc w:val="both"/>
        <w:rPr>
          <w:sz w:val="28"/>
          <w:szCs w:val="28"/>
          <w:lang w:val="bg-BG"/>
        </w:rPr>
      </w:pPr>
      <w:r w:rsidRPr="0008509A">
        <w:rPr>
          <w:sz w:val="28"/>
          <w:szCs w:val="28"/>
          <w:lang w:val="bg-BG"/>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w:t>
      </w:r>
    </w:p>
    <w:p w:rsidR="0008509A" w:rsidRPr="0008509A" w:rsidRDefault="0008509A" w:rsidP="0008509A">
      <w:pPr>
        <w:jc w:val="both"/>
        <w:rPr>
          <w:sz w:val="28"/>
          <w:szCs w:val="28"/>
          <w:lang w:val="bg-BG"/>
        </w:rPr>
      </w:pPr>
      <w:r w:rsidRPr="0008509A">
        <w:rPr>
          <w:sz w:val="28"/>
          <w:szCs w:val="28"/>
          <w:lang w:val="bg-BG"/>
        </w:rPr>
        <w:t xml:space="preserve">                    Срок на валидност на предварителното съгласие – 5 години от влизане в сила на настоящото решение.</w:t>
      </w:r>
    </w:p>
    <w:p w:rsidR="0008509A" w:rsidRPr="0008509A" w:rsidRDefault="0008509A" w:rsidP="0008509A">
      <w:pPr>
        <w:ind w:firstLine="708"/>
        <w:jc w:val="both"/>
        <w:rPr>
          <w:sz w:val="28"/>
          <w:szCs w:val="28"/>
          <w:lang w:val="bg-BG"/>
        </w:rPr>
      </w:pPr>
      <w:r w:rsidRPr="0008509A">
        <w:rPr>
          <w:sz w:val="28"/>
          <w:szCs w:val="28"/>
          <w:lang w:val="bg-BG"/>
        </w:rPr>
        <w:t xml:space="preserve"> </w:t>
      </w:r>
      <w:r w:rsidRPr="0008509A">
        <w:rPr>
          <w:b/>
          <w:sz w:val="28"/>
          <w:szCs w:val="28"/>
          <w:lang w:val="bg-BG"/>
        </w:rPr>
        <w:t xml:space="preserve">       </w:t>
      </w:r>
      <w:r w:rsidRPr="0008509A">
        <w:rPr>
          <w:sz w:val="28"/>
          <w:szCs w:val="28"/>
          <w:lang w:val="bg-BG"/>
        </w:rPr>
        <w:t>На основание чл.124а, ал.1 от ЗУТ, във връзка с чл.124б, ал.1 и чл.125, ал.1 от ЗУТ,  Общински съвет Поморие:</w:t>
      </w:r>
    </w:p>
    <w:p w:rsidR="0008509A" w:rsidRPr="0008509A" w:rsidRDefault="0008509A" w:rsidP="0008509A">
      <w:pPr>
        <w:ind w:right="27"/>
        <w:jc w:val="both"/>
        <w:rPr>
          <w:sz w:val="28"/>
          <w:szCs w:val="28"/>
          <w:lang w:val="bg-BG"/>
        </w:rPr>
      </w:pPr>
      <w:r w:rsidRPr="0008509A">
        <w:rPr>
          <w:sz w:val="28"/>
          <w:szCs w:val="28"/>
          <w:lang w:val="bg-BG"/>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57491.16.613 – за друг курортно-рекреационен обект, частна собственост, /не е предмет на ПУП-ПП/, дължина на кабела – 0,5м;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 общо за ПУП-ПП: площ с ограничение в имотите – 299,63 кв.м. и дължина – 250,44м; дължина на цялото трасе – 303,89 м.</w:t>
      </w:r>
    </w:p>
    <w:p w:rsidR="0008509A" w:rsidRPr="0008509A" w:rsidRDefault="0008509A" w:rsidP="0008509A">
      <w:pPr>
        <w:ind w:right="27"/>
        <w:jc w:val="both"/>
        <w:rPr>
          <w:sz w:val="28"/>
          <w:szCs w:val="28"/>
          <w:lang w:val="bg-BG"/>
        </w:rPr>
      </w:pPr>
      <w:r w:rsidRPr="0008509A">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 „Външно ел. захранване на Еднофамилни жилищни сгради - 4 броя в </w:t>
      </w:r>
      <w:r w:rsidRPr="0008509A">
        <w:rPr>
          <w:sz w:val="28"/>
          <w:szCs w:val="28"/>
          <w:lang w:val="bg-BG"/>
        </w:rPr>
        <w:lastRenderedPageBreak/>
        <w:t>поземлен имот с идентификатор 57491.16.260, местност Кротиря, по КК на гр.Поморие,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57491.16.613 – за друг курортно-рекреационен обект, частна собственост, /не е предмет на ПУП-ПП/, дължина на кабела – 0,5м;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 общо за ПУП-ПП: площ с ограничение в имотите – 299,63 кв.м. и дължина – 250,44м; дължина на цялото трасе – 303,89 м.</w:t>
      </w:r>
    </w:p>
    <w:p w:rsidR="0008509A" w:rsidRPr="0008509A" w:rsidRDefault="0008509A" w:rsidP="0008509A">
      <w:pPr>
        <w:ind w:right="27"/>
        <w:jc w:val="both"/>
        <w:rPr>
          <w:sz w:val="28"/>
          <w:szCs w:val="28"/>
          <w:lang w:val="bg-BG"/>
        </w:rPr>
      </w:pPr>
      <w:r w:rsidRPr="0008509A">
        <w:rPr>
          <w:sz w:val="28"/>
          <w:szCs w:val="28"/>
          <w:lang w:val="bg-BG"/>
        </w:rPr>
        <w:t xml:space="preserve">                    Разрешава на „Електроразпределение Юг“ ЕАД да възложат изработването на подробен устройствен план – парцеларен план (ПУП-ПП)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57491.16.613 – за друг курортно-рекреационен обект, частна собственост, /не е предмет на ПУП-ПП/, дължина на кабела – 0,5м;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 общо за ПУП-ПП: площ с ограничение в имотите – 299,63 кв.м. и дължина – 250,44м; дължина на цялото трасе – 303,89 м.</w:t>
      </w:r>
    </w:p>
    <w:p w:rsidR="0008509A" w:rsidRPr="0008509A" w:rsidRDefault="0008509A" w:rsidP="0008509A">
      <w:pPr>
        <w:ind w:right="27"/>
        <w:jc w:val="both"/>
        <w:rPr>
          <w:sz w:val="28"/>
          <w:szCs w:val="28"/>
          <w:lang w:val="bg-BG"/>
        </w:rPr>
      </w:pPr>
      <w:r w:rsidRPr="0008509A">
        <w:rPr>
          <w:sz w:val="28"/>
          <w:szCs w:val="28"/>
          <w:lang w:val="bg-BG"/>
        </w:rPr>
        <w:t xml:space="preserve">                      Решението да се обяви по реда на чл.124б, ал.2 ЗУТ.</w:t>
      </w:r>
    </w:p>
    <w:p w:rsidR="0008509A" w:rsidRPr="0008509A" w:rsidRDefault="0008509A" w:rsidP="0008509A">
      <w:pPr>
        <w:jc w:val="both"/>
        <w:rPr>
          <w:sz w:val="28"/>
          <w:szCs w:val="28"/>
          <w:lang w:val="bg-BG"/>
        </w:rPr>
      </w:pPr>
      <w:r w:rsidRPr="0008509A">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08509A" w:rsidRPr="0008509A" w:rsidRDefault="0008509A" w:rsidP="0008509A">
      <w:pPr>
        <w:rPr>
          <w:sz w:val="28"/>
          <w:szCs w:val="28"/>
          <w:lang w:val="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т.29. от дневния ред:„</w:t>
      </w:r>
      <w:r w:rsidRPr="0008509A">
        <w:rPr>
          <w:sz w:val="28"/>
          <w:szCs w:val="28"/>
          <w:lang w:val="bg-BG"/>
        </w:rPr>
        <w:t xml:space="preserve">ОС-434/02.04.2024г. - Докладна записка от Иван Алексиев – Кмет на Община Поморие, относно </w:t>
      </w:r>
      <w:r w:rsidRPr="0008509A">
        <w:rPr>
          <w:spacing w:val="2"/>
          <w:sz w:val="28"/>
          <w:szCs w:val="28"/>
          <w:lang w:val="bg-BG"/>
        </w:rPr>
        <w:t xml:space="preserve">сключване на меморандум за сътрудничество в областта на предаване и приемане на разделно събрани битови отпадъци от дървесина, които представляват отпадъци, образувани на </w:t>
      </w:r>
      <w:r w:rsidRPr="0008509A">
        <w:rPr>
          <w:spacing w:val="2"/>
          <w:sz w:val="28"/>
          <w:szCs w:val="28"/>
          <w:lang w:val="bg-BG"/>
        </w:rPr>
        <w:lastRenderedPageBreak/>
        <w:t>територията на община Поморие.</w:t>
      </w:r>
      <w:r w:rsidRPr="0008509A">
        <w:rPr>
          <w:sz w:val="28"/>
          <w:szCs w:val="28"/>
          <w:lang w:val="bg-BG" w:bidi="bg-BG"/>
        </w:rPr>
        <w:t>“ с 21 гласа „за”, 0 гласа „въздържали се”, 0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182/25.04.2024г.</w:t>
      </w:r>
    </w:p>
    <w:p w:rsidR="0008509A" w:rsidRPr="0008509A" w:rsidRDefault="0008509A" w:rsidP="0008509A">
      <w:pPr>
        <w:ind w:firstLine="708"/>
        <w:jc w:val="both"/>
        <w:rPr>
          <w:bCs/>
          <w:sz w:val="28"/>
          <w:szCs w:val="28"/>
          <w:shd w:val="clear" w:color="auto" w:fill="FFFFFF"/>
          <w:lang w:val="bg-BG" w:eastAsia="en-US"/>
        </w:rPr>
      </w:pPr>
      <w:r w:rsidRPr="0008509A">
        <w:rPr>
          <w:b/>
          <w:sz w:val="28"/>
          <w:szCs w:val="28"/>
          <w:lang w:val="bg-BG" w:eastAsia="en-US"/>
        </w:rPr>
        <w:t>І</w:t>
      </w:r>
      <w:r w:rsidRPr="0008509A">
        <w:rPr>
          <w:sz w:val="28"/>
          <w:szCs w:val="28"/>
          <w:lang w:val="bg-BG" w:eastAsia="en-US"/>
        </w:rPr>
        <w:t>. Н</w:t>
      </w:r>
      <w:r w:rsidRPr="0008509A">
        <w:rPr>
          <w:sz w:val="28"/>
          <w:szCs w:val="28"/>
          <w:lang w:val="ru-RU" w:eastAsia="en-US"/>
        </w:rPr>
        <w:t xml:space="preserve">а </w:t>
      </w:r>
      <w:r w:rsidRPr="0008509A">
        <w:rPr>
          <w:sz w:val="28"/>
          <w:szCs w:val="28"/>
          <w:lang w:val="bg-BG" w:eastAsia="en-US"/>
        </w:rPr>
        <w:t xml:space="preserve">основание </w:t>
      </w:r>
      <w:r w:rsidRPr="0008509A">
        <w:rPr>
          <w:bCs/>
          <w:sz w:val="28"/>
          <w:szCs w:val="28"/>
          <w:shd w:val="clear" w:color="auto" w:fill="FFFFFF"/>
          <w:lang w:val="bg-BG" w:eastAsia="en-US"/>
        </w:rPr>
        <w:t xml:space="preserve">чл. 21, ал. 1, т. </w:t>
      </w:r>
      <w:r w:rsidRPr="0008509A">
        <w:rPr>
          <w:bCs/>
          <w:sz w:val="28"/>
          <w:szCs w:val="28"/>
          <w:shd w:val="clear" w:color="auto" w:fill="FFFFFF"/>
          <w:lang w:eastAsia="en-US"/>
        </w:rPr>
        <w:t xml:space="preserve">23 </w:t>
      </w:r>
      <w:r w:rsidRPr="0008509A">
        <w:rPr>
          <w:bCs/>
          <w:sz w:val="28"/>
          <w:szCs w:val="28"/>
          <w:shd w:val="clear" w:color="auto" w:fill="FFFFFF"/>
          <w:lang w:val="bg-BG" w:eastAsia="en-US"/>
        </w:rPr>
        <w:t>и чл. 61, ал. 1 от ЗМСМА във връзка с чл. 19, ал. 1 от Закона за управление на отпадъците, Общински съвет - Поморие:</w:t>
      </w:r>
    </w:p>
    <w:p w:rsidR="0008509A" w:rsidRPr="0008509A" w:rsidRDefault="0008509A" w:rsidP="0008509A">
      <w:pPr>
        <w:ind w:firstLine="708"/>
        <w:contextualSpacing/>
        <w:jc w:val="both"/>
        <w:rPr>
          <w:rFonts w:eastAsia="Calibri"/>
          <w:sz w:val="28"/>
          <w:szCs w:val="28"/>
          <w:lang w:eastAsia="en-US"/>
        </w:rPr>
      </w:pPr>
      <w:r w:rsidRPr="0008509A">
        <w:rPr>
          <w:bCs/>
          <w:sz w:val="28"/>
          <w:szCs w:val="28"/>
          <w:shd w:val="clear" w:color="auto" w:fill="FFFFFF"/>
          <w:lang w:val="bg-BG" w:eastAsia="en-US"/>
        </w:rPr>
        <w:t>1.</w:t>
      </w:r>
      <w:r w:rsidRPr="0008509A">
        <w:rPr>
          <w:spacing w:val="-1"/>
          <w:sz w:val="28"/>
          <w:szCs w:val="28"/>
          <w:lang w:val="bg-BG" w:eastAsia="en-US"/>
        </w:rPr>
        <w:t xml:space="preserve"> Дава съгласие Община Поморие да подпише  с „Кроношпан България" ЕООД Меморандум за сътрудничество в областта на оползотворяване на дървесни отпадъци образувани на територията на Община Поморие, с цел р</w:t>
      </w:r>
      <w:r w:rsidRPr="0008509A">
        <w:rPr>
          <w:rFonts w:eastAsia="Calibri"/>
          <w:sz w:val="28"/>
          <w:szCs w:val="28"/>
          <w:lang w:val="bg-BG" w:eastAsia="en-US"/>
        </w:rPr>
        <w:t>ационално оползотворяване на дървесните отпадъци, намаляване депонирането на отпадъци и подобряване на екологичните показатели на територията на Община Поморие.</w:t>
      </w:r>
    </w:p>
    <w:p w:rsidR="0008509A" w:rsidRPr="0008509A" w:rsidRDefault="0008509A" w:rsidP="0008509A">
      <w:pPr>
        <w:ind w:firstLine="708"/>
        <w:jc w:val="both"/>
        <w:rPr>
          <w:bCs/>
          <w:sz w:val="28"/>
          <w:szCs w:val="28"/>
          <w:shd w:val="clear" w:color="auto" w:fill="FFFFFF"/>
          <w:lang w:val="bg-BG" w:eastAsia="en-US"/>
        </w:rPr>
      </w:pPr>
      <w:r w:rsidRPr="0008509A">
        <w:rPr>
          <w:rFonts w:eastAsia="Calibri"/>
          <w:sz w:val="28"/>
          <w:szCs w:val="28"/>
          <w:lang w:eastAsia="en-US"/>
        </w:rPr>
        <w:t>2</w:t>
      </w:r>
      <w:r w:rsidRPr="0008509A">
        <w:rPr>
          <w:rFonts w:eastAsia="Calibri"/>
          <w:sz w:val="28"/>
          <w:szCs w:val="28"/>
          <w:lang w:val="bg-BG" w:eastAsia="en-US"/>
        </w:rPr>
        <w:t>. О</w:t>
      </w:r>
      <w:r w:rsidRPr="0008509A">
        <w:rPr>
          <w:bCs/>
          <w:sz w:val="28"/>
          <w:szCs w:val="28"/>
          <w:lang w:val="bg-BG" w:eastAsia="en-US"/>
        </w:rPr>
        <w:t xml:space="preserve">добрява приложения проект за </w:t>
      </w:r>
      <w:r w:rsidRPr="0008509A">
        <w:rPr>
          <w:spacing w:val="-1"/>
          <w:sz w:val="28"/>
          <w:szCs w:val="28"/>
          <w:lang w:val="bg-BG" w:eastAsia="en-US"/>
        </w:rPr>
        <w:t>Меморандум за сътрудничество в областта на оползотворяване на дървесни отпадъци образувани на територията на Община Поморие, като</w:t>
      </w:r>
      <w:r w:rsidRPr="0008509A">
        <w:rPr>
          <w:b/>
          <w:sz w:val="28"/>
          <w:szCs w:val="28"/>
          <w:lang w:val="bg-BG"/>
        </w:rPr>
        <w:t xml:space="preserve"> </w:t>
      </w:r>
      <w:r w:rsidRPr="0008509A">
        <w:rPr>
          <w:sz w:val="28"/>
          <w:szCs w:val="28"/>
          <w:lang w:val="bg-BG"/>
        </w:rPr>
        <w:t>чл. 9 на приложения проект на Меморандум за сътрудничество да се чете: „Всички спорове, породени от настоящия меморандум или отнасящи се до неговото тълкуване, недействителност, изпълнение или прекратяване, както и спорове за попълване на празноти или приспособяването му към нововъзникнали обстоятелства ще бъдат разрешавани от компетентния български съд.“</w:t>
      </w:r>
      <w:r w:rsidRPr="0008509A">
        <w:rPr>
          <w:spacing w:val="-1"/>
          <w:sz w:val="28"/>
          <w:szCs w:val="28"/>
          <w:lang w:val="bg-BG" w:eastAsia="en-US"/>
        </w:rPr>
        <w:t>.</w:t>
      </w:r>
    </w:p>
    <w:p w:rsidR="0008509A" w:rsidRPr="0008509A" w:rsidRDefault="0008509A" w:rsidP="0008509A">
      <w:pPr>
        <w:ind w:firstLine="708"/>
        <w:jc w:val="both"/>
        <w:rPr>
          <w:bCs/>
          <w:sz w:val="28"/>
          <w:szCs w:val="28"/>
          <w:shd w:val="clear" w:color="auto" w:fill="FFFFFF"/>
          <w:lang w:val="bg-BG" w:eastAsia="en-US"/>
        </w:rPr>
      </w:pPr>
      <w:r w:rsidRPr="0008509A">
        <w:rPr>
          <w:spacing w:val="-1"/>
          <w:sz w:val="28"/>
          <w:szCs w:val="28"/>
          <w:lang w:val="bg-BG" w:eastAsia="en-US"/>
        </w:rPr>
        <w:t xml:space="preserve">3. Възлага на кмета на Община Поморие да подпише одобрения по т. </w:t>
      </w:r>
      <w:r w:rsidR="003101FE">
        <w:rPr>
          <w:spacing w:val="-1"/>
          <w:sz w:val="28"/>
          <w:szCs w:val="28"/>
          <w:lang w:val="bg-BG" w:eastAsia="en-US"/>
        </w:rPr>
        <w:t>2</w:t>
      </w:r>
      <w:r w:rsidRPr="0008509A">
        <w:rPr>
          <w:spacing w:val="-1"/>
          <w:sz w:val="28"/>
          <w:szCs w:val="28"/>
          <w:lang w:val="bg-BG" w:eastAsia="en-US"/>
        </w:rPr>
        <w:t xml:space="preserve"> проект на меморандум.</w:t>
      </w:r>
    </w:p>
    <w:p w:rsidR="0008509A" w:rsidRPr="0008509A" w:rsidRDefault="0008509A" w:rsidP="0008509A">
      <w:pPr>
        <w:shd w:val="clear" w:color="auto" w:fill="FFFFFF"/>
        <w:tabs>
          <w:tab w:val="left" w:pos="0"/>
        </w:tabs>
        <w:jc w:val="both"/>
        <w:rPr>
          <w:sz w:val="28"/>
          <w:szCs w:val="28"/>
          <w:lang w:val="bg-BG"/>
        </w:rPr>
      </w:pPr>
      <w:r w:rsidRPr="0008509A">
        <w:rPr>
          <w:bCs/>
          <w:sz w:val="28"/>
          <w:szCs w:val="28"/>
          <w:shd w:val="clear" w:color="auto" w:fill="FFFFFF"/>
          <w:lang w:val="bg-BG"/>
        </w:rPr>
        <w:tab/>
        <w:t xml:space="preserve">4. </w:t>
      </w:r>
      <w:r w:rsidRPr="0008509A">
        <w:rPr>
          <w:sz w:val="28"/>
          <w:szCs w:val="28"/>
          <w:lang w:val="bg-BG"/>
        </w:rPr>
        <w:t xml:space="preserve">С оглед спешната необходимост от осъществяване на разделно събиране на битови отпадъци от дървесина и с цел качественото извършване на услугите по сметосъбиране и сметоизвозване на територията на община Поморие, както и с цел защита на особено важния обществен интерес, на основание чл. 60, ал. 1 от АПК, допуска предварително изпълнение на посоченото по-горе решение. </w:t>
      </w:r>
    </w:p>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т.30. от дневния ред:„</w:t>
      </w:r>
      <w:r w:rsidRPr="0008509A">
        <w:rPr>
          <w:sz w:val="28"/>
          <w:szCs w:val="28"/>
          <w:lang w:val="bg-BG"/>
        </w:rPr>
        <w:t>ОС-451/10.04.2024г. - Докладна записка от Иван Алексиев – Кмет на Община Поморие, относно предложение за приемане Наредба за изменение и допълнение на Наредба № 23</w:t>
      </w:r>
      <w:r w:rsidRPr="0008509A">
        <w:rPr>
          <w:b/>
          <w:sz w:val="28"/>
          <w:szCs w:val="28"/>
          <w:lang w:val="bg-BG"/>
        </w:rPr>
        <w:t xml:space="preserve"> </w:t>
      </w:r>
      <w:r w:rsidRPr="0008509A">
        <w:rPr>
          <w:bCs/>
          <w:sz w:val="28"/>
          <w:szCs w:val="28"/>
          <w:shd w:val="clear" w:color="auto" w:fill="FFFFFF"/>
          <w:lang w:val="bg-BG"/>
        </w:rPr>
        <w:t>за условията и реда за платено и безплатно паркиране на пътни превозни средства на територията на град Поморие.</w:t>
      </w:r>
      <w:r w:rsidRPr="0008509A">
        <w:rPr>
          <w:sz w:val="28"/>
          <w:szCs w:val="28"/>
          <w:lang w:val="bg-BG" w:bidi="bg-BG"/>
        </w:rPr>
        <w:t>“ с 19 гласа „за”, 1 гласа „въздържали се”, 1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183/25.04.2024г.</w:t>
      </w:r>
    </w:p>
    <w:p w:rsidR="0008509A" w:rsidRPr="0008509A" w:rsidRDefault="0008509A" w:rsidP="0008509A">
      <w:pPr>
        <w:ind w:firstLine="577"/>
        <w:jc w:val="both"/>
        <w:rPr>
          <w:sz w:val="28"/>
          <w:szCs w:val="28"/>
          <w:lang w:val="bg-BG"/>
        </w:rPr>
      </w:pPr>
      <w:r w:rsidRPr="0008509A">
        <w:rPr>
          <w:sz w:val="28"/>
          <w:szCs w:val="28"/>
          <w:lang w:val="bg-BG"/>
        </w:rPr>
        <w:t>1. На основание чл. 21, ал. 2 от ЗМСМА на чл. 76, ал. 3 и чл. 79 от Административнопроцесуалния кодекс и чл. 11, ал. 3 и чл. 28, ал. 1 от Закона за нормативните актове, Общински съвет – Поморие приема Наредба за изменение и допълнение на Наредба № 23 за условията и реда за платено и безплатно паркиране на МПС на територията на град Поморие, както следва:</w:t>
      </w:r>
    </w:p>
    <w:p w:rsidR="0008509A" w:rsidRPr="0008509A" w:rsidRDefault="0008509A" w:rsidP="0008509A">
      <w:pPr>
        <w:jc w:val="both"/>
        <w:rPr>
          <w:b/>
          <w:sz w:val="28"/>
          <w:szCs w:val="28"/>
          <w:lang w:val="bg-BG"/>
        </w:rPr>
      </w:pPr>
    </w:p>
    <w:p w:rsidR="0008509A" w:rsidRPr="0008509A" w:rsidRDefault="0008509A" w:rsidP="0008509A">
      <w:pPr>
        <w:tabs>
          <w:tab w:val="left" w:pos="9923"/>
        </w:tabs>
        <w:autoSpaceDE w:val="0"/>
        <w:autoSpaceDN w:val="0"/>
        <w:adjustRightInd w:val="0"/>
        <w:jc w:val="both"/>
        <w:rPr>
          <w:sz w:val="28"/>
          <w:szCs w:val="28"/>
          <w:shd w:val="clear" w:color="auto" w:fill="FFFFFF"/>
          <w:lang w:val="bg-BG"/>
        </w:rPr>
      </w:pPr>
      <w:r w:rsidRPr="0008509A">
        <w:rPr>
          <w:b/>
          <w:bCs/>
          <w:sz w:val="28"/>
          <w:szCs w:val="28"/>
          <w:shd w:val="clear" w:color="auto" w:fill="FFFFFF"/>
          <w:lang w:val="bg-BG"/>
        </w:rPr>
        <w:t>§1.</w:t>
      </w:r>
      <w:r w:rsidRPr="0008509A">
        <w:rPr>
          <w:sz w:val="28"/>
          <w:szCs w:val="28"/>
          <w:shd w:val="clear" w:color="auto" w:fill="FFFFFF"/>
          <w:lang w:val="bg-BG"/>
        </w:rPr>
        <w:t xml:space="preserve"> Приложение № 2 </w:t>
      </w:r>
      <w:r w:rsidRPr="0008509A">
        <w:rPr>
          <w:b/>
          <w:bCs/>
          <w:sz w:val="28"/>
          <w:szCs w:val="28"/>
          <w:shd w:val="clear" w:color="auto" w:fill="FFFFFF"/>
          <w:lang w:val="bg-BG"/>
        </w:rPr>
        <w:t>се изменя от</w:t>
      </w:r>
      <w:r w:rsidRPr="0008509A">
        <w:rPr>
          <w:sz w:val="28"/>
          <w:szCs w:val="28"/>
          <w:shd w:val="clear" w:color="auto" w:fill="FFFFFF"/>
          <w:lang w:val="bg-BG"/>
        </w:rPr>
        <w:t>:</w:t>
      </w:r>
    </w:p>
    <w:p w:rsidR="0008509A" w:rsidRPr="0008509A" w:rsidRDefault="0008509A" w:rsidP="0008509A">
      <w:pPr>
        <w:suppressAutoHyphens/>
        <w:autoSpaceDN w:val="0"/>
        <w:ind w:left="7090"/>
        <w:jc w:val="both"/>
        <w:rPr>
          <w:b/>
          <w:i/>
          <w:sz w:val="28"/>
          <w:szCs w:val="28"/>
          <w:lang w:val="bg-BG"/>
        </w:rPr>
      </w:pPr>
      <w:r w:rsidRPr="0008509A">
        <w:rPr>
          <w:b/>
          <w:i/>
          <w:sz w:val="28"/>
          <w:szCs w:val="28"/>
          <w:lang w:val="bg-BG"/>
        </w:rPr>
        <w:lastRenderedPageBreak/>
        <w:t>Приложение № 2</w:t>
      </w:r>
    </w:p>
    <w:p w:rsidR="0008509A" w:rsidRPr="0008509A" w:rsidRDefault="0008509A" w:rsidP="0008509A">
      <w:pPr>
        <w:ind w:firstLine="708"/>
        <w:jc w:val="center"/>
        <w:rPr>
          <w:b/>
          <w:sz w:val="28"/>
          <w:szCs w:val="28"/>
          <w:lang w:val="bg-BG" w:bidi="bg-BG"/>
        </w:rPr>
      </w:pPr>
    </w:p>
    <w:p w:rsidR="0008509A" w:rsidRPr="0008509A" w:rsidRDefault="0008509A" w:rsidP="0008509A">
      <w:pPr>
        <w:ind w:firstLine="708"/>
        <w:jc w:val="center"/>
        <w:rPr>
          <w:b/>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r w:rsidRPr="0008509A">
        <w:rPr>
          <w:noProof/>
          <w:sz w:val="24"/>
          <w:szCs w:val="24"/>
          <w:lang w:val="bg-BG"/>
        </w:rPr>
        <w:drawing>
          <wp:inline distT="0" distB="0" distL="0" distR="0" wp14:anchorId="081C7820" wp14:editId="47390E1C">
            <wp:extent cx="5760720" cy="6843395"/>
            <wp:effectExtent l="0" t="0" r="0" b="0"/>
            <wp:docPr id="2" name="Picture 12" descr="C:\Users\Кристина Демирева\Downloads\Приложение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ристина Демирева\Downloads\Приложение2.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6843395"/>
                    </a:xfrm>
                    <a:prstGeom prst="rect">
                      <a:avLst/>
                    </a:prstGeom>
                    <a:noFill/>
                    <a:ln>
                      <a:noFill/>
                    </a:ln>
                  </pic:spPr>
                </pic:pic>
              </a:graphicData>
            </a:graphic>
          </wp:inline>
        </w:drawing>
      </w: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jc w:val="both"/>
        <w:rPr>
          <w:b/>
          <w:bCs/>
          <w:i/>
          <w:iCs/>
          <w:sz w:val="24"/>
          <w:szCs w:val="24"/>
          <w:lang w:val="bg-BG"/>
        </w:rPr>
      </w:pPr>
    </w:p>
    <w:p w:rsidR="0008509A" w:rsidRPr="0008509A" w:rsidRDefault="0008509A" w:rsidP="0008509A">
      <w:pPr>
        <w:jc w:val="both"/>
        <w:rPr>
          <w:b/>
          <w:bCs/>
          <w:i/>
          <w:iCs/>
          <w:sz w:val="28"/>
          <w:szCs w:val="28"/>
        </w:rPr>
      </w:pPr>
      <w:r w:rsidRPr="0008509A">
        <w:rPr>
          <w:b/>
          <w:bCs/>
          <w:i/>
          <w:iCs/>
          <w:sz w:val="28"/>
          <w:szCs w:val="28"/>
        </w:rPr>
        <w:t>Нов текст:</w:t>
      </w: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r w:rsidRPr="0008509A">
        <w:rPr>
          <w:noProof/>
          <w:sz w:val="24"/>
          <w:szCs w:val="24"/>
          <w:lang w:val="bg-BG"/>
        </w:rPr>
        <w:drawing>
          <wp:inline distT="0" distB="0" distL="0" distR="0" wp14:anchorId="72DF21A2" wp14:editId="751A3F68">
            <wp:extent cx="5756275" cy="6568440"/>
            <wp:effectExtent l="0" t="0" r="0" b="3810"/>
            <wp:docPr id="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ристина Демирева\Downloads\Приложение2.1.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56517" cy="6568716"/>
                    </a:xfrm>
                    <a:prstGeom prst="rect">
                      <a:avLst/>
                    </a:prstGeom>
                    <a:noFill/>
                    <a:ln>
                      <a:noFill/>
                    </a:ln>
                  </pic:spPr>
                </pic:pic>
              </a:graphicData>
            </a:graphic>
          </wp:inline>
        </w:drawing>
      </w: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lang w:val="bg-BG" w:bidi="bg-BG"/>
        </w:rPr>
      </w:pPr>
      <w:r w:rsidRPr="0008509A">
        <w:rPr>
          <w:sz w:val="28"/>
          <w:szCs w:val="28"/>
          <w:lang w:val="bg-BG"/>
        </w:rPr>
        <w:lastRenderedPageBreak/>
        <w:t xml:space="preserve">2. Срокът за подаване на заявления за платено преференциално паркиране на ППС на живущите извън „Зона за кратковременно платено паркиране“, обхващаща територии, заключени между улиците: ул. „Княз Борис </w:t>
      </w:r>
      <w:r w:rsidRPr="0008509A">
        <w:rPr>
          <w:sz w:val="28"/>
          <w:szCs w:val="28"/>
        </w:rPr>
        <w:t>I”,</w:t>
      </w:r>
      <w:r w:rsidRPr="0008509A">
        <w:rPr>
          <w:sz w:val="28"/>
          <w:szCs w:val="28"/>
          <w:lang w:val="bg-BG"/>
        </w:rPr>
        <w:t xml:space="preserve"> ул. „Булаир“, ул. „Солна“ и ул. „Европа“ е до 10 работни дни от влизане в сила на настоящото решение.</w:t>
      </w:r>
    </w:p>
    <w:p w:rsidR="0008509A" w:rsidRPr="0008509A" w:rsidRDefault="0008509A" w:rsidP="0008509A">
      <w:pPr>
        <w:ind w:firstLine="708"/>
        <w:jc w:val="both"/>
        <w:rPr>
          <w:sz w:val="28"/>
          <w:szCs w:val="28"/>
          <w:lang w:val="bg-BG" w:bidi="bg-BG"/>
        </w:rPr>
      </w:pPr>
      <w:r w:rsidRPr="0008509A">
        <w:rPr>
          <w:bCs/>
          <w:sz w:val="28"/>
          <w:szCs w:val="28"/>
          <w:shd w:val="clear" w:color="auto" w:fill="FFFFFF"/>
          <w:lang w:val="bg-BG"/>
        </w:rPr>
        <w:t>3. На основание чл.60, ал.1 от АПК, във връзка с настъпващия туристически сезон, Общински съвет – Поморие допуска предварително изпълнение на настоящото решение.</w:t>
      </w: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bCs/>
          <w:sz w:val="28"/>
          <w:szCs w:val="28"/>
          <w:shd w:val="clear" w:color="auto" w:fill="FFFFFF"/>
          <w:lang w:val="bg-BG"/>
        </w:rPr>
      </w:pPr>
      <w:r w:rsidRPr="0008509A">
        <w:rPr>
          <w:sz w:val="28"/>
          <w:szCs w:val="28"/>
          <w:lang w:val="bg-BG" w:bidi="bg-BG"/>
        </w:rPr>
        <w:t>По т.31. от дневния ред:„</w:t>
      </w:r>
      <w:r w:rsidRPr="0008509A">
        <w:rPr>
          <w:sz w:val="28"/>
          <w:szCs w:val="28"/>
          <w:lang w:val="bg-BG"/>
        </w:rPr>
        <w:t>ОС-452/10.04.2024г. - Докладна записка от Иван Алексиев – Кмет на Община Поморие, относно</w:t>
      </w:r>
      <w:r w:rsidRPr="0008509A">
        <w:rPr>
          <w:bCs/>
          <w:sz w:val="28"/>
          <w:szCs w:val="28"/>
          <w:shd w:val="clear" w:color="auto" w:fill="FFFFFF"/>
          <w:lang w:val="bg-BG"/>
        </w:rPr>
        <w:t xml:space="preserve"> </w:t>
      </w:r>
      <w:r w:rsidRPr="0008509A">
        <w:rPr>
          <w:sz w:val="28"/>
          <w:szCs w:val="28"/>
          <w:lang w:val="bg-BG"/>
        </w:rPr>
        <w:t xml:space="preserve">предложение за </w:t>
      </w:r>
      <w:r w:rsidRPr="0008509A">
        <w:rPr>
          <w:bCs/>
          <w:iCs/>
          <w:sz w:val="28"/>
          <w:szCs w:val="28"/>
          <w:lang w:val="bg-BG"/>
        </w:rPr>
        <w:t xml:space="preserve">приемане на допълнение на </w:t>
      </w:r>
      <w:r w:rsidRPr="0008509A">
        <w:rPr>
          <w:bCs/>
          <w:iCs/>
          <w:sz w:val="28"/>
          <w:szCs w:val="28"/>
          <w:shd w:val="clear" w:color="auto" w:fill="FFFFFF"/>
          <w:lang w:val="bg-BG"/>
        </w:rPr>
        <w:t>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08509A">
        <w:rPr>
          <w:sz w:val="28"/>
          <w:szCs w:val="28"/>
          <w:shd w:val="clear" w:color="auto" w:fill="FFFFFF"/>
          <w:lang w:val="bg-BG"/>
        </w:rPr>
        <w:t>.</w:t>
      </w:r>
      <w:r w:rsidRPr="0008509A">
        <w:rPr>
          <w:sz w:val="28"/>
          <w:szCs w:val="28"/>
          <w:lang w:val="bg-BG" w:bidi="bg-BG"/>
        </w:rPr>
        <w:t>“ с 18 гласа „за”, 0 гласа „въздържали се”, 3 гласа „против” от 21</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184/25.04.2024г.</w:t>
      </w:r>
    </w:p>
    <w:p w:rsidR="0008509A" w:rsidRPr="0008509A" w:rsidRDefault="0008509A" w:rsidP="0008509A">
      <w:pPr>
        <w:shd w:val="clear" w:color="auto" w:fill="FFFFFF"/>
        <w:ind w:firstLine="709"/>
        <w:jc w:val="both"/>
        <w:rPr>
          <w:sz w:val="28"/>
          <w:szCs w:val="28"/>
          <w:lang w:val="bg-BG"/>
        </w:rPr>
      </w:pPr>
      <w:r w:rsidRPr="0008509A">
        <w:rPr>
          <w:sz w:val="28"/>
          <w:szCs w:val="28"/>
          <w:lang w:val="bg-BG"/>
        </w:rPr>
        <w:t>На основание чл.</w:t>
      </w:r>
      <w:r w:rsidRPr="0008509A">
        <w:rPr>
          <w:sz w:val="28"/>
          <w:szCs w:val="28"/>
        </w:rPr>
        <w:t xml:space="preserve"> 21,</w:t>
      </w:r>
      <w:r w:rsidRPr="0008509A">
        <w:rPr>
          <w:sz w:val="28"/>
          <w:szCs w:val="28"/>
          <w:lang w:val="bg-BG"/>
        </w:rPr>
        <w:t xml:space="preserve"> ал. 1,</w:t>
      </w:r>
      <w:r w:rsidRPr="0008509A">
        <w:rPr>
          <w:sz w:val="28"/>
          <w:szCs w:val="28"/>
        </w:rPr>
        <w:t xml:space="preserve"> т. 23 във вр. с ал. 2 от Закона за местното самоуправление и местната администрация, и чл. 99 от Закона за движение по пътищата</w:t>
      </w:r>
      <w:r w:rsidRPr="0008509A">
        <w:rPr>
          <w:sz w:val="28"/>
          <w:szCs w:val="28"/>
          <w:lang w:val="bg-BG"/>
        </w:rPr>
        <w:t>, Общински съвет – Поморие:</w:t>
      </w:r>
    </w:p>
    <w:p w:rsidR="0008509A" w:rsidRPr="0008509A" w:rsidRDefault="0008509A" w:rsidP="0008509A">
      <w:pPr>
        <w:ind w:firstLine="708"/>
        <w:jc w:val="both"/>
        <w:rPr>
          <w:b/>
          <w:i/>
          <w:sz w:val="28"/>
          <w:szCs w:val="28"/>
        </w:rPr>
      </w:pPr>
      <w:r w:rsidRPr="0008509A">
        <w:rPr>
          <w:b/>
          <w:bCs/>
          <w:sz w:val="28"/>
          <w:szCs w:val="28"/>
          <w:shd w:val="clear" w:color="auto" w:fill="FFFFFF"/>
        </w:rPr>
        <w:t>I. </w:t>
      </w:r>
      <w:r w:rsidRPr="0008509A">
        <w:rPr>
          <w:sz w:val="28"/>
          <w:szCs w:val="28"/>
          <w:shd w:val="clear" w:color="auto" w:fill="FFFFFF"/>
        </w:rPr>
        <w:t xml:space="preserve">Приема </w:t>
      </w:r>
      <w:r w:rsidRPr="0008509A">
        <w:rPr>
          <w:bCs/>
          <w:iCs/>
          <w:sz w:val="28"/>
          <w:szCs w:val="28"/>
        </w:rPr>
        <w:t xml:space="preserve">допълнение на </w:t>
      </w:r>
      <w:r w:rsidRPr="0008509A">
        <w:rPr>
          <w:bCs/>
          <w:iCs/>
          <w:sz w:val="28"/>
          <w:szCs w:val="28"/>
          <w:shd w:val="clear" w:color="auto" w:fill="FFFFFF"/>
        </w:rPr>
        <w:t>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08509A">
        <w:rPr>
          <w:b/>
          <w:i/>
          <w:sz w:val="28"/>
          <w:szCs w:val="28"/>
          <w:shd w:val="clear" w:color="auto" w:fill="FFFFFF"/>
        </w:rPr>
        <w:t>.</w:t>
      </w:r>
    </w:p>
    <w:p w:rsidR="0008509A" w:rsidRPr="0008509A" w:rsidRDefault="0008509A" w:rsidP="0008509A">
      <w:pPr>
        <w:ind w:firstLine="708"/>
        <w:jc w:val="both"/>
        <w:rPr>
          <w:b/>
          <w:sz w:val="28"/>
          <w:szCs w:val="28"/>
          <w:lang w:val="bg-BG" w:bidi="bg-BG"/>
        </w:rPr>
      </w:pPr>
      <w:r w:rsidRPr="0008509A">
        <w:rPr>
          <w:b/>
          <w:bCs/>
          <w:sz w:val="28"/>
          <w:szCs w:val="28"/>
        </w:rPr>
        <w:t>II.</w:t>
      </w:r>
      <w:r w:rsidRPr="0008509A">
        <w:rPr>
          <w:sz w:val="28"/>
          <w:szCs w:val="28"/>
        </w:rPr>
        <w:t xml:space="preserve"> Във връзка 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w:t>
      </w:r>
    </w:p>
    <w:p w:rsidR="0008509A" w:rsidRPr="0008509A" w:rsidRDefault="0008509A" w:rsidP="0008509A">
      <w:pPr>
        <w:tabs>
          <w:tab w:val="center" w:pos="5904"/>
          <w:tab w:val="left" w:pos="7820"/>
        </w:tabs>
        <w:ind w:firstLine="709"/>
        <w:jc w:val="both"/>
        <w:rPr>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т.32. от дневния ред:„</w:t>
      </w:r>
      <w:r w:rsidRPr="0008509A">
        <w:rPr>
          <w:sz w:val="28"/>
          <w:szCs w:val="28"/>
          <w:lang w:val="bg-BG"/>
        </w:rPr>
        <w:t>ОС-455/10.04.2024г. - Докладна записка от Адам Адамов - Председател на Общински съвет - Поморие, относно приемане отчетите за изразходваните от бюджета средства през 2023г. на читалищата в Община Поморие.</w:t>
      </w:r>
      <w:r w:rsidRPr="0008509A">
        <w:rPr>
          <w:sz w:val="28"/>
          <w:szCs w:val="28"/>
          <w:lang w:val="bg-BG" w:bidi="bg-BG"/>
        </w:rPr>
        <w:t>“ с 19 гласа „за”, 0 гласа „въздържали се”, 0 гласа „против” от 19</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185/25.04.2024г.</w:t>
      </w:r>
    </w:p>
    <w:p w:rsidR="0008509A" w:rsidRPr="0008509A" w:rsidRDefault="0008509A" w:rsidP="0008509A">
      <w:pPr>
        <w:ind w:firstLine="708"/>
        <w:jc w:val="both"/>
        <w:rPr>
          <w:sz w:val="28"/>
          <w:szCs w:val="28"/>
          <w:lang w:val="bg-BG"/>
        </w:rPr>
      </w:pPr>
      <w:r w:rsidRPr="0008509A">
        <w:rPr>
          <w:sz w:val="28"/>
          <w:szCs w:val="28"/>
          <w:lang w:val="bg-BG"/>
        </w:rPr>
        <w:t xml:space="preserve">На основание чл.21, ал.1, т.24 и ал.2 от Закона за местното самоуправление и местната администрация, във връзка с чл.26а, ал.5 от Закона за Народните читалища, </w:t>
      </w:r>
      <w:r w:rsidRPr="0008509A">
        <w:rPr>
          <w:sz w:val="28"/>
          <w:szCs w:val="28"/>
          <w:lang w:val="en-AU"/>
        </w:rPr>
        <w:t xml:space="preserve">Общински съвет </w:t>
      </w:r>
      <w:r w:rsidRPr="0008509A">
        <w:rPr>
          <w:sz w:val="28"/>
          <w:szCs w:val="28"/>
          <w:lang w:val="bg-BG"/>
        </w:rPr>
        <w:t xml:space="preserve">- </w:t>
      </w:r>
      <w:r w:rsidRPr="0008509A">
        <w:rPr>
          <w:sz w:val="28"/>
          <w:szCs w:val="28"/>
          <w:lang w:val="en-AU"/>
        </w:rPr>
        <w:t xml:space="preserve">Поморие </w:t>
      </w:r>
      <w:r w:rsidRPr="0008509A">
        <w:rPr>
          <w:sz w:val="28"/>
          <w:szCs w:val="28"/>
          <w:lang w:val="bg-BG"/>
        </w:rPr>
        <w:t>приема докладите</w:t>
      </w:r>
      <w:r w:rsidRPr="0008509A">
        <w:rPr>
          <w:sz w:val="28"/>
          <w:szCs w:val="28"/>
          <w:lang w:val="en-AU"/>
        </w:rPr>
        <w:t xml:space="preserve"> за осъществяваните </w:t>
      </w:r>
      <w:r w:rsidRPr="0008509A">
        <w:rPr>
          <w:sz w:val="28"/>
          <w:szCs w:val="28"/>
          <w:lang w:val="en-AU"/>
        </w:rPr>
        <w:lastRenderedPageBreak/>
        <w:t>читалищни дейности и отчет за изразходваните от бюджета средства през 20</w:t>
      </w:r>
      <w:r w:rsidRPr="0008509A">
        <w:rPr>
          <w:sz w:val="28"/>
          <w:szCs w:val="28"/>
          <w:lang w:val="bg-BG"/>
        </w:rPr>
        <w:t>23</w:t>
      </w:r>
      <w:r w:rsidRPr="0008509A">
        <w:rPr>
          <w:sz w:val="28"/>
          <w:szCs w:val="28"/>
          <w:lang w:val="en-AU"/>
        </w:rPr>
        <w:t xml:space="preserve">г. на читалищата </w:t>
      </w:r>
      <w:r w:rsidRPr="0008509A">
        <w:rPr>
          <w:sz w:val="28"/>
          <w:szCs w:val="28"/>
          <w:lang w:val="bg-BG"/>
        </w:rPr>
        <w:t>в</w:t>
      </w:r>
      <w:r w:rsidRPr="0008509A">
        <w:rPr>
          <w:sz w:val="28"/>
          <w:szCs w:val="28"/>
          <w:lang w:val="en-AU"/>
        </w:rPr>
        <w:t xml:space="preserve"> Община Поморие</w:t>
      </w:r>
      <w:r w:rsidRPr="0008509A">
        <w:rPr>
          <w:sz w:val="28"/>
          <w:szCs w:val="28"/>
          <w:lang w:val="bg-BG"/>
        </w:rPr>
        <w:t>, както следва:</w:t>
      </w:r>
    </w:p>
    <w:p w:rsidR="0008509A" w:rsidRPr="0008509A" w:rsidRDefault="0008509A" w:rsidP="0008509A">
      <w:pPr>
        <w:jc w:val="both"/>
        <w:rPr>
          <w:sz w:val="28"/>
          <w:szCs w:val="28"/>
          <w:lang w:val="bg-BG"/>
        </w:rPr>
      </w:pPr>
    </w:p>
    <w:p w:rsidR="0008509A" w:rsidRPr="0008509A" w:rsidRDefault="0008509A" w:rsidP="0008509A">
      <w:pPr>
        <w:ind w:firstLine="708"/>
        <w:jc w:val="both"/>
        <w:rPr>
          <w:sz w:val="28"/>
          <w:szCs w:val="28"/>
          <w:lang w:val="en-AU"/>
        </w:rPr>
      </w:pPr>
      <w:r w:rsidRPr="0008509A">
        <w:rPr>
          <w:sz w:val="28"/>
          <w:szCs w:val="28"/>
          <w:lang w:val="bg-BG"/>
        </w:rPr>
        <w:t>-</w:t>
      </w:r>
      <w:r w:rsidRPr="0008509A">
        <w:rPr>
          <w:sz w:val="28"/>
          <w:szCs w:val="28"/>
          <w:lang w:val="en-AU"/>
        </w:rPr>
        <w:t>НЧ „Възраждане-Лъка-2002” с.Лъка;</w:t>
      </w:r>
    </w:p>
    <w:p w:rsidR="0008509A" w:rsidRPr="0008509A" w:rsidRDefault="0008509A" w:rsidP="0008509A">
      <w:pPr>
        <w:ind w:firstLine="708"/>
        <w:jc w:val="both"/>
        <w:rPr>
          <w:sz w:val="28"/>
          <w:szCs w:val="28"/>
          <w:lang w:val="en-AU"/>
        </w:rPr>
      </w:pPr>
      <w:r w:rsidRPr="0008509A">
        <w:rPr>
          <w:sz w:val="28"/>
          <w:szCs w:val="28"/>
          <w:lang w:val="bg-BG"/>
        </w:rPr>
        <w:t>-</w:t>
      </w:r>
      <w:r w:rsidRPr="0008509A">
        <w:rPr>
          <w:sz w:val="28"/>
          <w:szCs w:val="28"/>
          <w:lang w:val="en-AU"/>
        </w:rPr>
        <w:t>НЧ „Просвета-1906” с.Козичино;</w:t>
      </w:r>
    </w:p>
    <w:p w:rsidR="0008509A" w:rsidRPr="0008509A" w:rsidRDefault="0008509A" w:rsidP="0008509A">
      <w:pPr>
        <w:ind w:firstLine="708"/>
        <w:jc w:val="both"/>
        <w:rPr>
          <w:sz w:val="28"/>
          <w:szCs w:val="28"/>
          <w:lang w:val="en-AU"/>
        </w:rPr>
      </w:pPr>
      <w:r w:rsidRPr="0008509A">
        <w:rPr>
          <w:sz w:val="28"/>
          <w:szCs w:val="28"/>
          <w:lang w:val="bg-BG"/>
        </w:rPr>
        <w:t>-</w:t>
      </w:r>
      <w:r w:rsidRPr="0008509A">
        <w:rPr>
          <w:sz w:val="28"/>
          <w:szCs w:val="28"/>
          <w:lang w:val="en-AU"/>
        </w:rPr>
        <w:t>НЧ „Иван Спасов-1908г.” с.Страцин;</w:t>
      </w:r>
    </w:p>
    <w:p w:rsidR="0008509A" w:rsidRPr="0008509A" w:rsidRDefault="0008509A" w:rsidP="0008509A">
      <w:pPr>
        <w:ind w:firstLine="708"/>
        <w:jc w:val="both"/>
        <w:rPr>
          <w:sz w:val="28"/>
          <w:szCs w:val="28"/>
          <w:lang w:val="bg-BG"/>
        </w:rPr>
      </w:pPr>
      <w:r w:rsidRPr="0008509A">
        <w:rPr>
          <w:sz w:val="28"/>
          <w:szCs w:val="28"/>
          <w:lang w:val="bg-BG"/>
        </w:rPr>
        <w:t>-</w:t>
      </w:r>
      <w:r w:rsidRPr="0008509A">
        <w:rPr>
          <w:sz w:val="28"/>
          <w:szCs w:val="28"/>
          <w:lang w:val="en-AU"/>
        </w:rPr>
        <w:t>НЧ „Светлина-1939” гр.Поморие</w:t>
      </w:r>
      <w:r w:rsidRPr="0008509A">
        <w:rPr>
          <w:sz w:val="28"/>
          <w:szCs w:val="28"/>
          <w:lang w:val="bg-BG"/>
        </w:rPr>
        <w:t>;</w:t>
      </w:r>
    </w:p>
    <w:p w:rsidR="0008509A" w:rsidRPr="0008509A" w:rsidRDefault="0008509A" w:rsidP="0008509A">
      <w:pPr>
        <w:ind w:firstLine="708"/>
        <w:jc w:val="both"/>
        <w:rPr>
          <w:sz w:val="28"/>
          <w:szCs w:val="28"/>
          <w:lang w:val="bg-BG"/>
        </w:rPr>
      </w:pPr>
      <w:r w:rsidRPr="0008509A">
        <w:rPr>
          <w:sz w:val="28"/>
          <w:szCs w:val="28"/>
          <w:lang w:val="bg-BG"/>
        </w:rPr>
        <w:t>-</w:t>
      </w:r>
      <w:r w:rsidRPr="0008509A">
        <w:rPr>
          <w:sz w:val="28"/>
          <w:szCs w:val="28"/>
          <w:lang w:val="en-AU"/>
        </w:rPr>
        <w:t>НЧ „Георги И</w:t>
      </w:r>
      <w:r w:rsidRPr="0008509A">
        <w:rPr>
          <w:sz w:val="28"/>
          <w:szCs w:val="28"/>
          <w:lang w:val="bg-BG"/>
        </w:rPr>
        <w:t>лиев</w:t>
      </w:r>
      <w:r w:rsidRPr="0008509A">
        <w:rPr>
          <w:sz w:val="28"/>
          <w:szCs w:val="28"/>
          <w:lang w:val="en-AU"/>
        </w:rPr>
        <w:t xml:space="preserve"> Маджаров-1924г.” с.Бата</w:t>
      </w:r>
      <w:r w:rsidRPr="0008509A">
        <w:rPr>
          <w:sz w:val="28"/>
          <w:szCs w:val="28"/>
          <w:lang w:val="bg-BG"/>
        </w:rPr>
        <w:t>;</w:t>
      </w:r>
    </w:p>
    <w:p w:rsidR="0008509A" w:rsidRPr="0008509A" w:rsidRDefault="0008509A" w:rsidP="0008509A">
      <w:pPr>
        <w:ind w:firstLine="708"/>
        <w:jc w:val="both"/>
        <w:rPr>
          <w:sz w:val="28"/>
          <w:szCs w:val="28"/>
          <w:lang w:val="bg-BG"/>
        </w:rPr>
      </w:pPr>
      <w:r w:rsidRPr="0008509A">
        <w:rPr>
          <w:sz w:val="28"/>
          <w:szCs w:val="28"/>
          <w:lang w:val="bg-BG"/>
        </w:rPr>
        <w:t>-</w:t>
      </w:r>
      <w:r w:rsidRPr="0008509A">
        <w:rPr>
          <w:sz w:val="28"/>
          <w:szCs w:val="28"/>
          <w:lang w:val="en-AU"/>
        </w:rPr>
        <w:t>НЧ „Светлина-1934” гр.Ахелой;</w:t>
      </w:r>
    </w:p>
    <w:p w:rsidR="0008509A" w:rsidRPr="0008509A" w:rsidRDefault="0008509A" w:rsidP="0008509A">
      <w:pPr>
        <w:ind w:firstLine="708"/>
        <w:jc w:val="both"/>
        <w:rPr>
          <w:sz w:val="28"/>
          <w:szCs w:val="28"/>
          <w:lang w:val="en-AU"/>
        </w:rPr>
      </w:pPr>
      <w:r w:rsidRPr="0008509A">
        <w:rPr>
          <w:sz w:val="28"/>
          <w:szCs w:val="28"/>
          <w:lang w:val="bg-BG"/>
        </w:rPr>
        <w:t>-</w:t>
      </w:r>
      <w:r w:rsidRPr="0008509A">
        <w:rPr>
          <w:sz w:val="28"/>
          <w:szCs w:val="28"/>
          <w:lang w:val="en-AU"/>
        </w:rPr>
        <w:t>НЧ „Възраждане-Доброван-2013г.” с.Бата;</w:t>
      </w:r>
    </w:p>
    <w:p w:rsidR="0008509A" w:rsidRPr="0008509A" w:rsidRDefault="0008509A" w:rsidP="0008509A">
      <w:pPr>
        <w:ind w:firstLine="708"/>
        <w:jc w:val="both"/>
        <w:rPr>
          <w:sz w:val="28"/>
          <w:szCs w:val="28"/>
          <w:lang w:val="en-AU"/>
        </w:rPr>
      </w:pPr>
      <w:r w:rsidRPr="0008509A">
        <w:rPr>
          <w:sz w:val="28"/>
          <w:szCs w:val="28"/>
          <w:lang w:val="bg-BG"/>
        </w:rPr>
        <w:t>-</w:t>
      </w:r>
      <w:r w:rsidRPr="0008509A">
        <w:rPr>
          <w:sz w:val="28"/>
          <w:szCs w:val="28"/>
          <w:lang w:val="en-AU"/>
        </w:rPr>
        <w:t>НЧ „Христо Ботев-1963г.” с.Медово;</w:t>
      </w:r>
    </w:p>
    <w:p w:rsidR="0008509A" w:rsidRPr="0008509A" w:rsidRDefault="0008509A" w:rsidP="0008509A">
      <w:pPr>
        <w:ind w:firstLine="708"/>
        <w:jc w:val="both"/>
        <w:rPr>
          <w:sz w:val="28"/>
          <w:szCs w:val="28"/>
          <w:lang w:val="en-AU"/>
        </w:rPr>
      </w:pPr>
      <w:r w:rsidRPr="0008509A">
        <w:rPr>
          <w:sz w:val="28"/>
          <w:szCs w:val="28"/>
          <w:lang w:val="bg-BG"/>
        </w:rPr>
        <w:t>-</w:t>
      </w:r>
      <w:r w:rsidRPr="0008509A">
        <w:rPr>
          <w:sz w:val="28"/>
          <w:szCs w:val="28"/>
          <w:lang w:val="en-AU"/>
        </w:rPr>
        <w:t>НЧ „Любен Каравелов</w:t>
      </w:r>
      <w:r w:rsidRPr="0008509A">
        <w:rPr>
          <w:sz w:val="28"/>
          <w:szCs w:val="28"/>
          <w:lang w:val="bg-BG"/>
        </w:rPr>
        <w:t>-1978г.</w:t>
      </w:r>
      <w:r w:rsidRPr="0008509A">
        <w:rPr>
          <w:sz w:val="28"/>
          <w:szCs w:val="28"/>
          <w:lang w:val="en-AU"/>
        </w:rPr>
        <w:t>” с.Дъбник;</w:t>
      </w:r>
    </w:p>
    <w:p w:rsidR="0008509A" w:rsidRPr="0008509A" w:rsidRDefault="0008509A" w:rsidP="0008509A">
      <w:pPr>
        <w:ind w:firstLine="708"/>
        <w:jc w:val="both"/>
        <w:rPr>
          <w:sz w:val="28"/>
          <w:szCs w:val="28"/>
          <w:lang w:val="bg-BG"/>
        </w:rPr>
      </w:pPr>
      <w:r w:rsidRPr="0008509A">
        <w:rPr>
          <w:sz w:val="28"/>
          <w:szCs w:val="28"/>
          <w:lang w:val="bg-BG"/>
        </w:rPr>
        <w:t>-</w:t>
      </w:r>
      <w:r w:rsidRPr="0008509A">
        <w:rPr>
          <w:sz w:val="28"/>
          <w:szCs w:val="28"/>
          <w:lang w:val="en-AU"/>
        </w:rPr>
        <w:t>НЧ „Здравец – 2013г.” с.Александрово</w:t>
      </w:r>
      <w:r w:rsidRPr="0008509A">
        <w:rPr>
          <w:sz w:val="28"/>
          <w:szCs w:val="28"/>
          <w:lang w:val="bg-BG"/>
        </w:rPr>
        <w:t>;</w:t>
      </w:r>
    </w:p>
    <w:p w:rsidR="0008509A" w:rsidRPr="0008509A" w:rsidRDefault="0008509A" w:rsidP="0008509A">
      <w:pPr>
        <w:ind w:firstLine="708"/>
        <w:jc w:val="both"/>
        <w:rPr>
          <w:sz w:val="28"/>
          <w:szCs w:val="28"/>
          <w:lang w:val="en-AU"/>
        </w:rPr>
      </w:pPr>
      <w:r w:rsidRPr="0008509A">
        <w:rPr>
          <w:sz w:val="28"/>
          <w:szCs w:val="28"/>
          <w:lang w:val="bg-BG"/>
        </w:rPr>
        <w:t>-</w:t>
      </w:r>
      <w:r w:rsidRPr="0008509A">
        <w:rPr>
          <w:sz w:val="28"/>
          <w:szCs w:val="28"/>
          <w:lang w:val="en-AU"/>
        </w:rPr>
        <w:t>НЧ „Самообразование-1928г.” с.Гълъбец;</w:t>
      </w:r>
    </w:p>
    <w:p w:rsidR="0008509A" w:rsidRPr="0008509A" w:rsidRDefault="0008509A" w:rsidP="0008509A">
      <w:pPr>
        <w:ind w:firstLine="708"/>
        <w:jc w:val="both"/>
        <w:rPr>
          <w:sz w:val="28"/>
          <w:szCs w:val="28"/>
          <w:lang w:val="en-AU"/>
        </w:rPr>
      </w:pPr>
      <w:r w:rsidRPr="0008509A">
        <w:rPr>
          <w:sz w:val="28"/>
          <w:szCs w:val="28"/>
          <w:lang w:val="bg-BG"/>
        </w:rPr>
        <w:t>-</w:t>
      </w:r>
      <w:r w:rsidRPr="0008509A">
        <w:rPr>
          <w:sz w:val="28"/>
          <w:szCs w:val="28"/>
          <w:lang w:val="en-AU"/>
        </w:rPr>
        <w:t>НЧ „Поука-1907г.” с.Горица;</w:t>
      </w:r>
    </w:p>
    <w:p w:rsidR="0008509A" w:rsidRPr="0008509A" w:rsidRDefault="0008509A" w:rsidP="0008509A">
      <w:pPr>
        <w:ind w:firstLine="708"/>
        <w:jc w:val="both"/>
        <w:rPr>
          <w:sz w:val="28"/>
          <w:szCs w:val="28"/>
          <w:lang w:val="en-AU"/>
        </w:rPr>
      </w:pPr>
      <w:r w:rsidRPr="0008509A">
        <w:rPr>
          <w:sz w:val="28"/>
          <w:szCs w:val="28"/>
          <w:lang w:val="bg-BG"/>
        </w:rPr>
        <w:t>-</w:t>
      </w:r>
      <w:r w:rsidRPr="0008509A">
        <w:rPr>
          <w:sz w:val="28"/>
          <w:szCs w:val="28"/>
          <w:lang w:val="en-AU"/>
        </w:rPr>
        <w:t>НЧ „Просвета-1928г.” с.Порой.</w:t>
      </w:r>
    </w:p>
    <w:p w:rsidR="0008509A" w:rsidRPr="0008509A" w:rsidRDefault="0008509A" w:rsidP="0008509A">
      <w:pPr>
        <w:ind w:firstLine="708"/>
        <w:jc w:val="both"/>
        <w:rPr>
          <w:sz w:val="28"/>
          <w:szCs w:val="28"/>
          <w:lang w:val="en-AU"/>
        </w:rPr>
      </w:pPr>
      <w:r w:rsidRPr="0008509A">
        <w:rPr>
          <w:sz w:val="28"/>
          <w:szCs w:val="28"/>
          <w:lang w:val="bg-BG"/>
        </w:rPr>
        <w:t>-</w:t>
      </w:r>
      <w:r w:rsidRPr="0008509A">
        <w:rPr>
          <w:sz w:val="28"/>
          <w:szCs w:val="28"/>
          <w:lang w:val="en-AU"/>
        </w:rPr>
        <w:t>НЧ „Атанас  Манчев-1920г.” гр.Каблешково;</w:t>
      </w:r>
    </w:p>
    <w:p w:rsidR="0008509A" w:rsidRPr="0008509A" w:rsidRDefault="0008509A" w:rsidP="0008509A">
      <w:pPr>
        <w:ind w:firstLine="708"/>
        <w:jc w:val="both"/>
        <w:rPr>
          <w:sz w:val="28"/>
          <w:szCs w:val="28"/>
          <w:lang w:val="bg-BG"/>
        </w:rPr>
      </w:pPr>
      <w:r w:rsidRPr="0008509A">
        <w:rPr>
          <w:sz w:val="28"/>
          <w:szCs w:val="28"/>
          <w:lang w:val="bg-BG"/>
        </w:rPr>
        <w:t>-</w:t>
      </w:r>
      <w:r w:rsidRPr="0008509A">
        <w:rPr>
          <w:sz w:val="28"/>
          <w:szCs w:val="28"/>
          <w:lang w:val="en-AU"/>
        </w:rPr>
        <w:t>НЧ „Просвета</w:t>
      </w:r>
      <w:r w:rsidRPr="0008509A">
        <w:rPr>
          <w:sz w:val="28"/>
          <w:szCs w:val="28"/>
          <w:lang w:val="bg-BG"/>
        </w:rPr>
        <w:t xml:space="preserve"> </w:t>
      </w:r>
      <w:r w:rsidRPr="0008509A">
        <w:rPr>
          <w:sz w:val="28"/>
          <w:szCs w:val="28"/>
          <w:lang w:val="en-AU"/>
        </w:rPr>
        <w:t>1</w:t>
      </w:r>
      <w:r w:rsidRPr="0008509A">
        <w:rPr>
          <w:sz w:val="28"/>
          <w:szCs w:val="28"/>
          <w:lang w:val="bg-BG"/>
        </w:rPr>
        <w:t>88</w:t>
      </w:r>
      <w:r w:rsidRPr="0008509A">
        <w:rPr>
          <w:sz w:val="28"/>
          <w:szCs w:val="28"/>
          <w:lang w:val="en-AU"/>
        </w:rPr>
        <w:t xml:space="preserve">8” </w:t>
      </w:r>
      <w:r w:rsidRPr="0008509A">
        <w:rPr>
          <w:sz w:val="28"/>
          <w:szCs w:val="28"/>
          <w:lang w:val="bg-BG"/>
        </w:rPr>
        <w:t>гр.Поморие;</w:t>
      </w:r>
    </w:p>
    <w:p w:rsidR="0008509A" w:rsidRPr="0008509A" w:rsidRDefault="0008509A" w:rsidP="0008509A">
      <w:pPr>
        <w:ind w:firstLine="708"/>
        <w:jc w:val="both"/>
        <w:rPr>
          <w:sz w:val="28"/>
          <w:szCs w:val="28"/>
          <w:lang w:val="en-AU"/>
        </w:rPr>
      </w:pPr>
      <w:r w:rsidRPr="0008509A">
        <w:rPr>
          <w:sz w:val="28"/>
          <w:szCs w:val="28"/>
          <w:lang w:val="bg-BG"/>
        </w:rPr>
        <w:t>-Читалищно Сдружение „Читалища от Община Поморие – 2010г.“.</w:t>
      </w:r>
    </w:p>
    <w:p w:rsidR="0008509A" w:rsidRPr="0008509A" w:rsidRDefault="0008509A" w:rsidP="0008509A">
      <w:pPr>
        <w:jc w:val="both"/>
        <w:rPr>
          <w:sz w:val="28"/>
          <w:szCs w:val="28"/>
          <w:lang w:val="bg-BG"/>
        </w:rPr>
      </w:pPr>
    </w:p>
    <w:p w:rsidR="0008509A" w:rsidRPr="0008509A" w:rsidRDefault="0008509A" w:rsidP="0008509A">
      <w:pPr>
        <w:ind w:firstLine="708"/>
        <w:jc w:val="both"/>
        <w:rPr>
          <w:sz w:val="28"/>
          <w:szCs w:val="28"/>
        </w:rPr>
      </w:pPr>
      <w:r w:rsidRPr="0008509A">
        <w:rPr>
          <w:sz w:val="28"/>
          <w:szCs w:val="28"/>
          <w:lang w:val="bg-BG" w:bidi="bg-BG"/>
        </w:rPr>
        <w:t>По т.33. от дневния ред:„</w:t>
      </w:r>
      <w:r w:rsidRPr="0008509A">
        <w:rPr>
          <w:sz w:val="28"/>
          <w:szCs w:val="28"/>
          <w:lang w:val="bg-BG"/>
        </w:rPr>
        <w:t>ОС-456/10.04.2024г. - Докладна записка от Адам Адамов - Председател на Общински съвет - Поморие, относно предложение за избор на одитор на „МЦ-1 Поморие” ООД, гр.Поморие от д-р Нина Кирова Апостолова - Управител на Дружеството</w:t>
      </w:r>
      <w:r w:rsidRPr="0008509A">
        <w:rPr>
          <w:sz w:val="28"/>
          <w:szCs w:val="28"/>
        </w:rPr>
        <w:t>.</w:t>
      </w:r>
      <w:r w:rsidRPr="0008509A">
        <w:rPr>
          <w:sz w:val="28"/>
          <w:szCs w:val="28"/>
          <w:lang w:val="bg-BG" w:bidi="bg-BG"/>
        </w:rPr>
        <w:t>“ с 19 гласа „за”, 0 гласа „въздържали се”, 0 гласа „против” от 19</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186/25.04.2024г.</w:t>
      </w:r>
    </w:p>
    <w:p w:rsidR="0008509A" w:rsidRPr="0008509A" w:rsidRDefault="0008509A" w:rsidP="0008509A">
      <w:pPr>
        <w:ind w:firstLine="709"/>
        <w:jc w:val="both"/>
        <w:rPr>
          <w:b/>
          <w:lang w:val="bg-BG"/>
        </w:rPr>
      </w:pPr>
      <w:r w:rsidRPr="0008509A">
        <w:rPr>
          <w:sz w:val="28"/>
          <w:szCs w:val="28"/>
          <w:lang w:val="bg-BG"/>
        </w:rPr>
        <w:t>1. Н</w:t>
      </w:r>
      <w:r w:rsidRPr="0008509A">
        <w:rPr>
          <w:sz w:val="28"/>
          <w:szCs w:val="28"/>
        </w:rPr>
        <w:t>а основание чл. 21</w:t>
      </w:r>
      <w:r w:rsidRPr="0008509A">
        <w:rPr>
          <w:sz w:val="28"/>
          <w:szCs w:val="28"/>
          <w:lang w:val="bg-BG"/>
        </w:rPr>
        <w:t>,</w:t>
      </w:r>
      <w:r w:rsidRPr="0008509A">
        <w:rPr>
          <w:sz w:val="28"/>
          <w:szCs w:val="28"/>
        </w:rPr>
        <w:t xml:space="preserve"> ал.1</w:t>
      </w:r>
      <w:r w:rsidRPr="0008509A">
        <w:rPr>
          <w:sz w:val="28"/>
          <w:szCs w:val="28"/>
          <w:lang w:val="bg-BG"/>
        </w:rPr>
        <w:t>,</w:t>
      </w:r>
      <w:r w:rsidRPr="0008509A">
        <w:rPr>
          <w:sz w:val="28"/>
          <w:szCs w:val="28"/>
        </w:rPr>
        <w:t xml:space="preserve"> т.</w:t>
      </w:r>
      <w:r w:rsidRPr="0008509A">
        <w:rPr>
          <w:sz w:val="28"/>
          <w:szCs w:val="28"/>
          <w:lang w:val="bg-BG"/>
        </w:rPr>
        <w:t xml:space="preserve">23 и ал.2 от </w:t>
      </w:r>
      <w:r w:rsidRPr="0008509A">
        <w:rPr>
          <w:sz w:val="28"/>
          <w:szCs w:val="28"/>
        </w:rPr>
        <w:t>ЗМСМА</w:t>
      </w:r>
      <w:r w:rsidRPr="0008509A">
        <w:rPr>
          <w:sz w:val="28"/>
          <w:szCs w:val="28"/>
          <w:lang w:val="bg-BG"/>
        </w:rPr>
        <w:t>, във връзка с</w:t>
      </w:r>
      <w:r w:rsidRPr="0008509A">
        <w:rPr>
          <w:sz w:val="28"/>
        </w:rPr>
        <w:t xml:space="preserve"> чл.</w:t>
      </w:r>
      <w:r w:rsidRPr="0008509A">
        <w:rPr>
          <w:sz w:val="28"/>
          <w:lang w:val="bg-BG"/>
        </w:rPr>
        <w:t xml:space="preserve">26 </w:t>
      </w:r>
      <w:r w:rsidRPr="0008509A">
        <w:rPr>
          <w:sz w:val="28"/>
        </w:rPr>
        <w:t xml:space="preserve">от Закона за </w:t>
      </w:r>
      <w:r w:rsidRPr="0008509A">
        <w:rPr>
          <w:sz w:val="28"/>
          <w:lang w:val="bg-BG"/>
        </w:rPr>
        <w:t>публичните предприятия</w:t>
      </w:r>
      <w:r w:rsidRPr="0008509A">
        <w:rPr>
          <w:sz w:val="28"/>
        </w:rPr>
        <w:t>, чл. 146 от Търговския закон</w:t>
      </w:r>
      <w:r w:rsidRPr="0008509A">
        <w:rPr>
          <w:sz w:val="28"/>
          <w:lang w:val="bg-BG"/>
        </w:rPr>
        <w:t xml:space="preserve"> и чл.57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08509A">
        <w:rPr>
          <w:sz w:val="28"/>
          <w:szCs w:val="28"/>
        </w:rPr>
        <w:t xml:space="preserve"> Общински с</w:t>
      </w:r>
      <w:r w:rsidRPr="0008509A">
        <w:rPr>
          <w:sz w:val="28"/>
          <w:szCs w:val="28"/>
          <w:lang w:val="bg-BG"/>
        </w:rPr>
        <w:t>ъ</w:t>
      </w:r>
      <w:r w:rsidRPr="0008509A">
        <w:rPr>
          <w:sz w:val="28"/>
          <w:szCs w:val="28"/>
        </w:rPr>
        <w:t xml:space="preserve">вет </w:t>
      </w:r>
      <w:r w:rsidRPr="0008509A">
        <w:rPr>
          <w:sz w:val="28"/>
          <w:szCs w:val="28"/>
          <w:lang w:val="bg-BG"/>
        </w:rPr>
        <w:t xml:space="preserve">- </w:t>
      </w:r>
      <w:r w:rsidRPr="0008509A">
        <w:rPr>
          <w:sz w:val="28"/>
          <w:szCs w:val="28"/>
        </w:rPr>
        <w:t xml:space="preserve">Поморие дава съгласие </w:t>
      </w:r>
      <w:r w:rsidRPr="0008509A">
        <w:rPr>
          <w:sz w:val="28"/>
          <w:szCs w:val="28"/>
          <w:lang w:val="bg-BG"/>
        </w:rPr>
        <w:t>и избира Марияна Костадинова Апостолова – дипломиран експерт – счетоводител и регистриран одитор №0856/2019г. да извърши одит на „МЦ-1 Поморие” ООД за 2023г.</w:t>
      </w:r>
    </w:p>
    <w:p w:rsidR="0008509A" w:rsidRDefault="0008509A" w:rsidP="0008509A">
      <w:pPr>
        <w:ind w:firstLine="709"/>
        <w:jc w:val="both"/>
        <w:rPr>
          <w:sz w:val="28"/>
          <w:szCs w:val="28"/>
          <w:lang w:val="bg-BG"/>
        </w:rPr>
      </w:pPr>
      <w:r w:rsidRPr="0008509A">
        <w:rPr>
          <w:sz w:val="28"/>
          <w:szCs w:val="28"/>
          <w:lang w:val="bg-BG"/>
        </w:rPr>
        <w:t>2. На основание чл.60, ал.1 от АПК, във връзка с краткия срок за подаване на ГДД за 2023г., Общински съвет – Поморие допуска предварително изпълнение на настоящото решение.</w:t>
      </w:r>
    </w:p>
    <w:p w:rsidR="009C5336" w:rsidRPr="0008509A" w:rsidRDefault="009C5336" w:rsidP="0008509A">
      <w:pPr>
        <w:ind w:firstLine="709"/>
        <w:jc w:val="both"/>
        <w:rPr>
          <w:sz w:val="28"/>
          <w:szCs w:val="28"/>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т.34. от дневния ред:„</w:t>
      </w:r>
      <w:r w:rsidRPr="0008509A">
        <w:rPr>
          <w:sz w:val="28"/>
          <w:szCs w:val="28"/>
          <w:lang w:val="bg-BG"/>
        </w:rPr>
        <w:t>ОС-457/10.04.2024г. - Докладна записка от Адам Адамов - Председател на Общински съвет - Поморие, относно предложение за избор на одитор</w:t>
      </w:r>
      <w:r w:rsidRPr="0008509A">
        <w:rPr>
          <w:sz w:val="28"/>
          <w:szCs w:val="28"/>
          <w:lang w:val="en-AU"/>
        </w:rPr>
        <w:t xml:space="preserve"> </w:t>
      </w:r>
      <w:r w:rsidRPr="0008509A">
        <w:rPr>
          <w:sz w:val="28"/>
          <w:szCs w:val="28"/>
          <w:lang w:val="bg-BG"/>
        </w:rPr>
        <w:t>на „МБАЛ - Поморие” ЕООД</w:t>
      </w:r>
      <w:r w:rsidRPr="0008509A">
        <w:rPr>
          <w:sz w:val="28"/>
          <w:szCs w:val="28"/>
          <w:lang w:val="en-AU"/>
        </w:rPr>
        <w:t xml:space="preserve">, </w:t>
      </w:r>
      <w:r w:rsidRPr="0008509A">
        <w:rPr>
          <w:sz w:val="28"/>
          <w:szCs w:val="28"/>
          <w:lang w:val="bg-BG"/>
        </w:rPr>
        <w:t xml:space="preserve">гр.Поморие от Илко Тодоров </w:t>
      </w:r>
      <w:r w:rsidRPr="0008509A">
        <w:rPr>
          <w:sz w:val="28"/>
          <w:szCs w:val="28"/>
          <w:lang w:val="bg-BG"/>
        </w:rPr>
        <w:lastRenderedPageBreak/>
        <w:t>Илчев - У</w:t>
      </w:r>
      <w:r w:rsidRPr="0008509A">
        <w:rPr>
          <w:sz w:val="28"/>
          <w:szCs w:val="28"/>
          <w:lang w:val="en-AU"/>
        </w:rPr>
        <w:t>правител на</w:t>
      </w:r>
      <w:r w:rsidRPr="0008509A">
        <w:rPr>
          <w:sz w:val="28"/>
          <w:szCs w:val="28"/>
          <w:lang w:val="bg-BG"/>
        </w:rPr>
        <w:t xml:space="preserve"> Дружеството</w:t>
      </w:r>
      <w:r w:rsidRPr="0008509A">
        <w:rPr>
          <w:sz w:val="28"/>
          <w:szCs w:val="28"/>
        </w:rPr>
        <w:t>.</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187/25.04.2024г.</w:t>
      </w:r>
    </w:p>
    <w:p w:rsidR="0008509A" w:rsidRPr="0008509A" w:rsidRDefault="0008509A" w:rsidP="0008509A">
      <w:pPr>
        <w:ind w:firstLine="709"/>
        <w:jc w:val="both"/>
        <w:rPr>
          <w:b/>
          <w:lang w:val="bg-BG"/>
        </w:rPr>
      </w:pPr>
      <w:r w:rsidRPr="0008509A">
        <w:rPr>
          <w:sz w:val="28"/>
          <w:szCs w:val="28"/>
          <w:lang w:val="bg-BG"/>
        </w:rPr>
        <w:t>1. Н</w:t>
      </w:r>
      <w:r w:rsidRPr="0008509A">
        <w:rPr>
          <w:sz w:val="28"/>
          <w:szCs w:val="28"/>
          <w:lang w:val="en-AU"/>
        </w:rPr>
        <w:t>а основание чл. 21</w:t>
      </w:r>
      <w:r w:rsidRPr="0008509A">
        <w:rPr>
          <w:sz w:val="28"/>
          <w:szCs w:val="28"/>
          <w:lang w:val="bg-BG"/>
        </w:rPr>
        <w:t>,</w:t>
      </w:r>
      <w:r w:rsidRPr="0008509A">
        <w:rPr>
          <w:sz w:val="28"/>
          <w:szCs w:val="28"/>
          <w:lang w:val="en-AU"/>
        </w:rPr>
        <w:t xml:space="preserve"> ал.1</w:t>
      </w:r>
      <w:r w:rsidRPr="0008509A">
        <w:rPr>
          <w:sz w:val="28"/>
          <w:szCs w:val="28"/>
          <w:lang w:val="bg-BG"/>
        </w:rPr>
        <w:t>,</w:t>
      </w:r>
      <w:r w:rsidRPr="0008509A">
        <w:rPr>
          <w:sz w:val="28"/>
          <w:szCs w:val="28"/>
          <w:lang w:val="en-AU"/>
        </w:rPr>
        <w:t xml:space="preserve"> т.</w:t>
      </w:r>
      <w:r w:rsidRPr="0008509A">
        <w:rPr>
          <w:sz w:val="28"/>
          <w:szCs w:val="28"/>
          <w:lang w:val="bg-BG"/>
        </w:rPr>
        <w:t xml:space="preserve">23 и ал.2 от </w:t>
      </w:r>
      <w:r w:rsidRPr="0008509A">
        <w:rPr>
          <w:sz w:val="28"/>
          <w:szCs w:val="28"/>
          <w:lang w:val="en-AU"/>
        </w:rPr>
        <w:t>ЗМСМА</w:t>
      </w:r>
      <w:r w:rsidRPr="0008509A">
        <w:rPr>
          <w:sz w:val="28"/>
          <w:szCs w:val="28"/>
          <w:lang w:val="bg-BG"/>
        </w:rPr>
        <w:t>, във връзка с</w:t>
      </w:r>
      <w:r w:rsidRPr="0008509A">
        <w:rPr>
          <w:sz w:val="28"/>
          <w:lang w:val="en-AU"/>
        </w:rPr>
        <w:t xml:space="preserve"> чл.</w:t>
      </w:r>
      <w:r w:rsidRPr="0008509A">
        <w:rPr>
          <w:sz w:val="28"/>
          <w:lang w:val="bg-BG"/>
        </w:rPr>
        <w:t xml:space="preserve">26 </w:t>
      </w:r>
      <w:r w:rsidRPr="0008509A">
        <w:rPr>
          <w:sz w:val="28"/>
          <w:lang w:val="en-AU"/>
        </w:rPr>
        <w:t xml:space="preserve">от Закона за </w:t>
      </w:r>
      <w:r w:rsidRPr="0008509A">
        <w:rPr>
          <w:sz w:val="28"/>
          <w:lang w:val="bg-BG"/>
        </w:rPr>
        <w:t>публичните предприятия</w:t>
      </w:r>
      <w:r w:rsidRPr="0008509A">
        <w:rPr>
          <w:sz w:val="28"/>
          <w:lang w:val="en-AU"/>
        </w:rPr>
        <w:t>, чл. 146 от Търговския закон</w:t>
      </w:r>
      <w:r w:rsidRPr="0008509A">
        <w:rPr>
          <w:sz w:val="28"/>
          <w:lang w:val="bg-BG"/>
        </w:rPr>
        <w:t xml:space="preserve"> и чл.57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08509A">
        <w:rPr>
          <w:sz w:val="28"/>
          <w:szCs w:val="28"/>
          <w:lang w:val="en-AU"/>
        </w:rPr>
        <w:t xml:space="preserve"> Общински съвет </w:t>
      </w:r>
      <w:r w:rsidRPr="0008509A">
        <w:rPr>
          <w:sz w:val="28"/>
          <w:szCs w:val="28"/>
          <w:lang w:val="bg-BG"/>
        </w:rPr>
        <w:t xml:space="preserve">- </w:t>
      </w:r>
      <w:r w:rsidRPr="0008509A">
        <w:rPr>
          <w:sz w:val="28"/>
          <w:szCs w:val="28"/>
          <w:lang w:val="en-AU"/>
        </w:rPr>
        <w:t xml:space="preserve">Поморие дава съгласие </w:t>
      </w:r>
      <w:r w:rsidRPr="0008509A">
        <w:rPr>
          <w:sz w:val="28"/>
          <w:szCs w:val="28"/>
          <w:lang w:val="bg-BG"/>
        </w:rPr>
        <w:t>и избира Марияна Костадинова Апостолова – дипломиран експерт – счетоводител и регистриран одитор №0856/2019г. да извърши одит на „МБАЛ – ПОМОРИЕ” ЕООД за 2023г.</w:t>
      </w:r>
    </w:p>
    <w:p w:rsidR="0008509A" w:rsidRPr="0008509A" w:rsidRDefault="0008509A" w:rsidP="0008509A">
      <w:pPr>
        <w:ind w:firstLine="709"/>
        <w:jc w:val="both"/>
        <w:rPr>
          <w:sz w:val="28"/>
          <w:szCs w:val="28"/>
        </w:rPr>
      </w:pPr>
      <w:r w:rsidRPr="0008509A">
        <w:rPr>
          <w:sz w:val="28"/>
          <w:szCs w:val="28"/>
          <w:lang w:val="bg-BG"/>
        </w:rPr>
        <w:t>2. На основание чл.60, ал.1 от АПК, във връзка с краткия срок за подаване на ГДД за 2023г., Общински съвет – Поморие допуска предварително изпълнение на настоящото решение.</w:t>
      </w:r>
    </w:p>
    <w:p w:rsidR="0008509A" w:rsidRPr="0008509A" w:rsidRDefault="0008509A" w:rsidP="0008509A">
      <w:pPr>
        <w:ind w:firstLine="708"/>
        <w:jc w:val="both"/>
        <w:rPr>
          <w:sz w:val="28"/>
          <w:szCs w:val="28"/>
          <w:lang w:val="bg-BG" w:bidi="bg-BG"/>
        </w:rPr>
      </w:pPr>
    </w:p>
    <w:p w:rsidR="0008509A" w:rsidRPr="0008509A" w:rsidRDefault="0008509A" w:rsidP="0008509A">
      <w:pPr>
        <w:ind w:firstLine="708"/>
        <w:jc w:val="both"/>
        <w:rPr>
          <w:sz w:val="28"/>
          <w:szCs w:val="28"/>
        </w:rPr>
      </w:pPr>
      <w:r w:rsidRPr="0008509A">
        <w:rPr>
          <w:sz w:val="28"/>
          <w:szCs w:val="28"/>
          <w:lang w:val="bg-BG" w:bidi="bg-BG"/>
        </w:rPr>
        <w:t>По т.35. от дневния ред:„</w:t>
      </w:r>
      <w:r w:rsidRPr="0008509A">
        <w:rPr>
          <w:sz w:val="28"/>
          <w:szCs w:val="28"/>
          <w:lang w:val="bg-BG"/>
        </w:rPr>
        <w:t>ОС-461/11.04.2024г. - Докладна записка от Иван Алексиев – Кмет на Община Поморие, относно</w:t>
      </w:r>
      <w:r w:rsidRPr="0008509A">
        <w:rPr>
          <w:sz w:val="28"/>
          <w:szCs w:val="28"/>
          <w:shd w:val="clear" w:color="auto" w:fill="FFFFFF"/>
          <w:lang w:val="bg-BG"/>
        </w:rPr>
        <w:t xml:space="preserve"> определяне състава на Одитен комитет при Община Поморие за 3 (три) години след проведена процедура за подбор по реда на Наредбата за процедурата за определяне на състава и дейността на одитните комитети в организациите от публичния сектор.</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188/25.04.2024г.</w:t>
      </w:r>
    </w:p>
    <w:p w:rsidR="0008509A" w:rsidRPr="0008509A" w:rsidRDefault="0008509A" w:rsidP="0008509A">
      <w:pPr>
        <w:ind w:firstLine="708"/>
        <w:jc w:val="both"/>
        <w:rPr>
          <w:rFonts w:eastAsia="Courier New"/>
          <w:bCs/>
          <w:iCs/>
          <w:sz w:val="28"/>
          <w:szCs w:val="28"/>
          <w:lang w:val="bg-BG" w:eastAsia="en-US" w:bidi="en-US"/>
        </w:rPr>
      </w:pPr>
      <w:bookmarkStart w:id="0" w:name="_Toc57458502"/>
      <w:r w:rsidRPr="0008509A">
        <w:rPr>
          <w:rFonts w:eastAsia="Courier New"/>
          <w:bCs/>
          <w:iCs/>
          <w:sz w:val="28"/>
          <w:szCs w:val="28"/>
          <w:lang w:val="bg-BG" w:eastAsia="en-US" w:bidi="en-US"/>
        </w:rPr>
        <w:t>На основание чл. 21, ал.1, т. 23 и ал.2  от Закона за местното самоуправление и местната админис</w:t>
      </w:r>
      <w:r w:rsidRPr="0008509A">
        <w:rPr>
          <w:rFonts w:eastAsia="Courier New"/>
          <w:bCs/>
          <w:iCs/>
          <w:sz w:val="28"/>
          <w:szCs w:val="28"/>
          <w:lang w:val="bg-BG" w:eastAsia="en-US" w:bidi="en-US"/>
        </w:rPr>
        <w:softHyphen/>
        <w:t>трация (ЗМСМА), във връзка с чл. 18, ал. 2 и 9 от Закона за вътрешния одит в публичния сек</w:t>
      </w:r>
      <w:r w:rsidRPr="0008509A">
        <w:rPr>
          <w:rFonts w:eastAsia="Courier New"/>
          <w:bCs/>
          <w:iCs/>
          <w:sz w:val="28"/>
          <w:szCs w:val="28"/>
          <w:lang w:val="bg-BG" w:eastAsia="en-US" w:bidi="en-US"/>
        </w:rPr>
        <w:softHyphen/>
        <w:t>тор и чл. 16, ал. 1, т. 3 от Наредбата за процедурата за определяне на състава и дейността на одитните комитети в организациите от публичния сектор, приета с Постановление № 24 на Министерския съвет от 2017 г. (ДВ, бр. 11 от 2017 г.,изм. и доп., бр.88 от 13.10.2020 г.), Общински съвет -</w:t>
      </w:r>
      <w:bookmarkEnd w:id="0"/>
      <w:r w:rsidRPr="0008509A">
        <w:rPr>
          <w:rFonts w:eastAsia="Courier New"/>
          <w:bCs/>
          <w:iCs/>
          <w:sz w:val="28"/>
          <w:szCs w:val="28"/>
          <w:lang w:val="bg-BG" w:eastAsia="en-US" w:bidi="en-US"/>
        </w:rPr>
        <w:t xml:space="preserve"> Поморие</w:t>
      </w:r>
    </w:p>
    <w:p w:rsidR="0008509A" w:rsidRPr="0008509A" w:rsidRDefault="0008509A" w:rsidP="0008509A">
      <w:pPr>
        <w:jc w:val="both"/>
        <w:rPr>
          <w:rFonts w:eastAsia="Courier New"/>
          <w:bCs/>
          <w:iCs/>
          <w:sz w:val="28"/>
          <w:szCs w:val="28"/>
          <w:lang w:val="bg-BG" w:eastAsia="en-US" w:bidi="en-US"/>
        </w:rPr>
      </w:pPr>
    </w:p>
    <w:p w:rsidR="0008509A" w:rsidRPr="0008509A" w:rsidRDefault="0008509A" w:rsidP="0008509A">
      <w:pPr>
        <w:ind w:firstLine="709"/>
        <w:jc w:val="both"/>
        <w:rPr>
          <w:rFonts w:eastAsia="Courier New"/>
          <w:iCs/>
          <w:sz w:val="28"/>
          <w:szCs w:val="28"/>
          <w:lang w:val="bg-BG" w:eastAsia="en-US" w:bidi="en-US"/>
        </w:rPr>
      </w:pPr>
      <w:r w:rsidRPr="0008509A">
        <w:rPr>
          <w:rFonts w:eastAsia="Courier New"/>
          <w:bCs/>
          <w:iCs/>
          <w:sz w:val="28"/>
          <w:szCs w:val="28"/>
          <w:lang w:val="bg-BG" w:eastAsia="en-US" w:bidi="en-US"/>
        </w:rPr>
        <w:t>I. Определя поименния състав на членовете на одитния комитет, както следва:</w:t>
      </w:r>
    </w:p>
    <w:p w:rsidR="0008509A" w:rsidRPr="0008509A" w:rsidRDefault="0008509A" w:rsidP="0008509A">
      <w:pPr>
        <w:ind w:firstLine="709"/>
        <w:jc w:val="both"/>
        <w:rPr>
          <w:rFonts w:eastAsia="Courier New"/>
          <w:bCs/>
          <w:iCs/>
          <w:sz w:val="28"/>
          <w:szCs w:val="28"/>
          <w:lang w:val="bg-BG" w:eastAsia="en-US" w:bidi="en-US"/>
        </w:rPr>
      </w:pPr>
    </w:p>
    <w:p w:rsidR="0008509A" w:rsidRPr="0008509A" w:rsidRDefault="0008509A" w:rsidP="0008509A">
      <w:pPr>
        <w:ind w:left="709" w:firstLine="709"/>
        <w:jc w:val="both"/>
        <w:rPr>
          <w:rFonts w:eastAsia="Courier New"/>
          <w:iCs/>
          <w:sz w:val="28"/>
          <w:szCs w:val="28"/>
          <w:lang w:val="bg-BG" w:eastAsia="en-US" w:bidi="en-US"/>
        </w:rPr>
      </w:pPr>
      <w:r w:rsidRPr="0008509A">
        <w:rPr>
          <w:rFonts w:eastAsia="Courier New"/>
          <w:bCs/>
          <w:iCs/>
          <w:sz w:val="28"/>
          <w:szCs w:val="28"/>
          <w:lang w:val="bg-BG" w:eastAsia="en-US" w:bidi="en-US"/>
        </w:rPr>
        <w:t>1.</w:t>
      </w:r>
      <w:r w:rsidRPr="0008509A">
        <w:rPr>
          <w:rFonts w:eastAsia="Calibri"/>
          <w:sz w:val="28"/>
          <w:szCs w:val="28"/>
          <w:lang w:val="bg-BG" w:eastAsia="en-US"/>
        </w:rPr>
        <w:t xml:space="preserve"> Кина Вълкова Христова</w:t>
      </w:r>
      <w:r w:rsidRPr="0008509A">
        <w:rPr>
          <w:rFonts w:eastAsia="Courier New"/>
          <w:bCs/>
          <w:iCs/>
          <w:sz w:val="28"/>
          <w:szCs w:val="28"/>
          <w:lang w:val="bg-BG" w:eastAsia="en-US" w:bidi="en-US"/>
        </w:rPr>
        <w:t xml:space="preserve">        – външен член;</w:t>
      </w:r>
    </w:p>
    <w:p w:rsidR="0008509A" w:rsidRPr="0008509A" w:rsidRDefault="0008509A" w:rsidP="0008509A">
      <w:pPr>
        <w:ind w:left="709" w:firstLine="709"/>
        <w:jc w:val="both"/>
        <w:rPr>
          <w:rFonts w:eastAsia="Courier New"/>
          <w:iCs/>
          <w:sz w:val="28"/>
          <w:szCs w:val="28"/>
          <w:lang w:val="bg-BG" w:eastAsia="en-US" w:bidi="en-US"/>
        </w:rPr>
      </w:pPr>
      <w:r w:rsidRPr="0008509A">
        <w:rPr>
          <w:rFonts w:eastAsia="Courier New"/>
          <w:bCs/>
          <w:iCs/>
          <w:sz w:val="28"/>
          <w:szCs w:val="28"/>
          <w:lang w:val="bg-BG" w:eastAsia="en-US" w:bidi="en-US"/>
        </w:rPr>
        <w:t xml:space="preserve">2. </w:t>
      </w:r>
      <w:r w:rsidRPr="0008509A">
        <w:rPr>
          <w:rFonts w:eastAsia="Calibri"/>
          <w:sz w:val="28"/>
          <w:szCs w:val="28"/>
          <w:lang w:val="bg-BG" w:eastAsia="en-US"/>
        </w:rPr>
        <w:t xml:space="preserve">Катя Стамова Гуджева          </w:t>
      </w:r>
      <w:r w:rsidRPr="0008509A">
        <w:rPr>
          <w:rFonts w:eastAsia="Courier New"/>
          <w:bCs/>
          <w:iCs/>
          <w:sz w:val="28"/>
          <w:szCs w:val="28"/>
          <w:lang w:val="bg-BG" w:eastAsia="en-US" w:bidi="en-US"/>
        </w:rPr>
        <w:t xml:space="preserve"> – външен член;</w:t>
      </w:r>
    </w:p>
    <w:p w:rsidR="0008509A" w:rsidRPr="0008509A" w:rsidRDefault="0008509A" w:rsidP="0008509A">
      <w:pPr>
        <w:shd w:val="clear" w:color="auto" w:fill="FFFFFF"/>
        <w:jc w:val="both"/>
        <w:rPr>
          <w:rFonts w:eastAsia="Courier New"/>
          <w:bCs/>
          <w:iCs/>
          <w:sz w:val="28"/>
          <w:szCs w:val="28"/>
          <w:lang w:val="bg-BG" w:eastAsia="en-US" w:bidi="en-US"/>
        </w:rPr>
      </w:pPr>
      <w:r w:rsidRPr="0008509A">
        <w:rPr>
          <w:rFonts w:eastAsia="Courier New"/>
          <w:bCs/>
          <w:iCs/>
          <w:sz w:val="28"/>
          <w:szCs w:val="28"/>
          <w:lang w:val="bg-BG" w:eastAsia="en-US" w:bidi="en-US"/>
        </w:rPr>
        <w:tab/>
      </w:r>
      <w:r w:rsidRPr="0008509A">
        <w:rPr>
          <w:rFonts w:eastAsia="Courier New"/>
          <w:bCs/>
          <w:iCs/>
          <w:sz w:val="28"/>
          <w:szCs w:val="28"/>
          <w:lang w:val="bg-BG" w:eastAsia="en-US" w:bidi="en-US"/>
        </w:rPr>
        <w:tab/>
        <w:t>3.</w:t>
      </w:r>
      <w:r w:rsidRPr="0008509A">
        <w:rPr>
          <w:rFonts w:eastAsia="Calibri"/>
          <w:sz w:val="28"/>
          <w:szCs w:val="28"/>
          <w:lang w:val="bg-BG" w:eastAsia="en-US"/>
        </w:rPr>
        <w:t xml:space="preserve"> Георги Михайлов Михайлов </w:t>
      </w:r>
      <w:r w:rsidRPr="0008509A">
        <w:rPr>
          <w:rFonts w:eastAsia="Courier New"/>
          <w:bCs/>
          <w:iCs/>
          <w:sz w:val="28"/>
          <w:szCs w:val="28"/>
          <w:lang w:val="bg-BG" w:eastAsia="en-US" w:bidi="en-US"/>
        </w:rPr>
        <w:t>– външен член.</w:t>
      </w:r>
    </w:p>
    <w:p w:rsidR="0008509A" w:rsidRPr="0008509A" w:rsidRDefault="0008509A" w:rsidP="0008509A">
      <w:pPr>
        <w:ind w:firstLine="709"/>
        <w:jc w:val="both"/>
        <w:rPr>
          <w:rFonts w:eastAsia="Courier New"/>
          <w:bCs/>
          <w:iCs/>
          <w:sz w:val="28"/>
          <w:szCs w:val="28"/>
          <w:lang w:val="bg-BG" w:eastAsia="en-US" w:bidi="en-US"/>
        </w:rPr>
      </w:pPr>
    </w:p>
    <w:p w:rsidR="0008509A" w:rsidRPr="0008509A" w:rsidRDefault="0008509A" w:rsidP="0008509A">
      <w:pPr>
        <w:ind w:firstLine="709"/>
        <w:jc w:val="both"/>
        <w:rPr>
          <w:rFonts w:eastAsia="Courier New"/>
          <w:iCs/>
          <w:sz w:val="28"/>
          <w:szCs w:val="28"/>
          <w:lang w:val="bg-BG" w:eastAsia="en-US" w:bidi="en-US"/>
        </w:rPr>
      </w:pPr>
      <w:r w:rsidRPr="0008509A">
        <w:rPr>
          <w:rFonts w:eastAsia="Courier New"/>
          <w:bCs/>
          <w:iCs/>
          <w:sz w:val="28"/>
          <w:szCs w:val="28"/>
          <w:lang w:val="bg-BG" w:eastAsia="en-US" w:bidi="en-US"/>
        </w:rPr>
        <w:t>ІІ. Мандатът на членовете на одитния комитет е три години, считано от 01.06.2024г.</w:t>
      </w:r>
    </w:p>
    <w:p w:rsidR="0008509A" w:rsidRPr="0008509A" w:rsidRDefault="0008509A" w:rsidP="0008509A">
      <w:pPr>
        <w:ind w:firstLine="709"/>
        <w:jc w:val="both"/>
        <w:rPr>
          <w:rFonts w:eastAsia="Courier New"/>
          <w:iCs/>
          <w:sz w:val="28"/>
          <w:szCs w:val="28"/>
          <w:lang w:val="bg-BG" w:eastAsia="en-US" w:bidi="en-US"/>
        </w:rPr>
      </w:pPr>
      <w:r w:rsidRPr="0008509A">
        <w:rPr>
          <w:rFonts w:eastAsia="Courier New"/>
          <w:bCs/>
          <w:iCs/>
          <w:sz w:val="28"/>
          <w:szCs w:val="28"/>
          <w:lang w:val="bg-BG" w:eastAsia="en-US" w:bidi="en-US"/>
        </w:rPr>
        <w:lastRenderedPageBreak/>
        <w:t>ІІІ. Одитният комитет се задължава да провежда заседания най-малко веднъж на два месеца.</w:t>
      </w:r>
    </w:p>
    <w:p w:rsidR="0008509A" w:rsidRPr="0008509A" w:rsidRDefault="0008509A" w:rsidP="0008509A">
      <w:pPr>
        <w:ind w:firstLine="709"/>
        <w:jc w:val="both"/>
        <w:rPr>
          <w:rFonts w:eastAsia="Courier New"/>
          <w:iCs/>
          <w:sz w:val="28"/>
          <w:szCs w:val="28"/>
          <w:lang w:val="bg-BG" w:eastAsia="en-US" w:bidi="en-US"/>
        </w:rPr>
      </w:pPr>
      <w:r w:rsidRPr="0008509A">
        <w:rPr>
          <w:rFonts w:eastAsia="Courier New"/>
          <w:bCs/>
          <w:iCs/>
          <w:sz w:val="28"/>
          <w:szCs w:val="28"/>
          <w:lang w:val="bg-BG" w:eastAsia="en-US" w:bidi="en-US"/>
        </w:rPr>
        <w:t>IV. Външните членове получават възнаграждение, съгласно чл. 18, ал. 9 от Закона за вътрешния одит в публичния сектор. За месеците, през които няма проведени заседания, възнаграждения не се дължат.</w:t>
      </w:r>
    </w:p>
    <w:p w:rsidR="0008509A" w:rsidRPr="0008509A" w:rsidRDefault="0008509A" w:rsidP="0008509A">
      <w:pPr>
        <w:ind w:firstLine="709"/>
        <w:jc w:val="both"/>
        <w:rPr>
          <w:rFonts w:eastAsia="Courier New"/>
          <w:iCs/>
          <w:sz w:val="28"/>
          <w:szCs w:val="28"/>
          <w:lang w:val="bg-BG" w:eastAsia="en-US" w:bidi="en-US"/>
        </w:rPr>
      </w:pPr>
      <w:r w:rsidRPr="0008509A">
        <w:rPr>
          <w:rFonts w:eastAsia="Courier New"/>
          <w:bCs/>
          <w:iCs/>
          <w:sz w:val="28"/>
          <w:szCs w:val="28"/>
          <w:lang w:val="bg-BG" w:eastAsia="en-US" w:bidi="en-US"/>
        </w:rPr>
        <w:t>V. Членовете на одитния комитет да изпълняват своята дейност и правомощия съгласно изискванията на Закона за вътрешния одит в публичния сектор и Наредбата за процедурата за определяне на състава и дейността на одитните комитети в организациите от публичния сектор.</w:t>
      </w:r>
    </w:p>
    <w:p w:rsidR="0008509A" w:rsidRPr="0008509A" w:rsidRDefault="0008509A" w:rsidP="0008509A">
      <w:pPr>
        <w:ind w:firstLine="708"/>
        <w:jc w:val="center"/>
        <w:rPr>
          <w:b/>
          <w:sz w:val="28"/>
          <w:szCs w:val="28"/>
          <w:lang w:val="bg-BG" w:bidi="bg-BG"/>
        </w:rPr>
      </w:pPr>
    </w:p>
    <w:p w:rsidR="0008509A" w:rsidRPr="0008509A" w:rsidRDefault="0008509A" w:rsidP="0008509A">
      <w:pPr>
        <w:ind w:firstLine="708"/>
        <w:jc w:val="both"/>
        <w:rPr>
          <w:sz w:val="28"/>
          <w:szCs w:val="28"/>
          <w:lang w:val="bg-BG"/>
        </w:rPr>
      </w:pPr>
      <w:r w:rsidRPr="0008509A">
        <w:rPr>
          <w:sz w:val="28"/>
          <w:szCs w:val="28"/>
          <w:lang w:val="bg-BG" w:bidi="bg-BG"/>
        </w:rPr>
        <w:t>По т.36. от дневния ред:„</w:t>
      </w:r>
      <w:r w:rsidRPr="0008509A">
        <w:rPr>
          <w:sz w:val="28"/>
          <w:szCs w:val="28"/>
          <w:lang w:val="bg-BG"/>
        </w:rPr>
        <w:t>ОС-466/12.04.2024г. - Докладна записка от Иван Алексиев – Кмет на Община Поморие, относно</w:t>
      </w:r>
      <w:r w:rsidRPr="0008509A">
        <w:rPr>
          <w:sz w:val="24"/>
          <w:szCs w:val="24"/>
          <w:lang w:val="bg-BG"/>
        </w:rPr>
        <w:t xml:space="preserve"> </w:t>
      </w:r>
      <w:r w:rsidRPr="0008509A">
        <w:rPr>
          <w:sz w:val="28"/>
          <w:szCs w:val="28"/>
          <w:lang w:val="bg-BG"/>
        </w:rPr>
        <w:t xml:space="preserve">съгласуване на ПУП-ПП (подробен устройствен план – парцеларен план) за определяне трасе на техническата инфраструктура за обект: </w:t>
      </w:r>
      <w:r w:rsidRPr="0008509A">
        <w:rPr>
          <w:sz w:val="28"/>
          <w:szCs w:val="28"/>
          <w:shd w:val="clear" w:color="auto" w:fill="FFFFFF"/>
          <w:lang w:val="bg-BG"/>
        </w:rPr>
        <w:t>„Електрозахранване с кабел 1kV от ГРТ на фотоволтаична електрическа централа в поземлен имот с идентификатор 18229.56.20 по КК на с. Гълъбец, община Поморие, до ТЕПО, монтирано до фасадата на ТП „Гълъбец 1 в ПИ 18229.501.553“</w:t>
      </w:r>
      <w:r w:rsidRPr="0008509A">
        <w:rPr>
          <w:sz w:val="28"/>
          <w:szCs w:val="28"/>
          <w:lang w:val="bg-BG" w:bidi="bg-BG"/>
        </w:rPr>
        <w:t xml:space="preserve">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189/25.04.2024г.</w:t>
      </w:r>
    </w:p>
    <w:p w:rsidR="0008509A" w:rsidRPr="0008509A" w:rsidRDefault="0008509A" w:rsidP="0008509A">
      <w:pPr>
        <w:ind w:firstLine="708"/>
        <w:jc w:val="both"/>
        <w:rPr>
          <w:sz w:val="28"/>
          <w:szCs w:val="28"/>
          <w:lang w:val="bg-BG"/>
        </w:rPr>
      </w:pPr>
      <w:r w:rsidRPr="0008509A">
        <w:rPr>
          <w:sz w:val="28"/>
          <w:szCs w:val="28"/>
          <w:lang w:val="bg-BG"/>
        </w:rPr>
        <w:t xml:space="preserve">На основание чл.21, ал.1, т.11 от ЗМСМА, във връзка с чл.131, ал.2, т.1 от ЗУТ, Общински съвет – Поморие съгласува </w:t>
      </w:r>
      <w:r w:rsidRPr="0008509A">
        <w:rPr>
          <w:sz w:val="28"/>
          <w:szCs w:val="28"/>
          <w:shd w:val="clear" w:color="auto" w:fill="FFFFFF"/>
          <w:lang w:val="bg-BG"/>
        </w:rPr>
        <w:t>подробен устройствен план – парцеларен план (ПУП-ПП) за определяне на трасе на техническата инфраструктура за обект: „Електрозахранване с кабел 1kV от ГРТ на фотоволтаична електрическа централа в поземлен имот с идентификатор 18229.56.20 по КК на с. Гълъбец, община Поморие, до ТЕПО, монтирано до фасадата на ТП „Гълъбец 1 в ПИ 18229.501.553“ и сервитут на кабела, преминаващи през поземлени имоти: ПИ 18229.1.203 – местни пътища, общинска публична собственост, засегната площ в имота – 0,315 дка; ПИ 18229.56.30 – полски път, общинска публична собственост, засегната площ в имота – 0,531 дка; с приблизителна дължина на трасето – 431,20 м, от които извън регулация – 386,64 м и в регулация 44,56 м.</w:t>
      </w:r>
      <w:r w:rsidRPr="0008509A">
        <w:rPr>
          <w:sz w:val="28"/>
          <w:szCs w:val="28"/>
          <w:lang w:val="bg-BG"/>
        </w:rPr>
        <w:t xml:space="preserve"> </w:t>
      </w:r>
    </w:p>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bookmarkStart w:id="1" w:name="_GoBack"/>
      <w:r w:rsidRPr="0008509A">
        <w:rPr>
          <w:sz w:val="28"/>
          <w:szCs w:val="28"/>
          <w:lang w:val="bg-BG" w:bidi="bg-BG"/>
        </w:rPr>
        <w:t>По т.37. от дневния ред:„</w:t>
      </w:r>
      <w:r w:rsidRPr="0008509A">
        <w:rPr>
          <w:sz w:val="28"/>
          <w:szCs w:val="28"/>
          <w:lang w:val="bg-BG"/>
        </w:rPr>
        <w:t xml:space="preserve">ОС-468/12.04.2024г. - Докладна записка от Иван Алексиев – Кмет на Община Поморие, относно </w:t>
      </w:r>
      <w:r w:rsidRPr="0008509A">
        <w:rPr>
          <w:rFonts w:eastAsia="Calibri"/>
          <w:sz w:val="28"/>
          <w:szCs w:val="28"/>
          <w:lang w:val="bg-BG" w:eastAsia="en-US"/>
        </w:rPr>
        <w:t>приемане на Общинска програма за закрила на детето</w:t>
      </w:r>
      <w:r w:rsidRPr="0008509A">
        <w:rPr>
          <w:rFonts w:eastAsia="Calibri"/>
          <w:sz w:val="28"/>
          <w:szCs w:val="28"/>
          <w:lang w:val="ru-RU" w:eastAsia="en-US"/>
        </w:rPr>
        <w:t xml:space="preserve"> за 20</w:t>
      </w:r>
      <w:r w:rsidRPr="0008509A">
        <w:rPr>
          <w:rFonts w:eastAsia="Calibri"/>
          <w:sz w:val="28"/>
          <w:szCs w:val="28"/>
          <w:lang w:val="bg-BG" w:eastAsia="en-US"/>
        </w:rPr>
        <w:t>24 г.</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190/25.04.2024г.</w:t>
      </w:r>
    </w:p>
    <w:p w:rsidR="0008509A" w:rsidRPr="0008509A" w:rsidRDefault="0008509A" w:rsidP="0008509A">
      <w:pPr>
        <w:ind w:firstLine="708"/>
        <w:jc w:val="both"/>
        <w:rPr>
          <w:rFonts w:eastAsia="Calibri"/>
          <w:sz w:val="28"/>
          <w:szCs w:val="28"/>
          <w:lang w:val="ru-RU" w:eastAsia="en-US"/>
        </w:rPr>
      </w:pPr>
      <w:r w:rsidRPr="0008509A">
        <w:rPr>
          <w:rFonts w:eastAsia="Calibri"/>
          <w:sz w:val="28"/>
          <w:szCs w:val="28"/>
          <w:lang w:val="bg-BG" w:eastAsia="en-US"/>
        </w:rPr>
        <w:t>Н</w:t>
      </w:r>
      <w:r w:rsidRPr="0008509A">
        <w:rPr>
          <w:rFonts w:eastAsia="Calibri"/>
          <w:sz w:val="28"/>
          <w:szCs w:val="28"/>
          <w:lang w:val="ru-RU" w:eastAsia="en-US"/>
        </w:rPr>
        <w:t>а основание чл.</w:t>
      </w:r>
      <w:r w:rsidRPr="0008509A">
        <w:rPr>
          <w:rFonts w:eastAsia="Calibri"/>
          <w:sz w:val="28"/>
          <w:szCs w:val="28"/>
          <w:lang w:val="bg-BG" w:eastAsia="en-US"/>
        </w:rPr>
        <w:t xml:space="preserve"> </w:t>
      </w:r>
      <w:r w:rsidRPr="0008509A">
        <w:rPr>
          <w:rFonts w:eastAsia="Calibri"/>
          <w:sz w:val="28"/>
          <w:szCs w:val="28"/>
          <w:lang w:val="ru-RU" w:eastAsia="en-US"/>
        </w:rPr>
        <w:t>21, ал.</w:t>
      </w:r>
      <w:r w:rsidRPr="0008509A">
        <w:rPr>
          <w:rFonts w:eastAsia="Calibri"/>
          <w:sz w:val="28"/>
          <w:szCs w:val="28"/>
          <w:lang w:val="bg-BG" w:eastAsia="en-US"/>
        </w:rPr>
        <w:t xml:space="preserve"> 1, т. 12 и т</w:t>
      </w:r>
      <w:r w:rsidRPr="0008509A">
        <w:rPr>
          <w:rFonts w:eastAsia="Calibri"/>
          <w:sz w:val="28"/>
          <w:szCs w:val="28"/>
          <w:lang w:val="ru-RU" w:eastAsia="en-US"/>
        </w:rPr>
        <w:t>.</w:t>
      </w:r>
      <w:r w:rsidRPr="0008509A">
        <w:rPr>
          <w:rFonts w:eastAsia="Calibri"/>
          <w:sz w:val="28"/>
          <w:szCs w:val="28"/>
          <w:lang w:val="bg-BG" w:eastAsia="en-US"/>
        </w:rPr>
        <w:t xml:space="preserve"> </w:t>
      </w:r>
      <w:r w:rsidRPr="0008509A">
        <w:rPr>
          <w:rFonts w:eastAsia="Calibri"/>
          <w:sz w:val="28"/>
          <w:szCs w:val="28"/>
          <w:lang w:val="ru-RU" w:eastAsia="en-US"/>
        </w:rPr>
        <w:t>23 от ЗМСМА, във връзка с чл. 3, ал. 1 от Правилник за прилагане на Закона за закрила на детето, Общински съвет – Поморие приема Общинска програма за закрила на детето за 2024 г.</w:t>
      </w:r>
    </w:p>
    <w:bookmarkEnd w:id="1"/>
    <w:p w:rsidR="0008509A" w:rsidRPr="0008509A" w:rsidRDefault="0008509A" w:rsidP="0008509A">
      <w:pPr>
        <w:ind w:firstLine="708"/>
        <w:jc w:val="center"/>
        <w:rPr>
          <w:b/>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т.38. от дневния ред:„</w:t>
      </w:r>
      <w:r w:rsidRPr="0008509A">
        <w:rPr>
          <w:sz w:val="28"/>
          <w:szCs w:val="28"/>
          <w:lang w:val="bg-BG"/>
        </w:rPr>
        <w:t>ОС-476/12.04.2024г. - Докладна записка от Иван Алексиев – Кмет на Община Поморие, относно</w:t>
      </w:r>
      <w:r w:rsidRPr="0008509A">
        <w:rPr>
          <w:noProof/>
          <w:sz w:val="28"/>
          <w:szCs w:val="28"/>
          <w:lang w:val="bg-BG" w:eastAsia="en-US"/>
        </w:rPr>
        <w:t xml:space="preserve"> откриване на административно  производство за изработване на ПУП-ПЗ на част от ПИ 57491.63.26 в  м. „Преводната”, по КК на гр.Поморие.</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191/25.04.2024г.</w:t>
      </w:r>
    </w:p>
    <w:p w:rsidR="0008509A" w:rsidRPr="0008509A" w:rsidRDefault="0008509A" w:rsidP="0008509A">
      <w:pPr>
        <w:jc w:val="both"/>
        <w:rPr>
          <w:noProof/>
          <w:sz w:val="28"/>
          <w:szCs w:val="28"/>
          <w:lang w:val="bg-BG" w:eastAsia="en-US"/>
        </w:rPr>
      </w:pPr>
      <w:r w:rsidRPr="0008509A">
        <w:rPr>
          <w:noProof/>
          <w:sz w:val="28"/>
          <w:szCs w:val="28"/>
          <w:lang w:val="bg-BG" w:eastAsia="en-US"/>
        </w:rPr>
        <w:t>Общински съвет – Поморие на основание чл. 21, ал. 1, т. 11 от ЗМСМА и чл.124</w:t>
      </w:r>
      <w:r w:rsidR="00013FFC">
        <w:rPr>
          <w:noProof/>
          <w:sz w:val="28"/>
          <w:szCs w:val="28"/>
          <w:vertAlign w:val="superscript"/>
          <w:lang w:val="bg-BG" w:eastAsia="en-US"/>
        </w:rPr>
        <w:t>а</w:t>
      </w:r>
      <w:r w:rsidRPr="0008509A">
        <w:rPr>
          <w:noProof/>
          <w:sz w:val="28"/>
          <w:szCs w:val="28"/>
          <w:lang w:val="bg-BG" w:eastAsia="en-US"/>
        </w:rPr>
        <w:t>, ал.1 от ЗУТ, във връзка с чл.2, ал.1 и 2 от Наредба № 19/25.10.2012г. за строителство в земеделските земи без промяна на предназначението им:</w:t>
      </w:r>
    </w:p>
    <w:p w:rsidR="0008509A" w:rsidRPr="0008509A" w:rsidRDefault="0008509A" w:rsidP="0008509A">
      <w:pPr>
        <w:jc w:val="both"/>
        <w:rPr>
          <w:noProof/>
          <w:sz w:val="28"/>
          <w:szCs w:val="28"/>
          <w:lang w:val="bg-BG" w:eastAsia="en-US"/>
        </w:rPr>
      </w:pPr>
      <w:r w:rsidRPr="0008509A">
        <w:rPr>
          <w:noProof/>
          <w:sz w:val="28"/>
          <w:szCs w:val="28"/>
          <w:lang w:val="bg-BG" w:eastAsia="en-US"/>
        </w:rPr>
        <w:t xml:space="preserve">           </w:t>
      </w:r>
      <w:r w:rsidRPr="0008509A">
        <w:rPr>
          <w:b/>
          <w:noProof/>
          <w:sz w:val="28"/>
          <w:szCs w:val="28"/>
          <w:lang w:val="bg-BG" w:eastAsia="en-US"/>
        </w:rPr>
        <w:t xml:space="preserve">     Одобрява</w:t>
      </w:r>
      <w:r w:rsidRPr="0008509A">
        <w:rPr>
          <w:noProof/>
          <w:sz w:val="28"/>
          <w:szCs w:val="28"/>
          <w:lang w:val="bg-BG" w:eastAsia="en-US"/>
        </w:rPr>
        <w:t xml:space="preserve"> задание за изработване на проект за Подробен устройствен план – План за  застрояване (ПУП-ПЗ) за ПИ 57491.63.26 в м. „Преводната” по КК на гр.Поморие.</w:t>
      </w:r>
    </w:p>
    <w:p w:rsidR="0008509A" w:rsidRPr="0008509A" w:rsidRDefault="0008509A" w:rsidP="0008509A">
      <w:pPr>
        <w:ind w:firstLine="851"/>
        <w:jc w:val="both"/>
        <w:rPr>
          <w:noProof/>
          <w:sz w:val="28"/>
          <w:szCs w:val="28"/>
          <w:lang w:val="bg-BG" w:eastAsia="en-US"/>
        </w:rPr>
      </w:pPr>
      <w:r w:rsidRPr="0008509A">
        <w:rPr>
          <w:noProof/>
          <w:sz w:val="28"/>
          <w:szCs w:val="28"/>
          <w:lang w:val="bg-BG" w:eastAsia="en-US"/>
        </w:rPr>
        <w:t xml:space="preserve">  </w:t>
      </w:r>
      <w:r w:rsidRPr="0008509A">
        <w:rPr>
          <w:b/>
          <w:noProof/>
          <w:sz w:val="28"/>
          <w:szCs w:val="28"/>
          <w:lang w:val="bg-BG" w:eastAsia="en-US"/>
        </w:rPr>
        <w:t>Допуска</w:t>
      </w:r>
      <w:r w:rsidRPr="0008509A">
        <w:rPr>
          <w:noProof/>
          <w:sz w:val="28"/>
          <w:szCs w:val="28"/>
          <w:lang w:val="bg-BG" w:eastAsia="en-US"/>
        </w:rPr>
        <w:t xml:space="preserve"> изработване на проект за Подробен устройствен план – План за  застрояване (ПУП-ПЗ) за ПИ 57491.63.26 в м.„Преводната”, по КК на гр.Поморие, като се обособи двор за застрояване с площ 3000 кв.м. и се определи максимална застроена площ (20%) – 600 кв.м., с показатели за режима на застрояване: Плътност на застрояване – до 20%, Коефициент на интензивност – до 0,4; етажност – до 2ет., при спазване изискванията на ЗУТ и Наредба №19/ 25.10.2012г. за строителство в земеделските земи без промяна на предназначението им. </w:t>
      </w:r>
    </w:p>
    <w:p w:rsidR="0008509A" w:rsidRPr="0008509A" w:rsidRDefault="0008509A" w:rsidP="0008509A">
      <w:pPr>
        <w:jc w:val="both"/>
        <w:rPr>
          <w:noProof/>
          <w:sz w:val="28"/>
          <w:szCs w:val="28"/>
          <w:lang w:val="bg-BG" w:eastAsia="en-US"/>
        </w:rPr>
      </w:pPr>
      <w:r w:rsidRPr="0008509A">
        <w:rPr>
          <w:b/>
          <w:noProof/>
          <w:sz w:val="28"/>
          <w:szCs w:val="28"/>
          <w:lang w:val="bg-BG" w:eastAsia="en-US"/>
        </w:rPr>
        <w:t xml:space="preserve">                 Разрешава </w:t>
      </w:r>
      <w:r w:rsidRPr="0008509A">
        <w:rPr>
          <w:noProof/>
          <w:sz w:val="28"/>
          <w:szCs w:val="28"/>
          <w:lang w:val="bg-BG" w:eastAsia="en-US"/>
        </w:rPr>
        <w:t>на Мария Петрова Ставру, в качеството й на собственик на ПИ 57491.63.26, в м.„Преводната”, по КК на гр.Поморие, да възложи изработването на проект за Подробен устройствен план – План за застрояване (ПУП-ПЗ).</w:t>
      </w:r>
    </w:p>
    <w:p w:rsidR="0008509A" w:rsidRPr="0008509A" w:rsidRDefault="0008509A" w:rsidP="0008509A">
      <w:pPr>
        <w:jc w:val="both"/>
        <w:rPr>
          <w:noProof/>
          <w:sz w:val="28"/>
          <w:szCs w:val="28"/>
          <w:lang w:val="bg-BG" w:eastAsia="en-US"/>
        </w:rPr>
      </w:pPr>
      <w:r w:rsidRPr="0008509A">
        <w:rPr>
          <w:noProof/>
          <w:sz w:val="28"/>
          <w:szCs w:val="28"/>
          <w:lang w:val="bg-BG" w:eastAsia="en-US"/>
        </w:rPr>
        <w:t xml:space="preserve">                 Решението да се обяви по реда на чл.124</w:t>
      </w:r>
      <w:r w:rsidRPr="0008509A">
        <w:rPr>
          <w:noProof/>
          <w:sz w:val="28"/>
          <w:szCs w:val="28"/>
          <w:vertAlign w:val="superscript"/>
          <w:lang w:val="bg-BG" w:eastAsia="en-US"/>
        </w:rPr>
        <w:t>б</w:t>
      </w:r>
      <w:r w:rsidRPr="0008509A">
        <w:rPr>
          <w:noProof/>
          <w:sz w:val="28"/>
          <w:szCs w:val="28"/>
          <w:lang w:val="bg-BG" w:eastAsia="en-US"/>
        </w:rPr>
        <w:t xml:space="preserve"> ал.2 от ЗУТ.</w:t>
      </w:r>
    </w:p>
    <w:p w:rsidR="0008509A" w:rsidRPr="0008509A" w:rsidRDefault="0008509A" w:rsidP="0008509A">
      <w:pPr>
        <w:jc w:val="both"/>
        <w:rPr>
          <w:noProof/>
          <w:sz w:val="28"/>
          <w:szCs w:val="28"/>
          <w:lang w:val="bg-BG" w:eastAsia="en-US"/>
        </w:rPr>
      </w:pPr>
      <w:r w:rsidRPr="0008509A">
        <w:rPr>
          <w:noProof/>
          <w:sz w:val="28"/>
          <w:szCs w:val="28"/>
          <w:lang w:val="bg-BG" w:eastAsia="en-US"/>
        </w:rPr>
        <w:t xml:space="preserve">                 На основание чл.124</w:t>
      </w:r>
      <w:r w:rsidRPr="0008509A">
        <w:rPr>
          <w:noProof/>
          <w:sz w:val="28"/>
          <w:szCs w:val="28"/>
          <w:vertAlign w:val="superscript"/>
          <w:lang w:val="bg-BG" w:eastAsia="en-US"/>
        </w:rPr>
        <w:t>б</w:t>
      </w:r>
      <w:r w:rsidRPr="0008509A">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08509A" w:rsidRPr="0008509A" w:rsidRDefault="0008509A" w:rsidP="0008509A">
      <w:pPr>
        <w:jc w:val="both"/>
        <w:rPr>
          <w:noProof/>
          <w:sz w:val="24"/>
          <w:szCs w:val="24"/>
          <w:lang w:val="bg-BG" w:eastAsia="en-US"/>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т.39. от дневния ред:„</w:t>
      </w:r>
      <w:r w:rsidRPr="0008509A">
        <w:rPr>
          <w:sz w:val="28"/>
          <w:szCs w:val="28"/>
          <w:lang w:val="bg-BG"/>
        </w:rPr>
        <w:t>ОС-477/12.04.2024г. - Докладна записка от Иван Алексиев – Кмет на Община Поморие, относно</w:t>
      </w:r>
      <w:r w:rsidRPr="0008509A">
        <w:rPr>
          <w:noProof/>
          <w:sz w:val="28"/>
          <w:szCs w:val="28"/>
          <w:lang w:val="bg-BG" w:eastAsia="en-US"/>
        </w:rPr>
        <w:t xml:space="preserve"> откриване на административно  производство за изработване на ПУП-ПЗ за ПИ 57491.63.298 в  м. „Преводната”, по КК на гр.Поморие</w:t>
      </w:r>
      <w:r w:rsidRPr="0008509A">
        <w:rPr>
          <w:noProof/>
          <w:sz w:val="24"/>
          <w:szCs w:val="24"/>
          <w:lang w:val="bg-BG" w:eastAsia="en-US"/>
        </w:rPr>
        <w:t>.</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192/25.04.2024г.</w:t>
      </w:r>
    </w:p>
    <w:p w:rsidR="0008509A" w:rsidRPr="0008509A" w:rsidRDefault="0008509A" w:rsidP="0008509A">
      <w:pPr>
        <w:jc w:val="both"/>
        <w:rPr>
          <w:noProof/>
          <w:sz w:val="28"/>
          <w:szCs w:val="28"/>
          <w:lang w:val="bg-BG" w:eastAsia="en-US"/>
        </w:rPr>
      </w:pPr>
      <w:r w:rsidRPr="0008509A">
        <w:rPr>
          <w:noProof/>
          <w:sz w:val="28"/>
          <w:szCs w:val="28"/>
          <w:lang w:val="bg-BG" w:eastAsia="en-US"/>
        </w:rPr>
        <w:t xml:space="preserve">                Общински съвет – Поморие на основание чл. 21, ал. 1, т. 11 от ЗМСМА и чл.124</w:t>
      </w:r>
      <w:r w:rsidRPr="0008509A">
        <w:rPr>
          <w:noProof/>
          <w:sz w:val="28"/>
          <w:szCs w:val="28"/>
          <w:vertAlign w:val="superscript"/>
          <w:lang w:val="bg-BG" w:eastAsia="en-US"/>
        </w:rPr>
        <w:t xml:space="preserve">а </w:t>
      </w:r>
      <w:r w:rsidRPr="0008509A">
        <w:rPr>
          <w:noProof/>
          <w:sz w:val="28"/>
          <w:szCs w:val="28"/>
          <w:lang w:val="bg-BG" w:eastAsia="en-US"/>
        </w:rPr>
        <w:t>, ал.1 от ЗУТ, във връзка с чл.2, ал.1 и 2 от Наредба № 19/25.10.2012г. за строителство в земеделските земи без промяна на предназначението им:</w:t>
      </w:r>
    </w:p>
    <w:p w:rsidR="0008509A" w:rsidRPr="0008509A" w:rsidRDefault="0008509A" w:rsidP="0008509A">
      <w:pPr>
        <w:jc w:val="both"/>
        <w:rPr>
          <w:noProof/>
          <w:sz w:val="28"/>
          <w:szCs w:val="28"/>
          <w:lang w:val="bg-BG" w:eastAsia="en-US"/>
        </w:rPr>
      </w:pPr>
      <w:r w:rsidRPr="0008509A">
        <w:rPr>
          <w:noProof/>
          <w:sz w:val="28"/>
          <w:szCs w:val="28"/>
          <w:lang w:val="bg-BG" w:eastAsia="en-US"/>
        </w:rPr>
        <w:lastRenderedPageBreak/>
        <w:t xml:space="preserve">           </w:t>
      </w:r>
      <w:r w:rsidRPr="0008509A">
        <w:rPr>
          <w:b/>
          <w:noProof/>
          <w:sz w:val="28"/>
          <w:szCs w:val="28"/>
          <w:lang w:val="bg-BG" w:eastAsia="en-US"/>
        </w:rPr>
        <w:t xml:space="preserve">     Одобрява</w:t>
      </w:r>
      <w:r w:rsidRPr="0008509A">
        <w:rPr>
          <w:noProof/>
          <w:sz w:val="28"/>
          <w:szCs w:val="28"/>
          <w:lang w:val="bg-BG" w:eastAsia="en-US"/>
        </w:rPr>
        <w:t xml:space="preserve"> задание за изработване на проект за Подробен устройствен план – План за  застрояване (ПУП-ПЗ) за ПИ 57491.63.298, в м. „Преводната”, по КК на гр.Поморие.</w:t>
      </w:r>
    </w:p>
    <w:p w:rsidR="0008509A" w:rsidRPr="0008509A" w:rsidRDefault="0008509A" w:rsidP="0008509A">
      <w:pPr>
        <w:ind w:firstLine="851"/>
        <w:jc w:val="both"/>
        <w:rPr>
          <w:noProof/>
          <w:sz w:val="28"/>
          <w:szCs w:val="28"/>
          <w:lang w:val="bg-BG" w:eastAsia="en-US"/>
        </w:rPr>
      </w:pPr>
      <w:r w:rsidRPr="0008509A">
        <w:rPr>
          <w:noProof/>
          <w:sz w:val="28"/>
          <w:szCs w:val="28"/>
          <w:lang w:val="bg-BG" w:eastAsia="en-US"/>
        </w:rPr>
        <w:t xml:space="preserve">  </w:t>
      </w:r>
      <w:r w:rsidRPr="0008509A">
        <w:rPr>
          <w:b/>
          <w:noProof/>
          <w:sz w:val="28"/>
          <w:szCs w:val="28"/>
          <w:lang w:val="bg-BG" w:eastAsia="en-US"/>
        </w:rPr>
        <w:t>Допуска</w:t>
      </w:r>
      <w:r w:rsidRPr="0008509A">
        <w:rPr>
          <w:noProof/>
          <w:sz w:val="28"/>
          <w:szCs w:val="28"/>
          <w:lang w:val="bg-BG" w:eastAsia="en-US"/>
        </w:rPr>
        <w:t xml:space="preserve"> изработване на проект за Подробен устройствен план – План за застрояване (ПУП-ПЗ) за ПИ 57491.63.298 в м.„Преводната”, по КК на гр.Поморие,  като се обособи двор за застрояване (10 %) - 17977 кв.м. и максимална застроена площ (20%) – 3595 кв.м., с показатели за режима на застрояване: Плътност на застрояване – до 20%, Коефициент на интензивност – до 0,4; етажност – до 2ет., при спазване изискванията на ЗУТ и Наредба №19/ 25.10.2012г. за строителство в земеделските земи без промяна на предназначението им. </w:t>
      </w:r>
    </w:p>
    <w:p w:rsidR="0008509A" w:rsidRPr="0008509A" w:rsidRDefault="0008509A" w:rsidP="0008509A">
      <w:pPr>
        <w:jc w:val="both"/>
        <w:rPr>
          <w:noProof/>
          <w:sz w:val="28"/>
          <w:szCs w:val="28"/>
          <w:lang w:val="bg-BG" w:eastAsia="en-US"/>
        </w:rPr>
      </w:pPr>
      <w:r w:rsidRPr="0008509A">
        <w:rPr>
          <w:b/>
          <w:noProof/>
          <w:sz w:val="28"/>
          <w:szCs w:val="28"/>
          <w:lang w:val="bg-BG" w:eastAsia="en-US"/>
        </w:rPr>
        <w:t xml:space="preserve">                 Разрешава </w:t>
      </w:r>
      <w:r w:rsidRPr="0008509A">
        <w:rPr>
          <w:noProof/>
          <w:sz w:val="28"/>
          <w:szCs w:val="28"/>
          <w:lang w:val="bg-BG" w:eastAsia="en-US"/>
        </w:rPr>
        <w:t>на Стамен Неделчев Неделчев и Мария Петрова Ставру, в качеството им на собственици на ПИ 57491.63.298, в м.„Преводната”, по КК на гр.Поморие, да възложат изработването на проект за Подробен устройствен план – План за застрояване (ПУП-ПЗ).</w:t>
      </w:r>
    </w:p>
    <w:p w:rsidR="0008509A" w:rsidRPr="0008509A" w:rsidRDefault="0008509A" w:rsidP="0008509A">
      <w:pPr>
        <w:jc w:val="both"/>
        <w:rPr>
          <w:noProof/>
          <w:sz w:val="28"/>
          <w:szCs w:val="28"/>
          <w:lang w:val="bg-BG" w:eastAsia="en-US"/>
        </w:rPr>
      </w:pPr>
      <w:r w:rsidRPr="0008509A">
        <w:rPr>
          <w:noProof/>
          <w:sz w:val="28"/>
          <w:szCs w:val="28"/>
          <w:lang w:val="bg-BG" w:eastAsia="en-US"/>
        </w:rPr>
        <w:t xml:space="preserve">                 Решението да се обяви по реда на чл.124</w:t>
      </w:r>
      <w:r w:rsidRPr="0008509A">
        <w:rPr>
          <w:noProof/>
          <w:sz w:val="28"/>
          <w:szCs w:val="28"/>
          <w:vertAlign w:val="superscript"/>
          <w:lang w:val="bg-BG" w:eastAsia="en-US"/>
        </w:rPr>
        <w:t>б</w:t>
      </w:r>
      <w:r w:rsidRPr="0008509A">
        <w:rPr>
          <w:noProof/>
          <w:sz w:val="28"/>
          <w:szCs w:val="28"/>
          <w:lang w:val="bg-BG" w:eastAsia="en-US"/>
        </w:rPr>
        <w:t xml:space="preserve"> ал.2 от ЗУТ.</w:t>
      </w:r>
    </w:p>
    <w:p w:rsidR="0008509A" w:rsidRPr="0008509A" w:rsidRDefault="0008509A" w:rsidP="0008509A">
      <w:pPr>
        <w:jc w:val="both"/>
        <w:rPr>
          <w:noProof/>
          <w:sz w:val="28"/>
          <w:szCs w:val="28"/>
          <w:lang w:val="bg-BG" w:eastAsia="en-US"/>
        </w:rPr>
      </w:pPr>
      <w:r w:rsidRPr="0008509A">
        <w:rPr>
          <w:noProof/>
          <w:sz w:val="28"/>
          <w:szCs w:val="28"/>
          <w:lang w:val="bg-BG" w:eastAsia="en-US"/>
        </w:rPr>
        <w:t xml:space="preserve">                 На основание чл.124</w:t>
      </w:r>
      <w:r w:rsidRPr="0008509A">
        <w:rPr>
          <w:noProof/>
          <w:sz w:val="28"/>
          <w:szCs w:val="28"/>
          <w:vertAlign w:val="superscript"/>
          <w:lang w:val="bg-BG" w:eastAsia="en-US"/>
        </w:rPr>
        <w:t>б</w:t>
      </w:r>
      <w:r w:rsidRPr="0008509A">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08509A" w:rsidRPr="0008509A" w:rsidRDefault="0008509A" w:rsidP="0008509A">
      <w:pPr>
        <w:jc w:val="both"/>
        <w:rPr>
          <w:noProof/>
          <w:sz w:val="28"/>
          <w:szCs w:val="28"/>
          <w:lang w:val="bg-BG" w:eastAsia="en-US"/>
        </w:rPr>
      </w:pPr>
    </w:p>
    <w:p w:rsidR="0008509A" w:rsidRPr="0008509A" w:rsidRDefault="0008509A" w:rsidP="0008509A">
      <w:pPr>
        <w:ind w:firstLine="709"/>
        <w:jc w:val="both"/>
        <w:rPr>
          <w:sz w:val="28"/>
          <w:szCs w:val="28"/>
          <w:lang w:val="bg-BG"/>
        </w:rPr>
      </w:pPr>
      <w:r w:rsidRPr="0008509A">
        <w:rPr>
          <w:sz w:val="28"/>
          <w:szCs w:val="28"/>
          <w:lang w:val="bg-BG" w:bidi="bg-BG"/>
        </w:rPr>
        <w:t>По т.40. от дневния ред:„</w:t>
      </w:r>
      <w:r w:rsidRPr="0008509A">
        <w:rPr>
          <w:sz w:val="28"/>
          <w:szCs w:val="28"/>
          <w:lang w:val="bg-BG"/>
        </w:rPr>
        <w:t xml:space="preserve"> ОС-478/12.04.2024г.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Фотоволтаична електроцентрала с мощност 99 </w:t>
      </w:r>
      <w:r w:rsidRPr="0008509A">
        <w:rPr>
          <w:sz w:val="28"/>
          <w:szCs w:val="28"/>
        </w:rPr>
        <w:t xml:space="preserve">kW, разположена върху покривна конструкция на съществуваща сграда </w:t>
      </w:r>
      <w:r w:rsidRPr="0008509A">
        <w:rPr>
          <w:sz w:val="28"/>
          <w:szCs w:val="28"/>
          <w:lang w:val="bg-BG"/>
        </w:rPr>
        <w:t xml:space="preserve">с ид.69746.10.65.1 </w:t>
      </w:r>
      <w:r w:rsidRPr="0008509A">
        <w:rPr>
          <w:sz w:val="28"/>
          <w:szCs w:val="28"/>
        </w:rPr>
        <w:t xml:space="preserve">в </w:t>
      </w:r>
      <w:r w:rsidRPr="0008509A">
        <w:rPr>
          <w:sz w:val="28"/>
          <w:szCs w:val="28"/>
          <w:lang w:val="bg-BG"/>
        </w:rPr>
        <w:t xml:space="preserve">ПИ </w:t>
      </w:r>
      <w:r w:rsidRPr="0008509A">
        <w:rPr>
          <w:sz w:val="28"/>
          <w:szCs w:val="28"/>
        </w:rPr>
        <w:t xml:space="preserve">69746.10.65 по </w:t>
      </w:r>
      <w:r w:rsidRPr="0008509A">
        <w:rPr>
          <w:sz w:val="28"/>
          <w:szCs w:val="28"/>
          <w:lang w:val="bg-BG"/>
        </w:rPr>
        <w:t xml:space="preserve">КК на с.Страцин, община Поморие, област Бургас; Подобект: Нови кабели 1 </w:t>
      </w:r>
      <w:r w:rsidRPr="0008509A">
        <w:rPr>
          <w:sz w:val="28"/>
          <w:szCs w:val="28"/>
        </w:rPr>
        <w:t>kV</w:t>
      </w:r>
      <w:r w:rsidRPr="0008509A">
        <w:rPr>
          <w:sz w:val="28"/>
          <w:szCs w:val="28"/>
          <w:lang w:val="bg-BG"/>
        </w:rPr>
        <w:t xml:space="preserve"> от ГРТ в ПИ 69746.10.65 до електромерно табло, монтирано на фасадата на ТП „Стопански двор“ в ПИ 69746.18.12 по КК на с.Страцин.</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193/25.04.2024г.</w:t>
      </w:r>
    </w:p>
    <w:p w:rsidR="0008509A" w:rsidRPr="0008509A" w:rsidRDefault="0008509A" w:rsidP="0008509A">
      <w:pPr>
        <w:ind w:firstLine="708"/>
        <w:jc w:val="both"/>
        <w:rPr>
          <w:sz w:val="28"/>
          <w:szCs w:val="28"/>
          <w:lang w:val="bg-BG"/>
        </w:rPr>
      </w:pPr>
      <w:r w:rsidRPr="0008509A">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трасе на техническата инфраструктура за обект: Фотоволтаична електроцентрала с мощност 99 </w:t>
      </w:r>
      <w:r w:rsidRPr="0008509A">
        <w:rPr>
          <w:sz w:val="28"/>
          <w:szCs w:val="28"/>
        </w:rPr>
        <w:t>kW, разположена върху покривна конструкция на съществуваща сграда с ид. 6</w:t>
      </w:r>
      <w:r w:rsidRPr="0008509A">
        <w:rPr>
          <w:sz w:val="28"/>
          <w:szCs w:val="28"/>
          <w:lang w:val="bg-BG"/>
        </w:rPr>
        <w:t>9746</w:t>
      </w:r>
      <w:r w:rsidRPr="0008509A">
        <w:rPr>
          <w:sz w:val="28"/>
          <w:szCs w:val="28"/>
        </w:rPr>
        <w:t xml:space="preserve">.10.65.1 в </w:t>
      </w:r>
      <w:r w:rsidRPr="0008509A">
        <w:rPr>
          <w:sz w:val="28"/>
          <w:szCs w:val="28"/>
          <w:lang w:val="bg-BG"/>
        </w:rPr>
        <w:t xml:space="preserve">ПИ </w:t>
      </w:r>
      <w:r w:rsidRPr="0008509A">
        <w:rPr>
          <w:sz w:val="28"/>
          <w:szCs w:val="28"/>
        </w:rPr>
        <w:t xml:space="preserve">69746.10.65 по </w:t>
      </w:r>
      <w:r w:rsidRPr="0008509A">
        <w:rPr>
          <w:sz w:val="28"/>
          <w:szCs w:val="28"/>
          <w:lang w:val="bg-BG"/>
        </w:rPr>
        <w:t xml:space="preserve">КК на с.Страцин, община Поморие, област Бургас; Подобект: Нови кабели 1 </w:t>
      </w:r>
      <w:r w:rsidRPr="0008509A">
        <w:rPr>
          <w:sz w:val="28"/>
          <w:szCs w:val="28"/>
        </w:rPr>
        <w:t>kV</w:t>
      </w:r>
      <w:r w:rsidRPr="0008509A">
        <w:rPr>
          <w:sz w:val="28"/>
          <w:szCs w:val="28"/>
          <w:lang w:val="bg-BG"/>
        </w:rPr>
        <w:t xml:space="preserve"> от ГРТ в ПИ 69746.10.65 до електромерно табло, монтирано на фасадата на ТП „Стопански двор“ в ПИ 69746.18.12 по КК на с.Страцин, като трасето и сервитутът на кабела ще засегнат следните поземлени имоти: ПИ 69746.10.67 – селскостопански път, </w:t>
      </w:r>
      <w:r w:rsidRPr="0008509A">
        <w:rPr>
          <w:sz w:val="28"/>
          <w:szCs w:val="28"/>
          <w:lang w:val="bg-BG"/>
        </w:rPr>
        <w:lastRenderedPageBreak/>
        <w:t>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w:t>
      </w:r>
    </w:p>
    <w:p w:rsidR="0008509A" w:rsidRPr="0008509A" w:rsidRDefault="0008509A" w:rsidP="0008509A">
      <w:pPr>
        <w:jc w:val="both"/>
        <w:rPr>
          <w:sz w:val="28"/>
          <w:szCs w:val="28"/>
          <w:lang w:val="bg-BG"/>
        </w:rPr>
      </w:pPr>
      <w:r w:rsidRPr="0008509A">
        <w:rPr>
          <w:sz w:val="28"/>
          <w:szCs w:val="28"/>
          <w:lang w:val="bg-BG"/>
        </w:rPr>
        <w:t xml:space="preserve">                    Срок на валидност на предварителното съгласие – 5 години от влизане в сила на настоящото решение.</w:t>
      </w:r>
    </w:p>
    <w:p w:rsidR="0008509A" w:rsidRPr="0008509A" w:rsidRDefault="0008509A" w:rsidP="0008509A">
      <w:pPr>
        <w:ind w:firstLine="708"/>
        <w:jc w:val="both"/>
        <w:rPr>
          <w:sz w:val="28"/>
          <w:szCs w:val="28"/>
          <w:lang w:val="bg-BG"/>
        </w:rPr>
      </w:pPr>
      <w:r w:rsidRPr="0008509A">
        <w:rPr>
          <w:sz w:val="28"/>
          <w:szCs w:val="28"/>
          <w:lang w:val="bg-BG"/>
        </w:rPr>
        <w:t xml:space="preserve"> </w:t>
      </w:r>
      <w:r w:rsidRPr="0008509A">
        <w:rPr>
          <w:b/>
          <w:sz w:val="28"/>
          <w:szCs w:val="28"/>
          <w:lang w:val="bg-BG"/>
        </w:rPr>
        <w:t xml:space="preserve">       </w:t>
      </w:r>
      <w:r w:rsidRPr="0008509A">
        <w:rPr>
          <w:sz w:val="28"/>
          <w:szCs w:val="28"/>
          <w:lang w:val="bg-BG"/>
        </w:rPr>
        <w:t>На основание чл.124а, ал.1 от ЗУТ, във връзка с чл.124б, ал.1 и чл.125, ал.1 от ЗУТ,  Общински съвет Поморие:</w:t>
      </w:r>
    </w:p>
    <w:p w:rsidR="0008509A" w:rsidRPr="0008509A" w:rsidRDefault="0008509A" w:rsidP="0008509A">
      <w:pPr>
        <w:jc w:val="both"/>
        <w:rPr>
          <w:sz w:val="28"/>
          <w:szCs w:val="28"/>
          <w:lang w:val="bg-BG"/>
        </w:rPr>
      </w:pPr>
      <w:r w:rsidRPr="0008509A">
        <w:rPr>
          <w:sz w:val="28"/>
          <w:szCs w:val="28"/>
          <w:lang w:val="bg-BG"/>
        </w:rPr>
        <w:t xml:space="preserve">                    Одобрява задание за изработването на проект за подробен устройствен план – парцеларен план (ПУП-ПП) за определяне трасе на техническата инфраструктура за обект: Фотоволтаична електроцентрала с мощност 99 </w:t>
      </w:r>
      <w:r w:rsidRPr="0008509A">
        <w:rPr>
          <w:sz w:val="28"/>
          <w:szCs w:val="28"/>
        </w:rPr>
        <w:t>kW, разположена върху покривна конструкция на съществуваща сграда с ид. 6</w:t>
      </w:r>
      <w:r w:rsidRPr="0008509A">
        <w:rPr>
          <w:sz w:val="28"/>
          <w:szCs w:val="28"/>
          <w:lang w:val="bg-BG"/>
        </w:rPr>
        <w:t>9746</w:t>
      </w:r>
      <w:r w:rsidRPr="0008509A">
        <w:rPr>
          <w:sz w:val="28"/>
          <w:szCs w:val="28"/>
        </w:rPr>
        <w:t xml:space="preserve">.10.65.1 в </w:t>
      </w:r>
      <w:r w:rsidRPr="0008509A">
        <w:rPr>
          <w:sz w:val="28"/>
          <w:szCs w:val="28"/>
          <w:lang w:val="bg-BG"/>
        </w:rPr>
        <w:t xml:space="preserve">ПИ </w:t>
      </w:r>
      <w:r w:rsidRPr="0008509A">
        <w:rPr>
          <w:sz w:val="28"/>
          <w:szCs w:val="28"/>
        </w:rPr>
        <w:t xml:space="preserve">69746.10.65 по </w:t>
      </w:r>
      <w:r w:rsidRPr="0008509A">
        <w:rPr>
          <w:sz w:val="28"/>
          <w:szCs w:val="28"/>
          <w:lang w:val="bg-BG"/>
        </w:rPr>
        <w:t xml:space="preserve">КК на с.Страцин, община Поморие, област Бургас; Подобект: Нови кабели 1 </w:t>
      </w:r>
      <w:r w:rsidRPr="0008509A">
        <w:rPr>
          <w:sz w:val="28"/>
          <w:szCs w:val="28"/>
        </w:rPr>
        <w:t>kV</w:t>
      </w:r>
      <w:r w:rsidRPr="0008509A">
        <w:rPr>
          <w:sz w:val="28"/>
          <w:szCs w:val="28"/>
          <w:lang w:val="bg-BG"/>
        </w:rPr>
        <w:t xml:space="preserve"> от ГРТ в ПИ 69746.10.65 до електромерно табло, монтирано на фасадата на ТП „Стопански двор“ в ПИ 69746.18.12 по КК на с.Страцин, като трасето и сервитутът на кабела ще засегнат следните поземлени имоти: ПИ 69746.10.65 – нива, собственост на възложителя, дължина на кабела – 17,28 м;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 ПИ 69746.18.12 – за стопански двор, частна собственост, дължина - 5,84 м; с обща площ на ограничение в имотите – 720,41 кв.м. и обща дължина на трасето – 378,12м.</w:t>
      </w:r>
    </w:p>
    <w:p w:rsidR="0008509A" w:rsidRPr="0008509A" w:rsidRDefault="0008509A" w:rsidP="0008509A">
      <w:pPr>
        <w:jc w:val="both"/>
        <w:rPr>
          <w:sz w:val="28"/>
          <w:szCs w:val="28"/>
          <w:lang w:val="bg-BG"/>
        </w:rPr>
      </w:pPr>
      <w:r w:rsidRPr="0008509A">
        <w:rPr>
          <w:sz w:val="28"/>
          <w:szCs w:val="28"/>
          <w:lang w:val="bg-BG"/>
        </w:rPr>
        <w:t xml:space="preserve">                    Допуска изработването на проект за подробен устройствен план – парцеларен план (ПУП-ПП) за определяне трасе на техническата инфраструктура за обект: Фотоволтаична електроцентрала с мощност 99 </w:t>
      </w:r>
      <w:r w:rsidRPr="0008509A">
        <w:rPr>
          <w:sz w:val="28"/>
          <w:szCs w:val="28"/>
        </w:rPr>
        <w:t>kW, разположена върху покривна конструкция на съществуваща сграда с ид. 6</w:t>
      </w:r>
      <w:r w:rsidRPr="0008509A">
        <w:rPr>
          <w:sz w:val="28"/>
          <w:szCs w:val="28"/>
          <w:lang w:val="bg-BG"/>
        </w:rPr>
        <w:t>9746</w:t>
      </w:r>
      <w:r w:rsidRPr="0008509A">
        <w:rPr>
          <w:sz w:val="28"/>
          <w:szCs w:val="28"/>
        </w:rPr>
        <w:t xml:space="preserve">.10.65.1 в </w:t>
      </w:r>
      <w:r w:rsidRPr="0008509A">
        <w:rPr>
          <w:sz w:val="28"/>
          <w:szCs w:val="28"/>
          <w:lang w:val="bg-BG"/>
        </w:rPr>
        <w:t xml:space="preserve">ПИ </w:t>
      </w:r>
      <w:r w:rsidRPr="0008509A">
        <w:rPr>
          <w:sz w:val="28"/>
          <w:szCs w:val="28"/>
        </w:rPr>
        <w:t xml:space="preserve">69746.10.65 по </w:t>
      </w:r>
      <w:r w:rsidRPr="0008509A">
        <w:rPr>
          <w:sz w:val="28"/>
          <w:szCs w:val="28"/>
          <w:lang w:val="bg-BG"/>
        </w:rPr>
        <w:t xml:space="preserve">КК на с.Страцин, община Поморие, област Бургас; Подобект: Нови кабели 1 </w:t>
      </w:r>
      <w:r w:rsidRPr="0008509A">
        <w:rPr>
          <w:sz w:val="28"/>
          <w:szCs w:val="28"/>
        </w:rPr>
        <w:t>kV</w:t>
      </w:r>
      <w:r w:rsidRPr="0008509A">
        <w:rPr>
          <w:sz w:val="28"/>
          <w:szCs w:val="28"/>
          <w:lang w:val="bg-BG"/>
        </w:rPr>
        <w:t xml:space="preserve"> от ГРТ в ПИ 69746.10.65 до електромерно табло, монтирано на фасадата на ТП „Стопански двор“ в ПИ 69746.18.12 по КК на с.Страцин, като трасето и сервитутът на кабела ще засегнат следните поземлени имоти: ПИ 69746.10.65 – нива, собственост на възложителя,  дължина на кабела – 17,28 м;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 ПИ 69746.18.12 – за стопански двор, частна собственост, дължина - 5,84 м; с обща площ на ограничение в имотите – 720,41 кв.м. и обща дължина на трасето – 378,12м.</w:t>
      </w:r>
    </w:p>
    <w:p w:rsidR="0008509A" w:rsidRPr="0008509A" w:rsidRDefault="0008509A" w:rsidP="0008509A">
      <w:pPr>
        <w:jc w:val="both"/>
        <w:rPr>
          <w:sz w:val="28"/>
          <w:szCs w:val="28"/>
          <w:lang w:val="bg-BG"/>
        </w:rPr>
      </w:pPr>
      <w:r w:rsidRPr="0008509A">
        <w:rPr>
          <w:sz w:val="28"/>
          <w:szCs w:val="28"/>
          <w:lang w:val="bg-BG"/>
        </w:rPr>
        <w:t xml:space="preserve">                    Разрешава на Фатме Местан Кралъ – управител на „ПРОАГРО-61“ ООД да възложи изработването на проект за подробен устройствен план – парцеларен план (ПУП-ПП) за определяне трасе на техническата инфраструктура за обект: Фотоволтаична електроцентрала с мощност 99 </w:t>
      </w:r>
      <w:r w:rsidRPr="0008509A">
        <w:rPr>
          <w:sz w:val="28"/>
          <w:szCs w:val="28"/>
        </w:rPr>
        <w:t xml:space="preserve">kW, разположена върху покривна конструкция на съществуваща сграда с ид. </w:t>
      </w:r>
      <w:r w:rsidRPr="0008509A">
        <w:rPr>
          <w:sz w:val="28"/>
          <w:szCs w:val="28"/>
        </w:rPr>
        <w:lastRenderedPageBreak/>
        <w:t>6</w:t>
      </w:r>
      <w:r w:rsidRPr="0008509A">
        <w:rPr>
          <w:sz w:val="28"/>
          <w:szCs w:val="28"/>
          <w:lang w:val="bg-BG"/>
        </w:rPr>
        <w:t>9746</w:t>
      </w:r>
      <w:r w:rsidRPr="0008509A">
        <w:rPr>
          <w:sz w:val="28"/>
          <w:szCs w:val="28"/>
        </w:rPr>
        <w:t xml:space="preserve">.10.65.1 в </w:t>
      </w:r>
      <w:r w:rsidRPr="0008509A">
        <w:rPr>
          <w:sz w:val="28"/>
          <w:szCs w:val="28"/>
          <w:lang w:val="bg-BG"/>
        </w:rPr>
        <w:t xml:space="preserve">ПИ </w:t>
      </w:r>
      <w:r w:rsidRPr="0008509A">
        <w:rPr>
          <w:sz w:val="28"/>
          <w:szCs w:val="28"/>
        </w:rPr>
        <w:t xml:space="preserve">69746.10.65 по </w:t>
      </w:r>
      <w:r w:rsidRPr="0008509A">
        <w:rPr>
          <w:sz w:val="28"/>
          <w:szCs w:val="28"/>
          <w:lang w:val="bg-BG"/>
        </w:rPr>
        <w:t xml:space="preserve">КК на с.Страцин, община Поморие, област Бургас; Подобект: Нови кабели 1 </w:t>
      </w:r>
      <w:r w:rsidRPr="0008509A">
        <w:rPr>
          <w:sz w:val="28"/>
          <w:szCs w:val="28"/>
        </w:rPr>
        <w:t>kV</w:t>
      </w:r>
      <w:r w:rsidRPr="0008509A">
        <w:rPr>
          <w:sz w:val="28"/>
          <w:szCs w:val="28"/>
          <w:lang w:val="bg-BG"/>
        </w:rPr>
        <w:t xml:space="preserve"> от ГРТ в ПИ 69746.10.65 до електромерно табло, монтирано на фасадата на ТП „Стопански двор“ в ПИ 69746.18.12 по КК на с.Страцин, като трасето и сервитутът на кабела ще засегнат следните поземлени имоти: ПИ 69746.10.65 – нива, собственост на възложителя,  дължина на кабела – 17,28 м;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 ПИ 69746.18.12 – за стопански двор, частна собственост, дължина - 5,84 м; с обща площ на ограничение в имотите – 720,41 кв.м. и обща дължина на трасето – 378,12м.</w:t>
      </w:r>
    </w:p>
    <w:p w:rsidR="0008509A" w:rsidRPr="0008509A" w:rsidRDefault="0008509A" w:rsidP="0008509A">
      <w:pPr>
        <w:jc w:val="both"/>
        <w:rPr>
          <w:sz w:val="28"/>
          <w:szCs w:val="28"/>
          <w:lang w:val="bg-BG"/>
        </w:rPr>
      </w:pPr>
      <w:r w:rsidRPr="0008509A">
        <w:rPr>
          <w:sz w:val="28"/>
          <w:szCs w:val="28"/>
          <w:lang w:val="bg-BG"/>
        </w:rPr>
        <w:t xml:space="preserve">                     Решението да се обяви по реда на чл.124б, ал.2 ЗУТ.</w:t>
      </w:r>
    </w:p>
    <w:p w:rsidR="0008509A" w:rsidRPr="0008509A" w:rsidRDefault="0008509A" w:rsidP="0008509A">
      <w:pPr>
        <w:jc w:val="both"/>
        <w:rPr>
          <w:sz w:val="28"/>
          <w:szCs w:val="28"/>
          <w:lang w:val="bg-BG"/>
        </w:rPr>
      </w:pPr>
      <w:r w:rsidRPr="0008509A">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08509A" w:rsidRPr="0008509A" w:rsidRDefault="0008509A" w:rsidP="0008509A">
      <w:pPr>
        <w:ind w:left="4296" w:firstLine="660"/>
        <w:jc w:val="both"/>
        <w:rPr>
          <w:sz w:val="28"/>
          <w:szCs w:val="28"/>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т.41. от дневния ред:„</w:t>
      </w:r>
      <w:r w:rsidRPr="0008509A">
        <w:rPr>
          <w:sz w:val="28"/>
          <w:szCs w:val="28"/>
          <w:lang w:val="bg-BG"/>
        </w:rPr>
        <w:t>ОС-479/12.04.2024г.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обект:„Кабел НН от ГРТ фец до ново ТЕ на фасадата на ТП „Училище Гълъбец“ за захранване на фотоволтаична централа“ в ПИ 18229.141.2, землище на с.Гълъбец, община Поморие.</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194/25.04.2024г.</w:t>
      </w:r>
    </w:p>
    <w:p w:rsidR="0008509A" w:rsidRPr="0008509A" w:rsidRDefault="0008509A" w:rsidP="0008509A">
      <w:pPr>
        <w:jc w:val="both"/>
        <w:rPr>
          <w:sz w:val="28"/>
          <w:szCs w:val="28"/>
          <w:lang w:val="bg-BG"/>
        </w:rPr>
      </w:pPr>
      <w:r w:rsidRPr="0008509A">
        <w:rPr>
          <w:sz w:val="24"/>
          <w:szCs w:val="24"/>
          <w:lang w:val="bg-BG"/>
        </w:rPr>
        <w:t xml:space="preserve">                    </w:t>
      </w:r>
      <w:r w:rsidRPr="0008509A">
        <w:rPr>
          <w:sz w:val="28"/>
          <w:szCs w:val="28"/>
          <w:lang w:val="bg-BG"/>
        </w:rPr>
        <w:t>На основание чл.21, ал.1, т.11 от ЗМСМА и чл.29 ал.1 от ЗОЗЗ, Общински съвет – Поморие дава предварително съгласие за определяне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rsidR="0008509A" w:rsidRPr="0008509A" w:rsidRDefault="0008509A" w:rsidP="0008509A">
      <w:pPr>
        <w:jc w:val="both"/>
        <w:rPr>
          <w:sz w:val="28"/>
          <w:szCs w:val="28"/>
          <w:lang w:val="bg-BG"/>
        </w:rPr>
      </w:pPr>
      <w:r w:rsidRPr="0008509A">
        <w:rPr>
          <w:sz w:val="28"/>
          <w:szCs w:val="28"/>
          <w:lang w:val="bg-BG"/>
        </w:rPr>
        <w:t xml:space="preserve">                    Срок на валидност на предварителното съгласие – 5 години от влизане в сила на настоящото решение.</w:t>
      </w:r>
    </w:p>
    <w:p w:rsidR="0008509A" w:rsidRPr="0008509A" w:rsidRDefault="0008509A" w:rsidP="0008509A">
      <w:pPr>
        <w:ind w:firstLine="708"/>
        <w:jc w:val="both"/>
        <w:rPr>
          <w:sz w:val="28"/>
          <w:szCs w:val="28"/>
          <w:lang w:val="bg-BG"/>
        </w:rPr>
      </w:pPr>
      <w:r w:rsidRPr="0008509A">
        <w:rPr>
          <w:sz w:val="28"/>
          <w:szCs w:val="28"/>
          <w:lang w:val="bg-BG"/>
        </w:rPr>
        <w:t xml:space="preserve"> </w:t>
      </w:r>
      <w:r w:rsidRPr="0008509A">
        <w:rPr>
          <w:b/>
          <w:sz w:val="28"/>
          <w:szCs w:val="28"/>
          <w:lang w:val="bg-BG"/>
        </w:rPr>
        <w:t xml:space="preserve">       </w:t>
      </w:r>
      <w:r w:rsidRPr="0008509A">
        <w:rPr>
          <w:sz w:val="28"/>
          <w:szCs w:val="28"/>
          <w:lang w:val="bg-BG"/>
        </w:rPr>
        <w:t>На основание чл.124а, ал.1 от ЗУТ, във връзка с чл.124б, ал.1 и чл.125, ал.1 от ЗУТ,  Общински съвет Поморие:</w:t>
      </w:r>
    </w:p>
    <w:p w:rsidR="0008509A" w:rsidRPr="0008509A" w:rsidRDefault="0008509A" w:rsidP="0008509A">
      <w:pPr>
        <w:jc w:val="both"/>
        <w:rPr>
          <w:sz w:val="28"/>
          <w:szCs w:val="28"/>
          <w:lang w:val="bg-BG"/>
        </w:rPr>
      </w:pPr>
      <w:r w:rsidRPr="0008509A">
        <w:rPr>
          <w:sz w:val="28"/>
          <w:szCs w:val="28"/>
          <w:lang w:val="bg-BG"/>
        </w:rPr>
        <w:t xml:space="preserve">                    Одобрява задание за изработването на проект за подробен устройствен план – парцеларен план (ПУП-ПП) за определяне трасе на </w:t>
      </w:r>
      <w:r w:rsidRPr="0008509A">
        <w:rPr>
          <w:sz w:val="28"/>
          <w:szCs w:val="28"/>
          <w:lang w:val="bg-BG"/>
        </w:rPr>
        <w:lastRenderedPageBreak/>
        <w:t>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rsidR="0008509A" w:rsidRPr="0008509A" w:rsidRDefault="0008509A" w:rsidP="0008509A">
      <w:pPr>
        <w:jc w:val="both"/>
        <w:rPr>
          <w:sz w:val="28"/>
          <w:szCs w:val="28"/>
          <w:lang w:val="bg-BG"/>
        </w:rPr>
      </w:pPr>
      <w:r w:rsidRPr="0008509A">
        <w:rPr>
          <w:sz w:val="28"/>
          <w:szCs w:val="28"/>
          <w:lang w:val="bg-BG"/>
        </w:rPr>
        <w:t xml:space="preserve">                    Допуска изработването на проект за подробен устройствен план – парцеларен план (ПУП-ПП) за определяне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rsidR="0008509A" w:rsidRPr="0008509A" w:rsidRDefault="0008509A" w:rsidP="0008509A">
      <w:pPr>
        <w:jc w:val="both"/>
        <w:rPr>
          <w:sz w:val="28"/>
          <w:szCs w:val="28"/>
          <w:lang w:val="bg-BG"/>
        </w:rPr>
      </w:pPr>
      <w:r w:rsidRPr="0008509A">
        <w:rPr>
          <w:sz w:val="28"/>
          <w:szCs w:val="28"/>
          <w:lang w:val="bg-BG"/>
        </w:rPr>
        <w:t xml:space="preserve">                    Разрешава на Сайме Хасан Сали – управител на „ОС-СТРОЙ ГРУП“ ЕООД да възложи изработването на проект за подробен устройствен план – парцеларен план (ПУП-ПП) за определяне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rsidR="0008509A" w:rsidRPr="0008509A" w:rsidRDefault="0008509A" w:rsidP="0008509A">
      <w:pPr>
        <w:jc w:val="both"/>
        <w:rPr>
          <w:sz w:val="28"/>
          <w:szCs w:val="28"/>
          <w:lang w:val="bg-BG"/>
        </w:rPr>
      </w:pPr>
      <w:r w:rsidRPr="0008509A">
        <w:rPr>
          <w:sz w:val="28"/>
          <w:szCs w:val="28"/>
          <w:lang w:val="bg-BG"/>
        </w:rPr>
        <w:t xml:space="preserve">                     Решението да се обяви по реда на чл.124б, ал.2 ЗУТ.</w:t>
      </w:r>
    </w:p>
    <w:p w:rsidR="0008509A" w:rsidRPr="0008509A" w:rsidRDefault="0008509A" w:rsidP="0008509A">
      <w:pPr>
        <w:jc w:val="both"/>
        <w:rPr>
          <w:sz w:val="28"/>
          <w:szCs w:val="28"/>
          <w:lang w:val="bg-BG"/>
        </w:rPr>
      </w:pPr>
      <w:r w:rsidRPr="0008509A">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08509A" w:rsidRPr="0008509A" w:rsidRDefault="0008509A" w:rsidP="0008509A">
      <w:pPr>
        <w:rPr>
          <w:sz w:val="28"/>
          <w:szCs w:val="28"/>
          <w:lang w:val="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т.42. от дневния ред:„</w:t>
      </w:r>
      <w:r w:rsidRPr="0008509A">
        <w:rPr>
          <w:sz w:val="28"/>
          <w:szCs w:val="28"/>
          <w:lang w:val="bg-BG"/>
        </w:rPr>
        <w:t>ОС-480/15.04.2024г. - Докладна записка от Адам Адамов - Председател на Общински съвет - Поморие, относно предложение за избор на одитор</w:t>
      </w:r>
      <w:r w:rsidRPr="0008509A">
        <w:rPr>
          <w:sz w:val="28"/>
          <w:szCs w:val="28"/>
          <w:lang w:val="en-AU"/>
        </w:rPr>
        <w:t xml:space="preserve"> </w:t>
      </w:r>
      <w:r w:rsidRPr="0008509A">
        <w:rPr>
          <w:sz w:val="28"/>
          <w:szCs w:val="28"/>
          <w:lang w:val="bg-BG"/>
        </w:rPr>
        <w:t>на Дружество „Чистота Поморие” ЕООД за 2023г. от Ивайло Димитров - У</w:t>
      </w:r>
      <w:r w:rsidRPr="0008509A">
        <w:rPr>
          <w:sz w:val="28"/>
          <w:szCs w:val="28"/>
          <w:lang w:val="en-AU"/>
        </w:rPr>
        <w:t>правител на</w:t>
      </w:r>
      <w:r w:rsidRPr="0008509A">
        <w:rPr>
          <w:sz w:val="28"/>
          <w:szCs w:val="28"/>
          <w:lang w:val="bg-BG"/>
        </w:rPr>
        <w:t xml:space="preserve"> Дружеството</w:t>
      </w:r>
      <w:r w:rsidRPr="0008509A">
        <w:rPr>
          <w:sz w:val="28"/>
          <w:szCs w:val="28"/>
        </w:rPr>
        <w:t>.</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195/25.04.2024г.</w:t>
      </w:r>
    </w:p>
    <w:p w:rsidR="0008509A" w:rsidRPr="0008509A" w:rsidRDefault="0008509A" w:rsidP="0008509A">
      <w:pPr>
        <w:ind w:firstLine="709"/>
        <w:jc w:val="both"/>
        <w:rPr>
          <w:sz w:val="28"/>
          <w:szCs w:val="28"/>
          <w:lang w:val="bg-BG"/>
        </w:rPr>
      </w:pPr>
      <w:r w:rsidRPr="0008509A">
        <w:rPr>
          <w:sz w:val="28"/>
          <w:szCs w:val="28"/>
          <w:lang w:val="bg-BG"/>
        </w:rPr>
        <w:t>1. Н</w:t>
      </w:r>
      <w:r w:rsidRPr="0008509A">
        <w:rPr>
          <w:sz w:val="28"/>
          <w:szCs w:val="28"/>
          <w:lang w:val="en-AU"/>
        </w:rPr>
        <w:t>а основание чл. 21</w:t>
      </w:r>
      <w:r w:rsidRPr="0008509A">
        <w:rPr>
          <w:sz w:val="28"/>
          <w:szCs w:val="28"/>
          <w:lang w:val="bg-BG"/>
        </w:rPr>
        <w:t>,</w:t>
      </w:r>
      <w:r w:rsidRPr="0008509A">
        <w:rPr>
          <w:sz w:val="28"/>
          <w:szCs w:val="28"/>
          <w:lang w:val="en-AU"/>
        </w:rPr>
        <w:t xml:space="preserve"> ал.1</w:t>
      </w:r>
      <w:r w:rsidRPr="0008509A">
        <w:rPr>
          <w:sz w:val="28"/>
          <w:szCs w:val="28"/>
          <w:lang w:val="bg-BG"/>
        </w:rPr>
        <w:t>,</w:t>
      </w:r>
      <w:r w:rsidRPr="0008509A">
        <w:rPr>
          <w:sz w:val="28"/>
          <w:szCs w:val="28"/>
          <w:lang w:val="en-AU"/>
        </w:rPr>
        <w:t xml:space="preserve"> т.</w:t>
      </w:r>
      <w:r w:rsidRPr="0008509A">
        <w:rPr>
          <w:sz w:val="28"/>
          <w:szCs w:val="28"/>
          <w:lang w:val="bg-BG"/>
        </w:rPr>
        <w:t xml:space="preserve">23 и ал.2 от </w:t>
      </w:r>
      <w:r w:rsidRPr="0008509A">
        <w:rPr>
          <w:sz w:val="28"/>
          <w:szCs w:val="28"/>
          <w:lang w:val="en-AU"/>
        </w:rPr>
        <w:t>ЗМСМА</w:t>
      </w:r>
      <w:r w:rsidRPr="0008509A">
        <w:rPr>
          <w:sz w:val="28"/>
          <w:szCs w:val="28"/>
          <w:lang w:val="bg-BG"/>
        </w:rPr>
        <w:t>, във връзка с</w:t>
      </w:r>
      <w:r w:rsidRPr="0008509A">
        <w:rPr>
          <w:sz w:val="28"/>
          <w:lang w:val="en-AU"/>
        </w:rPr>
        <w:t xml:space="preserve"> чл.</w:t>
      </w:r>
      <w:r w:rsidRPr="0008509A">
        <w:rPr>
          <w:sz w:val="28"/>
          <w:lang w:val="bg-BG"/>
        </w:rPr>
        <w:t xml:space="preserve">26 </w:t>
      </w:r>
      <w:r w:rsidRPr="0008509A">
        <w:rPr>
          <w:sz w:val="28"/>
          <w:lang w:val="en-AU"/>
        </w:rPr>
        <w:t xml:space="preserve">от Закона за </w:t>
      </w:r>
      <w:r w:rsidRPr="0008509A">
        <w:rPr>
          <w:sz w:val="28"/>
          <w:lang w:val="bg-BG"/>
        </w:rPr>
        <w:t>публичните предприятия</w:t>
      </w:r>
      <w:r w:rsidRPr="0008509A">
        <w:rPr>
          <w:sz w:val="28"/>
          <w:lang w:val="en-AU"/>
        </w:rPr>
        <w:t>, чл. 146 от Търговския закон</w:t>
      </w:r>
      <w:r w:rsidRPr="0008509A">
        <w:rPr>
          <w:sz w:val="28"/>
          <w:lang w:val="bg-BG"/>
        </w:rPr>
        <w:t xml:space="preserve"> и чл.57 от Наредба 10 за условията и реда за упражняване на правата на собственост на Община Поморие в публични предприятия и търговски дружества с общинско </w:t>
      </w:r>
      <w:r w:rsidRPr="0008509A">
        <w:rPr>
          <w:sz w:val="28"/>
          <w:lang w:val="bg-BG"/>
        </w:rPr>
        <w:lastRenderedPageBreak/>
        <w:t>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08509A">
        <w:rPr>
          <w:sz w:val="28"/>
          <w:szCs w:val="28"/>
          <w:lang w:val="en-AU"/>
        </w:rPr>
        <w:t xml:space="preserve"> Общински с</w:t>
      </w:r>
      <w:r w:rsidRPr="0008509A">
        <w:rPr>
          <w:sz w:val="28"/>
          <w:szCs w:val="28"/>
          <w:lang w:val="bg-BG"/>
        </w:rPr>
        <w:t>ъ</w:t>
      </w:r>
      <w:r w:rsidRPr="0008509A">
        <w:rPr>
          <w:sz w:val="28"/>
          <w:szCs w:val="28"/>
          <w:lang w:val="en-AU"/>
        </w:rPr>
        <w:t xml:space="preserve">вет </w:t>
      </w:r>
      <w:r w:rsidRPr="0008509A">
        <w:rPr>
          <w:sz w:val="28"/>
          <w:szCs w:val="28"/>
          <w:lang w:val="bg-BG"/>
        </w:rPr>
        <w:t xml:space="preserve">- </w:t>
      </w:r>
      <w:r w:rsidRPr="0008509A">
        <w:rPr>
          <w:sz w:val="28"/>
          <w:szCs w:val="28"/>
          <w:lang w:val="en-AU"/>
        </w:rPr>
        <w:t xml:space="preserve">Поморие дава съгласие </w:t>
      </w:r>
      <w:r w:rsidRPr="0008509A">
        <w:rPr>
          <w:sz w:val="28"/>
          <w:szCs w:val="28"/>
          <w:lang w:val="bg-BG"/>
        </w:rPr>
        <w:t>и избира Марияна Костадинова Апостолова – дипломиран експерт – счетоводител и регистриран одитор №0856/2019г. да извърши одит на Дружество „Чистота Поморие“ ЕООД за 2023г.</w:t>
      </w:r>
    </w:p>
    <w:p w:rsidR="0008509A" w:rsidRPr="0008509A" w:rsidRDefault="0008509A" w:rsidP="0008509A">
      <w:pPr>
        <w:ind w:firstLine="709"/>
        <w:jc w:val="both"/>
        <w:rPr>
          <w:sz w:val="28"/>
          <w:szCs w:val="28"/>
        </w:rPr>
      </w:pPr>
      <w:r w:rsidRPr="0008509A">
        <w:rPr>
          <w:sz w:val="28"/>
          <w:szCs w:val="28"/>
          <w:lang w:val="bg-BG"/>
        </w:rPr>
        <w:t>2. На основание чл.60, ал.1 от АПК, във връзка с краткия срок за подаване на ГДД за 2023г., Общински съвет – Поморие допуска предварително изпълнение на настоящото решение.</w:t>
      </w:r>
    </w:p>
    <w:p w:rsidR="0008509A" w:rsidRPr="0008509A" w:rsidRDefault="0008509A" w:rsidP="0008509A">
      <w:pPr>
        <w:tabs>
          <w:tab w:val="center" w:pos="5904"/>
          <w:tab w:val="left" w:pos="7820"/>
        </w:tabs>
        <w:ind w:firstLine="709"/>
        <w:jc w:val="both"/>
        <w:rPr>
          <w:sz w:val="28"/>
          <w:szCs w:val="28"/>
          <w:lang w:val="bg-BG" w:bidi="bg-BG"/>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т.43. от дневния ред:„</w:t>
      </w:r>
      <w:r w:rsidRPr="0008509A">
        <w:rPr>
          <w:sz w:val="28"/>
          <w:szCs w:val="28"/>
          <w:lang w:val="bg-BG"/>
        </w:rPr>
        <w:t>ОС-494/17.04.2024г. - Докладна записка от Адам Адамов - Председател на Общински съвет - Поморие, относно</w:t>
      </w:r>
      <w:r w:rsidRPr="0008509A">
        <w:rPr>
          <w:sz w:val="28"/>
          <w:szCs w:val="28"/>
        </w:rPr>
        <w:t xml:space="preserve"> </w:t>
      </w:r>
      <w:r w:rsidRPr="0008509A">
        <w:rPr>
          <w:sz w:val="28"/>
          <w:szCs w:val="28"/>
          <w:lang w:val="bg-BG"/>
        </w:rPr>
        <w:t>п</w:t>
      </w:r>
      <w:r w:rsidRPr="0008509A">
        <w:rPr>
          <w:sz w:val="28"/>
          <w:szCs w:val="28"/>
        </w:rPr>
        <w:t>редоставяне на еднократна безвъзмездна финансова помощ</w:t>
      </w:r>
      <w:r w:rsidRPr="0008509A">
        <w:rPr>
          <w:sz w:val="28"/>
          <w:szCs w:val="28"/>
          <w:lang w:val="bg-BG"/>
        </w:rPr>
        <w:t>.</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196/25.04.2024г.</w:t>
      </w:r>
    </w:p>
    <w:p w:rsidR="0008509A" w:rsidRPr="0008509A" w:rsidRDefault="0008509A" w:rsidP="0008509A">
      <w:pPr>
        <w:ind w:firstLine="708"/>
        <w:jc w:val="both"/>
        <w:rPr>
          <w:sz w:val="28"/>
          <w:szCs w:val="28"/>
          <w:lang w:val="bg-BG"/>
        </w:rPr>
      </w:pPr>
      <w:r w:rsidRPr="0008509A">
        <w:rPr>
          <w:sz w:val="28"/>
          <w:szCs w:val="28"/>
          <w:lang w:val="bg-BG"/>
        </w:rPr>
        <w:t xml:space="preserve">На основание чл.21, ал.1, т.23 от ЗМСМА и Правилник </w:t>
      </w:r>
      <w:r w:rsidRPr="0008509A">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08509A">
        <w:rPr>
          <w:sz w:val="28"/>
          <w:szCs w:val="28"/>
          <w:lang w:val="bg-BG"/>
        </w:rPr>
        <w:t>, Общински съвет – Поморие дава съгласие да се предостави еднократна безвъзмездна финансова помощ за медицински нужди на следните лица, подали заявления:</w:t>
      </w:r>
    </w:p>
    <w:p w:rsidR="0008509A" w:rsidRPr="0008509A" w:rsidRDefault="0008509A" w:rsidP="0008509A">
      <w:pPr>
        <w:ind w:firstLine="708"/>
        <w:jc w:val="both"/>
        <w:rPr>
          <w:sz w:val="28"/>
          <w:lang w:val="bg-BG"/>
        </w:rPr>
      </w:pPr>
    </w:p>
    <w:p w:rsidR="0008509A" w:rsidRPr="0008509A" w:rsidRDefault="0008509A" w:rsidP="0008509A">
      <w:pPr>
        <w:ind w:firstLine="708"/>
        <w:jc w:val="both"/>
        <w:rPr>
          <w:sz w:val="28"/>
          <w:u w:val="single"/>
          <w:lang w:val="bg-BG"/>
        </w:rPr>
      </w:pPr>
      <w:r w:rsidRPr="0008509A">
        <w:rPr>
          <w:sz w:val="28"/>
          <w:szCs w:val="28"/>
          <w:lang w:val="bg-BG"/>
        </w:rPr>
        <w:t>По заявление с рег. №ОС-691/06.10.2023г. от</w:t>
      </w:r>
      <w:r w:rsidRPr="0008509A">
        <w:rPr>
          <w:b/>
          <w:sz w:val="28"/>
          <w:szCs w:val="28"/>
          <w:lang w:val="bg-BG"/>
        </w:rPr>
        <w:t xml:space="preserve"> Добра Димова</w:t>
      </w:r>
      <w:r w:rsidRPr="0008509A">
        <w:rPr>
          <w:sz w:val="28"/>
          <w:lang w:val="bg-BG"/>
        </w:rPr>
        <w:t xml:space="preserve"> от с.Медово, общ.Поморие -</w:t>
      </w:r>
      <w:r w:rsidRPr="0008509A">
        <w:rPr>
          <w:sz w:val="28"/>
          <w:szCs w:val="28"/>
          <w:lang w:val="bg-BG"/>
        </w:rPr>
        <w:t xml:space="preserve"> еднократна безвъзмездна финансова помощ в размер на 500,00 /петстотин/ лева.</w:t>
      </w:r>
    </w:p>
    <w:p w:rsidR="0008509A" w:rsidRPr="0008509A" w:rsidRDefault="0008509A" w:rsidP="0008509A">
      <w:pPr>
        <w:ind w:firstLine="708"/>
        <w:jc w:val="both"/>
        <w:rPr>
          <w:sz w:val="28"/>
          <w:u w:val="single"/>
          <w:lang w:val="bg-BG"/>
        </w:rPr>
      </w:pPr>
      <w:r w:rsidRPr="0008509A">
        <w:rPr>
          <w:sz w:val="28"/>
          <w:szCs w:val="28"/>
          <w:lang w:val="bg-BG"/>
        </w:rPr>
        <w:t>По заявление с рег. №ОС-01/09.11.2023г. от</w:t>
      </w:r>
      <w:r w:rsidRPr="0008509A">
        <w:rPr>
          <w:b/>
          <w:sz w:val="28"/>
          <w:szCs w:val="28"/>
          <w:lang w:val="bg-BG"/>
        </w:rPr>
        <w:t xml:space="preserve"> Хасан Юсеин</w:t>
      </w:r>
      <w:r w:rsidRPr="0008509A">
        <w:rPr>
          <w:sz w:val="28"/>
          <w:lang w:val="bg-BG"/>
        </w:rPr>
        <w:t xml:space="preserve"> от с.Страцин, общ.Поморие -</w:t>
      </w:r>
      <w:r w:rsidRPr="0008509A">
        <w:rPr>
          <w:sz w:val="28"/>
          <w:szCs w:val="28"/>
          <w:lang w:val="bg-BG"/>
        </w:rPr>
        <w:t xml:space="preserve"> еднократна безвъзмездна финансова помощ в размер на 1000,00 /хиляда/ лева.</w:t>
      </w:r>
    </w:p>
    <w:p w:rsidR="0008509A" w:rsidRPr="0008509A" w:rsidRDefault="0008509A" w:rsidP="0008509A">
      <w:pPr>
        <w:ind w:firstLine="708"/>
        <w:jc w:val="both"/>
        <w:rPr>
          <w:sz w:val="28"/>
          <w:u w:val="single"/>
          <w:lang w:val="bg-BG"/>
        </w:rPr>
      </w:pPr>
      <w:r w:rsidRPr="0008509A">
        <w:rPr>
          <w:sz w:val="28"/>
          <w:szCs w:val="28"/>
          <w:lang w:val="bg-BG"/>
        </w:rPr>
        <w:t>По заявление с рег. №ОС-15/14.11.2023г. от</w:t>
      </w:r>
      <w:r w:rsidRPr="0008509A">
        <w:rPr>
          <w:b/>
          <w:sz w:val="28"/>
          <w:szCs w:val="28"/>
          <w:lang w:val="bg-BG"/>
        </w:rPr>
        <w:t xml:space="preserve"> Златко Димов</w:t>
      </w:r>
      <w:r w:rsidRPr="0008509A">
        <w:rPr>
          <w:sz w:val="28"/>
          <w:lang w:val="bg-BG"/>
        </w:rPr>
        <w:t xml:space="preserve"> от гр.Поморие -</w:t>
      </w:r>
      <w:r w:rsidRPr="0008509A">
        <w:rPr>
          <w:sz w:val="28"/>
          <w:szCs w:val="28"/>
          <w:lang w:val="bg-BG"/>
        </w:rPr>
        <w:t xml:space="preserve"> еднократна безвъзмездна финансова помощ в размер на 500,00 /петстотин/ лева.</w:t>
      </w:r>
    </w:p>
    <w:p w:rsidR="0008509A" w:rsidRPr="0008509A" w:rsidRDefault="0008509A" w:rsidP="0008509A">
      <w:pPr>
        <w:ind w:firstLine="708"/>
        <w:jc w:val="both"/>
        <w:rPr>
          <w:sz w:val="28"/>
          <w:u w:val="single"/>
          <w:lang w:val="bg-BG"/>
        </w:rPr>
      </w:pPr>
      <w:r w:rsidRPr="0008509A">
        <w:rPr>
          <w:sz w:val="28"/>
          <w:szCs w:val="28"/>
          <w:lang w:val="bg-BG"/>
        </w:rPr>
        <w:t xml:space="preserve">По заявление с рег. №ОС-26/16.11.2023г. от </w:t>
      </w:r>
      <w:r w:rsidRPr="0008509A">
        <w:rPr>
          <w:b/>
          <w:sz w:val="28"/>
          <w:szCs w:val="28"/>
          <w:lang w:val="bg-BG"/>
        </w:rPr>
        <w:t>Валентин Атанасов</w:t>
      </w:r>
      <w:r w:rsidRPr="0008509A">
        <w:rPr>
          <w:sz w:val="28"/>
          <w:lang w:val="bg-BG"/>
        </w:rPr>
        <w:t xml:space="preserve"> от гр.Поморие</w:t>
      </w:r>
      <w:r w:rsidRPr="0008509A">
        <w:rPr>
          <w:sz w:val="28"/>
          <w:szCs w:val="28"/>
          <w:lang w:val="bg-BG"/>
        </w:rPr>
        <w:t xml:space="preserve"> - еднократна безвъзмездна финансова помощ в размер на 500,00 /петстотин/ лева.</w:t>
      </w:r>
    </w:p>
    <w:p w:rsidR="0008509A" w:rsidRPr="0008509A" w:rsidRDefault="0008509A" w:rsidP="0008509A">
      <w:pPr>
        <w:ind w:firstLine="708"/>
        <w:jc w:val="both"/>
        <w:rPr>
          <w:sz w:val="28"/>
          <w:u w:val="single"/>
          <w:lang w:val="bg-BG"/>
        </w:rPr>
      </w:pPr>
      <w:r w:rsidRPr="0008509A">
        <w:rPr>
          <w:sz w:val="28"/>
          <w:szCs w:val="28"/>
          <w:lang w:val="bg-BG"/>
        </w:rPr>
        <w:t xml:space="preserve"> По заявление с рег. №ОС-45/27.11.2023г. от </w:t>
      </w:r>
      <w:r w:rsidRPr="0008509A">
        <w:rPr>
          <w:b/>
          <w:sz w:val="28"/>
          <w:szCs w:val="28"/>
          <w:lang w:val="bg-BG"/>
        </w:rPr>
        <w:t>Тошко Делиадамов</w:t>
      </w:r>
      <w:r w:rsidRPr="0008509A">
        <w:rPr>
          <w:sz w:val="28"/>
          <w:lang w:val="bg-BG"/>
        </w:rPr>
        <w:t xml:space="preserve"> от гр.Поморие</w:t>
      </w:r>
      <w:r w:rsidRPr="0008509A">
        <w:rPr>
          <w:sz w:val="28"/>
          <w:szCs w:val="28"/>
          <w:lang w:val="bg-BG"/>
        </w:rPr>
        <w:t xml:space="preserve"> - еднократна безвъзмездна финансова помощ в размер на 500,00 /петстотин/ лева.</w:t>
      </w:r>
    </w:p>
    <w:p w:rsidR="0008509A" w:rsidRPr="0008509A" w:rsidRDefault="0008509A" w:rsidP="0008509A">
      <w:pPr>
        <w:ind w:firstLine="708"/>
        <w:jc w:val="both"/>
        <w:rPr>
          <w:sz w:val="28"/>
          <w:u w:val="single"/>
          <w:lang w:val="bg-BG"/>
        </w:rPr>
      </w:pPr>
      <w:r w:rsidRPr="0008509A">
        <w:rPr>
          <w:sz w:val="28"/>
          <w:szCs w:val="28"/>
          <w:lang w:val="bg-BG"/>
        </w:rPr>
        <w:t xml:space="preserve">По заявление с рег. №ОС-117/18.12.2023г. от </w:t>
      </w:r>
      <w:r w:rsidRPr="0008509A">
        <w:rPr>
          <w:b/>
          <w:sz w:val="28"/>
          <w:szCs w:val="28"/>
          <w:lang w:val="bg-BG"/>
        </w:rPr>
        <w:t>Денка Николова</w:t>
      </w:r>
      <w:r w:rsidRPr="0008509A">
        <w:rPr>
          <w:sz w:val="28"/>
          <w:lang w:val="bg-BG"/>
        </w:rPr>
        <w:t xml:space="preserve"> от с.Козичино, общ.Поморие</w:t>
      </w:r>
      <w:r w:rsidRPr="0008509A">
        <w:rPr>
          <w:sz w:val="28"/>
          <w:szCs w:val="28"/>
          <w:lang w:val="bg-BG"/>
        </w:rPr>
        <w:t xml:space="preserve"> - еднократна безвъзмездна финансова помощ в размер на 500,00 /петстотин/ лева.</w:t>
      </w:r>
    </w:p>
    <w:p w:rsidR="0008509A" w:rsidRPr="0008509A" w:rsidRDefault="0008509A" w:rsidP="0008509A">
      <w:pPr>
        <w:ind w:firstLine="708"/>
        <w:jc w:val="both"/>
        <w:rPr>
          <w:sz w:val="28"/>
          <w:u w:val="single"/>
          <w:lang w:val="bg-BG"/>
        </w:rPr>
      </w:pPr>
      <w:r w:rsidRPr="0008509A">
        <w:rPr>
          <w:sz w:val="28"/>
          <w:szCs w:val="28"/>
          <w:lang w:val="bg-BG"/>
        </w:rPr>
        <w:lastRenderedPageBreak/>
        <w:t xml:space="preserve"> По заявление с рег. №ОС-208/22.01.2024г. от </w:t>
      </w:r>
      <w:r w:rsidRPr="0008509A">
        <w:rPr>
          <w:b/>
          <w:sz w:val="28"/>
          <w:szCs w:val="28"/>
          <w:lang w:val="bg-BG"/>
        </w:rPr>
        <w:t>Айше Мустафа</w:t>
      </w:r>
      <w:r w:rsidRPr="0008509A">
        <w:rPr>
          <w:sz w:val="28"/>
          <w:lang w:val="bg-BG"/>
        </w:rPr>
        <w:t xml:space="preserve"> от с.Белодол, общ.Поморие -</w:t>
      </w:r>
      <w:r w:rsidRPr="0008509A">
        <w:rPr>
          <w:sz w:val="28"/>
          <w:szCs w:val="28"/>
          <w:lang w:val="bg-BG"/>
        </w:rPr>
        <w:t xml:space="preserve"> еднократна безвъзмездна финансова помощ в размер на 500,00 /петстотин/ лева.</w:t>
      </w:r>
    </w:p>
    <w:p w:rsidR="0008509A" w:rsidRPr="0008509A" w:rsidRDefault="0008509A" w:rsidP="0008509A">
      <w:pPr>
        <w:jc w:val="both"/>
        <w:rPr>
          <w:b/>
          <w:sz w:val="28"/>
          <w:lang w:val="en-AU"/>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т.44. от дневния ред:„</w:t>
      </w:r>
      <w:r w:rsidRPr="0008509A">
        <w:rPr>
          <w:sz w:val="28"/>
          <w:szCs w:val="28"/>
          <w:lang w:val="bg-BG"/>
        </w:rPr>
        <w:t>ОС-495/17.04.2024г. - Докладна записка от Адам Адамов - Председател на Общински съвет - Поморие, относно</w:t>
      </w:r>
      <w:r w:rsidRPr="0008509A">
        <w:rPr>
          <w:rFonts w:eastAsia="Calibri"/>
          <w:sz w:val="28"/>
          <w:szCs w:val="28"/>
        </w:rPr>
        <w:t xml:space="preserve"> отпускане и изплащане на еднократни парични помощи в полза на физически лица за стимулиране раждането и отглеждането на деца</w:t>
      </w:r>
      <w:r w:rsidRPr="0008509A">
        <w:rPr>
          <w:rFonts w:eastAsia="Calibri"/>
          <w:sz w:val="28"/>
          <w:szCs w:val="28"/>
          <w:lang w:val="bg-BG"/>
        </w:rPr>
        <w:t>.</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197/25.04.2024г.</w:t>
      </w:r>
    </w:p>
    <w:p w:rsidR="0008509A" w:rsidRPr="0008509A" w:rsidRDefault="0008509A" w:rsidP="0008509A">
      <w:pPr>
        <w:ind w:firstLine="708"/>
        <w:jc w:val="both"/>
        <w:rPr>
          <w:sz w:val="28"/>
          <w:lang w:val="bg-BG"/>
        </w:rPr>
      </w:pPr>
      <w:r w:rsidRPr="0008509A">
        <w:rPr>
          <w:sz w:val="28"/>
          <w:szCs w:val="28"/>
          <w:lang w:val="bg-BG"/>
        </w:rPr>
        <w:t xml:space="preserve">На основание чл.21, ал.1, т.23 от ЗМСМА и </w:t>
      </w:r>
      <w:r w:rsidRPr="0008509A">
        <w:rPr>
          <w:rFonts w:eastAsia="Calibri"/>
          <w:sz w:val="28"/>
          <w:szCs w:val="28"/>
          <w:lang w:val="bg-BG" w:eastAsia="en-US"/>
        </w:rPr>
        <w:t xml:space="preserve"> Правилник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08509A">
        <w:rPr>
          <w:sz w:val="28"/>
          <w:szCs w:val="28"/>
          <w:lang w:val="bg-BG"/>
        </w:rPr>
        <w:t>, Общински съвет – Поморие дава съгласие</w:t>
      </w:r>
      <w:r w:rsidRPr="0008509A">
        <w:rPr>
          <w:rFonts w:eastAsia="Calibri"/>
          <w:sz w:val="28"/>
          <w:szCs w:val="28"/>
          <w:lang w:val="bg-BG" w:eastAsia="en-US"/>
        </w:rPr>
        <w:t xml:space="preserve"> за отпускане и изплащане на еднократни парични помощи в полза на физически лица за стимулиране раждането и отглеждането на деца</w:t>
      </w:r>
      <w:r w:rsidRPr="0008509A">
        <w:rPr>
          <w:sz w:val="28"/>
          <w:szCs w:val="28"/>
          <w:lang w:val="bg-BG"/>
        </w:rPr>
        <w:t xml:space="preserve"> на следните лица, подали заявление - декларация:</w:t>
      </w:r>
    </w:p>
    <w:p w:rsidR="0008509A" w:rsidRPr="0008509A" w:rsidRDefault="0008509A" w:rsidP="0008509A">
      <w:pPr>
        <w:jc w:val="both"/>
        <w:rPr>
          <w:i/>
          <w:sz w:val="28"/>
          <w:lang w:val="bg-BG"/>
        </w:rPr>
      </w:pPr>
    </w:p>
    <w:p w:rsidR="0008509A" w:rsidRPr="0008509A" w:rsidRDefault="0008509A" w:rsidP="0008509A">
      <w:pPr>
        <w:ind w:firstLine="708"/>
        <w:jc w:val="both"/>
        <w:rPr>
          <w:sz w:val="28"/>
          <w:u w:val="single"/>
          <w:lang w:val="bg-BG"/>
        </w:rPr>
      </w:pPr>
      <w:r w:rsidRPr="0008509A">
        <w:rPr>
          <w:sz w:val="28"/>
          <w:szCs w:val="28"/>
          <w:lang w:val="bg-BG"/>
        </w:rPr>
        <w:t>По заявление - декларация с рег. №ОС-450/09.04.2024г. от</w:t>
      </w:r>
      <w:r w:rsidRPr="0008509A">
        <w:rPr>
          <w:b/>
          <w:sz w:val="28"/>
          <w:szCs w:val="28"/>
          <w:lang w:val="bg-BG"/>
        </w:rPr>
        <w:t xml:space="preserve"> Веселина Янева - Ангелова</w:t>
      </w:r>
      <w:r w:rsidRPr="0008509A">
        <w:rPr>
          <w:sz w:val="28"/>
          <w:lang w:val="bg-BG"/>
        </w:rPr>
        <w:t xml:space="preserve"> от гр.Поморие -</w:t>
      </w:r>
      <w:r w:rsidRPr="0008509A">
        <w:rPr>
          <w:sz w:val="28"/>
          <w:szCs w:val="28"/>
          <w:lang w:val="bg-BG"/>
        </w:rPr>
        <w:t xml:space="preserve"> </w:t>
      </w:r>
      <w:r w:rsidRPr="0008509A">
        <w:rPr>
          <w:rFonts w:eastAsia="Calibri"/>
          <w:sz w:val="28"/>
          <w:szCs w:val="28"/>
          <w:lang w:val="bg-BG" w:eastAsia="en-US"/>
        </w:rPr>
        <w:t xml:space="preserve">отпускане и изплащане по банков път на еднократна парична помощ в размер </w:t>
      </w:r>
      <w:r w:rsidRPr="0008509A">
        <w:rPr>
          <w:sz w:val="28"/>
          <w:szCs w:val="28"/>
          <w:lang w:val="bg-BG"/>
        </w:rPr>
        <w:t>на 750,00 /седемстотин и петдесет/ лева.</w:t>
      </w:r>
    </w:p>
    <w:p w:rsidR="0008509A" w:rsidRPr="0008509A" w:rsidRDefault="0008509A" w:rsidP="0008509A">
      <w:pPr>
        <w:jc w:val="both"/>
        <w:rPr>
          <w:i/>
          <w:sz w:val="28"/>
          <w:lang w:val="bg-BG"/>
        </w:rPr>
      </w:pPr>
    </w:p>
    <w:p w:rsidR="0008509A" w:rsidRPr="0008509A" w:rsidRDefault="0008509A" w:rsidP="0008509A">
      <w:pPr>
        <w:ind w:firstLine="708"/>
        <w:jc w:val="both"/>
        <w:rPr>
          <w:sz w:val="28"/>
          <w:u w:val="single"/>
          <w:lang w:val="bg-BG"/>
        </w:rPr>
      </w:pPr>
      <w:r w:rsidRPr="0008509A">
        <w:rPr>
          <w:sz w:val="28"/>
          <w:szCs w:val="28"/>
          <w:lang w:val="bg-BG"/>
        </w:rPr>
        <w:t>По заявление - декларация с рег. №ОС-469/12.04.2024г. от</w:t>
      </w:r>
      <w:r w:rsidRPr="0008509A">
        <w:rPr>
          <w:b/>
          <w:sz w:val="28"/>
          <w:szCs w:val="28"/>
          <w:lang w:val="bg-BG"/>
        </w:rPr>
        <w:t xml:space="preserve"> Сесил Хюсеинова</w:t>
      </w:r>
      <w:r w:rsidRPr="0008509A">
        <w:rPr>
          <w:sz w:val="28"/>
          <w:lang w:val="bg-BG"/>
        </w:rPr>
        <w:t xml:space="preserve"> от гр.Поморие -</w:t>
      </w:r>
      <w:r w:rsidRPr="0008509A">
        <w:rPr>
          <w:sz w:val="28"/>
          <w:szCs w:val="28"/>
          <w:lang w:val="bg-BG"/>
        </w:rPr>
        <w:t xml:space="preserve"> </w:t>
      </w:r>
      <w:r w:rsidRPr="0008509A">
        <w:rPr>
          <w:rFonts w:eastAsia="Calibri"/>
          <w:sz w:val="28"/>
          <w:szCs w:val="28"/>
          <w:lang w:val="bg-BG" w:eastAsia="en-US"/>
        </w:rPr>
        <w:t xml:space="preserve">отпускане и изплащане по банков път на еднократна парична помощ в размер </w:t>
      </w:r>
      <w:r w:rsidRPr="0008509A">
        <w:rPr>
          <w:sz w:val="28"/>
          <w:szCs w:val="28"/>
          <w:lang w:val="bg-BG"/>
        </w:rPr>
        <w:t>на 933,00 /деветстотин тридесет и три/ лева.</w:t>
      </w:r>
    </w:p>
    <w:p w:rsidR="0008509A" w:rsidRPr="0008509A" w:rsidRDefault="0008509A" w:rsidP="0008509A">
      <w:pPr>
        <w:ind w:left="4296" w:firstLine="660"/>
        <w:jc w:val="both"/>
        <w:rPr>
          <w:sz w:val="28"/>
          <w:szCs w:val="28"/>
        </w:rPr>
      </w:pPr>
    </w:p>
    <w:p w:rsidR="0008509A" w:rsidRPr="0008509A" w:rsidRDefault="0008509A" w:rsidP="0008509A">
      <w:pPr>
        <w:tabs>
          <w:tab w:val="center" w:pos="5904"/>
          <w:tab w:val="left" w:pos="7820"/>
        </w:tabs>
        <w:ind w:firstLine="709"/>
        <w:jc w:val="both"/>
        <w:rPr>
          <w:sz w:val="28"/>
          <w:szCs w:val="28"/>
          <w:lang w:val="bg-BG"/>
        </w:rPr>
      </w:pPr>
      <w:r w:rsidRPr="0008509A">
        <w:rPr>
          <w:sz w:val="28"/>
          <w:szCs w:val="28"/>
          <w:lang w:val="bg-BG" w:bidi="bg-BG"/>
        </w:rPr>
        <w:t>По т.45. от дневния ред:„</w:t>
      </w:r>
      <w:r w:rsidRPr="0008509A">
        <w:rPr>
          <w:sz w:val="28"/>
          <w:szCs w:val="28"/>
          <w:lang w:val="bg-BG"/>
        </w:rPr>
        <w:t>ОС-497/18.04.2024г. - Докладна записка от Иван Алексиев – Кмет на Община Поморие, относно</w:t>
      </w:r>
      <w:r w:rsidRPr="0008509A">
        <w:rPr>
          <w:bCs/>
          <w:sz w:val="28"/>
          <w:szCs w:val="28"/>
          <w:lang w:eastAsia="en-US"/>
        </w:rPr>
        <w:t xml:space="preserve"> п</w:t>
      </w:r>
      <w:r w:rsidRPr="0008509A">
        <w:rPr>
          <w:sz w:val="28"/>
          <w:szCs w:val="28"/>
          <w:lang w:eastAsia="en-US"/>
        </w:rPr>
        <w:t>риемане на нов Правилник за устройството и дейността на Общинско Предприятие „Благоустройство, комунални и строително - ремонтни дейности” – Поморие</w:t>
      </w:r>
      <w:r w:rsidRPr="0008509A">
        <w:rPr>
          <w:bCs/>
          <w:sz w:val="28"/>
          <w:szCs w:val="28"/>
          <w:lang w:eastAsia="en-US"/>
        </w:rPr>
        <w:t>.</w:t>
      </w:r>
      <w:r w:rsidRPr="0008509A">
        <w:rPr>
          <w:sz w:val="28"/>
          <w:szCs w:val="28"/>
          <w:lang w:val="bg-BG" w:bidi="bg-BG"/>
        </w:rPr>
        <w:t>“ с 20 гласа „за”, 0 гласа „въздържали се”, 0 гласа „против” от 20</w:t>
      </w:r>
      <w:r w:rsidRPr="0008509A">
        <w:rPr>
          <w:sz w:val="28"/>
          <w:szCs w:val="28"/>
          <w:lang w:bidi="bg-BG"/>
        </w:rPr>
        <w:t xml:space="preserve"> присъстващи общински съветници</w:t>
      </w:r>
      <w:r w:rsidRPr="0008509A">
        <w:rPr>
          <w:sz w:val="28"/>
          <w:szCs w:val="28"/>
          <w:lang w:val="bg-BG" w:bidi="bg-BG"/>
        </w:rPr>
        <w:t xml:space="preserve"> се прие следното</w:t>
      </w:r>
    </w:p>
    <w:p w:rsidR="0008509A" w:rsidRPr="0008509A" w:rsidRDefault="0008509A" w:rsidP="0008509A">
      <w:pPr>
        <w:ind w:firstLine="708"/>
        <w:jc w:val="center"/>
        <w:rPr>
          <w:b/>
          <w:sz w:val="28"/>
          <w:szCs w:val="28"/>
          <w:lang w:val="bg-BG" w:bidi="bg-BG"/>
        </w:rPr>
      </w:pPr>
      <w:r w:rsidRPr="0008509A">
        <w:rPr>
          <w:b/>
          <w:sz w:val="28"/>
          <w:szCs w:val="28"/>
          <w:lang w:val="bg-BG" w:bidi="bg-BG"/>
        </w:rPr>
        <w:t>Р Е Ш Е Н И Е</w:t>
      </w:r>
    </w:p>
    <w:p w:rsidR="0008509A" w:rsidRPr="0008509A" w:rsidRDefault="0008509A" w:rsidP="0008509A">
      <w:pPr>
        <w:ind w:firstLine="708"/>
        <w:jc w:val="center"/>
        <w:rPr>
          <w:b/>
          <w:sz w:val="28"/>
          <w:szCs w:val="28"/>
          <w:lang w:val="bg-BG" w:bidi="bg-BG"/>
        </w:rPr>
      </w:pPr>
      <w:r w:rsidRPr="0008509A">
        <w:rPr>
          <w:b/>
          <w:sz w:val="28"/>
          <w:szCs w:val="28"/>
          <w:lang w:val="bg-BG" w:bidi="bg-BG"/>
        </w:rPr>
        <w:t>№ 198/25.04.2024г.</w:t>
      </w:r>
    </w:p>
    <w:p w:rsidR="0008509A" w:rsidRPr="0008509A" w:rsidRDefault="0008509A" w:rsidP="0008509A">
      <w:pPr>
        <w:shd w:val="clear" w:color="auto" w:fill="FFFFFF"/>
        <w:ind w:firstLine="708"/>
        <w:jc w:val="both"/>
        <w:rPr>
          <w:sz w:val="28"/>
          <w:szCs w:val="28"/>
          <w:lang w:val="bg-BG"/>
        </w:rPr>
      </w:pPr>
      <w:r w:rsidRPr="0008509A">
        <w:rPr>
          <w:sz w:val="28"/>
          <w:szCs w:val="28"/>
          <w:lang w:val="bg-BG"/>
        </w:rPr>
        <w:t>На основание чл.21, ал.2 от ЗМСМА, чл.52, ал.3 и 4 от ЗОС, чл.76, ал.3 и чл.79 от Административнопроцесуалния кодекс, Общински съвет – Поморие:</w:t>
      </w:r>
    </w:p>
    <w:p w:rsidR="0008509A" w:rsidRPr="0008509A" w:rsidRDefault="0008509A" w:rsidP="0008509A">
      <w:pPr>
        <w:shd w:val="clear" w:color="auto" w:fill="FFFFFF"/>
        <w:ind w:firstLine="708"/>
        <w:jc w:val="both"/>
        <w:rPr>
          <w:sz w:val="28"/>
          <w:szCs w:val="28"/>
          <w:lang w:val="bg-BG"/>
        </w:rPr>
      </w:pPr>
    </w:p>
    <w:p w:rsidR="0008509A" w:rsidRPr="0008509A" w:rsidRDefault="0008509A" w:rsidP="0008509A">
      <w:pPr>
        <w:shd w:val="clear" w:color="auto" w:fill="FFFFFF"/>
        <w:ind w:firstLine="708"/>
        <w:jc w:val="both"/>
        <w:rPr>
          <w:sz w:val="28"/>
          <w:szCs w:val="28"/>
          <w:lang w:val="bg-BG"/>
        </w:rPr>
      </w:pPr>
      <w:r w:rsidRPr="0008509A">
        <w:rPr>
          <w:sz w:val="28"/>
          <w:szCs w:val="28"/>
          <w:lang w:val="bg-BG"/>
        </w:rPr>
        <w:t>1.Отменя Правилник за устройството и дейността  на Общинско Предприятие „Благоустройство, комунални и строително-ремонтни дейности” – Поморие, приет с Решение №915/11.03.2014г.; изм. с Решение № 746/28.02.2022г.</w:t>
      </w:r>
    </w:p>
    <w:p w:rsidR="0008509A" w:rsidRPr="0008509A" w:rsidRDefault="0008509A" w:rsidP="0008509A">
      <w:pPr>
        <w:shd w:val="clear" w:color="auto" w:fill="FFFFFF"/>
        <w:ind w:firstLine="708"/>
        <w:jc w:val="both"/>
        <w:rPr>
          <w:sz w:val="28"/>
          <w:szCs w:val="28"/>
          <w:lang w:val="bg-BG"/>
        </w:rPr>
      </w:pPr>
      <w:r w:rsidRPr="0008509A">
        <w:rPr>
          <w:sz w:val="28"/>
          <w:szCs w:val="28"/>
          <w:lang w:val="bg-BG"/>
        </w:rPr>
        <w:lastRenderedPageBreak/>
        <w:t>2.Приема Нов Правилник за устройството и дейността  на Общинско Предприятие „Благоустройство, комунални и строително-ремонтни дейности” – Поморие, който е неразделна част от настоящото решение</w:t>
      </w:r>
    </w:p>
    <w:p w:rsidR="0008509A" w:rsidRPr="0008509A" w:rsidRDefault="0008509A" w:rsidP="0008509A">
      <w:pPr>
        <w:shd w:val="clear" w:color="auto" w:fill="FFFFFF"/>
        <w:ind w:firstLine="708"/>
        <w:jc w:val="both"/>
        <w:rPr>
          <w:sz w:val="28"/>
          <w:szCs w:val="28"/>
          <w:lang w:val="bg-BG"/>
        </w:rPr>
      </w:pPr>
      <w:r w:rsidRPr="0008509A">
        <w:rPr>
          <w:sz w:val="28"/>
          <w:szCs w:val="28"/>
          <w:lang w:val="bg-BG"/>
        </w:rPr>
        <w:t>3.На основание чл.60, ал.1 от АПК, във връзка с необходимостта от извършване на голям обем неотложни ремонтни дейности и краткия срок до влизане в сила на забраната за строително-монтажни дейности, допуска предварително изпълнение на настоящото решение.</w:t>
      </w:r>
    </w:p>
    <w:p w:rsidR="0008509A" w:rsidRPr="0008509A" w:rsidRDefault="0008509A" w:rsidP="0008509A">
      <w:pPr>
        <w:ind w:left="4296" w:firstLine="660"/>
        <w:jc w:val="both"/>
        <w:rPr>
          <w:sz w:val="28"/>
          <w:szCs w:val="28"/>
        </w:rPr>
      </w:pPr>
    </w:p>
    <w:p w:rsidR="0008509A" w:rsidRPr="0008509A" w:rsidRDefault="0008509A" w:rsidP="0008509A">
      <w:pPr>
        <w:ind w:left="4296" w:firstLine="660"/>
        <w:jc w:val="both"/>
        <w:rPr>
          <w:sz w:val="28"/>
          <w:szCs w:val="28"/>
        </w:rPr>
      </w:pPr>
    </w:p>
    <w:p w:rsidR="0008509A" w:rsidRPr="0008509A" w:rsidRDefault="0008509A" w:rsidP="0008509A">
      <w:pPr>
        <w:ind w:left="4296" w:firstLine="660"/>
        <w:jc w:val="both"/>
        <w:rPr>
          <w:sz w:val="28"/>
          <w:szCs w:val="28"/>
        </w:rPr>
      </w:pPr>
    </w:p>
    <w:p w:rsidR="00F10C0B" w:rsidRPr="00F10C0B" w:rsidRDefault="00F10C0B" w:rsidP="00F10C0B">
      <w:pPr>
        <w:ind w:firstLine="720"/>
        <w:jc w:val="both"/>
        <w:rPr>
          <w:sz w:val="28"/>
          <w:szCs w:val="28"/>
        </w:rPr>
      </w:pPr>
    </w:p>
    <w:p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p>
    <w:p w:rsidR="009C5336" w:rsidRDefault="009C5336"/>
    <w:sectPr w:rsidR="009C5336" w:rsidSect="000F5D99">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AE7" w:rsidRDefault="00B60AE7" w:rsidP="003C5AD9">
      <w:r>
        <w:separator/>
      </w:r>
    </w:p>
  </w:endnote>
  <w:endnote w:type="continuationSeparator" w:id="0">
    <w:p w:rsidR="00B60AE7" w:rsidRDefault="00B60AE7"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7392"/>
      <w:docPartObj>
        <w:docPartGallery w:val="Page Numbers (Bottom of Page)"/>
        <w:docPartUnique/>
      </w:docPartObj>
    </w:sdtPr>
    <w:sdtContent>
      <w:p w:rsidR="009C5336" w:rsidRDefault="009C5336">
        <w:pPr>
          <w:pStyle w:val="ae"/>
          <w:jc w:val="right"/>
        </w:pPr>
        <w:r>
          <w:fldChar w:fldCharType="begin"/>
        </w:r>
        <w:r>
          <w:instrText xml:space="preserve"> PAGE   \* MERGEFORMAT </w:instrText>
        </w:r>
        <w:r>
          <w:fldChar w:fldCharType="separate"/>
        </w:r>
        <w:r w:rsidR="00DF306B">
          <w:rPr>
            <w:noProof/>
          </w:rPr>
          <w:t>52</w:t>
        </w:r>
        <w:r>
          <w:rPr>
            <w:noProof/>
          </w:rPr>
          <w:fldChar w:fldCharType="end"/>
        </w:r>
      </w:p>
    </w:sdtContent>
  </w:sdt>
  <w:p w:rsidR="009C5336" w:rsidRDefault="009C5336">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AE7" w:rsidRDefault="00B60AE7" w:rsidP="003C5AD9">
      <w:r>
        <w:separator/>
      </w:r>
    </w:p>
  </w:footnote>
  <w:footnote w:type="continuationSeparator" w:id="0">
    <w:p w:rsidR="00B60AE7" w:rsidRDefault="00B60AE7" w:rsidP="003C5A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84F7B"/>
    <w:multiLevelType w:val="hybridMultilevel"/>
    <w:tmpl w:val="00DC6888"/>
    <w:lvl w:ilvl="0" w:tplc="288A8716">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0C0B"/>
    <w:rsid w:val="0000072E"/>
    <w:rsid w:val="00013FFC"/>
    <w:rsid w:val="0002082F"/>
    <w:rsid w:val="000511AD"/>
    <w:rsid w:val="0008509A"/>
    <w:rsid w:val="000A6F24"/>
    <w:rsid w:val="000B0F35"/>
    <w:rsid w:val="000E59FB"/>
    <w:rsid w:val="000F253D"/>
    <w:rsid w:val="000F5D99"/>
    <w:rsid w:val="00164BFF"/>
    <w:rsid w:val="00174F39"/>
    <w:rsid w:val="00187E28"/>
    <w:rsid w:val="001C342C"/>
    <w:rsid w:val="00202B4E"/>
    <w:rsid w:val="00220083"/>
    <w:rsid w:val="00267B68"/>
    <w:rsid w:val="002907F5"/>
    <w:rsid w:val="002D2775"/>
    <w:rsid w:val="002E1A65"/>
    <w:rsid w:val="003101FE"/>
    <w:rsid w:val="00321DB4"/>
    <w:rsid w:val="00331DCE"/>
    <w:rsid w:val="003A6C0B"/>
    <w:rsid w:val="003C5AD9"/>
    <w:rsid w:val="00446031"/>
    <w:rsid w:val="0045041F"/>
    <w:rsid w:val="00494838"/>
    <w:rsid w:val="004E2E25"/>
    <w:rsid w:val="005470D2"/>
    <w:rsid w:val="00593D18"/>
    <w:rsid w:val="005D7928"/>
    <w:rsid w:val="00620620"/>
    <w:rsid w:val="00631CEA"/>
    <w:rsid w:val="00632AD3"/>
    <w:rsid w:val="00635147"/>
    <w:rsid w:val="00635BFB"/>
    <w:rsid w:val="00640B11"/>
    <w:rsid w:val="00664A91"/>
    <w:rsid w:val="00674C6D"/>
    <w:rsid w:val="00692B76"/>
    <w:rsid w:val="006A2873"/>
    <w:rsid w:val="006A2FF2"/>
    <w:rsid w:val="006F11E9"/>
    <w:rsid w:val="0077161A"/>
    <w:rsid w:val="007959BD"/>
    <w:rsid w:val="007E1240"/>
    <w:rsid w:val="0083370E"/>
    <w:rsid w:val="008700B2"/>
    <w:rsid w:val="00875B5E"/>
    <w:rsid w:val="00992E75"/>
    <w:rsid w:val="009965DC"/>
    <w:rsid w:val="009C5336"/>
    <w:rsid w:val="00A174A3"/>
    <w:rsid w:val="00A743CA"/>
    <w:rsid w:val="00AC48D6"/>
    <w:rsid w:val="00AD4F96"/>
    <w:rsid w:val="00B11846"/>
    <w:rsid w:val="00B60AE7"/>
    <w:rsid w:val="00B62335"/>
    <w:rsid w:val="00B94256"/>
    <w:rsid w:val="00BE4465"/>
    <w:rsid w:val="00BF08CD"/>
    <w:rsid w:val="00C3193C"/>
    <w:rsid w:val="00C41724"/>
    <w:rsid w:val="00C427B3"/>
    <w:rsid w:val="00C828B9"/>
    <w:rsid w:val="00CE501D"/>
    <w:rsid w:val="00CF6A2E"/>
    <w:rsid w:val="00D0244D"/>
    <w:rsid w:val="00D615A2"/>
    <w:rsid w:val="00D83480"/>
    <w:rsid w:val="00DB3688"/>
    <w:rsid w:val="00DF306B"/>
    <w:rsid w:val="00E04631"/>
    <w:rsid w:val="00E354B6"/>
    <w:rsid w:val="00E971F9"/>
    <w:rsid w:val="00EF57A7"/>
    <w:rsid w:val="00F04E86"/>
    <w:rsid w:val="00F10C0B"/>
    <w:rsid w:val="00F16BCA"/>
    <w:rsid w:val="00F42A3E"/>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E8285"/>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99"/>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semiHidden/>
    <w:unhideWhenUsed/>
    <w:rsid w:val="00F10C0B"/>
    <w:pPr>
      <w:tabs>
        <w:tab w:val="center" w:pos="4536"/>
        <w:tab w:val="right" w:pos="9072"/>
      </w:tabs>
    </w:pPr>
  </w:style>
  <w:style w:type="character" w:customStyle="1" w:styleId="ad">
    <w:name w:val="Горен колонтитул Знак"/>
    <w:basedOn w:val="a0"/>
    <w:link w:val="ac"/>
    <w:uiPriority w:val="99"/>
    <w:semiHidden/>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5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uiPriority w:val="99"/>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08509A"/>
  </w:style>
  <w:style w:type="table" w:customStyle="1" w:styleId="TableGrid">
    <w:name w:val="TableGrid"/>
    <w:rsid w:val="0008509A"/>
    <w:pPr>
      <w:jc w:val="left"/>
    </w:pPr>
    <w:rPr>
      <w:rFonts w:eastAsia="Times New Roman"/>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ospomorie.bg" TargetMode="External"/><Relationship Id="rId14"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20454</Words>
  <Characters>116590</Characters>
  <Application>Microsoft Office Word</Application>
  <DocSecurity>0</DocSecurity>
  <Lines>971</Lines>
  <Paragraphs>273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Миглена Драгнева</cp:lastModifiedBy>
  <cp:revision>56</cp:revision>
  <cp:lastPrinted>2021-07-05T06:27:00Z</cp:lastPrinted>
  <dcterms:created xsi:type="dcterms:W3CDTF">2021-05-28T07:54:00Z</dcterms:created>
  <dcterms:modified xsi:type="dcterms:W3CDTF">2024-04-29T08:59:00Z</dcterms:modified>
</cp:coreProperties>
</file>