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C0B" w:rsidRPr="00D005D7" w:rsidRDefault="00F10C0B" w:rsidP="00F10C0B">
      <w:pPr>
        <w:jc w:val="center"/>
        <w:outlineLvl w:val="0"/>
        <w:rPr>
          <w:b/>
          <w:sz w:val="44"/>
          <w:szCs w:val="44"/>
        </w:rPr>
      </w:pPr>
      <w:r w:rsidRPr="00D005D7">
        <w:rPr>
          <w:b/>
          <w:noProof/>
          <w:sz w:val="44"/>
          <w:szCs w:val="44"/>
          <w:lang w:val="bg-BG"/>
        </w:rPr>
        <w:drawing>
          <wp:anchor distT="0" distB="0" distL="114300" distR="114300" simplePos="0" relativeHeight="251659264" behindDoc="0" locked="0" layoutInCell="1" allowOverlap="1">
            <wp:simplePos x="0" y="0"/>
            <wp:positionH relativeFrom="column">
              <wp:posOffset>0</wp:posOffset>
            </wp:positionH>
            <wp:positionV relativeFrom="paragraph">
              <wp:posOffset>66675</wp:posOffset>
            </wp:positionV>
            <wp:extent cx="761365" cy="866775"/>
            <wp:effectExtent l="19050" t="0" r="635" b="0"/>
            <wp:wrapSquare wrapText="bothSides"/>
            <wp:docPr id="1" name="Картина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2" descr="logo"/>
                    <pic:cNvPicPr>
                      <a:picLocks noChangeAspect="1" noChangeArrowheads="1"/>
                    </pic:cNvPicPr>
                  </pic:nvPicPr>
                  <pic:blipFill>
                    <a:blip r:embed="rId7" cstate="print"/>
                    <a:srcRect/>
                    <a:stretch>
                      <a:fillRect/>
                    </a:stretch>
                  </pic:blipFill>
                  <pic:spPr bwMode="auto">
                    <a:xfrm>
                      <a:off x="0" y="0"/>
                      <a:ext cx="761365" cy="866775"/>
                    </a:xfrm>
                    <a:prstGeom prst="rect">
                      <a:avLst/>
                    </a:prstGeom>
                    <a:noFill/>
                    <a:ln w="9525">
                      <a:noFill/>
                      <a:miter lim="800000"/>
                      <a:headEnd/>
                      <a:tailEnd/>
                    </a:ln>
                  </pic:spPr>
                </pic:pic>
              </a:graphicData>
            </a:graphic>
          </wp:anchor>
        </w:drawing>
      </w:r>
      <w:r w:rsidRPr="00D005D7">
        <w:rPr>
          <w:b/>
          <w:sz w:val="44"/>
          <w:szCs w:val="44"/>
        </w:rPr>
        <w:t>ОБЩ</w:t>
      </w:r>
      <w:r w:rsidRPr="00D005D7">
        <w:rPr>
          <w:b/>
          <w:sz w:val="44"/>
          <w:szCs w:val="44"/>
        </w:rPr>
        <w:softHyphen/>
      </w:r>
      <w:r w:rsidRPr="00D005D7">
        <w:rPr>
          <w:b/>
          <w:sz w:val="44"/>
          <w:szCs w:val="44"/>
        </w:rPr>
        <w:softHyphen/>
        <w:t>ИНСКИ СЪВЕТ ПОМОРИЕ</w:t>
      </w:r>
    </w:p>
    <w:p w:rsidR="00F10C0B" w:rsidRPr="00D005D7" w:rsidRDefault="00F10C0B" w:rsidP="00F10C0B">
      <w:pPr>
        <w:jc w:val="center"/>
        <w:rPr>
          <w:b/>
          <w:sz w:val="28"/>
          <w:szCs w:val="28"/>
        </w:rPr>
      </w:pPr>
      <w:r w:rsidRPr="00D005D7">
        <w:rPr>
          <w:b/>
          <w:sz w:val="28"/>
          <w:szCs w:val="28"/>
        </w:rPr>
        <w:t>8200 Поморие, ул. Солна №5</w:t>
      </w:r>
    </w:p>
    <w:p w:rsidR="00F10C0B" w:rsidRPr="00D005D7" w:rsidRDefault="00F10C0B" w:rsidP="00F10C0B">
      <w:pPr>
        <w:jc w:val="center"/>
        <w:rPr>
          <w:b/>
          <w:sz w:val="28"/>
          <w:szCs w:val="28"/>
        </w:rPr>
      </w:pPr>
      <w:r w:rsidRPr="00D005D7">
        <w:rPr>
          <w:b/>
          <w:sz w:val="28"/>
          <w:szCs w:val="28"/>
        </w:rPr>
        <w:t>тел./факс: 0596/22565</w:t>
      </w:r>
    </w:p>
    <w:p w:rsidR="00F10C0B" w:rsidRPr="00D005D7" w:rsidRDefault="00F10C0B" w:rsidP="00F10C0B">
      <w:pPr>
        <w:jc w:val="center"/>
        <w:rPr>
          <w:b/>
          <w:sz w:val="28"/>
          <w:szCs w:val="28"/>
        </w:rPr>
      </w:pPr>
      <w:r w:rsidRPr="00D005D7">
        <w:rPr>
          <w:b/>
          <w:sz w:val="28"/>
          <w:szCs w:val="28"/>
        </w:rPr>
        <w:t xml:space="preserve">е-mail: </w:t>
      </w:r>
      <w:hyperlink r:id="rId8" w:history="1">
        <w:r w:rsidRPr="00D005D7">
          <w:rPr>
            <w:color w:val="0000FF"/>
            <w:szCs w:val="28"/>
            <w:u w:val="single"/>
          </w:rPr>
          <w:t>predsedatel@ospomorie.bg</w:t>
        </w:r>
      </w:hyperlink>
      <w:r w:rsidRPr="00D005D7">
        <w:rPr>
          <w:b/>
          <w:sz w:val="28"/>
          <w:szCs w:val="28"/>
        </w:rPr>
        <w:t xml:space="preserve">; </w:t>
      </w:r>
      <w:hyperlink r:id="rId9" w:history="1">
        <w:r w:rsidRPr="00D005D7">
          <w:rPr>
            <w:color w:val="0000FF"/>
            <w:szCs w:val="28"/>
            <w:u w:val="single"/>
          </w:rPr>
          <w:t>www.ospomorie.bg</w:t>
        </w:r>
      </w:hyperlink>
    </w:p>
    <w:p w:rsidR="00F10C0B" w:rsidRPr="00D005D7" w:rsidRDefault="00F91772" w:rsidP="00F10C0B">
      <w:pPr>
        <w:jc w:val="center"/>
        <w:rPr>
          <w:color w:val="1F497D"/>
        </w:rPr>
      </w:pPr>
      <w:r>
        <w:rPr>
          <w:color w:val="1F497D"/>
          <w:sz w:val="28"/>
          <w:szCs w:val="28"/>
        </w:rPr>
        <w:pict>
          <v:rect id="_x0000_i1025" style="width:381.15pt;height:1.5pt" o:hralign="center" o:hrstd="t" o:hrnoshade="t" o:hr="t" fillcolor="#29166f" stroked="f"/>
        </w:pict>
      </w:r>
    </w:p>
    <w:p w:rsidR="00F10C0B" w:rsidRPr="00D005D7" w:rsidRDefault="00F10C0B" w:rsidP="00F10C0B">
      <w:pPr>
        <w:tabs>
          <w:tab w:val="center" w:pos="5904"/>
          <w:tab w:val="left" w:pos="7820"/>
        </w:tabs>
        <w:ind w:firstLine="720"/>
        <w:jc w:val="both"/>
        <w:rPr>
          <w:sz w:val="24"/>
          <w:szCs w:val="24"/>
        </w:rPr>
      </w:pPr>
      <w:r w:rsidRPr="00D005D7">
        <w:rPr>
          <w:sz w:val="24"/>
          <w:szCs w:val="24"/>
        </w:rPr>
        <w:tab/>
      </w:r>
    </w:p>
    <w:p w:rsidR="00F10C0B" w:rsidRPr="00D005D7" w:rsidRDefault="00F10C0B" w:rsidP="00F10C0B">
      <w:pPr>
        <w:jc w:val="center"/>
        <w:rPr>
          <w:rFonts w:eastAsia="Calibri"/>
          <w:b/>
          <w:bCs/>
          <w:sz w:val="36"/>
          <w:szCs w:val="36"/>
        </w:rPr>
      </w:pPr>
      <w:r w:rsidRPr="00D005D7">
        <w:rPr>
          <w:rFonts w:eastAsia="Calibri"/>
          <w:b/>
          <w:bCs/>
          <w:sz w:val="36"/>
          <w:szCs w:val="36"/>
        </w:rPr>
        <w:t>Р Е Ш Е Н И Я</w:t>
      </w:r>
    </w:p>
    <w:p w:rsidR="00F10C0B" w:rsidRPr="00072235" w:rsidRDefault="000B0F35" w:rsidP="00F10C0B">
      <w:pPr>
        <w:jc w:val="center"/>
        <w:rPr>
          <w:rFonts w:eastAsia="Calibri"/>
          <w:sz w:val="28"/>
          <w:szCs w:val="28"/>
        </w:rPr>
      </w:pPr>
      <w:r w:rsidRPr="00072235">
        <w:rPr>
          <w:rFonts w:eastAsia="Calibri"/>
          <w:b/>
          <w:bCs/>
          <w:sz w:val="28"/>
          <w:szCs w:val="28"/>
        </w:rPr>
        <w:t>ОТ </w:t>
      </w:r>
      <w:r w:rsidR="00BF089B" w:rsidRPr="00072235">
        <w:rPr>
          <w:rFonts w:eastAsia="Calibri"/>
          <w:b/>
          <w:bCs/>
          <w:sz w:val="28"/>
          <w:szCs w:val="28"/>
          <w:lang w:val="bg-BG"/>
        </w:rPr>
        <w:t>24</w:t>
      </w:r>
      <w:r w:rsidR="00F10C0B" w:rsidRPr="00072235">
        <w:rPr>
          <w:rFonts w:eastAsia="Calibri"/>
          <w:b/>
          <w:bCs/>
          <w:sz w:val="28"/>
          <w:szCs w:val="28"/>
        </w:rPr>
        <w:t xml:space="preserve">-ТО </w:t>
      </w:r>
      <w:r w:rsidR="00BF089B" w:rsidRPr="00072235">
        <w:rPr>
          <w:rFonts w:eastAsia="Calibri"/>
          <w:b/>
          <w:bCs/>
          <w:sz w:val="28"/>
          <w:szCs w:val="28"/>
          <w:lang w:val="bg-BG"/>
        </w:rPr>
        <w:t xml:space="preserve">/ИЗВЪНРЕДНО/ </w:t>
      </w:r>
      <w:r w:rsidR="00F10C0B" w:rsidRPr="00072235">
        <w:rPr>
          <w:rFonts w:eastAsia="Calibri"/>
          <w:b/>
          <w:bCs/>
          <w:sz w:val="28"/>
          <w:szCs w:val="28"/>
        </w:rPr>
        <w:t>ЗАСЕДАНИЕ ПРОВЕДЕНО НА</w:t>
      </w:r>
      <w:r w:rsidR="00692B76" w:rsidRPr="00072235">
        <w:rPr>
          <w:rFonts w:eastAsia="Calibri"/>
          <w:b/>
          <w:bCs/>
          <w:sz w:val="28"/>
          <w:szCs w:val="28"/>
          <w:lang w:val="bg-BG"/>
        </w:rPr>
        <w:t xml:space="preserve"> </w:t>
      </w:r>
      <w:r w:rsidR="00BF089B" w:rsidRPr="00072235">
        <w:rPr>
          <w:rFonts w:eastAsia="Calibri"/>
          <w:b/>
          <w:bCs/>
          <w:sz w:val="28"/>
          <w:szCs w:val="28"/>
          <w:lang w:val="bg-BG"/>
        </w:rPr>
        <w:t>17.01</w:t>
      </w:r>
      <w:r w:rsidR="00F10C0B" w:rsidRPr="00072235">
        <w:rPr>
          <w:rFonts w:eastAsia="Calibri"/>
          <w:b/>
          <w:bCs/>
          <w:sz w:val="28"/>
          <w:szCs w:val="28"/>
        </w:rPr>
        <w:t>.202</w:t>
      </w:r>
      <w:r w:rsidR="00325FAD" w:rsidRPr="00072235">
        <w:rPr>
          <w:rFonts w:eastAsia="Calibri"/>
          <w:b/>
          <w:bCs/>
          <w:sz w:val="28"/>
          <w:szCs w:val="28"/>
          <w:lang w:val="bg-BG"/>
        </w:rPr>
        <w:t>5</w:t>
      </w:r>
      <w:r w:rsidR="00F10C0B" w:rsidRPr="00072235">
        <w:rPr>
          <w:rFonts w:eastAsia="Calibri"/>
          <w:b/>
          <w:bCs/>
          <w:sz w:val="28"/>
          <w:szCs w:val="28"/>
          <w:lang w:val="en-AU"/>
        </w:rPr>
        <w:t>г.</w:t>
      </w:r>
    </w:p>
    <w:p w:rsidR="00F10C0B" w:rsidRPr="00072235" w:rsidRDefault="00F10C0B" w:rsidP="00F10C0B">
      <w:pPr>
        <w:jc w:val="center"/>
        <w:rPr>
          <w:rFonts w:eastAsia="Calibri"/>
          <w:b/>
          <w:bCs/>
          <w:sz w:val="28"/>
          <w:szCs w:val="28"/>
        </w:rPr>
      </w:pPr>
      <w:r w:rsidRPr="00072235">
        <w:rPr>
          <w:rFonts w:eastAsia="Calibri"/>
          <w:b/>
          <w:bCs/>
          <w:sz w:val="28"/>
          <w:szCs w:val="28"/>
        </w:rPr>
        <w:t>/мандат 20</w:t>
      </w:r>
      <w:r w:rsidR="0000072E" w:rsidRPr="00072235">
        <w:rPr>
          <w:rFonts w:eastAsia="Calibri"/>
          <w:b/>
          <w:bCs/>
          <w:sz w:val="28"/>
          <w:szCs w:val="28"/>
          <w:lang w:val="bg-BG"/>
        </w:rPr>
        <w:t>23</w:t>
      </w:r>
      <w:r w:rsidRPr="00072235">
        <w:rPr>
          <w:rFonts w:eastAsia="Calibri"/>
          <w:b/>
          <w:bCs/>
          <w:sz w:val="28"/>
          <w:szCs w:val="28"/>
        </w:rPr>
        <w:t>-202</w:t>
      </w:r>
      <w:r w:rsidR="0000072E" w:rsidRPr="00072235">
        <w:rPr>
          <w:rFonts w:eastAsia="Calibri"/>
          <w:b/>
          <w:bCs/>
          <w:sz w:val="28"/>
          <w:szCs w:val="28"/>
          <w:lang w:val="bg-BG"/>
        </w:rPr>
        <w:t>7</w:t>
      </w:r>
      <w:r w:rsidRPr="00072235">
        <w:rPr>
          <w:rFonts w:eastAsia="Calibri"/>
          <w:b/>
          <w:bCs/>
          <w:sz w:val="28"/>
          <w:szCs w:val="28"/>
        </w:rPr>
        <w:t>г./</w:t>
      </w:r>
    </w:p>
    <w:p w:rsidR="00F10C0B" w:rsidRPr="00D005D7" w:rsidRDefault="00F10C0B" w:rsidP="00F10C0B">
      <w:pPr>
        <w:jc w:val="center"/>
        <w:rPr>
          <w:rFonts w:eastAsia="Calibri"/>
          <w:color w:val="FF0000"/>
          <w:sz w:val="28"/>
          <w:szCs w:val="28"/>
        </w:rPr>
      </w:pPr>
    </w:p>
    <w:p w:rsidR="00BF089B" w:rsidRPr="00F54013" w:rsidRDefault="00BF089B" w:rsidP="00BF089B">
      <w:pPr>
        <w:tabs>
          <w:tab w:val="center" w:pos="5904"/>
          <w:tab w:val="left" w:pos="7820"/>
        </w:tabs>
        <w:ind w:firstLine="709"/>
        <w:jc w:val="both"/>
        <w:rPr>
          <w:sz w:val="28"/>
          <w:szCs w:val="28"/>
          <w:lang w:val="bg-BG"/>
        </w:rPr>
      </w:pPr>
      <w:r w:rsidRPr="00F54013">
        <w:rPr>
          <w:sz w:val="28"/>
          <w:szCs w:val="28"/>
          <w:lang w:val="bg-BG" w:bidi="bg-BG"/>
        </w:rPr>
        <w:t>По т.1. от дневния ред:„</w:t>
      </w:r>
      <w:r w:rsidRPr="00F54013">
        <w:rPr>
          <w:sz w:val="28"/>
          <w:szCs w:val="28"/>
          <w:shd w:val="clear" w:color="auto" w:fill="FFFFFF"/>
          <w:lang w:val="bg-BG"/>
        </w:rPr>
        <w:t xml:space="preserve">ОС-23/15.01.2025г. </w:t>
      </w:r>
      <w:r w:rsidRPr="00F54013">
        <w:rPr>
          <w:sz w:val="28"/>
          <w:szCs w:val="28"/>
          <w:shd w:val="clear" w:color="auto" w:fill="FFFFFF"/>
        </w:rPr>
        <w:t>– Докладна записка от Иван Алексиев – Кмет на Община Поморие, относно кандидатстване с проектно предложение по мярка М02-01 „Подобряване на социалните услуги за резидентна грижа и осигуряване на подслон” по проект „Красива България” през 2025 г. с обект за финансиране „Основен ремонт на покрив и преустройство с промяна на предназначението на втори етаж на съществуваща сграда с идентификатор 02810.501.242.1 в ЦНСТПЛУИ, в ПИ 02810.501.242 по КККР на с. Бата (УПИ VIII-242 в кв. 20 по рег. план на с. Бата, общ. Поморие“.</w:t>
      </w:r>
      <w:r w:rsidRPr="00F54013">
        <w:rPr>
          <w:sz w:val="28"/>
          <w:szCs w:val="28"/>
          <w:lang w:val="bg-BG" w:bidi="bg-BG"/>
        </w:rPr>
        <w:t>“ с 16 гласа „за”, 0 гласа „въздържали се”, 0 гласа „против” от 16</w:t>
      </w:r>
      <w:r w:rsidRPr="00F54013">
        <w:rPr>
          <w:sz w:val="28"/>
          <w:szCs w:val="28"/>
          <w:lang w:bidi="bg-BG"/>
        </w:rPr>
        <w:t xml:space="preserve"> присъстващи общински съветници</w:t>
      </w:r>
      <w:r w:rsidRPr="00F54013">
        <w:rPr>
          <w:sz w:val="28"/>
          <w:szCs w:val="28"/>
          <w:lang w:val="bg-BG" w:bidi="bg-BG"/>
        </w:rPr>
        <w:t xml:space="preserve"> се прие следното</w:t>
      </w:r>
    </w:p>
    <w:p w:rsidR="00BF089B" w:rsidRPr="00F54013" w:rsidRDefault="00BF089B" w:rsidP="00BF089B">
      <w:pPr>
        <w:ind w:firstLine="708"/>
        <w:jc w:val="center"/>
        <w:rPr>
          <w:b/>
          <w:sz w:val="28"/>
          <w:szCs w:val="28"/>
          <w:lang w:val="bg-BG" w:bidi="bg-BG"/>
        </w:rPr>
      </w:pPr>
      <w:r w:rsidRPr="00F54013">
        <w:rPr>
          <w:b/>
          <w:sz w:val="28"/>
          <w:szCs w:val="28"/>
          <w:lang w:val="bg-BG" w:bidi="bg-BG"/>
        </w:rPr>
        <w:t>Р Е Ш Е Н И Е</w:t>
      </w:r>
    </w:p>
    <w:p w:rsidR="00BF089B" w:rsidRPr="00F54013" w:rsidRDefault="00BF089B" w:rsidP="00BF089B">
      <w:pPr>
        <w:ind w:firstLine="708"/>
        <w:jc w:val="center"/>
        <w:rPr>
          <w:b/>
          <w:sz w:val="28"/>
          <w:szCs w:val="28"/>
          <w:lang w:val="bg-BG" w:bidi="bg-BG"/>
        </w:rPr>
      </w:pPr>
      <w:r w:rsidRPr="00F54013">
        <w:rPr>
          <w:b/>
          <w:sz w:val="28"/>
          <w:szCs w:val="28"/>
          <w:lang w:val="bg-BG" w:bidi="bg-BG"/>
        </w:rPr>
        <w:t>№ 394/17.01.2025г.</w:t>
      </w:r>
    </w:p>
    <w:p w:rsidR="00BF089B" w:rsidRPr="00F54013" w:rsidRDefault="00BF089B" w:rsidP="00BF089B">
      <w:pPr>
        <w:ind w:firstLine="708"/>
        <w:jc w:val="both"/>
        <w:rPr>
          <w:rFonts w:eastAsia="Calibri"/>
          <w:b/>
          <w:sz w:val="28"/>
          <w:szCs w:val="28"/>
          <w:lang w:val="bg-BG" w:eastAsia="en-US"/>
        </w:rPr>
      </w:pPr>
      <w:r w:rsidRPr="00F54013">
        <w:rPr>
          <w:rFonts w:eastAsia="Calibri"/>
          <w:sz w:val="28"/>
          <w:szCs w:val="28"/>
          <w:lang w:val="bg-BG" w:eastAsia="en-US"/>
        </w:rPr>
        <w:t>На основание чл. 21, ал. 1, т. 23 и ал. 2 от Закона за местното самоуправление и местната администрация:</w:t>
      </w:r>
    </w:p>
    <w:p w:rsidR="00BF089B" w:rsidRPr="00F54013" w:rsidRDefault="00BF089B" w:rsidP="00BF089B">
      <w:pPr>
        <w:ind w:firstLine="709"/>
        <w:jc w:val="both"/>
        <w:rPr>
          <w:sz w:val="28"/>
          <w:szCs w:val="28"/>
          <w:lang w:val="bg-BG"/>
        </w:rPr>
      </w:pPr>
      <w:r w:rsidRPr="00F54013">
        <w:rPr>
          <w:sz w:val="28"/>
          <w:szCs w:val="28"/>
          <w:lang w:val="bg-BG"/>
        </w:rPr>
        <w:t xml:space="preserve">1. Общински съвет - Поморие дава съгласие Община Поморие да кандидатства с проектно предложение по </w:t>
      </w:r>
      <w:r w:rsidRPr="00F54013">
        <w:rPr>
          <w:iCs/>
          <w:sz w:val="28"/>
          <w:szCs w:val="28"/>
          <w:lang w:val="bg-BG"/>
        </w:rPr>
        <w:t xml:space="preserve">Мярка </w:t>
      </w:r>
      <w:r w:rsidRPr="00F54013">
        <w:rPr>
          <w:sz w:val="28"/>
          <w:szCs w:val="28"/>
          <w:lang w:val="bg-BG"/>
        </w:rPr>
        <w:t xml:space="preserve">М02-01 „Подобряване на социалните услуги за резидентна грижа и осигуряване на подслон” по Проект „Красива България” 2025 г. </w:t>
      </w:r>
    </w:p>
    <w:p w:rsidR="00BF089B" w:rsidRPr="00F54013" w:rsidRDefault="00BF089B" w:rsidP="00BF089B">
      <w:pPr>
        <w:ind w:firstLine="709"/>
        <w:jc w:val="both"/>
        <w:rPr>
          <w:b/>
          <w:i/>
          <w:sz w:val="28"/>
          <w:szCs w:val="28"/>
          <w:lang w:val="bg-BG"/>
        </w:rPr>
      </w:pPr>
      <w:r w:rsidRPr="00F54013">
        <w:rPr>
          <w:sz w:val="28"/>
          <w:szCs w:val="28"/>
          <w:lang w:val="bg-BG"/>
        </w:rPr>
        <w:t>2. Общински съвет - Поморие дава съгласие Кметът на Община Поморие да предприеме и извърши всички необходими правни и фактически действия, в това число да вземе всички необходими решения в границите на своите правомощия относно подготовката и комплектуването на проектното предложение, както и провеждането на всички процедури по реда на ЗОП, необходими за кандидатстването и последващата реализация на проекта</w:t>
      </w:r>
      <w:r w:rsidRPr="00F54013">
        <w:rPr>
          <w:b/>
          <w:i/>
          <w:sz w:val="28"/>
          <w:szCs w:val="28"/>
          <w:lang w:val="bg-BG"/>
        </w:rPr>
        <w:t>.</w:t>
      </w:r>
    </w:p>
    <w:p w:rsidR="00BF089B" w:rsidRPr="00F54013" w:rsidRDefault="00BF089B" w:rsidP="00BF089B">
      <w:pPr>
        <w:ind w:firstLine="709"/>
        <w:jc w:val="both"/>
        <w:rPr>
          <w:sz w:val="28"/>
          <w:szCs w:val="28"/>
          <w:lang w:val="bg-BG"/>
        </w:rPr>
      </w:pPr>
      <w:r w:rsidRPr="00F54013">
        <w:rPr>
          <w:sz w:val="28"/>
          <w:szCs w:val="28"/>
          <w:lang w:val="bg-BG"/>
        </w:rPr>
        <w:t xml:space="preserve">3. Общински съвет - Поморие дава съгласието си, при одобрение на проектното предложение по проект „Красива България” 2025 г. по </w:t>
      </w:r>
      <w:r w:rsidRPr="00F54013">
        <w:rPr>
          <w:iCs/>
          <w:sz w:val="28"/>
          <w:szCs w:val="28"/>
          <w:lang w:val="bg-BG"/>
        </w:rPr>
        <w:t xml:space="preserve">Мярка </w:t>
      </w:r>
      <w:r w:rsidRPr="00F54013">
        <w:rPr>
          <w:sz w:val="28"/>
          <w:szCs w:val="28"/>
          <w:lang w:val="bg-BG"/>
        </w:rPr>
        <w:t>М02-01, в бюджета на Община Поморие за 2025 г. да се предвидят разходи за съфинансиране на проекта в размер на 54,00 % от общият бюджет на проекта, равняващи се на до 244 622,00 лв. с ДДС;</w:t>
      </w:r>
    </w:p>
    <w:p w:rsidR="00BF089B" w:rsidRPr="00F54013" w:rsidRDefault="00BF089B" w:rsidP="00BF089B">
      <w:pPr>
        <w:ind w:firstLine="708"/>
        <w:jc w:val="both"/>
        <w:rPr>
          <w:sz w:val="28"/>
          <w:szCs w:val="28"/>
          <w:lang w:val="bg-BG"/>
        </w:rPr>
      </w:pPr>
      <w:r w:rsidRPr="00F54013">
        <w:rPr>
          <w:sz w:val="28"/>
          <w:szCs w:val="28"/>
          <w:lang w:val="bg-BG"/>
        </w:rPr>
        <w:t>4. Общински съвет – Поморие допуска на основание чл.60, ал.1 от АПК предварително изпълнение на настоящото решение въз основа на следните мотиви: Необходимост да бъдат защитени особено важни обществени интереси, като от забавянето на подаване на проектно предложение, поради изключително кратките срокове за кандидатстване, може да бъде осуетено или сериозно затруднено изпълнението на настоящото решение.</w:t>
      </w:r>
    </w:p>
    <w:p w:rsidR="00F10C0B" w:rsidRPr="00F10C0B" w:rsidRDefault="00F10C0B" w:rsidP="00F10C0B">
      <w:pPr>
        <w:ind w:firstLine="720"/>
        <w:jc w:val="both"/>
        <w:rPr>
          <w:sz w:val="28"/>
          <w:szCs w:val="28"/>
        </w:rPr>
      </w:pPr>
    </w:p>
    <w:p w:rsidR="00F10C0B" w:rsidRPr="00281B66" w:rsidRDefault="00F10C0B" w:rsidP="00F10C0B">
      <w:pPr>
        <w:jc w:val="right"/>
        <w:rPr>
          <w:rFonts w:eastAsia="Calibri"/>
          <w:sz w:val="28"/>
          <w:szCs w:val="28"/>
        </w:rPr>
      </w:pPr>
      <w:r w:rsidRPr="00281B66">
        <w:rPr>
          <w:rFonts w:eastAsia="Calibri"/>
          <w:b/>
          <w:bCs/>
          <w:sz w:val="28"/>
          <w:szCs w:val="28"/>
        </w:rPr>
        <w:t>ОБЩИНСКИ СЪВЕТ - ПОМОРИЕ</w:t>
      </w:r>
      <w:bookmarkStart w:id="0" w:name="_GoBack"/>
      <w:bookmarkEnd w:id="0"/>
    </w:p>
    <w:sectPr w:rsidR="00F10C0B" w:rsidRPr="00281B66" w:rsidSect="00072235">
      <w:footerReference w:type="default" r:id="rId10"/>
      <w:pgSz w:w="11906" w:h="16838"/>
      <w:pgMar w:top="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772" w:rsidRDefault="00F91772" w:rsidP="003C5AD9">
      <w:r>
        <w:separator/>
      </w:r>
    </w:p>
  </w:endnote>
  <w:endnote w:type="continuationSeparator" w:id="0">
    <w:p w:rsidR="00F91772" w:rsidRDefault="00F91772" w:rsidP="003C5A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ranklin Gothic Book">
    <w:panose1 w:val="020B05030201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9807335"/>
      <w:docPartObj>
        <w:docPartGallery w:val="Page Numbers (Bottom of Page)"/>
        <w:docPartUnique/>
      </w:docPartObj>
    </w:sdtPr>
    <w:sdtEndPr/>
    <w:sdtContent>
      <w:p w:rsidR="003C5AD9" w:rsidRDefault="006F11E9">
        <w:pPr>
          <w:pStyle w:val="ae"/>
          <w:jc w:val="right"/>
        </w:pPr>
        <w:r>
          <w:fldChar w:fldCharType="begin"/>
        </w:r>
        <w:r>
          <w:instrText xml:space="preserve"> PAGE   \* MERGEFORMAT </w:instrText>
        </w:r>
        <w:r>
          <w:fldChar w:fldCharType="separate"/>
        </w:r>
        <w:r w:rsidR="00072235">
          <w:rPr>
            <w:noProof/>
          </w:rPr>
          <w:t>1</w:t>
        </w:r>
        <w:r>
          <w:rPr>
            <w:noProof/>
          </w:rPr>
          <w:fldChar w:fldCharType="end"/>
        </w:r>
      </w:p>
    </w:sdtContent>
  </w:sdt>
  <w:p w:rsidR="003C5AD9" w:rsidRDefault="003C5AD9">
    <w:pPr>
      <w:pStyle w:val="a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772" w:rsidRDefault="00F91772" w:rsidP="003C5AD9">
      <w:r>
        <w:separator/>
      </w:r>
    </w:p>
  </w:footnote>
  <w:footnote w:type="continuationSeparator" w:id="0">
    <w:p w:rsidR="00F91772" w:rsidRDefault="00F91772" w:rsidP="003C5AD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5398"/>
    <w:multiLevelType w:val="multilevel"/>
    <w:tmpl w:val="879E36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14739EE"/>
    <w:multiLevelType w:val="multilevel"/>
    <w:tmpl w:val="52C0ED3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1C80295"/>
    <w:multiLevelType w:val="multilevel"/>
    <w:tmpl w:val="718EE9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26918D6"/>
    <w:multiLevelType w:val="multilevel"/>
    <w:tmpl w:val="03D8D25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4084DFC"/>
    <w:multiLevelType w:val="multilevel"/>
    <w:tmpl w:val="EC4CD1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4EB4DD3"/>
    <w:multiLevelType w:val="multilevel"/>
    <w:tmpl w:val="A48639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CDC0C90"/>
    <w:multiLevelType w:val="hybridMultilevel"/>
    <w:tmpl w:val="512C881C"/>
    <w:lvl w:ilvl="0" w:tplc="C2F61274">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7" w15:restartNumberingAfterBreak="0">
    <w:nsid w:val="10B769E8"/>
    <w:multiLevelType w:val="hybridMultilevel"/>
    <w:tmpl w:val="BF9652BA"/>
    <w:lvl w:ilvl="0" w:tplc="23BAE174">
      <w:start w:val="1"/>
      <w:numFmt w:val="decimal"/>
      <w:lvlText w:val="%1."/>
      <w:lvlJc w:val="left"/>
      <w:pPr>
        <w:ind w:left="980" w:hanging="360"/>
      </w:pPr>
      <w:rPr>
        <w:rFonts w:hint="default"/>
      </w:rPr>
    </w:lvl>
    <w:lvl w:ilvl="1" w:tplc="04020019" w:tentative="1">
      <w:start w:val="1"/>
      <w:numFmt w:val="lowerLetter"/>
      <w:lvlText w:val="%2."/>
      <w:lvlJc w:val="left"/>
      <w:pPr>
        <w:ind w:left="1700" w:hanging="360"/>
      </w:pPr>
    </w:lvl>
    <w:lvl w:ilvl="2" w:tplc="0402001B" w:tentative="1">
      <w:start w:val="1"/>
      <w:numFmt w:val="lowerRoman"/>
      <w:lvlText w:val="%3."/>
      <w:lvlJc w:val="right"/>
      <w:pPr>
        <w:ind w:left="2420" w:hanging="180"/>
      </w:pPr>
    </w:lvl>
    <w:lvl w:ilvl="3" w:tplc="0402000F" w:tentative="1">
      <w:start w:val="1"/>
      <w:numFmt w:val="decimal"/>
      <w:lvlText w:val="%4."/>
      <w:lvlJc w:val="left"/>
      <w:pPr>
        <w:ind w:left="3140" w:hanging="360"/>
      </w:pPr>
    </w:lvl>
    <w:lvl w:ilvl="4" w:tplc="04020019" w:tentative="1">
      <w:start w:val="1"/>
      <w:numFmt w:val="lowerLetter"/>
      <w:lvlText w:val="%5."/>
      <w:lvlJc w:val="left"/>
      <w:pPr>
        <w:ind w:left="3860" w:hanging="360"/>
      </w:pPr>
    </w:lvl>
    <w:lvl w:ilvl="5" w:tplc="0402001B" w:tentative="1">
      <w:start w:val="1"/>
      <w:numFmt w:val="lowerRoman"/>
      <w:lvlText w:val="%6."/>
      <w:lvlJc w:val="right"/>
      <w:pPr>
        <w:ind w:left="4580" w:hanging="180"/>
      </w:pPr>
    </w:lvl>
    <w:lvl w:ilvl="6" w:tplc="0402000F" w:tentative="1">
      <w:start w:val="1"/>
      <w:numFmt w:val="decimal"/>
      <w:lvlText w:val="%7."/>
      <w:lvlJc w:val="left"/>
      <w:pPr>
        <w:ind w:left="5300" w:hanging="360"/>
      </w:pPr>
    </w:lvl>
    <w:lvl w:ilvl="7" w:tplc="04020019" w:tentative="1">
      <w:start w:val="1"/>
      <w:numFmt w:val="lowerLetter"/>
      <w:lvlText w:val="%8."/>
      <w:lvlJc w:val="left"/>
      <w:pPr>
        <w:ind w:left="6020" w:hanging="360"/>
      </w:pPr>
    </w:lvl>
    <w:lvl w:ilvl="8" w:tplc="0402001B" w:tentative="1">
      <w:start w:val="1"/>
      <w:numFmt w:val="lowerRoman"/>
      <w:lvlText w:val="%9."/>
      <w:lvlJc w:val="right"/>
      <w:pPr>
        <w:ind w:left="6740" w:hanging="180"/>
      </w:pPr>
    </w:lvl>
  </w:abstractNum>
  <w:abstractNum w:abstractNumId="8" w15:restartNumberingAfterBreak="0">
    <w:nsid w:val="14CA2C2A"/>
    <w:multiLevelType w:val="hybridMultilevel"/>
    <w:tmpl w:val="9DF08F8C"/>
    <w:lvl w:ilvl="0" w:tplc="1C4ABB36">
      <w:numFmt w:val="bullet"/>
      <w:lvlText w:val="-"/>
      <w:lvlJc w:val="left"/>
      <w:pPr>
        <w:ind w:left="1778" w:hanging="360"/>
      </w:pPr>
      <w:rPr>
        <w:rFonts w:ascii="Times New Roman" w:eastAsia="Times New Roman" w:hAnsi="Times New Roman" w:cs="Times New Roman" w:hint="default"/>
      </w:rPr>
    </w:lvl>
    <w:lvl w:ilvl="1" w:tplc="04020003" w:tentative="1">
      <w:start w:val="1"/>
      <w:numFmt w:val="bullet"/>
      <w:lvlText w:val="o"/>
      <w:lvlJc w:val="left"/>
      <w:pPr>
        <w:ind w:left="2498" w:hanging="360"/>
      </w:pPr>
      <w:rPr>
        <w:rFonts w:ascii="Courier New" w:hAnsi="Courier New" w:cs="Courier New" w:hint="default"/>
      </w:rPr>
    </w:lvl>
    <w:lvl w:ilvl="2" w:tplc="04020005" w:tentative="1">
      <w:start w:val="1"/>
      <w:numFmt w:val="bullet"/>
      <w:lvlText w:val=""/>
      <w:lvlJc w:val="left"/>
      <w:pPr>
        <w:ind w:left="3218" w:hanging="360"/>
      </w:pPr>
      <w:rPr>
        <w:rFonts w:ascii="Wingdings" w:hAnsi="Wingdings" w:hint="default"/>
      </w:rPr>
    </w:lvl>
    <w:lvl w:ilvl="3" w:tplc="04020001" w:tentative="1">
      <w:start w:val="1"/>
      <w:numFmt w:val="bullet"/>
      <w:lvlText w:val=""/>
      <w:lvlJc w:val="left"/>
      <w:pPr>
        <w:ind w:left="3938" w:hanging="360"/>
      </w:pPr>
      <w:rPr>
        <w:rFonts w:ascii="Symbol" w:hAnsi="Symbol" w:hint="default"/>
      </w:rPr>
    </w:lvl>
    <w:lvl w:ilvl="4" w:tplc="04020003" w:tentative="1">
      <w:start w:val="1"/>
      <w:numFmt w:val="bullet"/>
      <w:lvlText w:val="o"/>
      <w:lvlJc w:val="left"/>
      <w:pPr>
        <w:ind w:left="4658" w:hanging="360"/>
      </w:pPr>
      <w:rPr>
        <w:rFonts w:ascii="Courier New" w:hAnsi="Courier New" w:cs="Courier New" w:hint="default"/>
      </w:rPr>
    </w:lvl>
    <w:lvl w:ilvl="5" w:tplc="04020005" w:tentative="1">
      <w:start w:val="1"/>
      <w:numFmt w:val="bullet"/>
      <w:lvlText w:val=""/>
      <w:lvlJc w:val="left"/>
      <w:pPr>
        <w:ind w:left="5378" w:hanging="360"/>
      </w:pPr>
      <w:rPr>
        <w:rFonts w:ascii="Wingdings" w:hAnsi="Wingdings" w:hint="default"/>
      </w:rPr>
    </w:lvl>
    <w:lvl w:ilvl="6" w:tplc="04020001" w:tentative="1">
      <w:start w:val="1"/>
      <w:numFmt w:val="bullet"/>
      <w:lvlText w:val=""/>
      <w:lvlJc w:val="left"/>
      <w:pPr>
        <w:ind w:left="6098" w:hanging="360"/>
      </w:pPr>
      <w:rPr>
        <w:rFonts w:ascii="Symbol" w:hAnsi="Symbol" w:hint="default"/>
      </w:rPr>
    </w:lvl>
    <w:lvl w:ilvl="7" w:tplc="04020003" w:tentative="1">
      <w:start w:val="1"/>
      <w:numFmt w:val="bullet"/>
      <w:lvlText w:val="o"/>
      <w:lvlJc w:val="left"/>
      <w:pPr>
        <w:ind w:left="6818" w:hanging="360"/>
      </w:pPr>
      <w:rPr>
        <w:rFonts w:ascii="Courier New" w:hAnsi="Courier New" w:cs="Courier New" w:hint="default"/>
      </w:rPr>
    </w:lvl>
    <w:lvl w:ilvl="8" w:tplc="04020005" w:tentative="1">
      <w:start w:val="1"/>
      <w:numFmt w:val="bullet"/>
      <w:lvlText w:val=""/>
      <w:lvlJc w:val="left"/>
      <w:pPr>
        <w:ind w:left="7538" w:hanging="360"/>
      </w:pPr>
      <w:rPr>
        <w:rFonts w:ascii="Wingdings" w:hAnsi="Wingdings" w:hint="default"/>
      </w:rPr>
    </w:lvl>
  </w:abstractNum>
  <w:abstractNum w:abstractNumId="9" w15:restartNumberingAfterBreak="0">
    <w:nsid w:val="1FF478F5"/>
    <w:multiLevelType w:val="multilevel"/>
    <w:tmpl w:val="2070B070"/>
    <w:lvl w:ilvl="0">
      <w:start w:val="6"/>
      <w:numFmt w:val="decimal"/>
      <w:lvlText w:val="47651.14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0CA2AB0"/>
    <w:multiLevelType w:val="hybridMultilevel"/>
    <w:tmpl w:val="6D70C670"/>
    <w:lvl w:ilvl="0" w:tplc="A32E9180">
      <w:numFmt w:val="bullet"/>
      <w:lvlText w:val="-"/>
      <w:lvlJc w:val="left"/>
      <w:pPr>
        <w:ind w:left="1778" w:hanging="360"/>
      </w:pPr>
      <w:rPr>
        <w:rFonts w:ascii="Times New Roman" w:eastAsiaTheme="minorHAnsi" w:hAnsi="Times New Roman" w:cs="Times New Roman" w:hint="default"/>
      </w:rPr>
    </w:lvl>
    <w:lvl w:ilvl="1" w:tplc="04020003" w:tentative="1">
      <w:start w:val="1"/>
      <w:numFmt w:val="bullet"/>
      <w:lvlText w:val="o"/>
      <w:lvlJc w:val="left"/>
      <w:pPr>
        <w:ind w:left="2498" w:hanging="360"/>
      </w:pPr>
      <w:rPr>
        <w:rFonts w:ascii="Courier New" w:hAnsi="Courier New" w:cs="Courier New" w:hint="default"/>
      </w:rPr>
    </w:lvl>
    <w:lvl w:ilvl="2" w:tplc="04020005" w:tentative="1">
      <w:start w:val="1"/>
      <w:numFmt w:val="bullet"/>
      <w:lvlText w:val=""/>
      <w:lvlJc w:val="left"/>
      <w:pPr>
        <w:ind w:left="3218" w:hanging="360"/>
      </w:pPr>
      <w:rPr>
        <w:rFonts w:ascii="Wingdings" w:hAnsi="Wingdings" w:hint="default"/>
      </w:rPr>
    </w:lvl>
    <w:lvl w:ilvl="3" w:tplc="04020001" w:tentative="1">
      <w:start w:val="1"/>
      <w:numFmt w:val="bullet"/>
      <w:lvlText w:val=""/>
      <w:lvlJc w:val="left"/>
      <w:pPr>
        <w:ind w:left="3938" w:hanging="360"/>
      </w:pPr>
      <w:rPr>
        <w:rFonts w:ascii="Symbol" w:hAnsi="Symbol" w:hint="default"/>
      </w:rPr>
    </w:lvl>
    <w:lvl w:ilvl="4" w:tplc="04020003" w:tentative="1">
      <w:start w:val="1"/>
      <w:numFmt w:val="bullet"/>
      <w:lvlText w:val="o"/>
      <w:lvlJc w:val="left"/>
      <w:pPr>
        <w:ind w:left="4658" w:hanging="360"/>
      </w:pPr>
      <w:rPr>
        <w:rFonts w:ascii="Courier New" w:hAnsi="Courier New" w:cs="Courier New" w:hint="default"/>
      </w:rPr>
    </w:lvl>
    <w:lvl w:ilvl="5" w:tplc="04020005" w:tentative="1">
      <w:start w:val="1"/>
      <w:numFmt w:val="bullet"/>
      <w:lvlText w:val=""/>
      <w:lvlJc w:val="left"/>
      <w:pPr>
        <w:ind w:left="5378" w:hanging="360"/>
      </w:pPr>
      <w:rPr>
        <w:rFonts w:ascii="Wingdings" w:hAnsi="Wingdings" w:hint="default"/>
      </w:rPr>
    </w:lvl>
    <w:lvl w:ilvl="6" w:tplc="04020001" w:tentative="1">
      <w:start w:val="1"/>
      <w:numFmt w:val="bullet"/>
      <w:lvlText w:val=""/>
      <w:lvlJc w:val="left"/>
      <w:pPr>
        <w:ind w:left="6098" w:hanging="360"/>
      </w:pPr>
      <w:rPr>
        <w:rFonts w:ascii="Symbol" w:hAnsi="Symbol" w:hint="default"/>
      </w:rPr>
    </w:lvl>
    <w:lvl w:ilvl="7" w:tplc="04020003" w:tentative="1">
      <w:start w:val="1"/>
      <w:numFmt w:val="bullet"/>
      <w:lvlText w:val="o"/>
      <w:lvlJc w:val="left"/>
      <w:pPr>
        <w:ind w:left="6818" w:hanging="360"/>
      </w:pPr>
      <w:rPr>
        <w:rFonts w:ascii="Courier New" w:hAnsi="Courier New" w:cs="Courier New" w:hint="default"/>
      </w:rPr>
    </w:lvl>
    <w:lvl w:ilvl="8" w:tplc="04020005" w:tentative="1">
      <w:start w:val="1"/>
      <w:numFmt w:val="bullet"/>
      <w:lvlText w:val=""/>
      <w:lvlJc w:val="left"/>
      <w:pPr>
        <w:ind w:left="7538" w:hanging="360"/>
      </w:pPr>
      <w:rPr>
        <w:rFonts w:ascii="Wingdings" w:hAnsi="Wingdings" w:hint="default"/>
      </w:rPr>
    </w:lvl>
  </w:abstractNum>
  <w:abstractNum w:abstractNumId="11" w15:restartNumberingAfterBreak="0">
    <w:nsid w:val="2A2345A4"/>
    <w:multiLevelType w:val="hybridMultilevel"/>
    <w:tmpl w:val="512C881C"/>
    <w:lvl w:ilvl="0" w:tplc="C2F61274">
      <w:start w:val="1"/>
      <w:numFmt w:val="decimal"/>
      <w:lvlText w:val="%1."/>
      <w:lvlJc w:val="left"/>
      <w:pPr>
        <w:ind w:left="1068" w:hanging="360"/>
      </w:pPr>
      <w:rPr>
        <w:rFonts w:hint="default"/>
        <w:b/>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2" w15:restartNumberingAfterBreak="0">
    <w:nsid w:val="3178038C"/>
    <w:multiLevelType w:val="hybridMultilevel"/>
    <w:tmpl w:val="977875CA"/>
    <w:lvl w:ilvl="0" w:tplc="FFA63D8C">
      <w:start w:val="10"/>
      <w:numFmt w:val="bullet"/>
      <w:lvlText w:val="-"/>
      <w:lvlJc w:val="left"/>
      <w:pPr>
        <w:tabs>
          <w:tab w:val="num" w:pos="1068"/>
        </w:tabs>
        <w:ind w:left="1068" w:hanging="360"/>
      </w:pPr>
      <w:rPr>
        <w:rFonts w:ascii="Times New Roman" w:eastAsia="Times New Roman" w:hAnsi="Times New Roman" w:cs="Times New Roman"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340271AA"/>
    <w:multiLevelType w:val="multilevel"/>
    <w:tmpl w:val="173CD14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B794E88"/>
    <w:multiLevelType w:val="multilevel"/>
    <w:tmpl w:val="F3A22D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D965702"/>
    <w:multiLevelType w:val="multilevel"/>
    <w:tmpl w:val="410E11D4"/>
    <w:lvl w:ilvl="0">
      <w:start w:val="1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3486045"/>
    <w:multiLevelType w:val="multilevel"/>
    <w:tmpl w:val="04D26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43868D8"/>
    <w:multiLevelType w:val="multilevel"/>
    <w:tmpl w:val="E5822D6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CA6325E"/>
    <w:multiLevelType w:val="multilevel"/>
    <w:tmpl w:val="20FA9FF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CF803CA"/>
    <w:multiLevelType w:val="hybridMultilevel"/>
    <w:tmpl w:val="8D7EC504"/>
    <w:lvl w:ilvl="0" w:tplc="C406D4E8">
      <w:start w:val="1"/>
      <w:numFmt w:val="decimal"/>
      <w:lvlText w:val="%1."/>
      <w:lvlJc w:val="left"/>
      <w:pPr>
        <w:ind w:left="360" w:hanging="360"/>
      </w:pPr>
      <w:rPr>
        <w:b w:val="0"/>
        <w:color w:val="auto"/>
      </w:rPr>
    </w:lvl>
    <w:lvl w:ilvl="1" w:tplc="04020019">
      <w:start w:val="1"/>
      <w:numFmt w:val="lowerLetter"/>
      <w:lvlText w:val="%2."/>
      <w:lvlJc w:val="left"/>
      <w:pPr>
        <w:ind w:left="1080" w:hanging="360"/>
      </w:pPr>
    </w:lvl>
    <w:lvl w:ilvl="2" w:tplc="0402001B">
      <w:start w:val="1"/>
      <w:numFmt w:val="lowerRoman"/>
      <w:lvlText w:val="%3."/>
      <w:lvlJc w:val="right"/>
      <w:pPr>
        <w:ind w:left="1800" w:hanging="180"/>
      </w:pPr>
    </w:lvl>
    <w:lvl w:ilvl="3" w:tplc="0402000F">
      <w:start w:val="1"/>
      <w:numFmt w:val="decimal"/>
      <w:lvlText w:val="%4."/>
      <w:lvlJc w:val="left"/>
      <w:pPr>
        <w:ind w:left="2520" w:hanging="360"/>
      </w:pPr>
    </w:lvl>
    <w:lvl w:ilvl="4" w:tplc="04020019">
      <w:start w:val="1"/>
      <w:numFmt w:val="lowerLetter"/>
      <w:lvlText w:val="%5."/>
      <w:lvlJc w:val="left"/>
      <w:pPr>
        <w:ind w:left="3240" w:hanging="360"/>
      </w:pPr>
    </w:lvl>
    <w:lvl w:ilvl="5" w:tplc="0402001B">
      <w:start w:val="1"/>
      <w:numFmt w:val="lowerRoman"/>
      <w:lvlText w:val="%6."/>
      <w:lvlJc w:val="right"/>
      <w:pPr>
        <w:ind w:left="3960" w:hanging="180"/>
      </w:pPr>
    </w:lvl>
    <w:lvl w:ilvl="6" w:tplc="0402000F">
      <w:start w:val="1"/>
      <w:numFmt w:val="decimal"/>
      <w:lvlText w:val="%7."/>
      <w:lvlJc w:val="left"/>
      <w:pPr>
        <w:ind w:left="4680" w:hanging="360"/>
      </w:pPr>
    </w:lvl>
    <w:lvl w:ilvl="7" w:tplc="04020019">
      <w:start w:val="1"/>
      <w:numFmt w:val="lowerLetter"/>
      <w:lvlText w:val="%8."/>
      <w:lvlJc w:val="left"/>
      <w:pPr>
        <w:ind w:left="5400" w:hanging="360"/>
      </w:pPr>
    </w:lvl>
    <w:lvl w:ilvl="8" w:tplc="0402001B">
      <w:start w:val="1"/>
      <w:numFmt w:val="lowerRoman"/>
      <w:lvlText w:val="%9."/>
      <w:lvlJc w:val="right"/>
      <w:pPr>
        <w:ind w:left="6120" w:hanging="180"/>
      </w:pPr>
    </w:lvl>
  </w:abstractNum>
  <w:abstractNum w:abstractNumId="20" w15:restartNumberingAfterBreak="0">
    <w:nsid w:val="4D77198F"/>
    <w:multiLevelType w:val="hybridMultilevel"/>
    <w:tmpl w:val="8ADEE8CC"/>
    <w:lvl w:ilvl="0" w:tplc="D9C4E7C2">
      <w:start w:val="1"/>
      <w:numFmt w:val="decimal"/>
      <w:lvlText w:val="%1."/>
      <w:lvlJc w:val="left"/>
      <w:pPr>
        <w:ind w:left="1069" w:hanging="360"/>
      </w:pPr>
      <w:rPr>
        <w:rFonts w:hint="default"/>
        <w:b w:val="0"/>
        <w:color w:val="000000"/>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21" w15:restartNumberingAfterBreak="0">
    <w:nsid w:val="4FD73677"/>
    <w:multiLevelType w:val="multilevel"/>
    <w:tmpl w:val="7DAA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23F79F3"/>
    <w:multiLevelType w:val="hybridMultilevel"/>
    <w:tmpl w:val="47644F86"/>
    <w:lvl w:ilvl="0" w:tplc="04020001">
      <w:start w:val="1"/>
      <w:numFmt w:val="bullet"/>
      <w:lvlText w:val=""/>
      <w:lvlJc w:val="left"/>
      <w:pPr>
        <w:tabs>
          <w:tab w:val="num" w:pos="720"/>
        </w:tabs>
        <w:ind w:left="720" w:hanging="360"/>
      </w:pPr>
      <w:rPr>
        <w:rFonts w:ascii="Symbol" w:hAnsi="Symbol" w:hint="default"/>
      </w:rPr>
    </w:lvl>
    <w:lvl w:ilvl="1" w:tplc="04020005">
      <w:start w:val="1"/>
      <w:numFmt w:val="bullet"/>
      <w:lvlText w:val=""/>
      <w:lvlJc w:val="left"/>
      <w:pPr>
        <w:tabs>
          <w:tab w:val="num" w:pos="1440"/>
        </w:tabs>
        <w:ind w:left="1440" w:hanging="360"/>
      </w:pPr>
      <w:rPr>
        <w:rFonts w:ascii="Wingdings" w:hAnsi="Wingdings"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60F3CEA"/>
    <w:multiLevelType w:val="multilevel"/>
    <w:tmpl w:val="18DE445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78A7F70"/>
    <w:multiLevelType w:val="multilevel"/>
    <w:tmpl w:val="652A7EC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A327F3C"/>
    <w:multiLevelType w:val="multilevel"/>
    <w:tmpl w:val="3D3CAE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B187E6E"/>
    <w:multiLevelType w:val="multilevel"/>
    <w:tmpl w:val="7DAA55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B6E479A"/>
    <w:multiLevelType w:val="multilevel"/>
    <w:tmpl w:val="4DE853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BC25E4D"/>
    <w:multiLevelType w:val="hybridMultilevel"/>
    <w:tmpl w:val="9D3EE84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15:restartNumberingAfterBreak="0">
    <w:nsid w:val="5D070DE6"/>
    <w:multiLevelType w:val="multilevel"/>
    <w:tmpl w:val="B020526C"/>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D0E1ADB"/>
    <w:multiLevelType w:val="multilevel"/>
    <w:tmpl w:val="FD7067F6"/>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DC172C2"/>
    <w:multiLevelType w:val="multilevel"/>
    <w:tmpl w:val="AEEAE28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DF6625D"/>
    <w:multiLevelType w:val="multilevel"/>
    <w:tmpl w:val="C32AA2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5E582AE1"/>
    <w:multiLevelType w:val="multilevel"/>
    <w:tmpl w:val="853A70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5F603E89"/>
    <w:multiLevelType w:val="multilevel"/>
    <w:tmpl w:val="6A940C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630213A3"/>
    <w:multiLevelType w:val="hybridMultilevel"/>
    <w:tmpl w:val="63E6E3B4"/>
    <w:lvl w:ilvl="0" w:tplc="D244102A">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36" w15:restartNumberingAfterBreak="0">
    <w:nsid w:val="65DE3594"/>
    <w:multiLevelType w:val="multilevel"/>
    <w:tmpl w:val="6734CA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9CC7BFB"/>
    <w:multiLevelType w:val="multilevel"/>
    <w:tmpl w:val="527E391A"/>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6ADB1549"/>
    <w:multiLevelType w:val="multilevel"/>
    <w:tmpl w:val="A08465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1CF6EC7"/>
    <w:multiLevelType w:val="hybridMultilevel"/>
    <w:tmpl w:val="3558F7CC"/>
    <w:lvl w:ilvl="0" w:tplc="04020005">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0" w15:restartNumberingAfterBreak="0">
    <w:nsid w:val="73485E9E"/>
    <w:multiLevelType w:val="multilevel"/>
    <w:tmpl w:val="B3C62AA2"/>
    <w:lvl w:ilvl="0">
      <w:start w:val="1"/>
      <w:numFmt w:val="upp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CCB4B27"/>
    <w:multiLevelType w:val="multilevel"/>
    <w:tmpl w:val="C8423006"/>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38"/>
  </w:num>
  <w:num w:numId="3">
    <w:abstractNumId w:val="24"/>
  </w:num>
  <w:num w:numId="4">
    <w:abstractNumId w:val="4"/>
  </w:num>
  <w:num w:numId="5">
    <w:abstractNumId w:val="34"/>
  </w:num>
  <w:num w:numId="6">
    <w:abstractNumId w:val="2"/>
  </w:num>
  <w:num w:numId="7">
    <w:abstractNumId w:val="25"/>
  </w:num>
  <w:num w:numId="8">
    <w:abstractNumId w:val="12"/>
  </w:num>
  <w:num w:numId="9">
    <w:abstractNumId w:val="22"/>
  </w:num>
  <w:num w:numId="10">
    <w:abstractNumId w:val="39"/>
  </w:num>
  <w:num w:numId="11">
    <w:abstractNumId w:val="13"/>
  </w:num>
  <w:num w:numId="12">
    <w:abstractNumId w:val="6"/>
  </w:num>
  <w:num w:numId="13">
    <w:abstractNumId w:val="11"/>
  </w:num>
  <w:num w:numId="14">
    <w:abstractNumId w:val="21"/>
  </w:num>
  <w:num w:numId="15">
    <w:abstractNumId w:val="26"/>
  </w:num>
  <w:num w:numId="16">
    <w:abstractNumId w:val="7"/>
  </w:num>
  <w:num w:numId="17">
    <w:abstractNumId w:val="23"/>
  </w:num>
  <w:num w:numId="18">
    <w:abstractNumId w:val="36"/>
  </w:num>
  <w:num w:numId="19">
    <w:abstractNumId w:val="32"/>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40"/>
  </w:num>
  <w:num w:numId="23">
    <w:abstractNumId w:val="1"/>
  </w:num>
  <w:num w:numId="24">
    <w:abstractNumId w:val="37"/>
  </w:num>
  <w:num w:numId="25">
    <w:abstractNumId w:val="3"/>
  </w:num>
  <w:num w:numId="26">
    <w:abstractNumId w:val="41"/>
  </w:num>
  <w:num w:numId="27">
    <w:abstractNumId w:val="30"/>
  </w:num>
  <w:num w:numId="28">
    <w:abstractNumId w:val="0"/>
  </w:num>
  <w:num w:numId="29">
    <w:abstractNumId w:val="20"/>
  </w:num>
  <w:num w:numId="30">
    <w:abstractNumId w:val="14"/>
  </w:num>
  <w:num w:numId="31">
    <w:abstractNumId w:val="28"/>
  </w:num>
  <w:num w:numId="32">
    <w:abstractNumId w:val="31"/>
  </w:num>
  <w:num w:numId="33">
    <w:abstractNumId w:val="27"/>
  </w:num>
  <w:num w:numId="34">
    <w:abstractNumId w:val="17"/>
  </w:num>
  <w:num w:numId="35">
    <w:abstractNumId w:val="33"/>
  </w:num>
  <w:num w:numId="36">
    <w:abstractNumId w:val="35"/>
  </w:num>
  <w:num w:numId="37">
    <w:abstractNumId w:val="10"/>
  </w:num>
  <w:num w:numId="38">
    <w:abstractNumId w:val="8"/>
  </w:num>
  <w:num w:numId="39">
    <w:abstractNumId w:val="18"/>
  </w:num>
  <w:num w:numId="40">
    <w:abstractNumId w:val="29"/>
  </w:num>
  <w:num w:numId="41">
    <w:abstractNumId w:val="15"/>
  </w:num>
  <w:num w:numId="4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10C0B"/>
    <w:rsid w:val="0000072E"/>
    <w:rsid w:val="0002082F"/>
    <w:rsid w:val="00072235"/>
    <w:rsid w:val="000A6F24"/>
    <w:rsid w:val="000B0F35"/>
    <w:rsid w:val="000F253D"/>
    <w:rsid w:val="000F5D99"/>
    <w:rsid w:val="00164BFF"/>
    <w:rsid w:val="00174F39"/>
    <w:rsid w:val="00187E28"/>
    <w:rsid w:val="001C342C"/>
    <w:rsid w:val="00202B4E"/>
    <w:rsid w:val="00220083"/>
    <w:rsid w:val="002C26EB"/>
    <w:rsid w:val="002D2775"/>
    <w:rsid w:val="002E1A65"/>
    <w:rsid w:val="00321DB4"/>
    <w:rsid w:val="00325FAD"/>
    <w:rsid w:val="00331DCE"/>
    <w:rsid w:val="003A6C0B"/>
    <w:rsid w:val="003C5AD9"/>
    <w:rsid w:val="00446031"/>
    <w:rsid w:val="0045041F"/>
    <w:rsid w:val="00494838"/>
    <w:rsid w:val="004E2E25"/>
    <w:rsid w:val="005470D2"/>
    <w:rsid w:val="00593D18"/>
    <w:rsid w:val="005D7928"/>
    <w:rsid w:val="00620620"/>
    <w:rsid w:val="00632AD3"/>
    <w:rsid w:val="00635147"/>
    <w:rsid w:val="00635BFB"/>
    <w:rsid w:val="00664A91"/>
    <w:rsid w:val="00692B76"/>
    <w:rsid w:val="006A2873"/>
    <w:rsid w:val="006A2FF2"/>
    <w:rsid w:val="006F11E9"/>
    <w:rsid w:val="0077161A"/>
    <w:rsid w:val="007959BD"/>
    <w:rsid w:val="007E1240"/>
    <w:rsid w:val="0083370E"/>
    <w:rsid w:val="008700B2"/>
    <w:rsid w:val="00875B5E"/>
    <w:rsid w:val="00992E75"/>
    <w:rsid w:val="009965DC"/>
    <w:rsid w:val="00A174A3"/>
    <w:rsid w:val="00A743CA"/>
    <w:rsid w:val="00AC48D6"/>
    <w:rsid w:val="00AD4F96"/>
    <w:rsid w:val="00B11846"/>
    <w:rsid w:val="00B62335"/>
    <w:rsid w:val="00B94256"/>
    <w:rsid w:val="00BE4465"/>
    <w:rsid w:val="00BF089B"/>
    <w:rsid w:val="00BF08CD"/>
    <w:rsid w:val="00C3193C"/>
    <w:rsid w:val="00C41724"/>
    <w:rsid w:val="00C427B3"/>
    <w:rsid w:val="00C828B9"/>
    <w:rsid w:val="00CE501D"/>
    <w:rsid w:val="00CF6A2E"/>
    <w:rsid w:val="00D0244D"/>
    <w:rsid w:val="00D615A2"/>
    <w:rsid w:val="00D83480"/>
    <w:rsid w:val="00DB3688"/>
    <w:rsid w:val="00E04631"/>
    <w:rsid w:val="00E354B6"/>
    <w:rsid w:val="00E971F9"/>
    <w:rsid w:val="00EF57A7"/>
    <w:rsid w:val="00F04E86"/>
    <w:rsid w:val="00F10C0B"/>
    <w:rsid w:val="00F16BCA"/>
    <w:rsid w:val="00F42A3E"/>
    <w:rsid w:val="00F60ADB"/>
    <w:rsid w:val="00F91772"/>
    <w:rsid w:val="00F91FE2"/>
    <w:rsid w:val="00F94DEF"/>
    <w:rsid w:val="00FD0ED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F2817"/>
  <w15:docId w15:val="{242EFA40-023E-4C8C-88C6-D98B927EA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0C0B"/>
    <w:pPr>
      <w:jc w:val="left"/>
    </w:pPr>
    <w:rPr>
      <w:rFonts w:ascii="Times New Roman" w:eastAsia="Times New Roman" w:hAnsi="Times New Roman" w:cs="Times New Roman"/>
      <w:sz w:val="20"/>
      <w:szCs w:val="20"/>
      <w:lang w:val="en-US" w:eastAsia="bg-BG"/>
    </w:rPr>
  </w:style>
  <w:style w:type="paragraph" w:styleId="1">
    <w:name w:val="heading 1"/>
    <w:basedOn w:val="a"/>
    <w:next w:val="a"/>
    <w:link w:val="10"/>
    <w:uiPriority w:val="9"/>
    <w:qFormat/>
    <w:rsid w:val="00BF08C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BF08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F10C0B"/>
    <w:pPr>
      <w:keepNext/>
      <w:outlineLvl w:val="2"/>
    </w:pPr>
    <w:rPr>
      <w:b/>
      <w:sz w:val="28"/>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BF08CD"/>
    <w:rPr>
      <w:rFonts w:asciiTheme="majorHAnsi" w:eastAsiaTheme="majorEastAsia" w:hAnsiTheme="majorHAnsi" w:cstheme="majorBidi"/>
      <w:b/>
      <w:bCs/>
      <w:color w:val="365F91" w:themeColor="accent1" w:themeShade="BF"/>
      <w:sz w:val="28"/>
      <w:szCs w:val="28"/>
    </w:rPr>
  </w:style>
  <w:style w:type="character" w:customStyle="1" w:styleId="20">
    <w:name w:val="Заглавие 2 Знак"/>
    <w:basedOn w:val="a0"/>
    <w:link w:val="2"/>
    <w:uiPriority w:val="9"/>
    <w:rsid w:val="00BF08CD"/>
    <w:rPr>
      <w:rFonts w:asciiTheme="majorHAnsi" w:eastAsiaTheme="majorEastAsia" w:hAnsiTheme="majorHAnsi" w:cstheme="majorBidi"/>
      <w:b/>
      <w:bCs/>
      <w:color w:val="4F81BD" w:themeColor="accent1"/>
      <w:sz w:val="26"/>
      <w:szCs w:val="26"/>
    </w:rPr>
  </w:style>
  <w:style w:type="paragraph" w:styleId="a3">
    <w:name w:val="Title"/>
    <w:basedOn w:val="a"/>
    <w:next w:val="a"/>
    <w:link w:val="a4"/>
    <w:qFormat/>
    <w:rsid w:val="00BF08C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Заглавие Знак"/>
    <w:basedOn w:val="a0"/>
    <w:link w:val="a3"/>
    <w:rsid w:val="00BF08CD"/>
    <w:rPr>
      <w:rFonts w:asciiTheme="majorHAnsi" w:eastAsiaTheme="majorEastAsia" w:hAnsiTheme="majorHAnsi" w:cstheme="majorBidi"/>
      <w:color w:val="17365D" w:themeColor="text2" w:themeShade="BF"/>
      <w:spacing w:val="5"/>
      <w:kern w:val="28"/>
      <w:sz w:val="52"/>
      <w:szCs w:val="52"/>
    </w:rPr>
  </w:style>
  <w:style w:type="paragraph" w:styleId="a5">
    <w:name w:val="No Spacing"/>
    <w:uiPriority w:val="1"/>
    <w:qFormat/>
    <w:rsid w:val="00BF08CD"/>
  </w:style>
  <w:style w:type="character" w:customStyle="1" w:styleId="30">
    <w:name w:val="Заглавие 3 Знак"/>
    <w:basedOn w:val="a0"/>
    <w:link w:val="3"/>
    <w:rsid w:val="00F10C0B"/>
    <w:rPr>
      <w:rFonts w:ascii="Times New Roman" w:eastAsia="Times New Roman" w:hAnsi="Times New Roman" w:cs="Times New Roman"/>
      <w:b/>
      <w:sz w:val="28"/>
      <w:szCs w:val="20"/>
      <w:lang w:eastAsia="bg-BG"/>
    </w:rPr>
  </w:style>
  <w:style w:type="character" w:styleId="a6">
    <w:name w:val="Hyperlink"/>
    <w:uiPriority w:val="99"/>
    <w:rsid w:val="00F10C0B"/>
    <w:rPr>
      <w:color w:val="0000FF"/>
      <w:u w:val="single"/>
    </w:rPr>
  </w:style>
  <w:style w:type="paragraph" w:styleId="a7">
    <w:name w:val="Body Text"/>
    <w:basedOn w:val="a"/>
    <w:link w:val="a8"/>
    <w:rsid w:val="00F10C0B"/>
    <w:pPr>
      <w:jc w:val="both"/>
    </w:pPr>
    <w:rPr>
      <w:sz w:val="28"/>
      <w:lang w:val="bg-BG"/>
    </w:rPr>
  </w:style>
  <w:style w:type="character" w:customStyle="1" w:styleId="a8">
    <w:name w:val="Основен текст Знак"/>
    <w:basedOn w:val="a0"/>
    <w:link w:val="a7"/>
    <w:rsid w:val="00F10C0B"/>
    <w:rPr>
      <w:rFonts w:ascii="Times New Roman" w:eastAsia="Times New Roman" w:hAnsi="Times New Roman" w:cs="Times New Roman"/>
      <w:sz w:val="28"/>
      <w:szCs w:val="20"/>
      <w:lang w:eastAsia="bg-BG"/>
    </w:rPr>
  </w:style>
  <w:style w:type="paragraph" w:styleId="a9">
    <w:name w:val="List Paragraph"/>
    <w:basedOn w:val="a"/>
    <w:uiPriority w:val="99"/>
    <w:qFormat/>
    <w:rsid w:val="00F10C0B"/>
    <w:pPr>
      <w:spacing w:after="200" w:line="276" w:lineRule="auto"/>
      <w:ind w:left="720"/>
      <w:contextualSpacing/>
    </w:pPr>
    <w:rPr>
      <w:rFonts w:asciiTheme="minorHAnsi" w:eastAsiaTheme="minorHAnsi" w:hAnsiTheme="minorHAnsi" w:cstheme="minorBidi"/>
      <w:sz w:val="22"/>
      <w:szCs w:val="22"/>
      <w:lang w:val="bg-BG" w:eastAsia="en-US"/>
    </w:rPr>
  </w:style>
  <w:style w:type="character" w:customStyle="1" w:styleId="newdocreference">
    <w:name w:val="newdocreference"/>
    <w:basedOn w:val="a0"/>
    <w:rsid w:val="00F10C0B"/>
  </w:style>
  <w:style w:type="character" w:customStyle="1" w:styleId="samedocreference">
    <w:name w:val="samedocreference"/>
    <w:basedOn w:val="a0"/>
    <w:rsid w:val="00F10C0B"/>
  </w:style>
  <w:style w:type="paragraph" w:styleId="21">
    <w:name w:val="Body Text Indent 2"/>
    <w:basedOn w:val="a"/>
    <w:link w:val="22"/>
    <w:uiPriority w:val="99"/>
    <w:semiHidden/>
    <w:unhideWhenUsed/>
    <w:rsid w:val="00F10C0B"/>
    <w:pPr>
      <w:spacing w:after="120" w:line="480" w:lineRule="auto"/>
      <w:ind w:left="283"/>
    </w:pPr>
  </w:style>
  <w:style w:type="character" w:customStyle="1" w:styleId="22">
    <w:name w:val="Основен текст с отстъп 2 Знак"/>
    <w:basedOn w:val="a0"/>
    <w:link w:val="21"/>
    <w:uiPriority w:val="99"/>
    <w:semiHidden/>
    <w:rsid w:val="00F10C0B"/>
    <w:rPr>
      <w:rFonts w:ascii="Times New Roman" w:eastAsia="Times New Roman" w:hAnsi="Times New Roman" w:cs="Times New Roman"/>
      <w:sz w:val="20"/>
      <w:szCs w:val="20"/>
      <w:lang w:val="en-US" w:eastAsia="bg-BG"/>
    </w:rPr>
  </w:style>
  <w:style w:type="character" w:customStyle="1" w:styleId="31">
    <w:name w:val="Заглавие #3_"/>
    <w:basedOn w:val="a0"/>
    <w:link w:val="32"/>
    <w:rsid w:val="00F10C0B"/>
    <w:rPr>
      <w:b/>
      <w:bCs/>
      <w:shd w:val="clear" w:color="auto" w:fill="FFFFFF"/>
    </w:rPr>
  </w:style>
  <w:style w:type="paragraph" w:customStyle="1" w:styleId="32">
    <w:name w:val="Заглавие #3"/>
    <w:basedOn w:val="a"/>
    <w:link w:val="31"/>
    <w:rsid w:val="00F10C0B"/>
    <w:pPr>
      <w:shd w:val="clear" w:color="auto" w:fill="FFFFFF"/>
      <w:spacing w:before="540" w:after="300" w:line="240" w:lineRule="atLeast"/>
      <w:outlineLvl w:val="2"/>
    </w:pPr>
    <w:rPr>
      <w:rFonts w:asciiTheme="minorHAnsi" w:eastAsiaTheme="minorHAnsi" w:hAnsiTheme="minorHAnsi" w:cstheme="minorBidi"/>
      <w:b/>
      <w:bCs/>
      <w:sz w:val="22"/>
      <w:szCs w:val="22"/>
      <w:lang w:val="bg-BG" w:eastAsia="en-US"/>
    </w:rPr>
  </w:style>
  <w:style w:type="paragraph" w:styleId="aa">
    <w:name w:val="Body Text Indent"/>
    <w:basedOn w:val="a"/>
    <w:link w:val="ab"/>
    <w:uiPriority w:val="99"/>
    <w:semiHidden/>
    <w:unhideWhenUsed/>
    <w:rsid w:val="00F10C0B"/>
    <w:pPr>
      <w:spacing w:after="120"/>
      <w:ind w:left="283"/>
    </w:pPr>
  </w:style>
  <w:style w:type="character" w:customStyle="1" w:styleId="ab">
    <w:name w:val="Основен текст с отстъп Знак"/>
    <w:basedOn w:val="a0"/>
    <w:link w:val="aa"/>
    <w:uiPriority w:val="99"/>
    <w:semiHidden/>
    <w:rsid w:val="00F10C0B"/>
    <w:rPr>
      <w:rFonts w:ascii="Times New Roman" w:eastAsia="Times New Roman" w:hAnsi="Times New Roman" w:cs="Times New Roman"/>
      <w:sz w:val="20"/>
      <w:szCs w:val="20"/>
      <w:lang w:val="en-US" w:eastAsia="bg-BG"/>
    </w:rPr>
  </w:style>
  <w:style w:type="paragraph" w:styleId="ac">
    <w:name w:val="header"/>
    <w:basedOn w:val="a"/>
    <w:link w:val="ad"/>
    <w:uiPriority w:val="99"/>
    <w:semiHidden/>
    <w:unhideWhenUsed/>
    <w:rsid w:val="00F10C0B"/>
    <w:pPr>
      <w:tabs>
        <w:tab w:val="center" w:pos="4536"/>
        <w:tab w:val="right" w:pos="9072"/>
      </w:tabs>
    </w:pPr>
  </w:style>
  <w:style w:type="character" w:customStyle="1" w:styleId="ad">
    <w:name w:val="Горен колонтитул Знак"/>
    <w:basedOn w:val="a0"/>
    <w:link w:val="ac"/>
    <w:uiPriority w:val="99"/>
    <w:semiHidden/>
    <w:rsid w:val="00F10C0B"/>
    <w:rPr>
      <w:rFonts w:ascii="Times New Roman" w:eastAsia="Times New Roman" w:hAnsi="Times New Roman" w:cs="Times New Roman"/>
      <w:sz w:val="20"/>
      <w:szCs w:val="20"/>
      <w:lang w:val="en-US" w:eastAsia="bg-BG"/>
    </w:rPr>
  </w:style>
  <w:style w:type="paragraph" w:styleId="ae">
    <w:name w:val="footer"/>
    <w:basedOn w:val="a"/>
    <w:link w:val="af"/>
    <w:uiPriority w:val="99"/>
    <w:unhideWhenUsed/>
    <w:rsid w:val="00F10C0B"/>
    <w:pPr>
      <w:tabs>
        <w:tab w:val="center" w:pos="4536"/>
        <w:tab w:val="right" w:pos="9072"/>
      </w:tabs>
    </w:pPr>
  </w:style>
  <w:style w:type="character" w:customStyle="1" w:styleId="af">
    <w:name w:val="Долен колонтитул Знак"/>
    <w:basedOn w:val="a0"/>
    <w:link w:val="ae"/>
    <w:uiPriority w:val="99"/>
    <w:rsid w:val="00F10C0B"/>
    <w:rPr>
      <w:rFonts w:ascii="Times New Roman" w:eastAsia="Times New Roman" w:hAnsi="Times New Roman" w:cs="Times New Roman"/>
      <w:sz w:val="20"/>
      <w:szCs w:val="20"/>
      <w:lang w:val="en-US" w:eastAsia="bg-BG"/>
    </w:rPr>
  </w:style>
  <w:style w:type="table" w:styleId="af0">
    <w:name w:val="Table Grid"/>
    <w:basedOn w:val="a1"/>
    <w:uiPriority w:val="59"/>
    <w:rsid w:val="00F10C0B"/>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0C0B"/>
    <w:pPr>
      <w:autoSpaceDE w:val="0"/>
      <w:autoSpaceDN w:val="0"/>
      <w:adjustRightInd w:val="0"/>
      <w:jc w:val="left"/>
    </w:pPr>
    <w:rPr>
      <w:rFonts w:ascii="Times New Roman" w:eastAsia="Calibri" w:hAnsi="Times New Roman" w:cs="Times New Roman"/>
      <w:color w:val="000000"/>
      <w:sz w:val="24"/>
      <w:szCs w:val="24"/>
    </w:rPr>
  </w:style>
  <w:style w:type="paragraph" w:styleId="23">
    <w:name w:val="Body Text 2"/>
    <w:basedOn w:val="a"/>
    <w:link w:val="24"/>
    <w:unhideWhenUsed/>
    <w:rsid w:val="00F10C0B"/>
    <w:pPr>
      <w:spacing w:after="120" w:line="480" w:lineRule="auto"/>
    </w:pPr>
  </w:style>
  <w:style w:type="character" w:customStyle="1" w:styleId="24">
    <w:name w:val="Основен текст 2 Знак"/>
    <w:basedOn w:val="a0"/>
    <w:link w:val="23"/>
    <w:uiPriority w:val="99"/>
    <w:rsid w:val="00F10C0B"/>
    <w:rPr>
      <w:rFonts w:ascii="Times New Roman" w:eastAsia="Times New Roman" w:hAnsi="Times New Roman" w:cs="Times New Roman"/>
      <w:sz w:val="20"/>
      <w:szCs w:val="20"/>
      <w:lang w:val="en-US" w:eastAsia="bg-BG"/>
    </w:rPr>
  </w:style>
  <w:style w:type="character" w:styleId="af1">
    <w:name w:val="Strong"/>
    <w:uiPriority w:val="22"/>
    <w:qFormat/>
    <w:rsid w:val="00F10C0B"/>
    <w:rPr>
      <w:b/>
      <w:bCs/>
    </w:rPr>
  </w:style>
  <w:style w:type="paragraph" w:styleId="af2">
    <w:name w:val="Normal (Web)"/>
    <w:basedOn w:val="a"/>
    <w:rsid w:val="00F10C0B"/>
    <w:pPr>
      <w:spacing w:before="100" w:beforeAutospacing="1" w:after="100" w:afterAutospacing="1"/>
    </w:pPr>
    <w:rPr>
      <w:sz w:val="24"/>
      <w:szCs w:val="24"/>
      <w:lang w:val="bg-BG"/>
    </w:rPr>
  </w:style>
  <w:style w:type="paragraph" w:styleId="33">
    <w:name w:val="Body Text 3"/>
    <w:basedOn w:val="a"/>
    <w:link w:val="34"/>
    <w:uiPriority w:val="99"/>
    <w:semiHidden/>
    <w:unhideWhenUsed/>
    <w:rsid w:val="00F10C0B"/>
    <w:pPr>
      <w:spacing w:after="120"/>
    </w:pPr>
    <w:rPr>
      <w:sz w:val="16"/>
      <w:szCs w:val="16"/>
    </w:rPr>
  </w:style>
  <w:style w:type="character" w:customStyle="1" w:styleId="34">
    <w:name w:val="Основен текст 3 Знак"/>
    <w:basedOn w:val="a0"/>
    <w:link w:val="33"/>
    <w:uiPriority w:val="99"/>
    <w:semiHidden/>
    <w:rsid w:val="00F10C0B"/>
    <w:rPr>
      <w:rFonts w:ascii="Times New Roman" w:eastAsia="Times New Roman" w:hAnsi="Times New Roman" w:cs="Times New Roman"/>
      <w:sz w:val="16"/>
      <w:szCs w:val="16"/>
      <w:lang w:val="en-US" w:eastAsia="bg-BG"/>
    </w:rPr>
  </w:style>
  <w:style w:type="character" w:customStyle="1" w:styleId="grame">
    <w:name w:val="grame"/>
    <w:basedOn w:val="a0"/>
    <w:rsid w:val="00F10C0B"/>
  </w:style>
  <w:style w:type="paragraph" w:styleId="af3">
    <w:name w:val="Balloon Text"/>
    <w:basedOn w:val="a"/>
    <w:link w:val="af4"/>
    <w:semiHidden/>
    <w:unhideWhenUsed/>
    <w:rsid w:val="00F10C0B"/>
    <w:rPr>
      <w:rFonts w:ascii="Segoe UI" w:hAnsi="Segoe UI" w:cs="Segoe UI"/>
      <w:sz w:val="18"/>
      <w:szCs w:val="18"/>
    </w:rPr>
  </w:style>
  <w:style w:type="character" w:customStyle="1" w:styleId="af4">
    <w:name w:val="Изнесен текст Знак"/>
    <w:basedOn w:val="a0"/>
    <w:link w:val="af3"/>
    <w:uiPriority w:val="99"/>
    <w:semiHidden/>
    <w:rsid w:val="00F10C0B"/>
    <w:rPr>
      <w:rFonts w:ascii="Segoe UI" w:eastAsia="Times New Roman" w:hAnsi="Segoe UI" w:cs="Segoe UI"/>
      <w:sz w:val="18"/>
      <w:szCs w:val="18"/>
      <w:lang w:val="en-US" w:eastAsia="bg-BG"/>
    </w:rPr>
  </w:style>
  <w:style w:type="character" w:customStyle="1" w:styleId="25">
    <w:name w:val="Основен текст (2)_"/>
    <w:basedOn w:val="a0"/>
    <w:link w:val="26"/>
    <w:locked/>
    <w:rsid w:val="00F10C0B"/>
    <w:rPr>
      <w:rFonts w:ascii="Times New Roman" w:eastAsia="Times New Roman" w:hAnsi="Times New Roman" w:cs="Times New Roman"/>
      <w:shd w:val="clear" w:color="auto" w:fill="FFFFFF"/>
    </w:rPr>
  </w:style>
  <w:style w:type="paragraph" w:customStyle="1" w:styleId="26">
    <w:name w:val="Основен текст (2)"/>
    <w:basedOn w:val="a"/>
    <w:link w:val="25"/>
    <w:rsid w:val="00F10C0B"/>
    <w:pPr>
      <w:widowControl w:val="0"/>
      <w:shd w:val="clear" w:color="auto" w:fill="FFFFFF"/>
      <w:spacing w:after="540" w:line="0" w:lineRule="atLeast"/>
      <w:jc w:val="center"/>
    </w:pPr>
    <w:rPr>
      <w:sz w:val="22"/>
      <w:szCs w:val="22"/>
      <w:lang w:val="bg-BG" w:eastAsia="en-US"/>
    </w:rPr>
  </w:style>
  <w:style w:type="character" w:customStyle="1" w:styleId="4">
    <w:name w:val="Основен текст (4)_"/>
    <w:basedOn w:val="a0"/>
    <w:link w:val="40"/>
    <w:rsid w:val="00F10C0B"/>
    <w:rPr>
      <w:rFonts w:ascii="Times New Roman" w:eastAsia="Times New Roman" w:hAnsi="Times New Roman" w:cs="Times New Roman"/>
      <w:i/>
      <w:iCs/>
      <w:shd w:val="clear" w:color="auto" w:fill="FFFFFF"/>
    </w:rPr>
  </w:style>
  <w:style w:type="paragraph" w:customStyle="1" w:styleId="40">
    <w:name w:val="Основен текст (4)"/>
    <w:basedOn w:val="a"/>
    <w:link w:val="4"/>
    <w:rsid w:val="00F10C0B"/>
    <w:pPr>
      <w:widowControl w:val="0"/>
      <w:shd w:val="clear" w:color="auto" w:fill="FFFFFF"/>
      <w:spacing w:after="300" w:line="277" w:lineRule="exact"/>
      <w:jc w:val="both"/>
    </w:pPr>
    <w:rPr>
      <w:i/>
      <w:iCs/>
      <w:sz w:val="22"/>
      <w:szCs w:val="22"/>
      <w:lang w:val="bg-BG" w:eastAsia="en-US"/>
    </w:rPr>
  </w:style>
  <w:style w:type="character" w:styleId="af5">
    <w:name w:val="annotation reference"/>
    <w:basedOn w:val="a0"/>
    <w:uiPriority w:val="99"/>
    <w:semiHidden/>
    <w:unhideWhenUsed/>
    <w:rsid w:val="00F10C0B"/>
    <w:rPr>
      <w:sz w:val="16"/>
      <w:szCs w:val="16"/>
    </w:rPr>
  </w:style>
  <w:style w:type="paragraph" w:styleId="af6">
    <w:name w:val="annotation text"/>
    <w:basedOn w:val="a"/>
    <w:link w:val="af7"/>
    <w:uiPriority w:val="99"/>
    <w:semiHidden/>
    <w:unhideWhenUsed/>
    <w:rsid w:val="00F10C0B"/>
  </w:style>
  <w:style w:type="character" w:customStyle="1" w:styleId="af7">
    <w:name w:val="Текст на коментар Знак"/>
    <w:basedOn w:val="a0"/>
    <w:link w:val="af6"/>
    <w:uiPriority w:val="99"/>
    <w:semiHidden/>
    <w:rsid w:val="00F10C0B"/>
    <w:rPr>
      <w:rFonts w:ascii="Times New Roman" w:eastAsia="Times New Roman" w:hAnsi="Times New Roman" w:cs="Times New Roman"/>
      <w:sz w:val="20"/>
      <w:szCs w:val="20"/>
      <w:lang w:val="en-US" w:eastAsia="bg-BG"/>
    </w:rPr>
  </w:style>
  <w:style w:type="paragraph" w:styleId="af8">
    <w:name w:val="annotation subject"/>
    <w:basedOn w:val="af6"/>
    <w:next w:val="af6"/>
    <w:link w:val="af9"/>
    <w:uiPriority w:val="99"/>
    <w:semiHidden/>
    <w:unhideWhenUsed/>
    <w:rsid w:val="00F10C0B"/>
    <w:rPr>
      <w:b/>
      <w:bCs/>
    </w:rPr>
  </w:style>
  <w:style w:type="character" w:customStyle="1" w:styleId="af9">
    <w:name w:val="Предмет на коментар Знак"/>
    <w:basedOn w:val="af7"/>
    <w:link w:val="af8"/>
    <w:uiPriority w:val="99"/>
    <w:semiHidden/>
    <w:rsid w:val="00F10C0B"/>
    <w:rPr>
      <w:rFonts w:ascii="Times New Roman" w:eastAsia="Times New Roman" w:hAnsi="Times New Roman" w:cs="Times New Roman"/>
      <w:b/>
      <w:bCs/>
      <w:sz w:val="20"/>
      <w:szCs w:val="20"/>
      <w:lang w:val="en-US" w:eastAsia="bg-BG"/>
    </w:rPr>
  </w:style>
  <w:style w:type="numbering" w:customStyle="1" w:styleId="11">
    <w:name w:val="Без списък1"/>
    <w:next w:val="a2"/>
    <w:semiHidden/>
    <w:rsid w:val="00F10C0B"/>
  </w:style>
  <w:style w:type="character" w:customStyle="1" w:styleId="apple-converted-space">
    <w:name w:val="apple-converted-space"/>
    <w:basedOn w:val="a0"/>
    <w:rsid w:val="00F10C0B"/>
  </w:style>
  <w:style w:type="character" w:customStyle="1" w:styleId="35">
    <w:name w:val="Основен текст (3)_"/>
    <w:basedOn w:val="a0"/>
    <w:link w:val="36"/>
    <w:rsid w:val="00F10C0B"/>
    <w:rPr>
      <w:rFonts w:ascii="Times New Roman" w:eastAsia="Times New Roman" w:hAnsi="Times New Roman" w:cs="Times New Roman"/>
      <w:shd w:val="clear" w:color="auto" w:fill="FFFFFF"/>
    </w:rPr>
  </w:style>
  <w:style w:type="paragraph" w:customStyle="1" w:styleId="36">
    <w:name w:val="Основен текст (3)"/>
    <w:basedOn w:val="a"/>
    <w:link w:val="35"/>
    <w:rsid w:val="00F10C0B"/>
    <w:pPr>
      <w:widowControl w:val="0"/>
      <w:shd w:val="clear" w:color="auto" w:fill="FFFFFF"/>
      <w:spacing w:line="266" w:lineRule="exact"/>
      <w:jc w:val="both"/>
    </w:pPr>
    <w:rPr>
      <w:sz w:val="22"/>
      <w:szCs w:val="22"/>
      <w:lang w:val="bg-BG" w:eastAsia="en-US"/>
    </w:rPr>
  </w:style>
  <w:style w:type="character" w:customStyle="1" w:styleId="6">
    <w:name w:val="Основен текст (6)_"/>
    <w:basedOn w:val="a0"/>
    <w:link w:val="60"/>
    <w:rsid w:val="00F10C0B"/>
    <w:rPr>
      <w:rFonts w:ascii="Times New Roman" w:eastAsia="Times New Roman" w:hAnsi="Times New Roman" w:cs="Times New Roman"/>
      <w:shd w:val="clear" w:color="auto" w:fill="FFFFFF"/>
    </w:rPr>
  </w:style>
  <w:style w:type="paragraph" w:customStyle="1" w:styleId="60">
    <w:name w:val="Основен текст (6)"/>
    <w:basedOn w:val="a"/>
    <w:link w:val="6"/>
    <w:rsid w:val="00F10C0B"/>
    <w:pPr>
      <w:widowControl w:val="0"/>
      <w:shd w:val="clear" w:color="auto" w:fill="FFFFFF"/>
      <w:spacing w:line="0" w:lineRule="atLeast"/>
      <w:jc w:val="center"/>
    </w:pPr>
    <w:rPr>
      <w:sz w:val="22"/>
      <w:szCs w:val="22"/>
      <w:lang w:val="bg-BG" w:eastAsia="en-US"/>
    </w:rPr>
  </w:style>
  <w:style w:type="character" w:customStyle="1" w:styleId="5">
    <w:name w:val="Основен текст (5)"/>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5105pt">
    <w:name w:val="Основен текст (5) + 10;5 pt;Удебелен;Не е курсив"/>
    <w:basedOn w:val="a0"/>
    <w:rsid w:val="00F10C0B"/>
    <w:rPr>
      <w:rFonts w:ascii="Times New Roman" w:eastAsia="Times New Roman" w:hAnsi="Times New Roman" w:cs="Times New Roman"/>
      <w:b/>
      <w:bCs/>
      <w:i/>
      <w:iCs/>
      <w:smallCaps w:val="0"/>
      <w:strike w:val="0"/>
      <w:color w:val="000000"/>
      <w:spacing w:val="0"/>
      <w:w w:val="100"/>
      <w:position w:val="0"/>
      <w:sz w:val="21"/>
      <w:szCs w:val="21"/>
      <w:u w:val="single"/>
      <w:lang w:val="bg-BG" w:eastAsia="bg-BG" w:bidi="bg-BG"/>
    </w:rPr>
  </w:style>
  <w:style w:type="character" w:customStyle="1" w:styleId="50">
    <w:name w:val="Заглавие #5_"/>
    <w:basedOn w:val="a0"/>
    <w:link w:val="51"/>
    <w:rsid w:val="00F10C0B"/>
    <w:rPr>
      <w:rFonts w:ascii="Times New Roman" w:eastAsia="Times New Roman" w:hAnsi="Times New Roman" w:cs="Times New Roman"/>
      <w:b/>
      <w:bCs/>
      <w:shd w:val="clear" w:color="auto" w:fill="FFFFFF"/>
    </w:rPr>
  </w:style>
  <w:style w:type="paragraph" w:customStyle="1" w:styleId="51">
    <w:name w:val="Заглавие #5"/>
    <w:basedOn w:val="a"/>
    <w:link w:val="50"/>
    <w:rsid w:val="00F10C0B"/>
    <w:pPr>
      <w:widowControl w:val="0"/>
      <w:shd w:val="clear" w:color="auto" w:fill="FFFFFF"/>
      <w:spacing w:line="281" w:lineRule="exact"/>
      <w:jc w:val="both"/>
      <w:outlineLvl w:val="4"/>
    </w:pPr>
    <w:rPr>
      <w:b/>
      <w:bCs/>
      <w:sz w:val="22"/>
      <w:szCs w:val="22"/>
      <w:lang w:val="bg-BG" w:eastAsia="en-US"/>
    </w:rPr>
  </w:style>
  <w:style w:type="character" w:customStyle="1" w:styleId="2115pt">
    <w:name w:val="Основен текст (2) + 11;5 pt;Удебелен;Курсив"/>
    <w:basedOn w:val="25"/>
    <w:rsid w:val="00F10C0B"/>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bg-BG" w:eastAsia="bg-BG" w:bidi="bg-BG"/>
    </w:rPr>
  </w:style>
  <w:style w:type="character" w:customStyle="1" w:styleId="27">
    <w:name w:val="Основен текст (2) + 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bg-BG" w:eastAsia="bg-BG" w:bidi="bg-BG"/>
    </w:rPr>
  </w:style>
  <w:style w:type="character" w:customStyle="1" w:styleId="52">
    <w:name w:val="Основен текст (5) + 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
    <w:name w:val="Основен текст (8)"/>
    <w:basedOn w:val="a0"/>
    <w:rsid w:val="00F10C0B"/>
    <w:rPr>
      <w:rFonts w:ascii="Times New Roman" w:eastAsia="Times New Roman" w:hAnsi="Times New Roman" w:cs="Times New Roman"/>
      <w:b w:val="0"/>
      <w:bCs w:val="0"/>
      <w:i/>
      <w:iCs/>
      <w:smallCaps w:val="0"/>
      <w:strike w:val="0"/>
      <w:color w:val="000000"/>
      <w:spacing w:val="0"/>
      <w:w w:val="100"/>
      <w:position w:val="0"/>
      <w:sz w:val="24"/>
      <w:szCs w:val="24"/>
      <w:u w:val="single"/>
      <w:lang w:val="bg-BG" w:eastAsia="bg-BG" w:bidi="bg-BG"/>
    </w:rPr>
  </w:style>
  <w:style w:type="character" w:customStyle="1" w:styleId="855pt">
    <w:name w:val="Основен текст (8) + 5;5 pt;Не е курсив"/>
    <w:basedOn w:val="a0"/>
    <w:rsid w:val="00F10C0B"/>
    <w:rPr>
      <w:rFonts w:ascii="Times New Roman" w:eastAsia="Times New Roman" w:hAnsi="Times New Roman" w:cs="Times New Roman"/>
      <w:b w:val="0"/>
      <w:bCs w:val="0"/>
      <w:i/>
      <w:iCs/>
      <w:smallCaps w:val="0"/>
      <w:strike w:val="0"/>
      <w:color w:val="000000"/>
      <w:spacing w:val="0"/>
      <w:w w:val="100"/>
      <w:position w:val="0"/>
      <w:sz w:val="11"/>
      <w:szCs w:val="11"/>
      <w:u w:val="single"/>
      <w:lang w:val="bg-BG" w:eastAsia="bg-BG" w:bidi="bg-BG"/>
    </w:rPr>
  </w:style>
  <w:style w:type="character" w:customStyle="1" w:styleId="9">
    <w:name w:val="Основен текст (9)_"/>
    <w:basedOn w:val="a0"/>
    <w:link w:val="90"/>
    <w:rsid w:val="00F10C0B"/>
    <w:rPr>
      <w:rFonts w:ascii="Times New Roman" w:eastAsia="Times New Roman" w:hAnsi="Times New Roman" w:cs="Times New Roman"/>
      <w:shd w:val="clear" w:color="auto" w:fill="FFFFFF"/>
    </w:rPr>
  </w:style>
  <w:style w:type="paragraph" w:customStyle="1" w:styleId="90">
    <w:name w:val="Основен текст (9)"/>
    <w:basedOn w:val="a"/>
    <w:link w:val="9"/>
    <w:rsid w:val="00F10C0B"/>
    <w:pPr>
      <w:widowControl w:val="0"/>
      <w:shd w:val="clear" w:color="auto" w:fill="FFFFFF"/>
      <w:spacing w:before="960" w:after="540" w:line="637" w:lineRule="exact"/>
      <w:jc w:val="center"/>
    </w:pPr>
    <w:rPr>
      <w:sz w:val="22"/>
      <w:szCs w:val="22"/>
      <w:lang w:val="bg-BG" w:eastAsia="en-US"/>
    </w:rPr>
  </w:style>
  <w:style w:type="character" w:customStyle="1" w:styleId="10Exact">
    <w:name w:val="Основен текст (10) Exact"/>
    <w:basedOn w:val="a0"/>
    <w:link w:val="100"/>
    <w:rsid w:val="00F10C0B"/>
    <w:rPr>
      <w:rFonts w:ascii="Lucida Sans Unicode" w:eastAsia="Lucida Sans Unicode" w:hAnsi="Lucida Sans Unicode" w:cs="Lucida Sans Unicode"/>
      <w:sz w:val="21"/>
      <w:szCs w:val="21"/>
      <w:shd w:val="clear" w:color="auto" w:fill="FFFFFF"/>
    </w:rPr>
  </w:style>
  <w:style w:type="character" w:customStyle="1" w:styleId="10FranklinGothicBook11ptExact">
    <w:name w:val="Основен текст (10) + Franklin Gothic Book;11 pt Exact"/>
    <w:basedOn w:val="10Exact"/>
    <w:rsid w:val="00F10C0B"/>
    <w:rPr>
      <w:rFonts w:ascii="Franklin Gothic Book" w:eastAsia="Franklin Gothic Book" w:hAnsi="Franklin Gothic Book" w:cs="Franklin Gothic Book"/>
      <w:b/>
      <w:bCs/>
      <w:color w:val="000000"/>
      <w:spacing w:val="0"/>
      <w:w w:val="100"/>
      <w:position w:val="0"/>
      <w:sz w:val="22"/>
      <w:szCs w:val="22"/>
      <w:shd w:val="clear" w:color="auto" w:fill="FFFFFF"/>
      <w:lang w:val="bg-BG" w:eastAsia="bg-BG" w:bidi="bg-BG"/>
    </w:rPr>
  </w:style>
  <w:style w:type="character" w:customStyle="1" w:styleId="2Exact">
    <w:name w:val="Основен текст (2)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2Candara105ptExact">
    <w:name w:val="Основен текст (2) + Candara;10;5 pt;Удебелен Exact"/>
    <w:basedOn w:val="25"/>
    <w:rsid w:val="00F10C0B"/>
    <w:rPr>
      <w:rFonts w:ascii="Candara" w:eastAsia="Candara" w:hAnsi="Candara" w:cs="Candara"/>
      <w:b/>
      <w:bCs/>
      <w:i w:val="0"/>
      <w:iCs w:val="0"/>
      <w:smallCaps w:val="0"/>
      <w:strike w:val="0"/>
      <w:sz w:val="21"/>
      <w:szCs w:val="21"/>
      <w:u w:val="none"/>
      <w:shd w:val="clear" w:color="auto" w:fill="FFFFFF"/>
    </w:rPr>
  </w:style>
  <w:style w:type="paragraph" w:customStyle="1" w:styleId="100">
    <w:name w:val="Основен текст (10)"/>
    <w:basedOn w:val="a"/>
    <w:link w:val="10Exact"/>
    <w:rsid w:val="00F10C0B"/>
    <w:pPr>
      <w:widowControl w:val="0"/>
      <w:shd w:val="clear" w:color="auto" w:fill="FFFFFF"/>
      <w:spacing w:line="0" w:lineRule="atLeast"/>
    </w:pPr>
    <w:rPr>
      <w:rFonts w:ascii="Lucida Sans Unicode" w:eastAsia="Lucida Sans Unicode" w:hAnsi="Lucida Sans Unicode" w:cs="Lucida Sans Unicode"/>
      <w:sz w:val="21"/>
      <w:szCs w:val="21"/>
      <w:lang w:val="bg-BG" w:eastAsia="en-US"/>
    </w:rPr>
  </w:style>
  <w:style w:type="character" w:customStyle="1" w:styleId="8Exact">
    <w:name w:val="Основен текст (8) Exact"/>
    <w:basedOn w:val="a0"/>
    <w:rsid w:val="00F10C0B"/>
    <w:rPr>
      <w:rFonts w:ascii="Times New Roman" w:eastAsia="Times New Roman" w:hAnsi="Times New Roman" w:cs="Times New Roman"/>
      <w:b w:val="0"/>
      <w:bCs w:val="0"/>
      <w:i/>
      <w:iCs/>
      <w:smallCaps w:val="0"/>
      <w:strike w:val="0"/>
      <w:u w:val="none"/>
    </w:rPr>
  </w:style>
  <w:style w:type="character" w:customStyle="1" w:styleId="80">
    <w:name w:val="Основен текст (8)_"/>
    <w:basedOn w:val="a0"/>
    <w:rsid w:val="00F10C0B"/>
    <w:rPr>
      <w:rFonts w:ascii="Times New Roman" w:eastAsia="Times New Roman" w:hAnsi="Times New Roman" w:cs="Times New Roman"/>
      <w:b w:val="0"/>
      <w:bCs w:val="0"/>
      <w:i/>
      <w:iCs/>
      <w:smallCaps w:val="0"/>
      <w:strike w:val="0"/>
      <w:u w:val="none"/>
    </w:rPr>
  </w:style>
  <w:style w:type="character" w:customStyle="1" w:styleId="Exact">
    <w:name w:val="Заглавие на изображение Exact"/>
    <w:basedOn w:val="a0"/>
    <w:link w:val="afa"/>
    <w:rsid w:val="00F10C0B"/>
    <w:rPr>
      <w:rFonts w:ascii="Times New Roman" w:eastAsia="Times New Roman" w:hAnsi="Times New Roman" w:cs="Times New Roman"/>
      <w:i/>
      <w:iCs/>
      <w:shd w:val="clear" w:color="auto" w:fill="FFFFFF"/>
    </w:rPr>
  </w:style>
  <w:style w:type="paragraph" w:customStyle="1" w:styleId="afa">
    <w:name w:val="Заглавие на изображение"/>
    <w:basedOn w:val="a"/>
    <w:link w:val="Exact"/>
    <w:rsid w:val="00F10C0B"/>
    <w:pPr>
      <w:widowControl w:val="0"/>
      <w:shd w:val="clear" w:color="auto" w:fill="FFFFFF"/>
      <w:spacing w:line="281" w:lineRule="exact"/>
    </w:pPr>
    <w:rPr>
      <w:i/>
      <w:iCs/>
      <w:sz w:val="22"/>
      <w:szCs w:val="22"/>
      <w:lang w:val="bg-BG" w:eastAsia="en-US"/>
    </w:rPr>
  </w:style>
  <w:style w:type="character" w:customStyle="1" w:styleId="110">
    <w:name w:val="Основен текст (11)"/>
    <w:basedOn w:val="a0"/>
    <w:rsid w:val="00F10C0B"/>
    <w:rPr>
      <w:rFonts w:ascii="Times New Roman" w:eastAsia="Times New Roman" w:hAnsi="Times New Roman" w:cs="Times New Roman"/>
      <w:b/>
      <w:bCs/>
      <w:i/>
      <w:iCs/>
      <w:smallCaps w:val="0"/>
      <w:strike w:val="0"/>
      <w:color w:val="000000"/>
      <w:spacing w:val="0"/>
      <w:w w:val="100"/>
      <w:position w:val="0"/>
      <w:sz w:val="24"/>
      <w:szCs w:val="24"/>
      <w:u w:val="single"/>
      <w:lang w:val="bg-BG" w:eastAsia="bg-BG" w:bidi="bg-BG"/>
    </w:rPr>
  </w:style>
  <w:style w:type="character" w:customStyle="1" w:styleId="61">
    <w:name w:val="Заглавие #6"/>
    <w:basedOn w:val="a0"/>
    <w:rsid w:val="00F10C0B"/>
    <w:rPr>
      <w:rFonts w:ascii="Times New Roman" w:eastAsia="Times New Roman" w:hAnsi="Times New Roman" w:cs="Times New Roman"/>
      <w:b/>
      <w:bCs/>
      <w:i w:val="0"/>
      <w:iCs w:val="0"/>
      <w:smallCaps w:val="0"/>
      <w:strike w:val="0"/>
      <w:color w:val="000000"/>
      <w:spacing w:val="0"/>
      <w:w w:val="100"/>
      <w:position w:val="0"/>
      <w:sz w:val="26"/>
      <w:szCs w:val="26"/>
      <w:u w:val="single"/>
      <w:lang w:val="bg-BG" w:eastAsia="bg-BG" w:bidi="bg-BG"/>
    </w:rPr>
  </w:style>
  <w:style w:type="character" w:customStyle="1" w:styleId="16Exact">
    <w:name w:val="Основен текст (16)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13">
    <w:name w:val="Основен текст (13)_"/>
    <w:basedOn w:val="a0"/>
    <w:link w:val="130"/>
    <w:rsid w:val="00F10C0B"/>
    <w:rPr>
      <w:rFonts w:ascii="Times New Roman" w:eastAsia="Times New Roman" w:hAnsi="Times New Roman" w:cs="Times New Roman"/>
      <w:shd w:val="clear" w:color="auto" w:fill="FFFFFF"/>
    </w:rPr>
  </w:style>
  <w:style w:type="character" w:customStyle="1" w:styleId="16">
    <w:name w:val="Основен текст (16)_"/>
    <w:basedOn w:val="a0"/>
    <w:link w:val="160"/>
    <w:rsid w:val="00F10C0B"/>
    <w:rPr>
      <w:rFonts w:ascii="Times New Roman" w:eastAsia="Times New Roman" w:hAnsi="Times New Roman" w:cs="Times New Roman"/>
      <w:shd w:val="clear" w:color="auto" w:fill="FFFFFF"/>
    </w:rPr>
  </w:style>
  <w:style w:type="paragraph" w:customStyle="1" w:styleId="160">
    <w:name w:val="Основен текст (16)"/>
    <w:basedOn w:val="a"/>
    <w:link w:val="16"/>
    <w:rsid w:val="00F10C0B"/>
    <w:pPr>
      <w:widowControl w:val="0"/>
      <w:shd w:val="clear" w:color="auto" w:fill="FFFFFF"/>
      <w:spacing w:before="300" w:line="252" w:lineRule="exact"/>
      <w:jc w:val="both"/>
    </w:pPr>
    <w:rPr>
      <w:sz w:val="22"/>
      <w:szCs w:val="22"/>
      <w:lang w:val="bg-BG" w:eastAsia="en-US"/>
    </w:rPr>
  </w:style>
  <w:style w:type="paragraph" w:customStyle="1" w:styleId="130">
    <w:name w:val="Основен текст (13)"/>
    <w:basedOn w:val="a"/>
    <w:link w:val="13"/>
    <w:rsid w:val="00F10C0B"/>
    <w:pPr>
      <w:widowControl w:val="0"/>
      <w:shd w:val="clear" w:color="auto" w:fill="FFFFFF"/>
      <w:spacing w:line="288" w:lineRule="exact"/>
      <w:jc w:val="both"/>
    </w:pPr>
    <w:rPr>
      <w:sz w:val="22"/>
      <w:szCs w:val="22"/>
      <w:lang w:val="bg-BG" w:eastAsia="en-US"/>
    </w:rPr>
  </w:style>
  <w:style w:type="character" w:customStyle="1" w:styleId="211pt">
    <w:name w:val="Основен текст (2) + 11 pt;Удебелен"/>
    <w:basedOn w:val="25"/>
    <w:rsid w:val="00F10C0B"/>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bg-BG" w:eastAsia="bg-BG" w:bidi="bg-BG"/>
    </w:rPr>
  </w:style>
  <w:style w:type="character" w:customStyle="1" w:styleId="Exact0">
    <w:name w:val="Заглавие на таблица Exact"/>
    <w:basedOn w:val="a0"/>
    <w:link w:val="afb"/>
    <w:rsid w:val="00F10C0B"/>
    <w:rPr>
      <w:rFonts w:ascii="Times New Roman" w:eastAsia="Times New Roman" w:hAnsi="Times New Roman" w:cs="Times New Roman"/>
      <w:sz w:val="21"/>
      <w:szCs w:val="21"/>
      <w:shd w:val="clear" w:color="auto" w:fill="FFFFFF"/>
    </w:rPr>
  </w:style>
  <w:style w:type="character" w:customStyle="1" w:styleId="5Exact">
    <w:name w:val="Основен текст (5) Exact"/>
    <w:basedOn w:val="a0"/>
    <w:rsid w:val="00F10C0B"/>
    <w:rPr>
      <w:rFonts w:ascii="Times New Roman" w:eastAsia="Times New Roman" w:hAnsi="Times New Roman" w:cs="Times New Roman"/>
      <w:b/>
      <w:bCs/>
      <w:i w:val="0"/>
      <w:iCs w:val="0"/>
      <w:smallCaps w:val="0"/>
      <w:strike w:val="0"/>
      <w:sz w:val="22"/>
      <w:szCs w:val="22"/>
      <w:u w:val="none"/>
    </w:rPr>
  </w:style>
  <w:style w:type="character" w:customStyle="1" w:styleId="53">
    <w:name w:val="Основен текст (5)_"/>
    <w:basedOn w:val="a0"/>
    <w:rsid w:val="00F10C0B"/>
    <w:rPr>
      <w:rFonts w:ascii="Times New Roman" w:eastAsia="Times New Roman" w:hAnsi="Times New Roman" w:cs="Times New Roman"/>
      <w:b/>
      <w:bCs/>
      <w:i w:val="0"/>
      <w:iCs w:val="0"/>
      <w:smallCaps w:val="0"/>
      <w:strike w:val="0"/>
      <w:sz w:val="22"/>
      <w:szCs w:val="22"/>
      <w:u w:val="none"/>
    </w:rPr>
  </w:style>
  <w:style w:type="paragraph" w:customStyle="1" w:styleId="afb">
    <w:name w:val="Заглавие на таблица"/>
    <w:basedOn w:val="a"/>
    <w:link w:val="Exact0"/>
    <w:rsid w:val="00F10C0B"/>
    <w:pPr>
      <w:widowControl w:val="0"/>
      <w:shd w:val="clear" w:color="auto" w:fill="FFFFFF"/>
      <w:spacing w:line="0" w:lineRule="atLeast"/>
    </w:pPr>
    <w:rPr>
      <w:sz w:val="21"/>
      <w:szCs w:val="21"/>
      <w:lang w:val="bg-BG" w:eastAsia="en-US"/>
    </w:rPr>
  </w:style>
  <w:style w:type="character" w:customStyle="1" w:styleId="7">
    <w:name w:val="Основен текст (7)_"/>
    <w:basedOn w:val="a0"/>
    <w:link w:val="70"/>
    <w:rsid w:val="00F10C0B"/>
    <w:rPr>
      <w:rFonts w:ascii="Times New Roman" w:eastAsia="Times New Roman" w:hAnsi="Times New Roman" w:cs="Times New Roman"/>
      <w:i/>
      <w:iCs/>
      <w:sz w:val="21"/>
      <w:szCs w:val="21"/>
      <w:shd w:val="clear" w:color="auto" w:fill="FFFFFF"/>
    </w:rPr>
  </w:style>
  <w:style w:type="paragraph" w:customStyle="1" w:styleId="70">
    <w:name w:val="Основен текст (7)"/>
    <w:basedOn w:val="a"/>
    <w:link w:val="7"/>
    <w:rsid w:val="00F10C0B"/>
    <w:pPr>
      <w:widowControl w:val="0"/>
      <w:shd w:val="clear" w:color="auto" w:fill="FFFFFF"/>
      <w:spacing w:line="245" w:lineRule="exact"/>
      <w:jc w:val="both"/>
    </w:pPr>
    <w:rPr>
      <w:i/>
      <w:iCs/>
      <w:sz w:val="21"/>
      <w:szCs w:val="21"/>
      <w:lang w:val="bg-BG" w:eastAsia="en-US"/>
    </w:rPr>
  </w:style>
  <w:style w:type="character" w:customStyle="1" w:styleId="101">
    <w:name w:val="Основен текст (10)_"/>
    <w:basedOn w:val="a0"/>
    <w:rsid w:val="00F10C0B"/>
    <w:rPr>
      <w:rFonts w:ascii="Times New Roman" w:eastAsia="Times New Roman" w:hAnsi="Times New Roman" w:cs="Times New Roman"/>
      <w:b w:val="0"/>
      <w:bCs w:val="0"/>
      <w:i/>
      <w:iCs/>
      <w:smallCaps w:val="0"/>
      <w:strike w:val="0"/>
      <w:sz w:val="22"/>
      <w:szCs w:val="22"/>
      <w:u w:val="none"/>
    </w:rPr>
  </w:style>
  <w:style w:type="character" w:customStyle="1" w:styleId="5Exact0">
    <w:name w:val="Заглавие на изображение (5) Exact"/>
    <w:basedOn w:val="a0"/>
    <w:link w:val="54"/>
    <w:rsid w:val="00F10C0B"/>
    <w:rPr>
      <w:rFonts w:ascii="Times New Roman" w:eastAsia="Times New Roman" w:hAnsi="Times New Roman" w:cs="Times New Roman"/>
      <w:b/>
      <w:bCs/>
      <w:shd w:val="clear" w:color="auto" w:fill="FFFFFF"/>
    </w:rPr>
  </w:style>
  <w:style w:type="paragraph" w:customStyle="1" w:styleId="54">
    <w:name w:val="Заглавие на изображение (5)"/>
    <w:basedOn w:val="a"/>
    <w:link w:val="5Exact0"/>
    <w:rsid w:val="00F10C0B"/>
    <w:pPr>
      <w:widowControl w:val="0"/>
      <w:shd w:val="clear" w:color="auto" w:fill="FFFFFF"/>
      <w:spacing w:line="518" w:lineRule="exact"/>
    </w:pPr>
    <w:rPr>
      <w:b/>
      <w:bCs/>
      <w:sz w:val="22"/>
      <w:szCs w:val="22"/>
      <w:lang w:val="bg-BG" w:eastAsia="en-US"/>
    </w:rPr>
  </w:style>
  <w:style w:type="character" w:customStyle="1" w:styleId="7Exact">
    <w:name w:val="Основен текст (7) Exact"/>
    <w:basedOn w:val="a0"/>
    <w:rsid w:val="00F10C0B"/>
    <w:rPr>
      <w:rFonts w:ascii="Times New Roman" w:eastAsia="Times New Roman" w:hAnsi="Times New Roman" w:cs="Times New Roman"/>
      <w:b w:val="0"/>
      <w:bCs w:val="0"/>
      <w:i w:val="0"/>
      <w:iCs w:val="0"/>
      <w:smallCaps w:val="0"/>
      <w:strike w:val="0"/>
      <w:sz w:val="22"/>
      <w:szCs w:val="22"/>
      <w:u w:val="none"/>
    </w:rPr>
  </w:style>
  <w:style w:type="character" w:customStyle="1" w:styleId="41">
    <w:name w:val="Заглавие #4_"/>
    <w:basedOn w:val="a0"/>
    <w:link w:val="42"/>
    <w:rsid w:val="00F10C0B"/>
    <w:rPr>
      <w:rFonts w:ascii="Times New Roman" w:eastAsia="Times New Roman" w:hAnsi="Times New Roman" w:cs="Times New Roman"/>
      <w:b/>
      <w:bCs/>
      <w:shd w:val="clear" w:color="auto" w:fill="FFFFFF"/>
    </w:rPr>
  </w:style>
  <w:style w:type="paragraph" w:customStyle="1" w:styleId="42">
    <w:name w:val="Заглавие #4"/>
    <w:basedOn w:val="a"/>
    <w:link w:val="41"/>
    <w:rsid w:val="00F10C0B"/>
    <w:pPr>
      <w:widowControl w:val="0"/>
      <w:shd w:val="clear" w:color="auto" w:fill="FFFFFF"/>
      <w:spacing w:after="360" w:line="0" w:lineRule="atLeast"/>
      <w:jc w:val="center"/>
      <w:outlineLvl w:val="3"/>
    </w:pPr>
    <w:rPr>
      <w:b/>
      <w:bCs/>
      <w:sz w:val="22"/>
      <w:szCs w:val="22"/>
      <w:lang w:val="bg-BG" w:eastAsia="en-US"/>
    </w:rPr>
  </w:style>
  <w:style w:type="paragraph" w:customStyle="1" w:styleId="CharChar">
    <w:name w:val="Char Char Знак"/>
    <w:basedOn w:val="a"/>
    <w:rsid w:val="00F10C0B"/>
    <w:pPr>
      <w:tabs>
        <w:tab w:val="left" w:pos="709"/>
      </w:tabs>
    </w:pPr>
    <w:rPr>
      <w:rFonts w:ascii="Tahoma" w:hAnsi="Tahoma"/>
      <w:sz w:val="24"/>
      <w:szCs w:val="24"/>
      <w:lang w:val="pl-PL" w:eastAsia="pl-PL"/>
    </w:rPr>
  </w:style>
  <w:style w:type="character" w:customStyle="1" w:styleId="10TimesNewRoman12ptExact">
    <w:name w:val="Основен текст (10) + Times New Roman;12 pt Exact"/>
    <w:basedOn w:val="10Exact"/>
    <w:rsid w:val="00F10C0B"/>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bg-BG" w:eastAsia="bg-BG" w:bidi="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dsedatel@ospomorie.b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ospomorie.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377</Words>
  <Characters>2150</Characters>
  <Application>Microsoft Office Word</Application>
  <DocSecurity>0</DocSecurity>
  <Lines>17</Lines>
  <Paragraphs>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Миглена Драгнева</cp:lastModifiedBy>
  <cp:revision>48</cp:revision>
  <cp:lastPrinted>2021-07-05T06:27:00Z</cp:lastPrinted>
  <dcterms:created xsi:type="dcterms:W3CDTF">2021-05-28T07:54:00Z</dcterms:created>
  <dcterms:modified xsi:type="dcterms:W3CDTF">2025-01-17T09:01:00Z</dcterms:modified>
</cp:coreProperties>
</file>