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A5C" w:rsidRPr="007F3932" w:rsidRDefault="00E46A5C" w:rsidP="00E46A5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F3932">
        <w:rPr>
          <w:rFonts w:ascii="Times New Roman" w:hAnsi="Times New Roman" w:cs="Times New Roman"/>
          <w:b/>
          <w:sz w:val="36"/>
          <w:szCs w:val="36"/>
        </w:rPr>
        <w:t>МОТИВИ</w:t>
      </w:r>
    </w:p>
    <w:p w:rsidR="00E46A5C" w:rsidRPr="007F3932" w:rsidRDefault="00E46A5C" w:rsidP="00E46A5C">
      <w:pPr>
        <w:jc w:val="center"/>
        <w:rPr>
          <w:rFonts w:ascii="Times New Roman" w:hAnsi="Times New Roman" w:cs="Times New Roman"/>
          <w:sz w:val="28"/>
          <w:szCs w:val="28"/>
        </w:rPr>
      </w:pPr>
      <w:r w:rsidRPr="007F3932">
        <w:rPr>
          <w:rFonts w:ascii="Times New Roman" w:hAnsi="Times New Roman" w:cs="Times New Roman"/>
          <w:sz w:val="28"/>
          <w:szCs w:val="28"/>
        </w:rPr>
        <w:t xml:space="preserve">към </w:t>
      </w:r>
    </w:p>
    <w:p w:rsidR="00E46A5C" w:rsidRPr="000B7EAE" w:rsidRDefault="00E46A5C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EAE">
        <w:rPr>
          <w:rFonts w:ascii="Times New Roman" w:hAnsi="Times New Roman" w:cs="Times New Roman"/>
          <w:sz w:val="28"/>
          <w:szCs w:val="28"/>
        </w:rPr>
        <w:t xml:space="preserve">Проект на </w:t>
      </w:r>
      <w:r w:rsidR="007D1970" w:rsidRPr="000B7EAE">
        <w:rPr>
          <w:rFonts w:ascii="Times New Roman" w:hAnsi="Times New Roman" w:cs="Times New Roman"/>
          <w:bCs/>
          <w:sz w:val="28"/>
          <w:szCs w:val="28"/>
        </w:rPr>
        <w:t>Правилник за изменение и допълнение на</w:t>
      </w:r>
      <w:r w:rsidR="007D1970" w:rsidRPr="000B7EAE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Pr="000B7EAE">
        <w:rPr>
          <w:rFonts w:ascii="Times New Roman" w:hAnsi="Times New Roman" w:cs="Times New Roman"/>
          <w:sz w:val="28"/>
          <w:szCs w:val="28"/>
        </w:rPr>
        <w:t>, съгласно изискванията на чл. 28 от Закона за нормативните актове.</w:t>
      </w:r>
    </w:p>
    <w:p w:rsidR="000F53D0" w:rsidRPr="000B7EAE" w:rsidRDefault="000F53D0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A5C" w:rsidRPr="000B7EAE" w:rsidRDefault="00E46A5C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EAE">
        <w:rPr>
          <w:rFonts w:ascii="Times New Roman" w:hAnsi="Times New Roman" w:cs="Times New Roman"/>
          <w:b/>
          <w:sz w:val="28"/>
          <w:szCs w:val="28"/>
        </w:rPr>
        <w:t xml:space="preserve">1. Причини, които налагат приемане на </w:t>
      </w:r>
      <w:r w:rsidR="007D1970" w:rsidRPr="000B7EAE">
        <w:rPr>
          <w:rFonts w:ascii="Times New Roman" w:hAnsi="Times New Roman" w:cs="Times New Roman"/>
          <w:bCs/>
          <w:sz w:val="28"/>
          <w:szCs w:val="28"/>
        </w:rPr>
        <w:t>Правилник за изменение и допълнение на</w:t>
      </w:r>
      <w:r w:rsidR="007D1970" w:rsidRPr="000B7EAE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="007D1970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EAE">
        <w:rPr>
          <w:rFonts w:ascii="Times New Roman" w:hAnsi="Times New Roman" w:cs="Times New Roman"/>
          <w:b/>
          <w:sz w:val="28"/>
          <w:szCs w:val="28"/>
        </w:rPr>
        <w:t>и целите, които се поставят с него:</w:t>
      </w:r>
    </w:p>
    <w:p w:rsidR="000F53D0" w:rsidRPr="000B7EAE" w:rsidRDefault="000F53D0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970" w:rsidRPr="000B7EAE" w:rsidRDefault="007D1970" w:rsidP="00B60211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Fonts w:ascii="Times New Roman" w:hAnsi="Times New Roman" w:cs="Times New Roman"/>
          <w:sz w:val="28"/>
          <w:szCs w:val="28"/>
        </w:rPr>
        <w:t xml:space="preserve">Със Закон </w:t>
      </w:r>
      <w:r w:rsidR="00B60211" w:rsidRPr="000B7EAE">
        <w:rPr>
          <w:rFonts w:ascii="Times New Roman" w:hAnsi="Times New Roman" w:cs="Times New Roman"/>
          <w:sz w:val="28"/>
          <w:szCs w:val="28"/>
        </w:rPr>
        <w:t>за изменение и допълнение на Закона за защита на лицата, подаващи сигнали или публично оповестяващи информация за нарушения</w:t>
      </w:r>
      <w:r w:rsidR="00711CDE" w:rsidRPr="000B7EAE">
        <w:rPr>
          <w:rFonts w:ascii="Times New Roman" w:hAnsi="Times New Roman" w:cs="Times New Roman"/>
          <w:bCs/>
          <w:sz w:val="28"/>
          <w:szCs w:val="28"/>
        </w:rPr>
        <w:t>, обнародван в ДВ</w:t>
      </w:r>
      <w:r w:rsidRPr="000B7EAE">
        <w:rPr>
          <w:rFonts w:ascii="Times New Roman" w:hAnsi="Times New Roman" w:cs="Times New Roman"/>
          <w:bCs/>
          <w:sz w:val="28"/>
          <w:szCs w:val="28"/>
        </w:rPr>
        <w:t xml:space="preserve"> бр.</w:t>
      </w:r>
      <w:r w:rsidR="00B60211" w:rsidRPr="000B7EAE">
        <w:rPr>
          <w:rFonts w:ascii="Times New Roman" w:hAnsi="Times New Roman" w:cs="Times New Roman"/>
          <w:bCs/>
          <w:sz w:val="28"/>
          <w:szCs w:val="28"/>
        </w:rPr>
        <w:t>3</w:t>
      </w:r>
      <w:r w:rsidRPr="000B7EAE">
        <w:rPr>
          <w:rFonts w:ascii="Times New Roman" w:hAnsi="Times New Roman" w:cs="Times New Roman"/>
          <w:bCs/>
          <w:sz w:val="28"/>
          <w:szCs w:val="28"/>
        </w:rPr>
        <w:t>8/</w:t>
      </w:r>
      <w:r w:rsidR="00B60211" w:rsidRPr="000B7EAE">
        <w:rPr>
          <w:rFonts w:ascii="Times New Roman" w:hAnsi="Times New Roman" w:cs="Times New Roman"/>
          <w:bCs/>
          <w:sz w:val="28"/>
          <w:szCs w:val="28"/>
        </w:rPr>
        <w:t>09.05.</w:t>
      </w:r>
      <w:r w:rsidRPr="000B7EAE">
        <w:rPr>
          <w:rFonts w:ascii="Times New Roman" w:hAnsi="Times New Roman" w:cs="Times New Roman"/>
          <w:bCs/>
          <w:sz w:val="28"/>
          <w:szCs w:val="28"/>
        </w:rPr>
        <w:t>202</w:t>
      </w:r>
      <w:r w:rsidR="00B60211" w:rsidRPr="000B7EAE">
        <w:rPr>
          <w:rFonts w:ascii="Times New Roman" w:hAnsi="Times New Roman" w:cs="Times New Roman"/>
          <w:bCs/>
          <w:sz w:val="28"/>
          <w:szCs w:val="28"/>
        </w:rPr>
        <w:t>5</w:t>
      </w:r>
      <w:r w:rsidRPr="000B7EAE">
        <w:rPr>
          <w:rFonts w:ascii="Times New Roman" w:hAnsi="Times New Roman" w:cs="Times New Roman"/>
          <w:bCs/>
          <w:sz w:val="28"/>
          <w:szCs w:val="28"/>
        </w:rPr>
        <w:t xml:space="preserve">г., са приети </w:t>
      </w:r>
      <w:r w:rsidR="00B60211" w:rsidRPr="000B7EAE">
        <w:rPr>
          <w:rFonts w:ascii="Times New Roman" w:hAnsi="Times New Roman" w:cs="Times New Roman"/>
          <w:sz w:val="28"/>
          <w:szCs w:val="28"/>
        </w:rPr>
        <w:t>изменения и допълнения в Закона за местното самоуправление и местната администрация</w:t>
      </w:r>
      <w:r w:rsidRPr="000B7EAE">
        <w:rPr>
          <w:rFonts w:ascii="Times New Roman" w:hAnsi="Times New Roman" w:cs="Times New Roman"/>
          <w:sz w:val="28"/>
          <w:szCs w:val="28"/>
        </w:rPr>
        <w:t xml:space="preserve">, </w:t>
      </w:r>
      <w:r w:rsidR="00B60211" w:rsidRPr="000B7EAE">
        <w:rPr>
          <w:rFonts w:ascii="Times New Roman" w:hAnsi="Times New Roman" w:cs="Times New Roman"/>
          <w:sz w:val="28"/>
          <w:szCs w:val="28"/>
        </w:rPr>
        <w:t>касаещи</w:t>
      </w:r>
      <w:r w:rsidR="00711CDE" w:rsidRPr="000B7EAE">
        <w:rPr>
          <w:rFonts w:ascii="Times New Roman" w:hAnsi="Times New Roman" w:cs="Times New Roman"/>
          <w:sz w:val="28"/>
          <w:szCs w:val="28"/>
        </w:rPr>
        <w:t xml:space="preserve"> общинските съвети,</w:t>
      </w:r>
      <w:r w:rsidRPr="000B7EAE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711CDE" w:rsidRPr="000B7EAE">
        <w:rPr>
          <w:rFonts w:ascii="Times New Roman" w:hAnsi="Times New Roman" w:cs="Times New Roman"/>
          <w:spacing w:val="3"/>
          <w:sz w:val="28"/>
          <w:szCs w:val="28"/>
        </w:rPr>
        <w:t>което обуславя настоящото предложение за изменение и допълнение на Правилник</w:t>
      </w:r>
      <w:r w:rsidR="00711CDE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за организацията и дейността на</w:t>
      </w:r>
      <w:r w:rsidR="00711CDE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1CDE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Поморие.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В Закона за местното самоуправление и местната администрация</w:t>
      </w:r>
      <w:r w:rsidRPr="000B7EAE">
        <w:rPr>
          <w:sz w:val="28"/>
          <w:szCs w:val="28"/>
        </w:rPr>
        <w:t xml:space="preserve"> </w:t>
      </w: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се правят следните изменения и допълнения: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„1. В чл. 21 се създава ал. 4: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(4) Общинският съвет приема Етичен кодекс на общинските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2. В чл. 27 се създава ал. 7: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(7) В отчета на комисията по чл. 48, ал. 2 се включва информация за броя на подадените сигнали за неетично поведение, за конфликт на интереси и за корупция на общински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 други нарушения на Етичния кодекс на общинските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, както и за предприетите действия по тях. Информацията се оповестява публично на интернет страницата на съответния общински съвет след разглеждането на отчета по реда на ал. 6.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3. В чл. 36: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а) създава се нова ал. 2: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 xml:space="preserve">(2) Общинският съветник е длъжен да осъществява дейността си при спазване на правилата на Етичния кодекс на общинските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.;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б) досегашната ал. 2 става ал. 3.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4. Създава се нов чл. 37в: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Чл. 37в. Влезлите в сила актове на съответните компетентни органи, с които се установяват нарушения на Етичния кодекс на общинските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несъвместимост, конфликт на интереси или корупция на общински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, се оповестяват публично на интернет страницата на съответния общински съвет при спазване на нормативните изисквания за защита на личните данни.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5. Досегашният чл. 37в става чл. 37г.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6. В чл. 48: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а) създава се нова ал. 2: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(2) Общинският съвет избира от състава на своите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постоянна етична комисия, която разглежда сигнали за нарушения на Етичния кодекс на общинските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включително сигнали за неетично поведение. Постъпилите сигнали за конфликт на интереси и за корупция на общински </w:t>
      </w:r>
      <w:proofErr w:type="spellStart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съветници</w:t>
      </w:r>
      <w:proofErr w:type="spellEnd"/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 изпращат на съответните компетентни органи.;</w:t>
      </w:r>
    </w:p>
    <w:p w:rsidR="00711CDE" w:rsidRPr="000B7EAE" w:rsidRDefault="00711CDE" w:rsidP="00711CDE">
      <w:pPr>
        <w:ind w:firstLine="425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б) досегашната ал. 2 става ал. 3.“</w:t>
      </w:r>
    </w:p>
    <w:p w:rsidR="00711CDE" w:rsidRPr="000B7EAE" w:rsidRDefault="00711CDE" w:rsidP="00B60211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B7EAE">
        <w:rPr>
          <w:rFonts w:ascii="Times New Roman" w:eastAsia="Calibri" w:hAnsi="Times New Roman" w:cs="Times New Roman"/>
          <w:sz w:val="28"/>
          <w:szCs w:val="28"/>
        </w:rPr>
        <w:t>Промяната в нормативната база налага съответните изменения и допълнения в действащия Правилник.</w:t>
      </w:r>
      <w:r w:rsidRPr="000B7EAE">
        <w:rPr>
          <w:rFonts w:ascii="Times New Roman" w:eastAsia="Calibri" w:hAnsi="Times New Roman" w:cs="Times New Roman"/>
          <w:sz w:val="28"/>
          <w:szCs w:val="28"/>
        </w:rPr>
        <w:tab/>
      </w:r>
    </w:p>
    <w:p w:rsidR="000B7EAE" w:rsidRPr="000B7EAE" w:rsidRDefault="007D1970" w:rsidP="007D1970">
      <w:pPr>
        <w:ind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7EAE">
        <w:rPr>
          <w:rFonts w:ascii="Times New Roman" w:hAnsi="Times New Roman" w:cs="Times New Roman"/>
          <w:bCs/>
          <w:sz w:val="28"/>
          <w:szCs w:val="28"/>
        </w:rPr>
        <w:t xml:space="preserve">С въвеждане на новите текстове се цели </w:t>
      </w:r>
      <w:r w:rsidR="000B7EAE" w:rsidRPr="000B7EAE">
        <w:rPr>
          <w:rFonts w:ascii="Times New Roman" w:hAnsi="Times New Roman" w:cs="Times New Roman"/>
          <w:bCs/>
          <w:sz w:val="28"/>
          <w:szCs w:val="28"/>
        </w:rPr>
        <w:t xml:space="preserve">укрепване на правилата за поведение, които следва да бъдат спазвани от общинските </w:t>
      </w:r>
      <w:proofErr w:type="spellStart"/>
      <w:r w:rsidR="000B7EAE" w:rsidRPr="000B7EAE">
        <w:rPr>
          <w:rFonts w:ascii="Times New Roman" w:hAnsi="Times New Roman" w:cs="Times New Roman"/>
          <w:bCs/>
          <w:sz w:val="28"/>
          <w:szCs w:val="28"/>
        </w:rPr>
        <w:t>съветници</w:t>
      </w:r>
      <w:proofErr w:type="spellEnd"/>
      <w:r w:rsidR="000B7EAE" w:rsidRPr="000B7EAE">
        <w:rPr>
          <w:rFonts w:ascii="Times New Roman" w:hAnsi="Times New Roman" w:cs="Times New Roman"/>
          <w:bCs/>
          <w:sz w:val="28"/>
          <w:szCs w:val="28"/>
        </w:rPr>
        <w:t xml:space="preserve"> и повишаване на прозрачността и отчетността в работата на Общинския съвет като орган на местна власт и местно самоуправление.</w:t>
      </w:r>
    </w:p>
    <w:p w:rsidR="007D1970" w:rsidRPr="005659A6" w:rsidRDefault="000B7EAE" w:rsidP="007D1970">
      <w:pPr>
        <w:ind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5659A6">
        <w:rPr>
          <w:rFonts w:ascii="Times New Roman" w:hAnsi="Times New Roman" w:cs="Times New Roman"/>
          <w:bCs/>
          <w:sz w:val="28"/>
          <w:szCs w:val="28"/>
        </w:rPr>
        <w:t xml:space="preserve">Предвижда </w:t>
      </w:r>
      <w:r w:rsidR="00C200F9" w:rsidRPr="005659A6">
        <w:rPr>
          <w:rFonts w:ascii="Times New Roman" w:hAnsi="Times New Roman" w:cs="Times New Roman"/>
          <w:bCs/>
          <w:sz w:val="28"/>
          <w:szCs w:val="28"/>
        </w:rPr>
        <w:t xml:space="preserve">се </w:t>
      </w:r>
      <w:r w:rsidR="00B60211" w:rsidRPr="005659A6">
        <w:rPr>
          <w:rFonts w:ascii="Times New Roman" w:hAnsi="Times New Roman" w:cs="Times New Roman"/>
          <w:bCs/>
          <w:sz w:val="28"/>
          <w:szCs w:val="28"/>
        </w:rPr>
        <w:t xml:space="preserve">постоянна етична комисия, която </w:t>
      </w:r>
      <w:r w:rsidRPr="005659A6">
        <w:rPr>
          <w:rFonts w:ascii="Times New Roman" w:hAnsi="Times New Roman" w:cs="Times New Roman"/>
          <w:bCs/>
          <w:sz w:val="28"/>
          <w:szCs w:val="28"/>
        </w:rPr>
        <w:t xml:space="preserve">да </w:t>
      </w:r>
      <w:r w:rsidR="00B60211" w:rsidRPr="005659A6">
        <w:rPr>
          <w:rFonts w:ascii="Times New Roman" w:hAnsi="Times New Roman" w:cs="Times New Roman"/>
          <w:bCs/>
          <w:sz w:val="28"/>
          <w:szCs w:val="28"/>
        </w:rPr>
        <w:t xml:space="preserve">разглежда сигнали за нарушения на Етичния кодекс на общинските </w:t>
      </w:r>
      <w:proofErr w:type="spellStart"/>
      <w:r w:rsidR="00B60211" w:rsidRPr="005659A6">
        <w:rPr>
          <w:rFonts w:ascii="Times New Roman" w:hAnsi="Times New Roman" w:cs="Times New Roman"/>
          <w:bCs/>
          <w:sz w:val="28"/>
          <w:szCs w:val="28"/>
        </w:rPr>
        <w:t>съветници</w:t>
      </w:r>
      <w:proofErr w:type="spellEnd"/>
      <w:r w:rsidR="00B60211" w:rsidRPr="005659A6">
        <w:rPr>
          <w:rFonts w:ascii="Times New Roman" w:hAnsi="Times New Roman" w:cs="Times New Roman"/>
          <w:bCs/>
          <w:sz w:val="28"/>
          <w:szCs w:val="28"/>
        </w:rPr>
        <w:t>, включително сигнали за неетично поведение</w:t>
      </w:r>
      <w:r w:rsidR="00C200F9" w:rsidRPr="005659A6">
        <w:rPr>
          <w:rFonts w:ascii="Times New Roman" w:hAnsi="Times New Roman" w:cs="Times New Roman"/>
          <w:bCs/>
          <w:sz w:val="28"/>
          <w:szCs w:val="28"/>
        </w:rPr>
        <w:t>.</w:t>
      </w:r>
      <w:r w:rsidR="00FC6B57" w:rsidRPr="005659A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659A6" w:rsidRPr="005659A6" w:rsidRDefault="005659A6" w:rsidP="007D1970">
      <w:pPr>
        <w:ind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59A6">
        <w:rPr>
          <w:rFonts w:ascii="Times New Roman" w:hAnsi="Times New Roman" w:cs="Times New Roman"/>
          <w:bCs/>
          <w:sz w:val="28"/>
          <w:szCs w:val="28"/>
        </w:rPr>
        <w:t xml:space="preserve">Предвижда се на интернет страницата на </w:t>
      </w:r>
      <w:r w:rsidR="007939B0" w:rsidRPr="005659A6">
        <w:rPr>
          <w:rFonts w:ascii="Times New Roman" w:hAnsi="Times New Roman" w:cs="Times New Roman"/>
          <w:bCs/>
          <w:sz w:val="28"/>
          <w:szCs w:val="28"/>
        </w:rPr>
        <w:t>общински</w:t>
      </w:r>
      <w:r w:rsidRPr="005659A6">
        <w:rPr>
          <w:rFonts w:ascii="Times New Roman" w:hAnsi="Times New Roman" w:cs="Times New Roman"/>
          <w:bCs/>
          <w:sz w:val="28"/>
          <w:szCs w:val="28"/>
        </w:rPr>
        <w:t>я</w:t>
      </w:r>
      <w:r w:rsidR="007939B0" w:rsidRPr="005659A6">
        <w:rPr>
          <w:rFonts w:ascii="Times New Roman" w:hAnsi="Times New Roman" w:cs="Times New Roman"/>
          <w:bCs/>
          <w:sz w:val="28"/>
          <w:szCs w:val="28"/>
        </w:rPr>
        <w:t xml:space="preserve"> съвет</w:t>
      </w:r>
      <w:r w:rsidRPr="005659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659A6">
        <w:rPr>
          <w:rFonts w:ascii="Times New Roman" w:hAnsi="Times New Roman" w:cs="Times New Roman"/>
          <w:bCs/>
          <w:sz w:val="28"/>
          <w:szCs w:val="28"/>
        </w:rPr>
        <w:t>публично да се оповестяват</w:t>
      </w:r>
      <w:r w:rsidRPr="005659A6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5659A6" w:rsidRPr="005659A6" w:rsidRDefault="005659A6" w:rsidP="005659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59A6">
        <w:rPr>
          <w:rFonts w:ascii="Times New Roman" w:hAnsi="Times New Roman" w:cs="Times New Roman"/>
          <w:bCs/>
          <w:sz w:val="28"/>
          <w:szCs w:val="28"/>
        </w:rPr>
        <w:t xml:space="preserve">влезлите в сила актове на съответните компетентни органи, с които се установяват нарушения на Етичния кодекс на общинските </w:t>
      </w:r>
      <w:proofErr w:type="spellStart"/>
      <w:r w:rsidRPr="005659A6">
        <w:rPr>
          <w:rFonts w:ascii="Times New Roman" w:hAnsi="Times New Roman" w:cs="Times New Roman"/>
          <w:bCs/>
          <w:sz w:val="28"/>
          <w:szCs w:val="28"/>
        </w:rPr>
        <w:t>съветници</w:t>
      </w:r>
      <w:proofErr w:type="spellEnd"/>
      <w:r w:rsidRPr="005659A6">
        <w:rPr>
          <w:rFonts w:ascii="Times New Roman" w:hAnsi="Times New Roman" w:cs="Times New Roman"/>
          <w:bCs/>
          <w:sz w:val="28"/>
          <w:szCs w:val="28"/>
        </w:rPr>
        <w:t xml:space="preserve">, несъвместимост, конфликт на интереси или корупция на общински </w:t>
      </w:r>
      <w:proofErr w:type="spellStart"/>
      <w:r w:rsidRPr="005659A6">
        <w:rPr>
          <w:rFonts w:ascii="Times New Roman" w:hAnsi="Times New Roman" w:cs="Times New Roman"/>
          <w:bCs/>
          <w:sz w:val="28"/>
          <w:szCs w:val="28"/>
        </w:rPr>
        <w:t>съветници</w:t>
      </w:r>
      <w:proofErr w:type="spellEnd"/>
      <w:r w:rsidRPr="005659A6">
        <w:rPr>
          <w:rFonts w:ascii="Times New Roman" w:hAnsi="Times New Roman" w:cs="Times New Roman"/>
          <w:bCs/>
          <w:sz w:val="28"/>
          <w:szCs w:val="28"/>
        </w:rPr>
        <w:t>;</w:t>
      </w:r>
    </w:p>
    <w:p w:rsidR="007939B0" w:rsidRPr="005659A6" w:rsidRDefault="005659A6" w:rsidP="005659A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59A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броя на подадените сигнали за неетично поведение, за конфликт на интереси и за корупция на общински </w:t>
      </w:r>
      <w:proofErr w:type="spellStart"/>
      <w:r w:rsidRPr="005659A6">
        <w:rPr>
          <w:rFonts w:ascii="Times New Roman" w:hAnsi="Times New Roman" w:cs="Times New Roman"/>
          <w:bCs/>
          <w:sz w:val="28"/>
          <w:szCs w:val="28"/>
        </w:rPr>
        <w:t>съветници</w:t>
      </w:r>
      <w:proofErr w:type="spellEnd"/>
      <w:r w:rsidRPr="005659A6">
        <w:rPr>
          <w:rFonts w:ascii="Times New Roman" w:hAnsi="Times New Roman" w:cs="Times New Roman"/>
          <w:bCs/>
          <w:sz w:val="28"/>
          <w:szCs w:val="28"/>
        </w:rPr>
        <w:t xml:space="preserve"> и други нарушения на Етичния кодекс на общинските </w:t>
      </w:r>
      <w:proofErr w:type="spellStart"/>
      <w:r w:rsidRPr="005659A6">
        <w:rPr>
          <w:rFonts w:ascii="Times New Roman" w:hAnsi="Times New Roman" w:cs="Times New Roman"/>
          <w:bCs/>
          <w:sz w:val="28"/>
          <w:szCs w:val="28"/>
        </w:rPr>
        <w:t>съветници</w:t>
      </w:r>
      <w:proofErr w:type="spellEnd"/>
      <w:r w:rsidRPr="005659A6">
        <w:rPr>
          <w:rFonts w:ascii="Times New Roman" w:hAnsi="Times New Roman" w:cs="Times New Roman"/>
          <w:bCs/>
          <w:sz w:val="28"/>
          <w:szCs w:val="28"/>
        </w:rPr>
        <w:t>, както и за предприетите действия по тях.</w:t>
      </w:r>
    </w:p>
    <w:bookmarkEnd w:id="0"/>
    <w:p w:rsidR="00527183" w:rsidRPr="000B7EAE" w:rsidRDefault="007D1970" w:rsidP="007D197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0B7EAE">
        <w:rPr>
          <w:rFonts w:ascii="Times New Roman" w:hAnsi="Times New Roman" w:cs="Times New Roman"/>
          <w:bCs/>
          <w:sz w:val="28"/>
          <w:szCs w:val="28"/>
        </w:rPr>
        <w:t xml:space="preserve">В резултат на приемане на измененията и допълненията на </w:t>
      </w: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Pr="000B7EAE">
        <w:rPr>
          <w:rFonts w:ascii="Times New Roman" w:hAnsi="Times New Roman" w:cs="Times New Roman"/>
          <w:bCs/>
          <w:sz w:val="28"/>
          <w:szCs w:val="28"/>
        </w:rPr>
        <w:t xml:space="preserve"> се очаква да се </w:t>
      </w:r>
      <w:r w:rsidRPr="000B7EAE">
        <w:rPr>
          <w:rFonts w:ascii="Times New Roman" w:hAnsi="Times New Roman" w:cs="Times New Roman"/>
          <w:sz w:val="28"/>
          <w:szCs w:val="28"/>
        </w:rPr>
        <w:t xml:space="preserve">приведе в съответствие Правилника с </w:t>
      </w:r>
      <w:proofErr w:type="spellStart"/>
      <w:r w:rsidRPr="000B7EAE">
        <w:rPr>
          <w:rFonts w:ascii="Times New Roman" w:hAnsi="Times New Roman" w:cs="Times New Roman"/>
          <w:sz w:val="28"/>
          <w:szCs w:val="28"/>
        </w:rPr>
        <w:t>по-горестоящия</w:t>
      </w:r>
      <w:proofErr w:type="spellEnd"/>
      <w:r w:rsidRPr="000B7EAE">
        <w:rPr>
          <w:rFonts w:ascii="Times New Roman" w:hAnsi="Times New Roman" w:cs="Times New Roman"/>
          <w:sz w:val="28"/>
          <w:szCs w:val="28"/>
        </w:rPr>
        <w:t xml:space="preserve"> му нормативен акт</w:t>
      </w:r>
      <w:r w:rsidRPr="000B7EAE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B60211" w:rsidRPr="000B7EAE">
        <w:rPr>
          <w:rFonts w:ascii="Times New Roman" w:hAnsi="Times New Roman" w:cs="Times New Roman"/>
          <w:bCs/>
          <w:sz w:val="28"/>
          <w:szCs w:val="28"/>
        </w:rPr>
        <w:t>Закон за местното самоуправление и местната администрация</w:t>
      </w:r>
      <w:r w:rsidRPr="000B7EAE">
        <w:rPr>
          <w:rFonts w:ascii="Times New Roman" w:hAnsi="Times New Roman" w:cs="Times New Roman"/>
          <w:bCs/>
          <w:sz w:val="28"/>
          <w:szCs w:val="28"/>
        </w:rPr>
        <w:t xml:space="preserve">, като същите ще доведат и до </w:t>
      </w:r>
      <w:r w:rsidR="00B60211" w:rsidRPr="000B7EAE">
        <w:rPr>
          <w:rFonts w:ascii="Times New Roman" w:hAnsi="Times New Roman" w:cs="Times New Roman"/>
          <w:bCs/>
          <w:sz w:val="28"/>
          <w:szCs w:val="28"/>
        </w:rPr>
        <w:t xml:space="preserve">създаване на постоянна етична комисия, която разглежда сигнали за нарушения на Етичния кодекс на общинските </w:t>
      </w:r>
      <w:proofErr w:type="spellStart"/>
      <w:r w:rsidR="00B60211" w:rsidRPr="000B7EAE">
        <w:rPr>
          <w:rFonts w:ascii="Times New Roman" w:hAnsi="Times New Roman" w:cs="Times New Roman"/>
          <w:bCs/>
          <w:sz w:val="28"/>
          <w:szCs w:val="28"/>
        </w:rPr>
        <w:t>съветници</w:t>
      </w:r>
      <w:proofErr w:type="spellEnd"/>
      <w:r w:rsidR="00B60211" w:rsidRPr="000B7EAE">
        <w:rPr>
          <w:rFonts w:ascii="Times New Roman" w:hAnsi="Times New Roman" w:cs="Times New Roman"/>
          <w:bCs/>
          <w:sz w:val="28"/>
          <w:szCs w:val="28"/>
        </w:rPr>
        <w:t>, включително сигнали за неетично поведение</w:t>
      </w:r>
      <w:r w:rsidRPr="000B7EAE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7D1970" w:rsidRPr="000B7EAE" w:rsidRDefault="007D1970" w:rsidP="007D19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53D0" w:rsidRPr="000B7EAE" w:rsidRDefault="00527183" w:rsidP="005271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EA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2796F" w:rsidRPr="000B7EAE">
        <w:rPr>
          <w:rFonts w:ascii="Times New Roman" w:hAnsi="Times New Roman" w:cs="Times New Roman"/>
          <w:b/>
          <w:sz w:val="28"/>
          <w:szCs w:val="28"/>
        </w:rPr>
        <w:t>Финансови средства, необходими за прилагането на Правилника</w:t>
      </w:r>
    </w:p>
    <w:p w:rsidR="0022796F" w:rsidRPr="000B7EAE" w:rsidRDefault="0022796F" w:rsidP="005271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1970" w:rsidRPr="000B7EAE" w:rsidRDefault="007D1970" w:rsidP="007D1970">
      <w:pPr>
        <w:ind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7EAE">
        <w:rPr>
          <w:rFonts w:ascii="Times New Roman" w:hAnsi="Times New Roman" w:cs="Times New Roman"/>
          <w:bCs/>
          <w:sz w:val="28"/>
          <w:szCs w:val="28"/>
        </w:rPr>
        <w:t xml:space="preserve">За прилагането на измененията и допълненията на Правилника не са необходими допълнителни финансови средства. </w:t>
      </w:r>
    </w:p>
    <w:p w:rsidR="007D1970" w:rsidRPr="000B7EAE" w:rsidRDefault="007D1970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7183" w:rsidRPr="000B7EAE" w:rsidRDefault="000F53D0" w:rsidP="00E46A5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EAE">
        <w:rPr>
          <w:rFonts w:ascii="Times New Roman" w:hAnsi="Times New Roman" w:cs="Times New Roman"/>
          <w:b/>
          <w:sz w:val="28"/>
          <w:szCs w:val="28"/>
        </w:rPr>
        <w:t>3.</w:t>
      </w:r>
      <w:r w:rsidR="0007215B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796F" w:rsidRPr="000B7EAE">
        <w:rPr>
          <w:rFonts w:ascii="Times New Roman" w:hAnsi="Times New Roman" w:cs="Times New Roman"/>
          <w:b/>
          <w:sz w:val="28"/>
          <w:szCs w:val="28"/>
        </w:rPr>
        <w:t>Очаквани резултати от прилагането</w:t>
      </w:r>
    </w:p>
    <w:p w:rsidR="007D1970" w:rsidRPr="007F3932" w:rsidRDefault="000E6E90" w:rsidP="000F53D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EAE">
        <w:rPr>
          <w:rFonts w:ascii="Times New Roman" w:hAnsi="Times New Roman" w:cs="Times New Roman"/>
          <w:sz w:val="28"/>
          <w:szCs w:val="28"/>
        </w:rPr>
        <w:t xml:space="preserve">С приемането на </w:t>
      </w:r>
      <w:r w:rsidR="007D1970" w:rsidRPr="000B7EAE">
        <w:rPr>
          <w:rFonts w:ascii="Times New Roman" w:hAnsi="Times New Roman" w:cs="Times New Roman"/>
          <w:sz w:val="28"/>
          <w:szCs w:val="28"/>
        </w:rPr>
        <w:t>настоящия проект на</w:t>
      </w:r>
      <w:r w:rsidR="007D1970" w:rsidRPr="000B7EAE">
        <w:rPr>
          <w:rFonts w:ascii="Times New Roman" w:hAnsi="Times New Roman" w:cs="Times New Roman"/>
          <w:bCs/>
          <w:sz w:val="28"/>
          <w:szCs w:val="28"/>
        </w:rPr>
        <w:t xml:space="preserve"> Правилник за изменение и допълнение на</w:t>
      </w:r>
      <w:r w:rsidR="007D1970" w:rsidRPr="000B7EAE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0B7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0B7EAE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="007D1970" w:rsidRPr="000B7EAE">
        <w:rPr>
          <w:rFonts w:ascii="Times New Roman" w:hAnsi="Times New Roman" w:cs="Times New Roman"/>
          <w:sz w:val="28"/>
          <w:szCs w:val="28"/>
        </w:rPr>
        <w:t xml:space="preserve"> ще </w:t>
      </w:r>
      <w:r w:rsidR="00B60211" w:rsidRPr="000B7EAE">
        <w:rPr>
          <w:rFonts w:ascii="Times New Roman" w:hAnsi="Times New Roman" w:cs="Times New Roman"/>
          <w:sz w:val="28"/>
          <w:szCs w:val="28"/>
        </w:rPr>
        <w:t xml:space="preserve">се </w:t>
      </w:r>
      <w:r w:rsidR="007D1970" w:rsidRPr="000B7EAE">
        <w:rPr>
          <w:rFonts w:ascii="Times New Roman" w:hAnsi="Times New Roman" w:cs="Times New Roman"/>
          <w:sz w:val="28"/>
          <w:szCs w:val="28"/>
        </w:rPr>
        <w:t xml:space="preserve">осигури в още по - широка степен </w:t>
      </w:r>
      <w:r w:rsidR="000B7EAE" w:rsidRPr="000B7EAE">
        <w:rPr>
          <w:rFonts w:ascii="Times New Roman" w:hAnsi="Times New Roman" w:cs="Times New Roman"/>
          <w:sz w:val="28"/>
          <w:szCs w:val="28"/>
        </w:rPr>
        <w:t>публичност и прозрачност на</w:t>
      </w:r>
      <w:r w:rsidR="007D1970" w:rsidRPr="000B7EAE">
        <w:rPr>
          <w:rFonts w:ascii="Times New Roman" w:hAnsi="Times New Roman" w:cs="Times New Roman"/>
          <w:sz w:val="28"/>
          <w:szCs w:val="28"/>
        </w:rPr>
        <w:t> дейността на Общински съвет – Поморие</w:t>
      </w:r>
      <w:r w:rsidR="000B7EAE" w:rsidRPr="000B7EAE">
        <w:rPr>
          <w:rFonts w:ascii="Times New Roman" w:hAnsi="Times New Roman" w:cs="Times New Roman"/>
          <w:sz w:val="28"/>
          <w:szCs w:val="28"/>
        </w:rPr>
        <w:t>,</w:t>
      </w:r>
      <w:r w:rsidR="00C200F9" w:rsidRPr="00C200F9">
        <w:t xml:space="preserve"> </w:t>
      </w:r>
      <w:r w:rsidR="00C200F9">
        <w:rPr>
          <w:rFonts w:ascii="Times New Roman" w:hAnsi="Times New Roman" w:cs="Times New Roman"/>
          <w:sz w:val="28"/>
          <w:szCs w:val="28"/>
        </w:rPr>
        <w:t>обективност и безпристрастност,</w:t>
      </w:r>
      <w:r w:rsidR="007D1970" w:rsidRPr="000B7EAE">
        <w:rPr>
          <w:rFonts w:ascii="Times New Roman" w:hAnsi="Times New Roman" w:cs="Times New Roman"/>
          <w:sz w:val="28"/>
          <w:szCs w:val="28"/>
        </w:rPr>
        <w:t xml:space="preserve"> </w:t>
      </w:r>
      <w:r w:rsidR="000B7EAE" w:rsidRPr="000B7EAE">
        <w:rPr>
          <w:rFonts w:ascii="Times New Roman" w:hAnsi="Times New Roman" w:cs="Times New Roman"/>
          <w:sz w:val="28"/>
          <w:szCs w:val="28"/>
        </w:rPr>
        <w:t xml:space="preserve">издигане на общественото доверие и авторитет на общинския съветник и </w:t>
      </w:r>
      <w:r w:rsidR="00C200F9">
        <w:rPr>
          <w:rFonts w:ascii="Times New Roman" w:hAnsi="Times New Roman" w:cs="Times New Roman"/>
          <w:sz w:val="28"/>
          <w:szCs w:val="28"/>
        </w:rPr>
        <w:t xml:space="preserve">на </w:t>
      </w:r>
      <w:r w:rsidR="000B7EAE" w:rsidRPr="000B7EAE">
        <w:rPr>
          <w:rFonts w:ascii="Times New Roman" w:hAnsi="Times New Roman" w:cs="Times New Roman"/>
          <w:sz w:val="28"/>
          <w:szCs w:val="28"/>
        </w:rPr>
        <w:t>Общинския съвет като колективен орган на местно самоуправление</w:t>
      </w:r>
      <w:r w:rsidR="007D1970" w:rsidRPr="007F3932">
        <w:rPr>
          <w:rFonts w:ascii="Times New Roman" w:hAnsi="Times New Roman" w:cs="Times New Roman"/>
          <w:sz w:val="28"/>
          <w:szCs w:val="28"/>
        </w:rPr>
        <w:t>.</w:t>
      </w:r>
    </w:p>
    <w:p w:rsidR="007D1970" w:rsidRPr="007F3932" w:rsidRDefault="007D1970" w:rsidP="000F53D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917" w:rsidRPr="007F3932" w:rsidRDefault="000F53D0" w:rsidP="00EF491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932">
        <w:rPr>
          <w:rFonts w:ascii="Times New Roman" w:hAnsi="Times New Roman" w:cs="Times New Roman"/>
          <w:b/>
          <w:sz w:val="28"/>
          <w:szCs w:val="28"/>
        </w:rPr>
        <w:t>4.</w:t>
      </w:r>
      <w:r w:rsidR="0007215B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A5C" w:rsidRPr="007F3932">
        <w:rPr>
          <w:rFonts w:ascii="Times New Roman" w:hAnsi="Times New Roman" w:cs="Times New Roman"/>
          <w:b/>
          <w:sz w:val="28"/>
          <w:szCs w:val="28"/>
        </w:rPr>
        <w:t xml:space="preserve">Анализ за съответствие с правото на Европейския съюз </w:t>
      </w:r>
    </w:p>
    <w:p w:rsidR="001411C8" w:rsidRPr="007F3932" w:rsidRDefault="00E46A5C" w:rsidP="000F53D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F3932">
        <w:rPr>
          <w:rFonts w:ascii="Times New Roman" w:hAnsi="Times New Roman" w:cs="Times New Roman"/>
          <w:sz w:val="28"/>
          <w:szCs w:val="28"/>
        </w:rPr>
        <w:t xml:space="preserve">Предлаганият проект на </w:t>
      </w:r>
      <w:r w:rsidR="007D1970" w:rsidRPr="007F3932">
        <w:rPr>
          <w:rFonts w:ascii="Times New Roman" w:hAnsi="Times New Roman" w:cs="Times New Roman"/>
          <w:bCs/>
          <w:sz w:val="28"/>
          <w:szCs w:val="28"/>
        </w:rPr>
        <w:t>Правилник за изменение и допълнение на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</w:t>
      </w:r>
      <w:r w:rsidRPr="007F3932">
        <w:rPr>
          <w:rFonts w:ascii="Times New Roman" w:hAnsi="Times New Roman" w:cs="Times New Roman"/>
          <w:sz w:val="28"/>
          <w:szCs w:val="28"/>
        </w:rPr>
        <w:t>е подзаконов нормативен акт</w:t>
      </w:r>
      <w:r w:rsidR="000F53D0" w:rsidRPr="007F3932">
        <w:rPr>
          <w:rFonts w:ascii="Times New Roman" w:hAnsi="Times New Roman" w:cs="Times New Roman"/>
          <w:sz w:val="28"/>
          <w:szCs w:val="28"/>
        </w:rPr>
        <w:t xml:space="preserve"> в съответствие с българското законодателство и кореспондира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с правото на Европейския съюз </w:t>
      </w:r>
      <w:r w:rsidR="000F53D0" w:rsidRPr="007F3932">
        <w:rPr>
          <w:rFonts w:ascii="Times New Roman" w:hAnsi="Times New Roman" w:cs="Times New Roman"/>
          <w:sz w:val="28"/>
          <w:szCs w:val="28"/>
        </w:rPr>
        <w:t>и директивите на Европейската общност, свързани с тази материя.</w:t>
      </w:r>
      <w:r w:rsidRPr="007F393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411C8" w:rsidRPr="007F3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C6372"/>
    <w:multiLevelType w:val="hybridMultilevel"/>
    <w:tmpl w:val="30BE764A"/>
    <w:lvl w:ilvl="0" w:tplc="7A0455A6">
      <w:start w:val="1"/>
      <w:numFmt w:val="decimal"/>
      <w:lvlText w:val="%1."/>
      <w:lvlJc w:val="left"/>
      <w:pPr>
        <w:ind w:left="1160" w:hanging="7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5" w:hanging="360"/>
      </w:pPr>
    </w:lvl>
    <w:lvl w:ilvl="2" w:tplc="0402001B" w:tentative="1">
      <w:start w:val="1"/>
      <w:numFmt w:val="lowerRoman"/>
      <w:lvlText w:val="%3."/>
      <w:lvlJc w:val="right"/>
      <w:pPr>
        <w:ind w:left="2225" w:hanging="180"/>
      </w:pPr>
    </w:lvl>
    <w:lvl w:ilvl="3" w:tplc="0402000F" w:tentative="1">
      <w:start w:val="1"/>
      <w:numFmt w:val="decimal"/>
      <w:lvlText w:val="%4."/>
      <w:lvlJc w:val="left"/>
      <w:pPr>
        <w:ind w:left="2945" w:hanging="360"/>
      </w:pPr>
    </w:lvl>
    <w:lvl w:ilvl="4" w:tplc="04020019" w:tentative="1">
      <w:start w:val="1"/>
      <w:numFmt w:val="lowerLetter"/>
      <w:lvlText w:val="%5."/>
      <w:lvlJc w:val="left"/>
      <w:pPr>
        <w:ind w:left="3665" w:hanging="360"/>
      </w:pPr>
    </w:lvl>
    <w:lvl w:ilvl="5" w:tplc="0402001B" w:tentative="1">
      <w:start w:val="1"/>
      <w:numFmt w:val="lowerRoman"/>
      <w:lvlText w:val="%6."/>
      <w:lvlJc w:val="right"/>
      <w:pPr>
        <w:ind w:left="4385" w:hanging="180"/>
      </w:pPr>
    </w:lvl>
    <w:lvl w:ilvl="6" w:tplc="0402000F" w:tentative="1">
      <w:start w:val="1"/>
      <w:numFmt w:val="decimal"/>
      <w:lvlText w:val="%7."/>
      <w:lvlJc w:val="left"/>
      <w:pPr>
        <w:ind w:left="5105" w:hanging="360"/>
      </w:pPr>
    </w:lvl>
    <w:lvl w:ilvl="7" w:tplc="04020019" w:tentative="1">
      <w:start w:val="1"/>
      <w:numFmt w:val="lowerLetter"/>
      <w:lvlText w:val="%8."/>
      <w:lvlJc w:val="left"/>
      <w:pPr>
        <w:ind w:left="5825" w:hanging="360"/>
      </w:pPr>
    </w:lvl>
    <w:lvl w:ilvl="8" w:tplc="040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DD23B94"/>
    <w:multiLevelType w:val="hybridMultilevel"/>
    <w:tmpl w:val="2A7E7536"/>
    <w:lvl w:ilvl="0" w:tplc="C13811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C72"/>
    <w:rsid w:val="0007215B"/>
    <w:rsid w:val="000B7EAE"/>
    <w:rsid w:val="000E6E90"/>
    <w:rsid w:val="000F53D0"/>
    <w:rsid w:val="001411C8"/>
    <w:rsid w:val="0022796F"/>
    <w:rsid w:val="0038505F"/>
    <w:rsid w:val="004A721B"/>
    <w:rsid w:val="00527183"/>
    <w:rsid w:val="005659A6"/>
    <w:rsid w:val="00632C72"/>
    <w:rsid w:val="00711CDE"/>
    <w:rsid w:val="00784556"/>
    <w:rsid w:val="007939B0"/>
    <w:rsid w:val="007D1970"/>
    <w:rsid w:val="007F3932"/>
    <w:rsid w:val="009336A4"/>
    <w:rsid w:val="00B60211"/>
    <w:rsid w:val="00C200F9"/>
    <w:rsid w:val="00D176EF"/>
    <w:rsid w:val="00E46A5C"/>
    <w:rsid w:val="00EF4917"/>
    <w:rsid w:val="00F0212C"/>
    <w:rsid w:val="00F11693"/>
    <w:rsid w:val="00FC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A5C"/>
    <w:pPr>
      <w:ind w:left="720"/>
      <w:contextualSpacing/>
    </w:pPr>
  </w:style>
  <w:style w:type="character" w:styleId="a4">
    <w:name w:val="Strong"/>
    <w:basedOn w:val="a0"/>
    <w:uiPriority w:val="22"/>
    <w:qFormat/>
    <w:rsid w:val="007D197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A5C"/>
    <w:pPr>
      <w:ind w:left="720"/>
      <w:contextualSpacing/>
    </w:pPr>
  </w:style>
  <w:style w:type="character" w:styleId="a4">
    <w:name w:val="Strong"/>
    <w:basedOn w:val="a0"/>
    <w:uiPriority w:val="22"/>
    <w:qFormat/>
    <w:rsid w:val="007D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2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adv_grigorov@outlook.com</cp:lastModifiedBy>
  <cp:revision>18</cp:revision>
  <dcterms:created xsi:type="dcterms:W3CDTF">2024-01-22T11:24:00Z</dcterms:created>
  <dcterms:modified xsi:type="dcterms:W3CDTF">2025-05-21T20:11:00Z</dcterms:modified>
</cp:coreProperties>
</file>