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AA83ED" w14:textId="77777777" w:rsidR="009B6579" w:rsidRPr="000F2E31" w:rsidRDefault="009B6579" w:rsidP="009B6579">
      <w:pPr>
        <w:rPr>
          <w:b/>
          <w:bCs/>
          <w:sz w:val="24"/>
          <w:szCs w:val="24"/>
        </w:rPr>
      </w:pPr>
      <w:r w:rsidRPr="000F2E31">
        <w:rPr>
          <w:noProof/>
          <w:sz w:val="24"/>
          <w:szCs w:val="24"/>
          <w:lang w:eastAsia="bg-BG"/>
        </w:rPr>
        <w:drawing>
          <wp:inline distT="0" distB="0" distL="0" distR="0" wp14:anchorId="29A8F586" wp14:editId="51DFDAD6">
            <wp:extent cx="5764530" cy="892175"/>
            <wp:effectExtent l="0" t="0" r="7620" b="3175"/>
            <wp:docPr id="1" name="Picture 1" descr="za blanka i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za blanka is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89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3FF1F" w14:textId="77777777" w:rsidR="00A925D6" w:rsidRDefault="00A925D6" w:rsidP="009B6579">
      <w:pPr>
        <w:rPr>
          <w:b/>
          <w:bCs/>
          <w:sz w:val="24"/>
          <w:szCs w:val="24"/>
        </w:rPr>
      </w:pPr>
    </w:p>
    <w:p w14:paraId="58941E99" w14:textId="1B8B8903" w:rsidR="009B6579" w:rsidRPr="000F2E31" w:rsidRDefault="009B6579" w:rsidP="009B6579">
      <w:pPr>
        <w:rPr>
          <w:b/>
          <w:bCs/>
          <w:sz w:val="24"/>
          <w:szCs w:val="24"/>
        </w:rPr>
      </w:pPr>
      <w:bookmarkStart w:id="0" w:name="_GoBack"/>
      <w:bookmarkEnd w:id="0"/>
      <w:r w:rsidRPr="000F2E31">
        <w:rPr>
          <w:b/>
          <w:bCs/>
          <w:sz w:val="24"/>
          <w:szCs w:val="24"/>
        </w:rPr>
        <w:t xml:space="preserve">ДО </w:t>
      </w:r>
    </w:p>
    <w:p w14:paraId="4566BBF5" w14:textId="77777777" w:rsidR="009B6579" w:rsidRPr="000F2E31" w:rsidRDefault="009B6579" w:rsidP="009B6579">
      <w:pPr>
        <w:rPr>
          <w:b/>
          <w:sz w:val="24"/>
          <w:szCs w:val="24"/>
        </w:rPr>
      </w:pPr>
      <w:r w:rsidRPr="000F2E31">
        <w:rPr>
          <w:b/>
          <w:sz w:val="24"/>
          <w:szCs w:val="24"/>
        </w:rPr>
        <w:t>ОБЩИНСКИ СЪВЕТ</w:t>
      </w:r>
    </w:p>
    <w:p w14:paraId="114580D2" w14:textId="77777777" w:rsidR="009B6579" w:rsidRPr="000F2E31" w:rsidRDefault="009B6579" w:rsidP="009B6579">
      <w:pPr>
        <w:rPr>
          <w:sz w:val="24"/>
          <w:szCs w:val="24"/>
          <w:lang w:val="en-US"/>
        </w:rPr>
      </w:pPr>
      <w:r w:rsidRPr="000F2E31">
        <w:rPr>
          <w:b/>
          <w:sz w:val="24"/>
          <w:szCs w:val="24"/>
        </w:rPr>
        <w:t>ПОМОРИЕ</w:t>
      </w:r>
      <w:r w:rsidRPr="000F2E31">
        <w:rPr>
          <w:b/>
          <w:bCs/>
          <w:sz w:val="24"/>
          <w:szCs w:val="24"/>
          <w:lang w:val="ru-RU"/>
        </w:rPr>
        <w:t xml:space="preserve"> </w:t>
      </w:r>
      <w:r w:rsidRPr="000F2E31">
        <w:rPr>
          <w:b/>
          <w:bCs/>
          <w:sz w:val="24"/>
          <w:szCs w:val="24"/>
          <w:lang w:val="en-US"/>
        </w:rPr>
        <w:t xml:space="preserve"> </w:t>
      </w:r>
    </w:p>
    <w:p w14:paraId="326BB176" w14:textId="77777777" w:rsidR="009B6579" w:rsidRPr="000F2E31" w:rsidRDefault="009B6579" w:rsidP="009B6579">
      <w:pPr>
        <w:jc w:val="center"/>
        <w:rPr>
          <w:b/>
          <w:sz w:val="24"/>
          <w:szCs w:val="24"/>
        </w:rPr>
      </w:pPr>
    </w:p>
    <w:p w14:paraId="6883C60B" w14:textId="77777777" w:rsidR="009B6579" w:rsidRPr="000F2E31" w:rsidRDefault="009B6579" w:rsidP="009B6579">
      <w:pPr>
        <w:pStyle w:val="1"/>
        <w:rPr>
          <w:bCs/>
          <w:sz w:val="24"/>
          <w:szCs w:val="24"/>
        </w:rPr>
      </w:pPr>
      <w:r w:rsidRPr="000F2E31">
        <w:rPr>
          <w:bCs/>
          <w:sz w:val="24"/>
          <w:szCs w:val="24"/>
          <w:lang w:val="ru-RU"/>
        </w:rPr>
        <w:t>Д О К Л А Д Н А    З А П И С К А</w:t>
      </w:r>
    </w:p>
    <w:p w14:paraId="22518D75" w14:textId="77777777" w:rsidR="009B6579" w:rsidRPr="000F2E31" w:rsidRDefault="009B6579" w:rsidP="009B6579">
      <w:pPr>
        <w:rPr>
          <w:sz w:val="24"/>
          <w:szCs w:val="24"/>
        </w:rPr>
      </w:pPr>
    </w:p>
    <w:p w14:paraId="08E94141" w14:textId="50016744" w:rsidR="00A40DA4" w:rsidRPr="000F2E31" w:rsidRDefault="00A40DA4" w:rsidP="009B6579">
      <w:pPr>
        <w:jc w:val="center"/>
        <w:rPr>
          <w:b/>
          <w:bCs/>
          <w:sz w:val="24"/>
          <w:szCs w:val="24"/>
        </w:rPr>
      </w:pPr>
      <w:r w:rsidRPr="000F2E31">
        <w:rPr>
          <w:b/>
          <w:bCs/>
          <w:sz w:val="24"/>
          <w:szCs w:val="24"/>
          <w:lang w:val="ru-RU"/>
        </w:rPr>
        <w:t>о</w:t>
      </w:r>
      <w:r w:rsidR="009B6579" w:rsidRPr="000F2E31">
        <w:rPr>
          <w:b/>
          <w:bCs/>
          <w:sz w:val="24"/>
          <w:szCs w:val="24"/>
          <w:lang w:val="ru-RU"/>
        </w:rPr>
        <w:t xml:space="preserve">т </w:t>
      </w:r>
      <w:r w:rsidR="009B6579" w:rsidRPr="000F2E31">
        <w:rPr>
          <w:b/>
          <w:bCs/>
          <w:sz w:val="24"/>
          <w:szCs w:val="24"/>
        </w:rPr>
        <w:t xml:space="preserve"> </w:t>
      </w:r>
    </w:p>
    <w:p w14:paraId="791340AF" w14:textId="77777777" w:rsidR="00A40DA4" w:rsidRPr="000F2E31" w:rsidRDefault="009B6579" w:rsidP="009B6579">
      <w:pPr>
        <w:jc w:val="center"/>
        <w:rPr>
          <w:b/>
          <w:bCs/>
          <w:sz w:val="24"/>
          <w:szCs w:val="24"/>
        </w:rPr>
      </w:pPr>
      <w:r w:rsidRPr="000F2E31">
        <w:rPr>
          <w:b/>
          <w:bCs/>
          <w:sz w:val="24"/>
          <w:szCs w:val="24"/>
        </w:rPr>
        <w:t>ИВАН АЛЕКСИЕВ</w:t>
      </w:r>
    </w:p>
    <w:p w14:paraId="2DAC85D7" w14:textId="7C4EE0CE" w:rsidR="009B6579" w:rsidRPr="000F2E31" w:rsidRDefault="009B6579" w:rsidP="009B6579">
      <w:pPr>
        <w:jc w:val="center"/>
        <w:rPr>
          <w:b/>
          <w:bCs/>
          <w:sz w:val="24"/>
          <w:szCs w:val="24"/>
        </w:rPr>
      </w:pPr>
      <w:r w:rsidRPr="000F2E31">
        <w:rPr>
          <w:b/>
          <w:bCs/>
          <w:sz w:val="24"/>
          <w:szCs w:val="24"/>
        </w:rPr>
        <w:t>КМЕТ НА ОБЩИНА ПОМОРИЕ</w:t>
      </w:r>
    </w:p>
    <w:p w14:paraId="18A88040" w14:textId="77777777" w:rsidR="00A40DA4" w:rsidRPr="000F2E31" w:rsidRDefault="00A40DA4" w:rsidP="009B6579">
      <w:pPr>
        <w:jc w:val="center"/>
        <w:rPr>
          <w:b/>
          <w:bCs/>
          <w:sz w:val="24"/>
          <w:szCs w:val="24"/>
        </w:rPr>
      </w:pPr>
    </w:p>
    <w:p w14:paraId="0C35EE8A" w14:textId="77777777" w:rsidR="004B1233" w:rsidRPr="000F2E31" w:rsidRDefault="004B1233" w:rsidP="009B6579">
      <w:pPr>
        <w:rPr>
          <w:b/>
          <w:bCs/>
          <w:sz w:val="24"/>
          <w:szCs w:val="24"/>
        </w:rPr>
      </w:pPr>
    </w:p>
    <w:p w14:paraId="456E16A4" w14:textId="458011A4" w:rsidR="000357D3" w:rsidRPr="000F2E31" w:rsidRDefault="009B6579" w:rsidP="00A40DA4">
      <w:pPr>
        <w:ind w:firstLine="708"/>
        <w:rPr>
          <w:i/>
          <w:iCs/>
          <w:color w:val="000000" w:themeColor="text1"/>
          <w:sz w:val="24"/>
          <w:szCs w:val="24"/>
        </w:rPr>
      </w:pPr>
      <w:r w:rsidRPr="000F2E31">
        <w:rPr>
          <w:b/>
          <w:bCs/>
          <w:i/>
          <w:iCs/>
          <w:sz w:val="24"/>
          <w:szCs w:val="24"/>
        </w:rPr>
        <w:t>Относно:</w:t>
      </w:r>
      <w:r w:rsidRPr="000F2E31">
        <w:rPr>
          <w:i/>
          <w:iCs/>
          <w:sz w:val="24"/>
          <w:szCs w:val="24"/>
        </w:rPr>
        <w:t xml:space="preserve"> </w:t>
      </w:r>
      <w:r w:rsidR="00A40DA4" w:rsidRPr="000F2E31">
        <w:rPr>
          <w:rStyle w:val="a6"/>
          <w:b w:val="0"/>
          <w:bCs w:val="0"/>
          <w:i/>
          <w:iCs/>
          <w:color w:val="000000" w:themeColor="text1"/>
          <w:sz w:val="24"/>
          <w:szCs w:val="24"/>
        </w:rPr>
        <w:t>Търговска зона обхващаща терен общинска собственост, находящ се в ТЗ „Солна”</w:t>
      </w:r>
      <w:r w:rsidR="00A40DA4" w:rsidRPr="000F2E31">
        <w:rPr>
          <w:rStyle w:val="a6"/>
          <w:i/>
          <w:iCs/>
          <w:color w:val="000000" w:themeColor="text1"/>
          <w:sz w:val="24"/>
          <w:szCs w:val="24"/>
        </w:rPr>
        <w:t xml:space="preserve"> - </w:t>
      </w:r>
      <w:r w:rsidR="00A40DA4" w:rsidRPr="000F2E31">
        <w:rPr>
          <w:i/>
          <w:iCs/>
          <w:color w:val="000000" w:themeColor="text1"/>
          <w:sz w:val="24"/>
          <w:szCs w:val="24"/>
        </w:rPr>
        <w:t>позиция № 309</w:t>
      </w:r>
      <w:r w:rsidR="00EC6757" w:rsidRPr="000F2E31">
        <w:rPr>
          <w:i/>
          <w:iCs/>
          <w:color w:val="000000" w:themeColor="text1"/>
          <w:sz w:val="24"/>
          <w:szCs w:val="24"/>
        </w:rPr>
        <w:t>Н</w:t>
      </w:r>
    </w:p>
    <w:p w14:paraId="04ED2908" w14:textId="77777777" w:rsidR="00A40DA4" w:rsidRPr="000F2E31" w:rsidRDefault="00A40DA4" w:rsidP="00A40DA4">
      <w:pPr>
        <w:ind w:firstLine="708"/>
        <w:rPr>
          <w:i/>
          <w:iCs/>
          <w:sz w:val="24"/>
          <w:szCs w:val="24"/>
        </w:rPr>
      </w:pPr>
    </w:p>
    <w:p w14:paraId="61A48544" w14:textId="77777777" w:rsidR="004B1233" w:rsidRPr="000F2E31" w:rsidRDefault="004B1233" w:rsidP="009B6579">
      <w:pPr>
        <w:jc w:val="center"/>
        <w:rPr>
          <w:b/>
          <w:bCs/>
          <w:sz w:val="24"/>
          <w:szCs w:val="24"/>
        </w:rPr>
      </w:pPr>
    </w:p>
    <w:p w14:paraId="385A4783" w14:textId="4B0659A2" w:rsidR="009B6579" w:rsidRDefault="009B6579" w:rsidP="009B6579">
      <w:pPr>
        <w:pStyle w:val="2"/>
        <w:jc w:val="left"/>
        <w:rPr>
          <w:szCs w:val="24"/>
        </w:rPr>
      </w:pPr>
      <w:r w:rsidRPr="000F2E31">
        <w:rPr>
          <w:szCs w:val="24"/>
        </w:rPr>
        <w:t>УВАЖАЕМИ ДАМИ И ГОСПОДА ОБЩИНСКИ СЪВЕТНИЦИ,</w:t>
      </w:r>
    </w:p>
    <w:p w14:paraId="4DA96C8C" w14:textId="77777777" w:rsidR="00C919B4" w:rsidRPr="000F2E31" w:rsidRDefault="00C919B4" w:rsidP="009B6579">
      <w:pPr>
        <w:pStyle w:val="2"/>
        <w:jc w:val="left"/>
        <w:rPr>
          <w:szCs w:val="24"/>
        </w:rPr>
      </w:pPr>
    </w:p>
    <w:p w14:paraId="58E1C749" w14:textId="0E1B7E61" w:rsidR="00EC6757" w:rsidRPr="000F2E31" w:rsidRDefault="009B6579" w:rsidP="00EC6757">
      <w:pPr>
        <w:ind w:firstLine="708"/>
        <w:jc w:val="both"/>
        <w:rPr>
          <w:sz w:val="24"/>
          <w:szCs w:val="24"/>
        </w:rPr>
      </w:pPr>
      <w:r w:rsidRPr="000F2E31">
        <w:rPr>
          <w:sz w:val="24"/>
          <w:szCs w:val="24"/>
          <w:lang w:val="ru-RU"/>
        </w:rPr>
        <w:t xml:space="preserve">С Решение № </w:t>
      </w:r>
      <w:r w:rsidR="0000240E" w:rsidRPr="000F2E31">
        <w:rPr>
          <w:sz w:val="24"/>
          <w:szCs w:val="24"/>
          <w:lang w:val="ru-RU"/>
        </w:rPr>
        <w:t>1</w:t>
      </w:r>
      <w:r w:rsidR="00EC6757" w:rsidRPr="000F2E31">
        <w:rPr>
          <w:sz w:val="24"/>
          <w:szCs w:val="24"/>
          <w:lang w:val="ru-RU"/>
        </w:rPr>
        <w:t>55</w:t>
      </w:r>
      <w:r w:rsidRPr="000F2E31">
        <w:rPr>
          <w:sz w:val="24"/>
          <w:szCs w:val="24"/>
          <w:lang w:val="ru-RU"/>
        </w:rPr>
        <w:t>/</w:t>
      </w:r>
      <w:r w:rsidR="00EC6757" w:rsidRPr="000F2E31">
        <w:rPr>
          <w:sz w:val="24"/>
          <w:szCs w:val="24"/>
          <w:lang w:val="ru-RU"/>
        </w:rPr>
        <w:t>25</w:t>
      </w:r>
      <w:r w:rsidRPr="000F2E31">
        <w:rPr>
          <w:sz w:val="24"/>
          <w:szCs w:val="24"/>
          <w:lang w:val="ru-RU"/>
        </w:rPr>
        <w:t>.0</w:t>
      </w:r>
      <w:r w:rsidR="00EC6757" w:rsidRPr="000F2E31">
        <w:rPr>
          <w:sz w:val="24"/>
          <w:szCs w:val="24"/>
          <w:lang w:val="ru-RU"/>
        </w:rPr>
        <w:t>4</w:t>
      </w:r>
      <w:r w:rsidRPr="000F2E31">
        <w:rPr>
          <w:sz w:val="24"/>
          <w:szCs w:val="24"/>
          <w:lang w:val="ru-RU"/>
        </w:rPr>
        <w:t>.20</w:t>
      </w:r>
      <w:r w:rsidR="0000240E" w:rsidRPr="000F2E31">
        <w:rPr>
          <w:sz w:val="24"/>
          <w:szCs w:val="24"/>
          <w:lang w:val="ru-RU"/>
        </w:rPr>
        <w:t>2</w:t>
      </w:r>
      <w:r w:rsidR="00EC6757" w:rsidRPr="000F2E31">
        <w:rPr>
          <w:sz w:val="24"/>
          <w:szCs w:val="24"/>
          <w:lang w:val="ru-RU"/>
        </w:rPr>
        <w:t>4</w:t>
      </w:r>
      <w:r w:rsidRPr="000F2E31">
        <w:rPr>
          <w:sz w:val="24"/>
          <w:szCs w:val="24"/>
          <w:lang w:val="ru-RU"/>
        </w:rPr>
        <w:t xml:space="preserve">г. </w:t>
      </w:r>
      <w:r w:rsidR="0000240E" w:rsidRPr="000F2E31">
        <w:rPr>
          <w:sz w:val="24"/>
          <w:szCs w:val="24"/>
          <w:lang w:val="ru-RU"/>
        </w:rPr>
        <w:t xml:space="preserve">на </w:t>
      </w:r>
      <w:proofErr w:type="spellStart"/>
      <w:r w:rsidR="0000240E" w:rsidRPr="000F2E31">
        <w:rPr>
          <w:sz w:val="24"/>
          <w:szCs w:val="24"/>
          <w:lang w:val="ru-RU"/>
        </w:rPr>
        <w:t>Общински</w:t>
      </w:r>
      <w:proofErr w:type="spellEnd"/>
      <w:r w:rsidR="0000240E" w:rsidRPr="000F2E31">
        <w:rPr>
          <w:sz w:val="24"/>
          <w:szCs w:val="24"/>
          <w:lang w:val="ru-RU"/>
        </w:rPr>
        <w:t xml:space="preserve"> - </w:t>
      </w:r>
      <w:proofErr w:type="spellStart"/>
      <w:r w:rsidR="0000240E" w:rsidRPr="000F2E31">
        <w:rPr>
          <w:sz w:val="24"/>
          <w:szCs w:val="24"/>
          <w:lang w:val="ru-RU"/>
        </w:rPr>
        <w:t>съвет</w:t>
      </w:r>
      <w:proofErr w:type="spellEnd"/>
      <w:r w:rsidR="0000240E" w:rsidRPr="000F2E31">
        <w:rPr>
          <w:sz w:val="24"/>
          <w:szCs w:val="24"/>
          <w:lang w:val="ru-RU"/>
        </w:rPr>
        <w:t xml:space="preserve"> </w:t>
      </w:r>
      <w:proofErr w:type="spellStart"/>
      <w:r w:rsidR="0000240E" w:rsidRPr="000F2E31">
        <w:rPr>
          <w:sz w:val="24"/>
          <w:szCs w:val="24"/>
          <w:lang w:val="ru-RU"/>
        </w:rPr>
        <w:t>Поморие</w:t>
      </w:r>
      <w:proofErr w:type="spellEnd"/>
      <w:r w:rsidR="00EC6757" w:rsidRPr="000F2E31">
        <w:rPr>
          <w:sz w:val="24"/>
          <w:szCs w:val="24"/>
        </w:rPr>
        <w:t xml:space="preserve"> е приел</w:t>
      </w:r>
      <w:r w:rsidR="00EC6757" w:rsidRPr="000F2E31">
        <w:rPr>
          <w:b/>
          <w:bCs/>
          <w:sz w:val="24"/>
          <w:szCs w:val="24"/>
        </w:rPr>
        <w:t xml:space="preserve"> </w:t>
      </w:r>
      <w:r w:rsidR="00EC6757" w:rsidRPr="000F2E31">
        <w:rPr>
          <w:sz w:val="24"/>
          <w:szCs w:val="24"/>
        </w:rPr>
        <w:t xml:space="preserve">решение за премахване на схеми за стациониране на преместваеми обекти на територията на </w:t>
      </w:r>
      <w:r w:rsidR="000F2E31">
        <w:rPr>
          <w:sz w:val="24"/>
          <w:szCs w:val="24"/>
        </w:rPr>
        <w:t xml:space="preserve">                         </w:t>
      </w:r>
      <w:r w:rsidR="00EC6757" w:rsidRPr="000F2E31">
        <w:rPr>
          <w:sz w:val="24"/>
          <w:szCs w:val="24"/>
        </w:rPr>
        <w:t>гр. Поморие в</w:t>
      </w:r>
      <w:r w:rsidR="00EC6757" w:rsidRPr="000F2E31">
        <w:rPr>
          <w:b/>
          <w:sz w:val="24"/>
          <w:szCs w:val="24"/>
          <w:lang w:val="ru-RU"/>
        </w:rPr>
        <w:t xml:space="preserve"> </w:t>
      </w:r>
      <w:r w:rsidR="00EC6757" w:rsidRPr="000F2E31">
        <w:rPr>
          <w:sz w:val="24"/>
          <w:szCs w:val="24"/>
        </w:rPr>
        <w:t>Търговска зона обхващаща терен общинска собственост, находящ се в ТЗ „Солна”</w:t>
      </w:r>
      <w:r w:rsidR="00EC6757" w:rsidRPr="000F2E31">
        <w:rPr>
          <w:b/>
          <w:bCs/>
          <w:sz w:val="24"/>
          <w:szCs w:val="24"/>
        </w:rPr>
        <w:t xml:space="preserve"> - </w:t>
      </w:r>
      <w:r w:rsidR="00EC6757" w:rsidRPr="000F2E31">
        <w:rPr>
          <w:sz w:val="24"/>
          <w:szCs w:val="24"/>
        </w:rPr>
        <w:t>позиция № 309А и позиция № 309Б,</w:t>
      </w:r>
      <w:r w:rsidR="00EC6757" w:rsidRPr="000F2E31">
        <w:rPr>
          <w:b/>
          <w:sz w:val="24"/>
          <w:szCs w:val="24"/>
        </w:rPr>
        <w:t xml:space="preserve"> </w:t>
      </w:r>
      <w:r w:rsidR="00EC6757" w:rsidRPr="000F2E31">
        <w:rPr>
          <w:sz w:val="24"/>
          <w:szCs w:val="24"/>
        </w:rPr>
        <w:t>позиция № 309В, позиция № 309Г, приети с решение №194/30.06.2020г., №722/28.02.2022г., №812/26.05.2022г.</w:t>
      </w:r>
    </w:p>
    <w:p w14:paraId="3390342F" w14:textId="387929D7" w:rsidR="00EC6757" w:rsidRPr="000F2E31" w:rsidRDefault="00EC6757" w:rsidP="00EC6757">
      <w:pPr>
        <w:tabs>
          <w:tab w:val="left" w:pos="0"/>
        </w:tabs>
        <w:jc w:val="both"/>
        <w:rPr>
          <w:sz w:val="24"/>
          <w:szCs w:val="24"/>
        </w:rPr>
      </w:pPr>
      <w:r w:rsidRPr="000F2E31">
        <w:rPr>
          <w:sz w:val="24"/>
          <w:szCs w:val="24"/>
        </w:rPr>
        <w:tab/>
        <w:t>Със същото решение Общински съвет - Поморие е приел схема за поставяне на преместваеми обекти на територията на гр. Поморие, както следва:</w:t>
      </w:r>
    </w:p>
    <w:p w14:paraId="3E2EC2D8" w14:textId="77777777" w:rsidR="00EC6757" w:rsidRPr="000F2E31" w:rsidRDefault="00EC6757" w:rsidP="00EC6757">
      <w:pPr>
        <w:tabs>
          <w:tab w:val="left" w:pos="0"/>
        </w:tabs>
        <w:jc w:val="both"/>
        <w:rPr>
          <w:sz w:val="24"/>
          <w:szCs w:val="24"/>
        </w:rPr>
      </w:pPr>
      <w:r w:rsidRPr="000F2E31">
        <w:rPr>
          <w:sz w:val="24"/>
          <w:szCs w:val="24"/>
        </w:rPr>
        <w:tab/>
        <w:t>1.Търговска зона обхващаща терен общинска собственост, находящ се в Търговска зона „Солна“ в гр. Поморие</w:t>
      </w:r>
    </w:p>
    <w:p w14:paraId="47338D75" w14:textId="78F39764" w:rsidR="00EC6757" w:rsidRPr="000F2E31" w:rsidRDefault="00EC6757" w:rsidP="000F2E31">
      <w:pPr>
        <w:tabs>
          <w:tab w:val="left" w:pos="0"/>
        </w:tabs>
        <w:jc w:val="both"/>
        <w:rPr>
          <w:sz w:val="24"/>
          <w:szCs w:val="24"/>
        </w:rPr>
      </w:pPr>
      <w:r w:rsidRPr="000F2E31">
        <w:rPr>
          <w:sz w:val="24"/>
          <w:szCs w:val="24"/>
        </w:rPr>
        <w:tab/>
      </w:r>
      <w:r w:rsidR="00C919B4">
        <w:rPr>
          <w:sz w:val="24"/>
          <w:szCs w:val="24"/>
        </w:rPr>
        <w:t>1</w:t>
      </w:r>
      <w:r w:rsidRPr="000F2E31">
        <w:rPr>
          <w:sz w:val="24"/>
          <w:szCs w:val="24"/>
        </w:rPr>
        <w:t xml:space="preserve">.2. позиция № 309Н </w:t>
      </w:r>
      <w:r w:rsidR="000F2E31">
        <w:rPr>
          <w:sz w:val="24"/>
          <w:szCs w:val="24"/>
        </w:rPr>
        <w:t>-</w:t>
      </w:r>
      <w:r w:rsidRPr="000F2E31">
        <w:rPr>
          <w:sz w:val="24"/>
          <w:szCs w:val="24"/>
        </w:rPr>
        <w:t xml:space="preserve"> стелажи </w:t>
      </w:r>
      <w:r w:rsidR="000F2E31">
        <w:rPr>
          <w:sz w:val="24"/>
          <w:szCs w:val="24"/>
        </w:rPr>
        <w:t>-</w:t>
      </w:r>
      <w:r w:rsidRPr="000F2E31">
        <w:rPr>
          <w:sz w:val="24"/>
          <w:szCs w:val="24"/>
        </w:rPr>
        <w:t xml:space="preserve"> 6,56 кв.м.</w:t>
      </w:r>
    </w:p>
    <w:p w14:paraId="07B210F7" w14:textId="77777777" w:rsidR="00EC6757" w:rsidRPr="000F2E31" w:rsidRDefault="00EC6757" w:rsidP="00EC6757">
      <w:pPr>
        <w:ind w:firstLine="708"/>
        <w:rPr>
          <w:sz w:val="24"/>
          <w:szCs w:val="24"/>
        </w:rPr>
      </w:pPr>
    </w:p>
    <w:p w14:paraId="27A83DD8" w14:textId="6521B8BF" w:rsidR="00EC6757" w:rsidRPr="000F2E31" w:rsidRDefault="00EC6757" w:rsidP="00EC6757">
      <w:pPr>
        <w:ind w:firstLine="708"/>
        <w:jc w:val="both"/>
        <w:rPr>
          <w:sz w:val="24"/>
          <w:szCs w:val="24"/>
        </w:rPr>
      </w:pPr>
      <w:r w:rsidRPr="000F2E31">
        <w:rPr>
          <w:sz w:val="24"/>
          <w:szCs w:val="24"/>
        </w:rPr>
        <w:t xml:space="preserve">С Посоченото </w:t>
      </w:r>
      <w:r w:rsidR="000F2E31">
        <w:rPr>
          <w:sz w:val="24"/>
          <w:szCs w:val="24"/>
        </w:rPr>
        <w:t>р</w:t>
      </w:r>
      <w:r w:rsidRPr="000F2E31">
        <w:rPr>
          <w:sz w:val="24"/>
          <w:szCs w:val="24"/>
        </w:rPr>
        <w:t>ешение Общински съвет</w:t>
      </w:r>
      <w:r w:rsidR="000F2E31">
        <w:rPr>
          <w:sz w:val="24"/>
          <w:szCs w:val="24"/>
        </w:rPr>
        <w:t xml:space="preserve"> </w:t>
      </w:r>
      <w:r w:rsidRPr="000F2E31">
        <w:rPr>
          <w:sz w:val="24"/>
          <w:szCs w:val="24"/>
        </w:rPr>
        <w:t>-</w:t>
      </w:r>
      <w:r w:rsidR="000F2E31">
        <w:rPr>
          <w:sz w:val="24"/>
          <w:szCs w:val="24"/>
        </w:rPr>
        <w:t xml:space="preserve"> </w:t>
      </w:r>
      <w:r w:rsidRPr="000F2E31">
        <w:rPr>
          <w:sz w:val="24"/>
          <w:szCs w:val="24"/>
        </w:rPr>
        <w:t xml:space="preserve">Поморие е приел и </w:t>
      </w:r>
      <w:r w:rsidRPr="000F2E31">
        <w:rPr>
          <w:spacing w:val="-2"/>
          <w:sz w:val="24"/>
          <w:szCs w:val="24"/>
        </w:rPr>
        <w:t>схема-проект за увеличаване на ширината на тротоара пред магазините за плодове и зеленчуци на ул. „Солна“ кв. 257 пред УПИ VII-5245 и УПИ ХХII-5250 гр. Поморие, както и това, че в</w:t>
      </w:r>
      <w:r w:rsidRPr="000F2E31">
        <w:rPr>
          <w:rFonts w:eastAsia="Calibri"/>
          <w:spacing w:val="-2"/>
          <w:sz w:val="24"/>
          <w:szCs w:val="24"/>
          <w:shd w:val="clear" w:color="auto" w:fill="FFFFFF"/>
        </w:rPr>
        <w:t xml:space="preserve">сички слънцезащитни устройства </w:t>
      </w:r>
      <w:r w:rsidR="000F2E31">
        <w:rPr>
          <w:rFonts w:eastAsia="Calibri"/>
          <w:spacing w:val="-2"/>
          <w:sz w:val="24"/>
          <w:szCs w:val="24"/>
          <w:shd w:val="clear" w:color="auto" w:fill="FFFFFF"/>
        </w:rPr>
        <w:t>-</w:t>
      </w:r>
      <w:r w:rsidRPr="000F2E31">
        <w:rPr>
          <w:rFonts w:eastAsia="Calibri"/>
          <w:spacing w:val="-2"/>
          <w:sz w:val="24"/>
          <w:szCs w:val="24"/>
          <w:shd w:val="clear" w:color="auto" w:fill="FFFFFF"/>
        </w:rPr>
        <w:t xml:space="preserve"> сенници, чадъри, тенти, навеси и др., разположени в </w:t>
      </w:r>
      <w:r w:rsidRPr="000F2E31">
        <w:rPr>
          <w:rFonts w:eastAsia="Calibri"/>
          <w:sz w:val="24"/>
          <w:szCs w:val="24"/>
          <w:shd w:val="clear" w:color="auto" w:fill="FFFFFF"/>
        </w:rPr>
        <w:t>Търговска зона, обхващаща терен общинска собственост, находящ се в ТЗ „Солна“</w:t>
      </w:r>
      <w:r w:rsidRPr="000F2E31">
        <w:rPr>
          <w:rFonts w:eastAsia="Calibri"/>
          <w:bCs/>
          <w:sz w:val="24"/>
          <w:szCs w:val="24"/>
          <w:shd w:val="clear" w:color="auto" w:fill="FFFFFF"/>
        </w:rPr>
        <w:t> - </w:t>
      </w:r>
      <w:r w:rsidRPr="000F2E31">
        <w:rPr>
          <w:rFonts w:eastAsia="Calibri"/>
          <w:sz w:val="24"/>
          <w:szCs w:val="24"/>
          <w:shd w:val="clear" w:color="auto" w:fill="FFFFFF"/>
        </w:rPr>
        <w:t>позиция № 309М и позиция № 309Н, следва да са разположени на височина, която да не възпрепятства движението и преминаването на жителите и гостите на града по тротоарната част, намираща се пред търговските обекти на ул. „Солна“ № 33.</w:t>
      </w:r>
    </w:p>
    <w:p w14:paraId="0A20CEBF" w14:textId="77777777" w:rsidR="00EC6757" w:rsidRPr="000F2E31" w:rsidRDefault="00EC6757" w:rsidP="00EC6757">
      <w:pPr>
        <w:ind w:firstLine="708"/>
        <w:rPr>
          <w:sz w:val="24"/>
          <w:szCs w:val="24"/>
          <w:lang w:bidi="bg-BG"/>
        </w:rPr>
      </w:pPr>
    </w:p>
    <w:p w14:paraId="7EBF555D" w14:textId="4328D134" w:rsidR="0000240E" w:rsidRPr="000F2E31" w:rsidRDefault="0000240E" w:rsidP="00625C56">
      <w:pPr>
        <w:ind w:firstLine="708"/>
        <w:jc w:val="both"/>
        <w:rPr>
          <w:color w:val="000000"/>
          <w:spacing w:val="-1"/>
          <w:sz w:val="24"/>
          <w:szCs w:val="24"/>
        </w:rPr>
      </w:pPr>
      <w:r w:rsidRPr="000F2E31">
        <w:rPr>
          <w:color w:val="000000" w:themeColor="text1"/>
          <w:sz w:val="24"/>
          <w:szCs w:val="24"/>
        </w:rPr>
        <w:t>С вх. рег. № 94</w:t>
      </w:r>
      <w:r w:rsidR="00625C56" w:rsidRPr="000F2E31">
        <w:rPr>
          <w:color w:val="000000" w:themeColor="text1"/>
          <w:sz w:val="24"/>
          <w:szCs w:val="24"/>
        </w:rPr>
        <w:t>Р</w:t>
      </w:r>
      <w:r w:rsidRPr="000F2E31">
        <w:rPr>
          <w:color w:val="000000" w:themeColor="text1"/>
          <w:sz w:val="24"/>
          <w:szCs w:val="24"/>
        </w:rPr>
        <w:t>-</w:t>
      </w:r>
      <w:r w:rsidR="00625C56" w:rsidRPr="000F2E31">
        <w:rPr>
          <w:color w:val="000000" w:themeColor="text1"/>
          <w:sz w:val="24"/>
          <w:szCs w:val="24"/>
        </w:rPr>
        <w:t>1769</w:t>
      </w:r>
      <w:r w:rsidRPr="000F2E31">
        <w:rPr>
          <w:color w:val="000000" w:themeColor="text1"/>
          <w:sz w:val="24"/>
          <w:szCs w:val="24"/>
        </w:rPr>
        <w:t>-1/</w:t>
      </w:r>
      <w:r w:rsidR="00625C56" w:rsidRPr="000F2E31">
        <w:rPr>
          <w:color w:val="000000" w:themeColor="text1"/>
          <w:sz w:val="24"/>
          <w:szCs w:val="24"/>
        </w:rPr>
        <w:t>29</w:t>
      </w:r>
      <w:r w:rsidRPr="000F2E31">
        <w:rPr>
          <w:color w:val="000000" w:themeColor="text1"/>
          <w:sz w:val="24"/>
          <w:szCs w:val="24"/>
        </w:rPr>
        <w:t>.0</w:t>
      </w:r>
      <w:r w:rsidR="00625C56" w:rsidRPr="000F2E31">
        <w:rPr>
          <w:color w:val="000000" w:themeColor="text1"/>
          <w:sz w:val="24"/>
          <w:szCs w:val="24"/>
        </w:rPr>
        <w:t>5</w:t>
      </w:r>
      <w:r w:rsidRPr="000F2E31">
        <w:rPr>
          <w:color w:val="000000" w:themeColor="text1"/>
          <w:sz w:val="24"/>
          <w:szCs w:val="24"/>
        </w:rPr>
        <w:t>.202</w:t>
      </w:r>
      <w:r w:rsidR="00625C56" w:rsidRPr="000F2E31">
        <w:rPr>
          <w:color w:val="000000" w:themeColor="text1"/>
          <w:sz w:val="24"/>
          <w:szCs w:val="24"/>
        </w:rPr>
        <w:t>5</w:t>
      </w:r>
      <w:r w:rsidRPr="000F2E31">
        <w:rPr>
          <w:color w:val="000000" w:themeColor="text1"/>
          <w:sz w:val="24"/>
          <w:szCs w:val="24"/>
        </w:rPr>
        <w:t xml:space="preserve"> г.</w:t>
      </w:r>
      <w:r w:rsidR="00B060B3" w:rsidRPr="000F2E31">
        <w:rPr>
          <w:color w:val="000000" w:themeColor="text1"/>
          <w:sz w:val="24"/>
          <w:szCs w:val="24"/>
        </w:rPr>
        <w:t xml:space="preserve"> в деловодството на община Поморие е постъпил</w:t>
      </w:r>
      <w:r w:rsidR="00625C56" w:rsidRPr="000F2E31">
        <w:rPr>
          <w:color w:val="000000" w:themeColor="text1"/>
          <w:sz w:val="24"/>
          <w:szCs w:val="24"/>
        </w:rPr>
        <w:t>а</w:t>
      </w:r>
      <w:r w:rsidR="00B060B3" w:rsidRPr="000F2E31">
        <w:rPr>
          <w:color w:val="000000" w:themeColor="text1"/>
          <w:sz w:val="24"/>
          <w:szCs w:val="24"/>
        </w:rPr>
        <w:t xml:space="preserve"> жалба от живущите на ул. „Солна“ </w:t>
      </w:r>
      <w:r w:rsidR="00625C56" w:rsidRPr="000F2E31">
        <w:rPr>
          <w:color w:val="000000" w:themeColor="text1"/>
          <w:sz w:val="24"/>
          <w:szCs w:val="24"/>
        </w:rPr>
        <w:t xml:space="preserve">№ 29, </w:t>
      </w:r>
      <w:r w:rsidR="00B060B3" w:rsidRPr="000F2E31">
        <w:rPr>
          <w:color w:val="000000" w:themeColor="text1"/>
          <w:sz w:val="24"/>
          <w:szCs w:val="24"/>
        </w:rPr>
        <w:t xml:space="preserve">№ 31 и № 33, като в него се изразява недоволство от </w:t>
      </w:r>
      <w:r w:rsidR="00B060B3" w:rsidRPr="000F2E31">
        <w:rPr>
          <w:color w:val="000000"/>
          <w:spacing w:val="-1"/>
          <w:sz w:val="24"/>
          <w:szCs w:val="24"/>
        </w:rPr>
        <w:t>магазин за плод и зеленчук</w:t>
      </w:r>
      <w:r w:rsidR="00625C56" w:rsidRPr="000F2E31">
        <w:rPr>
          <w:color w:val="000000"/>
          <w:spacing w:val="-1"/>
          <w:sz w:val="24"/>
          <w:szCs w:val="24"/>
        </w:rPr>
        <w:t>, находящ се на ул. „Солна“ № 31, в който се извършва търговска дейност от „Рая 84“ ЕООД</w:t>
      </w:r>
      <w:r w:rsidR="00B060B3" w:rsidRPr="000F2E31">
        <w:rPr>
          <w:color w:val="000000"/>
          <w:spacing w:val="-1"/>
          <w:sz w:val="24"/>
          <w:szCs w:val="24"/>
        </w:rPr>
        <w:t xml:space="preserve">, </w:t>
      </w:r>
      <w:r w:rsidR="00625C56" w:rsidRPr="000F2E31">
        <w:rPr>
          <w:color w:val="000000"/>
          <w:spacing w:val="-1"/>
          <w:sz w:val="24"/>
          <w:szCs w:val="24"/>
        </w:rPr>
        <w:t>като се</w:t>
      </w:r>
      <w:r w:rsidR="00B060B3" w:rsidRPr="000F2E31">
        <w:rPr>
          <w:color w:val="000000"/>
          <w:spacing w:val="-1"/>
          <w:sz w:val="24"/>
          <w:szCs w:val="24"/>
        </w:rPr>
        <w:t xml:space="preserve"> осъществява търговия върху тротоара, чиято дейност </w:t>
      </w:r>
      <w:r w:rsidR="005F6576" w:rsidRPr="000F2E31">
        <w:rPr>
          <w:color w:val="000000"/>
          <w:spacing w:val="-1"/>
          <w:sz w:val="24"/>
          <w:szCs w:val="24"/>
        </w:rPr>
        <w:t xml:space="preserve">затруднява движението по тротоара и </w:t>
      </w:r>
      <w:r w:rsidR="00625C56" w:rsidRPr="000F2E31">
        <w:rPr>
          <w:color w:val="000000"/>
          <w:spacing w:val="-1"/>
          <w:sz w:val="24"/>
          <w:szCs w:val="24"/>
        </w:rPr>
        <w:t>унищожава растителността в</w:t>
      </w:r>
      <w:r w:rsidR="00B060B3" w:rsidRPr="000F2E31">
        <w:rPr>
          <w:color w:val="000000"/>
          <w:spacing w:val="-1"/>
          <w:sz w:val="24"/>
          <w:szCs w:val="24"/>
        </w:rPr>
        <w:t xml:space="preserve"> градинската част от тротоара, предвидена за озеленяване</w:t>
      </w:r>
      <w:r w:rsidR="005F6576" w:rsidRPr="000F2E31">
        <w:rPr>
          <w:color w:val="000000"/>
          <w:spacing w:val="-1"/>
          <w:sz w:val="24"/>
          <w:szCs w:val="24"/>
        </w:rPr>
        <w:t>, както</w:t>
      </w:r>
      <w:r w:rsidR="00625C56" w:rsidRPr="000F2E31">
        <w:rPr>
          <w:color w:val="000000"/>
          <w:spacing w:val="-1"/>
          <w:sz w:val="24"/>
          <w:szCs w:val="24"/>
        </w:rPr>
        <w:t xml:space="preserve"> и неправомерно използване на общинска площ</w:t>
      </w:r>
      <w:r w:rsidR="00B060B3" w:rsidRPr="000F2E31">
        <w:rPr>
          <w:color w:val="000000"/>
          <w:spacing w:val="-1"/>
          <w:sz w:val="24"/>
          <w:szCs w:val="24"/>
        </w:rPr>
        <w:t>.</w:t>
      </w:r>
    </w:p>
    <w:p w14:paraId="583C9569" w14:textId="213AC5CC" w:rsidR="00B060B3" w:rsidRPr="000F2E31" w:rsidRDefault="00B060B3" w:rsidP="0000240E">
      <w:pPr>
        <w:jc w:val="both"/>
        <w:rPr>
          <w:color w:val="000000"/>
          <w:spacing w:val="2"/>
          <w:sz w:val="24"/>
          <w:szCs w:val="24"/>
        </w:rPr>
      </w:pPr>
      <w:r w:rsidRPr="000F2E31">
        <w:rPr>
          <w:color w:val="000000"/>
          <w:spacing w:val="-1"/>
          <w:sz w:val="24"/>
          <w:szCs w:val="24"/>
        </w:rPr>
        <w:lastRenderedPageBreak/>
        <w:tab/>
        <w:t xml:space="preserve">Според гражданите </w:t>
      </w:r>
      <w:r w:rsidR="005F6576" w:rsidRPr="000F2E31">
        <w:rPr>
          <w:color w:val="000000"/>
          <w:spacing w:val="-1"/>
          <w:sz w:val="24"/>
          <w:szCs w:val="24"/>
        </w:rPr>
        <w:t>собственика на търговския обект отсича храстите и потъпква зелената площ, като паркира МПС, също така затруднява движението по тротоара като</w:t>
      </w:r>
      <w:r w:rsidRPr="000F2E31">
        <w:rPr>
          <w:color w:val="000000"/>
          <w:spacing w:val="2"/>
          <w:sz w:val="24"/>
          <w:szCs w:val="24"/>
        </w:rPr>
        <w:t xml:space="preserve"> препречва </w:t>
      </w:r>
      <w:r w:rsidR="005F6576" w:rsidRPr="000F2E31">
        <w:rPr>
          <w:color w:val="000000"/>
          <w:spacing w:val="2"/>
          <w:sz w:val="24"/>
          <w:szCs w:val="24"/>
        </w:rPr>
        <w:t>з</w:t>
      </w:r>
      <w:r w:rsidRPr="000F2E31">
        <w:rPr>
          <w:color w:val="000000"/>
          <w:spacing w:val="2"/>
          <w:sz w:val="24"/>
          <w:szCs w:val="24"/>
        </w:rPr>
        <w:t>а нормалното пешеходно преминаване и разминаване на пешеходци.</w:t>
      </w:r>
    </w:p>
    <w:p w14:paraId="0AB52283" w14:textId="159DC551" w:rsidR="00B060B3" w:rsidRPr="000F2E31" w:rsidRDefault="00B060B3" w:rsidP="0000240E">
      <w:pPr>
        <w:jc w:val="both"/>
        <w:rPr>
          <w:color w:val="000000"/>
          <w:spacing w:val="2"/>
          <w:sz w:val="24"/>
          <w:szCs w:val="24"/>
        </w:rPr>
      </w:pPr>
      <w:r w:rsidRPr="000F2E31">
        <w:rPr>
          <w:color w:val="000000"/>
          <w:spacing w:val="2"/>
          <w:sz w:val="24"/>
          <w:szCs w:val="24"/>
        </w:rPr>
        <w:tab/>
        <w:t>С жалбата се иска да се осигури достъпност и проходимост на градската среда в гореописаните участъци по тротоара</w:t>
      </w:r>
      <w:r w:rsidR="00215508" w:rsidRPr="000F2E31">
        <w:rPr>
          <w:color w:val="000000"/>
          <w:spacing w:val="2"/>
          <w:sz w:val="24"/>
          <w:szCs w:val="24"/>
        </w:rPr>
        <w:t xml:space="preserve">, </w:t>
      </w:r>
      <w:r w:rsidR="005F6576" w:rsidRPr="000F2E31">
        <w:rPr>
          <w:color w:val="000000"/>
          <w:spacing w:val="2"/>
          <w:sz w:val="24"/>
          <w:szCs w:val="24"/>
        </w:rPr>
        <w:t xml:space="preserve">както и </w:t>
      </w:r>
      <w:r w:rsidR="00C919B4">
        <w:rPr>
          <w:color w:val="000000"/>
          <w:spacing w:val="2"/>
          <w:sz w:val="24"/>
          <w:szCs w:val="24"/>
        </w:rPr>
        <w:t>на</w:t>
      </w:r>
      <w:r w:rsidR="005F6576" w:rsidRPr="000F2E31">
        <w:rPr>
          <w:color w:val="000000"/>
          <w:spacing w:val="2"/>
          <w:sz w:val="24"/>
          <w:szCs w:val="24"/>
        </w:rPr>
        <w:t xml:space="preserve"> условията за живот в нормална градска среда.</w:t>
      </w:r>
    </w:p>
    <w:p w14:paraId="0B003235" w14:textId="7AB75139" w:rsidR="00A35045" w:rsidRPr="000F2E31" w:rsidRDefault="00291E59" w:rsidP="009B6579">
      <w:pPr>
        <w:jc w:val="both"/>
        <w:rPr>
          <w:sz w:val="24"/>
          <w:szCs w:val="24"/>
          <w:lang w:val="ru-RU"/>
        </w:rPr>
      </w:pPr>
      <w:r w:rsidRPr="000F2E31">
        <w:rPr>
          <w:color w:val="000000"/>
          <w:spacing w:val="2"/>
          <w:sz w:val="24"/>
          <w:szCs w:val="24"/>
        </w:rPr>
        <w:tab/>
      </w:r>
      <w:r w:rsidR="005E0B18" w:rsidRPr="000F2E31">
        <w:rPr>
          <w:color w:val="000000"/>
          <w:spacing w:val="2"/>
          <w:sz w:val="24"/>
          <w:szCs w:val="24"/>
        </w:rPr>
        <w:t>П</w:t>
      </w:r>
      <w:r w:rsidR="005E0B18" w:rsidRPr="000F2E31">
        <w:rPr>
          <w:spacing w:val="-2"/>
          <w:sz w:val="24"/>
          <w:szCs w:val="24"/>
        </w:rPr>
        <w:t>озици</w:t>
      </w:r>
      <w:r w:rsidR="005F6576" w:rsidRPr="000F2E31">
        <w:rPr>
          <w:spacing w:val="-2"/>
          <w:sz w:val="24"/>
          <w:szCs w:val="24"/>
        </w:rPr>
        <w:t>я</w:t>
      </w:r>
      <w:r w:rsidR="005E0B18" w:rsidRPr="000F2E31">
        <w:rPr>
          <w:spacing w:val="-2"/>
          <w:sz w:val="24"/>
          <w:szCs w:val="24"/>
        </w:rPr>
        <w:t xml:space="preserve"> </w:t>
      </w:r>
      <w:r w:rsidR="005E0B18" w:rsidRPr="000F2E31">
        <w:rPr>
          <w:color w:val="000000" w:themeColor="text1"/>
          <w:sz w:val="24"/>
          <w:szCs w:val="24"/>
        </w:rPr>
        <w:t>№ 309</w:t>
      </w:r>
      <w:r w:rsidR="005F6576" w:rsidRPr="000F2E31">
        <w:rPr>
          <w:color w:val="000000" w:themeColor="text1"/>
          <w:sz w:val="24"/>
          <w:szCs w:val="24"/>
        </w:rPr>
        <w:t>Н</w:t>
      </w:r>
      <w:r w:rsidR="005E0B18" w:rsidRPr="000F2E31">
        <w:rPr>
          <w:color w:val="000000" w:themeColor="text1"/>
          <w:sz w:val="24"/>
          <w:szCs w:val="24"/>
        </w:rPr>
        <w:t xml:space="preserve"> </w:t>
      </w:r>
      <w:r w:rsidR="005E0B18" w:rsidRPr="000F2E31">
        <w:rPr>
          <w:sz w:val="24"/>
          <w:szCs w:val="24"/>
          <w:lang w:val="ru-RU"/>
        </w:rPr>
        <w:t xml:space="preserve">в </w:t>
      </w:r>
      <w:r w:rsidR="005E0B18" w:rsidRPr="000F2E31">
        <w:rPr>
          <w:color w:val="000000"/>
          <w:spacing w:val="2"/>
          <w:sz w:val="24"/>
          <w:szCs w:val="24"/>
        </w:rPr>
        <w:t>Т</w:t>
      </w:r>
      <w:proofErr w:type="spellStart"/>
      <w:r w:rsidR="005E0B18" w:rsidRPr="000F2E31">
        <w:rPr>
          <w:sz w:val="24"/>
          <w:szCs w:val="24"/>
          <w:lang w:val="ru-RU"/>
        </w:rPr>
        <w:t>ърговска</w:t>
      </w:r>
      <w:proofErr w:type="spellEnd"/>
      <w:r w:rsidR="005E0B18" w:rsidRPr="000F2E31">
        <w:rPr>
          <w:sz w:val="24"/>
          <w:szCs w:val="24"/>
          <w:lang w:val="ru-RU"/>
        </w:rPr>
        <w:t xml:space="preserve"> зона </w:t>
      </w:r>
      <w:r w:rsidR="005E0B18" w:rsidRPr="000F2E31">
        <w:rPr>
          <w:spacing w:val="-2"/>
          <w:sz w:val="24"/>
          <w:szCs w:val="24"/>
        </w:rPr>
        <w:t xml:space="preserve">„Солна“ </w:t>
      </w:r>
      <w:r w:rsidR="005F6576" w:rsidRPr="000F2E31">
        <w:rPr>
          <w:spacing w:val="-2"/>
          <w:sz w:val="24"/>
          <w:szCs w:val="24"/>
        </w:rPr>
        <w:t>е</w:t>
      </w:r>
      <w:r w:rsidR="00A35045" w:rsidRPr="000F2E31">
        <w:rPr>
          <w:sz w:val="24"/>
          <w:szCs w:val="24"/>
          <w:lang w:val="ru-RU"/>
        </w:rPr>
        <w:t xml:space="preserve"> </w:t>
      </w:r>
      <w:proofErr w:type="spellStart"/>
      <w:r w:rsidR="00A35045" w:rsidRPr="000F2E31">
        <w:rPr>
          <w:sz w:val="24"/>
          <w:szCs w:val="24"/>
          <w:lang w:val="ru-RU"/>
        </w:rPr>
        <w:t>разположе</w:t>
      </w:r>
      <w:r w:rsidR="005F6576" w:rsidRPr="000F2E31">
        <w:rPr>
          <w:sz w:val="24"/>
          <w:szCs w:val="24"/>
          <w:lang w:val="ru-RU"/>
        </w:rPr>
        <w:t>на</w:t>
      </w:r>
      <w:proofErr w:type="spellEnd"/>
      <w:r w:rsidR="00A35045" w:rsidRPr="000F2E31">
        <w:rPr>
          <w:sz w:val="24"/>
          <w:szCs w:val="24"/>
          <w:lang w:val="ru-RU"/>
        </w:rPr>
        <w:t xml:space="preserve"> </w:t>
      </w:r>
      <w:proofErr w:type="spellStart"/>
      <w:r w:rsidR="00A35045" w:rsidRPr="000F2E31">
        <w:rPr>
          <w:sz w:val="24"/>
          <w:szCs w:val="24"/>
          <w:lang w:val="ru-RU"/>
        </w:rPr>
        <w:t>върху</w:t>
      </w:r>
      <w:proofErr w:type="spellEnd"/>
      <w:r w:rsidR="00A35045" w:rsidRPr="000F2E31">
        <w:rPr>
          <w:sz w:val="24"/>
          <w:szCs w:val="24"/>
          <w:lang w:val="ru-RU"/>
        </w:rPr>
        <w:t xml:space="preserve"> </w:t>
      </w:r>
      <w:proofErr w:type="spellStart"/>
      <w:r w:rsidR="005E0B18" w:rsidRPr="000F2E31">
        <w:rPr>
          <w:sz w:val="24"/>
          <w:szCs w:val="24"/>
          <w:lang w:val="ru-RU"/>
        </w:rPr>
        <w:t>терен</w:t>
      </w:r>
      <w:proofErr w:type="spellEnd"/>
      <w:r w:rsidR="005E0B18" w:rsidRPr="000F2E31">
        <w:rPr>
          <w:sz w:val="24"/>
          <w:szCs w:val="24"/>
          <w:lang w:val="ru-RU"/>
        </w:rPr>
        <w:t xml:space="preserve"> </w:t>
      </w:r>
      <w:proofErr w:type="spellStart"/>
      <w:r w:rsidR="005E0B18" w:rsidRPr="000F2E31">
        <w:rPr>
          <w:sz w:val="24"/>
          <w:szCs w:val="24"/>
          <w:lang w:val="ru-RU"/>
        </w:rPr>
        <w:t>общинска</w:t>
      </w:r>
      <w:proofErr w:type="spellEnd"/>
      <w:r w:rsidR="005E0B18" w:rsidRPr="000F2E31">
        <w:rPr>
          <w:sz w:val="24"/>
          <w:szCs w:val="24"/>
          <w:lang w:val="ru-RU"/>
        </w:rPr>
        <w:t xml:space="preserve"> </w:t>
      </w:r>
      <w:proofErr w:type="spellStart"/>
      <w:r w:rsidR="00D36A7B" w:rsidRPr="000F2E31">
        <w:rPr>
          <w:sz w:val="24"/>
          <w:szCs w:val="24"/>
          <w:lang w:val="ru-RU"/>
        </w:rPr>
        <w:t>собственост</w:t>
      </w:r>
      <w:proofErr w:type="spellEnd"/>
      <w:r w:rsidR="000357D3" w:rsidRPr="000F2E31">
        <w:rPr>
          <w:sz w:val="24"/>
          <w:szCs w:val="24"/>
          <w:lang w:val="ru-RU"/>
        </w:rPr>
        <w:t>,</w:t>
      </w:r>
      <w:r w:rsidR="00D36A7B" w:rsidRPr="000F2E31">
        <w:rPr>
          <w:sz w:val="24"/>
          <w:szCs w:val="24"/>
          <w:lang w:val="ru-RU"/>
        </w:rPr>
        <w:t xml:space="preserve"> </w:t>
      </w:r>
      <w:r w:rsidR="00D36A7B" w:rsidRPr="000F2E31">
        <w:rPr>
          <w:color w:val="111111"/>
          <w:sz w:val="24"/>
          <w:szCs w:val="24"/>
          <w:shd w:val="clear" w:color="auto" w:fill="FFFFFF"/>
        </w:rPr>
        <w:t xml:space="preserve">предназначен за трайно задоволяване на обществени потребности от местно значение, </w:t>
      </w:r>
      <w:r w:rsidR="000357D3" w:rsidRPr="000F2E31">
        <w:rPr>
          <w:color w:val="111111"/>
          <w:sz w:val="24"/>
          <w:szCs w:val="24"/>
          <w:shd w:val="clear" w:color="auto" w:fill="FFFFFF"/>
        </w:rPr>
        <w:t xml:space="preserve">до която има достъп неограничен кръг от хора, </w:t>
      </w:r>
      <w:r w:rsidR="005E0B18" w:rsidRPr="000F2E31">
        <w:rPr>
          <w:color w:val="111111"/>
          <w:sz w:val="24"/>
          <w:szCs w:val="24"/>
          <w:shd w:val="clear" w:color="auto" w:fill="FFFFFF"/>
        </w:rPr>
        <w:t>поради което е необходимо да се вземе решение, което да задоволи гражданите и гостите на гр. Поморие</w:t>
      </w:r>
      <w:r w:rsidR="001642F2" w:rsidRPr="000F2E31">
        <w:rPr>
          <w:color w:val="111111"/>
          <w:sz w:val="24"/>
          <w:szCs w:val="24"/>
          <w:shd w:val="clear" w:color="auto" w:fill="FFFFFF"/>
        </w:rPr>
        <w:t xml:space="preserve">, като се вземат предвид изложените по-горе </w:t>
      </w:r>
      <w:r w:rsidR="002E19A8" w:rsidRPr="000F2E31">
        <w:rPr>
          <w:color w:val="111111"/>
          <w:sz w:val="24"/>
          <w:szCs w:val="24"/>
          <w:shd w:val="clear" w:color="auto" w:fill="FFFFFF"/>
        </w:rPr>
        <w:t xml:space="preserve">сигнали и </w:t>
      </w:r>
      <w:r w:rsidR="001642F2" w:rsidRPr="000F2E31">
        <w:rPr>
          <w:color w:val="111111"/>
          <w:sz w:val="24"/>
          <w:szCs w:val="24"/>
          <w:shd w:val="clear" w:color="auto" w:fill="FFFFFF"/>
        </w:rPr>
        <w:t>искания на гражданите.</w:t>
      </w:r>
    </w:p>
    <w:p w14:paraId="78087B1E" w14:textId="2A41FAAB" w:rsidR="001642F2" w:rsidRPr="000F2E31" w:rsidRDefault="001642F2" w:rsidP="001642F2">
      <w:pPr>
        <w:ind w:firstLine="708"/>
        <w:jc w:val="both"/>
        <w:rPr>
          <w:sz w:val="24"/>
          <w:szCs w:val="24"/>
        </w:rPr>
      </w:pPr>
      <w:r w:rsidRPr="000F2E31">
        <w:rPr>
          <w:sz w:val="24"/>
          <w:szCs w:val="24"/>
          <w:lang w:val="ru-RU"/>
        </w:rPr>
        <w:t xml:space="preserve">В </w:t>
      </w:r>
      <w:proofErr w:type="spellStart"/>
      <w:r w:rsidRPr="000F2E31">
        <w:rPr>
          <w:sz w:val="24"/>
          <w:szCs w:val="24"/>
          <w:lang w:val="ru-RU"/>
        </w:rPr>
        <w:t>тази</w:t>
      </w:r>
      <w:proofErr w:type="spellEnd"/>
      <w:r w:rsidRPr="000F2E31">
        <w:rPr>
          <w:sz w:val="24"/>
          <w:szCs w:val="24"/>
          <w:lang w:val="ru-RU"/>
        </w:rPr>
        <w:t xml:space="preserve"> </w:t>
      </w:r>
      <w:proofErr w:type="spellStart"/>
      <w:r w:rsidRPr="000F2E31">
        <w:rPr>
          <w:sz w:val="24"/>
          <w:szCs w:val="24"/>
          <w:lang w:val="ru-RU"/>
        </w:rPr>
        <w:t>връзка</w:t>
      </w:r>
      <w:proofErr w:type="spellEnd"/>
      <w:r w:rsidRPr="000F2E31">
        <w:rPr>
          <w:sz w:val="24"/>
          <w:szCs w:val="24"/>
          <w:lang w:val="ru-RU"/>
        </w:rPr>
        <w:t xml:space="preserve"> </w:t>
      </w:r>
      <w:proofErr w:type="spellStart"/>
      <w:r w:rsidRPr="000F2E31">
        <w:rPr>
          <w:sz w:val="24"/>
          <w:szCs w:val="24"/>
          <w:lang w:val="ru-RU"/>
        </w:rPr>
        <w:t>предлагам</w:t>
      </w:r>
      <w:proofErr w:type="spellEnd"/>
      <w:r w:rsidRPr="000F2E31">
        <w:rPr>
          <w:sz w:val="24"/>
          <w:szCs w:val="24"/>
          <w:lang w:val="ru-RU"/>
        </w:rPr>
        <w:t xml:space="preserve"> </w:t>
      </w:r>
      <w:r w:rsidRPr="000F2E31">
        <w:rPr>
          <w:sz w:val="24"/>
          <w:szCs w:val="24"/>
        </w:rPr>
        <w:t xml:space="preserve">на Общински съвет </w:t>
      </w:r>
      <w:r w:rsidR="00A40DA4" w:rsidRPr="000F2E31">
        <w:rPr>
          <w:sz w:val="24"/>
          <w:szCs w:val="24"/>
        </w:rPr>
        <w:t>-</w:t>
      </w:r>
      <w:r w:rsidRPr="000F2E31">
        <w:rPr>
          <w:sz w:val="24"/>
          <w:szCs w:val="24"/>
        </w:rPr>
        <w:t xml:space="preserve"> Поморие, да вземете следното</w:t>
      </w:r>
    </w:p>
    <w:p w14:paraId="01F24137" w14:textId="77777777" w:rsidR="002E19A8" w:rsidRPr="000F2E31" w:rsidRDefault="002E19A8" w:rsidP="001642F2">
      <w:pPr>
        <w:jc w:val="center"/>
        <w:rPr>
          <w:b/>
          <w:sz w:val="24"/>
          <w:szCs w:val="24"/>
        </w:rPr>
      </w:pPr>
    </w:p>
    <w:p w14:paraId="69B4FFD9" w14:textId="16096848" w:rsidR="001642F2" w:rsidRPr="000F2E31" w:rsidRDefault="001642F2" w:rsidP="001642F2">
      <w:pPr>
        <w:jc w:val="center"/>
        <w:rPr>
          <w:b/>
          <w:sz w:val="24"/>
          <w:szCs w:val="24"/>
        </w:rPr>
      </w:pPr>
      <w:r w:rsidRPr="000F2E31">
        <w:rPr>
          <w:b/>
          <w:sz w:val="24"/>
          <w:szCs w:val="24"/>
        </w:rPr>
        <w:t>РЕШЕНИЕ :</w:t>
      </w:r>
    </w:p>
    <w:p w14:paraId="6E196B85" w14:textId="77777777" w:rsidR="002E19A8" w:rsidRPr="000F2E31" w:rsidRDefault="002E19A8" w:rsidP="001642F2">
      <w:pPr>
        <w:jc w:val="center"/>
        <w:rPr>
          <w:b/>
          <w:sz w:val="24"/>
          <w:szCs w:val="24"/>
        </w:rPr>
      </w:pPr>
    </w:p>
    <w:p w14:paraId="225571B3" w14:textId="19617E3F" w:rsidR="009B6579" w:rsidRPr="000F2E31" w:rsidRDefault="001642F2" w:rsidP="001642F2">
      <w:pPr>
        <w:jc w:val="both"/>
        <w:rPr>
          <w:color w:val="000000" w:themeColor="text1"/>
          <w:sz w:val="24"/>
          <w:szCs w:val="24"/>
        </w:rPr>
      </w:pPr>
      <w:r w:rsidRPr="000F2E31">
        <w:rPr>
          <w:sz w:val="24"/>
          <w:szCs w:val="24"/>
        </w:rPr>
        <w:tab/>
      </w:r>
      <w:r w:rsidRPr="000F2E31">
        <w:rPr>
          <w:b/>
          <w:sz w:val="24"/>
          <w:szCs w:val="24"/>
        </w:rPr>
        <w:t>І</w:t>
      </w:r>
      <w:r w:rsidRPr="000F2E31">
        <w:rPr>
          <w:sz w:val="24"/>
          <w:szCs w:val="24"/>
        </w:rPr>
        <w:t>. Н</w:t>
      </w:r>
      <w:r w:rsidRPr="000F2E31">
        <w:rPr>
          <w:sz w:val="24"/>
          <w:szCs w:val="24"/>
          <w:lang w:val="ru-RU"/>
        </w:rPr>
        <w:t xml:space="preserve">а </w:t>
      </w:r>
      <w:r w:rsidRPr="000F2E31">
        <w:rPr>
          <w:sz w:val="24"/>
          <w:szCs w:val="24"/>
        </w:rPr>
        <w:t xml:space="preserve">основание </w:t>
      </w:r>
      <w:r w:rsidRPr="000F2E31">
        <w:rPr>
          <w:bCs/>
          <w:sz w:val="24"/>
          <w:szCs w:val="24"/>
          <w:shd w:val="clear" w:color="auto" w:fill="FFFFFF"/>
        </w:rPr>
        <w:t xml:space="preserve">чл. 21, ал. 1, т. 8 от ЗМСМА, </w:t>
      </w:r>
      <w:r w:rsidRPr="000F2E31">
        <w:rPr>
          <w:sz w:val="24"/>
          <w:szCs w:val="24"/>
        </w:rPr>
        <w:t>чл.</w:t>
      </w:r>
      <w:r w:rsidRPr="000F2E31">
        <w:rPr>
          <w:sz w:val="24"/>
          <w:szCs w:val="24"/>
          <w:lang w:val="ru-RU"/>
        </w:rPr>
        <w:t xml:space="preserve"> </w:t>
      </w:r>
      <w:r w:rsidRPr="000F2E31">
        <w:rPr>
          <w:sz w:val="24"/>
          <w:szCs w:val="24"/>
        </w:rPr>
        <w:t>57 а, ал.1, т. 8  от ЗУТ и чл. 6,</w:t>
      </w:r>
      <w:r w:rsidR="000F2E31" w:rsidRPr="000F2E31">
        <w:rPr>
          <w:sz w:val="24"/>
          <w:szCs w:val="24"/>
        </w:rPr>
        <w:t xml:space="preserve"> т. 4, </w:t>
      </w:r>
      <w:r w:rsidRPr="000F2E31">
        <w:rPr>
          <w:sz w:val="24"/>
          <w:szCs w:val="24"/>
        </w:rPr>
        <w:t>т. 5</w:t>
      </w:r>
      <w:r w:rsidR="000F2E31" w:rsidRPr="000F2E31">
        <w:rPr>
          <w:sz w:val="24"/>
          <w:szCs w:val="24"/>
        </w:rPr>
        <w:t xml:space="preserve"> и т. 6</w:t>
      </w:r>
      <w:r w:rsidRPr="000F2E31">
        <w:rPr>
          <w:sz w:val="24"/>
          <w:szCs w:val="24"/>
        </w:rPr>
        <w:t xml:space="preserve"> от Наредба № 6 за реда и условията за поставяне на преместваеми обекти за търговски и други обслужващи дейности, рекламни, информационни и монументално декоративни елементи на градското обзавеждане и за рекламната дейност  на територията на Община Поморие,  Общински съвет - Поморие </w:t>
      </w:r>
      <w:r w:rsidR="004B1233" w:rsidRPr="000F2E31">
        <w:rPr>
          <w:b/>
          <w:bCs/>
          <w:sz w:val="24"/>
          <w:szCs w:val="24"/>
        </w:rPr>
        <w:t>приема</w:t>
      </w:r>
      <w:r w:rsidRPr="000F2E31">
        <w:rPr>
          <w:b/>
          <w:bCs/>
          <w:sz w:val="24"/>
          <w:szCs w:val="24"/>
        </w:rPr>
        <w:t xml:space="preserve">/не </w:t>
      </w:r>
      <w:r w:rsidR="004B1233" w:rsidRPr="000F2E31">
        <w:rPr>
          <w:b/>
          <w:bCs/>
          <w:sz w:val="24"/>
          <w:szCs w:val="24"/>
        </w:rPr>
        <w:t>приема</w:t>
      </w:r>
      <w:r w:rsidRPr="000F2E31">
        <w:rPr>
          <w:sz w:val="24"/>
          <w:szCs w:val="24"/>
        </w:rPr>
        <w:t xml:space="preserve"> решение за премахване на схем</w:t>
      </w:r>
      <w:r w:rsidR="005F6576" w:rsidRPr="000F2E31">
        <w:rPr>
          <w:sz w:val="24"/>
          <w:szCs w:val="24"/>
        </w:rPr>
        <w:t>а</w:t>
      </w:r>
      <w:r w:rsidRPr="000F2E31">
        <w:rPr>
          <w:sz w:val="24"/>
          <w:szCs w:val="24"/>
        </w:rPr>
        <w:t xml:space="preserve"> за стациониране на преместваеми обекти на територията на гр. Поморие</w:t>
      </w:r>
      <w:r w:rsidR="009B6579" w:rsidRPr="000F2E31">
        <w:rPr>
          <w:sz w:val="24"/>
          <w:szCs w:val="24"/>
        </w:rPr>
        <w:t xml:space="preserve"> </w:t>
      </w:r>
      <w:r w:rsidRPr="000F2E31">
        <w:rPr>
          <w:sz w:val="24"/>
          <w:szCs w:val="24"/>
        </w:rPr>
        <w:t>в</w:t>
      </w:r>
      <w:r w:rsidR="009B6579" w:rsidRPr="000F2E31">
        <w:rPr>
          <w:b/>
          <w:sz w:val="24"/>
          <w:szCs w:val="24"/>
          <w:lang w:val="ru-RU"/>
        </w:rPr>
        <w:t xml:space="preserve"> </w:t>
      </w:r>
      <w:r w:rsidRPr="000F2E31">
        <w:rPr>
          <w:rStyle w:val="a6"/>
          <w:b w:val="0"/>
          <w:bCs w:val="0"/>
          <w:color w:val="000000" w:themeColor="text1"/>
          <w:sz w:val="24"/>
          <w:szCs w:val="24"/>
        </w:rPr>
        <w:t>Търговска зона обхващаща терен общинска собственост, находящ се в ТЗ „Солна”</w:t>
      </w:r>
      <w:r w:rsidRPr="000F2E31">
        <w:rPr>
          <w:rStyle w:val="a6"/>
          <w:color w:val="000000" w:themeColor="text1"/>
          <w:sz w:val="24"/>
          <w:szCs w:val="24"/>
        </w:rPr>
        <w:t xml:space="preserve"> - </w:t>
      </w:r>
      <w:r w:rsidRPr="000F2E31">
        <w:rPr>
          <w:color w:val="000000" w:themeColor="text1"/>
          <w:sz w:val="24"/>
          <w:szCs w:val="24"/>
        </w:rPr>
        <w:t>позиция № 309</w:t>
      </w:r>
      <w:r w:rsidR="005F6576" w:rsidRPr="000F2E31">
        <w:rPr>
          <w:color w:val="000000" w:themeColor="text1"/>
          <w:sz w:val="24"/>
          <w:szCs w:val="24"/>
        </w:rPr>
        <w:t>Н</w:t>
      </w:r>
      <w:r w:rsidRPr="000F2E31">
        <w:rPr>
          <w:color w:val="000000" w:themeColor="text1"/>
          <w:sz w:val="24"/>
          <w:szCs w:val="24"/>
        </w:rPr>
        <w:t>.</w:t>
      </w:r>
    </w:p>
    <w:p w14:paraId="42F79A95" w14:textId="633663F0" w:rsidR="009B6579" w:rsidRPr="000F2E31" w:rsidRDefault="009B6579" w:rsidP="009B6579">
      <w:pPr>
        <w:jc w:val="both"/>
        <w:rPr>
          <w:b/>
          <w:bCs/>
          <w:sz w:val="24"/>
          <w:szCs w:val="24"/>
          <w:lang w:val="ru-RU"/>
        </w:rPr>
      </w:pPr>
      <w:r w:rsidRPr="000F2E31">
        <w:rPr>
          <w:b/>
          <w:bCs/>
          <w:sz w:val="24"/>
          <w:szCs w:val="24"/>
          <w:lang w:val="ru-RU"/>
        </w:rPr>
        <w:t xml:space="preserve">              </w:t>
      </w:r>
    </w:p>
    <w:p w14:paraId="795AB0DC" w14:textId="1F908BF8" w:rsidR="009B6579" w:rsidRPr="000F2E31" w:rsidRDefault="009B6579" w:rsidP="009B6579">
      <w:pPr>
        <w:ind w:firstLine="708"/>
        <w:jc w:val="both"/>
        <w:rPr>
          <w:sz w:val="24"/>
          <w:szCs w:val="24"/>
        </w:rPr>
      </w:pPr>
      <w:r w:rsidRPr="000F2E31">
        <w:rPr>
          <w:b/>
          <w:bCs/>
          <w:sz w:val="24"/>
          <w:szCs w:val="24"/>
        </w:rPr>
        <w:t>Приложение</w:t>
      </w:r>
      <w:r w:rsidRPr="000F2E31">
        <w:rPr>
          <w:sz w:val="24"/>
          <w:szCs w:val="24"/>
        </w:rPr>
        <w:t xml:space="preserve">: </w:t>
      </w:r>
      <w:r w:rsidR="00AA2BC8" w:rsidRPr="000F2E31">
        <w:rPr>
          <w:sz w:val="24"/>
          <w:szCs w:val="24"/>
        </w:rPr>
        <w:t>1.</w:t>
      </w:r>
      <w:r w:rsidR="005F6576" w:rsidRPr="000F2E31">
        <w:rPr>
          <w:sz w:val="24"/>
          <w:szCs w:val="24"/>
        </w:rPr>
        <w:t xml:space="preserve"> Копие от п</w:t>
      </w:r>
      <w:r w:rsidR="001642F2" w:rsidRPr="000F2E31">
        <w:rPr>
          <w:sz w:val="24"/>
          <w:szCs w:val="24"/>
        </w:rPr>
        <w:t xml:space="preserve">реписка по жалба с вх. рег. № </w:t>
      </w:r>
      <w:r w:rsidR="001642F2" w:rsidRPr="000F2E31">
        <w:rPr>
          <w:color w:val="000000" w:themeColor="text1"/>
          <w:sz w:val="24"/>
          <w:szCs w:val="24"/>
        </w:rPr>
        <w:t>вх. рег. № 94</w:t>
      </w:r>
      <w:r w:rsidR="005F6576" w:rsidRPr="000F2E31">
        <w:rPr>
          <w:color w:val="000000" w:themeColor="text1"/>
          <w:sz w:val="24"/>
          <w:szCs w:val="24"/>
        </w:rPr>
        <w:t>Р</w:t>
      </w:r>
      <w:r w:rsidR="001642F2" w:rsidRPr="000F2E31">
        <w:rPr>
          <w:color w:val="000000" w:themeColor="text1"/>
          <w:sz w:val="24"/>
          <w:szCs w:val="24"/>
        </w:rPr>
        <w:t>-</w:t>
      </w:r>
      <w:r w:rsidR="005F6576" w:rsidRPr="000F2E31">
        <w:rPr>
          <w:color w:val="000000" w:themeColor="text1"/>
          <w:sz w:val="24"/>
          <w:szCs w:val="24"/>
        </w:rPr>
        <w:t>1769-1</w:t>
      </w:r>
      <w:r w:rsidR="001642F2" w:rsidRPr="000F2E31">
        <w:rPr>
          <w:color w:val="000000" w:themeColor="text1"/>
          <w:sz w:val="24"/>
          <w:szCs w:val="24"/>
        </w:rPr>
        <w:t>/г.</w:t>
      </w:r>
      <w:r w:rsidR="005F6576" w:rsidRPr="000F2E31">
        <w:rPr>
          <w:color w:val="000000" w:themeColor="text1"/>
          <w:sz w:val="24"/>
          <w:szCs w:val="24"/>
        </w:rPr>
        <w:t xml:space="preserve"> от живущите на ул. „Солна“ № 29, № 31 и № 33</w:t>
      </w:r>
      <w:r w:rsidR="001642F2" w:rsidRPr="000F2E31">
        <w:rPr>
          <w:color w:val="000000" w:themeColor="text1"/>
          <w:sz w:val="24"/>
          <w:szCs w:val="24"/>
        </w:rPr>
        <w:t>;</w:t>
      </w:r>
    </w:p>
    <w:p w14:paraId="2C9E0404" w14:textId="60A75E89" w:rsidR="00AA2BC8" w:rsidRDefault="00AA2BC8" w:rsidP="009B6579">
      <w:pPr>
        <w:ind w:firstLine="708"/>
        <w:jc w:val="both"/>
        <w:rPr>
          <w:sz w:val="24"/>
          <w:szCs w:val="24"/>
        </w:rPr>
      </w:pPr>
    </w:p>
    <w:p w14:paraId="0FE28AC2" w14:textId="00F1F7EB" w:rsidR="00C919B4" w:rsidRDefault="00C919B4" w:rsidP="009B6579">
      <w:pPr>
        <w:ind w:firstLine="708"/>
        <w:jc w:val="both"/>
        <w:rPr>
          <w:sz w:val="24"/>
          <w:szCs w:val="24"/>
        </w:rPr>
      </w:pPr>
    </w:p>
    <w:p w14:paraId="5DC091C4" w14:textId="228CBF00" w:rsidR="00C919B4" w:rsidRDefault="00C919B4" w:rsidP="009B6579">
      <w:pPr>
        <w:ind w:firstLine="708"/>
        <w:jc w:val="both"/>
        <w:rPr>
          <w:sz w:val="24"/>
          <w:szCs w:val="24"/>
        </w:rPr>
      </w:pPr>
    </w:p>
    <w:p w14:paraId="0C881881" w14:textId="77777777" w:rsidR="00C919B4" w:rsidRPr="000F2E31" w:rsidRDefault="00C919B4" w:rsidP="009B6579">
      <w:pPr>
        <w:ind w:firstLine="708"/>
        <w:jc w:val="both"/>
        <w:rPr>
          <w:sz w:val="24"/>
          <w:szCs w:val="24"/>
        </w:rPr>
      </w:pPr>
    </w:p>
    <w:p w14:paraId="19826BE6" w14:textId="77777777" w:rsidR="00AA2BC8" w:rsidRPr="000F2E31" w:rsidRDefault="00AA2BC8" w:rsidP="009B6579">
      <w:pPr>
        <w:ind w:firstLine="708"/>
        <w:jc w:val="both"/>
        <w:rPr>
          <w:sz w:val="24"/>
          <w:szCs w:val="24"/>
        </w:rPr>
      </w:pPr>
    </w:p>
    <w:p w14:paraId="2081CBE2" w14:textId="77777777" w:rsidR="00AA2BC8" w:rsidRPr="000F2E31" w:rsidRDefault="00AA2BC8" w:rsidP="00AA2BC8">
      <w:pPr>
        <w:rPr>
          <w:b/>
          <w:sz w:val="24"/>
          <w:szCs w:val="24"/>
        </w:rPr>
      </w:pPr>
      <w:r w:rsidRPr="000F2E31">
        <w:rPr>
          <w:b/>
          <w:sz w:val="24"/>
          <w:szCs w:val="24"/>
        </w:rPr>
        <w:t>С уважение,</w:t>
      </w:r>
    </w:p>
    <w:p w14:paraId="2E775FA4" w14:textId="77777777" w:rsidR="00AA2BC8" w:rsidRPr="000F2E31" w:rsidRDefault="00AA2BC8" w:rsidP="00AA2BC8">
      <w:pPr>
        <w:rPr>
          <w:sz w:val="24"/>
          <w:szCs w:val="24"/>
        </w:rPr>
      </w:pPr>
      <w:r w:rsidRPr="000F2E31">
        <w:rPr>
          <w:sz w:val="24"/>
          <w:szCs w:val="24"/>
        </w:rPr>
        <w:t xml:space="preserve">Иван Алексиев </w:t>
      </w:r>
    </w:p>
    <w:p w14:paraId="349CD572" w14:textId="77777777" w:rsidR="00AA2BC8" w:rsidRPr="000F2E31" w:rsidRDefault="00AA2BC8" w:rsidP="00AA2BC8">
      <w:pPr>
        <w:spacing w:before="7"/>
        <w:rPr>
          <w:sz w:val="24"/>
          <w:szCs w:val="24"/>
        </w:rPr>
      </w:pPr>
      <w:r w:rsidRPr="000F2E31">
        <w:rPr>
          <w:i/>
          <w:sz w:val="24"/>
          <w:szCs w:val="24"/>
        </w:rPr>
        <w:t xml:space="preserve">Кмет на община Поморие   </w:t>
      </w:r>
    </w:p>
    <w:p w14:paraId="7FB53919" w14:textId="77777777" w:rsidR="00AA2BC8" w:rsidRPr="000F2E31" w:rsidRDefault="00AA2BC8" w:rsidP="009B6579">
      <w:pPr>
        <w:ind w:firstLine="708"/>
        <w:jc w:val="both"/>
        <w:rPr>
          <w:sz w:val="24"/>
          <w:szCs w:val="24"/>
        </w:rPr>
      </w:pPr>
    </w:p>
    <w:p w14:paraId="02C7566F" w14:textId="77777777" w:rsidR="0095790C" w:rsidRDefault="0095790C" w:rsidP="00AA2BC8">
      <w:pPr>
        <w:jc w:val="both"/>
        <w:rPr>
          <w:sz w:val="24"/>
          <w:szCs w:val="24"/>
        </w:rPr>
      </w:pPr>
    </w:p>
    <w:p w14:paraId="25FF6782" w14:textId="77777777" w:rsidR="000F2E31" w:rsidRDefault="000F2E31" w:rsidP="00AA2BC8">
      <w:pPr>
        <w:jc w:val="both"/>
        <w:rPr>
          <w:sz w:val="24"/>
          <w:szCs w:val="24"/>
        </w:rPr>
      </w:pPr>
    </w:p>
    <w:p w14:paraId="7ADA9913" w14:textId="77777777" w:rsidR="000F2E31" w:rsidRDefault="000F2E31" w:rsidP="00AA2BC8">
      <w:pPr>
        <w:jc w:val="both"/>
        <w:rPr>
          <w:sz w:val="24"/>
          <w:szCs w:val="24"/>
        </w:rPr>
      </w:pPr>
    </w:p>
    <w:p w14:paraId="4AB3C724" w14:textId="77777777" w:rsidR="000F2E31" w:rsidRDefault="000F2E31" w:rsidP="00AA2BC8">
      <w:pPr>
        <w:jc w:val="both"/>
        <w:rPr>
          <w:sz w:val="24"/>
          <w:szCs w:val="24"/>
        </w:rPr>
      </w:pPr>
    </w:p>
    <w:p w14:paraId="7F44F77B" w14:textId="77777777" w:rsidR="000F2E31" w:rsidRPr="000F2E31" w:rsidRDefault="000F2E31" w:rsidP="00AA2BC8">
      <w:pPr>
        <w:jc w:val="both"/>
        <w:rPr>
          <w:sz w:val="24"/>
          <w:szCs w:val="24"/>
        </w:rPr>
      </w:pPr>
    </w:p>
    <w:p w14:paraId="437F2096" w14:textId="0F9C85D8" w:rsidR="00AA2BC8" w:rsidRPr="000F2E31" w:rsidRDefault="00AA2BC8" w:rsidP="00AA2BC8">
      <w:pPr>
        <w:jc w:val="both"/>
        <w:rPr>
          <w:sz w:val="24"/>
          <w:szCs w:val="24"/>
        </w:rPr>
      </w:pPr>
      <w:r w:rsidRPr="000F2E31">
        <w:rPr>
          <w:sz w:val="24"/>
          <w:szCs w:val="24"/>
        </w:rPr>
        <w:t>Изготвил:</w:t>
      </w:r>
    </w:p>
    <w:p w14:paraId="73136B39" w14:textId="77777777" w:rsidR="000F2E31" w:rsidRDefault="005F6576" w:rsidP="0095790C">
      <w:pPr>
        <w:jc w:val="both"/>
        <w:rPr>
          <w:b/>
          <w:bCs/>
          <w:sz w:val="24"/>
          <w:szCs w:val="24"/>
        </w:rPr>
      </w:pPr>
      <w:r w:rsidRPr="000F2E31">
        <w:rPr>
          <w:b/>
          <w:bCs/>
          <w:sz w:val="24"/>
          <w:szCs w:val="24"/>
        </w:rPr>
        <w:t>Валери Георгиев</w:t>
      </w:r>
    </w:p>
    <w:p w14:paraId="716C54CE" w14:textId="35A76D28" w:rsidR="00AA2BC8" w:rsidRPr="000F2E31" w:rsidRDefault="00AA2BC8" w:rsidP="0095790C">
      <w:pPr>
        <w:jc w:val="both"/>
        <w:rPr>
          <w:i/>
          <w:iCs/>
          <w:sz w:val="24"/>
          <w:szCs w:val="24"/>
        </w:rPr>
      </w:pPr>
      <w:r w:rsidRPr="000F2E31">
        <w:rPr>
          <w:i/>
          <w:iCs/>
          <w:sz w:val="24"/>
          <w:szCs w:val="24"/>
        </w:rPr>
        <w:t>Директор  на ОП “СУОИ”</w:t>
      </w:r>
    </w:p>
    <w:p w14:paraId="2D0877F9" w14:textId="3FA4EA2A" w:rsidR="00AA2BC8" w:rsidRDefault="00AA2BC8" w:rsidP="00AA2BC8">
      <w:pPr>
        <w:jc w:val="both"/>
        <w:rPr>
          <w:sz w:val="24"/>
          <w:szCs w:val="24"/>
        </w:rPr>
      </w:pPr>
      <w:r w:rsidRPr="000F2E31">
        <w:rPr>
          <w:sz w:val="24"/>
          <w:szCs w:val="24"/>
        </w:rPr>
        <w:t xml:space="preserve"> </w:t>
      </w:r>
    </w:p>
    <w:p w14:paraId="34B82A05" w14:textId="1830D6B7" w:rsidR="00C919B4" w:rsidRDefault="00C919B4" w:rsidP="00AA2BC8">
      <w:pPr>
        <w:jc w:val="both"/>
        <w:rPr>
          <w:sz w:val="24"/>
          <w:szCs w:val="24"/>
        </w:rPr>
      </w:pPr>
    </w:p>
    <w:p w14:paraId="24A9D63E" w14:textId="77777777" w:rsidR="00C919B4" w:rsidRPr="000F2E31" w:rsidRDefault="00C919B4" w:rsidP="00AA2BC8">
      <w:pPr>
        <w:jc w:val="both"/>
        <w:rPr>
          <w:sz w:val="24"/>
          <w:szCs w:val="24"/>
        </w:rPr>
      </w:pPr>
    </w:p>
    <w:p w14:paraId="38EF59D5" w14:textId="497B05DB" w:rsidR="00AA2BC8" w:rsidRPr="000F2E31" w:rsidRDefault="00AA2BC8" w:rsidP="00AA2BC8">
      <w:pPr>
        <w:jc w:val="both"/>
        <w:rPr>
          <w:sz w:val="24"/>
          <w:szCs w:val="24"/>
        </w:rPr>
      </w:pPr>
      <w:r w:rsidRPr="000F2E31">
        <w:rPr>
          <w:b/>
          <w:noProof/>
          <w:sz w:val="24"/>
          <w:szCs w:val="24"/>
          <w:lang w:val="ru-RU"/>
        </w:rPr>
        <w:t>Съгласувал</w:t>
      </w:r>
      <w:r w:rsidRPr="000F2E31">
        <w:rPr>
          <w:sz w:val="24"/>
          <w:szCs w:val="24"/>
        </w:rPr>
        <w:t>:</w:t>
      </w:r>
      <w:r w:rsidR="0095790C" w:rsidRPr="000F2E31">
        <w:rPr>
          <w:sz w:val="24"/>
          <w:szCs w:val="24"/>
        </w:rPr>
        <w:t xml:space="preserve"> </w:t>
      </w:r>
    </w:p>
    <w:p w14:paraId="1CFBF9D5" w14:textId="13D72372" w:rsidR="000F2E31" w:rsidRDefault="00AA2BC8" w:rsidP="0095790C">
      <w:pPr>
        <w:jc w:val="both"/>
        <w:rPr>
          <w:sz w:val="24"/>
          <w:szCs w:val="24"/>
        </w:rPr>
      </w:pPr>
      <w:r w:rsidRPr="000F2E31">
        <w:rPr>
          <w:sz w:val="24"/>
          <w:szCs w:val="24"/>
        </w:rPr>
        <w:t>К.</w:t>
      </w:r>
      <w:r w:rsidR="000F2E31">
        <w:rPr>
          <w:sz w:val="24"/>
          <w:szCs w:val="24"/>
        </w:rPr>
        <w:t xml:space="preserve"> </w:t>
      </w:r>
      <w:r w:rsidRPr="000F2E31">
        <w:rPr>
          <w:sz w:val="24"/>
          <w:szCs w:val="24"/>
        </w:rPr>
        <w:t>Демирева</w:t>
      </w:r>
    </w:p>
    <w:p w14:paraId="60BF6595" w14:textId="291EC86E" w:rsidR="00E74B37" w:rsidRPr="000F2E31" w:rsidRDefault="002E19A8" w:rsidP="0095790C">
      <w:pPr>
        <w:jc w:val="both"/>
        <w:rPr>
          <w:sz w:val="24"/>
          <w:szCs w:val="24"/>
        </w:rPr>
      </w:pPr>
      <w:r w:rsidRPr="000F2E31">
        <w:rPr>
          <w:i/>
          <w:sz w:val="24"/>
          <w:szCs w:val="24"/>
        </w:rPr>
        <w:t>Ст. юрисконсулт</w:t>
      </w:r>
    </w:p>
    <w:sectPr w:rsidR="00E74B37" w:rsidRPr="000F2E31" w:rsidSect="00124368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579"/>
    <w:rsid w:val="0000240E"/>
    <w:rsid w:val="000357D3"/>
    <w:rsid w:val="000F2E31"/>
    <w:rsid w:val="00124368"/>
    <w:rsid w:val="001642F2"/>
    <w:rsid w:val="001E50A2"/>
    <w:rsid w:val="00215508"/>
    <w:rsid w:val="00291E59"/>
    <w:rsid w:val="002E19A8"/>
    <w:rsid w:val="002F487B"/>
    <w:rsid w:val="003E036A"/>
    <w:rsid w:val="004B1233"/>
    <w:rsid w:val="00580276"/>
    <w:rsid w:val="005A7E86"/>
    <w:rsid w:val="005E0B18"/>
    <w:rsid w:val="005F6576"/>
    <w:rsid w:val="00625C56"/>
    <w:rsid w:val="0064527B"/>
    <w:rsid w:val="00677C69"/>
    <w:rsid w:val="007D49E4"/>
    <w:rsid w:val="0095790C"/>
    <w:rsid w:val="009B6579"/>
    <w:rsid w:val="00A35045"/>
    <w:rsid w:val="00A40DA4"/>
    <w:rsid w:val="00A925D6"/>
    <w:rsid w:val="00A9337D"/>
    <w:rsid w:val="00AA2BC8"/>
    <w:rsid w:val="00AA2C0F"/>
    <w:rsid w:val="00B060B3"/>
    <w:rsid w:val="00B606E1"/>
    <w:rsid w:val="00BC75E5"/>
    <w:rsid w:val="00C02645"/>
    <w:rsid w:val="00C64A3D"/>
    <w:rsid w:val="00C919B4"/>
    <w:rsid w:val="00CE2301"/>
    <w:rsid w:val="00CF2308"/>
    <w:rsid w:val="00D36A7B"/>
    <w:rsid w:val="00D73C11"/>
    <w:rsid w:val="00DA6C37"/>
    <w:rsid w:val="00E74B37"/>
    <w:rsid w:val="00EA0BFA"/>
    <w:rsid w:val="00EC6757"/>
    <w:rsid w:val="00FE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5593B"/>
  <w15:chartTrackingRefBased/>
  <w15:docId w15:val="{1955097F-1A62-4B20-AE24-F01502B50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57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9B6579"/>
    <w:pPr>
      <w:keepNext/>
      <w:jc w:val="center"/>
      <w:outlineLvl w:val="0"/>
    </w:pPr>
    <w:rPr>
      <w:b/>
      <w:sz w:val="36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9B6579"/>
    <w:rPr>
      <w:rFonts w:ascii="Times New Roman" w:eastAsia="Times New Roman" w:hAnsi="Times New Roman" w:cs="Times New Roman"/>
      <w:b/>
      <w:sz w:val="36"/>
      <w:szCs w:val="32"/>
    </w:rPr>
  </w:style>
  <w:style w:type="paragraph" w:styleId="2">
    <w:name w:val="Body Text 2"/>
    <w:basedOn w:val="a"/>
    <w:link w:val="20"/>
    <w:rsid w:val="009B6579"/>
    <w:pPr>
      <w:jc w:val="center"/>
    </w:pPr>
    <w:rPr>
      <w:b/>
      <w:bCs/>
      <w:sz w:val="24"/>
    </w:rPr>
  </w:style>
  <w:style w:type="character" w:customStyle="1" w:styleId="20">
    <w:name w:val="Основен текст 2 Знак"/>
    <w:basedOn w:val="a0"/>
    <w:link w:val="2"/>
    <w:rsid w:val="009B6579"/>
    <w:rPr>
      <w:rFonts w:ascii="Times New Roman" w:eastAsia="Times New Roman" w:hAnsi="Times New Roman" w:cs="Times New Roman"/>
      <w:b/>
      <w:bCs/>
      <w:sz w:val="24"/>
      <w:szCs w:val="28"/>
    </w:rPr>
  </w:style>
  <w:style w:type="paragraph" w:styleId="3">
    <w:name w:val="Body Text 3"/>
    <w:basedOn w:val="a"/>
    <w:link w:val="30"/>
    <w:uiPriority w:val="99"/>
    <w:semiHidden/>
    <w:unhideWhenUsed/>
    <w:rsid w:val="00AA2BC8"/>
    <w:pPr>
      <w:spacing w:after="120"/>
    </w:pPr>
    <w:rPr>
      <w:sz w:val="16"/>
      <w:szCs w:val="16"/>
    </w:rPr>
  </w:style>
  <w:style w:type="character" w:customStyle="1" w:styleId="30">
    <w:name w:val="Основен текст 3 Знак"/>
    <w:basedOn w:val="a0"/>
    <w:link w:val="3"/>
    <w:uiPriority w:val="99"/>
    <w:semiHidden/>
    <w:rsid w:val="00AA2BC8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3E036A"/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3E036A"/>
    <w:rPr>
      <w:rFonts w:ascii="Segoe UI" w:eastAsia="Times New Roman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00240E"/>
    <w:pPr>
      <w:spacing w:before="100" w:beforeAutospacing="1" w:after="100" w:afterAutospacing="1"/>
    </w:pPr>
    <w:rPr>
      <w:sz w:val="24"/>
      <w:szCs w:val="24"/>
      <w:lang w:eastAsia="bg-BG"/>
    </w:rPr>
  </w:style>
  <w:style w:type="character" w:styleId="a6">
    <w:name w:val="Strong"/>
    <w:basedOn w:val="a0"/>
    <w:uiPriority w:val="22"/>
    <w:qFormat/>
    <w:rsid w:val="0000240E"/>
    <w:rPr>
      <w:b/>
      <w:bCs/>
    </w:rPr>
  </w:style>
  <w:style w:type="character" w:styleId="a7">
    <w:name w:val="Placeholder Text"/>
    <w:basedOn w:val="a0"/>
    <w:uiPriority w:val="99"/>
    <w:semiHidden/>
    <w:rsid w:val="005E0B1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7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581</Words>
  <Characters>3317</Characters>
  <Application>Microsoft Office Word</Application>
  <DocSecurity>0</DocSecurity>
  <Lines>27</Lines>
  <Paragraphs>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Демирева</dc:creator>
  <cp:keywords/>
  <dc:description/>
  <cp:lastModifiedBy>Марияна Музакова</cp:lastModifiedBy>
  <cp:revision>8</cp:revision>
  <cp:lastPrinted>2025-06-12T07:46:00Z</cp:lastPrinted>
  <dcterms:created xsi:type="dcterms:W3CDTF">2025-06-09T08:48:00Z</dcterms:created>
  <dcterms:modified xsi:type="dcterms:W3CDTF">2025-06-12T11:24:00Z</dcterms:modified>
</cp:coreProperties>
</file>