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DA13E" w14:textId="07B161E4" w:rsidR="00D6594D" w:rsidRDefault="00D6594D" w:rsidP="00CC32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 w:rsidRPr="008D716E">
        <w:rPr>
          <w:noProof/>
          <w:color w:val="1D1B11" w:themeColor="background2" w:themeShade="1A"/>
          <w:sz w:val="24"/>
          <w:szCs w:val="24"/>
        </w:rPr>
        <w:drawing>
          <wp:inline distT="0" distB="0" distL="0" distR="0" wp14:anchorId="3B0521E6" wp14:editId="44B269A4">
            <wp:extent cx="5760720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711E2" w14:textId="438CB9A6" w:rsidR="00531B04" w:rsidRPr="00566DBF" w:rsidRDefault="008044D2" w:rsidP="00CC32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ОБЩИНСКИ СЪВЕТ </w:t>
      </w:r>
    </w:p>
    <w:p w14:paraId="4CC5BECD" w14:textId="77777777" w:rsidR="008044D2" w:rsidRPr="00566DBF" w:rsidRDefault="008044D2" w:rsidP="00CC32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ПОМОРИЕ</w:t>
      </w:r>
    </w:p>
    <w:p w14:paraId="36FE0B49" w14:textId="77777777" w:rsidR="007E0B73" w:rsidRDefault="007E0B73" w:rsidP="008044D2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5935A50C" w14:textId="460B3506" w:rsidR="008044D2" w:rsidRPr="00566DBF" w:rsidRDefault="008044D2" w:rsidP="008044D2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ДОКЛАДНА ЗАПИСКА</w:t>
      </w:r>
    </w:p>
    <w:p w14:paraId="7A09B0BF" w14:textId="2DBEC098" w:rsidR="008044D2" w:rsidRPr="000B1BAB" w:rsidRDefault="002C3624" w:rsidP="008044D2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</w:t>
      </w:r>
      <w:r w:rsidR="008044D2"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</w:t>
      </w:r>
      <w:r w:rsidR="008044D2"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="008044D2" w:rsidRPr="000B1BA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Иван Алексиев – Кмет на Община Поморие</w:t>
      </w:r>
    </w:p>
    <w:p w14:paraId="60CE8519" w14:textId="61A217CA" w:rsidR="00E92694" w:rsidRPr="000B1BAB" w:rsidRDefault="008044D2" w:rsidP="00955316">
      <w:pPr>
        <w:shd w:val="clear" w:color="auto" w:fill="FFFFFF"/>
        <w:spacing w:before="225" w:after="225" w:line="240" w:lineRule="auto"/>
        <w:ind w:right="-566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B1BA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ОТНОСНО</w:t>
      </w:r>
      <w:r w:rsidRPr="000B1BA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="00B30A8E" w:rsidRPr="000B1BA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B30A8E" w:rsidRPr="000B1BAB">
        <w:rPr>
          <w:rFonts w:ascii="Times New Roman" w:hAnsi="Times New Roman" w:cs="Times New Roman"/>
          <w:sz w:val="24"/>
          <w:szCs w:val="24"/>
        </w:rPr>
        <w:t xml:space="preserve">Приемане на 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Наредба за изменение и допълнение на Наредба </w:t>
      </w:r>
      <w:r w:rsidR="009D192A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№ 8 </w:t>
      </w:r>
      <w:r w:rsidR="00E92694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</w:p>
    <w:p w14:paraId="4392B2CB" w14:textId="77777777" w:rsidR="00385BBF" w:rsidRDefault="00385BBF" w:rsidP="00955316">
      <w:pPr>
        <w:shd w:val="clear" w:color="auto" w:fill="FFFFFF"/>
        <w:spacing w:before="150" w:after="150" w:line="240" w:lineRule="auto"/>
        <w:ind w:left="-142" w:right="-566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1E2FBC9D" w14:textId="08551852" w:rsidR="008044D2" w:rsidRDefault="00531B04" w:rsidP="00955316">
      <w:pPr>
        <w:shd w:val="clear" w:color="auto" w:fill="FFFFFF"/>
        <w:spacing w:before="150" w:after="150" w:line="240" w:lineRule="auto"/>
        <w:ind w:left="-142" w:right="-566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B1BA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  </w:t>
      </w:r>
      <w:r w:rsidR="008044D2" w:rsidRPr="000B1BA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ДАМИ И ГОСПОДА ОБЩИНСКИ СЪВЕТНИЦИ,</w:t>
      </w:r>
    </w:p>
    <w:p w14:paraId="5C98FD35" w14:textId="77777777" w:rsidR="006F7159" w:rsidRPr="000B1BAB" w:rsidRDefault="006F7159" w:rsidP="00955316">
      <w:pPr>
        <w:shd w:val="clear" w:color="auto" w:fill="FFFFFF"/>
        <w:spacing w:before="150" w:after="150" w:line="240" w:lineRule="auto"/>
        <w:ind w:left="-142" w:right="-56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8638F34" w14:textId="29CFE5B2" w:rsidR="008044D2" w:rsidRPr="000B1BAB" w:rsidRDefault="008044D2" w:rsidP="00955316">
      <w:pPr>
        <w:shd w:val="clear" w:color="auto" w:fill="FFFFFF"/>
        <w:spacing w:before="150" w:after="150" w:line="240" w:lineRule="auto"/>
        <w:ind w:left="-142" w:right="-56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чл.44, ал.1 от ЗМСМА</w:t>
      </w:r>
      <w:r w:rsidR="00FA2A2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r w:rsidR="00FA2A2D" w:rsidRPr="00D47ABE">
        <w:rPr>
          <w:rFonts w:ascii="Times New Roman" w:eastAsia="Times New Roman" w:hAnsi="Times New Roman" w:cs="Times New Roman"/>
          <w:sz w:val="24"/>
          <w:szCs w:val="24"/>
          <w:lang w:eastAsia="bg-BG"/>
        </w:rPr>
        <w:t>чл.1,</w:t>
      </w:r>
      <w:r w:rsidR="003541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ал.2 от </w:t>
      </w:r>
      <w:r w:rsidR="00FA2A2D" w:rsidRPr="00D47AB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Закона </w:t>
      </w:r>
      <w:r w:rsidR="003541A0">
        <w:rPr>
          <w:rFonts w:ascii="Times New Roman" w:eastAsia="Times New Roman" w:hAnsi="Times New Roman" w:cs="Times New Roman"/>
          <w:sz w:val="24"/>
          <w:szCs w:val="24"/>
          <w:lang w:eastAsia="bg-BG"/>
        </w:rPr>
        <w:t>местните данъци и такси,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внасям в Общински съвет</w:t>
      </w:r>
      <w:r w:rsidR="007D0D9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Поморие следното предложение за Наредба за изменение и допълнение на </w:t>
      </w:r>
      <w:r w:rsidR="00E92694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Наредба </w:t>
      </w:r>
      <w:r w:rsidR="009D192A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№ 8 </w:t>
      </w:r>
      <w:r w:rsidR="00E92694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0A4618D6" w14:textId="77777777" w:rsidR="000B26BD" w:rsidRDefault="007F02E2" w:rsidP="00955316">
      <w:pPr>
        <w:shd w:val="clear" w:color="auto" w:fill="FFFFFF"/>
        <w:spacing w:before="150" w:after="150" w:line="240" w:lineRule="auto"/>
        <w:ind w:left="-142" w:right="-56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B1BA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Мотиви към Н</w:t>
      </w:r>
      <w:r w:rsidR="008044D2" w:rsidRPr="000B1BA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аредба за изм</w:t>
      </w:r>
      <w:r w:rsidRPr="000B1BA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енение и допълнение на </w:t>
      </w:r>
      <w:r w:rsidR="00E92694" w:rsidRPr="000B1BA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Наредба </w:t>
      </w:r>
      <w:r w:rsidR="009D192A" w:rsidRPr="000B1BA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№ 8 </w:t>
      </w:r>
      <w:r w:rsidR="00E92694" w:rsidRPr="000B1BA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="008044D2" w:rsidRPr="000B1BA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 </w:t>
      </w:r>
    </w:p>
    <w:p w14:paraId="68ECDC0B" w14:textId="5E15B579" w:rsidR="008044D2" w:rsidRPr="000B26BD" w:rsidRDefault="000B26BD" w:rsidP="00955316">
      <w:pPr>
        <w:shd w:val="clear" w:color="auto" w:fill="FFFFFF"/>
        <w:spacing w:before="150" w:after="150" w:line="240" w:lineRule="auto"/>
        <w:ind w:left="-142" w:right="-56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1.</w:t>
      </w:r>
      <w:r w:rsidR="008044D2" w:rsidRPr="000B26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Причини</w:t>
      </w:r>
      <w:r w:rsidR="008044D2" w:rsidRPr="000B26B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налагащи изменението</w:t>
      </w:r>
      <w:r w:rsidR="00521E3A" w:rsidRPr="000B26B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="008044D2" w:rsidRPr="000B26B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на </w:t>
      </w:r>
      <w:r w:rsidR="00E92694" w:rsidRPr="000B26B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Наредба </w:t>
      </w:r>
      <w:r w:rsidR="009D192A" w:rsidRPr="000B26B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№ 8 </w:t>
      </w:r>
      <w:r w:rsidR="00E92694" w:rsidRPr="000B26B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="008044D2" w:rsidRPr="000B26B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.</w:t>
      </w:r>
    </w:p>
    <w:p w14:paraId="1E3B56F2" w14:textId="05A46540" w:rsidR="00B30A8E" w:rsidRPr="000B1BAB" w:rsidRDefault="00D77319" w:rsidP="00955316">
      <w:pPr>
        <w:shd w:val="clear" w:color="auto" w:fill="FFFFFF"/>
        <w:spacing w:after="0" w:line="240" w:lineRule="auto"/>
        <w:ind w:left="-142" w:right="-56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Със </w:t>
      </w:r>
      <w:r w:rsidR="00505D65">
        <w:rPr>
          <w:rFonts w:ascii="Times New Roman" w:eastAsia="Times New Roman" w:hAnsi="Times New Roman" w:cs="Times New Roman"/>
          <w:sz w:val="24"/>
          <w:szCs w:val="24"/>
          <w:lang w:eastAsia="bg-BG"/>
        </w:rPr>
        <w:t>З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акона за местните данъци и такси </w:t>
      </w:r>
      <w:r w:rsidRPr="000B1BAB">
        <w:rPr>
          <w:rFonts w:ascii="Times New Roman" w:hAnsi="Times New Roman" w:cs="Times New Roman"/>
          <w:sz w:val="24"/>
          <w:szCs w:val="24"/>
        </w:rPr>
        <w:t>(ЗМДТ) са регламентирани видовете данъци, които постъпват в Общинския бюджет.</w:t>
      </w:r>
      <w:r w:rsidR="00B30A8E" w:rsidRPr="000B1BAB">
        <w:rPr>
          <w:rFonts w:ascii="Times New Roman" w:hAnsi="Times New Roman" w:cs="Times New Roman"/>
          <w:sz w:val="24"/>
          <w:szCs w:val="24"/>
        </w:rPr>
        <w:t xml:space="preserve"> Съгласно</w:t>
      </w:r>
      <w:r w:rsidR="009340D4">
        <w:rPr>
          <w:rFonts w:ascii="Times New Roman" w:hAnsi="Times New Roman" w:cs="Times New Roman"/>
          <w:sz w:val="24"/>
          <w:szCs w:val="24"/>
        </w:rPr>
        <w:t xml:space="preserve"> чл.</w:t>
      </w:r>
      <w:r w:rsidR="000F736C">
        <w:rPr>
          <w:rFonts w:ascii="Times New Roman" w:hAnsi="Times New Roman" w:cs="Times New Roman"/>
          <w:sz w:val="24"/>
          <w:szCs w:val="24"/>
        </w:rPr>
        <w:t>1,</w:t>
      </w:r>
      <w:r w:rsidR="00B30A8E" w:rsidRPr="000B1BAB">
        <w:rPr>
          <w:rFonts w:ascii="Times New Roman" w:hAnsi="Times New Roman" w:cs="Times New Roman"/>
          <w:sz w:val="24"/>
          <w:szCs w:val="24"/>
        </w:rPr>
        <w:t xml:space="preserve"> ал. 2 на същата разпоредба, Общинският съвет определя с </w:t>
      </w:r>
      <w:r w:rsidR="00B16922">
        <w:rPr>
          <w:rFonts w:ascii="Times New Roman" w:hAnsi="Times New Roman" w:cs="Times New Roman"/>
          <w:sz w:val="24"/>
          <w:szCs w:val="24"/>
        </w:rPr>
        <w:t>н</w:t>
      </w:r>
      <w:r w:rsidR="00B30A8E" w:rsidRPr="000B1BAB">
        <w:rPr>
          <w:rFonts w:ascii="Times New Roman" w:hAnsi="Times New Roman" w:cs="Times New Roman"/>
          <w:sz w:val="24"/>
          <w:szCs w:val="24"/>
        </w:rPr>
        <w:t xml:space="preserve">аредба размера на местните данъци при условия, по реда и </w:t>
      </w:r>
      <w:r w:rsidRPr="000B1BAB">
        <w:rPr>
          <w:rFonts w:ascii="Times New Roman" w:hAnsi="Times New Roman" w:cs="Times New Roman"/>
          <w:sz w:val="24"/>
          <w:szCs w:val="24"/>
        </w:rPr>
        <w:t>в</w:t>
      </w:r>
      <w:r w:rsidR="00B30A8E" w:rsidRPr="000B1BAB">
        <w:rPr>
          <w:rFonts w:ascii="Times New Roman" w:hAnsi="Times New Roman" w:cs="Times New Roman"/>
          <w:sz w:val="24"/>
          <w:szCs w:val="24"/>
        </w:rPr>
        <w:t xml:space="preserve"> границите, определени със ЗМДТ.</w:t>
      </w:r>
    </w:p>
    <w:p w14:paraId="14DC9AA3" w14:textId="6E473610" w:rsidR="006D3C6A" w:rsidRDefault="000F736C" w:rsidP="00955316">
      <w:pPr>
        <w:spacing w:after="0"/>
        <w:ind w:left="-142" w:right="-5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</w:t>
      </w:r>
      <w:r w:rsidR="006716E2" w:rsidRPr="000B1BAB">
        <w:rPr>
          <w:rFonts w:ascii="Times New Roman" w:eastAsia="Times New Roman" w:hAnsi="Times New Roman" w:cs="Times New Roman"/>
          <w:sz w:val="24"/>
          <w:szCs w:val="24"/>
        </w:rPr>
        <w:t>змер</w:t>
      </w:r>
      <w:r>
        <w:rPr>
          <w:rFonts w:ascii="Times New Roman" w:eastAsia="Times New Roman" w:hAnsi="Times New Roman" w:cs="Times New Roman"/>
          <w:sz w:val="24"/>
          <w:szCs w:val="24"/>
        </w:rPr>
        <w:t>ът</w:t>
      </w:r>
      <w:r w:rsidR="006716E2" w:rsidRPr="000B1B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589B">
        <w:rPr>
          <w:rFonts w:ascii="Times New Roman" w:eastAsia="Times New Roman" w:hAnsi="Times New Roman" w:cs="Times New Roman"/>
          <w:sz w:val="24"/>
          <w:szCs w:val="24"/>
        </w:rPr>
        <w:t>н</w:t>
      </w:r>
      <w:r w:rsidR="006716E2" w:rsidRPr="000B1BAB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данък върху недвижими имоти не е променян от</w:t>
      </w:r>
      <w:r w:rsidR="00F255C1">
        <w:rPr>
          <w:rFonts w:ascii="Times New Roman" w:eastAsia="Times New Roman" w:hAnsi="Times New Roman" w:cs="Times New Roman"/>
          <w:sz w:val="24"/>
          <w:szCs w:val="24"/>
        </w:rPr>
        <w:t xml:space="preserve"> 2015г., ко</w:t>
      </w:r>
      <w:r w:rsidR="007369FA">
        <w:rPr>
          <w:rFonts w:ascii="Times New Roman" w:eastAsia="Times New Roman" w:hAnsi="Times New Roman" w:cs="Times New Roman"/>
          <w:sz w:val="24"/>
          <w:szCs w:val="24"/>
        </w:rPr>
        <w:t>г</w:t>
      </w:r>
      <w:r w:rsidR="00F255C1">
        <w:rPr>
          <w:rFonts w:ascii="Times New Roman" w:eastAsia="Times New Roman" w:hAnsi="Times New Roman" w:cs="Times New Roman"/>
          <w:sz w:val="24"/>
          <w:szCs w:val="24"/>
        </w:rPr>
        <w:t xml:space="preserve">ато с Решение №21/22.12.2015г. </w:t>
      </w:r>
      <w:r w:rsidR="007369FA">
        <w:rPr>
          <w:rFonts w:ascii="Times New Roman" w:eastAsia="Times New Roman" w:hAnsi="Times New Roman" w:cs="Times New Roman"/>
          <w:sz w:val="24"/>
          <w:szCs w:val="24"/>
        </w:rPr>
        <w:t xml:space="preserve">на Общински съвет Поморие промилът е изменен от </w:t>
      </w:r>
      <w:r w:rsidR="007369FA" w:rsidRPr="00BC3780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3541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61304" w:rsidRPr="00161304">
        <w:rPr>
          <w:rFonts w:ascii="Times New Roman" w:eastAsia="Times New Roman" w:hAnsi="Times New Roman" w:cs="Times New Roman"/>
          <w:sz w:val="24"/>
          <w:szCs w:val="24"/>
        </w:rPr>
        <w:t>на хиляда</w:t>
      </w:r>
      <w:r w:rsidR="0016130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369FA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7369FA" w:rsidRPr="00BC3780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7369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1304">
        <w:rPr>
          <w:rFonts w:ascii="Times New Roman" w:eastAsia="Times New Roman" w:hAnsi="Times New Roman" w:cs="Times New Roman"/>
          <w:sz w:val="24"/>
          <w:szCs w:val="24"/>
        </w:rPr>
        <w:t>на хиляда</w:t>
      </w:r>
      <w:r w:rsidR="00D14697">
        <w:rPr>
          <w:rFonts w:ascii="Times New Roman" w:eastAsia="Times New Roman" w:hAnsi="Times New Roman" w:cs="Times New Roman"/>
          <w:sz w:val="24"/>
          <w:szCs w:val="24"/>
        </w:rPr>
        <w:t xml:space="preserve">, при максимална граница 4.5 промила. </w:t>
      </w:r>
      <w:r w:rsidR="007369FA">
        <w:rPr>
          <w:rFonts w:ascii="Times New Roman" w:eastAsia="Times New Roman" w:hAnsi="Times New Roman" w:cs="Times New Roman"/>
          <w:sz w:val="24"/>
          <w:szCs w:val="24"/>
        </w:rPr>
        <w:t xml:space="preserve">Повече от </w:t>
      </w:r>
      <w:r w:rsidR="007369FA" w:rsidRPr="00053488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="006716E2" w:rsidRPr="0005348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="006716E2" w:rsidRPr="00053488">
        <w:rPr>
          <w:rFonts w:ascii="Times New Roman" w:eastAsia="Times New Roman" w:hAnsi="Times New Roman" w:cs="Times New Roman"/>
          <w:b/>
          <w:bCs/>
          <w:sz w:val="24"/>
          <w:szCs w:val="24"/>
        </w:rPr>
        <w:t>години</w:t>
      </w:r>
      <w:r w:rsidR="006716E2" w:rsidRPr="000B1B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9EA">
        <w:rPr>
          <w:rFonts w:ascii="Times New Roman" w:eastAsia="Times New Roman" w:hAnsi="Times New Roman" w:cs="Times New Roman"/>
          <w:sz w:val="24"/>
          <w:szCs w:val="24"/>
        </w:rPr>
        <w:t xml:space="preserve">размерът на </w:t>
      </w:r>
      <w:r w:rsidR="007369FA">
        <w:rPr>
          <w:rFonts w:ascii="Times New Roman" w:eastAsia="Times New Roman" w:hAnsi="Times New Roman" w:cs="Times New Roman"/>
          <w:sz w:val="24"/>
          <w:szCs w:val="24"/>
        </w:rPr>
        <w:t xml:space="preserve">данъкът </w:t>
      </w:r>
      <w:r w:rsidR="006D3C6A">
        <w:rPr>
          <w:rFonts w:ascii="Times New Roman" w:eastAsia="Times New Roman" w:hAnsi="Times New Roman" w:cs="Times New Roman"/>
          <w:sz w:val="24"/>
          <w:szCs w:val="24"/>
        </w:rPr>
        <w:t xml:space="preserve">върху недвижимите имоти </w:t>
      </w:r>
      <w:r w:rsidR="00BE49EA">
        <w:rPr>
          <w:rFonts w:ascii="Times New Roman" w:eastAsia="Times New Roman" w:hAnsi="Times New Roman" w:cs="Times New Roman"/>
          <w:sz w:val="24"/>
          <w:szCs w:val="24"/>
        </w:rPr>
        <w:t>не е  индексиран</w:t>
      </w:r>
      <w:r w:rsidR="00053488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6716E2" w:rsidRPr="000B1BAB">
        <w:rPr>
          <w:rFonts w:ascii="Times New Roman" w:eastAsia="Times New Roman" w:hAnsi="Times New Roman" w:cs="Times New Roman"/>
          <w:sz w:val="24"/>
          <w:szCs w:val="24"/>
        </w:rPr>
        <w:t xml:space="preserve"> период през който</w:t>
      </w:r>
      <w:r w:rsidR="000B1BAB" w:rsidRPr="000B1BAB">
        <w:rPr>
          <w:rFonts w:ascii="Times New Roman" w:eastAsia="Times New Roman" w:hAnsi="Times New Roman" w:cs="Times New Roman"/>
          <w:sz w:val="24"/>
          <w:szCs w:val="24"/>
        </w:rPr>
        <w:t>,</w:t>
      </w:r>
      <w:r w:rsidR="006716E2" w:rsidRPr="000B1BAB">
        <w:rPr>
          <w:rFonts w:ascii="Times New Roman" w:eastAsia="Times New Roman" w:hAnsi="Times New Roman" w:cs="Times New Roman"/>
          <w:sz w:val="24"/>
          <w:szCs w:val="24"/>
        </w:rPr>
        <w:t xml:space="preserve"> както разходите, така и </w:t>
      </w:r>
      <w:r w:rsidR="00216093">
        <w:rPr>
          <w:rFonts w:ascii="Times New Roman" w:eastAsia="Times New Roman" w:hAnsi="Times New Roman" w:cs="Times New Roman"/>
          <w:sz w:val="24"/>
          <w:szCs w:val="24"/>
        </w:rPr>
        <w:t xml:space="preserve">минималната </w:t>
      </w:r>
      <w:r w:rsidR="006716E2" w:rsidRPr="000B1BAB">
        <w:rPr>
          <w:rFonts w:ascii="Times New Roman" w:eastAsia="Times New Roman" w:hAnsi="Times New Roman" w:cs="Times New Roman"/>
          <w:sz w:val="24"/>
          <w:szCs w:val="24"/>
        </w:rPr>
        <w:t xml:space="preserve">заплата </w:t>
      </w:r>
      <w:r w:rsidR="00D24FAC" w:rsidRPr="000B1BAB">
        <w:rPr>
          <w:rFonts w:ascii="Times New Roman" w:eastAsia="Times New Roman" w:hAnsi="Times New Roman" w:cs="Times New Roman"/>
          <w:sz w:val="24"/>
          <w:szCs w:val="24"/>
        </w:rPr>
        <w:t>в</w:t>
      </w:r>
      <w:r w:rsidR="006716E2" w:rsidRPr="000B1B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4FAC" w:rsidRPr="000B1BAB">
        <w:rPr>
          <w:rFonts w:ascii="Times New Roman" w:eastAsia="Times New Roman" w:hAnsi="Times New Roman" w:cs="Times New Roman"/>
          <w:sz w:val="24"/>
          <w:szCs w:val="24"/>
        </w:rPr>
        <w:t xml:space="preserve">страната </w:t>
      </w:r>
      <w:r w:rsidR="006716E2" w:rsidRPr="000B1BAB">
        <w:rPr>
          <w:rFonts w:ascii="Times New Roman" w:eastAsia="Times New Roman" w:hAnsi="Times New Roman" w:cs="Times New Roman"/>
          <w:sz w:val="24"/>
          <w:szCs w:val="24"/>
        </w:rPr>
        <w:t xml:space="preserve">бяха увеличени неколкократно. </w:t>
      </w:r>
    </w:p>
    <w:p w14:paraId="04CB7EF0" w14:textId="677FA1CA" w:rsidR="00675DF3" w:rsidRDefault="00650CFF" w:rsidP="00955316">
      <w:pPr>
        <w:spacing w:after="0" w:line="240" w:lineRule="auto"/>
        <w:ind w:left="-142" w:right="-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сравнение р</w:t>
      </w:r>
      <w:r w:rsidR="003C368A">
        <w:rPr>
          <w:rFonts w:ascii="Times New Roman" w:hAnsi="Times New Roman" w:cs="Times New Roman"/>
          <w:sz w:val="24"/>
          <w:szCs w:val="24"/>
        </w:rPr>
        <w:t xml:space="preserve">азмерът на минималната работна заплата се е увеличил от </w:t>
      </w:r>
      <w:r w:rsidR="003C368A" w:rsidRPr="00053488">
        <w:rPr>
          <w:rFonts w:ascii="Times New Roman" w:hAnsi="Times New Roman" w:cs="Times New Roman"/>
          <w:b/>
          <w:bCs/>
          <w:sz w:val="24"/>
          <w:szCs w:val="24"/>
        </w:rPr>
        <w:t>380лв</w:t>
      </w:r>
      <w:r w:rsidR="003C368A">
        <w:rPr>
          <w:rFonts w:ascii="Times New Roman" w:hAnsi="Times New Roman" w:cs="Times New Roman"/>
          <w:sz w:val="24"/>
          <w:szCs w:val="24"/>
        </w:rPr>
        <w:t xml:space="preserve">. /с </w:t>
      </w:r>
      <w:r w:rsidR="003C368A" w:rsidRPr="00585D80">
        <w:rPr>
          <w:rFonts w:ascii="Times New Roman" w:hAnsi="Times New Roman" w:cs="Times New Roman"/>
          <w:color w:val="212529"/>
          <w:sz w:val="24"/>
          <w:szCs w:val="24"/>
        </w:rPr>
        <w:t>ПМС № 139</w:t>
      </w:r>
      <w:r w:rsidR="003C368A">
        <w:rPr>
          <w:rFonts w:ascii="Times New Roman" w:hAnsi="Times New Roman" w:cs="Times New Roman"/>
          <w:color w:val="212529"/>
          <w:sz w:val="24"/>
          <w:szCs w:val="24"/>
        </w:rPr>
        <w:t>/</w:t>
      </w:r>
      <w:r w:rsidR="003C368A" w:rsidRPr="00585D80">
        <w:rPr>
          <w:rFonts w:ascii="Times New Roman" w:hAnsi="Times New Roman" w:cs="Times New Roman"/>
          <w:color w:val="212529"/>
          <w:sz w:val="24"/>
          <w:szCs w:val="24"/>
        </w:rPr>
        <w:t xml:space="preserve">04.06.2015г./ </w:t>
      </w:r>
      <w:r w:rsidR="003C368A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3C368A" w:rsidRPr="00585D80">
        <w:rPr>
          <w:rFonts w:ascii="Times New Roman" w:hAnsi="Times New Roman" w:cs="Times New Roman"/>
          <w:sz w:val="24"/>
          <w:szCs w:val="24"/>
        </w:rPr>
        <w:t xml:space="preserve">на </w:t>
      </w:r>
      <w:r w:rsidR="003C368A" w:rsidRPr="00053488">
        <w:rPr>
          <w:rFonts w:ascii="Times New Roman" w:hAnsi="Times New Roman" w:cs="Times New Roman"/>
          <w:b/>
          <w:bCs/>
          <w:sz w:val="24"/>
          <w:szCs w:val="24"/>
        </w:rPr>
        <w:t>1077лв</w:t>
      </w:r>
      <w:r w:rsidR="003C368A" w:rsidRPr="00585D80">
        <w:rPr>
          <w:rFonts w:ascii="Times New Roman" w:hAnsi="Times New Roman" w:cs="Times New Roman"/>
          <w:sz w:val="24"/>
          <w:szCs w:val="24"/>
        </w:rPr>
        <w:t xml:space="preserve">. </w:t>
      </w:r>
      <w:r w:rsidR="003C368A">
        <w:rPr>
          <w:rFonts w:ascii="Times New Roman" w:hAnsi="Times New Roman" w:cs="Times New Roman"/>
          <w:sz w:val="24"/>
          <w:szCs w:val="24"/>
        </w:rPr>
        <w:t xml:space="preserve"> </w:t>
      </w:r>
      <w:r w:rsidR="003C368A" w:rsidRPr="00585D80">
        <w:rPr>
          <w:rFonts w:ascii="Times New Roman" w:hAnsi="Times New Roman" w:cs="Times New Roman"/>
          <w:sz w:val="24"/>
          <w:szCs w:val="24"/>
        </w:rPr>
        <w:t>/с ПМС №359/23.10.2024г./</w:t>
      </w:r>
      <w:r w:rsidR="0075023C">
        <w:rPr>
          <w:rFonts w:ascii="Times New Roman" w:hAnsi="Times New Roman" w:cs="Times New Roman"/>
          <w:sz w:val="24"/>
          <w:szCs w:val="24"/>
        </w:rPr>
        <w:t xml:space="preserve"> </w:t>
      </w:r>
      <w:r w:rsidR="00675DF3">
        <w:rPr>
          <w:rFonts w:ascii="Times New Roman" w:hAnsi="Times New Roman" w:cs="Times New Roman"/>
          <w:sz w:val="24"/>
          <w:szCs w:val="24"/>
        </w:rPr>
        <w:t>през 2025г.</w:t>
      </w:r>
      <w:r w:rsidR="00017986">
        <w:rPr>
          <w:rFonts w:ascii="Times New Roman" w:hAnsi="Times New Roman" w:cs="Times New Roman"/>
          <w:sz w:val="24"/>
          <w:szCs w:val="24"/>
        </w:rPr>
        <w:t>, което е почти 300 % увеличение.</w:t>
      </w:r>
    </w:p>
    <w:p w14:paraId="692F15B6" w14:textId="2787B8B1" w:rsidR="003C368A" w:rsidRDefault="00675DF3" w:rsidP="00955316">
      <w:pPr>
        <w:spacing w:after="0" w:line="240" w:lineRule="auto"/>
        <w:ind w:left="-142" w:right="-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Видно от публикувания</w:t>
      </w:r>
      <w:r w:rsidR="000672CD">
        <w:rPr>
          <w:rFonts w:ascii="Times New Roman" w:hAnsi="Times New Roman" w:cs="Times New Roman"/>
          <w:bCs/>
          <w:sz w:val="24"/>
          <w:szCs w:val="24"/>
        </w:rPr>
        <w:t xml:space="preserve"> на сайта на Министерството на финансите </w:t>
      </w:r>
      <w:r>
        <w:rPr>
          <w:rFonts w:ascii="Times New Roman" w:hAnsi="Times New Roman" w:cs="Times New Roman"/>
          <w:bCs/>
          <w:sz w:val="24"/>
          <w:szCs w:val="24"/>
        </w:rPr>
        <w:t xml:space="preserve">законопроект за държавния бюджет на Република България за 2026г.,  размерът на минималната работна заплата от догодина е предвидено </w:t>
      </w:r>
      <w:r w:rsidR="00D24204">
        <w:rPr>
          <w:rFonts w:ascii="Times New Roman" w:hAnsi="Times New Roman" w:cs="Times New Roman"/>
          <w:bCs/>
          <w:sz w:val="24"/>
          <w:szCs w:val="24"/>
        </w:rPr>
        <w:t xml:space="preserve">отново да нарасне  и </w:t>
      </w:r>
      <w:r>
        <w:rPr>
          <w:rFonts w:ascii="Times New Roman" w:hAnsi="Times New Roman" w:cs="Times New Roman"/>
          <w:bCs/>
          <w:sz w:val="24"/>
          <w:szCs w:val="24"/>
        </w:rPr>
        <w:t>да е</w:t>
      </w:r>
      <w:r w:rsidR="00D24204">
        <w:rPr>
          <w:rFonts w:ascii="Times New Roman" w:hAnsi="Times New Roman" w:cs="Times New Roman"/>
          <w:bCs/>
          <w:sz w:val="24"/>
          <w:szCs w:val="24"/>
        </w:rPr>
        <w:t xml:space="preserve"> в размер на </w:t>
      </w:r>
      <w:r>
        <w:rPr>
          <w:rFonts w:ascii="Times New Roman" w:hAnsi="Times New Roman" w:cs="Times New Roman"/>
          <w:bCs/>
          <w:sz w:val="24"/>
          <w:szCs w:val="24"/>
        </w:rPr>
        <w:t xml:space="preserve"> 1213 лв. или 620.20 евро. </w:t>
      </w:r>
    </w:p>
    <w:p w14:paraId="05846B31" w14:textId="02C8176A" w:rsidR="003C70EA" w:rsidRDefault="003C70EA" w:rsidP="00955316">
      <w:pPr>
        <w:spacing w:after="0"/>
        <w:ind w:left="-142" w:right="-5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BAB">
        <w:rPr>
          <w:rFonts w:ascii="Times New Roman" w:eastAsia="Times New Roman" w:hAnsi="Times New Roman" w:cs="Times New Roman"/>
          <w:sz w:val="24"/>
          <w:szCs w:val="24"/>
        </w:rPr>
        <w:lastRenderedPageBreak/>
        <w:t>Освен горепосочените мотиви</w:t>
      </w:r>
      <w:r w:rsidRPr="00A962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A96212">
        <w:rPr>
          <w:rFonts w:ascii="Times New Roman" w:eastAsia="Times New Roman" w:hAnsi="Times New Roman" w:cs="Times New Roman"/>
          <w:sz w:val="24"/>
          <w:szCs w:val="24"/>
        </w:rPr>
        <w:t>величаването на собствените приходи чрез промяна размерът на данък върху недвижимите имоти се налага и предвид обстоятелството, че за</w:t>
      </w:r>
      <w:r w:rsidRPr="00A96212">
        <w:rPr>
          <w:rFonts w:ascii="Times New Roman" w:hAnsi="Times New Roman" w:cs="Times New Roman"/>
          <w:sz w:val="24"/>
          <w:szCs w:val="24"/>
        </w:rPr>
        <w:t xml:space="preserve"> изминалия </w:t>
      </w:r>
      <w:r w:rsidR="003C368A">
        <w:rPr>
          <w:rFonts w:ascii="Times New Roman" w:hAnsi="Times New Roman" w:cs="Times New Roman"/>
          <w:sz w:val="24"/>
          <w:szCs w:val="24"/>
        </w:rPr>
        <w:t>п</w:t>
      </w:r>
      <w:r w:rsidRPr="00A96212">
        <w:rPr>
          <w:rFonts w:ascii="Times New Roman" w:hAnsi="Times New Roman" w:cs="Times New Roman"/>
          <w:sz w:val="24"/>
          <w:szCs w:val="24"/>
        </w:rPr>
        <w:t>ериод финансовите отношения в страната са коренно променени, жизненият стандарт и покупателната способност на хората значително са увеличени. Пазарът на недвижими имоти е един от най-активните, и е напълно неоправдано задържане на този вид местен данък на едно ниво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продължение на 10-годишен период</w:t>
      </w:r>
      <w:r w:rsidRPr="00A96212">
        <w:rPr>
          <w:rFonts w:ascii="Times New Roman" w:hAnsi="Times New Roman" w:cs="Times New Roman"/>
          <w:sz w:val="24"/>
          <w:szCs w:val="24"/>
        </w:rPr>
        <w:t>.</w:t>
      </w:r>
    </w:p>
    <w:p w14:paraId="23AF0FCB" w14:textId="239925A9" w:rsidR="00585D80" w:rsidRDefault="001D7EC0" w:rsidP="00955316">
      <w:pPr>
        <w:spacing w:after="0" w:line="240" w:lineRule="auto"/>
        <w:ind w:left="-142" w:right="-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изминалият период от последната промяна  на ставката през 2015г. с</w:t>
      </w:r>
      <w:r w:rsidR="00585D80" w:rsidRPr="0026095E">
        <w:rPr>
          <w:rFonts w:ascii="Times New Roman" w:hAnsi="Times New Roman" w:cs="Times New Roman"/>
          <w:sz w:val="24"/>
          <w:szCs w:val="24"/>
        </w:rPr>
        <w:t>поред данните, публикувани на интернет страницата на Националния статистически институт, коефициентът на отчетената инфлация за периода от</w:t>
      </w:r>
      <w:r w:rsidR="00585D80">
        <w:rPr>
          <w:rFonts w:ascii="Times New Roman" w:hAnsi="Times New Roman" w:cs="Times New Roman"/>
          <w:sz w:val="24"/>
          <w:szCs w:val="24"/>
        </w:rPr>
        <w:t xml:space="preserve"> м.</w:t>
      </w:r>
      <w:r w:rsidR="00585D80" w:rsidRPr="005E75F4">
        <w:rPr>
          <w:rFonts w:ascii="Times New Roman" w:hAnsi="Times New Roman" w:cs="Times New Roman"/>
          <w:sz w:val="24"/>
          <w:szCs w:val="24"/>
        </w:rPr>
        <w:t>12.2015г. до м.0</w:t>
      </w:r>
      <w:r w:rsidR="00585D80">
        <w:rPr>
          <w:rFonts w:ascii="Times New Roman" w:hAnsi="Times New Roman" w:cs="Times New Roman"/>
          <w:sz w:val="24"/>
          <w:szCs w:val="24"/>
        </w:rPr>
        <w:t>7</w:t>
      </w:r>
      <w:r w:rsidR="00585D80" w:rsidRPr="005E75F4">
        <w:rPr>
          <w:rFonts w:ascii="Times New Roman" w:hAnsi="Times New Roman" w:cs="Times New Roman"/>
          <w:sz w:val="24"/>
          <w:szCs w:val="24"/>
        </w:rPr>
        <w:t>.202</w:t>
      </w:r>
      <w:r w:rsidR="00585D80">
        <w:rPr>
          <w:rFonts w:ascii="Times New Roman" w:hAnsi="Times New Roman" w:cs="Times New Roman"/>
          <w:sz w:val="24"/>
          <w:szCs w:val="24"/>
        </w:rPr>
        <w:t>5</w:t>
      </w:r>
      <w:r w:rsidR="00585D80" w:rsidRPr="005E75F4">
        <w:rPr>
          <w:rFonts w:ascii="Times New Roman" w:hAnsi="Times New Roman" w:cs="Times New Roman"/>
          <w:sz w:val="24"/>
          <w:szCs w:val="24"/>
        </w:rPr>
        <w:t xml:space="preserve">г. е </w:t>
      </w:r>
      <w:r w:rsidR="00585D80" w:rsidRPr="00053488">
        <w:rPr>
          <w:rFonts w:ascii="Times New Roman" w:hAnsi="Times New Roman" w:cs="Times New Roman"/>
          <w:b/>
          <w:bCs/>
          <w:sz w:val="24"/>
          <w:szCs w:val="24"/>
        </w:rPr>
        <w:t>54%</w:t>
      </w:r>
      <w:r w:rsidR="00585D80" w:rsidRPr="005E75F4">
        <w:rPr>
          <w:rFonts w:ascii="Times New Roman" w:hAnsi="Times New Roman" w:cs="Times New Roman"/>
          <w:sz w:val="24"/>
          <w:szCs w:val="24"/>
        </w:rPr>
        <w:t xml:space="preserve"> , което категорично сочи, че инфлационният индекс за обсъжданият период се е променил значително</w:t>
      </w:r>
      <w:r w:rsidR="00585D80">
        <w:rPr>
          <w:rFonts w:ascii="Times New Roman" w:hAnsi="Times New Roman" w:cs="Times New Roman"/>
          <w:sz w:val="24"/>
          <w:szCs w:val="24"/>
        </w:rPr>
        <w:t xml:space="preserve"> в посока увеличение.</w:t>
      </w:r>
    </w:p>
    <w:p w14:paraId="29DD1CB0" w14:textId="5C4AC014" w:rsidR="007E0E1D" w:rsidRDefault="00141F76" w:rsidP="00955316">
      <w:pPr>
        <w:spacing w:after="0" w:line="240" w:lineRule="auto"/>
        <w:ind w:left="-142" w:right="-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Същевременно р</w:t>
      </w:r>
      <w:r w:rsidR="00D14697">
        <w:rPr>
          <w:rFonts w:ascii="Times New Roman" w:hAnsi="Times New Roman" w:cs="Times New Roman"/>
          <w:sz w:val="24"/>
          <w:szCs w:val="24"/>
        </w:rPr>
        <w:t xml:space="preserve">азходите на Общината за закупуване на материали, за заплащане на </w:t>
      </w:r>
      <w:r w:rsidR="007E0E1D">
        <w:rPr>
          <w:rFonts w:ascii="Times New Roman" w:hAnsi="Times New Roman" w:cs="Times New Roman"/>
          <w:sz w:val="24"/>
          <w:szCs w:val="24"/>
        </w:rPr>
        <w:t xml:space="preserve">ел. енергия, горива и </w:t>
      </w:r>
      <w:r w:rsidR="00113EDB">
        <w:rPr>
          <w:rFonts w:ascii="Times New Roman" w:hAnsi="Times New Roman" w:cs="Times New Roman"/>
          <w:sz w:val="24"/>
          <w:szCs w:val="24"/>
        </w:rPr>
        <w:t xml:space="preserve">на </w:t>
      </w:r>
      <w:r w:rsidR="007E0E1D">
        <w:rPr>
          <w:rFonts w:ascii="Times New Roman" w:hAnsi="Times New Roman" w:cs="Times New Roman"/>
          <w:sz w:val="24"/>
          <w:szCs w:val="24"/>
        </w:rPr>
        <w:t xml:space="preserve">услуги са се повишили многократно през разглеждания период, </w:t>
      </w:r>
      <w:r w:rsidR="00E95216">
        <w:rPr>
          <w:rFonts w:ascii="Times New Roman" w:hAnsi="Times New Roman" w:cs="Times New Roman"/>
          <w:sz w:val="24"/>
          <w:szCs w:val="24"/>
        </w:rPr>
        <w:t>надвишавайки</w:t>
      </w:r>
      <w:r w:rsidR="007E0E1D">
        <w:rPr>
          <w:rFonts w:ascii="Times New Roman" w:hAnsi="Times New Roman" w:cs="Times New Roman"/>
          <w:sz w:val="24"/>
          <w:szCs w:val="24"/>
        </w:rPr>
        <w:t xml:space="preserve"> официално посочения процент </w:t>
      </w:r>
      <w:r w:rsidR="000D5100">
        <w:rPr>
          <w:rFonts w:ascii="Times New Roman" w:hAnsi="Times New Roman" w:cs="Times New Roman"/>
          <w:sz w:val="24"/>
          <w:szCs w:val="24"/>
        </w:rPr>
        <w:t xml:space="preserve">на </w:t>
      </w:r>
      <w:r w:rsidR="007E0E1D">
        <w:rPr>
          <w:rFonts w:ascii="Times New Roman" w:hAnsi="Times New Roman" w:cs="Times New Roman"/>
          <w:sz w:val="24"/>
          <w:szCs w:val="24"/>
        </w:rPr>
        <w:t>инфлация</w:t>
      </w:r>
      <w:r w:rsidR="000D5100">
        <w:rPr>
          <w:rFonts w:ascii="Times New Roman" w:hAnsi="Times New Roman" w:cs="Times New Roman"/>
          <w:sz w:val="24"/>
          <w:szCs w:val="24"/>
        </w:rPr>
        <w:t>та</w:t>
      </w:r>
      <w:r w:rsidR="007E0E1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19990D" w14:textId="19046A4A" w:rsidR="00D14697" w:rsidRPr="00585D80" w:rsidRDefault="007E0E1D" w:rsidP="00955316">
      <w:pPr>
        <w:spacing w:after="0" w:line="240" w:lineRule="auto"/>
        <w:ind w:left="-142" w:right="-566" w:firstLine="709"/>
        <w:jc w:val="both"/>
        <w:rPr>
          <w:rFonts w:ascii="Open Sans" w:eastAsia="Times New Roman" w:hAnsi="Open Sans" w:cs="Open Sans"/>
          <w:color w:val="212529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>Не на последно място следва да се взем</w:t>
      </w:r>
      <w:r w:rsidR="00113EDB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предвид и фактът, че данъчната оценка </w:t>
      </w:r>
      <w:r w:rsidR="00816F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недвижимите имоти</w:t>
      </w:r>
      <w:r w:rsidR="00816F46">
        <w:rPr>
          <w:rFonts w:ascii="Times New Roman" w:hAnsi="Times New Roman" w:cs="Times New Roman"/>
          <w:sz w:val="24"/>
          <w:szCs w:val="24"/>
        </w:rPr>
        <w:t xml:space="preserve"> не е променяна от 2009 година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816F46">
        <w:rPr>
          <w:rFonts w:ascii="Times New Roman" w:hAnsi="Times New Roman" w:cs="Times New Roman"/>
          <w:sz w:val="24"/>
          <w:szCs w:val="24"/>
        </w:rPr>
        <w:t xml:space="preserve"> а тя</w:t>
      </w:r>
      <w:r>
        <w:rPr>
          <w:rFonts w:ascii="Times New Roman" w:hAnsi="Times New Roman" w:cs="Times New Roman"/>
          <w:sz w:val="24"/>
          <w:szCs w:val="24"/>
        </w:rPr>
        <w:t xml:space="preserve"> съгласно разпоредбите на ЗМДТ е базата, върху която се определя данъка върху недвижимите имоти</w:t>
      </w:r>
      <w:r w:rsidR="00816F46">
        <w:rPr>
          <w:rFonts w:ascii="Times New Roman" w:hAnsi="Times New Roman" w:cs="Times New Roman"/>
          <w:sz w:val="24"/>
          <w:szCs w:val="24"/>
        </w:rPr>
        <w:t>.</w:t>
      </w:r>
      <w:r w:rsidR="000A1447">
        <w:rPr>
          <w:rFonts w:ascii="Times New Roman" w:hAnsi="Times New Roman" w:cs="Times New Roman"/>
          <w:sz w:val="24"/>
          <w:szCs w:val="24"/>
        </w:rPr>
        <w:t xml:space="preserve"> </w:t>
      </w:r>
      <w:r w:rsidR="00B44434">
        <w:rPr>
          <w:rFonts w:ascii="Times New Roman" w:hAnsi="Times New Roman" w:cs="Times New Roman"/>
          <w:sz w:val="24"/>
          <w:szCs w:val="24"/>
        </w:rPr>
        <w:t>П</w:t>
      </w:r>
      <w:r w:rsidR="00816F46">
        <w:rPr>
          <w:rFonts w:ascii="Times New Roman" w:hAnsi="Times New Roman" w:cs="Times New Roman"/>
          <w:sz w:val="24"/>
          <w:szCs w:val="24"/>
        </w:rPr>
        <w:t>азарът на недвижимите имоти се развива, цените им растат, а данъчната основа</w:t>
      </w:r>
      <w:r w:rsidR="00B44434">
        <w:rPr>
          <w:rFonts w:ascii="Times New Roman" w:hAnsi="Times New Roman" w:cs="Times New Roman"/>
          <w:sz w:val="24"/>
          <w:szCs w:val="24"/>
        </w:rPr>
        <w:t xml:space="preserve"> остава непроменена</w:t>
      </w:r>
      <w:r w:rsidR="00682B13">
        <w:rPr>
          <w:rFonts w:ascii="Times New Roman" w:hAnsi="Times New Roman" w:cs="Times New Roman"/>
          <w:sz w:val="24"/>
          <w:szCs w:val="24"/>
        </w:rPr>
        <w:t>.</w:t>
      </w:r>
      <w:r w:rsidR="00816F46">
        <w:rPr>
          <w:rFonts w:ascii="Times New Roman" w:hAnsi="Times New Roman" w:cs="Times New Roman"/>
          <w:sz w:val="24"/>
          <w:szCs w:val="24"/>
        </w:rPr>
        <w:t xml:space="preserve"> </w:t>
      </w:r>
      <w:r w:rsidR="000A1447">
        <w:rPr>
          <w:rFonts w:ascii="Times New Roman" w:hAnsi="Times New Roman" w:cs="Times New Roman"/>
          <w:sz w:val="24"/>
          <w:szCs w:val="24"/>
        </w:rPr>
        <w:t xml:space="preserve">Това от своя страна </w:t>
      </w:r>
      <w:r w:rsidR="00816F46">
        <w:rPr>
          <w:rFonts w:ascii="Times New Roman" w:hAnsi="Times New Roman" w:cs="Times New Roman"/>
          <w:sz w:val="24"/>
          <w:szCs w:val="24"/>
        </w:rPr>
        <w:t>реално в</w:t>
      </w:r>
      <w:r w:rsidR="000A1447">
        <w:rPr>
          <w:rFonts w:ascii="Times New Roman" w:hAnsi="Times New Roman" w:cs="Times New Roman"/>
          <w:sz w:val="24"/>
          <w:szCs w:val="24"/>
        </w:rPr>
        <w:t xml:space="preserve">оди </w:t>
      </w:r>
      <w:r w:rsidR="000A1447" w:rsidRPr="00816F46">
        <w:rPr>
          <w:rFonts w:ascii="Times New Roman" w:hAnsi="Times New Roman" w:cs="Times New Roman"/>
          <w:sz w:val="24"/>
          <w:szCs w:val="24"/>
        </w:rPr>
        <w:t>до</w:t>
      </w:r>
      <w:r w:rsidR="00816F46" w:rsidRPr="00816F46">
        <w:rPr>
          <w:rFonts w:ascii="Times New Roman" w:hAnsi="Times New Roman" w:cs="Times New Roman"/>
          <w:sz w:val="24"/>
          <w:szCs w:val="24"/>
        </w:rPr>
        <w:t xml:space="preserve"> </w:t>
      </w:r>
      <w:r w:rsidR="000A1447" w:rsidRPr="00816F46">
        <w:rPr>
          <w:rFonts w:ascii="Times New Roman" w:hAnsi="Times New Roman" w:cs="Times New Roman"/>
          <w:sz w:val="24"/>
          <w:szCs w:val="24"/>
          <w:shd w:val="clear" w:color="auto" w:fill="FFFFFF"/>
        </w:rPr>
        <w:t>много голямо разминаване между данъчната оценка на един имот и неговата пазарна стойност</w:t>
      </w:r>
      <w:r w:rsidR="00816F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44434">
        <w:rPr>
          <w:rFonts w:ascii="Times New Roman" w:hAnsi="Times New Roman" w:cs="Times New Roman"/>
          <w:sz w:val="24"/>
          <w:szCs w:val="24"/>
          <w:shd w:val="clear" w:color="auto" w:fill="FFFFFF"/>
        </w:rPr>
        <w:t>Тази драстична разлика</w:t>
      </w:r>
      <w:r w:rsidR="003E50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между данъчната оценка и пазарната стойност на имотите</w:t>
      </w:r>
      <w:r w:rsidR="00B444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следва да се компенсира  </w:t>
      </w:r>
      <w:r w:rsidR="00F97A5C">
        <w:rPr>
          <w:rFonts w:ascii="Times New Roman" w:hAnsi="Times New Roman" w:cs="Times New Roman"/>
          <w:sz w:val="24"/>
          <w:szCs w:val="24"/>
        </w:rPr>
        <w:t>чрез</w:t>
      </w:r>
      <w:r>
        <w:rPr>
          <w:rFonts w:ascii="Times New Roman" w:hAnsi="Times New Roman" w:cs="Times New Roman"/>
          <w:sz w:val="24"/>
          <w:szCs w:val="24"/>
        </w:rPr>
        <w:t xml:space="preserve"> промяна </w:t>
      </w:r>
      <w:r w:rsidR="00C932B9">
        <w:rPr>
          <w:rFonts w:ascii="Times New Roman" w:hAnsi="Times New Roman" w:cs="Times New Roman"/>
          <w:sz w:val="24"/>
          <w:szCs w:val="24"/>
        </w:rPr>
        <w:t xml:space="preserve">размера на </w:t>
      </w:r>
      <w:r>
        <w:rPr>
          <w:rFonts w:ascii="Times New Roman" w:hAnsi="Times New Roman" w:cs="Times New Roman"/>
          <w:sz w:val="24"/>
          <w:szCs w:val="24"/>
        </w:rPr>
        <w:t xml:space="preserve">промилите. </w:t>
      </w:r>
      <w:r w:rsidR="00D1469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598C267" w14:textId="582BDE60" w:rsidR="006716E2" w:rsidRPr="000B1BAB" w:rsidRDefault="006716E2" w:rsidP="00955316">
      <w:pPr>
        <w:spacing w:after="0"/>
        <w:ind w:left="-142" w:right="-5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BAB">
        <w:rPr>
          <w:rFonts w:ascii="Times New Roman" w:eastAsia="Times New Roman" w:hAnsi="Times New Roman" w:cs="Times New Roman"/>
          <w:sz w:val="24"/>
          <w:szCs w:val="24"/>
        </w:rPr>
        <w:t xml:space="preserve">Относно </w:t>
      </w:r>
      <w:r w:rsidR="00216093">
        <w:rPr>
          <w:rFonts w:ascii="Times New Roman" w:eastAsia="Times New Roman" w:hAnsi="Times New Roman" w:cs="Times New Roman"/>
          <w:sz w:val="24"/>
          <w:szCs w:val="24"/>
        </w:rPr>
        <w:t>размерът на данък върху превозните средства</w:t>
      </w:r>
      <w:r w:rsidR="00817AE6">
        <w:rPr>
          <w:rFonts w:ascii="Times New Roman" w:eastAsia="Times New Roman" w:hAnsi="Times New Roman" w:cs="Times New Roman"/>
          <w:sz w:val="24"/>
          <w:szCs w:val="24"/>
        </w:rPr>
        <w:t>, същият посл</w:t>
      </w:r>
      <w:r w:rsidRPr="000B1BAB">
        <w:rPr>
          <w:rFonts w:ascii="Times New Roman" w:eastAsia="Times New Roman" w:hAnsi="Times New Roman" w:cs="Times New Roman"/>
          <w:sz w:val="24"/>
          <w:szCs w:val="24"/>
        </w:rPr>
        <w:t>е</w:t>
      </w:r>
      <w:r w:rsidR="00817AE6">
        <w:rPr>
          <w:rFonts w:ascii="Times New Roman" w:eastAsia="Times New Roman" w:hAnsi="Times New Roman" w:cs="Times New Roman"/>
          <w:sz w:val="24"/>
          <w:szCs w:val="24"/>
        </w:rPr>
        <w:t xml:space="preserve">дно е </w:t>
      </w:r>
      <w:r w:rsidR="00216093">
        <w:rPr>
          <w:rFonts w:ascii="Times New Roman" w:eastAsia="Times New Roman" w:hAnsi="Times New Roman" w:cs="Times New Roman"/>
          <w:sz w:val="24"/>
          <w:szCs w:val="24"/>
        </w:rPr>
        <w:t xml:space="preserve">индексиран </w:t>
      </w:r>
      <w:r w:rsidR="00817AE6">
        <w:rPr>
          <w:rFonts w:ascii="Times New Roman" w:eastAsia="Times New Roman" w:hAnsi="Times New Roman" w:cs="Times New Roman"/>
          <w:sz w:val="24"/>
          <w:szCs w:val="24"/>
        </w:rPr>
        <w:t>през</w:t>
      </w:r>
      <w:r w:rsidR="00216093">
        <w:rPr>
          <w:rFonts w:ascii="Times New Roman" w:eastAsia="Times New Roman" w:hAnsi="Times New Roman" w:cs="Times New Roman"/>
          <w:sz w:val="24"/>
          <w:szCs w:val="24"/>
        </w:rPr>
        <w:t xml:space="preserve"> 01.01.2019г.</w:t>
      </w:r>
      <w:r w:rsidRPr="000B1BAB">
        <w:rPr>
          <w:rFonts w:ascii="Times New Roman" w:eastAsia="Times New Roman" w:hAnsi="Times New Roman" w:cs="Times New Roman"/>
          <w:sz w:val="24"/>
          <w:szCs w:val="24"/>
        </w:rPr>
        <w:t xml:space="preserve"> с Решение N</w:t>
      </w:r>
      <w:r w:rsidR="00216093">
        <w:rPr>
          <w:rFonts w:ascii="Times New Roman" w:eastAsia="Times New Roman" w:hAnsi="Times New Roman" w:cs="Times New Roman"/>
          <w:sz w:val="24"/>
          <w:szCs w:val="24"/>
        </w:rPr>
        <w:t>97</w:t>
      </w:r>
      <w:r w:rsidR="00D24FAC" w:rsidRPr="000B1BAB">
        <w:rPr>
          <w:rFonts w:ascii="Times New Roman" w:eastAsia="Times New Roman" w:hAnsi="Times New Roman" w:cs="Times New Roman"/>
          <w:sz w:val="24"/>
          <w:szCs w:val="24"/>
        </w:rPr>
        <w:t>7/</w:t>
      </w:r>
      <w:r w:rsidR="00216093">
        <w:rPr>
          <w:rFonts w:ascii="Times New Roman" w:eastAsia="Times New Roman" w:hAnsi="Times New Roman" w:cs="Times New Roman"/>
          <w:sz w:val="24"/>
          <w:szCs w:val="24"/>
        </w:rPr>
        <w:t>28</w:t>
      </w:r>
      <w:r w:rsidR="00D24FAC" w:rsidRPr="000B1BAB">
        <w:rPr>
          <w:rFonts w:ascii="Times New Roman" w:eastAsia="Times New Roman" w:hAnsi="Times New Roman" w:cs="Times New Roman"/>
          <w:sz w:val="24"/>
          <w:szCs w:val="24"/>
        </w:rPr>
        <w:t>.1</w:t>
      </w:r>
      <w:r w:rsidR="00216093">
        <w:rPr>
          <w:rFonts w:ascii="Times New Roman" w:eastAsia="Times New Roman" w:hAnsi="Times New Roman" w:cs="Times New Roman"/>
          <w:sz w:val="24"/>
          <w:szCs w:val="24"/>
        </w:rPr>
        <w:t>2</w:t>
      </w:r>
      <w:r w:rsidR="00D24FAC" w:rsidRPr="000B1BAB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216093">
        <w:rPr>
          <w:rFonts w:ascii="Times New Roman" w:eastAsia="Times New Roman" w:hAnsi="Times New Roman" w:cs="Times New Roman"/>
          <w:sz w:val="24"/>
          <w:szCs w:val="24"/>
        </w:rPr>
        <w:t>18</w:t>
      </w:r>
      <w:r w:rsidR="00D24FAC" w:rsidRPr="000B1BAB"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0B1B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4FE0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D24FAC" w:rsidRPr="000B1BAB">
        <w:rPr>
          <w:rFonts w:ascii="Times New Roman" w:eastAsia="Times New Roman" w:hAnsi="Times New Roman" w:cs="Times New Roman"/>
          <w:sz w:val="24"/>
          <w:szCs w:val="24"/>
        </w:rPr>
        <w:t>Общински съвет Поморие</w:t>
      </w:r>
      <w:r w:rsidR="00152E69">
        <w:rPr>
          <w:rFonts w:ascii="Times New Roman" w:eastAsia="Times New Roman" w:hAnsi="Times New Roman" w:cs="Times New Roman"/>
          <w:sz w:val="24"/>
          <w:szCs w:val="24"/>
        </w:rPr>
        <w:t>,</w:t>
      </w:r>
      <w:r w:rsidR="006D3C6A">
        <w:rPr>
          <w:rFonts w:ascii="Times New Roman" w:eastAsia="Times New Roman" w:hAnsi="Times New Roman" w:cs="Times New Roman"/>
          <w:sz w:val="24"/>
          <w:szCs w:val="24"/>
        </w:rPr>
        <w:t xml:space="preserve"> т.е. повече от </w:t>
      </w:r>
      <w:r w:rsidR="006D3C6A" w:rsidRPr="000E1C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години </w:t>
      </w:r>
      <w:r w:rsidR="006D3C6A">
        <w:rPr>
          <w:rFonts w:ascii="Times New Roman" w:eastAsia="Times New Roman" w:hAnsi="Times New Roman" w:cs="Times New Roman"/>
          <w:sz w:val="24"/>
          <w:szCs w:val="24"/>
        </w:rPr>
        <w:t>размерът на данъка не е променян.</w:t>
      </w:r>
    </w:p>
    <w:p w14:paraId="1C8074BD" w14:textId="52CE9B44" w:rsidR="00F110FC" w:rsidRDefault="003E2262" w:rsidP="00955316">
      <w:pPr>
        <w:spacing w:after="0" w:line="240" w:lineRule="auto"/>
        <w:ind w:left="-142" w:right="-566" w:firstLine="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Следва да се отчете и обстоятелството, че </w:t>
      </w:r>
      <w:r w:rsidR="00F110FC">
        <w:rPr>
          <w:rFonts w:ascii="Times New Roman" w:eastAsia="Times New Roman" w:hAnsi="Times New Roman" w:cs="Times New Roman"/>
          <w:sz w:val="24"/>
          <w:szCs w:val="24"/>
        </w:rPr>
        <w:t xml:space="preserve">през предходната година голям процент от общините </w:t>
      </w:r>
      <w:r w:rsidR="001C546C">
        <w:rPr>
          <w:rFonts w:ascii="Times New Roman" w:eastAsia="Times New Roman" w:hAnsi="Times New Roman" w:cs="Times New Roman"/>
          <w:sz w:val="24"/>
          <w:szCs w:val="24"/>
        </w:rPr>
        <w:t xml:space="preserve">не само </w:t>
      </w:r>
      <w:r w:rsidR="00F110FC">
        <w:rPr>
          <w:rFonts w:ascii="Times New Roman" w:eastAsia="Times New Roman" w:hAnsi="Times New Roman" w:cs="Times New Roman"/>
          <w:sz w:val="24"/>
          <w:szCs w:val="24"/>
        </w:rPr>
        <w:t>в региона</w:t>
      </w:r>
      <w:r w:rsidR="001C546C">
        <w:rPr>
          <w:rFonts w:ascii="Times New Roman" w:eastAsia="Times New Roman" w:hAnsi="Times New Roman" w:cs="Times New Roman"/>
          <w:sz w:val="24"/>
          <w:szCs w:val="24"/>
        </w:rPr>
        <w:t>, но и в национален мащаб</w:t>
      </w:r>
      <w:r w:rsidR="00F110FC">
        <w:rPr>
          <w:rFonts w:ascii="Times New Roman" w:eastAsia="Times New Roman" w:hAnsi="Times New Roman" w:cs="Times New Roman"/>
          <w:sz w:val="24"/>
          <w:szCs w:val="24"/>
        </w:rPr>
        <w:t xml:space="preserve"> увеличиха размера на местните данъци.  Община Поморие запази съществуващите нива на данъците</w:t>
      </w:r>
      <w:r w:rsidR="005F0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3C71">
        <w:rPr>
          <w:rFonts w:ascii="Times New Roman" w:eastAsia="Times New Roman" w:hAnsi="Times New Roman" w:cs="Times New Roman"/>
          <w:sz w:val="24"/>
          <w:szCs w:val="24"/>
        </w:rPr>
        <w:t>регламентирани в</w:t>
      </w:r>
      <w:r w:rsidR="005F044F">
        <w:rPr>
          <w:rFonts w:ascii="Times New Roman" w:eastAsia="Times New Roman" w:hAnsi="Times New Roman" w:cs="Times New Roman"/>
          <w:sz w:val="24"/>
          <w:szCs w:val="24"/>
        </w:rPr>
        <w:t xml:space="preserve"> ЗМДТ</w:t>
      </w:r>
      <w:r w:rsidR="00F110FC">
        <w:rPr>
          <w:rFonts w:ascii="Times New Roman" w:eastAsia="Times New Roman" w:hAnsi="Times New Roman" w:cs="Times New Roman"/>
          <w:sz w:val="24"/>
          <w:szCs w:val="24"/>
        </w:rPr>
        <w:t xml:space="preserve">, като </w:t>
      </w:r>
      <w:r w:rsidR="009923AD">
        <w:rPr>
          <w:rFonts w:ascii="Times New Roman" w:eastAsia="Times New Roman" w:hAnsi="Times New Roman" w:cs="Times New Roman"/>
          <w:sz w:val="24"/>
          <w:szCs w:val="24"/>
        </w:rPr>
        <w:t xml:space="preserve">минимално </w:t>
      </w:r>
      <w:r w:rsidR="00F110FC">
        <w:rPr>
          <w:rFonts w:ascii="Times New Roman" w:eastAsia="Times New Roman" w:hAnsi="Times New Roman" w:cs="Times New Roman"/>
          <w:sz w:val="24"/>
          <w:szCs w:val="24"/>
        </w:rPr>
        <w:t>увеличи</w:t>
      </w:r>
      <w:r w:rsidR="009923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10FC">
        <w:rPr>
          <w:rFonts w:ascii="Times New Roman" w:eastAsia="Times New Roman" w:hAnsi="Times New Roman" w:cs="Times New Roman"/>
          <w:sz w:val="24"/>
          <w:szCs w:val="24"/>
        </w:rPr>
        <w:t>единствено размерът на тур</w:t>
      </w:r>
      <w:r w:rsidR="009923A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F110FC">
        <w:rPr>
          <w:rFonts w:ascii="Times New Roman" w:eastAsia="Times New Roman" w:hAnsi="Times New Roman" w:cs="Times New Roman"/>
          <w:sz w:val="24"/>
          <w:szCs w:val="24"/>
        </w:rPr>
        <w:t>стическия данък.</w:t>
      </w:r>
    </w:p>
    <w:p w14:paraId="2BDAD6CF" w14:textId="500A03C9" w:rsidR="009923AD" w:rsidRPr="00A96212" w:rsidRDefault="009923AD" w:rsidP="00955316">
      <w:pPr>
        <w:spacing w:after="0" w:line="240" w:lineRule="auto"/>
        <w:ind w:left="-142" w:right="-566" w:firstLine="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212">
        <w:rPr>
          <w:rFonts w:ascii="Times New Roman" w:hAnsi="Times New Roman" w:cs="Times New Roman"/>
          <w:sz w:val="24"/>
          <w:szCs w:val="24"/>
        </w:rPr>
        <w:t>За изминалият дълъг период в града са направени множество промени на инфраструктура</w:t>
      </w:r>
      <w:r w:rsidR="00942B68">
        <w:rPr>
          <w:rFonts w:ascii="Times New Roman" w:hAnsi="Times New Roman" w:cs="Times New Roman"/>
          <w:sz w:val="24"/>
          <w:szCs w:val="24"/>
        </w:rPr>
        <w:t>та</w:t>
      </w:r>
      <w:r w:rsidRPr="00A96212">
        <w:rPr>
          <w:rFonts w:ascii="Times New Roman" w:hAnsi="Times New Roman" w:cs="Times New Roman"/>
          <w:sz w:val="24"/>
          <w:szCs w:val="24"/>
        </w:rPr>
        <w:t xml:space="preserve"> и градска</w:t>
      </w:r>
      <w:r w:rsidR="00942B68">
        <w:rPr>
          <w:rFonts w:ascii="Times New Roman" w:hAnsi="Times New Roman" w:cs="Times New Roman"/>
          <w:sz w:val="24"/>
          <w:szCs w:val="24"/>
        </w:rPr>
        <w:t>та</w:t>
      </w:r>
      <w:r w:rsidRPr="00A96212">
        <w:rPr>
          <w:rFonts w:ascii="Times New Roman" w:hAnsi="Times New Roman" w:cs="Times New Roman"/>
          <w:sz w:val="24"/>
          <w:szCs w:val="24"/>
        </w:rPr>
        <w:t xml:space="preserve"> среда</w:t>
      </w:r>
      <w:r w:rsidR="00A96212" w:rsidRPr="00A96212">
        <w:rPr>
          <w:rFonts w:ascii="Times New Roman" w:hAnsi="Times New Roman" w:cs="Times New Roman"/>
          <w:sz w:val="24"/>
          <w:szCs w:val="24"/>
        </w:rPr>
        <w:t>.</w:t>
      </w:r>
      <w:r w:rsidRPr="00A96212">
        <w:rPr>
          <w:rFonts w:ascii="Times New Roman" w:hAnsi="Times New Roman" w:cs="Times New Roman"/>
          <w:sz w:val="24"/>
          <w:szCs w:val="24"/>
        </w:rPr>
        <w:t xml:space="preserve"> С множество мащабни проекти и дейности Община Поморие подобрява постоянно качеството на жизнената среда на общността. Но това е свързано и с необходимост от финансови ресурси, които могат да се набавят единствено и само чрез повишаване на местните приходи.</w:t>
      </w:r>
    </w:p>
    <w:p w14:paraId="48DC99F5" w14:textId="098351FF" w:rsidR="003842ED" w:rsidRPr="003842ED" w:rsidRDefault="003842ED" w:rsidP="00955316">
      <w:pPr>
        <w:shd w:val="clear" w:color="auto" w:fill="FFFFFF"/>
        <w:spacing w:after="0" w:line="240" w:lineRule="auto"/>
        <w:ind w:left="-142" w:right="-56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9923AD">
        <w:rPr>
          <w:rFonts w:ascii="Times New Roman" w:eastAsia="Times New Roman" w:hAnsi="Times New Roman" w:cs="Times New Roman"/>
          <w:sz w:val="24"/>
          <w:szCs w:val="24"/>
        </w:rPr>
        <w:t xml:space="preserve">Предвид изложеното </w:t>
      </w:r>
      <w:r w:rsidR="00E37912" w:rsidRPr="00266DCD">
        <w:rPr>
          <w:rFonts w:ascii="Times New Roman" w:eastAsia="Times New Roman" w:hAnsi="Times New Roman" w:cs="Times New Roman"/>
          <w:sz w:val="24"/>
          <w:szCs w:val="24"/>
        </w:rPr>
        <w:t>е необходимо</w:t>
      </w:r>
      <w:r w:rsidR="000A1447">
        <w:rPr>
          <w:rFonts w:ascii="Times New Roman" w:eastAsia="Times New Roman" w:hAnsi="Times New Roman" w:cs="Times New Roman"/>
          <w:sz w:val="24"/>
          <w:szCs w:val="24"/>
        </w:rPr>
        <w:t xml:space="preserve"> актуализиране</w:t>
      </w:r>
      <w:r w:rsidR="000E1C4C">
        <w:rPr>
          <w:rFonts w:ascii="Times New Roman" w:eastAsia="Times New Roman" w:hAnsi="Times New Roman" w:cs="Times New Roman"/>
          <w:sz w:val="24"/>
          <w:szCs w:val="24"/>
        </w:rPr>
        <w:t xml:space="preserve"> на местните данъци,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</w:t>
      </w:r>
      <w:r w:rsidR="000E1C4C">
        <w:rPr>
          <w:rFonts w:ascii="Times New Roman" w:eastAsia="Times New Roman" w:hAnsi="Times New Roman" w:cs="Times New Roman"/>
          <w:sz w:val="24"/>
          <w:szCs w:val="24"/>
        </w:rPr>
        <w:t>егламентирани в Наредба №8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42E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за определяне размера на местните данъци на територията на Община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Поморие</w:t>
      </w:r>
      <w:r w:rsidR="00EB3B5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, за да могат приходите от данъци да отговорят адекватно  на нарасналите нужди на Общината и да покрият необходимата издръжка за текущи и капиталови разходи.</w:t>
      </w:r>
    </w:p>
    <w:p w14:paraId="437AF7FC" w14:textId="77777777" w:rsidR="003842ED" w:rsidRDefault="003842ED" w:rsidP="00955316">
      <w:pPr>
        <w:shd w:val="clear" w:color="auto" w:fill="FFFFFF"/>
        <w:spacing w:after="0" w:line="240" w:lineRule="auto"/>
        <w:ind w:left="360" w:right="-566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2D2BC511" w14:textId="44B7350C" w:rsidR="008044D2" w:rsidRPr="000B26BD" w:rsidRDefault="00B64E72" w:rsidP="00955316">
      <w:pPr>
        <w:shd w:val="clear" w:color="auto" w:fill="FFFFFF"/>
        <w:spacing w:after="0" w:line="240" w:lineRule="auto"/>
        <w:ind w:left="360" w:right="-566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3842E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2. </w:t>
      </w:r>
      <w:r w:rsidR="008044D2" w:rsidRPr="003842E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Цели, </w:t>
      </w:r>
      <w:r w:rsidR="008044D2" w:rsidRPr="000B26B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които се поставят с изменението на </w:t>
      </w:r>
      <w:r w:rsidR="00542141" w:rsidRPr="000B26B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Наредба </w:t>
      </w:r>
      <w:r w:rsidR="00286B18" w:rsidRPr="000B26B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№ 8 </w:t>
      </w:r>
      <w:r w:rsidR="00542141" w:rsidRPr="000B26B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="008044D2" w:rsidRPr="000B26B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</w:p>
    <w:p w14:paraId="0333F6B8" w14:textId="2B3CC98E" w:rsidR="00F81F0A" w:rsidRDefault="00286B18" w:rsidP="00955316">
      <w:pPr>
        <w:shd w:val="clear" w:color="auto" w:fill="FFFFFF"/>
        <w:spacing w:before="150" w:after="0" w:line="240" w:lineRule="auto"/>
        <w:ind w:left="-142" w:right="-566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73E1">
        <w:rPr>
          <w:rFonts w:ascii="Times New Roman" w:eastAsia="Times New Roman" w:hAnsi="Times New Roman" w:cs="Times New Roman"/>
          <w:sz w:val="24"/>
          <w:szCs w:val="24"/>
          <w:lang w:eastAsia="bg-BG"/>
        </w:rPr>
        <w:t>Целта</w:t>
      </w:r>
      <w:r w:rsidR="008044D2" w:rsidRPr="00D173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изменението е осигуряването на </w:t>
      </w:r>
      <w:r w:rsidR="003E3E95" w:rsidRPr="00D173E1">
        <w:rPr>
          <w:rFonts w:ascii="Times New Roman" w:eastAsia="Times New Roman" w:hAnsi="Times New Roman" w:cs="Times New Roman"/>
          <w:sz w:val="24"/>
          <w:szCs w:val="24"/>
          <w:lang w:eastAsia="bg-BG"/>
        </w:rPr>
        <w:t>финансов ресурс, който ще способства за ефективното провеждане на политиката в Община Поморие</w:t>
      </w:r>
      <w:r w:rsidR="00643B4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43B49" w:rsidRPr="00643B49">
        <w:rPr>
          <w:rFonts w:ascii="Times New Roman" w:hAnsi="Times New Roman" w:cs="Times New Roman"/>
          <w:sz w:val="24"/>
          <w:szCs w:val="24"/>
        </w:rPr>
        <w:t>по предоставяне на качествена обществена среда на жителите и гостите на града</w:t>
      </w:r>
      <w:r w:rsidR="003E3E95" w:rsidRPr="00D173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като ще </w:t>
      </w:r>
      <w:r w:rsidR="000B26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 </w:t>
      </w:r>
      <w:r w:rsidR="003E3E95" w:rsidRPr="00D173E1">
        <w:rPr>
          <w:rFonts w:ascii="Times New Roman" w:eastAsia="Times New Roman" w:hAnsi="Times New Roman" w:cs="Times New Roman"/>
          <w:sz w:val="24"/>
          <w:szCs w:val="24"/>
          <w:lang w:eastAsia="bg-BG"/>
        </w:rPr>
        <w:t>осигури възможността за благоустрояване и поддържане на инфраструктура</w:t>
      </w:r>
      <w:r w:rsidR="00643B49">
        <w:rPr>
          <w:rFonts w:ascii="Times New Roman" w:eastAsia="Times New Roman" w:hAnsi="Times New Roman" w:cs="Times New Roman"/>
          <w:sz w:val="24"/>
          <w:szCs w:val="24"/>
          <w:lang w:eastAsia="bg-BG"/>
        </w:rPr>
        <w:t>та</w:t>
      </w:r>
      <w:r w:rsidR="003E3E95" w:rsidRPr="00D173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обслужваща </w:t>
      </w:r>
      <w:r w:rsidR="00643B4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както жителите на </w:t>
      </w:r>
      <w:r w:rsidR="00992FF9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 w:rsidR="00643B4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бщината, така  </w:t>
      </w:r>
      <w:r w:rsidR="004918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</w:t>
      </w:r>
      <w:r w:rsidR="000B26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предлаганата </w:t>
      </w:r>
      <w:r w:rsidR="0049183D">
        <w:rPr>
          <w:rFonts w:ascii="Times New Roman" w:eastAsia="Times New Roman" w:hAnsi="Times New Roman" w:cs="Times New Roman"/>
          <w:sz w:val="24"/>
          <w:szCs w:val="24"/>
          <w:lang w:eastAsia="bg-BG"/>
        </w:rPr>
        <w:t>туристическа услуга</w:t>
      </w:r>
      <w:r w:rsidR="00301499" w:rsidRPr="00D173E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231A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7B8CB224" w14:textId="06D6E08C" w:rsidR="00F81F0A" w:rsidRPr="000B1BAB" w:rsidRDefault="000B26BD" w:rsidP="00955316">
      <w:pPr>
        <w:spacing w:after="0"/>
        <w:ind w:right="-566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3. </w:t>
      </w:r>
      <w:r w:rsidR="00F81F0A" w:rsidRPr="00D173E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Финансови и други средства</w:t>
      </w:r>
      <w:r w:rsidR="00F81F0A" w:rsidRPr="00D173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="00F81F0A" w:rsidRPr="000B26B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необходими за изменението на </w:t>
      </w:r>
      <w:r w:rsidR="00542141" w:rsidRPr="000B26B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Наредба</w:t>
      </w:r>
      <w:r w:rsidR="00286B18" w:rsidRPr="000B26B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№ 8</w:t>
      </w:r>
      <w:r w:rsidR="00542141" w:rsidRPr="000B26B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 за определяне размера на местните данъци на територията на Община Поморие</w:t>
      </w:r>
      <w:r w:rsidR="00F81F0A" w:rsidRPr="000B1BA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14:paraId="5F9B079A" w14:textId="6A68C5EE" w:rsidR="00F81F0A" w:rsidRPr="000B1BAB" w:rsidRDefault="00ED2F81" w:rsidP="00955316">
      <w:pPr>
        <w:shd w:val="clear" w:color="auto" w:fill="FFFFFF"/>
        <w:spacing w:before="150" w:after="150" w:line="240" w:lineRule="auto"/>
        <w:ind w:right="-56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="00F81F0A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зменени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ето</w:t>
      </w:r>
      <w:r w:rsidR="00F81F0A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наредбата 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не е свързано с изразходване на допълнителни финансови средства от бюджета на Общината, както и с ангажиране на допълнителни човешки ресурси</w:t>
      </w:r>
      <w:r w:rsidR="007F02E2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2F2EE470" w14:textId="3D388380" w:rsidR="00B50BB8" w:rsidRDefault="002C1871" w:rsidP="00955316">
      <w:pPr>
        <w:shd w:val="clear" w:color="auto" w:fill="FFFFFF"/>
        <w:spacing w:before="150" w:after="150" w:line="240" w:lineRule="auto"/>
        <w:ind w:right="-56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</w:t>
      </w:r>
      <w:r w:rsidRPr="002C187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8044D2" w:rsidRPr="002C187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Очак</w:t>
      </w:r>
      <w:r w:rsidR="007F02E2" w:rsidRPr="002C187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вани резултати от изменение на </w:t>
      </w:r>
      <w:r w:rsidR="00286B18" w:rsidRPr="002C187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Наредба № 8 </w:t>
      </w:r>
      <w:r w:rsidR="00542141" w:rsidRPr="002C187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="008044D2" w:rsidRPr="002C187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="00B50BB8" w:rsidRPr="002C18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16A69656" w14:textId="58BA0186" w:rsidR="00363760" w:rsidRDefault="0039506F" w:rsidP="00955316">
      <w:pPr>
        <w:spacing w:after="0" w:line="240" w:lineRule="auto"/>
        <w:ind w:right="-566" w:firstLine="567"/>
        <w:jc w:val="both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B3696F">
        <w:rPr>
          <w:rFonts w:ascii="Times New Roman" w:hAnsi="Times New Roman" w:cs="Times New Roman"/>
          <w:bCs/>
          <w:color w:val="000000"/>
        </w:rPr>
        <w:t xml:space="preserve"> </w:t>
      </w:r>
      <w:r w:rsidR="00CE61A1" w:rsidRPr="00CE61A1">
        <w:rPr>
          <w:rFonts w:ascii="Times New Roman" w:hAnsi="Times New Roman" w:cs="Times New Roman"/>
          <w:bCs/>
          <w:sz w:val="24"/>
          <w:szCs w:val="24"/>
        </w:rPr>
        <w:t>При това предложение за промяна на став</w:t>
      </w:r>
      <w:r w:rsidR="00363760">
        <w:rPr>
          <w:rFonts w:ascii="Times New Roman" w:hAnsi="Times New Roman" w:cs="Times New Roman"/>
          <w:bCs/>
          <w:sz w:val="24"/>
          <w:szCs w:val="24"/>
        </w:rPr>
        <w:t>ките на местните данъци се очакват следните допълнителни приходи:</w:t>
      </w:r>
    </w:p>
    <w:p w14:paraId="4744FF8F" w14:textId="4C169617" w:rsidR="00363760" w:rsidRDefault="00363760" w:rsidP="00955316">
      <w:pPr>
        <w:spacing w:after="0" w:line="240" w:lineRule="auto"/>
        <w:ind w:right="-566" w:firstLine="567"/>
        <w:jc w:val="both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за </w:t>
      </w:r>
      <w:r w:rsidR="00CE61A1" w:rsidRPr="00CE61A1">
        <w:rPr>
          <w:rFonts w:ascii="Times New Roman" w:hAnsi="Times New Roman" w:cs="Times New Roman"/>
          <w:bCs/>
          <w:sz w:val="24"/>
          <w:szCs w:val="24"/>
        </w:rPr>
        <w:t>данък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61A1" w:rsidRPr="00CE61A1">
        <w:rPr>
          <w:rFonts w:ascii="Times New Roman" w:hAnsi="Times New Roman" w:cs="Times New Roman"/>
          <w:bCs/>
          <w:sz w:val="24"/>
          <w:szCs w:val="24"/>
        </w:rPr>
        <w:t xml:space="preserve">върху недвижимите имоти </w:t>
      </w: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CE61A1" w:rsidRPr="00CE61A1">
        <w:rPr>
          <w:rFonts w:ascii="Times New Roman" w:hAnsi="Times New Roman" w:cs="Times New Roman"/>
          <w:bCs/>
          <w:sz w:val="24"/>
          <w:szCs w:val="24"/>
        </w:rPr>
        <w:t xml:space="preserve">допълнителни приходи в </w:t>
      </w:r>
      <w:r w:rsidR="0040228E">
        <w:rPr>
          <w:rFonts w:ascii="Times New Roman" w:hAnsi="Times New Roman" w:cs="Times New Roman"/>
          <w:bCs/>
          <w:sz w:val="24"/>
          <w:szCs w:val="24"/>
        </w:rPr>
        <w:t xml:space="preserve">приблизителен </w:t>
      </w:r>
      <w:r w:rsidR="00CE61A1" w:rsidRPr="00CE61A1">
        <w:rPr>
          <w:rFonts w:ascii="Times New Roman" w:hAnsi="Times New Roman" w:cs="Times New Roman"/>
          <w:bCs/>
          <w:sz w:val="24"/>
          <w:szCs w:val="24"/>
        </w:rPr>
        <w:t xml:space="preserve">размер на </w:t>
      </w:r>
      <w:r w:rsidR="0040228E">
        <w:rPr>
          <w:rFonts w:ascii="Times New Roman" w:hAnsi="Times New Roman" w:cs="Times New Roman"/>
          <w:bCs/>
          <w:sz w:val="24"/>
          <w:szCs w:val="24"/>
        </w:rPr>
        <w:t>1</w:t>
      </w:r>
      <w:r w:rsidR="007B0B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228E">
        <w:rPr>
          <w:rFonts w:ascii="Times New Roman" w:hAnsi="Times New Roman" w:cs="Times New Roman"/>
          <w:bCs/>
          <w:sz w:val="24"/>
          <w:szCs w:val="24"/>
        </w:rPr>
        <w:t xml:space="preserve">200 000 </w:t>
      </w:r>
      <w:r w:rsidR="00CE61A1" w:rsidRPr="00CE61A1">
        <w:rPr>
          <w:rFonts w:ascii="Times New Roman" w:hAnsi="Times New Roman" w:cs="Times New Roman"/>
          <w:bCs/>
          <w:sz w:val="24"/>
          <w:szCs w:val="24"/>
        </w:rPr>
        <w:t>л</w:t>
      </w:r>
      <w:r w:rsidR="007B0BA8">
        <w:rPr>
          <w:rFonts w:ascii="Times New Roman" w:hAnsi="Times New Roman" w:cs="Times New Roman"/>
          <w:bCs/>
          <w:sz w:val="24"/>
          <w:szCs w:val="24"/>
        </w:rPr>
        <w:t>ева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14:paraId="08DDA371" w14:textId="53731DCE" w:rsidR="00363760" w:rsidRDefault="00363760" w:rsidP="00955316">
      <w:pPr>
        <w:spacing w:after="0" w:line="240" w:lineRule="auto"/>
        <w:ind w:right="-566" w:firstLine="567"/>
        <w:jc w:val="both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-за </w:t>
      </w:r>
      <w:r w:rsidR="00CE61A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д</w:t>
      </w:r>
      <w:r w:rsidR="00CE61A1">
        <w:rPr>
          <w:rFonts w:ascii="Times New Roman" w:hAnsi="Times New Roman" w:cs="Times New Roman"/>
          <w:bCs/>
          <w:sz w:val="24"/>
          <w:szCs w:val="24"/>
        </w:rPr>
        <w:t>анъ</w:t>
      </w:r>
      <w:r>
        <w:rPr>
          <w:rFonts w:ascii="Times New Roman" w:hAnsi="Times New Roman" w:cs="Times New Roman"/>
          <w:bCs/>
          <w:sz w:val="24"/>
          <w:szCs w:val="24"/>
        </w:rPr>
        <w:t>к МПС</w:t>
      </w:r>
      <w:r w:rsidR="00CE61A1">
        <w:rPr>
          <w:rFonts w:ascii="Times New Roman" w:hAnsi="Times New Roman" w:cs="Times New Roman"/>
          <w:bCs/>
          <w:sz w:val="24"/>
          <w:szCs w:val="24"/>
        </w:rPr>
        <w:t xml:space="preserve"> се очакват допълнителни приходи </w:t>
      </w:r>
      <w:r>
        <w:rPr>
          <w:rFonts w:ascii="Times New Roman" w:hAnsi="Times New Roman" w:cs="Times New Roman"/>
          <w:bCs/>
          <w:sz w:val="24"/>
          <w:szCs w:val="24"/>
        </w:rPr>
        <w:t xml:space="preserve">средно в </w:t>
      </w:r>
      <w:r w:rsidR="00CE61A1">
        <w:rPr>
          <w:rFonts w:ascii="Times New Roman" w:hAnsi="Times New Roman" w:cs="Times New Roman"/>
          <w:bCs/>
          <w:sz w:val="24"/>
          <w:szCs w:val="24"/>
        </w:rPr>
        <w:t xml:space="preserve">размер на 15% 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14:paraId="795155DA" w14:textId="4F8AA2EA" w:rsidR="00363760" w:rsidRDefault="00363760" w:rsidP="00955316">
      <w:pPr>
        <w:spacing w:after="0" w:line="240" w:lineRule="auto"/>
        <w:ind w:right="-566" w:firstLine="567"/>
        <w:jc w:val="both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-за патентния данък </w:t>
      </w:r>
      <w:r w:rsidR="00165DD7">
        <w:rPr>
          <w:rFonts w:ascii="Times New Roman" w:hAnsi="Times New Roman" w:cs="Times New Roman"/>
          <w:bCs/>
          <w:sz w:val="24"/>
          <w:szCs w:val="24"/>
        </w:rPr>
        <w:t xml:space="preserve">се очакват  допълнителни приходи </w:t>
      </w:r>
      <w:r>
        <w:rPr>
          <w:rFonts w:ascii="Times New Roman" w:hAnsi="Times New Roman" w:cs="Times New Roman"/>
          <w:bCs/>
          <w:sz w:val="24"/>
          <w:szCs w:val="24"/>
        </w:rPr>
        <w:t xml:space="preserve">около 20% </w:t>
      </w:r>
      <w:r w:rsidR="00B43D14">
        <w:rPr>
          <w:rFonts w:ascii="Times New Roman" w:hAnsi="Times New Roman" w:cs="Times New Roman"/>
          <w:bCs/>
          <w:sz w:val="24"/>
          <w:szCs w:val="24"/>
        </w:rPr>
        <w:t>повече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E61A1">
        <w:rPr>
          <w:rFonts w:ascii="Times New Roman" w:hAnsi="Times New Roman" w:cs="Times New Roman"/>
          <w:bCs/>
          <w:sz w:val="24"/>
          <w:szCs w:val="24"/>
        </w:rPr>
        <w:t xml:space="preserve">в сравнение с настоящите такива. </w:t>
      </w:r>
    </w:p>
    <w:p w14:paraId="597F8320" w14:textId="07D77646" w:rsidR="008044D2" w:rsidRPr="00DB2532" w:rsidRDefault="009C5AC6" w:rsidP="00955316">
      <w:pPr>
        <w:spacing w:after="0" w:line="240" w:lineRule="auto"/>
        <w:ind w:right="-566" w:firstLine="56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3696F">
        <w:rPr>
          <w:rFonts w:ascii="Times New Roman" w:hAnsi="Times New Roman" w:cs="Times New Roman"/>
          <w:bCs/>
          <w:color w:val="000000"/>
        </w:rPr>
        <w:t>П</w:t>
      </w:r>
      <w:r w:rsidR="00B50BB8" w:rsidRPr="00B3696F">
        <w:rPr>
          <w:rFonts w:ascii="Times New Roman" w:eastAsia="Times New Roman" w:hAnsi="Times New Roman" w:cs="Times New Roman"/>
          <w:sz w:val="24"/>
          <w:szCs w:val="24"/>
          <w:lang w:eastAsia="bg-BG"/>
        </w:rPr>
        <w:t>редложените</w:t>
      </w:r>
      <w:r w:rsidR="00B50BB8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промени за </w:t>
      </w:r>
      <w:r w:rsidR="00CF4BA1">
        <w:rPr>
          <w:rFonts w:ascii="Times New Roman" w:eastAsia="Times New Roman" w:hAnsi="Times New Roman" w:cs="Times New Roman"/>
          <w:sz w:val="24"/>
          <w:szCs w:val="24"/>
          <w:lang w:eastAsia="bg-BG"/>
        </w:rPr>
        <w:t>актуализация</w:t>
      </w:r>
      <w:r w:rsidR="00B50BB8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r w:rsidR="00DB2532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>местните данъци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ще </w:t>
      </w:r>
      <w:r w:rsidR="00F13F3E">
        <w:rPr>
          <w:rFonts w:ascii="Times New Roman" w:eastAsia="Times New Roman" w:hAnsi="Times New Roman" w:cs="Times New Roman"/>
          <w:sz w:val="24"/>
          <w:szCs w:val="24"/>
          <w:lang w:eastAsia="bg-BG"/>
        </w:rPr>
        <w:t>генерират</w:t>
      </w:r>
      <w:r w:rsidR="0039506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допълнителни </w:t>
      </w:r>
      <w:r w:rsidR="00B50BB8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приходи, които да се насочат към политики, свързани с развитието </w:t>
      </w:r>
      <w:r w:rsidR="00DB2532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r w:rsidR="0090580C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подобряване</w:t>
      </w:r>
      <w:r w:rsidR="00A02A7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то </w:t>
      </w:r>
      <w:r w:rsidR="0090580C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</w:t>
      </w:r>
      <w:r w:rsidR="00DB2532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>инф</w:t>
      </w:r>
      <w:r w:rsidR="0090580C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>раструктура</w:t>
      </w:r>
      <w:r w:rsidR="002916A3">
        <w:rPr>
          <w:rFonts w:ascii="Times New Roman" w:eastAsia="Times New Roman" w:hAnsi="Times New Roman" w:cs="Times New Roman"/>
          <w:sz w:val="24"/>
          <w:szCs w:val="24"/>
          <w:lang w:eastAsia="bg-BG"/>
        </w:rPr>
        <w:t>та</w:t>
      </w:r>
      <w:r w:rsidR="0090580C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услуги</w:t>
      </w:r>
      <w:r w:rsidR="002916A3">
        <w:rPr>
          <w:rFonts w:ascii="Times New Roman" w:eastAsia="Times New Roman" w:hAnsi="Times New Roman" w:cs="Times New Roman"/>
          <w:sz w:val="24"/>
          <w:szCs w:val="24"/>
          <w:lang w:eastAsia="bg-BG"/>
        </w:rPr>
        <w:t>те</w:t>
      </w:r>
      <w:r w:rsidR="00120D35">
        <w:rPr>
          <w:rFonts w:ascii="Times New Roman" w:eastAsia="Times New Roman" w:hAnsi="Times New Roman" w:cs="Times New Roman"/>
          <w:sz w:val="24"/>
          <w:szCs w:val="24"/>
          <w:lang w:eastAsia="bg-BG"/>
        </w:rPr>
        <w:t>. Това от своя страна</w:t>
      </w:r>
      <w:r w:rsidR="00DB2532" w:rsidRPr="00DB253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ще доведе до адекватно и</w:t>
      </w:r>
      <w:r w:rsidR="00DB2532" w:rsidRPr="00DB25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навременно подобряване  качеството на живот и жизнена среда на </w:t>
      </w:r>
      <w:r w:rsidR="00DB2532">
        <w:rPr>
          <w:rFonts w:ascii="Times New Roman" w:hAnsi="Times New Roman" w:cs="Times New Roman"/>
          <w:bCs/>
          <w:color w:val="000000"/>
          <w:sz w:val="24"/>
          <w:szCs w:val="24"/>
        </w:rPr>
        <w:t>населението в общината</w:t>
      </w:r>
      <w:r w:rsidR="00120D35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56C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както и </w:t>
      </w:r>
      <w:r w:rsidR="00120D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ще </w:t>
      </w:r>
      <w:r w:rsidR="008A2E3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рефлектира върху </w:t>
      </w:r>
      <w:r w:rsidR="00356CAB">
        <w:rPr>
          <w:rFonts w:ascii="Times New Roman" w:hAnsi="Times New Roman" w:cs="Times New Roman"/>
          <w:bCs/>
          <w:color w:val="000000"/>
          <w:sz w:val="24"/>
          <w:szCs w:val="24"/>
        </w:rPr>
        <w:t>привлекателността на общината като туристическа дестинация.</w:t>
      </w:r>
    </w:p>
    <w:p w14:paraId="7AB15D2C" w14:textId="77777777" w:rsidR="0024358C" w:rsidRDefault="002C1871" w:rsidP="00955316">
      <w:pPr>
        <w:shd w:val="clear" w:color="auto" w:fill="FFFFFF"/>
        <w:spacing w:after="0" w:line="240" w:lineRule="auto"/>
        <w:ind w:right="-566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</w:t>
      </w:r>
    </w:p>
    <w:p w14:paraId="6CD5DB81" w14:textId="10A52702" w:rsidR="008044D2" w:rsidRPr="002C1871" w:rsidRDefault="0024358C" w:rsidP="00955316">
      <w:pPr>
        <w:shd w:val="clear" w:color="auto" w:fill="FFFFFF"/>
        <w:spacing w:after="0" w:line="240" w:lineRule="auto"/>
        <w:ind w:right="-56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</w:t>
      </w:r>
      <w:r w:rsidR="002C1871" w:rsidRPr="002C187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5.</w:t>
      </w:r>
      <w:r w:rsidR="002C187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8044D2" w:rsidRPr="002C187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Анализ на съответствие с правото на Европейския съюз.</w:t>
      </w:r>
    </w:p>
    <w:p w14:paraId="6352E2B7" w14:textId="5A540860" w:rsidR="008044D2" w:rsidRPr="000B1BAB" w:rsidRDefault="008044D2" w:rsidP="00955316">
      <w:pPr>
        <w:shd w:val="clear" w:color="auto" w:fill="FFFFFF"/>
        <w:spacing w:before="150" w:after="150" w:line="240" w:lineRule="auto"/>
        <w:ind w:right="-56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Предлаганите промени в </w:t>
      </w:r>
      <w:r w:rsidR="00542141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Наредба </w:t>
      </w:r>
      <w:r w:rsidR="00286B18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№ 8 </w:t>
      </w:r>
      <w:r w:rsidR="00542141"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="00542141" w:rsidRPr="000B1BA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са в съответствие с </w:t>
      </w:r>
      <w:r w:rsidR="00B50BB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действащите 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нормативни актове от по-висока степен, както и с тези на европейското законодателство</w:t>
      </w:r>
      <w:r w:rsidR="00B50BB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не противоречат на релевантните императивни норми.</w:t>
      </w:r>
    </w:p>
    <w:p w14:paraId="1D1E6FDF" w14:textId="77777777" w:rsidR="008D71E9" w:rsidRDefault="008D71E9" w:rsidP="00955316">
      <w:pPr>
        <w:widowControl w:val="0"/>
        <w:spacing w:after="0"/>
        <w:ind w:right="-566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D0743F" w14:textId="17832490" w:rsidR="00BA0839" w:rsidRPr="000B1BAB" w:rsidRDefault="00BA0839" w:rsidP="00955316">
      <w:pPr>
        <w:widowControl w:val="0"/>
        <w:spacing w:after="0"/>
        <w:ind w:right="-56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BAB">
        <w:rPr>
          <w:rFonts w:ascii="Times New Roman" w:hAnsi="Times New Roman" w:cs="Times New Roman"/>
          <w:sz w:val="24"/>
          <w:szCs w:val="24"/>
        </w:rPr>
        <w:t xml:space="preserve">На </w:t>
      </w:r>
      <w:r w:rsidR="00D9196B" w:rsidRPr="008D71E9">
        <w:rPr>
          <w:rFonts w:ascii="Times New Roman" w:hAnsi="Times New Roman" w:cs="Times New Roman"/>
          <w:sz w:val="24"/>
          <w:szCs w:val="24"/>
        </w:rPr>
        <w:t>10</w:t>
      </w:r>
      <w:r w:rsidRPr="008D71E9">
        <w:rPr>
          <w:rFonts w:ascii="Times New Roman" w:hAnsi="Times New Roman" w:cs="Times New Roman"/>
          <w:sz w:val="24"/>
          <w:szCs w:val="24"/>
        </w:rPr>
        <w:t>.</w:t>
      </w:r>
      <w:r w:rsidR="00B50BB8" w:rsidRPr="008D71E9">
        <w:rPr>
          <w:rFonts w:ascii="Times New Roman" w:hAnsi="Times New Roman" w:cs="Times New Roman"/>
          <w:sz w:val="24"/>
          <w:szCs w:val="24"/>
        </w:rPr>
        <w:t>1</w:t>
      </w:r>
      <w:r w:rsidR="00B50BB8" w:rsidRPr="00D9196B">
        <w:rPr>
          <w:rFonts w:ascii="Times New Roman" w:hAnsi="Times New Roman" w:cs="Times New Roman"/>
          <w:sz w:val="24"/>
          <w:szCs w:val="24"/>
        </w:rPr>
        <w:t>0</w:t>
      </w:r>
      <w:r w:rsidRPr="00D9196B">
        <w:rPr>
          <w:rFonts w:ascii="Times New Roman" w:hAnsi="Times New Roman" w:cs="Times New Roman"/>
          <w:sz w:val="24"/>
          <w:szCs w:val="24"/>
        </w:rPr>
        <w:t>.202</w:t>
      </w:r>
      <w:r w:rsidR="00D9196B" w:rsidRPr="00D9196B">
        <w:rPr>
          <w:rFonts w:ascii="Times New Roman" w:hAnsi="Times New Roman" w:cs="Times New Roman"/>
          <w:sz w:val="24"/>
          <w:szCs w:val="24"/>
        </w:rPr>
        <w:t>5</w:t>
      </w:r>
      <w:r w:rsidRPr="00D9196B">
        <w:rPr>
          <w:rFonts w:ascii="Times New Roman" w:hAnsi="Times New Roman" w:cs="Times New Roman"/>
          <w:sz w:val="24"/>
          <w:szCs w:val="24"/>
        </w:rPr>
        <w:t>г</w:t>
      </w:r>
      <w:r w:rsidRPr="000B1BAB">
        <w:rPr>
          <w:rFonts w:ascii="Times New Roman" w:hAnsi="Times New Roman" w:cs="Times New Roman"/>
          <w:sz w:val="24"/>
          <w:szCs w:val="24"/>
        </w:rPr>
        <w:t xml:space="preserve">. настоящият проект на 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Наредба за изменение и допълнение на Наредба № 8 за определяне размера на местните данъци на територията на Община Поморие</w:t>
      </w:r>
      <w:r w:rsidRPr="000B1BAB">
        <w:rPr>
          <w:rFonts w:ascii="Times New Roman" w:hAnsi="Times New Roman" w:cs="Times New Roman"/>
          <w:sz w:val="24"/>
          <w:szCs w:val="24"/>
        </w:rPr>
        <w:t xml:space="preserve"> е публикуван на официалната интернет страница на община Поморие.</w:t>
      </w:r>
    </w:p>
    <w:p w14:paraId="4108990F" w14:textId="046260D2" w:rsidR="00BA0839" w:rsidRPr="00667840" w:rsidRDefault="00BA0839" w:rsidP="00955316">
      <w:pPr>
        <w:widowControl w:val="0"/>
        <w:spacing w:after="0"/>
        <w:ind w:right="-56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BAB">
        <w:rPr>
          <w:rFonts w:ascii="Times New Roman" w:hAnsi="Times New Roman" w:cs="Times New Roman"/>
          <w:sz w:val="24"/>
          <w:szCs w:val="24"/>
        </w:rPr>
        <w:t>Съгласно чл.26, ал.2, ал.3 и ал.4 от Закона за нормативните актове, в законно установения срок от 30 дни, Община Поморие чрез настоящото публикуване на проекта на наредба и мотивите към него, предостав</w:t>
      </w:r>
      <w:r w:rsidR="00D9196B">
        <w:rPr>
          <w:rFonts w:ascii="Times New Roman" w:hAnsi="Times New Roman" w:cs="Times New Roman"/>
          <w:sz w:val="24"/>
          <w:szCs w:val="24"/>
        </w:rPr>
        <w:t>и</w:t>
      </w:r>
      <w:r w:rsidRPr="000B1BAB">
        <w:rPr>
          <w:rFonts w:ascii="Times New Roman" w:hAnsi="Times New Roman" w:cs="Times New Roman"/>
          <w:sz w:val="24"/>
          <w:szCs w:val="24"/>
        </w:rPr>
        <w:t xml:space="preserve"> възможност на заинтересованите лица да депозират своите предложения и становища по проекта на </w:t>
      </w:r>
      <w:r w:rsidRPr="000B1BAB">
        <w:rPr>
          <w:rFonts w:ascii="Times New Roman" w:eastAsia="Times New Roman" w:hAnsi="Times New Roman" w:cs="Times New Roman"/>
          <w:sz w:val="24"/>
          <w:szCs w:val="24"/>
          <w:lang w:eastAsia="bg-BG"/>
        </w:rPr>
        <w:t>Наредба за изменение и допълнение на Наредба № 8 за определяне размера на местните данъци на територията на Община Поморие</w:t>
      </w:r>
      <w:r w:rsidRPr="000B1BAB">
        <w:rPr>
          <w:rFonts w:ascii="Times New Roman" w:hAnsi="Times New Roman" w:cs="Times New Roman"/>
          <w:sz w:val="24"/>
          <w:szCs w:val="24"/>
        </w:rPr>
        <w:t xml:space="preserve"> на e-</w:t>
      </w:r>
      <w:proofErr w:type="spellStart"/>
      <w:r w:rsidRPr="000B1BAB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0B1BAB">
        <w:rPr>
          <w:rFonts w:ascii="Times New Roman" w:hAnsi="Times New Roman" w:cs="Times New Roman"/>
          <w:sz w:val="24"/>
          <w:szCs w:val="24"/>
        </w:rPr>
        <w:t xml:space="preserve"> адрес</w:t>
      </w:r>
      <w:r w:rsidR="00A82736">
        <w:rPr>
          <w:rFonts w:ascii="Times New Roman" w:hAnsi="Times New Roman" w:cs="Times New Roman"/>
          <w:sz w:val="24"/>
          <w:szCs w:val="24"/>
        </w:rPr>
        <w:t>:</w:t>
      </w:r>
      <w:r w:rsidRPr="000B1BA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78236021"/>
      <w:r w:rsidRPr="0097631E">
        <w:rPr>
          <w:rFonts w:ascii="Times New Roman" w:hAnsi="Times New Roman" w:cs="Times New Roman"/>
          <w:color w:val="0070C0"/>
          <w:sz w:val="24"/>
          <w:szCs w:val="24"/>
          <w:lang w:val="en-US"/>
        </w:rPr>
        <w:t>mayor@pomorie.bg</w:t>
      </w:r>
      <w:r w:rsidRPr="000B1BAB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0B1BAB">
        <w:rPr>
          <w:rFonts w:ascii="Times New Roman" w:hAnsi="Times New Roman" w:cs="Times New Roman"/>
          <w:sz w:val="24"/>
          <w:szCs w:val="24"/>
        </w:rPr>
        <w:t xml:space="preserve">или </w:t>
      </w:r>
      <w:r w:rsidRPr="00667840">
        <w:rPr>
          <w:rFonts w:ascii="Times New Roman" w:hAnsi="Times New Roman" w:cs="Times New Roman"/>
          <w:sz w:val="24"/>
          <w:szCs w:val="24"/>
        </w:rPr>
        <w:t xml:space="preserve">в деловодството на </w:t>
      </w:r>
      <w:r w:rsidR="00B50BB8">
        <w:rPr>
          <w:rFonts w:ascii="Times New Roman" w:hAnsi="Times New Roman" w:cs="Times New Roman"/>
          <w:sz w:val="24"/>
          <w:szCs w:val="24"/>
        </w:rPr>
        <w:t>Община</w:t>
      </w:r>
      <w:r w:rsidRPr="00667840">
        <w:rPr>
          <w:rFonts w:ascii="Times New Roman" w:hAnsi="Times New Roman" w:cs="Times New Roman"/>
          <w:sz w:val="24"/>
          <w:szCs w:val="24"/>
        </w:rPr>
        <w:t xml:space="preserve"> Поморие на адрес: гр. Поморие, ул. „Солна” №5. </w:t>
      </w:r>
      <w:r w:rsidR="00D9196B">
        <w:rPr>
          <w:rFonts w:ascii="Times New Roman" w:hAnsi="Times New Roman" w:cs="Times New Roman"/>
          <w:sz w:val="24"/>
          <w:szCs w:val="24"/>
        </w:rPr>
        <w:t xml:space="preserve">В посочения срок </w:t>
      </w:r>
      <w:r w:rsidR="00D9196B" w:rsidRPr="00BE066E">
        <w:rPr>
          <w:rFonts w:ascii="Times New Roman" w:hAnsi="Times New Roman" w:cs="Times New Roman"/>
          <w:sz w:val="24"/>
          <w:szCs w:val="24"/>
        </w:rPr>
        <w:t>няма</w:t>
      </w:r>
      <w:r w:rsidR="00D9196B">
        <w:rPr>
          <w:rFonts w:ascii="Times New Roman" w:hAnsi="Times New Roman" w:cs="Times New Roman"/>
          <w:sz w:val="24"/>
          <w:szCs w:val="24"/>
        </w:rPr>
        <w:t xml:space="preserve"> постъпили предложения и становища. </w:t>
      </w:r>
    </w:p>
    <w:p w14:paraId="354FF037" w14:textId="6748CA03" w:rsidR="00CD7AD7" w:rsidRDefault="00BA0839" w:rsidP="00955316">
      <w:pPr>
        <w:widowControl w:val="0"/>
        <w:spacing w:after="0"/>
        <w:ind w:right="-56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D44889">
        <w:rPr>
          <w:rFonts w:ascii="Times New Roman" w:hAnsi="Times New Roman" w:cs="Times New Roman"/>
          <w:sz w:val="24"/>
          <w:szCs w:val="24"/>
        </w:rPr>
        <w:t xml:space="preserve">Предвид гореизложеното и на основание </w:t>
      </w:r>
      <w:r w:rsidRPr="00AC16CD">
        <w:rPr>
          <w:rFonts w:ascii="Times New Roman" w:hAnsi="Times New Roman" w:cs="Times New Roman"/>
          <w:sz w:val="24"/>
          <w:szCs w:val="24"/>
        </w:rPr>
        <w:t>чл.8, ал.1 и чл.9, ал.1 от Правилника за организацията и дейността на Общински съвет - Поморие,</w:t>
      </w:r>
      <w:r w:rsidRPr="0043202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35B34">
        <w:rPr>
          <w:rFonts w:ascii="Times New Roman" w:hAnsi="Times New Roman" w:cs="Times New Roman"/>
          <w:sz w:val="24"/>
          <w:szCs w:val="24"/>
        </w:rPr>
        <w:t>неговите комисии и</w:t>
      </w:r>
      <w:r w:rsidRPr="00D44889">
        <w:rPr>
          <w:rFonts w:ascii="Times New Roman" w:hAnsi="Times New Roman" w:cs="Times New Roman"/>
          <w:sz w:val="24"/>
          <w:szCs w:val="24"/>
        </w:rPr>
        <w:t xml:space="preserve"> взаимодействието му с общинската администрация, предлагам на Общински съвет - Поморие следния проект за </w:t>
      </w:r>
    </w:p>
    <w:p w14:paraId="3B761BA3" w14:textId="77777777" w:rsidR="001118DF" w:rsidRDefault="001118DF" w:rsidP="002D037D">
      <w:pPr>
        <w:shd w:val="clear" w:color="auto" w:fill="FFFFFF"/>
        <w:spacing w:before="150" w:after="150" w:line="240" w:lineRule="auto"/>
        <w:ind w:right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3333247" w14:textId="77777777" w:rsidR="001118DF" w:rsidRDefault="001118DF" w:rsidP="002D037D">
      <w:pPr>
        <w:shd w:val="clear" w:color="auto" w:fill="FFFFFF"/>
        <w:spacing w:before="150" w:after="150" w:line="240" w:lineRule="auto"/>
        <w:ind w:right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38D08CB" w14:textId="77777777" w:rsidR="001118DF" w:rsidRDefault="001118DF" w:rsidP="002D037D">
      <w:pPr>
        <w:shd w:val="clear" w:color="auto" w:fill="FFFFFF"/>
        <w:spacing w:before="150" w:after="150" w:line="240" w:lineRule="auto"/>
        <w:ind w:right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493B7CC" w14:textId="5E1C6CF6" w:rsidR="008044D2" w:rsidRDefault="008044D2" w:rsidP="002D037D">
      <w:pPr>
        <w:shd w:val="clear" w:color="auto" w:fill="FFFFFF"/>
        <w:spacing w:before="150" w:after="150" w:line="240" w:lineRule="auto"/>
        <w:ind w:right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РЕШЕНИЕ</w:t>
      </w:r>
    </w:p>
    <w:p w14:paraId="139DDC92" w14:textId="77777777" w:rsidR="005324A5" w:rsidRDefault="005324A5" w:rsidP="002D037D">
      <w:pPr>
        <w:shd w:val="clear" w:color="auto" w:fill="FFFFFF"/>
        <w:spacing w:before="150" w:after="150" w:line="240" w:lineRule="auto"/>
        <w:ind w:right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50E7849C" w14:textId="2FD80DBA" w:rsidR="001901BF" w:rsidRPr="006F32AF" w:rsidRDefault="001901BF" w:rsidP="002D037D">
      <w:pPr>
        <w:shd w:val="clear" w:color="auto" w:fill="FFFFFF"/>
        <w:spacing w:after="0" w:line="240" w:lineRule="auto"/>
        <w:ind w:right="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F32AF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чл.1, ал.2 и ал.4</w:t>
      </w:r>
      <w:r w:rsidR="006621F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Закона за местните данъци и такси</w:t>
      </w:r>
      <w:r w:rsidRPr="006F32AF">
        <w:rPr>
          <w:rFonts w:ascii="Times New Roman" w:eastAsia="Times New Roman" w:hAnsi="Times New Roman" w:cs="Times New Roman"/>
          <w:sz w:val="24"/>
          <w:szCs w:val="24"/>
          <w:lang w:eastAsia="bg-BG"/>
        </w:rPr>
        <w:t>, във вр. с чл.21, ал.2, пр.2 и 4 от ЗМСМА във връзка с чл.76, ал.3 и чл.79 от Административнопроцесуалния кодекс, чл.10, ал.2, чл.11, ал.3, чл.28, ал.1 и ал.2 от Закона за нормативните актове</w:t>
      </w:r>
      <w:r w:rsidR="00874DD2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6F32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Общински съвет – Поморие приема Наредба за изменение и допълнение на Наредба № 8 за определяне размера на местните данъци на територията на Община Поморие, както следва:</w:t>
      </w:r>
    </w:p>
    <w:p w14:paraId="204C8210" w14:textId="77777777" w:rsidR="001901BF" w:rsidRDefault="001901BF" w:rsidP="009340D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2D230F07" w14:textId="688A40D9" w:rsidR="009340D4" w:rsidRPr="00192121" w:rsidRDefault="00531B04" w:rsidP="001901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B663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§</w:t>
      </w:r>
      <w:r w:rsidR="008044D2" w:rsidRPr="003B663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="009340D4"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 В чл.15</w:t>
      </w:r>
      <w:r w:rsidR="001901BF"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832A28"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832A28" w:rsidRPr="003B6639">
        <w:rPr>
          <w:rFonts w:ascii="Times New Roman" w:hAnsi="Times New Roman" w:cs="Times New Roman"/>
          <w:sz w:val="24"/>
          <w:szCs w:val="24"/>
          <w:shd w:val="clear" w:color="auto" w:fill="FFFFFF"/>
        </w:rPr>
        <w:t>(1)</w:t>
      </w:r>
      <w:r w:rsidR="001901BF" w:rsidRPr="003B6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901BF" w:rsidRPr="003B6639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№1133/09.05.2019г./</w:t>
      </w:r>
      <w:r w:rsidR="00832A28" w:rsidRPr="003B66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6F32AF" w:rsidRPr="003B663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6F32AF"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9340D4" w:rsidRPr="001921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Досегашният текст  се изменя така:</w:t>
      </w:r>
    </w:p>
    <w:p w14:paraId="652D081B" w14:textId="3ECCF1DE" w:rsidR="009340D4" w:rsidRPr="003B6639" w:rsidRDefault="009340D4" w:rsidP="001901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B6639">
        <w:rPr>
          <w:rFonts w:ascii="Times New Roman" w:hAnsi="Times New Roman" w:cs="Times New Roman"/>
          <w:sz w:val="24"/>
          <w:szCs w:val="24"/>
          <w:shd w:val="clear" w:color="auto" w:fill="FFFFFF"/>
        </w:rPr>
        <w:t>Размерът на данъка върху недвижимите имоти се определя в размер на 4.</w:t>
      </w:r>
      <w:r w:rsidR="00A83F70" w:rsidRPr="003B6639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3B6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/четири цяло</w:t>
      </w:r>
      <w:r w:rsidR="00A83F70" w:rsidRPr="003B6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B6639">
        <w:rPr>
          <w:rFonts w:ascii="Times New Roman" w:hAnsi="Times New Roman" w:cs="Times New Roman"/>
          <w:sz w:val="24"/>
          <w:szCs w:val="24"/>
          <w:shd w:val="clear" w:color="auto" w:fill="FFFFFF"/>
        </w:rPr>
        <w:t>/ на хиляда върху данъчната оценка на недвижимия имот.</w:t>
      </w:r>
    </w:p>
    <w:p w14:paraId="44436C9E" w14:textId="4BA4E91C" w:rsidR="00EC4343" w:rsidRPr="0013326A" w:rsidRDefault="00071AB6" w:rsidP="00EC4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3B663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="009831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 чл. 41. </w:t>
      </w:r>
      <w:r w:rsidR="009831A6" w:rsidRPr="00BB23A0">
        <w:rPr>
          <w:rFonts w:ascii="Times New Roman" w:hAnsi="Times New Roman" w:cs="Times New Roman"/>
          <w:sz w:val="24"/>
          <w:szCs w:val="24"/>
          <w:shd w:val="clear" w:color="auto" w:fill="FFFFFF"/>
        </w:rPr>
        <w:t>(1</w:t>
      </w:r>
      <w:r w:rsidR="009831A6" w:rsidRPr="0013326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D31C8F" w:rsidRPr="001332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</w:t>
      </w:r>
      <w:r w:rsidR="00D31C8F" w:rsidRPr="0013326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 977/28.12.2018г./</w:t>
      </w:r>
      <w:r w:rsidR="006621F6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621F6" w:rsidRPr="006621F6"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се правят следните изменения:</w:t>
      </w:r>
    </w:p>
    <w:p w14:paraId="54AF6840" w14:textId="77777777" w:rsidR="00EC4343" w:rsidRPr="0013326A" w:rsidRDefault="00EC4343" w:rsidP="00EC4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3326A">
        <w:rPr>
          <w:rFonts w:ascii="Times New Roman" w:eastAsia="Times New Roman" w:hAnsi="Times New Roman" w:cs="Times New Roman"/>
          <w:sz w:val="24"/>
          <w:szCs w:val="24"/>
          <w:lang w:eastAsia="bg-BG"/>
        </w:rPr>
        <w:t>В точка 1</w:t>
      </w:r>
    </w:p>
    <w:p w14:paraId="5F147767" w14:textId="41983765" w:rsidR="00980C94" w:rsidRPr="00CA07C1" w:rsidRDefault="00EC4343" w:rsidP="00EC4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</w:t>
      </w:r>
      <w:r w:rsidR="00E85C1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980C94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</w:t>
      </w:r>
      <w:r w:rsidR="009831A6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буква а)  </w:t>
      </w:r>
      <w:r w:rsidR="00980C94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9831A6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числото </w:t>
      </w:r>
      <w:r w:rsidR="00980C94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</w:t>
      </w:r>
      <w:r w:rsidR="00980C94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0.</w:t>
      </w:r>
      <w:r w:rsidR="009831A6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="00980C94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="00980C94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се заменя с  </w:t>
      </w:r>
      <w:r w:rsidR="00A7063C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израза</w:t>
      </w:r>
      <w:r w:rsidR="009831A6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980C94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980C94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7C7A57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0</w:t>
      </w:r>
      <w:r w:rsidR="00A7063C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.70 лв</w:t>
      </w:r>
      <w:r w:rsidR="009831A6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A7063C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/0.36 евро</w:t>
      </w:r>
      <w:r w:rsidR="00980C94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2F41AE47" w14:textId="2FD01CDA" w:rsidR="00980C94" w:rsidRPr="00CA07C1" w:rsidRDefault="00980C94" w:rsidP="00F10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</w:t>
      </w:r>
      <w:r w:rsidR="00B07BBC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9831A6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 буква б)   числото  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„0.</w:t>
      </w:r>
      <w:r w:rsidR="009831A6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се заменя с </w:t>
      </w:r>
      <w:r w:rsidR="004637A6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израза  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7C7A57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0.</w:t>
      </w:r>
      <w:r w:rsidR="004637A6"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90 лв./0.46 евро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 </w:t>
      </w:r>
    </w:p>
    <w:p w14:paraId="737202CC" w14:textId="4F5BF875" w:rsidR="0094593E" w:rsidRPr="00CA07C1" w:rsidRDefault="0094593E" w:rsidP="0094593E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-в  буква в)   числото  „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1.60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се заменя с  израза  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„1.70 лв./0.87 евро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77E24A5C" w14:textId="245B1892" w:rsidR="0094593E" w:rsidRPr="00CA07C1" w:rsidRDefault="0094593E" w:rsidP="009459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-в  буква г)   числото  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„1.80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се заменя с израза  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„1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.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90 лв./0.97 евро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;</w:t>
      </w:r>
    </w:p>
    <w:p w14:paraId="5BB5988A" w14:textId="516CA182" w:rsidR="0094593E" w:rsidRPr="00CA07C1" w:rsidRDefault="0094593E" w:rsidP="0094593E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-в  буква д)   числото  „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2.40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се заменя с  израза  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„2.50 лв./1.28 евро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60A9DBEB" w14:textId="00D61BE6" w:rsidR="0094593E" w:rsidRPr="00CA07C1" w:rsidRDefault="0094593E" w:rsidP="009459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-в  буква е)   числото  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„3.15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се заменя с израза  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„3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.</w:t>
      </w:r>
      <w:r w:rsidRPr="00CA07C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25 лв./1.66 евро</w:t>
      </w:r>
      <w:r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</w:t>
      </w:r>
    </w:p>
    <w:p w14:paraId="4E430644" w14:textId="6D0F85D7" w:rsidR="00CA5195" w:rsidRPr="00CA07C1" w:rsidRDefault="0053481C" w:rsidP="00F10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A07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 </w:t>
      </w:r>
      <w:r w:rsidR="00EC4343" w:rsidRPr="00CA07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точка </w:t>
      </w:r>
      <w:r w:rsidRPr="00CA07C1">
        <w:rPr>
          <w:rFonts w:ascii="Times New Roman" w:hAnsi="Times New Roman" w:cs="Times New Roman"/>
          <w:sz w:val="24"/>
          <w:szCs w:val="24"/>
          <w:shd w:val="clear" w:color="auto" w:fill="FFFFFF"/>
        </w:rPr>
        <w:t>2  </w:t>
      </w:r>
      <w:r w:rsidRPr="00CA07C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14:paraId="431ED11F" w14:textId="58890E81" w:rsidR="0053481C" w:rsidRPr="00980C94" w:rsidRDefault="0053481C" w:rsidP="0053481C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-в </w:t>
      </w:r>
      <w:r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буква а)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5348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се заменя с  числото  </w:t>
      </w:r>
      <w:r w:rsidRPr="007C7A5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1.4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06518C59" w14:textId="30EDA80E" w:rsidR="00CA5195" w:rsidRDefault="00714B27" w:rsidP="00F33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</w:t>
      </w:r>
      <w:r w:rsidR="005348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</w:t>
      </w:r>
      <w:r w:rsidR="0053481C"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буква </w:t>
      </w:r>
      <w:r w:rsidR="00DC0BD8"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="0053481C"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 w:rsidR="005348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3481C"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348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</w:t>
      </w:r>
      <w:r w:rsidR="0053481C" w:rsidRPr="00DC0B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DC0BD8" w:rsidRPr="00DC0B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="0053481C" w:rsidRPr="00DC0B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DC0BD8" w:rsidRPr="00DC0B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</w:t>
      </w:r>
      <w:r w:rsidR="0053481C" w:rsidRPr="00DC0B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="005348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числото  </w:t>
      </w:r>
      <w:r w:rsidR="0053481C" w:rsidRPr="007C7A5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5348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</w:t>
      </w:r>
      <w:r w:rsidR="00DC0B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="0053481C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 </w:t>
      </w:r>
    </w:p>
    <w:p w14:paraId="34D63583" w14:textId="63229D6F" w:rsidR="00DC0BD8" w:rsidRPr="00980C94" w:rsidRDefault="00DC0BD8" w:rsidP="00DC0BD8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-в </w:t>
      </w:r>
      <w:r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буква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г</w:t>
      </w:r>
      <w:r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DC0B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се заменя с  числото  </w:t>
      </w:r>
      <w:r w:rsidRPr="007C7A5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0.8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18CFC1D4" w14:textId="1FF3B2E4" w:rsidR="00DC0BD8" w:rsidRDefault="00DC0BD8" w:rsidP="00DC0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-в </w:t>
      </w:r>
      <w:r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буква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F3F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</w:t>
      </w:r>
      <w:r w:rsidRPr="00DC0B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„0.5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се заменя с  числото  </w:t>
      </w:r>
      <w:r w:rsidRPr="007C7A5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0.6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</w:t>
      </w:r>
    </w:p>
    <w:p w14:paraId="5F52D5DC" w14:textId="77777777" w:rsidR="00BB3A47" w:rsidRPr="00D02ADB" w:rsidRDefault="00BB3A47" w:rsidP="00BB3A47">
      <w:pPr>
        <w:shd w:val="clear" w:color="auto" w:fill="FFFFFF"/>
        <w:spacing w:after="0" w:line="240" w:lineRule="auto"/>
        <w:jc w:val="both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алинея </w:t>
      </w:r>
      <w:r w:rsidR="00DC0BD8" w:rsidRP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Pr="00D02ADB">
        <w:rPr>
          <w:rFonts w:ascii="Times New Roman" w:hAnsi="Times New Roman" w:cs="Times New Roman"/>
          <w:sz w:val="24"/>
          <w:szCs w:val="24"/>
          <w:shd w:val="clear" w:color="auto" w:fill="FFFFFF"/>
        </w:rPr>
        <w:t>(3)  </w:t>
      </w:r>
      <w:r w:rsidRPr="00D02ADB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 Решение № 977/28.12.2018г./</w:t>
      </w:r>
    </w:p>
    <w:p w14:paraId="21E42592" w14:textId="761A538E" w:rsidR="00BB3A47" w:rsidRPr="00BB3A47" w:rsidRDefault="00BB3A47" w:rsidP="00BB3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           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-в точка  1 числото  „</w:t>
      </w:r>
      <w:r w:rsidR="00A11EB2"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 w:rsidR="005657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621F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9912B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9.78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</w:t>
      </w:r>
      <w:r w:rsidR="009912B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.00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7877D2A1" w14:textId="40B2218F" w:rsidR="00F228B5" w:rsidRPr="00BB3A47" w:rsidRDefault="00F228B5" w:rsidP="00F228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F228B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220C5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</w:t>
      </w:r>
      <w:r w:rsidR="004C68E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.56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9912B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</w:t>
      </w:r>
    </w:p>
    <w:p w14:paraId="3A371C9C" w14:textId="05D7B550" w:rsidR="00915D8A" w:rsidRDefault="00516247" w:rsidP="00BB3A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02A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алинея </w:t>
      </w:r>
      <w:r w:rsidR="006621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02ADB">
        <w:rPr>
          <w:rFonts w:ascii="Times New Roman" w:hAnsi="Times New Roman" w:cs="Times New Roman"/>
          <w:sz w:val="24"/>
          <w:szCs w:val="24"/>
          <w:shd w:val="clear" w:color="auto" w:fill="FFFFFF"/>
        </w:rPr>
        <w:t>(4) </w:t>
      </w:r>
      <w:r w:rsidRPr="00D02ADB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</w:t>
      </w:r>
      <w:r w:rsidR="002E6EB3" w:rsidRPr="00D02ADB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02ADB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с Решение № 977/28.12.2018г./ </w:t>
      </w:r>
      <w:r w:rsidRPr="00D02ADB"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Pr="00561631"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числото</w:t>
      </w:r>
      <w:r w:rsidRPr="00561631">
        <w:rPr>
          <w:rStyle w:val="a5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 xml:space="preserve">  „12“ </w:t>
      </w:r>
      <w:r w:rsidRPr="0056163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заменя с  израза  </w:t>
      </w:r>
    </w:p>
    <w:p w14:paraId="64F0DFDA" w14:textId="388A0FBA" w:rsidR="00516247" w:rsidRDefault="00516247" w:rsidP="00BB3A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5023A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19.56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5023A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566740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2EA3D896" w14:textId="72D9575B" w:rsidR="00566740" w:rsidRPr="00BB3A47" w:rsidRDefault="00566740" w:rsidP="005667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Style w:val="a5"/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           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-в точка  1 числото  „</w:t>
      </w:r>
      <w:r w:rsidRPr="0056674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17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="0056163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3.47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="0056163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56163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5EB8BA1F" w14:textId="16F92A8F" w:rsidR="00566740" w:rsidRPr="00BB3A47" w:rsidRDefault="00566740" w:rsidP="005667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</w:t>
      </w:r>
      <w:r w:rsidRPr="00F228B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="00381A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</w:t>
      </w:r>
      <w:r w:rsidR="0056163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1.07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="0056163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56163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0527B396" w14:textId="3DD6C493" w:rsidR="008668DF" w:rsidRPr="00BB3A47" w:rsidRDefault="008668DF" w:rsidP="008668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Style w:val="a5"/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           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8668D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50“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60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.63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5F213BDC" w14:textId="733FFDDC" w:rsidR="008668DF" w:rsidRPr="00BB3A47" w:rsidRDefault="008668DF" w:rsidP="008668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</w:t>
      </w:r>
      <w:r w:rsidRPr="008668D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„70“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="000305D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80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.19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190253DF" w14:textId="78FAE58B" w:rsidR="008668DF" w:rsidRPr="00BB3A47" w:rsidRDefault="008668DF" w:rsidP="008668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Style w:val="a5"/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           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точка  </w:t>
      </w:r>
      <w:r w:rsidR="000305DD">
        <w:rPr>
          <w:rFonts w:ascii="Times New Roman" w:eastAsia="Times New Roman" w:hAnsi="Times New Roman" w:cs="Times New Roman"/>
          <w:sz w:val="24"/>
          <w:szCs w:val="24"/>
          <w:lang w:eastAsia="bg-BG"/>
        </w:rPr>
        <w:t>5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56674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="000305D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0305D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13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1.04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0305D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0958498A" w14:textId="4C44F2D1" w:rsidR="008668DF" w:rsidRPr="00BB3A47" w:rsidRDefault="008668DF" w:rsidP="008668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6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="00381AA9" w:rsidRPr="00381A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Pr="00381A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</w:t>
      </w:r>
      <w:r w:rsidR="00381A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381A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160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.38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381A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7A6E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1BE5A133" w14:textId="3A539429" w:rsidR="00566740" w:rsidRPr="00CA07C1" w:rsidRDefault="002E6EB3" w:rsidP="00BB3A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</w:pPr>
      <w:r w:rsidRPr="00CA07C1">
        <w:rPr>
          <w:rFonts w:ascii="Times New Roman" w:hAnsi="Times New Roman" w:cs="Times New Roman"/>
          <w:sz w:val="24"/>
          <w:szCs w:val="24"/>
          <w:shd w:val="clear" w:color="auto" w:fill="FFFFFF"/>
        </w:rPr>
        <w:t>В алинея (5) </w:t>
      </w:r>
      <w:r w:rsidRPr="00CA07C1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 977/28.12.2018г./</w:t>
      </w:r>
    </w:p>
    <w:p w14:paraId="2FBF929B" w14:textId="0C24165E" w:rsidR="00D3183D" w:rsidRPr="00BB3A47" w:rsidRDefault="00D3183D" w:rsidP="00D318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Style w:val="a5"/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           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-в точка  1 числото  „</w:t>
      </w:r>
      <w:r w:rsidRPr="00D3183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4.80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</w:t>
      </w:r>
      <w:r w:rsidR="0077605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65756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87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65756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65756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551FE7D8" w14:textId="5F7AD0D7" w:rsidR="006A69C9" w:rsidRDefault="00D3183D" w:rsidP="003472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="00667A67" w:rsidRPr="00667A6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7.20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CD0F7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</w:t>
      </w:r>
      <w:r w:rsidR="00667A6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CD0F7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82</w:t>
      </w:r>
      <w:r w:rsidR="00667A6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лв./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667A6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3F4F8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="00751F9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6A69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r w:rsidR="006A69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</w:t>
      </w:r>
    </w:p>
    <w:p w14:paraId="0884BDDB" w14:textId="3FB67128" w:rsidR="003472F0" w:rsidRPr="00CA07C1" w:rsidRDefault="003472F0" w:rsidP="003472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</w:pPr>
      <w:r w:rsidRPr="00CA07C1">
        <w:rPr>
          <w:rFonts w:ascii="Times New Roman" w:hAnsi="Times New Roman" w:cs="Times New Roman"/>
          <w:sz w:val="24"/>
          <w:szCs w:val="24"/>
          <w:shd w:val="clear" w:color="auto" w:fill="FFFFFF"/>
        </w:rPr>
        <w:t>В алинея (6) </w:t>
      </w:r>
      <w:r w:rsidRPr="00CA07C1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 977/28.12.2018г./</w:t>
      </w:r>
    </w:p>
    <w:p w14:paraId="3A5B2D4D" w14:textId="3E12AAAA" w:rsidR="003472F0" w:rsidRPr="00BB3A47" w:rsidRDefault="003472F0" w:rsidP="003472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-в точка  1 числото  „</w:t>
      </w:r>
      <w:r w:rsidRPr="003472F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DC40C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80.19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</w:t>
      </w:r>
      <w:r w:rsidR="005030D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</w:t>
      </w:r>
      <w:r w:rsidR="00DC40C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1069E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56E5BE29" w14:textId="7ED14A0C" w:rsidR="003472F0" w:rsidRPr="00BB3A47" w:rsidRDefault="003472F0" w:rsidP="003472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="004213F3" w:rsidRPr="004213F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150</w:t>
      </w:r>
      <w:r w:rsidRPr="004213F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4213F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4213F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160</w:t>
      </w:r>
      <w:r w:rsidR="0098273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.38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лв.</w:t>
      </w:r>
      <w:r w:rsidR="005030D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r w:rsidR="00904C8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4213F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</w:t>
      </w:r>
      <w:r w:rsidR="009A330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A7114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</w:t>
      </w:r>
    </w:p>
    <w:p w14:paraId="7A5357CE" w14:textId="0D31E085" w:rsidR="00F82E41" w:rsidRDefault="00F82E41" w:rsidP="005030DD">
      <w:pPr>
        <w:shd w:val="clear" w:color="auto" w:fill="FFFFFF"/>
        <w:spacing w:after="0" w:line="240" w:lineRule="auto"/>
        <w:ind w:right="71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22A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Pr="00374EC7">
        <w:rPr>
          <w:rFonts w:ascii="Times New Roman" w:hAnsi="Times New Roman" w:cs="Times New Roman"/>
          <w:sz w:val="24"/>
          <w:szCs w:val="24"/>
          <w:shd w:val="clear" w:color="auto" w:fill="FFFFFF"/>
        </w:rPr>
        <w:t>алинея (7) </w:t>
      </w:r>
      <w:r w:rsidRPr="00374EC7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/изм. с Решение № 977/28.12.2018г./ </w:t>
      </w:r>
      <w:r w:rsidRPr="00374EC7"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числото</w:t>
      </w:r>
      <w:r w:rsidRPr="00374EC7">
        <w:rPr>
          <w:rStyle w:val="a5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 xml:space="preserve">  „15“ </w:t>
      </w:r>
      <w:r w:rsidRPr="00374EC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 заменя с  израза  </w:t>
      </w:r>
      <w:r w:rsidRPr="00374EC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374EC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19.56</w:t>
      </w:r>
      <w:r w:rsidR="005030D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374EC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лв./10.</w:t>
      </w:r>
      <w:r w:rsidR="00374EC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374EC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374EC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 w:rsidRPr="00374EC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</w:t>
      </w:r>
    </w:p>
    <w:p w14:paraId="7772B14D" w14:textId="77777777" w:rsidR="00F27AFA" w:rsidRDefault="00F27AFA" w:rsidP="005030DD">
      <w:pPr>
        <w:shd w:val="clear" w:color="auto" w:fill="FFFFFF"/>
        <w:spacing w:after="0" w:line="240" w:lineRule="auto"/>
        <w:ind w:right="71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E3C16BB" w14:textId="08D770DB" w:rsidR="007E0B73" w:rsidRDefault="007E0B73" w:rsidP="00F82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4C113063" w14:textId="77777777" w:rsidR="00161E96" w:rsidRDefault="00161E96" w:rsidP="00F82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1AF96417" w14:textId="77777777" w:rsidR="007E0B73" w:rsidRDefault="007E0B73" w:rsidP="00F82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40EED23D" w14:textId="77777777" w:rsidR="007E0B73" w:rsidRDefault="007E0B73" w:rsidP="00F82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DC716A4" w14:textId="6D2A22C8" w:rsidR="007E0B73" w:rsidRDefault="007E0B73" w:rsidP="00F82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0485497F" w14:textId="77777777" w:rsidR="00904C85" w:rsidRDefault="00904C85" w:rsidP="00F82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146A3676" w14:textId="25043738" w:rsidR="00866814" w:rsidRPr="00192121" w:rsidRDefault="00866814" w:rsidP="00F82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324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</w:t>
      </w:r>
      <w:r w:rsidR="00F27AFA" w:rsidRPr="005324A5">
        <w:rPr>
          <w:rFonts w:ascii="Times New Roman" w:eastAsia="Times New Roman" w:hAnsi="Times New Roman" w:cs="Times New Roman"/>
          <w:sz w:val="24"/>
          <w:szCs w:val="24"/>
          <w:lang w:eastAsia="bg-BG"/>
        </w:rPr>
        <w:t>Алинея (8)</w:t>
      </w:r>
      <w:r w:rsidR="00F27AFA" w:rsidRP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="00F27AFA" w:rsidRPr="00CA07C1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/изм.</w:t>
      </w:r>
      <w:r w:rsidR="00F27AFA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="00F27AFA" w:rsidRPr="00CA07C1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с Решение № 977/28.12.2018г</w:t>
      </w:r>
      <w:r w:rsidR="00F27AFA" w:rsidRPr="00192121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./</w:t>
      </w:r>
      <w:r w:rsidR="00850F04" w:rsidRPr="00192121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Pr="00192121">
        <w:rPr>
          <w:rFonts w:ascii="Times New Roman" w:eastAsia="Times New Roman" w:hAnsi="Times New Roman" w:cs="Times New Roman"/>
          <w:sz w:val="24"/>
          <w:szCs w:val="24"/>
          <w:lang w:eastAsia="bg-BG"/>
        </w:rPr>
        <w:t>се прави следното изменение</w:t>
      </w:r>
      <w:r w:rsidRPr="0019212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p w14:paraId="6C5E0133" w14:textId="603A33AC" w:rsidR="00F27AFA" w:rsidRDefault="00F27AFA" w:rsidP="00F82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27AF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преди изменението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6"/>
        <w:gridCol w:w="1213"/>
        <w:gridCol w:w="1111"/>
        <w:gridCol w:w="2226"/>
        <w:gridCol w:w="2119"/>
      </w:tblGrid>
      <w:tr w:rsidR="007E0B73" w:rsidRPr="00F27AFA" w14:paraId="570BBDAE" w14:textId="77777777" w:rsidTr="003346BD">
        <w:trPr>
          <w:tblCellSpacing w:w="15" w:type="dxa"/>
        </w:trPr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DB769F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 xml:space="preserve">Брой оси на </w:t>
            </w:r>
            <w:proofErr w:type="spellStart"/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седловия</w:t>
            </w:r>
            <w:proofErr w:type="spellEnd"/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 xml:space="preserve"> влекач/влекача за ремарке</w:t>
            </w:r>
          </w:p>
        </w:tc>
        <w:tc>
          <w:tcPr>
            <w:tcW w:w="2455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62907A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Допустима максимална маса на състава от превозни средства, посочена в свидетелството за регистрация на влекача (в тона):</w:t>
            </w:r>
          </w:p>
        </w:tc>
        <w:tc>
          <w:tcPr>
            <w:tcW w:w="4706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4D3C36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Данък (в лева)</w:t>
            </w:r>
          </w:p>
        </w:tc>
      </w:tr>
      <w:tr w:rsidR="007E0B73" w:rsidRPr="007E0B73" w14:paraId="19592607" w14:textId="77777777" w:rsidTr="003346BD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999999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8AE40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C1B89F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равна или повече от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D490D7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по-малка от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C56338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7C3063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други системи за окачване на задвижващата ос/оси</w:t>
            </w:r>
          </w:p>
        </w:tc>
      </w:tr>
      <w:tr w:rsidR="007E0B73" w:rsidRPr="007E0B73" w14:paraId="2A256BEC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1488C7" w14:textId="77777777" w:rsidR="00F27AFA" w:rsidRPr="006E5D0D" w:rsidRDefault="00F27AFA" w:rsidP="000C733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  <w:lang w:eastAsia="bg-BG"/>
              </w:rPr>
              <w:t>А) с две оси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CFF08B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4BCB74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C8FB82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</w:t>
            </w:r>
          </w:p>
          <w:p w14:paraId="2D655FF4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1ED02F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</w:p>
        </w:tc>
      </w:tr>
      <w:tr w:rsidR="007E0B73" w:rsidRPr="007E0B73" w14:paraId="115A852E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AA1632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302277B9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57BBEA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  <w:p w14:paraId="01D0D355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4816C1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  <w:p w14:paraId="3F9DD0C5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5EDA34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</w:p>
          <w:p w14:paraId="65E5BF0D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9DF3E79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85</w:t>
            </w:r>
          </w:p>
          <w:p w14:paraId="446C7F40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55B2C5D1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B401C3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0CB47DB2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46BFB4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  <w:p w14:paraId="4C350C0B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1BEFEB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  <w:p w14:paraId="0CCFE6C3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D478E5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85</w:t>
            </w:r>
          </w:p>
          <w:p w14:paraId="582EA98E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2B878D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</w:t>
            </w:r>
          </w:p>
          <w:p w14:paraId="4DFBF354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0F6DEEC2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5BB6C5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477F8739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735F84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  <w:p w14:paraId="1F23FB36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68F932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  <w:p w14:paraId="502CD4F2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F22353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250</w:t>
            </w:r>
          </w:p>
          <w:p w14:paraId="7E421811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A23A1D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450</w:t>
            </w:r>
          </w:p>
          <w:p w14:paraId="129C40C8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7214183D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6D4180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057687BF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425F5D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  <w:p w14:paraId="2051365F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9FAE34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  <w:p w14:paraId="16EAFCFA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F7AE81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450</w:t>
            </w:r>
          </w:p>
          <w:p w14:paraId="6BEE60BB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01C5EB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790</w:t>
            </w:r>
          </w:p>
          <w:p w14:paraId="66129612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55EB468A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F2C4FD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077BD5E3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C90CE1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  <w:p w14:paraId="1FFFDC0C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A976B3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  <w:p w14:paraId="413B8FA9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03300C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450</w:t>
            </w:r>
          </w:p>
          <w:p w14:paraId="0656F42F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E26EEA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790</w:t>
            </w:r>
          </w:p>
          <w:p w14:paraId="19C5D78F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0CFAF866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FE01D0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54984EB2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20FDD1A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  <w:p w14:paraId="65A21180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863A70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  <w:p w14:paraId="597C937B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32C9C0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430</w:t>
            </w:r>
          </w:p>
          <w:p w14:paraId="06728C17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7510D0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520</w:t>
            </w:r>
          </w:p>
          <w:p w14:paraId="6D13002F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6CA0E3DE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181522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1DEF760C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9062C9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  <w:p w14:paraId="6C2A63E0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4684AF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  <w:p w14:paraId="795CEE3C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2C6AA1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520</w:t>
            </w:r>
          </w:p>
          <w:p w14:paraId="2C03A5FD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03AC5C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806</w:t>
            </w:r>
          </w:p>
          <w:p w14:paraId="5EF809E8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2F090E76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52ACA3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45B5E61F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E4A054E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BA7D92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7003D0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860</w:t>
            </w:r>
          </w:p>
          <w:p w14:paraId="054EF7C4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83CC55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1200</w:t>
            </w:r>
          </w:p>
          <w:p w14:paraId="7842A035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6AB82574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7C8C6D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0A23F6FC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C6DCAB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0C4BAA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BF6D6E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1200</w:t>
            </w:r>
          </w:p>
          <w:p w14:paraId="7CD60965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33723C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1800</w:t>
            </w:r>
          </w:p>
          <w:p w14:paraId="62B23C17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34FE353D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81D0F2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  <w:p w14:paraId="5039ACC7" w14:textId="77777777" w:rsidR="00F27AFA" w:rsidRPr="006E5D0D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A63877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D115D5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3F55BD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1300</w:t>
            </w:r>
          </w:p>
          <w:p w14:paraId="2EC8E078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5826E5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1800</w:t>
            </w:r>
          </w:p>
          <w:p w14:paraId="2FD90E16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7C8AFF1D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4D376F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  <w:r w:rsidRPr="006E5D0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  <w:t>Б) с три и повече оси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5461BD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363CEB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CBD21F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840</w:t>
            </w:r>
          </w:p>
          <w:p w14:paraId="7D48C56D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CAE274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1170</w:t>
            </w:r>
          </w:p>
          <w:p w14:paraId="615E5FB8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63A556BD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6A039A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1925C1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CA2BDD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019374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1170</w:t>
            </w:r>
          </w:p>
          <w:p w14:paraId="3A829EA2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0C905B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1600</w:t>
            </w:r>
          </w:p>
          <w:p w14:paraId="3D0AD54A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4698663A" w14:textId="77777777" w:rsidTr="003346BD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FD8F36" w14:textId="77777777" w:rsidR="00F27AFA" w:rsidRPr="006E5D0D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bg-BG"/>
              </w:rPr>
            </w:pP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6C02CE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4B459CC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E5D375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1600</w:t>
            </w:r>
          </w:p>
          <w:p w14:paraId="7CEDFC01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E99DA9" w14:textId="77777777" w:rsidR="00F27AFA" w:rsidRPr="00F27AFA" w:rsidRDefault="00F27AFA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2390</w:t>
            </w:r>
          </w:p>
          <w:p w14:paraId="2D523A6E" w14:textId="77777777" w:rsidR="00F27AFA" w:rsidRPr="00F27AFA" w:rsidRDefault="00F27AFA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7A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</w:tbl>
    <w:p w14:paraId="3D5E36C0" w14:textId="77777777" w:rsidR="00F27AFA" w:rsidRPr="007E0B73" w:rsidRDefault="00F27AFA" w:rsidP="000C73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119C9121" w14:textId="5079DCA2" w:rsidR="00CA07C1" w:rsidRDefault="00CA07C1" w:rsidP="000C73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E0B7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bookmarkStart w:id="1" w:name="_Hlk210904616"/>
      <w:r w:rsidR="0058292F" w:rsidRPr="007E0B73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Pr="005324A5">
        <w:rPr>
          <w:rFonts w:ascii="Times New Roman" w:eastAsia="Times New Roman" w:hAnsi="Times New Roman" w:cs="Times New Roman"/>
          <w:sz w:val="24"/>
          <w:szCs w:val="24"/>
          <w:lang w:eastAsia="bg-BG"/>
        </w:rPr>
        <w:t>Алинея (8)</w:t>
      </w:r>
      <w:r w:rsidRPr="007E0B7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7E0B73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/изм.</w:t>
      </w:r>
      <w:r w:rsidR="00950926" w:rsidRPr="007E0B73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Pr="007E0B73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с Решение № 977/28.12.2018г./</w:t>
      </w:r>
      <w:r w:rsidR="00F27AFA" w:rsidRPr="007E0B73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="00F27AFA" w:rsidRPr="007E0B7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след изменението</w:t>
      </w:r>
      <w:r w:rsidR="00866814" w:rsidRPr="007E0B7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,</w:t>
      </w:r>
      <w:r w:rsidRPr="007E0B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  </w:t>
      </w:r>
      <w:bookmarkEnd w:id="1"/>
      <w:r w:rsidRPr="007E0B7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придобива следната редакция:</w:t>
      </w:r>
    </w:p>
    <w:p w14:paraId="6E12215E" w14:textId="77777777" w:rsidR="00F8643A" w:rsidRPr="007E0B73" w:rsidRDefault="00F8643A" w:rsidP="000C73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6"/>
        <w:gridCol w:w="1209"/>
        <w:gridCol w:w="1107"/>
        <w:gridCol w:w="2215"/>
        <w:gridCol w:w="2125"/>
      </w:tblGrid>
      <w:tr w:rsidR="007E0B73" w:rsidRPr="007E0B73" w14:paraId="2C2698D9" w14:textId="77777777" w:rsidTr="00F8643A">
        <w:trPr>
          <w:tblCellSpacing w:w="15" w:type="dxa"/>
        </w:trPr>
        <w:tc>
          <w:tcPr>
            <w:tcW w:w="1931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7855C3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Брой оси на </w:t>
            </w:r>
            <w:proofErr w:type="spellStart"/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седловия</w:t>
            </w:r>
            <w:proofErr w:type="spellEnd"/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влекач/влекача за ремарке</w:t>
            </w:r>
          </w:p>
        </w:tc>
        <w:tc>
          <w:tcPr>
            <w:tcW w:w="24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7EEB37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Допустима максимална маса на състава от превозни средства, посочена в свидетелството за регистрация на влекача (в тона):</w:t>
            </w:r>
          </w:p>
        </w:tc>
        <w:tc>
          <w:tcPr>
            <w:tcW w:w="47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125A80" w14:textId="4B4C9BF5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Данък (в лева)</w:t>
            </w:r>
            <w:r w:rsidR="00F22AA5"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E467F5"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/ </w:t>
            </w:r>
            <w:r w:rsidR="00E467F5" w:rsidRPr="007E0B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(</w:t>
            </w:r>
            <w:r w:rsidR="00E467F5" w:rsidRPr="00BE066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 евро</w:t>
            </w:r>
            <w:r w:rsidR="00E467F5" w:rsidRPr="007E0B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)</w:t>
            </w:r>
          </w:p>
        </w:tc>
      </w:tr>
      <w:tr w:rsidR="007E0B73" w:rsidRPr="007E0B73" w14:paraId="2CF965B3" w14:textId="77777777" w:rsidTr="00F8643A">
        <w:trPr>
          <w:trHeight w:val="2612"/>
          <w:tblCellSpacing w:w="15" w:type="dxa"/>
        </w:trPr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  <w:hideMark/>
          </w:tcPr>
          <w:p w14:paraId="5FC28716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C5310E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равна или повече от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F7CCA9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по-малка от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7362C9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A1885F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други системи за окачване на задвижващата ос/оси</w:t>
            </w:r>
          </w:p>
        </w:tc>
      </w:tr>
      <w:tr w:rsidR="007E0B73" w:rsidRPr="007E0B73" w14:paraId="14E19EEA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BF5EEA" w14:textId="77777777" w:rsidR="00CA07C1" w:rsidRPr="005A1366" w:rsidRDefault="00CA07C1" w:rsidP="000C733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A136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с две оси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A92903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972CD5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26603F" w14:textId="41AC801D" w:rsidR="00A17E89" w:rsidRPr="007E0B73" w:rsidRDefault="00A17E89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  <w:p w14:paraId="3C9FD1ED" w14:textId="4E32BCA1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E467F5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BC3B56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.06</w:t>
            </w:r>
            <w:r w:rsidR="006C6658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E467F5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6C6658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7.7</w:t>
            </w:r>
            <w:r w:rsidR="00BC3B56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5A45562D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07D776" w14:textId="2D02162B" w:rsidR="00CA07C1" w:rsidRPr="007E0B73" w:rsidRDefault="006C6658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0D5FCB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4.98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23.0</w:t>
            </w:r>
            <w:r w:rsidR="00BC3B56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</w:tr>
      <w:tr w:rsidR="007E0B73" w:rsidRPr="007E0B73" w14:paraId="63784735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9A30B4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6C4B3DFB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D95C929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  <w:p w14:paraId="1652F0DB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EEB590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  <w:p w14:paraId="0EB80B0A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8C3B2D" w14:textId="002A11B4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0D5FCB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4.98</w:t>
            </w:r>
            <w:r w:rsidR="006C6658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23.0</w:t>
            </w:r>
            <w:r w:rsidR="000D5FCB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2FC6FE32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129DA2" w14:textId="554646F8" w:rsidR="00CA07C1" w:rsidRPr="007E0B73" w:rsidRDefault="000D5FCB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6C6658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.97</w:t>
            </w:r>
            <w:r w:rsidR="006C6658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46.0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6535FEAE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5D5482F1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50963F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66A0A821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5EF180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  <w:p w14:paraId="21638A7A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C42F09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  <w:p w14:paraId="3B4D0F09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46B0E7" w14:textId="06F1F231" w:rsidR="00CA07C1" w:rsidRPr="007E0B73" w:rsidRDefault="009C4F05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6C6658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.97</w:t>
            </w:r>
            <w:r w:rsidR="006C6658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46.0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30FD563A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E1AD6A" w14:textId="020D01F3" w:rsidR="00CA07C1" w:rsidRPr="007E0B73" w:rsidRDefault="006C6658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21</w:t>
            </w:r>
            <w:r w:rsidR="009C4F05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1.23 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/10</w:t>
            </w:r>
            <w:r w:rsidR="009C4F05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9C4F05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49C673C7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36FEB9F1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304CBE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6DFCCBCB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23227C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  <w:p w14:paraId="5CEEACB6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64AEC3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  <w:p w14:paraId="70915736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BBD5248" w14:textId="4A7316C7" w:rsidR="00CA07C1" w:rsidRPr="007E0B73" w:rsidRDefault="007D4077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260</w:t>
            </w:r>
            <w:r w:rsidR="009C268B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.13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13</w:t>
            </w:r>
            <w:r w:rsidR="009C268B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9C268B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DB424EE" w14:textId="77777777" w:rsidR="007D4077" w:rsidRPr="007E0B73" w:rsidRDefault="007D4077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  <w:p w14:paraId="190A5E57" w14:textId="6CBCC141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9C268B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59.62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235.</w:t>
            </w:r>
            <w:r w:rsidR="009C268B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3DD1DC57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264A3014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301F33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0229E0C4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A06EA3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  <w:p w14:paraId="74C115DE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70CE66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  <w:p w14:paraId="38AAF67F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BF3F01" w14:textId="2F6F6C00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771E2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59.62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235.</w:t>
            </w:r>
            <w:r w:rsidR="00771E2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70E0CD2C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2BF995" w14:textId="641759F4" w:rsidR="00CA07C1" w:rsidRPr="007E0B73" w:rsidRDefault="00E90815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799.93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409.0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6112B8D8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748D342E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23418A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6E960F8A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DF1B1F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  <w:p w14:paraId="43201CA6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F7E279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  <w:p w14:paraId="5DB81173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824C47" w14:textId="58E81739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5A3994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59.62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235.</w:t>
            </w:r>
            <w:r w:rsidR="005A3994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16B54864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A6DCE6" w14:textId="2D9FC5A7" w:rsidR="00CA07C1" w:rsidRPr="007E0B73" w:rsidRDefault="00BF0579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799.93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409.0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737542B6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04C115D8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17B07C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6FDA74EA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C4161E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  <w:p w14:paraId="3F913FF6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4F89A6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  <w:p w14:paraId="00607183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EF57A7" w14:textId="1D7E3444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72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.06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22</w:t>
            </w:r>
            <w:r w:rsidR="00A72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72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0F0269D4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A2A8C9" w14:textId="6425D855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277EF6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.03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27</w:t>
            </w:r>
            <w:r w:rsidR="00277EF6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277EF6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7D3210F2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30AD21E7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6FB1BE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1E02C1A8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CC18C7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  <w:p w14:paraId="32DF86D3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44224C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  <w:p w14:paraId="04E488B1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5CA1ED" w14:textId="21D6D8A0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72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.03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27</w:t>
            </w:r>
            <w:r w:rsidR="00A72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72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52BCE0B5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0550E7" w14:textId="39305413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7D407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A37A24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1.67</w:t>
            </w:r>
            <w:r w:rsidR="00180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41</w:t>
            </w:r>
            <w:r w:rsidR="00A72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5.00</w:t>
            </w:r>
          </w:p>
          <w:p w14:paraId="6DFD7CE4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4EF49B50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FA641F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2CDFE4DC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5B9F78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01865F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8CEB2A" w14:textId="7A9139DD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180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835BA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.34</w:t>
            </w:r>
            <w:r w:rsidR="00180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44</w:t>
            </w:r>
            <w:r w:rsidR="00835BA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5.00</w:t>
            </w:r>
          </w:p>
          <w:p w14:paraId="54267F60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F16CE6" w14:textId="71B9786D" w:rsidR="00CA07C1" w:rsidRPr="007E0B73" w:rsidRDefault="00CA07C1" w:rsidP="000C733C">
            <w:pPr>
              <w:spacing w:after="0" w:line="240" w:lineRule="auto"/>
              <w:ind w:left="-147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835BA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222.39</w:t>
            </w:r>
            <w:r w:rsidR="00180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/62</w:t>
            </w:r>
            <w:r w:rsidR="00835BA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180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835BA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3FEBAA64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1BAF8D03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F735DD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5EDA250B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CBF4F4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812C4D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8D62F5" w14:textId="1629A808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</w:t>
            </w:r>
            <w:r w:rsidR="00180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692C62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2.39</w:t>
            </w:r>
            <w:r w:rsidR="00180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62</w:t>
            </w:r>
            <w:r w:rsidR="00692C62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5.00</w:t>
            </w:r>
          </w:p>
          <w:p w14:paraId="211A3ACE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4EB699" w14:textId="6A3A7580" w:rsidR="00CA07C1" w:rsidRPr="007E0B73" w:rsidRDefault="00CA07C1" w:rsidP="000C733C">
            <w:pPr>
              <w:spacing w:after="0" w:line="240" w:lineRule="auto"/>
              <w:ind w:left="-147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</w:t>
            </w:r>
            <w:r w:rsidR="005C7F9E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18.92</w:t>
            </w:r>
            <w:r w:rsidR="00180CBA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/ </w:t>
            </w:r>
            <w:r w:rsidR="00147BA9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930.</w:t>
            </w:r>
            <w:r w:rsidR="005C7F9E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14BFC32F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0F016183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C162A3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6DF1EA0B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AC983C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5939E6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0EE906" w14:textId="663CC0B0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</w:t>
            </w:r>
            <w:r w:rsidR="00C3254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04488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.18</w:t>
            </w:r>
            <w:r w:rsidR="00C3254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67</w:t>
            </w:r>
            <w:r w:rsidR="0004488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C3254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04488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250E5510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E1FE09" w14:textId="0437A1D3" w:rsidR="00CA07C1" w:rsidRPr="007E0B73" w:rsidRDefault="00CA07C1" w:rsidP="000C733C">
            <w:pPr>
              <w:spacing w:after="0" w:line="240" w:lineRule="auto"/>
              <w:ind w:left="-5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</w:t>
            </w:r>
            <w:r w:rsidR="0004488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18.92</w:t>
            </w:r>
            <w:r w:rsidR="00C3254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930.</w:t>
            </w:r>
            <w:r w:rsidR="00692C62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45DB7417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7CDE937E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06992F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с три и повече оси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2F7B8F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A414D7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C02132" w14:textId="40EBE381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FD3441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04488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.79</w:t>
            </w:r>
            <w:r w:rsidR="00FD3441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43</w:t>
            </w:r>
            <w:r w:rsidR="0004488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5.00</w:t>
            </w:r>
          </w:p>
          <w:p w14:paraId="55C651A1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367EDB" w14:textId="2595734D" w:rsidR="00CA07C1" w:rsidRPr="007E0B73" w:rsidRDefault="00CA07C1" w:rsidP="000C733C">
            <w:pPr>
              <w:spacing w:after="0" w:line="240" w:lineRule="auto"/>
              <w:ind w:hanging="147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  <w:r w:rsidR="0004488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79.37/</w:t>
            </w:r>
            <w:r w:rsidR="00FD3441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603.</w:t>
            </w:r>
            <w:r w:rsidR="00044887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29AD6A95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3D35C4DA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CD3FEA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19A04B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271E24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BBFABB" w14:textId="337FF150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FD3441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  <w:r w:rsidR="00EB4C75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2.84</w:t>
            </w:r>
            <w:r w:rsidR="00FD3441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615</w:t>
            </w:r>
            <w:r w:rsidR="00EB4C75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.00</w:t>
            </w:r>
          </w:p>
          <w:p w14:paraId="258EC5DB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492804" w14:textId="3E44E69A" w:rsidR="00CA07C1" w:rsidRPr="007E0B73" w:rsidRDefault="00CA07C1" w:rsidP="000C733C">
            <w:pPr>
              <w:spacing w:after="0" w:line="240" w:lineRule="auto"/>
              <w:ind w:hanging="147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</w:t>
            </w:r>
            <w:r w:rsidR="00EB4C75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29.21</w:t>
            </w:r>
            <w:r w:rsidR="00FD3441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833.</w:t>
            </w:r>
            <w:r w:rsidR="00EB4C75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1E9109E8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7E0B73" w:rsidRPr="007E0B73" w14:paraId="28BD1C99" w14:textId="77777777" w:rsidTr="00F8643A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2CDA22E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D3A763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C9514A" w14:textId="77777777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4052EF" w14:textId="2B445C3C" w:rsidR="00CA07C1" w:rsidRPr="007E0B73" w:rsidRDefault="00CA07C1" w:rsidP="000C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</w:t>
            </w:r>
            <w:r w:rsidR="00B91BCE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AA0503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2.90</w:t>
            </w:r>
            <w:r w:rsidR="00B91BCE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8</w:t>
            </w:r>
            <w:r w:rsidR="00AA0503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40.00</w:t>
            </w:r>
          </w:p>
          <w:p w14:paraId="17BA6681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FB27DF" w14:textId="315B06F4" w:rsidR="00CA07C1" w:rsidRPr="007E0B73" w:rsidRDefault="00CA07C1" w:rsidP="000C733C">
            <w:pPr>
              <w:spacing w:after="0" w:line="240" w:lineRule="auto"/>
              <w:ind w:hanging="147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B91BCE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42</w:t>
            </w:r>
            <w:r w:rsidR="00AA0503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5.23</w:t>
            </w:r>
            <w:r w:rsidR="00B91BCE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/12</w:t>
            </w:r>
            <w:r w:rsidR="00AA0503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  <w:r w:rsidR="00B91BCE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A0503" w:rsidRPr="007E0B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12357B05" w14:textId="77777777" w:rsidR="00CA07C1" w:rsidRPr="007E0B73" w:rsidRDefault="00CA07C1" w:rsidP="000C7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0B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</w:tbl>
    <w:p w14:paraId="758D546D" w14:textId="77777777" w:rsidR="00EC4343" w:rsidRPr="000C733C" w:rsidRDefault="00EC4343" w:rsidP="000C73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D8AF1C0" w14:textId="35864782" w:rsidR="0071215F" w:rsidRPr="0071215F" w:rsidRDefault="0071215F" w:rsidP="00F33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B00C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алинея (9) </w:t>
      </w:r>
      <w:r w:rsidRPr="00B00C19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№267/03.09.2020г./</w:t>
      </w:r>
      <w:r w:rsidRPr="00B00C19">
        <w:rPr>
          <w:rFonts w:ascii="Times New Roman" w:hAnsi="Times New Roman" w:cs="Times New Roman"/>
          <w:sz w:val="24"/>
          <w:szCs w:val="24"/>
          <w:shd w:val="clear" w:color="auto" w:fill="FFFFFF"/>
        </w:rPr>
        <w:t>  -</w:t>
      </w:r>
      <w:r w:rsidRPr="00B00C1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B00C1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125“</w:t>
      </w:r>
      <w:r w:rsidRPr="00B00C1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израза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</w:t>
      </w:r>
      <w:r w:rsidR="008612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6.47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5044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5044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77119A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5B7EB0A1" w14:textId="7009298E" w:rsidR="00F82E41" w:rsidRDefault="0077119A" w:rsidP="00BD3499">
      <w:pPr>
        <w:shd w:val="clear" w:color="auto" w:fill="FFFFFF"/>
        <w:spacing w:after="0" w:line="240" w:lineRule="auto"/>
        <w:ind w:right="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1215F">
        <w:rPr>
          <w:rFonts w:ascii="Times New Roman" w:hAnsi="Times New Roman" w:cs="Times New Roman"/>
          <w:sz w:val="24"/>
          <w:szCs w:val="24"/>
          <w:shd w:val="clear" w:color="auto" w:fill="FFFFFF"/>
        </w:rPr>
        <w:t>В алинея (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10</w:t>
      </w:r>
      <w:r w:rsidRPr="0071215F">
        <w:rPr>
          <w:rFonts w:ascii="Times New Roman" w:hAnsi="Times New Roman" w:cs="Times New Roman"/>
          <w:sz w:val="24"/>
          <w:szCs w:val="24"/>
          <w:shd w:val="clear" w:color="auto" w:fill="FFFFFF"/>
        </w:rPr>
        <w:t>) </w:t>
      </w:r>
      <w:r w:rsidRPr="0071215F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№267/03.09.2020г./</w:t>
      </w:r>
      <w:r w:rsidRPr="007121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71215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25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4.26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1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71199538" w14:textId="3341671F" w:rsidR="005657C9" w:rsidRPr="00D02ADB" w:rsidRDefault="005657C9" w:rsidP="00BD3499">
      <w:pPr>
        <w:shd w:val="clear" w:color="auto" w:fill="FFFFFF"/>
        <w:spacing w:after="0" w:line="240" w:lineRule="auto"/>
        <w:ind w:right="143"/>
        <w:jc w:val="both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алинея   </w:t>
      </w:r>
      <w:r w:rsidRPr="00D02ADB">
        <w:rPr>
          <w:rFonts w:ascii="Times New Roman" w:hAnsi="Times New Roman" w:cs="Times New Roman"/>
          <w:sz w:val="24"/>
          <w:szCs w:val="24"/>
          <w:shd w:val="clear" w:color="auto" w:fill="FFFFFF"/>
        </w:rPr>
        <w:t>(11)  </w:t>
      </w:r>
      <w:r w:rsidRPr="00D02ADB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 Решение № 977/28.12.2018г./</w:t>
      </w:r>
    </w:p>
    <w:p w14:paraId="7D7E6A92" w14:textId="13C3B882" w:rsidR="005657C9" w:rsidRPr="00BB3A47" w:rsidRDefault="005657C9" w:rsidP="00BD3499">
      <w:pPr>
        <w:shd w:val="clear" w:color="auto" w:fill="FFFFFF"/>
        <w:spacing w:after="0" w:line="240" w:lineRule="auto"/>
        <w:ind w:right="143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           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-в точка  1 числото  „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89785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9.78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89785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75CB4C29" w14:textId="568A0773" w:rsidR="005657C9" w:rsidRPr="00BB3A47" w:rsidRDefault="005657C9" w:rsidP="00BD3499">
      <w:pPr>
        <w:shd w:val="clear" w:color="auto" w:fill="FFFFFF"/>
        <w:spacing w:after="0" w:line="240" w:lineRule="auto"/>
        <w:ind w:right="143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F228B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</w:t>
      </w:r>
      <w:r w:rsidR="00507E1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.65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89785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89785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;</w:t>
      </w:r>
    </w:p>
    <w:p w14:paraId="133CEB1F" w14:textId="084CB7C6" w:rsidR="005B3775" w:rsidRPr="00BB3A47" w:rsidRDefault="005B3775" w:rsidP="00BD3499">
      <w:pPr>
        <w:shd w:val="clear" w:color="auto" w:fill="FFFFFF"/>
        <w:spacing w:after="0" w:line="240" w:lineRule="auto"/>
        <w:ind w:right="143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F228B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494D6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19.56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507E1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</w:t>
      </w:r>
    </w:p>
    <w:p w14:paraId="3BAE3CE0" w14:textId="379640D8" w:rsidR="005B3775" w:rsidRPr="0071215F" w:rsidRDefault="005B3775" w:rsidP="00BD3499">
      <w:pPr>
        <w:shd w:val="clear" w:color="auto" w:fill="FFFFFF"/>
        <w:spacing w:after="0" w:line="240" w:lineRule="auto"/>
        <w:ind w:right="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1215F">
        <w:rPr>
          <w:rFonts w:ascii="Times New Roman" w:hAnsi="Times New Roman" w:cs="Times New Roman"/>
          <w:sz w:val="24"/>
          <w:szCs w:val="24"/>
          <w:shd w:val="clear" w:color="auto" w:fill="FFFFFF"/>
        </w:rPr>
        <w:t>В алинея (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12</w:t>
      </w:r>
      <w:r w:rsidRPr="0071215F">
        <w:rPr>
          <w:rFonts w:ascii="Times New Roman" w:hAnsi="Times New Roman" w:cs="Times New Roman"/>
          <w:sz w:val="24"/>
          <w:szCs w:val="24"/>
          <w:shd w:val="clear" w:color="auto" w:fill="FFFFFF"/>
        </w:rPr>
        <w:t>) </w:t>
      </w:r>
      <w:r w:rsidRPr="0071215F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№267/03.09.2020г./</w:t>
      </w:r>
      <w:r w:rsidRPr="007121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5B377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35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50</w:t>
      </w:r>
      <w:r w:rsidR="00AC6FD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.85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26</w:t>
      </w:r>
      <w:r w:rsidR="00494D6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3D6AE8EA" w14:textId="6AA3D0F6" w:rsidR="00F82E41" w:rsidRDefault="00F22AA5" w:rsidP="00BD3499">
      <w:pPr>
        <w:shd w:val="clear" w:color="auto" w:fill="FFFFFF"/>
        <w:spacing w:after="0" w:line="240" w:lineRule="auto"/>
        <w:ind w:right="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F22AA5">
        <w:rPr>
          <w:rFonts w:ascii="Times New Roman" w:hAnsi="Times New Roman" w:cs="Times New Roman"/>
          <w:sz w:val="24"/>
          <w:szCs w:val="24"/>
          <w:shd w:val="clear" w:color="auto" w:fill="FFFFFF"/>
        </w:rPr>
        <w:t>В алинея (13) </w:t>
      </w:r>
      <w:r w:rsidRPr="00F22AA5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№977/28.12.2018г./</w:t>
      </w:r>
      <w:r w:rsidRPr="007121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Pr="00F22A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60“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70</w:t>
      </w:r>
      <w:r w:rsidR="00444D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.41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3</w:t>
      </w:r>
      <w:r w:rsidR="00444D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444D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="00D02AD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</w:p>
    <w:p w14:paraId="2FB497C4" w14:textId="6FC1CE68" w:rsidR="00866814" w:rsidRPr="007E3CD8" w:rsidRDefault="004D511E" w:rsidP="007E3C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866814" w:rsidRPr="007E3C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F27AFA" w:rsidRPr="007E3CD8">
        <w:rPr>
          <w:rFonts w:ascii="Times New Roman" w:hAnsi="Times New Roman" w:cs="Times New Roman"/>
          <w:sz w:val="24"/>
          <w:szCs w:val="24"/>
          <w:shd w:val="clear" w:color="auto" w:fill="FFFFFF"/>
        </w:rPr>
        <w:t>Алинея  (</w:t>
      </w:r>
      <w:r w:rsidR="00F27AFA" w:rsidRPr="007E3CD8">
        <w:rPr>
          <w:rFonts w:ascii="Times New Roman" w:eastAsia="Times New Roman" w:hAnsi="Times New Roman" w:cs="Times New Roman"/>
          <w:sz w:val="24"/>
          <w:szCs w:val="24"/>
          <w:lang w:eastAsia="bg-BG"/>
        </w:rPr>
        <w:t>14) </w:t>
      </w:r>
      <w:r w:rsidR="00F27AFA" w:rsidRPr="007E3CD8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/изм. с Решение № 977/28.12.2018г</w:t>
      </w:r>
      <w:r w:rsidR="00F27AFA" w:rsidRPr="0014637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./,   </w:t>
      </w:r>
      <w:r w:rsidR="00866814" w:rsidRPr="00146373">
        <w:rPr>
          <w:rFonts w:ascii="Times New Roman" w:eastAsia="Times New Roman" w:hAnsi="Times New Roman" w:cs="Times New Roman"/>
          <w:sz w:val="24"/>
          <w:szCs w:val="24"/>
          <w:lang w:eastAsia="bg-BG"/>
        </w:rPr>
        <w:t>се прави следното изменение</w:t>
      </w:r>
      <w:r w:rsidR="00866814" w:rsidRPr="00146373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:</w:t>
      </w:r>
    </w:p>
    <w:p w14:paraId="2BE4E0EA" w14:textId="732DF8D6" w:rsidR="00866814" w:rsidRPr="007E3CD8" w:rsidRDefault="00866814" w:rsidP="007E3C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E3CD8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 </w:t>
      </w:r>
      <w:r w:rsidRPr="007E3C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преди изменението</w:t>
      </w:r>
      <w:r w:rsidR="002264BC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5"/>
        <w:gridCol w:w="1226"/>
        <w:gridCol w:w="1115"/>
        <w:gridCol w:w="2264"/>
        <w:gridCol w:w="2232"/>
      </w:tblGrid>
      <w:tr w:rsidR="005030DD" w:rsidRPr="007E3CD8" w14:paraId="563FC88A" w14:textId="77777777" w:rsidTr="00866814">
        <w:trPr>
          <w:tblCellSpacing w:w="15" w:type="dxa"/>
        </w:trPr>
        <w:tc>
          <w:tcPr>
            <w:tcW w:w="1890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A057D2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оси на моторното превозно средство</w:t>
            </w:r>
          </w:p>
        </w:tc>
        <w:tc>
          <w:tcPr>
            <w:tcW w:w="2416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D55DE38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Допустима максимална маса</w:t>
            </w:r>
          </w:p>
        </w:tc>
        <w:tc>
          <w:tcPr>
            <w:tcW w:w="4773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23AD665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Данък (в лв.)</w:t>
            </w:r>
          </w:p>
        </w:tc>
      </w:tr>
      <w:tr w:rsidR="005030DD" w:rsidRPr="007E3CD8" w14:paraId="0F7E0C1E" w14:textId="77777777" w:rsidTr="0086681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  <w:hideMark/>
          </w:tcPr>
          <w:p w14:paraId="67FD4D0B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8182F2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равна или повече от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8989F5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по-малка от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7E4236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BEF306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други системи за окачване на задвижващата ос/оси</w:t>
            </w:r>
          </w:p>
        </w:tc>
      </w:tr>
      <w:tr w:rsidR="005030DD" w:rsidRPr="007E3CD8" w14:paraId="4F0F738B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A393B1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с две оси</w:t>
            </w: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65E15E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83948F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E721BF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</w:p>
          <w:p w14:paraId="76065029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3E2270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80</w:t>
            </w:r>
          </w:p>
          <w:p w14:paraId="49BC121B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0A88B950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D07E41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884686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066462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45FE6A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80</w:t>
            </w:r>
          </w:p>
          <w:p w14:paraId="223DD0D2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80D77D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220</w:t>
            </w:r>
          </w:p>
          <w:p w14:paraId="41D7B006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7C44DE5E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39F174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F0BC3E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726CD7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C65788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220</w:t>
            </w:r>
          </w:p>
          <w:p w14:paraId="7918FE07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D65BE3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300</w:t>
            </w:r>
          </w:p>
          <w:p w14:paraId="108FEB5C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2DAE3AFF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13B3F5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03EBA8EE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BC6DBC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CA6C6A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DADCAF2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300</w:t>
            </w:r>
          </w:p>
          <w:p w14:paraId="2F4F6561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F10E50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700</w:t>
            </w:r>
          </w:p>
          <w:p w14:paraId="21BEBEE6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4E01BDA4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1A2062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с три оси</w:t>
            </w: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58F79D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201BB9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D4724E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82</w:t>
            </w:r>
          </w:p>
          <w:p w14:paraId="0C31FBF9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9C2691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142</w:t>
            </w:r>
          </w:p>
          <w:p w14:paraId="258081D6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603993CC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D520AF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53A6D4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33D0E8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E22F79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142</w:t>
            </w:r>
          </w:p>
          <w:p w14:paraId="4443EA9B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8C183E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285</w:t>
            </w:r>
          </w:p>
          <w:p w14:paraId="258AFDDB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1292CDF9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E7DFC3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800FD6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EC4FF9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C4C504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285</w:t>
            </w:r>
          </w:p>
          <w:p w14:paraId="3BC7282F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5D651E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370</w:t>
            </w:r>
          </w:p>
          <w:p w14:paraId="33FD2C21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676AEC52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F49716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54E15C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56735F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94BB09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370</w:t>
            </w:r>
          </w:p>
          <w:p w14:paraId="30D8129A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4E589D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580</w:t>
            </w:r>
          </w:p>
          <w:p w14:paraId="14AA617E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6CB43419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F905EC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64D313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025D6A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C6795B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580</w:t>
            </w:r>
          </w:p>
          <w:p w14:paraId="202A8DB3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8AC666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900</w:t>
            </w:r>
          </w:p>
          <w:p w14:paraId="35E9FDA3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5E5F464F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3F93C6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В) с четири оси</w:t>
            </w: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14F3F7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E006D3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D729A0E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380</w:t>
            </w:r>
          </w:p>
          <w:p w14:paraId="508CD6EA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1DA1F4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400</w:t>
            </w:r>
          </w:p>
          <w:p w14:paraId="79DAEA66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5A873732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193D43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4FF0C8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4D50065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7D176F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400</w:t>
            </w:r>
          </w:p>
          <w:p w14:paraId="7BF8B0A6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9DBA68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600</w:t>
            </w:r>
          </w:p>
          <w:p w14:paraId="5404E30C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3DEE7CB7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5D7254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F7A8F9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1A5BF6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469773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600</w:t>
            </w:r>
          </w:p>
          <w:p w14:paraId="542D01A0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A431B6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950</w:t>
            </w:r>
          </w:p>
          <w:p w14:paraId="7F14041B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4DF9F72B" w14:textId="77777777" w:rsidTr="00866814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334A88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BEF2EA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79B4A1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135D9D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950</w:t>
            </w:r>
          </w:p>
          <w:p w14:paraId="34FB3F61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BB42EF" w14:textId="77777777" w:rsidR="004D511E" w:rsidRPr="004D511E" w:rsidRDefault="004D511E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1400</w:t>
            </w:r>
          </w:p>
          <w:p w14:paraId="1C03845F" w14:textId="77777777" w:rsidR="004D511E" w:rsidRPr="004D511E" w:rsidRDefault="004D511E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</w:tbl>
    <w:p w14:paraId="5ACAA996" w14:textId="2BD8B882" w:rsidR="007E3CD8" w:rsidRDefault="007E3CD8" w:rsidP="007E3CD8">
      <w:pPr>
        <w:shd w:val="clear" w:color="auto" w:fill="FFFFFF"/>
        <w:spacing w:after="0" w:line="240" w:lineRule="auto"/>
        <w:ind w:right="14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212B536" w14:textId="342B24F9" w:rsidR="00A17E89" w:rsidRPr="007E3CD8" w:rsidRDefault="007E3CD8" w:rsidP="007E3CD8">
      <w:pPr>
        <w:shd w:val="clear" w:color="auto" w:fill="FFFFFF"/>
        <w:spacing w:after="0" w:line="240" w:lineRule="auto"/>
        <w:ind w:right="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2F62D5" w:rsidRPr="007E3C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Алинея  </w:t>
      </w:r>
      <w:r w:rsidR="002368CB" w:rsidRPr="007E3CD8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A17E89" w:rsidRPr="007E3CD8">
        <w:rPr>
          <w:rFonts w:ascii="Times New Roman" w:eastAsia="Times New Roman" w:hAnsi="Times New Roman" w:cs="Times New Roman"/>
          <w:sz w:val="24"/>
          <w:szCs w:val="24"/>
          <w:lang w:eastAsia="bg-BG"/>
        </w:rPr>
        <w:t>14) </w:t>
      </w:r>
      <w:r w:rsidR="00A17E89" w:rsidRPr="007E3CD8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/изм.</w:t>
      </w:r>
      <w:r w:rsidR="001E3BD6" w:rsidRPr="007E3CD8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="00A17E89" w:rsidRPr="007E3CD8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с Решение № 977/28.12.2018г</w:t>
      </w:r>
      <w:r w:rsidR="002368CB" w:rsidRPr="007E3CD8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.</w:t>
      </w:r>
      <w:r w:rsidR="002F62D5" w:rsidRPr="007E3CD8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</w:t>
      </w:r>
      <w:r w:rsidR="00B00C19" w:rsidRPr="007E3CD8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, </w:t>
      </w:r>
      <w:r w:rsidR="002368CB" w:rsidRPr="007E3CD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F27AFA" w:rsidRPr="007E3C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след изменението </w:t>
      </w:r>
      <w:r w:rsidR="002368CB" w:rsidRPr="007E3C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придобива следната редакция</w:t>
      </w:r>
      <w:r w:rsidR="002F62D5" w:rsidRPr="007E3CD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1204"/>
        <w:gridCol w:w="1022"/>
        <w:gridCol w:w="2229"/>
        <w:gridCol w:w="2306"/>
      </w:tblGrid>
      <w:tr w:rsidR="005030DD" w:rsidRPr="007E3CD8" w14:paraId="644A9149" w14:textId="77777777" w:rsidTr="00A17E89">
        <w:trPr>
          <w:tblCellSpacing w:w="15" w:type="dxa"/>
        </w:trPr>
        <w:tc>
          <w:tcPr>
            <w:tcW w:w="2340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BEAD0F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 оси на моторното превозно средство</w:t>
            </w:r>
          </w:p>
        </w:tc>
        <w:tc>
          <w:tcPr>
            <w:tcW w:w="2145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020D7D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Допустима максимална маса</w:t>
            </w:r>
          </w:p>
        </w:tc>
        <w:tc>
          <w:tcPr>
            <w:tcW w:w="5445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CC439D" w14:textId="5B647E28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Данък (в л</w:t>
            </w:r>
            <w:r w:rsidR="002368CB"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ева</w:t>
            </w: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</w:t>
            </w:r>
            <w:r w:rsidR="002368CB"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/ (в евро)</w:t>
            </w:r>
          </w:p>
        </w:tc>
      </w:tr>
      <w:tr w:rsidR="005030DD" w:rsidRPr="007E3CD8" w14:paraId="076CD778" w14:textId="77777777" w:rsidTr="00A17E89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  <w:hideMark/>
          </w:tcPr>
          <w:p w14:paraId="1BB480A7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B8460E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равна или повече от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647A8E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по-малка от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BE499E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1AF66F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други системи за окачване на задвижващата ос/оси</w:t>
            </w:r>
          </w:p>
        </w:tc>
      </w:tr>
      <w:tr w:rsidR="005030DD" w:rsidRPr="007E3CD8" w14:paraId="3B835B06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92D395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с две оси</w:t>
            </w: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CBF5CA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A10732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9DE793" w14:textId="3FA304C1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5F7EA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4.98</w:t>
            </w:r>
            <w:r w:rsidR="00C011FB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23.0</w:t>
            </w:r>
            <w:r w:rsidR="005F7EA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5FC9C725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E9C0FD" w14:textId="0CDA490C" w:rsidR="00A17E89" w:rsidRPr="007E3CD8" w:rsidRDefault="005F7EAA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C011FB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.97</w:t>
            </w:r>
            <w:r w:rsidR="00C011FB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46.0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549D8EFD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4151387B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947CA39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25CCC5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2D4FCC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5B21B9" w14:textId="4D5EAB5F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5F7EA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6.06</w:t>
            </w:r>
            <w:r w:rsidR="001A089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44</w:t>
            </w:r>
            <w:r w:rsidR="005F7EA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.00</w:t>
            </w:r>
          </w:p>
          <w:p w14:paraId="7B297D29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B38EA0" w14:textId="478770ED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1A089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087AA1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.57</w:t>
            </w:r>
            <w:r w:rsidR="001A089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12</w:t>
            </w:r>
            <w:r w:rsidR="005F7EA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3.00</w:t>
            </w:r>
          </w:p>
          <w:p w14:paraId="607345FF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0302FEC1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F0A64A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285C65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6D5DAC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AF2DD4" w14:textId="0D677083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1A089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EF7767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.79</w:t>
            </w:r>
            <w:r w:rsidR="001A089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  <w:r w:rsidR="00EF7767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</w:p>
          <w:p w14:paraId="6A7E0D82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D92453" w14:textId="60BEBBB9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1A089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EF7767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.76</w:t>
            </w:r>
            <w:r w:rsidR="001A089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16</w:t>
            </w:r>
            <w:r w:rsidR="00A35291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4.00</w:t>
            </w:r>
          </w:p>
          <w:p w14:paraId="25532D71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48E5B9B9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F3E1A8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3B24BA52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0CAB2E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0FB52B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A5E199" w14:textId="17BF40BA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EF7767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.76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16</w:t>
            </w:r>
            <w:r w:rsidR="00EF7767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4.00</w:t>
            </w:r>
          </w:p>
          <w:p w14:paraId="77CCA683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1CE7DB" w14:textId="56932FB4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EF7767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3.66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3</w:t>
            </w:r>
            <w:r w:rsidR="00EF7767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70.00</w:t>
            </w:r>
          </w:p>
          <w:p w14:paraId="4CF75E33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0B9EA150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12C26D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с три оси</w:t>
            </w: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B9AFBB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977480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5D04A0" w14:textId="7B780B9D" w:rsidR="00A17E89" w:rsidRPr="007E3CD8" w:rsidRDefault="006B63E6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.97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46.0</w:t>
            </w:r>
            <w:r w:rsidR="006223CB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24875BD2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DA5E21" w14:textId="4EBE7B40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</w:t>
            </w:r>
            <w:r w:rsidR="007D4984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.60</w:t>
            </w:r>
            <w:r w:rsidR="001828D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7</w:t>
            </w:r>
            <w:r w:rsidR="0047081E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7.00</w:t>
            </w:r>
          </w:p>
          <w:p w14:paraId="0F5A05D6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22B357B9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9F20E0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BD0EA8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DE848B4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39FD07" w14:textId="031635D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FD3F0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</w:t>
            </w:r>
            <w:r w:rsidR="006B63E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.60</w:t>
            </w:r>
            <w:r w:rsidR="00FD3F0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7</w:t>
            </w:r>
            <w:r w:rsidR="006B63E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7.00</w:t>
            </w:r>
          </w:p>
          <w:p w14:paraId="42ACD500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744A92" w14:textId="675F6AD3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0E3920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FD3F0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="000E3920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.46</w:t>
            </w:r>
            <w:r w:rsidR="00FD3F0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148.</w:t>
            </w:r>
            <w:r w:rsidR="006B63E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375DC09F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1F3CD584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392461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3584B8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313466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B417AE" w14:textId="14390F1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D8056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FD3F0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="00D8056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.46</w:t>
            </w:r>
            <w:r w:rsidR="00FD3F0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148.</w:t>
            </w:r>
            <w:r w:rsidR="004F69E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45FD33F8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DBF8F0E" w14:textId="1043A62E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FB0CB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79.43</w:t>
            </w:r>
            <w:r w:rsidR="00FD3F0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194.</w:t>
            </w:r>
            <w:r w:rsidR="000E3920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58DFDD62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34D0C904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D7E56B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892A1E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217845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0FD1D2" w14:textId="61AF9211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554FB4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79.43</w:t>
            </w:r>
            <w:r w:rsidR="00DA2F23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194.</w:t>
            </w:r>
            <w:r w:rsidR="00554FB4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21F14E91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5FCC05" w14:textId="047FB94D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DA2F23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90</w:t>
            </w:r>
            <w:r w:rsidR="006D36DB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.66</w:t>
            </w:r>
            <w:r w:rsidR="00DA2F23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30</w:t>
            </w:r>
            <w:r w:rsidR="00554FB4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2.00</w:t>
            </w:r>
          </w:p>
          <w:p w14:paraId="1322B043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06F41CDA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BC6DA7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FC77947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84A24A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52B059" w14:textId="0232D71D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5558C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87608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.66</w:t>
            </w:r>
            <w:r w:rsidR="005558C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5558C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</w:t>
            </w:r>
            <w:r w:rsidR="00987608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2.00</w:t>
            </w:r>
          </w:p>
          <w:p w14:paraId="60441A66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B5B39E" w14:textId="414C753E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="00544EEC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09.46</w:t>
            </w:r>
            <w:r w:rsidR="005558C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465.</w:t>
            </w:r>
            <w:r w:rsidR="00987608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68B871D6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2DA74848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E037F35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В) с четири оси</w:t>
            </w: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733EDF1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3C20A7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BD61EF" w14:textId="079FED86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5558C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="008F7B30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1.17</w:t>
            </w:r>
            <w:r w:rsidR="005558C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/ </w:t>
            </w:r>
            <w:r w:rsidR="00DA030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200.00</w:t>
            </w:r>
          </w:p>
          <w:p w14:paraId="236301AA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43A98E" w14:textId="49BDFE6D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5558C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8F7B30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.72</w:t>
            </w:r>
            <w:r w:rsidR="005558C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</w:t>
            </w:r>
            <w:r w:rsidR="008F7B30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5558C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8F7B30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.00</w:t>
            </w:r>
          </w:p>
          <w:p w14:paraId="46CC7B69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76054603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8CC388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35F5ED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283D72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CA08AC" w14:textId="05D025DE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93093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850DAB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.72</w:t>
            </w:r>
            <w:r w:rsidR="0093093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</w:t>
            </w:r>
            <w:r w:rsidR="00850DAB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93093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</w:t>
            </w:r>
            <w:r w:rsidR="00850DAB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</w:p>
          <w:p w14:paraId="48BB622F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B28BA6" w14:textId="10867211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="0093093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C50020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.22</w:t>
            </w:r>
            <w:r w:rsidR="0093093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31</w:t>
            </w:r>
            <w:r w:rsidR="00C72918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2.00</w:t>
            </w:r>
          </w:p>
          <w:p w14:paraId="77A452B1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3281DECE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5BC8B7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2FF66A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20D037E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4BE172" w14:textId="15230C73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="00300BE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21047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.22</w:t>
            </w:r>
            <w:r w:rsidR="00300BE2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31</w:t>
            </w:r>
            <w:r w:rsidR="0021047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2.00</w:t>
            </w:r>
          </w:p>
          <w:p w14:paraId="7214C919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73B97F" w14:textId="640A36E9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="00656F9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21047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.31</w:t>
            </w:r>
            <w:r w:rsidR="00656F9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49</w:t>
            </w:r>
            <w:r w:rsidR="00360CC0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1.00</w:t>
            </w:r>
          </w:p>
          <w:p w14:paraId="4CA008E4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5030DD" w:rsidRPr="007E3CD8" w14:paraId="32C1D372" w14:textId="77777777" w:rsidTr="00A17E89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B4D65B8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44185D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677D6F" w14:textId="77777777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43B00A" w14:textId="16156E2E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="00656F9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0C589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.31</w:t>
            </w:r>
            <w:r w:rsidR="00656F9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49</w:t>
            </w:r>
            <w:r w:rsidR="000C589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1.00</w:t>
            </w:r>
          </w:p>
          <w:p w14:paraId="7EC5499E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A6385E" w14:textId="3DA80C46" w:rsidR="00A17E89" w:rsidRPr="007E3CD8" w:rsidRDefault="00A17E89" w:rsidP="007E3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</w:t>
            </w:r>
            <w:r w:rsidR="00E0317A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19.93</w:t>
            </w:r>
            <w:r w:rsidR="00656F9D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726.0</w:t>
            </w:r>
            <w:r w:rsidR="002104F6" w:rsidRPr="007E3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  <w:p w14:paraId="10CD65AA" w14:textId="77777777" w:rsidR="00A17E89" w:rsidRPr="007E3CD8" w:rsidRDefault="00A17E89" w:rsidP="007E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E3C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</w:tbl>
    <w:p w14:paraId="37CE1927" w14:textId="77777777" w:rsidR="007E3CD8" w:rsidRDefault="001264DA" w:rsidP="001264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</w:p>
    <w:p w14:paraId="56231990" w14:textId="77777777" w:rsidR="007E3CD8" w:rsidRDefault="007E3CD8" w:rsidP="001264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F9D888F" w14:textId="45695720" w:rsidR="001264DA" w:rsidRDefault="00071AB6" w:rsidP="001264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3B663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</w:t>
      </w:r>
      <w:r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146B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1264D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чл. 4</w:t>
      </w:r>
      <w:r w:rsidR="009A3B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="001264D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</w:t>
      </w:r>
      <w:r w:rsidR="001264DA" w:rsidRPr="00BB23A0">
        <w:rPr>
          <w:rFonts w:ascii="Times New Roman" w:hAnsi="Times New Roman" w:cs="Times New Roman"/>
          <w:sz w:val="24"/>
          <w:szCs w:val="24"/>
          <w:shd w:val="clear" w:color="auto" w:fill="FFFFFF"/>
        </w:rPr>
        <w:t>(1</w:t>
      </w:r>
      <w:r w:rsidR="001264DA" w:rsidRPr="00D31C8F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1264DA" w:rsidRPr="00D31C8F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 </w:t>
      </w:r>
      <w:r w:rsidR="001264DA"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№24/22.12.2011г./</w:t>
      </w:r>
      <w:r w:rsidR="004A2057" w:rsidRPr="004A2057"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4A2057" w:rsidRPr="006621F6"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се правят следните изменения:</w:t>
      </w:r>
    </w:p>
    <w:p w14:paraId="5FC197F3" w14:textId="73731F24" w:rsidR="001264DA" w:rsidRPr="00BB3A47" w:rsidRDefault="001264DA" w:rsidP="001264D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Style w:val="a5"/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точка  1 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№2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4/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30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05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г./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="00453002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числото  „</w:t>
      </w:r>
      <w:r w:rsidRPr="0056674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.20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1.5</w:t>
      </w:r>
      <w:r w:rsidR="008A72E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лв.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8A72E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6A2EEF32" w14:textId="6E670DB6" w:rsidR="001264DA" w:rsidRPr="00BB3A47" w:rsidRDefault="001264DA" w:rsidP="001264D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Style w:val="a5"/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№2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4/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30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05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г./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="00453002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числото  „</w:t>
      </w:r>
      <w:r w:rsidRPr="0056674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.50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</w:t>
      </w:r>
      <w:r w:rsidR="00A4467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56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</w:t>
      </w:r>
      <w:r w:rsidR="00A4467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и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числото  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0.12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0.</w:t>
      </w:r>
      <w:r w:rsidR="00D355C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A4467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6956A4B6" w14:textId="0285E9AB" w:rsidR="00F82E41" w:rsidRPr="00C011FB" w:rsidRDefault="0038143D" w:rsidP="00F33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числото  „</w:t>
      </w:r>
      <w:r w:rsidRPr="0056674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="00FC5C7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15.14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="00FC5C7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="00FC5C7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.00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4D36E273" w14:textId="49B31CC1" w:rsidR="009A3B66" w:rsidRPr="00BB3A47" w:rsidRDefault="009A3B66" w:rsidP="009A3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Style w:val="a5"/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точка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№2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4/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30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05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г./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числото  „</w:t>
      </w:r>
      <w:r w:rsidRPr="009A3B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30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83166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39.12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лв.</w:t>
      </w:r>
      <w:r w:rsidR="0060563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r w:rsidR="0060563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83166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3EE2CCE8" w14:textId="57E19D6A" w:rsidR="009A3B66" w:rsidRPr="00C011FB" w:rsidRDefault="009A3B66" w:rsidP="009A3B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11234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6 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числото  „</w:t>
      </w:r>
      <w:r w:rsidRPr="009A3B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0.17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0.20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r w:rsidR="0094035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0.10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01A920DB" w14:textId="666203FC" w:rsidR="009A3B66" w:rsidRDefault="0011234A" w:rsidP="00F33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-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</w:t>
      </w:r>
      <w:r w:rsidR="00174E6A">
        <w:rPr>
          <w:rFonts w:ascii="Times New Roman" w:eastAsia="Times New Roman" w:hAnsi="Times New Roman" w:cs="Times New Roman"/>
          <w:sz w:val="24"/>
          <w:szCs w:val="24"/>
          <w:lang w:eastAsia="bg-BG"/>
        </w:rPr>
        <w:t>7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/изм. с Решение №2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4/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30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05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г.</w:t>
      </w:r>
      <w:r w:rsidR="00174E6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сила от 01.01.2025г.</w:t>
      </w:r>
      <w:r w:rsidRPr="001264D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числото  „</w:t>
      </w:r>
      <w:r w:rsidR="00174E6A" w:rsidRPr="00174E6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174E6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174E6A" w:rsidRPr="00174E6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174E6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174E6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</w:t>
      </w:r>
      <w:r w:rsidR="0005547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05547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D02AD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438980EE" w14:textId="754031B3" w:rsidR="009A3B66" w:rsidRDefault="00071AB6" w:rsidP="00F33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3B663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</w:t>
      </w:r>
      <w:r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="00146B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E2545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чл. 43</w:t>
      </w:r>
      <w:r w:rsidR="00375F9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375F96" w:rsidRPr="006621F6"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се правят следните изменения</w:t>
      </w:r>
      <w:r w:rsidR="00375F96"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:</w:t>
      </w:r>
    </w:p>
    <w:p w14:paraId="525864CD" w14:textId="593FC399" w:rsidR="004A5B8F" w:rsidRDefault="00357014" w:rsidP="003570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-в точка  1 числото  „</w:t>
      </w:r>
      <w:r w:rsidR="004A5B8F" w:rsidRPr="004A5B8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24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64320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29.34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="00BC0AF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764DF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3435044A" w14:textId="7E3FA862" w:rsidR="00357014" w:rsidRPr="00BB3A47" w:rsidRDefault="00357014" w:rsidP="003570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="004A5B8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4453E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19.56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D10B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4453E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70F24F4A" w14:textId="6B2BB5B4" w:rsidR="00357014" w:rsidRPr="00BB3A47" w:rsidRDefault="00357014" w:rsidP="003570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="004A5B8F" w:rsidRPr="004A5B8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</w:t>
      </w:r>
      <w:r w:rsidRPr="008668D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7D0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19.56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D10B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7D0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116FE50C" w14:textId="06E6AF35" w:rsidR="004A5B8F" w:rsidRDefault="00357014" w:rsidP="003570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</w:t>
      </w:r>
      <w:r w:rsidRPr="008668D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4A5B8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24</w:t>
      </w:r>
      <w:r w:rsidRPr="008668D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7D0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29.34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BC0AF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7D0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75C68637" w14:textId="05F2A186" w:rsidR="004A5B8F" w:rsidRDefault="00357014" w:rsidP="003570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5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="004A5B8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36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="004A5B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7D0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39.12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D10B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7D0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="00B91D9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евро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100E362B" w14:textId="4E5B46B5" w:rsidR="00E2545E" w:rsidRPr="004A5B8F" w:rsidRDefault="00357014" w:rsidP="003570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40404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точка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6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числото  „</w:t>
      </w:r>
      <w:r w:rsidR="004A5B8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36</w:t>
      </w:r>
      <w:r w:rsidRPr="00A11E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Pr="00BB3A4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заменя с  израза  </w:t>
      </w:r>
      <w:r w:rsidR="004A5B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7D0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39.12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лв./</w:t>
      </w:r>
      <w:r w:rsidR="00C80F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D10B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7D0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00</w:t>
      </w:r>
      <w:r w:rsidRPr="00BB3A4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евро</w:t>
      </w:r>
      <w:r w:rsidR="00D02AD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</w:p>
    <w:p w14:paraId="1AFAD008" w14:textId="77777777" w:rsidR="007E3CD8" w:rsidRDefault="004D511E" w:rsidP="007F5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</w:p>
    <w:p w14:paraId="0D7DF499" w14:textId="77777777" w:rsidR="007E3CD8" w:rsidRDefault="007E3CD8" w:rsidP="007F5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5087E6D" w14:textId="77777777" w:rsidR="007E3CD8" w:rsidRDefault="007E3CD8" w:rsidP="007F5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656C4DB" w14:textId="77777777" w:rsidR="007E3CD8" w:rsidRDefault="007E3CD8" w:rsidP="007F5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89E0A11" w14:textId="77777777" w:rsidR="007E3CD8" w:rsidRDefault="007E3CD8" w:rsidP="007F5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40CE76B" w14:textId="77777777" w:rsidR="007E3CD8" w:rsidRDefault="007E3CD8" w:rsidP="007F5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42B385D3" w14:textId="647888EB" w:rsidR="00866814" w:rsidRPr="005A1366" w:rsidRDefault="00071AB6" w:rsidP="007F5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B663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</w:t>
      </w:r>
      <w:r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A3086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</w:t>
      </w:r>
      <w:r w:rsidRPr="003B66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146B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866814" w:rsidRPr="00ED3674"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="004D51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4D511E" w:rsidRPr="00375F9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Приложение № 1 към чл.56</w:t>
      </w:r>
      <w:r w:rsidR="004D51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</w:t>
      </w:r>
      <w:r w:rsidR="00801FF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866814" w:rsidRPr="005A1366">
        <w:rPr>
          <w:rFonts w:ascii="Times New Roman" w:eastAsia="Times New Roman" w:hAnsi="Times New Roman" w:cs="Times New Roman"/>
          <w:sz w:val="24"/>
          <w:szCs w:val="24"/>
          <w:lang w:eastAsia="bg-BG"/>
        </w:rPr>
        <w:t>се прави следното изменение:</w:t>
      </w:r>
    </w:p>
    <w:p w14:paraId="448A53D1" w14:textId="66455DD1" w:rsidR="00A3086C" w:rsidRDefault="007F526C" w:rsidP="00A30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</w:t>
      </w:r>
      <w:r w:rsidR="005A24B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5A13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</w:t>
      </w:r>
      <w:r w:rsidR="004D51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преди изменението:</w:t>
      </w:r>
    </w:p>
    <w:p w14:paraId="061DC832" w14:textId="20FA7C96" w:rsidR="004D511E" w:rsidRPr="005A1366" w:rsidRDefault="004D511E" w:rsidP="00A30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1366">
        <w:rPr>
          <w:rFonts w:ascii="Fira Sans BGR" w:eastAsia="Times New Roman" w:hAnsi="Fira Sans BGR" w:cs="Times New Roman"/>
          <w:sz w:val="24"/>
          <w:szCs w:val="24"/>
          <w:lang w:eastAsia="bg-BG"/>
        </w:rPr>
        <w:t>Видове патентни дейности и годишни размери на данъка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2"/>
        <w:gridCol w:w="1386"/>
        <w:gridCol w:w="1372"/>
        <w:gridCol w:w="1550"/>
        <w:gridCol w:w="1532"/>
      </w:tblGrid>
      <w:tr w:rsidR="004D511E" w:rsidRPr="004D511E" w14:paraId="733644E9" w14:textId="77777777" w:rsidTr="00BE16D0">
        <w:trPr>
          <w:trHeight w:val="1076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3AFE2F" w14:textId="7F73F5E3" w:rsidR="004D511E" w:rsidRPr="004D511E" w:rsidRDefault="004D511E" w:rsidP="004D511E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  <w:r w:rsidRPr="004D511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/изм. с Решение №104/12.03.2020г./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r w:rsidRPr="004D511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Места за настаняване с не повече от 20 стаи, категоризирани една или две звезди или регистрирани по Закона за туризма – данъкът се определя за стая според местонахождението на обекта.</w:t>
            </w:r>
          </w:p>
        </w:tc>
      </w:tr>
      <w:tr w:rsidR="004D511E" w:rsidRPr="004D511E" w14:paraId="706F1021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18487A" w14:textId="64CB48DD" w:rsidR="004D511E" w:rsidRPr="004D511E" w:rsidRDefault="004D511E" w:rsidP="004D511E">
            <w:pPr>
              <w:spacing w:before="100" w:beforeAutospacing="1" w:after="100" w:afterAutospacing="1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4D511E">
              <w:rPr>
                <w:rFonts w:ascii="Fira Sans BGR" w:eastAsia="Times New Roman" w:hAnsi="Fira Sans BGR" w:cs="Times New Roman"/>
                <w:b/>
                <w:bCs/>
                <w:sz w:val="27"/>
                <w:szCs w:val="27"/>
                <w:lang w:eastAsia="bg-BG"/>
              </w:rPr>
              <w:t> 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Патентни дейности</w:t>
            </w:r>
          </w:p>
        </w:tc>
        <w:tc>
          <w:tcPr>
            <w:tcW w:w="14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A14C2F" w14:textId="77777777" w:rsidR="004D511E" w:rsidRPr="004D511E" w:rsidRDefault="004D511E" w:rsidP="004D511E">
            <w:pPr>
              <w:spacing w:after="0" w:line="240" w:lineRule="auto"/>
              <w:rPr>
                <w:rFonts w:ascii="Fira Sans BGR" w:eastAsia="Times New Roman" w:hAnsi="Fira Sans BGR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4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F47513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64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3C371E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61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F1B2BE1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4D511E" w:rsidRPr="004D511E" w14:paraId="312C2DA0" w14:textId="77777777" w:rsidTr="00BE16D0">
        <w:trPr>
          <w:trHeight w:val="727"/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CAC76F" w14:textId="77777777" w:rsidR="004D511E" w:rsidRPr="004D511E" w:rsidRDefault="004D511E" w:rsidP="00731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 и 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51DA7E" w14:textId="77777777" w:rsidR="004D511E" w:rsidRPr="004D511E" w:rsidRDefault="004D511E" w:rsidP="00731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60 лв.</w:t>
            </w:r>
          </w:p>
          <w:p w14:paraId="4C3806A3" w14:textId="77777777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40 лв.</w:t>
            </w:r>
          </w:p>
          <w:p w14:paraId="1C638684" w14:textId="77777777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 25 лв.</w:t>
            </w:r>
          </w:p>
        </w:tc>
      </w:tr>
      <w:tr w:rsidR="004D511E" w:rsidRPr="004D511E" w14:paraId="52C3861A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90741E" w14:textId="4D1D65B6" w:rsidR="004D511E" w:rsidRPr="004D511E" w:rsidRDefault="004D511E" w:rsidP="00BE1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2. Заведения за хранене и развлечения—данъкът се определя за място за консумация, включително на открити площи, или за обект, според местонахождението на обекта:</w:t>
            </w:r>
          </w:p>
        </w:tc>
      </w:tr>
      <w:tr w:rsidR="004D511E" w:rsidRPr="004D511E" w14:paraId="3ECDBA9A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FC802B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ресторанти:</w:t>
            </w:r>
          </w:p>
        </w:tc>
      </w:tr>
      <w:tr w:rsidR="004D511E" w:rsidRPr="004D511E" w14:paraId="419F2B4C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7C7CA2" w14:textId="77777777" w:rsidR="004D511E" w:rsidRPr="004D511E" w:rsidRDefault="004D511E" w:rsidP="00731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1—2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C65920" w14:textId="77777777" w:rsidR="004D511E" w:rsidRPr="004D511E" w:rsidRDefault="004D511E" w:rsidP="00731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12 лв.</w:t>
            </w:r>
          </w:p>
          <w:p w14:paraId="2B55E749" w14:textId="77777777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10 лв.</w:t>
            </w:r>
          </w:p>
          <w:p w14:paraId="19969A03" w14:textId="6E25A38B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 5 лв</w:t>
            </w:r>
            <w:r w:rsidR="00B235A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2B1B85DB" w14:textId="77777777" w:rsidTr="00BE16D0">
        <w:trPr>
          <w:trHeight w:val="677"/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4CE405" w14:textId="77777777" w:rsidR="004D511E" w:rsidRPr="004D511E" w:rsidRDefault="004D511E" w:rsidP="00731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D44C64" w14:textId="77777777" w:rsidR="004D511E" w:rsidRPr="004D511E" w:rsidRDefault="004D511E" w:rsidP="00731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15 лв.</w:t>
            </w:r>
          </w:p>
          <w:p w14:paraId="2D835120" w14:textId="77777777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12 лв.</w:t>
            </w:r>
          </w:p>
          <w:p w14:paraId="21CC0654" w14:textId="77777777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 8  лв.</w:t>
            </w:r>
          </w:p>
        </w:tc>
      </w:tr>
      <w:tr w:rsidR="004D511E" w:rsidRPr="004D511E" w14:paraId="2360CF14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EAE505" w14:textId="11EA08B7" w:rsidR="0073152F" w:rsidRPr="004D511E" w:rsidRDefault="004D511E" w:rsidP="00731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заведения за бързо обслужване:</w:t>
            </w:r>
          </w:p>
        </w:tc>
      </w:tr>
      <w:tr w:rsidR="004D511E" w:rsidRPr="004D511E" w14:paraId="488F3DE3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F4F912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1—2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041A53" w14:textId="77777777" w:rsidR="004D511E" w:rsidRPr="004D511E" w:rsidRDefault="004D511E" w:rsidP="00731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8 лв.</w:t>
            </w:r>
          </w:p>
          <w:p w14:paraId="5072ECD8" w14:textId="77777777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5 лв.</w:t>
            </w:r>
          </w:p>
          <w:p w14:paraId="63F4FCB3" w14:textId="34FFF958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3 лв</w:t>
            </w:r>
            <w:r w:rsidR="00B235A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2F5E2543" w14:textId="77777777" w:rsidTr="00BE16D0">
        <w:trPr>
          <w:trHeight w:val="879"/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4605A8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53CFDB" w14:textId="77777777" w:rsidR="004D511E" w:rsidRPr="004D511E" w:rsidRDefault="004D511E" w:rsidP="003C3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10 лв.</w:t>
            </w:r>
          </w:p>
          <w:p w14:paraId="4959C585" w14:textId="77777777" w:rsidR="004D511E" w:rsidRPr="004D511E" w:rsidRDefault="004D511E" w:rsidP="003C3A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8 лв.</w:t>
            </w:r>
          </w:p>
          <w:p w14:paraId="13FB6BAA" w14:textId="5B0D6388" w:rsidR="004D511E" w:rsidRPr="004D511E" w:rsidRDefault="004D511E" w:rsidP="003C3A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5 лв</w:t>
            </w:r>
            <w:r w:rsidR="00B235A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22569B78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C84046" w14:textId="0458A41B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в) питейни заведения, с изключение на посочените в буква “е”:</w:t>
            </w:r>
          </w:p>
        </w:tc>
      </w:tr>
      <w:tr w:rsidR="004D511E" w:rsidRPr="004D511E" w14:paraId="5927B889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96FC7E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7"/>
                <w:szCs w:val="27"/>
                <w:lang w:eastAsia="bg-BG"/>
              </w:rPr>
              <w:t>1—2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616CEE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6 лв.</w:t>
            </w:r>
          </w:p>
          <w:p w14:paraId="4A9CA361" w14:textId="77777777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3 лв.</w:t>
            </w:r>
          </w:p>
          <w:p w14:paraId="76348D90" w14:textId="6844AE22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 2  лв</w:t>
            </w:r>
            <w:r w:rsidR="00706E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2CA1D1C6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DF36E9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7"/>
                <w:szCs w:val="27"/>
                <w:lang w:eastAsia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4A6C01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10 лв.</w:t>
            </w:r>
          </w:p>
          <w:p w14:paraId="131E104C" w14:textId="77777777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8 лв.</w:t>
            </w:r>
          </w:p>
          <w:p w14:paraId="0363F45A" w14:textId="2DD94424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5 лв</w:t>
            </w:r>
            <w:r w:rsidR="00706E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3A8F62EC" w14:textId="77777777" w:rsidTr="00D8770D">
        <w:trPr>
          <w:trHeight w:val="242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F971CB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г) кафе-сладкарници</w:t>
            </w:r>
          </w:p>
        </w:tc>
      </w:tr>
      <w:tr w:rsidR="004D511E" w:rsidRPr="004D511E" w14:paraId="33BA8B7A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D2B9F9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7"/>
                <w:szCs w:val="27"/>
                <w:lang w:eastAsia="bg-BG"/>
              </w:rPr>
              <w:t>1—2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354ED1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8 лв.</w:t>
            </w:r>
          </w:p>
          <w:p w14:paraId="5C1D54BB" w14:textId="77777777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6 лв.</w:t>
            </w:r>
          </w:p>
          <w:p w14:paraId="6C487B99" w14:textId="77777777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4 лв.</w:t>
            </w:r>
          </w:p>
        </w:tc>
      </w:tr>
      <w:tr w:rsidR="004D511E" w:rsidRPr="004D511E" w14:paraId="119A57B4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859A92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7"/>
                <w:szCs w:val="27"/>
                <w:lang w:eastAsia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877EF3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12 лв.</w:t>
            </w:r>
          </w:p>
          <w:p w14:paraId="4F1DF4B0" w14:textId="77777777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8 лв.</w:t>
            </w:r>
          </w:p>
          <w:p w14:paraId="4B40D78F" w14:textId="77777777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  4лв.</w:t>
            </w:r>
          </w:p>
        </w:tc>
      </w:tr>
      <w:tr w:rsidR="004D511E" w:rsidRPr="004D511E" w14:paraId="47BE9B89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234431" w14:textId="0EFAF8C3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д) барове:</w:t>
            </w:r>
          </w:p>
          <w:p w14:paraId="08FC07A9" w14:textId="77777777" w:rsidR="004D511E" w:rsidRPr="004D511E" w:rsidRDefault="004D511E" w:rsidP="00D8770D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—    дневни:</w:t>
            </w:r>
          </w:p>
        </w:tc>
      </w:tr>
      <w:tr w:rsidR="004D511E" w:rsidRPr="004D511E" w14:paraId="0CE2AB19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61B8FF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0313DD" w14:textId="77777777" w:rsidR="004D511E" w:rsidRPr="004D511E" w:rsidRDefault="004D511E" w:rsidP="006A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12 лв.</w:t>
            </w:r>
          </w:p>
          <w:p w14:paraId="771DB742" w14:textId="77777777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8 лв.</w:t>
            </w:r>
          </w:p>
          <w:p w14:paraId="588F4F51" w14:textId="7320CCB3" w:rsidR="004D511E" w:rsidRPr="004D511E" w:rsidRDefault="004D511E" w:rsidP="006A4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4 лв.</w:t>
            </w:r>
          </w:p>
        </w:tc>
      </w:tr>
      <w:tr w:rsidR="004D511E" w:rsidRPr="004D511E" w14:paraId="5355EB48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ECA9B4C" w14:textId="77777777" w:rsidR="004D511E" w:rsidRPr="004D511E" w:rsidRDefault="004D511E" w:rsidP="00CB2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B49BCE" w14:textId="77777777" w:rsidR="004D511E" w:rsidRPr="004D511E" w:rsidRDefault="004D511E" w:rsidP="00CB2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29  лв.</w:t>
            </w:r>
          </w:p>
          <w:p w14:paraId="44CA2EF0" w14:textId="77777777" w:rsidR="004D511E" w:rsidRPr="004D511E" w:rsidRDefault="004D511E" w:rsidP="00CB20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20 лв.</w:t>
            </w:r>
          </w:p>
          <w:p w14:paraId="1B7785D5" w14:textId="77777777" w:rsidR="004D511E" w:rsidRPr="004D511E" w:rsidRDefault="004D511E" w:rsidP="00CB20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12 лв.</w:t>
            </w:r>
          </w:p>
        </w:tc>
      </w:tr>
      <w:tr w:rsidR="004D511E" w:rsidRPr="004D511E" w14:paraId="6EEE9B35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301E1F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—          нощни:</w:t>
            </w:r>
          </w:p>
          <w:p w14:paraId="2B00537F" w14:textId="77777777" w:rsidR="004D511E" w:rsidRPr="004D511E" w:rsidRDefault="004D511E" w:rsidP="004D511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8FE682" w14:textId="77777777" w:rsidR="004D511E" w:rsidRPr="004D511E" w:rsidRDefault="004D511E" w:rsidP="00CB2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17  лв.</w:t>
            </w:r>
          </w:p>
          <w:p w14:paraId="198AEBFC" w14:textId="77777777" w:rsidR="004D511E" w:rsidRPr="004D511E" w:rsidRDefault="004D511E" w:rsidP="00CB20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14  лв.</w:t>
            </w:r>
          </w:p>
          <w:p w14:paraId="018BE576" w14:textId="0317E13D" w:rsidR="004D511E" w:rsidRPr="004D511E" w:rsidRDefault="004D511E" w:rsidP="00CB20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10 лв</w:t>
            </w:r>
            <w:r w:rsidR="00706E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7364FE13" w14:textId="77777777" w:rsidTr="007F526C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2C53B10" w14:textId="77777777" w:rsidR="004D511E" w:rsidRPr="004D511E" w:rsidRDefault="004D511E" w:rsidP="00CB2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77AF19" w14:textId="77777777" w:rsidR="004D511E" w:rsidRPr="004D511E" w:rsidRDefault="004D511E" w:rsidP="00CB2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  44лв.</w:t>
            </w:r>
          </w:p>
          <w:p w14:paraId="51854D90" w14:textId="77777777" w:rsidR="004D511E" w:rsidRPr="004D511E" w:rsidRDefault="004D511E" w:rsidP="00CB20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  36лв.</w:t>
            </w:r>
          </w:p>
          <w:p w14:paraId="01FD7458" w14:textId="384211B0" w:rsidR="004D511E" w:rsidRPr="004D511E" w:rsidRDefault="004D511E" w:rsidP="00CB20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  24лв</w:t>
            </w:r>
            <w:r w:rsidR="00334922" w:rsidRPr="00E665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7F72D43A" w14:textId="77777777" w:rsidTr="00E6651F">
        <w:trPr>
          <w:trHeight w:val="1123"/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742242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е) бюфети, каравани и павилиони — за обект: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52F20C" w14:textId="77777777" w:rsidR="004D511E" w:rsidRPr="004D511E" w:rsidRDefault="004D511E" w:rsidP="00CB2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300 лв.</w:t>
            </w:r>
          </w:p>
          <w:p w14:paraId="671CBFC7" w14:textId="77777777" w:rsidR="004D511E" w:rsidRPr="004D511E" w:rsidRDefault="004D511E" w:rsidP="00CB20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150  лв.</w:t>
            </w:r>
          </w:p>
          <w:p w14:paraId="54F6143A" w14:textId="4D5E5DD2" w:rsidR="004D511E" w:rsidRPr="004D511E" w:rsidRDefault="004D511E" w:rsidP="00CB20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120 лв</w:t>
            </w:r>
            <w:r w:rsidR="00334922" w:rsidRPr="00E665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6A450D83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44A922" w14:textId="11E18C9F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3. </w:t>
            </w:r>
            <w:r w:rsidRPr="004D511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/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изм.с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 Решение № 21/22.12.2015г./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Търговия на дребно до 100 кв. м нетна търговска площ на обекта — данъкът се определя за 1 кв.  нетна търговска площ според местонахождението на обекта.</w:t>
            </w:r>
          </w:p>
          <w:p w14:paraId="2C196521" w14:textId="59C1D642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  15лв.</w:t>
            </w:r>
          </w:p>
          <w:p w14:paraId="65496C7E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11 лв.</w:t>
            </w:r>
          </w:p>
          <w:p w14:paraId="4CD3FEE1" w14:textId="46289190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5 лв</w:t>
            </w:r>
            <w:r w:rsidR="00706E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  <w:p w14:paraId="7BE5E729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4. Платени паркинги — данъкът се определя за 1 брой място за паркиране според местонахождението на обекта.</w:t>
            </w:r>
          </w:p>
          <w:p w14:paraId="3DE1FF8A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80 лв.</w:t>
            </w:r>
          </w:p>
          <w:p w14:paraId="22151D7D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50 лв.</w:t>
            </w:r>
          </w:p>
          <w:p w14:paraId="1F18FB69" w14:textId="1D652832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  10 лв</w:t>
            </w:r>
            <w:r w:rsidR="00706E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  <w:p w14:paraId="1C71AB10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5. Дърводелски услуги — данъкът се определя според местонахождението на обекта.</w:t>
            </w:r>
          </w:p>
          <w:p w14:paraId="4FBC35F7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300 лв.</w:t>
            </w:r>
          </w:p>
          <w:p w14:paraId="026F2491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200  лв.</w:t>
            </w:r>
          </w:p>
          <w:p w14:paraId="7CDA8E5D" w14:textId="4CC3B95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100 лв</w:t>
            </w:r>
            <w:r w:rsidR="00706E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  <w:p w14:paraId="67946EC3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6. Шивашки, кожарски, кожухарски и плетачни услуги — данъкът се определя според местонахождението на обекта.</w:t>
            </w:r>
          </w:p>
          <w:p w14:paraId="446A0BAD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300  лв.</w:t>
            </w:r>
          </w:p>
          <w:p w14:paraId="334EC7B6" w14:textId="77777777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150  лв.</w:t>
            </w:r>
          </w:p>
          <w:p w14:paraId="565DDF1C" w14:textId="6A47F302" w:rsidR="004D511E" w:rsidRPr="004D511E" w:rsidRDefault="004D511E" w:rsidP="005F51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 50  лв</w:t>
            </w:r>
            <w:r w:rsidR="005F51D8" w:rsidRPr="00E665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33A43E8B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243A58" w14:textId="77777777" w:rsidR="004D511E" w:rsidRPr="004D511E" w:rsidRDefault="004D511E" w:rsidP="00F85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7. Търговия, изработка и услуги за изделия от благородни метали — данъкът се определя според местонахождението на обекта:</w:t>
            </w:r>
          </w:p>
          <w:p w14:paraId="66DF476A" w14:textId="77777777" w:rsidR="004D511E" w:rsidRPr="004D511E" w:rsidRDefault="004D511E" w:rsidP="00F85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1500  лв.</w:t>
            </w:r>
          </w:p>
          <w:p w14:paraId="1EC39AAE" w14:textId="77777777" w:rsidR="004D511E" w:rsidRPr="004D511E" w:rsidRDefault="004D511E" w:rsidP="00F85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840 лв.</w:t>
            </w:r>
          </w:p>
          <w:p w14:paraId="5111D1A3" w14:textId="1BEBF708" w:rsidR="002548BB" w:rsidRPr="004D511E" w:rsidRDefault="004D511E" w:rsidP="00F85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600 лв</w:t>
            </w:r>
            <w:r w:rsidR="00F85296" w:rsidRPr="00E665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4A0B04F1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003CA7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8. Обущарски и шапкарски услуги — данъкът се определя според местонахождението на обекта.</w:t>
            </w:r>
          </w:p>
          <w:p w14:paraId="0723AA90" w14:textId="77777777" w:rsidR="004D511E" w:rsidRPr="004D511E" w:rsidRDefault="004D511E" w:rsidP="003349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60 лв.</w:t>
            </w:r>
          </w:p>
          <w:p w14:paraId="7E530C42" w14:textId="77777777" w:rsidR="004D511E" w:rsidRPr="004D511E" w:rsidRDefault="004D511E" w:rsidP="003349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50 лв.</w:t>
            </w:r>
          </w:p>
          <w:p w14:paraId="530A37C9" w14:textId="5B846611" w:rsidR="004D511E" w:rsidRPr="004D511E" w:rsidRDefault="004D511E" w:rsidP="003349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40 лв</w:t>
            </w:r>
            <w:r w:rsidR="00334922" w:rsidRPr="00E665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0B30F55A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C9731C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9. Металообработващи услуги—данъкът се определя според местонахождението на обекта.</w:t>
            </w:r>
          </w:p>
          <w:p w14:paraId="0251BFAF" w14:textId="77777777" w:rsidR="004D511E" w:rsidRPr="004D511E" w:rsidRDefault="004D511E" w:rsidP="00E665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  450лв.</w:t>
            </w:r>
          </w:p>
          <w:p w14:paraId="15334D21" w14:textId="77777777" w:rsidR="004D511E" w:rsidRPr="004D511E" w:rsidRDefault="004D511E" w:rsidP="00E665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280 лв.</w:t>
            </w:r>
          </w:p>
          <w:p w14:paraId="6C22B970" w14:textId="1D2301BF" w:rsidR="004D511E" w:rsidRPr="004D511E" w:rsidRDefault="004D511E" w:rsidP="00E665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  120лв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72397D1D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02EC85" w14:textId="77777777" w:rsidR="00C80F24" w:rsidRDefault="00C80F24" w:rsidP="00E6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14:paraId="70413451" w14:textId="318D20AF" w:rsidR="004D511E" w:rsidRPr="004D511E" w:rsidRDefault="004D511E" w:rsidP="00E6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 Бръснарски и фризьорски услуги, ветеринарно-фризьорски услуги — данъкът се определя за работно място според местонахождението на обекта:</w:t>
            </w:r>
          </w:p>
          <w:p w14:paraId="1080F13A" w14:textId="77777777" w:rsidR="004D511E" w:rsidRPr="004D511E" w:rsidRDefault="004D511E" w:rsidP="00E665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350 лв.</w:t>
            </w:r>
          </w:p>
          <w:p w14:paraId="3DB303D4" w14:textId="77777777" w:rsidR="004D511E" w:rsidRPr="004D511E" w:rsidRDefault="004D511E" w:rsidP="00E665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  200лв.</w:t>
            </w:r>
          </w:p>
          <w:p w14:paraId="17A6B9FA" w14:textId="06DB10DF" w:rsidR="004D511E" w:rsidRPr="004D511E" w:rsidRDefault="004D511E" w:rsidP="00E6651F">
            <w:pPr>
              <w:spacing w:after="0" w:line="240" w:lineRule="auto"/>
              <w:jc w:val="both"/>
              <w:rPr>
                <w:rFonts w:ascii="Fira Sans BGR" w:eastAsia="Times New Roman" w:hAnsi="Fira Sans BGR" w:cs="Times New Roman"/>
                <w:sz w:val="27"/>
                <w:szCs w:val="27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  100лв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4D511E" w14:paraId="5F190320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81C4D0" w14:textId="77777777" w:rsidR="004D511E" w:rsidRPr="004D511E" w:rsidRDefault="004D511E" w:rsidP="00E6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11. Машинописни и/или копирни услуги — данъкът се определя на брой устройство според местонахождението на обекта.</w:t>
            </w:r>
          </w:p>
          <w:p w14:paraId="67681C07" w14:textId="77777777" w:rsidR="004D511E" w:rsidRPr="004D511E" w:rsidRDefault="004D511E" w:rsidP="00E665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340 лв.</w:t>
            </w:r>
          </w:p>
          <w:p w14:paraId="200828CA" w14:textId="77777777" w:rsidR="004D511E" w:rsidRPr="004D511E" w:rsidRDefault="004D511E" w:rsidP="00E665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  210лв.</w:t>
            </w:r>
          </w:p>
          <w:p w14:paraId="7411849A" w14:textId="19F92A5E" w:rsidR="004D511E" w:rsidRPr="004D511E" w:rsidRDefault="004D511E" w:rsidP="00E6651F">
            <w:pPr>
              <w:spacing w:after="0" w:line="240" w:lineRule="auto"/>
              <w:jc w:val="both"/>
              <w:rPr>
                <w:rFonts w:ascii="Fira Sans BGR" w:eastAsia="Times New Roman" w:hAnsi="Fira Sans BGR" w:cs="Times New Roman"/>
                <w:sz w:val="27"/>
                <w:szCs w:val="27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180 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0697C554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99D424" w14:textId="77777777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12. Козметични услуги, поставяне на татуировки — данъкът се определя за работно място според местонахождението на обекта.</w:t>
            </w:r>
          </w:p>
          <w:p w14:paraId="716C4A08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400 лв.</w:t>
            </w:r>
          </w:p>
          <w:p w14:paraId="626116C1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250  лв.</w:t>
            </w:r>
          </w:p>
          <w:p w14:paraId="41B2E213" w14:textId="47C6355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160 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59D8292A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79D381" w14:textId="77777777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13. Маникюр, педикюр — данъкът се определя за работно място според местонахождението на обекта.</w:t>
            </w:r>
          </w:p>
          <w:p w14:paraId="67B3A0E0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300 лв.</w:t>
            </w:r>
          </w:p>
          <w:p w14:paraId="712FA73C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90 лв.</w:t>
            </w:r>
          </w:p>
          <w:p w14:paraId="4C2F9E49" w14:textId="0BAA1AC5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70 лв</w:t>
            </w:r>
            <w:r w:rsidR="00706E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62334A29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4B01782" w14:textId="77777777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14. Часовникарски услуги — данъкът се определя според местонахождението на обекта.</w:t>
            </w:r>
          </w:p>
          <w:p w14:paraId="0282BB9C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130 лв.</w:t>
            </w:r>
          </w:p>
          <w:p w14:paraId="6C63F9EE" w14:textId="6402BAFE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-</w:t>
            </w:r>
            <w:r w:rsidR="00706E8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   лв.</w:t>
            </w:r>
          </w:p>
          <w:p w14:paraId="52780A63" w14:textId="57CC7C1D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70 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063D1001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B0EAB2" w14:textId="77777777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15. Тапицерски услуги — данъкът се определя според местонахождението на обекта.</w:t>
            </w:r>
          </w:p>
          <w:p w14:paraId="7228ACC4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400 лв.</w:t>
            </w:r>
          </w:p>
          <w:p w14:paraId="1D78CFF2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300 лв.</w:t>
            </w:r>
          </w:p>
          <w:p w14:paraId="3ECE2A64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280 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</w:t>
            </w:r>
            <w:proofErr w:type="spellEnd"/>
          </w:p>
        </w:tc>
      </w:tr>
      <w:tr w:rsidR="004D511E" w:rsidRPr="00DD74AB" w14:paraId="065A6C04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9BA963" w14:textId="77777777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16. Автомивки; ремонт, регулиране и балансиране на гуми — данъкът се определя според местонахождението на обекта:</w:t>
            </w:r>
          </w:p>
          <w:p w14:paraId="41BE2F8E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600 лв.</w:t>
            </w:r>
          </w:p>
          <w:p w14:paraId="38332657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320  лв.</w:t>
            </w:r>
          </w:p>
          <w:p w14:paraId="1D52A396" w14:textId="0A9BA253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230 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4F4E1FCE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EE839C" w14:textId="7A1DB290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17. Авторемонтни, автотенекеджийски, автобояджийски и други услуги по техническото обслужване и ремонта на моторни превозни средства — данъкът се определя според местонахождението на обекта.</w:t>
            </w:r>
          </w:p>
          <w:p w14:paraId="3A3BCD51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900 лв.</w:t>
            </w:r>
          </w:p>
          <w:p w14:paraId="23406782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500 лв.</w:t>
            </w:r>
          </w:p>
          <w:p w14:paraId="78CF99D9" w14:textId="69A788CE" w:rsidR="00DD74AB" w:rsidRPr="004D511E" w:rsidRDefault="004D511E" w:rsidP="00F749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400 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691AE76A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26F2FD" w14:textId="77777777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18. Ремонт на електро- и водопроводни инсталации — данъкът се определя според местонахождението на обекта.</w:t>
            </w:r>
          </w:p>
          <w:p w14:paraId="08447C86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300 лв.</w:t>
            </w:r>
          </w:p>
          <w:p w14:paraId="4669E564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200 лв.</w:t>
            </w:r>
          </w:p>
          <w:p w14:paraId="67920D73" w14:textId="2E58115E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150 лв</w:t>
            </w:r>
            <w:r w:rsidR="002836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0488A72F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2CCA43" w14:textId="77777777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19. Стъкларски услуги — данъкът се определя според местонахождението на обекта:</w:t>
            </w:r>
          </w:p>
          <w:p w14:paraId="795856BC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350 лв.</w:t>
            </w:r>
          </w:p>
          <w:p w14:paraId="4D0467CD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200 лв.</w:t>
            </w:r>
          </w:p>
          <w:p w14:paraId="3D0F06E7" w14:textId="0275B5B0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160 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350DB8B3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8272B2" w14:textId="77777777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20. Поддържане и ремонт на битова техника, уреди, аудио-визуални уреди, климатици, ремонт на музикални инструменти — данъкът се определя според местонахождението на обекта.</w:t>
            </w:r>
          </w:p>
          <w:p w14:paraId="6C76C81D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400 лв.</w:t>
            </w:r>
          </w:p>
          <w:p w14:paraId="23E7FC3E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260 лв.</w:t>
            </w:r>
          </w:p>
          <w:p w14:paraId="15C4AC2B" w14:textId="40F483F9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  120лв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07CE98F7" w14:textId="77777777" w:rsidTr="00593DE3">
        <w:trPr>
          <w:trHeight w:val="548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C2CA0F" w14:textId="43361AB5" w:rsidR="004D511E" w:rsidRPr="004D511E" w:rsidRDefault="004D511E" w:rsidP="0059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  <w:r w:rsidRPr="004D511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.</w:t>
            </w:r>
            <w:r w:rsidRPr="004D511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 /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отм.с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 Решение № 977/28.12.2018г./</w:t>
            </w:r>
          </w:p>
        </w:tc>
      </w:tr>
      <w:tr w:rsidR="004D511E" w:rsidRPr="00DD74AB" w14:paraId="552DA6C7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CEE46B" w14:textId="77777777" w:rsidR="004D511E" w:rsidRPr="004D511E" w:rsidRDefault="004D511E" w:rsidP="00DD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22. Компаньонки и компаньони — данъкът се определя според местонахождението на обекта.</w:t>
            </w:r>
          </w:p>
          <w:p w14:paraId="6B1DA88C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5040  лв.</w:t>
            </w:r>
          </w:p>
          <w:p w14:paraId="6BD7EE3B" w14:textId="77777777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4220  лв.</w:t>
            </w:r>
          </w:p>
          <w:p w14:paraId="55DB3283" w14:textId="70CD174C" w:rsidR="004D511E" w:rsidRPr="004D511E" w:rsidRDefault="004D511E" w:rsidP="00DD74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3600 лв</w:t>
            </w:r>
            <w:r w:rsidR="00DD74A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340F9828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63FC4E" w14:textId="77777777" w:rsidR="004D511E" w:rsidRPr="004D511E" w:rsidRDefault="004D511E" w:rsidP="007E4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23. Масажистки и масажисти — данъкът се определя според местонахождението на обекта.</w:t>
            </w:r>
          </w:p>
          <w:p w14:paraId="3DD31846" w14:textId="77777777" w:rsidR="004D511E" w:rsidRPr="004D511E" w:rsidRDefault="004D511E" w:rsidP="007E40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1150  лв.</w:t>
            </w:r>
          </w:p>
          <w:p w14:paraId="66570A65" w14:textId="77777777" w:rsidR="004D511E" w:rsidRPr="004D511E" w:rsidRDefault="004D511E" w:rsidP="007E40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790 лв.</w:t>
            </w:r>
          </w:p>
          <w:p w14:paraId="3436C425" w14:textId="3A28131A" w:rsidR="004D511E" w:rsidRPr="004D511E" w:rsidRDefault="004D511E" w:rsidP="007E40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600 лв</w:t>
            </w:r>
            <w:r w:rsidR="007E403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3D4FD111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4D12C4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24. Гадатели, екстрасенси и биоенерготерапевти — данъкът се определя според местонахождението на обекта.</w:t>
            </w:r>
          </w:p>
          <w:p w14:paraId="08D5DA0C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4320  лв.</w:t>
            </w:r>
          </w:p>
          <w:p w14:paraId="0F1AC6F8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3300 лв.</w:t>
            </w:r>
          </w:p>
          <w:p w14:paraId="114FCBF3" w14:textId="3AFB2A71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  2400лв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34464A47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143DF6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25. Фотографски услуги — данъкът се определя според местонахождението на обекта.</w:t>
            </w:r>
          </w:p>
          <w:p w14:paraId="3599D677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600 лв.</w:t>
            </w:r>
          </w:p>
          <w:p w14:paraId="69C573BC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360 лв.</w:t>
            </w:r>
          </w:p>
          <w:p w14:paraId="56F5F1B3" w14:textId="4B7D4E6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240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773DCC09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9C4F00" w14:textId="5DB530C8" w:rsidR="004D511E" w:rsidRPr="00DD74AB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26. Посреднически услуги при покупко-продажба, замяна и отдаване под наем на недвижими имоти — данъкът се определя според местонахождението на обекта.</w:t>
            </w:r>
          </w:p>
          <w:p w14:paraId="128F783D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2000 лв.</w:t>
            </w:r>
          </w:p>
          <w:p w14:paraId="25046958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1400 лв.</w:t>
            </w:r>
          </w:p>
          <w:p w14:paraId="354A1CC0" w14:textId="502A1AA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1000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0D1BFC3E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C970C1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27. Санитарни възли, наети под аренда — данъкът се определя според местонахождението на обекта.</w:t>
            </w:r>
          </w:p>
          <w:p w14:paraId="02F75CC8" w14:textId="67605E76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442F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350 лв.</w:t>
            </w:r>
          </w:p>
          <w:p w14:paraId="66AF0EC4" w14:textId="7714C110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442F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230 лв.</w:t>
            </w:r>
          </w:p>
          <w:p w14:paraId="64D65231" w14:textId="507846C4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180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7DBA7315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A89338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28. Ключарски услуги, ремонт на брави, поправка на чанти, книговезки услуги, ремонт на шевни машини — данъкът се определя според местонахождението на обекта.</w:t>
            </w:r>
          </w:p>
          <w:p w14:paraId="2F2483C4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110 лв.</w:t>
            </w:r>
          </w:p>
          <w:p w14:paraId="26DFC76D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85 лв.</w:t>
            </w:r>
          </w:p>
          <w:p w14:paraId="71F2768A" w14:textId="068A513B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 60лв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2ACC3DDB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DDDCA5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29. Ремонт на чадъри, ремонт и зареждане на запалки, ремонт на велосипеди, коминочистачни услуги — данъкът се определя според местонахождението на обекта.</w:t>
            </w:r>
          </w:p>
          <w:p w14:paraId="7E66950E" w14:textId="71496F5A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="002836A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  лв.</w:t>
            </w:r>
          </w:p>
          <w:p w14:paraId="407148AD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75 лв.</w:t>
            </w:r>
          </w:p>
          <w:p w14:paraId="54FDE1CC" w14:textId="51789340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60лв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5A0D3CDD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6DBFDD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30. Заложни къщи – данъкът се определя в размер на:</w:t>
            </w:r>
          </w:p>
          <w:p w14:paraId="2566822A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14400 лв.</w:t>
            </w:r>
          </w:p>
          <w:p w14:paraId="689C48EA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7900 лв.</w:t>
            </w:r>
          </w:p>
          <w:p w14:paraId="4EA63A09" w14:textId="11A69344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3600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737CC037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E4E312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31. Продажба на вестници, списания, българска и преводна литература — данъкът се определя според местонахождението на обекта.</w:t>
            </w:r>
          </w:p>
          <w:p w14:paraId="0FE7FBE3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 130  лв.</w:t>
            </w:r>
          </w:p>
          <w:p w14:paraId="51B6FED8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100 лв.</w:t>
            </w:r>
          </w:p>
          <w:p w14:paraId="745B73F7" w14:textId="44361E85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70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1C8A48DA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E6F6FE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32. Ремонт на компютри, компютърна и друга електронна офис техника (копирни апарати, факс апарати, принтери и други) — данъкът се определя според местонахождението на обекта.</w:t>
            </w:r>
          </w:p>
          <w:p w14:paraId="1E9E2F3D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700 лв.</w:t>
            </w:r>
          </w:p>
          <w:p w14:paraId="3586FD25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  400лв.</w:t>
            </w:r>
          </w:p>
          <w:p w14:paraId="16AA40F2" w14:textId="6D2F57AD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260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38076FCD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198ADF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6EF13EE9" w14:textId="77777777" w:rsidR="004D511E" w:rsidRPr="004D511E" w:rsidRDefault="004D511E" w:rsidP="004D511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33. Игри с развлекателен или спортен характер — данъкът се определя за брой съоръжения според местонахождението на обекта, както следва:</w:t>
            </w:r>
          </w:p>
        </w:tc>
      </w:tr>
      <w:tr w:rsidR="004D511E" w:rsidRPr="00DD74AB" w14:paraId="46FF15BC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58D608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За развлекателни игрални автомати и други игри, функциониращи с монета или жетон, размера на данъка за брой съоръжение е 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:</w:t>
            </w:r>
          </w:p>
          <w:p w14:paraId="3B179A1E" w14:textId="77777777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175 лв.</w:t>
            </w:r>
          </w:p>
          <w:p w14:paraId="138046FE" w14:textId="77777777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135 лв.</w:t>
            </w:r>
          </w:p>
          <w:p w14:paraId="3B304CCD" w14:textId="38532972" w:rsidR="004D511E" w:rsidRPr="004D511E" w:rsidRDefault="004D511E" w:rsidP="007315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120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04F6DBC2" w14:textId="77777777" w:rsidTr="0066442A">
        <w:trPr>
          <w:trHeight w:val="2124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F1AF27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б) За 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минифутбол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тенис на маса, хвърляне на стрели, пейнтбол и 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спийдбол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минибаскетбол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бридж, табла, размера на данъка за брой съоръжение 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 :</w:t>
            </w:r>
          </w:p>
          <w:p w14:paraId="4CD94D8C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20 лв.</w:t>
            </w:r>
          </w:p>
          <w:p w14:paraId="4780E0A8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12 лв.</w:t>
            </w:r>
          </w:p>
          <w:p w14:paraId="36375CFB" w14:textId="16F670BB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10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29F92FC9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595B66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в) За зали за боулинг и кегелбан —за игрален коридор, и билярд – за маса:</w:t>
            </w:r>
          </w:p>
          <w:p w14:paraId="38141B31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85 лв.</w:t>
            </w:r>
          </w:p>
          <w:p w14:paraId="7663F70C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66 лв.</w:t>
            </w:r>
          </w:p>
          <w:p w14:paraId="740975CD" w14:textId="3226D642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48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0344AD32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AB04AA" w14:textId="77777777" w:rsidR="004D511E" w:rsidRPr="004D511E" w:rsidRDefault="004D511E" w:rsidP="00664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34. Фитнес центрове и спортни зали — данъкът се определя според местонахождението на обекта за кв.м..</w:t>
            </w:r>
          </w:p>
          <w:p w14:paraId="56DED502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3 лв.</w:t>
            </w:r>
          </w:p>
          <w:p w14:paraId="3D9E931B" w14:textId="0BFED928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2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 лв.</w:t>
            </w:r>
          </w:p>
          <w:p w14:paraId="077E436F" w14:textId="3103F8B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  1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80лв</w:t>
            </w:r>
          </w:p>
          <w:p w14:paraId="11EDBDE3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 за един фитнес уред</w:t>
            </w:r>
          </w:p>
          <w:p w14:paraId="689A68A8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  650лв.</w:t>
            </w:r>
          </w:p>
          <w:p w14:paraId="06ADE1E8" w14:textId="77777777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530 лв.</w:t>
            </w:r>
          </w:p>
          <w:p w14:paraId="57C031D5" w14:textId="3A6E3CFF" w:rsidR="004D511E" w:rsidRPr="004D511E" w:rsidRDefault="004D511E" w:rsidP="0066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 360  лв</w:t>
            </w:r>
            <w:r w:rsidR="0066442A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67878599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B51174" w14:textId="77777777" w:rsidR="004D511E" w:rsidRPr="004D511E" w:rsidRDefault="004D511E" w:rsidP="003C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35. Химическо чистене, пране и гладене — данъкът се определя на брой съоръжения според местонахождението на обекта:</w:t>
            </w:r>
          </w:p>
          <w:p w14:paraId="496B9B7C" w14:textId="77777777" w:rsidR="004D511E" w:rsidRPr="004D511E" w:rsidRDefault="004D511E" w:rsidP="003C36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 290 лв.</w:t>
            </w:r>
          </w:p>
          <w:p w14:paraId="4038B6B1" w14:textId="77777777" w:rsidR="004D511E" w:rsidRPr="004D511E" w:rsidRDefault="004D511E" w:rsidP="003C36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225 лв.</w:t>
            </w:r>
          </w:p>
          <w:p w14:paraId="5AC58B8D" w14:textId="2643B620" w:rsidR="004D511E" w:rsidRPr="004D511E" w:rsidRDefault="004D511E" w:rsidP="003C36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 160 лв</w:t>
            </w:r>
            <w:r w:rsidR="003C363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</w:tr>
      <w:tr w:rsidR="004D511E" w:rsidRPr="00DD74AB" w14:paraId="5C9CE699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1D3591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36. Мелничарски услуги:</w:t>
            </w:r>
          </w:p>
        </w:tc>
      </w:tr>
      <w:tr w:rsidR="004D511E" w:rsidRPr="00DD74AB" w14:paraId="47CFF569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475D24" w14:textId="73A8D90E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За мелници за брашно — данъкът се определя в размер 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 22 лв.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 на линеен сантиметър от дължината на 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млевната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линия.</w:t>
            </w:r>
          </w:p>
          <w:p w14:paraId="6ECCF495" w14:textId="77777777" w:rsidR="004D511E" w:rsidRPr="004D511E" w:rsidRDefault="004D511E" w:rsidP="004D511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60AE455A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068B99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За мелници за фураж стационарни — данъкът се определя в размер 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 720лв.</w:t>
            </w:r>
          </w:p>
          <w:p w14:paraId="662626E0" w14:textId="77777777" w:rsidR="004D511E" w:rsidRPr="004D511E" w:rsidRDefault="004D511E" w:rsidP="004D511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6A751658" w14:textId="77777777" w:rsidTr="003C363E">
        <w:trPr>
          <w:trHeight w:val="398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A76FB4" w14:textId="77777777" w:rsidR="004D511E" w:rsidRPr="004D511E" w:rsidRDefault="004D511E" w:rsidP="004D5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37. Услуги с атрактивен характер:</w:t>
            </w:r>
          </w:p>
        </w:tc>
      </w:tr>
      <w:tr w:rsidR="004D511E" w:rsidRPr="00DD74AB" w14:paraId="1C07E7A4" w14:textId="77777777" w:rsidTr="003C363E">
        <w:trPr>
          <w:trHeight w:val="579"/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E71286" w14:textId="77777777" w:rsidR="004D511E" w:rsidRPr="004D511E" w:rsidRDefault="004D511E" w:rsidP="003C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корабчета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BE6F61" w14:textId="723F67BD" w:rsidR="004D511E" w:rsidRPr="004D511E" w:rsidRDefault="004D511E" w:rsidP="003C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900</w:t>
            </w:r>
            <w:r w:rsidR="00442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 на брой</w:t>
            </w:r>
          </w:p>
          <w:p w14:paraId="7BC3A7C3" w14:textId="77777777" w:rsidR="004D511E" w:rsidRPr="004D511E" w:rsidRDefault="004D511E" w:rsidP="003C36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7FE05A55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4E4588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лодки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CE7322" w14:textId="057BB14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540</w:t>
            </w:r>
            <w:r w:rsidR="00442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 на брой</w:t>
            </w:r>
          </w:p>
          <w:p w14:paraId="1223BB97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2FCB2A44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CF65DD9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в) яхти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27B281E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1080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лв. на брой</w:t>
            </w:r>
          </w:p>
          <w:p w14:paraId="79BF0261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7C3A792B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214341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г) джетове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71DD235" w14:textId="754CAEC1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1080</w:t>
            </w:r>
            <w:r w:rsidR="00442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 на брой</w:t>
            </w:r>
          </w:p>
          <w:p w14:paraId="0E15FA92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5E79013C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47676C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д) влакчета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577D5D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лв. на място</w:t>
            </w:r>
          </w:p>
          <w:p w14:paraId="47713E8A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2298E168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31311D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е) файтони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3608F6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90 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 на място</w:t>
            </w:r>
          </w:p>
          <w:p w14:paraId="4102C6FE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5E18BB21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E0C122B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ж) водни ски, водни планери и сърфове, водни колела, включително надуваеми, водни увеселения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21EF17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180 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 на брой оборудване</w:t>
            </w:r>
          </w:p>
          <w:p w14:paraId="00DDF550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00B27E9C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CFBC40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з) зимни ски (включително ски-екипировка), зимни кънки, 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сноубордове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шейни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75D1B2" w14:textId="19D92AA3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180</w:t>
            </w:r>
            <w:r w:rsidR="00442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 на брой оборудване</w:t>
            </w:r>
          </w:p>
          <w:p w14:paraId="6BFA699C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374F8C66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AFE0BD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и) въртележки, виенски колела, блъскащи се колички, велосипеди и рикши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4DAA19" w14:textId="3B4560E5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180</w:t>
            </w:r>
            <w:r w:rsidR="00442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 на място</w:t>
            </w:r>
          </w:p>
          <w:p w14:paraId="4683548D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4A305172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CA0378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к) детски колички и 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моторчета</w:t>
            </w:r>
            <w:proofErr w:type="spellEnd"/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F3C0FA" w14:textId="6FA2F513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180</w:t>
            </w:r>
            <w:r w:rsidR="00442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 на брой</w:t>
            </w:r>
          </w:p>
          <w:p w14:paraId="4B3EFB02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4A493BC8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B15476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л) стрелбища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0208BC" w14:textId="59A0C978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360</w:t>
            </w:r>
            <w:r w:rsidR="00442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 на брой стрелбище</w:t>
            </w:r>
          </w:p>
          <w:p w14:paraId="2915F448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3EF0EAE9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874863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38. Обучение на водачи на моторни превозни средства — данъкът се определя за брой моторно превозно средство в следните размери:</w:t>
            </w:r>
          </w:p>
        </w:tc>
      </w:tr>
      <w:tr w:rsidR="004D511E" w:rsidRPr="00DD74AB" w14:paraId="3B578774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B70CAAE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 мотопеди, мотоциклети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1C4D79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450 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</w:t>
            </w:r>
          </w:p>
          <w:p w14:paraId="65D51A1C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137F64A5" w14:textId="77777777" w:rsidTr="007F526C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F43A78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 други МПС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73D274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900 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</w:t>
            </w:r>
          </w:p>
          <w:p w14:paraId="795D8334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147DF6DB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44C012" w14:textId="5B107301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39. Услуги “Пътна помощ” на пътни превозни средства — данъкът се определя в размер 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 2500</w:t>
            </w:r>
            <w:r w:rsidR="00442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 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брой моторно превозно средство.</w:t>
            </w:r>
          </w:p>
          <w:p w14:paraId="7D8939DE" w14:textId="77777777" w:rsidR="004D511E" w:rsidRPr="004D511E" w:rsidRDefault="004D511E" w:rsidP="00D92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4D511E" w:rsidRPr="00DD74AB" w14:paraId="5EDBFF48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73F71E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40. Услуги със земеделска и горска техника—данъкът се определя за брой техника, както следва:</w:t>
            </w:r>
          </w:p>
        </w:tc>
      </w:tr>
      <w:tr w:rsidR="004D511E" w:rsidRPr="00DD74AB" w14:paraId="1D1EA91F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DD4EA4" w14:textId="2118C80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комбайн — 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400</w:t>
            </w:r>
            <w:r w:rsidR="00442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</w:t>
            </w:r>
          </w:p>
        </w:tc>
      </w:tr>
      <w:tr w:rsidR="004D511E" w:rsidRPr="00DD74AB" w14:paraId="1A8BCB44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4ABEF0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трактори, тракторни ремаркета, самоходни шасита и други самоходни       и самодвижещи се машини — 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200 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</w:t>
            </w:r>
          </w:p>
        </w:tc>
      </w:tr>
      <w:tr w:rsidR="004D511E" w:rsidRPr="00DD74AB" w14:paraId="5B6A9B89" w14:textId="77777777" w:rsidTr="007F526C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01AD86" w14:textId="77777777" w:rsidR="004D511E" w:rsidRPr="004D511E" w:rsidRDefault="004D511E" w:rsidP="00D92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в) </w:t>
            </w:r>
            <w:proofErr w:type="spellStart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прикачни</w:t>
            </w:r>
            <w:proofErr w:type="spellEnd"/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навесни и стационарни машини — </w:t>
            </w:r>
            <w:r w:rsidRPr="004D5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20 </w:t>
            </w:r>
            <w:r w:rsidRPr="004D511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лв.</w:t>
            </w:r>
          </w:p>
        </w:tc>
      </w:tr>
    </w:tbl>
    <w:p w14:paraId="77DF868B" w14:textId="0646EF14" w:rsidR="0056225C" w:rsidRPr="00D55A27" w:rsidRDefault="008B5EC4" w:rsidP="005622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</w:t>
      </w:r>
      <w:r w:rsidR="007012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-</w:t>
      </w:r>
      <w:r w:rsidR="0056225C" w:rsidRPr="004D51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Приложение № 1 към чл.56</w:t>
      </w:r>
      <w:r w:rsidR="0015303C" w:rsidRPr="004D51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</w:t>
      </w:r>
      <w:r w:rsidR="0056225C" w:rsidRPr="004D511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7012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7012C3" w:rsidRPr="00D55A2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след изменението </w:t>
      </w:r>
      <w:r w:rsidR="0056225C" w:rsidRPr="00D55A2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придобива следната редакция</w:t>
      </w:r>
      <w:r w:rsidR="0015303C" w:rsidRPr="00D55A2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p w14:paraId="4EC55D9E" w14:textId="6A4E8BBC" w:rsidR="0056225C" w:rsidRPr="0026556D" w:rsidRDefault="008B5EC4" w:rsidP="0015303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</w:t>
      </w:r>
      <w:r w:rsidR="0056225C" w:rsidRPr="0026556D">
        <w:rPr>
          <w:rFonts w:ascii="Times New Roman" w:eastAsia="Times New Roman" w:hAnsi="Times New Roman" w:cs="Times New Roman"/>
          <w:sz w:val="24"/>
          <w:szCs w:val="24"/>
          <w:lang w:eastAsia="bg-BG"/>
        </w:rPr>
        <w:t>Видове патентни дейности и годишни размери на данъка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1417"/>
        <w:gridCol w:w="1389"/>
        <w:gridCol w:w="1576"/>
        <w:gridCol w:w="1559"/>
      </w:tblGrid>
      <w:tr w:rsidR="00C10A19" w:rsidRPr="00C10A19" w14:paraId="315E65FC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7C3DDE" w14:textId="3B44A270" w:rsidR="0056225C" w:rsidRPr="008B5EC4" w:rsidRDefault="0056225C" w:rsidP="0056225C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  <w:r w:rsidRPr="008B5E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/изм. с Решение №104/12.03.2020г./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r w:rsidRPr="008B5E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Места за настаняване с не повече от 20 стаи, категоризирани една или две звезди или регистрирани по Закона за туризма – данъкът се определя за стая според местонахождението на обекта.</w:t>
            </w:r>
          </w:p>
        </w:tc>
      </w:tr>
      <w:tr w:rsidR="00D80689" w:rsidRPr="00C10A19" w14:paraId="74B45D24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D75085" w14:textId="531863E0" w:rsidR="0056225C" w:rsidRPr="00C10A19" w:rsidRDefault="0056225C" w:rsidP="0056225C">
            <w:pPr>
              <w:spacing w:before="100" w:beforeAutospacing="1" w:after="100" w:afterAutospacing="1" w:line="240" w:lineRule="auto"/>
              <w:outlineLvl w:val="4"/>
              <w:rPr>
                <w:rFonts w:ascii="Fira Sans BGR" w:eastAsia="Times New Roman" w:hAnsi="Fira Sans BGR" w:cs="Times New Roman"/>
                <w:b/>
                <w:bCs/>
                <w:sz w:val="24"/>
                <w:szCs w:val="24"/>
                <w:lang w:eastAsia="bg-BG"/>
              </w:rPr>
            </w:pPr>
            <w:r w:rsidRPr="00C10A19">
              <w:rPr>
                <w:rFonts w:ascii="Fira Sans BGR" w:eastAsia="Times New Roman" w:hAnsi="Fira Sans BGR" w:cs="Times New Roman"/>
                <w:b/>
                <w:bCs/>
                <w:sz w:val="27"/>
                <w:szCs w:val="27"/>
                <w:lang w:eastAsia="bg-BG"/>
              </w:rPr>
              <w:t> </w:t>
            </w:r>
            <w:r w:rsidRPr="00C10A19">
              <w:rPr>
                <w:rFonts w:ascii="Fira Sans BGR" w:eastAsia="Times New Roman" w:hAnsi="Fira Sans BGR" w:cs="Times New Roman"/>
                <w:b/>
                <w:bCs/>
                <w:sz w:val="24"/>
                <w:szCs w:val="24"/>
                <w:lang w:eastAsia="bg-BG"/>
              </w:rPr>
              <w:t>Патентни дейности</w:t>
            </w:r>
          </w:p>
        </w:tc>
        <w:tc>
          <w:tcPr>
            <w:tcW w:w="15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38CB90" w14:textId="77777777" w:rsidR="0056225C" w:rsidRPr="00C10A19" w:rsidRDefault="0056225C" w:rsidP="0056225C">
            <w:pPr>
              <w:spacing w:after="0" w:line="240" w:lineRule="auto"/>
              <w:rPr>
                <w:rFonts w:ascii="Fira Sans BGR" w:eastAsia="Times New Roman" w:hAnsi="Fira Sans BGR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4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E65DEE" w14:textId="77777777" w:rsidR="0056225C" w:rsidRPr="00C10A19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6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AE4ECD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63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11D210" w14:textId="77777777" w:rsidR="0056225C" w:rsidRPr="00C10A19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C10A19" w:rsidRPr="00C10A19" w14:paraId="76D0CA2E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662A29" w14:textId="77777777" w:rsidR="0056225C" w:rsidRPr="00B01442" w:rsidRDefault="0056225C" w:rsidP="008B5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0144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 и 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6C38F1" w14:textId="37CE25BE" w:rsidR="0056225C" w:rsidRPr="008B5EC4" w:rsidRDefault="0056225C" w:rsidP="008B5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="00447B5A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447B5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.23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 40.</w:t>
            </w:r>
            <w:r w:rsidR="00447B5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F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4AD14B6B" w14:textId="77A4F76E" w:rsidR="0056225C" w:rsidRPr="008B5EC4" w:rsidRDefault="0056225C" w:rsidP="008B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– </w:t>
            </w:r>
            <w:r w:rsidR="002646A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58.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="002646A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 30.</w:t>
            </w:r>
            <w:r w:rsidR="00447B5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A4727DA" w14:textId="19764F78" w:rsidR="0056225C" w:rsidRPr="008B5EC4" w:rsidRDefault="0056225C" w:rsidP="008B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 </w:t>
            </w:r>
            <w:r w:rsidR="002646A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39.12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 20.</w:t>
            </w:r>
            <w:r w:rsidR="002646A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343EEA6A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5AC4DC" w14:textId="6BDA9999" w:rsidR="0056225C" w:rsidRPr="008B5EC4" w:rsidRDefault="0056225C" w:rsidP="007C40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2. Заведения за хранене и развлечения—данъкът се определя за място за консумация, включително на открити площи, или за обект, според местонахождението на обекта:</w:t>
            </w:r>
          </w:p>
        </w:tc>
      </w:tr>
      <w:tr w:rsidR="00C10A19" w:rsidRPr="008B5EC4" w14:paraId="43A90FE3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B3AAB7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ресторанти:</w:t>
            </w:r>
          </w:p>
        </w:tc>
      </w:tr>
      <w:tr w:rsidR="00C10A19" w:rsidRPr="008B5EC4" w14:paraId="2D094678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7D35666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1—2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A66637" w14:textId="0139AF24" w:rsidR="0056225C" w:rsidRPr="008B5EC4" w:rsidRDefault="0056225C" w:rsidP="008169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="00566E2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/10.</w:t>
            </w:r>
            <w:r w:rsidR="00566E2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3D42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37AC19AF" w14:textId="0C9C3293" w:rsidR="0056225C" w:rsidRPr="008B5EC4" w:rsidRDefault="0056225C" w:rsidP="00816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566E2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лв./ </w:t>
            </w:r>
            <w:r w:rsidR="00566E2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715A9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 xml:space="preserve"> </w:t>
            </w:r>
            <w:r w:rsidR="00715A9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60620FE9" w14:textId="6F9F11F4" w:rsidR="0056225C" w:rsidRPr="008B5EC4" w:rsidRDefault="0056225C" w:rsidP="00816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 </w:t>
            </w:r>
            <w:r w:rsidR="00566E2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9.78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/5.</w:t>
            </w:r>
            <w:r w:rsidR="00566E2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15CFA818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E147DA" w14:textId="77777777" w:rsidR="0056225C" w:rsidRPr="008B5EC4" w:rsidRDefault="0056225C" w:rsidP="00816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8E635D" w14:textId="3831E4AF" w:rsidR="0056225C" w:rsidRPr="008B5EC4" w:rsidRDefault="0056225C" w:rsidP="00816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</w:t>
            </w:r>
            <w:r w:rsidR="000951C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.43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 1</w:t>
            </w:r>
            <w:r w:rsidR="00943B7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3.00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0986D994" w14:textId="0533A46E" w:rsidR="0056225C" w:rsidRPr="008B5EC4" w:rsidRDefault="0056225C" w:rsidP="00816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0951C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 10.</w:t>
            </w:r>
            <w:r w:rsidR="000951C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555C0BC" w14:textId="07123E59" w:rsidR="0056225C" w:rsidRPr="008B5EC4" w:rsidRDefault="0056225C" w:rsidP="00816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 </w:t>
            </w:r>
            <w:r w:rsidR="000951C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  лв./ </w:t>
            </w:r>
            <w:r w:rsidR="000951C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22101733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70523F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заведения за бързо обслужване:</w:t>
            </w:r>
          </w:p>
        </w:tc>
      </w:tr>
      <w:tr w:rsidR="00C10A19" w:rsidRPr="008B5EC4" w14:paraId="5B125D1C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E56D0F9" w14:textId="77777777" w:rsidR="0056225C" w:rsidRPr="008B5EC4" w:rsidRDefault="0056225C" w:rsidP="00816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1—2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9BCB4E" w14:textId="265EAEAC" w:rsidR="0056225C" w:rsidRPr="008B5EC4" w:rsidRDefault="0056225C" w:rsidP="008169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B440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 </w:t>
            </w:r>
            <w:r w:rsidR="00B440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AD349ED" w14:textId="10385232" w:rsidR="0056225C" w:rsidRPr="008B5EC4" w:rsidRDefault="0056225C" w:rsidP="00816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B440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9.78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 5.</w:t>
            </w:r>
            <w:r w:rsidR="00B440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6C7D3BA" w14:textId="142C349F" w:rsidR="0056225C" w:rsidRPr="008B5EC4" w:rsidRDefault="0056225C" w:rsidP="00816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ED261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7.82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 4.0</w:t>
            </w:r>
            <w:r w:rsidR="00ED261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6AF6D253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8AF381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FDBC12" w14:textId="12856FE9" w:rsidR="0052100C" w:rsidRPr="008B5EC4" w:rsidRDefault="0056225C" w:rsidP="00816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ED261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="00BA3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 / 10.</w:t>
            </w:r>
            <w:r w:rsidR="00ED261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412950F" w14:textId="5FFBD04E" w:rsidR="0052100C" w:rsidRPr="008B5EC4" w:rsidRDefault="0056225C" w:rsidP="00816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ED261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 </w:t>
            </w:r>
            <w:r w:rsidR="00ED261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51A3F2F" w14:textId="0246A053" w:rsidR="0056225C" w:rsidRPr="008B5EC4" w:rsidRDefault="0056225C" w:rsidP="00816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2A363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9.78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/5.</w:t>
            </w:r>
            <w:r w:rsidR="002A363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1D00C47B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EFBBB5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в) питейни заведения, с изключение на посочените в буква “е”:</w:t>
            </w:r>
          </w:p>
        </w:tc>
      </w:tr>
      <w:tr w:rsidR="00C10A19" w:rsidRPr="008B5EC4" w14:paraId="40C8F0D2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7E5F3A" w14:textId="77777777" w:rsidR="0056225C" w:rsidRPr="008B5EC4" w:rsidRDefault="0056225C" w:rsidP="00E3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1—2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1804EB" w14:textId="220BD684" w:rsidR="0056225C" w:rsidRPr="008B5EC4" w:rsidRDefault="0056225C" w:rsidP="00E34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4105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4105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3C8184D6" w14:textId="470B9AC6" w:rsidR="0056225C" w:rsidRPr="008B5EC4" w:rsidRDefault="0056225C" w:rsidP="00E34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</w:t>
            </w:r>
            <w:r w:rsidR="004105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9.78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547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5.</w:t>
            </w:r>
            <w:r w:rsidR="004105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FD1DAEF" w14:textId="4EBE8624" w:rsidR="0056225C" w:rsidRPr="008B5EC4" w:rsidRDefault="0056225C" w:rsidP="00E34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476F2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.87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</w:t>
            </w:r>
            <w:r w:rsidR="004105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6EEA3800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CB74A3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4694F0" w14:textId="136FE75D" w:rsidR="0056225C" w:rsidRPr="008B5EC4" w:rsidRDefault="0056225C" w:rsidP="00E34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–  </w:t>
            </w:r>
            <w:r w:rsidR="005416A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FB31D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547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</w:t>
            </w:r>
            <w:r w:rsidR="00FB31D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55CCA19D" w14:textId="239482F0" w:rsidR="0056225C" w:rsidRPr="008B5EC4" w:rsidRDefault="0056225C" w:rsidP="00E34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FB31D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547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/ </w:t>
            </w:r>
            <w:r w:rsidR="00FB31D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52100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2660E97D" w14:textId="747E1264" w:rsidR="0056225C" w:rsidRPr="008B5EC4" w:rsidRDefault="0056225C" w:rsidP="00E34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FB31D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9.78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547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</w:t>
            </w:r>
            <w:r w:rsidR="00FB31D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223D2068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733ECE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г) кафе-сладкарници</w:t>
            </w:r>
          </w:p>
        </w:tc>
      </w:tr>
      <w:tr w:rsidR="00C10A19" w:rsidRPr="008B5EC4" w14:paraId="4F4A70F6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10F8C5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1—2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245FE2" w14:textId="1F3C2E68" w:rsidR="0056225C" w:rsidRPr="008B5EC4" w:rsidRDefault="0056225C" w:rsidP="00E34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A924E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/ </w:t>
            </w:r>
            <w:r w:rsidR="004105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A7F0B0F" w14:textId="1C4DB77A" w:rsidR="0056225C" w:rsidRPr="008B5EC4" w:rsidRDefault="0056225C" w:rsidP="00E34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225F4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9.78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5.</w:t>
            </w:r>
            <w:r w:rsidR="00225F4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6D833DD" w14:textId="338C272D" w:rsidR="0056225C" w:rsidRPr="008B5EC4" w:rsidRDefault="0056225C" w:rsidP="00E34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3C47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3C47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4.0</w:t>
            </w:r>
            <w:r w:rsidR="003C47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0EEFC077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DC78BD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10CFAA" w14:textId="64024378" w:rsidR="0056225C" w:rsidRPr="008B5EC4" w:rsidRDefault="0056225C" w:rsidP="00E34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21371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10.</w:t>
            </w:r>
            <w:r w:rsidR="0021371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DFB80E6" w14:textId="08DACA39" w:rsidR="0056225C" w:rsidRPr="008B5EC4" w:rsidRDefault="0056225C" w:rsidP="00E34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06238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6238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48CF715" w14:textId="233D7C6B" w:rsidR="0056225C" w:rsidRPr="008B5EC4" w:rsidRDefault="0056225C" w:rsidP="00E34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="0006238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9.78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5476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/ 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</w:t>
            </w:r>
            <w:r w:rsidR="0006238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434AB02A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B754EC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д) барове:</w:t>
            </w:r>
          </w:p>
          <w:p w14:paraId="7A41A458" w14:textId="77777777" w:rsidR="0056225C" w:rsidRPr="008B5EC4" w:rsidRDefault="0056225C" w:rsidP="0056225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—    дневни:</w:t>
            </w:r>
          </w:p>
        </w:tc>
      </w:tr>
      <w:tr w:rsidR="00C10A19" w:rsidRPr="008B5EC4" w14:paraId="19BB8761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552030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C09E9E" w14:textId="1DF9AE49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</w:t>
            </w:r>
            <w:r w:rsidR="005F327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</w:t>
            </w:r>
            <w:r w:rsidR="005F327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F91CA52" w14:textId="0E9FFA2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CF3A2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CF3A2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70B8B18" w14:textId="2A4D75C4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CF3A2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9.78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</w:t>
            </w:r>
            <w:r w:rsidR="00CF3A2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0E419B9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757D64E7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455E6B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4401F7" w14:textId="69103035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="000C4E9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39.12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20.</w:t>
            </w:r>
            <w:r w:rsidR="000C4E9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60C4B6D" w14:textId="6B5144AB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</w:t>
            </w:r>
            <w:r w:rsidR="006A06C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29.34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15.</w:t>
            </w:r>
            <w:r w:rsidR="000C4E9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00B6879E" w14:textId="2D54BA68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 </w:t>
            </w:r>
            <w:r w:rsidR="007B659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10.</w:t>
            </w:r>
            <w:r w:rsidR="00332AF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417DFCBB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94EE13" w14:textId="3EA9B4B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— нощни:</w:t>
            </w:r>
          </w:p>
          <w:p w14:paraId="7A7E3387" w14:textId="77777777" w:rsidR="0056225C" w:rsidRPr="008B5EC4" w:rsidRDefault="0056225C" w:rsidP="0056225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8BC012" w14:textId="11A14BDA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="00412DB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</w:t>
            </w:r>
            <w:r w:rsidR="00A011A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.43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A011A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A546075" w14:textId="73E7B532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</w:t>
            </w:r>
            <w:r w:rsidR="0066639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</w:t>
            </w:r>
            <w:r w:rsidR="00C74D3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2055441" w14:textId="1B1F388D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CE427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CE427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445B2792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5577D7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E327C7" w14:textId="17C9369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 </w:t>
            </w:r>
            <w:r w:rsidR="00412DB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</w:t>
            </w:r>
            <w:r w:rsidR="005F6CA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.63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67233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B79F1BB" w14:textId="4D474154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 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09734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4.98</w:t>
            </w:r>
            <w:r w:rsidR="00057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23.0</w:t>
            </w:r>
            <w:r w:rsidR="005F6CA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03B7743" w14:textId="41A20B42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 </w:t>
            </w:r>
            <w:r w:rsidR="0095123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29.34</w:t>
            </w:r>
            <w:r w:rsidR="00057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</w:t>
            </w:r>
            <w:r w:rsidR="00C5565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15.</w:t>
            </w:r>
            <w:r w:rsidR="001A6B4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0AE54A02" w14:textId="77777777" w:rsidTr="005967B7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09EAE5" w14:textId="77777777" w:rsidR="0056225C" w:rsidRPr="008B5EC4" w:rsidRDefault="0056225C" w:rsidP="00562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е) бюфети, каравани и павилиони — за обект: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8551BF" w14:textId="29581003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90102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0102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</w:t>
            </w:r>
            <w:r w:rsidR="0095123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95123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210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89DDE49" w14:textId="62DEDE0D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</w:t>
            </w:r>
            <w:r w:rsidR="00C141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195.58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10</w:t>
            </w:r>
            <w:r w:rsidR="0067348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67348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EE3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B655E73" w14:textId="2D29692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20212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76.02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9</w:t>
            </w:r>
            <w:r w:rsidR="0020212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</w:t>
            </w:r>
            <w:r w:rsidR="0020212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237CA70A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54D53E" w14:textId="52FD3CA0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3 . </w:t>
            </w:r>
            <w:r w:rsidRPr="008B5E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/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изм.с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 Решение № 21/22.12.2015г./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Търговия на дребно до 100 кв. м нетна търговска площ на обекта — данъкът се определя за 1 кв.  нетна търговска площ според местонахождението на обекта.</w:t>
            </w:r>
          </w:p>
          <w:p w14:paraId="66856CEF" w14:textId="1D400FA1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  </w:t>
            </w:r>
            <w:r w:rsidR="008610F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</w:t>
            </w:r>
            <w:r w:rsidR="008610F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7B0FC9E" w14:textId="3DA465FC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DD027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D027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BD81389" w14:textId="66E94DDC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DD027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9.78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</w:t>
            </w:r>
            <w:r w:rsidR="00DD027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3B725C51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4. Платени паркинги — данъкът се определя за 1 брой място за паркиране според местонахождението на обекта.</w:t>
            </w:r>
          </w:p>
          <w:p w14:paraId="2D4C5855" w14:textId="46E47D3A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28449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99.75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51.</w:t>
            </w:r>
            <w:r w:rsidR="0044641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4E5849A" w14:textId="1AEBE4B6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E557F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.41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3</w:t>
            </w:r>
            <w:r w:rsidR="00F4511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F4511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41CEBF9" w14:textId="3A5CD336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  </w:t>
            </w:r>
            <w:r w:rsidR="0002787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29.34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/15.</w:t>
            </w:r>
            <w:r w:rsidR="0002787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4959C1A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5. Дърводелски услуги — данъкът се определя според местонахождението на обекта.</w:t>
            </w:r>
          </w:p>
          <w:p w14:paraId="2A9279D2" w14:textId="467BEA1D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AF267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AF267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.93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</w:t>
            </w:r>
            <w:r w:rsidR="0077471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77471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058482D" w14:textId="48D24A5F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B73BD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15.14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лв.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11</w:t>
            </w:r>
            <w:r w:rsidR="0013756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13756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5D5CCD9" w14:textId="6A21DDA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F7613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17.35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6</w:t>
            </w:r>
            <w:r w:rsidR="00F7613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F7613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6208D41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6. Шивашки, кожарски, кожухарски и плетачни услуги — данъкът се определя според местонахождението на обекта.</w:t>
            </w:r>
          </w:p>
          <w:p w14:paraId="39D7CA16" w14:textId="0829DED6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3F6A9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3F6A9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.93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</w:t>
            </w:r>
            <w:r w:rsidR="003F6A9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6706ECF" w14:textId="49566E11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3F6A9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15.14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412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  <w:r w:rsidR="003F6A9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3F6A9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39844CA2" w14:textId="13C9501B" w:rsidR="0056225C" w:rsidRPr="008B5EC4" w:rsidRDefault="0056225C" w:rsidP="00CC4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14239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.41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.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3</w:t>
            </w:r>
            <w:r w:rsidR="003F6A9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6.00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4A6CA41A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20E95A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7. Търговия, изработка и услуги за изделия от благородни метали — данъкът се определя според местонахождението на обекта:</w:t>
            </w:r>
          </w:p>
          <w:p w14:paraId="09A4D673" w14:textId="4BE2F33D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="00DF78E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1 955.83</w:t>
            </w:r>
            <w:r w:rsidR="00096B5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E5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</w:t>
            </w:r>
            <w:r w:rsidR="006A3B8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6A3B8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6A3B8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3C3A876" w14:textId="56733ED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096B5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173.50</w:t>
            </w:r>
            <w:r w:rsidR="00E5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6</w:t>
            </w:r>
            <w:r w:rsidR="00DF78E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F78E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4227EF0" w14:textId="25B0FB4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="00EB0F7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977.91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C5565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5</w:t>
            </w:r>
            <w:r w:rsidR="00096B5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096B5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46F319F9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E0529C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8. Обущарски и шапкарски услуги — данъкът се определя според местонахождението на обекта.</w:t>
            </w:r>
          </w:p>
          <w:p w14:paraId="6CCE0A5A" w14:textId="5005A1D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7878F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68.45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35.</w:t>
            </w:r>
            <w:r w:rsidR="0043423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37701D2D" w14:textId="326B0E05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0B63F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58.67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30.</w:t>
            </w:r>
            <w:r w:rsidR="000B63F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31C1233" w14:textId="2CDB0F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454CE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48.90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25.</w:t>
            </w:r>
            <w:r w:rsidR="00E5035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0A432732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38516D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9. Металообработващи услуги—данъкът се определя според местонахождението на обекта.</w:t>
            </w:r>
          </w:p>
          <w:p w14:paraId="4698B8FC" w14:textId="58D7A9F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 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70</w:t>
            </w:r>
            <w:r w:rsidR="0067358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4.10</w:t>
            </w:r>
            <w:r w:rsidR="00572DE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3</w:t>
            </w:r>
            <w:r w:rsidR="0006694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06694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 </w:t>
            </w:r>
          </w:p>
          <w:p w14:paraId="6BFD7515" w14:textId="217E2CF8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572DE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488.96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25</w:t>
            </w:r>
            <w:r w:rsidR="00572DE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572DE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581A927" w14:textId="4020FDA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="00CE7FB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391.17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</w:t>
            </w:r>
            <w:r w:rsidR="00C5565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6F27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20</w:t>
            </w:r>
            <w:r w:rsidR="00AC021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C021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64A30504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D435D8A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 Бръснарски и фризьорски услуги, ветеринарно-фризьорски услуги — данъкът се определя за работно място според местонахождението на обекта:</w:t>
            </w:r>
          </w:p>
          <w:p w14:paraId="2C684FB3" w14:textId="334DE8ED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–  </w:t>
            </w:r>
            <w:r w:rsidR="004D2E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E2D0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8.52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0962C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60.00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38C65454" w14:textId="4BF28E6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</w:t>
            </w:r>
            <w:r w:rsidR="004D2E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D07A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391.17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  <w:r w:rsidR="00D07A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07A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B9DED3D" w14:textId="0453FA8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79568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12.93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</w:t>
            </w:r>
            <w:r w:rsidR="00D07A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</w:t>
            </w:r>
            <w:r w:rsidR="00BD5EE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07A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0F5D8676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044BB5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11. Машинописни и/или копирни услуги — данъкът се определя на брой устройство според местонахождението на обекта.</w:t>
            </w:r>
          </w:p>
          <w:p w14:paraId="08D9561E" w14:textId="507744B1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E3730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52.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E3730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1564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18</w:t>
            </w:r>
            <w:r w:rsidR="007D5EA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</w:t>
            </w:r>
            <w:r w:rsidR="007D5EA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4C97DF0" w14:textId="079CFDD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9C43A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4.70</w:t>
            </w:r>
            <w:r w:rsidR="00DD0B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</w:t>
            </w:r>
            <w:r w:rsidR="0022674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20.00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0F12D24" w14:textId="41157C38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21051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195.58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B96AF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10</w:t>
            </w:r>
            <w:r w:rsidR="00CC5F2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CC5F2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5A394883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FC222E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12. Козметични услуги, поставяне на татуировки — данъкът се определя за работно място според местонахождението на обекта.</w:t>
            </w:r>
          </w:p>
          <w:p w14:paraId="10B7F2DD" w14:textId="6747B75C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68612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1.89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4</w:t>
            </w:r>
            <w:r w:rsidR="00DE5EE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BECCBF1" w14:textId="0A9326E0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</w:t>
            </w:r>
            <w:r w:rsidR="0063390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586.75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30</w:t>
            </w:r>
            <w:r w:rsidR="0005225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05225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658DD94" w14:textId="53715F99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85523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391.17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AE782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20</w:t>
            </w:r>
            <w:r w:rsidR="0063390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63390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14D32E9C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9FA9F2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13. Маникюр, педикюр — данъкът се определя за работно място според местонахождението на обекта.</w:t>
            </w:r>
          </w:p>
          <w:p w14:paraId="22479962" w14:textId="24CD59CF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8A5D9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391</w:t>
            </w:r>
            <w:r w:rsidR="008A5D9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1564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  <w:r w:rsidR="00DC2CA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C2CA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FD410BB" w14:textId="4A471A6B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35565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293.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35565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1564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1E6A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1E6A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5929E63" w14:textId="74FB12F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7065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195.58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1564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10</w:t>
            </w:r>
            <w:r w:rsidR="001E6A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1E6A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72489D7C" w14:textId="77777777" w:rsidTr="005967B7">
        <w:trPr>
          <w:trHeight w:val="1226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AFC6DB" w14:textId="4C84ABD2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14. Часовникарски услуги — данъкът се определя според местонахождението на обекта.</w:t>
            </w:r>
          </w:p>
          <w:p w14:paraId="666C6B2A" w14:textId="6C28A2C9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4366B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195.58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  <w:r w:rsidR="007065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7065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8581F85" w14:textId="7D095971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</w:t>
            </w:r>
            <w:r w:rsidR="00B608C0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–</w:t>
            </w:r>
            <w:r w:rsidR="00D37B59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B608C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48.64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76.</w:t>
            </w:r>
            <w:r w:rsidR="004366B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7BE156C" w14:textId="266448A8" w:rsidR="00161E96" w:rsidRPr="008B5EC4" w:rsidRDefault="0056225C" w:rsidP="00CE10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622C4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117.35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AE782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6</w:t>
            </w:r>
            <w:r w:rsidR="00AF4E3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F4E3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76EE14B7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CE824D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15. Тапицерски услуги — данъкът се определя според местонахождението на обекта.</w:t>
            </w:r>
          </w:p>
          <w:p w14:paraId="1B699F50" w14:textId="6086E521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FF3B7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8.52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26</w:t>
            </w:r>
            <w:r w:rsidR="00FF3B7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3E1183A6" w14:textId="2876617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FF3B7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391.17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  <w:r w:rsidR="00FF3B7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FF3B7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0F44B00" w14:textId="47C51CE4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35</w:t>
            </w:r>
            <w:r w:rsidR="00092ED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2.05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18</w:t>
            </w:r>
            <w:r w:rsidR="0065115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A359D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407CC865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9DA8E4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16. Автомивки; ремонт, регулиране и балансиране на гуми — данъкът се определя според местонахождението на обекта:</w:t>
            </w:r>
          </w:p>
          <w:p w14:paraId="096508C6" w14:textId="3148B4D2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A8533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8533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17.03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52</w:t>
            </w:r>
            <w:r w:rsidR="00D10B7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04736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040E5486" w14:textId="1E03BCF0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</w:t>
            </w:r>
            <w:r w:rsidR="00E07595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E0759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2.33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40</w:t>
            </w:r>
            <w:r w:rsidR="005609E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</w:t>
            </w:r>
            <w:r w:rsidR="005609E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04736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34CD3BD2" w14:textId="56FE2146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="00D345A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D345A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.42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04736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33</w:t>
            </w:r>
            <w:r w:rsidR="00237BA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E0759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.00</w:t>
            </w:r>
            <w:r w:rsidR="0004736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42DC567B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20B41E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17. Авторемонтни, автотенекеджийски, автобояджийски и други услуги по техническото обслужване и ремонта на моторни превозни средства — данъкът се определя според местонахождението на обекта.</w:t>
            </w:r>
          </w:p>
          <w:p w14:paraId="17AAAC2E" w14:textId="7148345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5D1B8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799.36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4E51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920.</w:t>
            </w:r>
            <w:r w:rsidR="0064696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099C2CEB" w14:textId="252CCEA6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162A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</w:t>
            </w:r>
            <w:r w:rsidR="00162A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5.99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7</w:t>
            </w:r>
            <w:r w:rsidR="008D146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70</w:t>
            </w:r>
            <w:r w:rsidR="00ED69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.00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773DC6F" w14:textId="2CA1DA2F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C86A1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193.06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61</w:t>
            </w:r>
            <w:r w:rsidR="0002775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02775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582D8DF7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EE8374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18. Ремонт на електро- и водопроводни инсталации — данъкът се определя според местонахождението на обекта.</w:t>
            </w:r>
          </w:p>
          <w:p w14:paraId="6E35B9A7" w14:textId="4C00E602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CD448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8.52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26</w:t>
            </w:r>
            <w:r w:rsidR="0020109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E202492" w14:textId="67E8F69F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72559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391.17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20</w:t>
            </w:r>
            <w:r w:rsidR="00F66D9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227B3E7" w14:textId="0C26136D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53190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2.05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18</w:t>
            </w:r>
            <w:r w:rsidR="0053190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3B86B47C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AC2FE5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19. Стъкларски услуги — данъкът се определя според местонахождението на обекта:</w:t>
            </w:r>
          </w:p>
          <w:p w14:paraId="76B644FF" w14:textId="514C77EB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C136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586.75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30</w:t>
            </w:r>
            <w:r w:rsidR="004159D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981DE8D" w14:textId="53F91D92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427F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8.52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26</w:t>
            </w:r>
            <w:r w:rsidR="00C136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643A111" w14:textId="16F049F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4D026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391</w:t>
            </w:r>
            <w:r w:rsidR="00F95ED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F95ED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  <w:r w:rsidR="004D026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CE66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389AC2CF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9C6D270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20. Поддържане и ремонт на битова техника, уреди, аудио-визуални уреди, климатици, ремонт на музикални инструменти — данъкът се определя според местонахождението на обекта.</w:t>
            </w:r>
          </w:p>
          <w:p w14:paraId="1B83E0EA" w14:textId="1B51B5F0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2C7DA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782.33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  <w:r w:rsidR="008930E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8930E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D583CC3" w14:textId="28BD76A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</w:t>
            </w:r>
            <w:r w:rsidR="009A64B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8.52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26</w:t>
            </w:r>
            <w:r w:rsidR="009A64B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D1FD0D2" w14:textId="077EB76C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  </w:t>
            </w:r>
            <w:r w:rsidR="009A64B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391.17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  <w:r w:rsidR="009A64B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9A64B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00 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</w:tc>
      </w:tr>
      <w:tr w:rsidR="00C10A19" w:rsidRPr="008B5EC4" w14:paraId="7C75797C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3053B8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21.</w:t>
            </w:r>
            <w:r w:rsidRPr="008B5E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/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отм.с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 Решение № 977/28.12.2018г./</w:t>
            </w:r>
          </w:p>
          <w:p w14:paraId="6D088F7C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1B969AA1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C28A8D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22. Компаньонки и компаньони — данъкът се определя според местонахождението на обекта.</w:t>
            </w:r>
          </w:p>
          <w:p w14:paraId="5F4A0A7A" w14:textId="00C97462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– 5</w:t>
            </w:r>
            <w:r w:rsidR="00980B3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80B3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85.16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лв.</w:t>
            </w:r>
            <w:r w:rsidR="004E51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7615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="002C632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3680E08F" w14:textId="663D81B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142F2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498.41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лв.</w:t>
            </w:r>
            <w:r w:rsidR="004E51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7615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300.</w:t>
            </w:r>
            <w:r w:rsidR="00980B3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00 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0933998E" w14:textId="311D0DC8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831F3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3 911.66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.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2</w:t>
            </w:r>
            <w:r w:rsidR="003D094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3D094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314AC168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B6D53F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23. Масажистки и масажисти — данъкът се определя според местонахождението на обекта.</w:t>
            </w:r>
          </w:p>
          <w:p w14:paraId="301FCC05" w14:textId="50E396C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</w:t>
            </w:r>
            <w:r w:rsidR="00964B8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5.99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7</w:t>
            </w:r>
            <w:r w:rsidR="00964B8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EE2B8A7" w14:textId="5B8D4091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8177C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193.06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61</w:t>
            </w:r>
            <w:r w:rsidR="0084586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AD2BA87" w14:textId="29E94075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–  </w:t>
            </w:r>
            <w:r w:rsidR="007C4A8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997.47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.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51</w:t>
            </w:r>
            <w:r w:rsidR="00FB4FC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D37B5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FB4FC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45ABC87B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EA9012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24. Гадатели, екстрасенси и биоенерготерапевти — данъкът се определя според местонахождението на обекта.</w:t>
            </w:r>
          </w:p>
          <w:p w14:paraId="10A5BB7D" w14:textId="38940D0F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="007C4A84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7C4A8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498.41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4E51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7C4A8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A79A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7C4A8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300.</w:t>
            </w:r>
            <w:r w:rsidR="007C4A8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1165FAF" w14:textId="2634019A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AA79A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646BA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9.45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AA79A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AC1BB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05</w:t>
            </w:r>
            <w:r w:rsidR="007C4A8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7C4A8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2619C09" w14:textId="492C03A1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="00AA79A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2 992.42</w:t>
            </w:r>
            <w:r w:rsidR="004E51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4E51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</w:t>
            </w:r>
            <w:r w:rsidR="00C519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53</w:t>
            </w:r>
            <w:r w:rsidR="00C5190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6DB7242E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36EDE6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25. Фотографски услуги — данъкът се определя според местонахождението на обекта.</w:t>
            </w:r>
          </w:p>
          <w:p w14:paraId="58517AE0" w14:textId="64205AD6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F1193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="0074392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74392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.42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F11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33</w:t>
            </w:r>
            <w:r w:rsidR="00AA79A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8E3D9E9" w14:textId="61CB2E5A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410</w:t>
            </w:r>
            <w:r w:rsidR="000E497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.72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</w:t>
            </w:r>
            <w:r w:rsidR="0074392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74392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82BA71E" w14:textId="27A0094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</w:t>
            </w:r>
            <w:r w:rsidR="009A25E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3.37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1</w:t>
            </w:r>
            <w:r w:rsidR="00250C0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5642B1BE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F3E356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26. Посреднически услуги при покупко-продажба, замяна и отдаване под наем на недвижими имоти — данъкът се определя според местонахождението на обекта.</w:t>
            </w:r>
          </w:p>
          <w:p w14:paraId="18652001" w14:textId="65E723EA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F1193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AC1BB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C40E6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422.70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46096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75</w:t>
            </w:r>
            <w:r w:rsidR="00C40E6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A897DF5" w14:textId="068CD290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AC1BB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2 933.74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46096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46096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00.00</w:t>
            </w:r>
            <w:r w:rsidR="005E18BD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07B217AB" w14:textId="444ED0E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="00AC1BB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2 933.74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F11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46096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46096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00.00</w:t>
            </w:r>
            <w:r w:rsidR="005E18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1714EEB9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A9AFD2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27. Санитарни възли, наети под аренда — данъкът се определя според местонахождението на обекта.</w:t>
            </w:r>
          </w:p>
          <w:p w14:paraId="23CAF76A" w14:textId="0539D9D0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AC1BB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391.17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3D4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20</w:t>
            </w:r>
            <w:r w:rsidR="00AC1BB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C1BB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8A2DD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3C82551B" w14:textId="1BE3978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293.37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3D4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15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8A2DD4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8A2DD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6F07BE1A" w14:textId="5802D5B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34.70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8A2DD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F42E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8A2DD4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01FCBCDA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16EBAD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28. Ключарски услуги, ремонт на брави, поправка на чанти, книговезки услуги, ремонт на шевни машини — данъкът се определя според местонахождението на обекта.</w:t>
            </w:r>
          </w:p>
          <w:p w14:paraId="1F5C15BB" w14:textId="18C4DEE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6.47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80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631E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ABA5E28" w14:textId="78F8AB0D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03066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97.79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/ 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CE4FE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631E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ABAF95A" w14:textId="76C6FCA4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="0003066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97.79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</w:t>
            </w:r>
            <w:r w:rsidR="00631E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03066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631E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4A20C19C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37C757" w14:textId="77777777" w:rsidR="006E0B46" w:rsidRDefault="006E0B46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14:paraId="39F461E3" w14:textId="77777777" w:rsidR="006E0B46" w:rsidRDefault="006E0B46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14:paraId="57E5B1CA" w14:textId="00E70696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29. Ремонт на чадъри, ремонт и зареждане на запалки, ремонт на велосипеди, коминочистачни услуги — данъкът се определя според местонахождението на обекта.</w:t>
            </w:r>
          </w:p>
          <w:p w14:paraId="21E26DE0" w14:textId="5013DCC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="003D454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="00073CA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7.79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лв.</w:t>
            </w:r>
            <w:r w:rsidR="003D4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/ </w:t>
            </w:r>
            <w:r w:rsidR="00073CA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073CA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069DEC8A" w14:textId="3F169236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  <w:r w:rsidR="0027567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8.23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3D4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27567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 40.00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3882C84" w14:textId="2CC6576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99494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58.67</w:t>
            </w:r>
            <w:r w:rsidR="003D4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3D4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30.</w:t>
            </w:r>
            <w:r w:rsidR="0027567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71FAE2BC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B048AC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30. Заложни къщи – данъкът се определя в размер на:</w:t>
            </w:r>
          </w:p>
          <w:p w14:paraId="36E0E7DE" w14:textId="2628BC3B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–  </w:t>
            </w:r>
            <w:r w:rsidR="007252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19 558.30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C0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10 </w:t>
            </w:r>
            <w:r w:rsidR="003C056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000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3C056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6D2C1360" w14:textId="56090D6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– 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8916F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7 602.47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8916F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7252B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000.00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EF04103" w14:textId="6BBBFEBE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153E2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9 779.15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C0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5</w:t>
            </w:r>
            <w:r w:rsidR="008916F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000.00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7474D7BA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D92D8C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31. Продажба на вестници, списания, българска и преводна литература — данъкът се определя според местонахождението на обекта.</w:t>
            </w:r>
          </w:p>
          <w:p w14:paraId="66B53963" w14:textId="60365FF0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0B4D9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6.47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лв.</w:t>
            </w:r>
            <w:r w:rsidR="00B670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B4D9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80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0B4D9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1676986" w14:textId="210B51A2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8A24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17.35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670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6</w:t>
            </w:r>
            <w:r w:rsidR="001B127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1B127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07481C5D" w14:textId="4A47665A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8A24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88.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8A24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670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8A24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8A24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</w:t>
            </w:r>
            <w:r w:rsidR="008A24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50AEE2A9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84E066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32. Ремонт на компютри, компютърна и друга електронна офис техника (копирни апарати, факс апарати, принтери и други) — данъкът се определя според местонахождението на обекта.</w:t>
            </w:r>
          </w:p>
          <w:p w14:paraId="21A17D34" w14:textId="5E0A1911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68047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68047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17.03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CC4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5</w:t>
            </w:r>
            <w:r w:rsidR="00C448B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20.00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B4CE6B1" w14:textId="447089DA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 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0D4B3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1.89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CC4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4</w:t>
            </w:r>
            <w:r w:rsidR="0068047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</w:t>
            </w:r>
            <w:r w:rsidR="0068047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FA01F8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603AF3FC" w14:textId="58E0BBCF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</w:t>
            </w:r>
            <w:r w:rsidR="003D62F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8.52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26</w:t>
            </w:r>
            <w:r w:rsidR="00F80F35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21C2D4DF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3A5E9C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14:paraId="3A4C721F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33. Игри с развлекателен или спортен характер — данъкът се определя за брой съоръжения според местонахождението на обекта, както следва:</w:t>
            </w:r>
          </w:p>
        </w:tc>
      </w:tr>
      <w:tr w:rsidR="00C10A19" w:rsidRPr="008B5EC4" w14:paraId="6FCE4955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6D3F09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За развлекателни игрални автомати и други игри, функциониращи с монета или жетон, размера на данъка за брой съоръжение е 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:</w:t>
            </w:r>
          </w:p>
          <w:p w14:paraId="5C1815CF" w14:textId="7C8755A6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A158C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76.02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3F7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9</w:t>
            </w:r>
            <w:r w:rsidR="00D24837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309825D" w14:textId="6EEDB2F8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F2105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36.91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3F7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7</w:t>
            </w:r>
            <w:r w:rsidR="00A158C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158C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A01F8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3EDAED4C" w14:textId="4F03171A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ІІІ-та зона – 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</w:t>
            </w:r>
            <w:r w:rsidR="004C5F4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3F7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181E1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6</w:t>
            </w:r>
            <w:r w:rsidR="004C5F4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4.00</w:t>
            </w:r>
            <w:r w:rsidR="00FA01F8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FA01F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</w:tc>
      </w:tr>
      <w:tr w:rsidR="00C10A19" w:rsidRPr="008B5EC4" w14:paraId="616D050B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E04215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б) За 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минифутбол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тенис на маса, хвърляне на стрели, пейнтбол и 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спийдбол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минибаскетбол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бридж, табла, размера на данъка за брой съоръжение 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 :</w:t>
            </w:r>
          </w:p>
          <w:p w14:paraId="5153F160" w14:textId="449A1590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7F7CB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3.47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3F7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</w:t>
            </w:r>
            <w:r w:rsidR="00161A0D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6269F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1C5FD03C" w14:textId="663A1C56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4A683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5.65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3F7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7F7CB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</w:t>
            </w:r>
            <w:r w:rsidR="007F7CB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6269F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2C457E7" w14:textId="7063F5BF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DA56C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3.69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6269F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. 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7.</w:t>
            </w:r>
            <w:r w:rsidR="00E2123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6269FB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6269F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</w:tc>
      </w:tr>
      <w:tr w:rsidR="00C10A19" w:rsidRPr="008B5EC4" w14:paraId="69DEF6BA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6765D1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в) За зали за боулинг и кегелбан —за игрален коридор, и билярд – за маса:</w:t>
            </w:r>
          </w:p>
          <w:p w14:paraId="4FB9CF34" w14:textId="3ED8DD7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І-ва зона – </w:t>
            </w:r>
            <w:r w:rsidR="00C7027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97.79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5</w:t>
            </w:r>
            <w:r w:rsidR="00DA56C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DA56C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F266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264ED449" w14:textId="22575DB3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="0018546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78.23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40.</w:t>
            </w:r>
            <w:r w:rsidR="00995B4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FF266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3932B88E" w14:textId="20B45E78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="0018546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58.67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</w:t>
            </w:r>
            <w:r w:rsidR="00C367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61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30.</w:t>
            </w:r>
            <w:r w:rsidR="0018546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F266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</w:tc>
      </w:tr>
      <w:tr w:rsidR="00C10A19" w:rsidRPr="008B5EC4" w14:paraId="4E35B643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AC20ED" w14:textId="3BCB9FC9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34. Фитнес центрове и спортни зали — данъкът се определя според местонахождението на обекта за кв.м.</w:t>
            </w:r>
          </w:p>
          <w:p w14:paraId="4B77F864" w14:textId="4298E554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2A5CD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.13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</w:t>
            </w:r>
            <w:r w:rsidR="002A5CD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5480FB6E" w14:textId="4B25711A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–  2</w:t>
            </w:r>
            <w:r w:rsidR="002A5CD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 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1.3</w:t>
            </w:r>
            <w:r w:rsidR="002A5CD1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33A8266" w14:textId="7670CF34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5523F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.96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5523F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 1.0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  <w:r w:rsidR="00FF266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  <w:p w14:paraId="2A553FBE" w14:textId="77777777" w:rsidR="001E39E1" w:rsidRDefault="001E39E1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14:paraId="470DC522" w14:textId="77777777" w:rsidR="001E39E1" w:rsidRDefault="001E39E1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14:paraId="26A98249" w14:textId="237B2A2D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 за един фитнес уред</w:t>
            </w:r>
          </w:p>
          <w:p w14:paraId="4FF7EE7B" w14:textId="3F67F900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  <w:r w:rsidR="00A55F6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84.54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A55F6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35</w:t>
            </w:r>
            <w:r w:rsidR="005C3E7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7584B4DB" w14:textId="12C858CF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A55F6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7.41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A55F6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28</w:t>
            </w:r>
            <w:r w:rsidR="00A55F6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5.00 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7F1B1D08" w14:textId="2B03AE94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A55F6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91.17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 лв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A55F6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200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55F60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</w:tc>
      </w:tr>
      <w:tr w:rsidR="00C10A19" w:rsidRPr="008B5EC4" w14:paraId="29C01F98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9E1A01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35. Химическо чистене, пране и гладене — данъкът се определя на брой съоръжения според местонахождението на обекта:</w:t>
            </w:r>
          </w:p>
          <w:p w14:paraId="35588742" w14:textId="474D3224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І-ва зона – 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</w:t>
            </w:r>
            <w:r w:rsidR="00A35A8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3.15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A13E0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  <w:r w:rsidR="00A13E0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A13E0A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049C239" w14:textId="778968C4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ІІ-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зона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–  2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A35A8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4.70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C8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120.</w:t>
            </w:r>
            <w:r w:rsidR="00A35A8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48ACD6FA" w14:textId="6D85114D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ІІІ-та зона – 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  <w:r w:rsidR="00A35A8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6.02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лв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A35A8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  <w:r w:rsidR="00A35A8E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FF266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FF26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</w:tc>
      </w:tr>
      <w:tr w:rsidR="00C10A19" w:rsidRPr="008B5EC4" w14:paraId="7FB34FDA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88DDD7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36. Мелничарски услуги:</w:t>
            </w:r>
          </w:p>
        </w:tc>
      </w:tr>
      <w:tr w:rsidR="00C10A19" w:rsidRPr="008B5EC4" w14:paraId="5918740F" w14:textId="77777777" w:rsidTr="005967B7">
        <w:trPr>
          <w:trHeight w:val="911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D0B5ABB" w14:textId="61A77D6C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За мелници за брашно </w:t>
            </w:r>
            <w:r w:rsidR="00D74A0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данъкът се определя в размер на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  <w:r w:rsidR="005F38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9.34</w:t>
            </w:r>
            <w:r w:rsidR="00D55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B62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5F38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5F386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 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 на линеен сантиметър от дължината на 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млевната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линия.</w:t>
            </w:r>
          </w:p>
          <w:p w14:paraId="57A46736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5B3821C1" w14:textId="77777777" w:rsidTr="005967B7">
        <w:trPr>
          <w:trHeight w:val="575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293D71" w14:textId="0DDA641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б) За мелници за фураж стационарни </w:t>
            </w:r>
            <w:r w:rsidR="00D74A0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данъкът се определя в размер 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 7</w:t>
            </w:r>
            <w:r w:rsidR="006428F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82.33</w:t>
            </w:r>
            <w:r w:rsidR="00916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6428F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400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6428F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916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3B26D14C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5F29CCD9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73DE74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37. Услуги с атрактивен характер:</w:t>
            </w:r>
          </w:p>
        </w:tc>
      </w:tr>
      <w:tr w:rsidR="00C10A19" w:rsidRPr="008B5EC4" w14:paraId="23248B90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A49053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корабчета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41A4C9" w14:textId="24F5989B" w:rsidR="0056225C" w:rsidRPr="008B5EC4" w:rsidRDefault="009127E3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1758C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1758C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69.08</w:t>
            </w:r>
            <w:r w:rsidR="0054479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1758C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700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1758C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брой</w:t>
            </w:r>
          </w:p>
          <w:p w14:paraId="4E5B6452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35977751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0AD639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лодки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C92A6A" w14:textId="7CEC3FDB" w:rsidR="0056225C" w:rsidRPr="008B5EC4" w:rsidRDefault="009127E3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80</w:t>
            </w:r>
            <w:r w:rsidR="0054479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1.89 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1758C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</w:t>
            </w:r>
            <w:r w:rsidR="001758C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 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брой</w:t>
            </w:r>
          </w:p>
          <w:p w14:paraId="7E6CF8F3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1660988B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C92DC7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в) яхти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EDEC7B" w14:textId="73C93F5C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BD39C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</w:t>
            </w:r>
            <w:r w:rsidR="00BD39C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3.78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 лв.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 8</w:t>
            </w:r>
            <w:r w:rsidR="0019734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19734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 евро</w:t>
            </w:r>
            <w:r w:rsidR="009127E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брой</w:t>
            </w:r>
          </w:p>
          <w:p w14:paraId="00960593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4174B401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C8D28F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г) джетове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42708F" w14:textId="0E5AB4B0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2404F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</w:t>
            </w:r>
            <w:r w:rsidR="00BD39C8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3.78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8</w:t>
            </w:r>
            <w:r w:rsidR="00A4689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</w:t>
            </w:r>
            <w:r w:rsidR="00A4689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127E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евро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 брой</w:t>
            </w:r>
          </w:p>
          <w:p w14:paraId="38E4ED69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3C96EC28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2A628E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д) влакчета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13B369" w14:textId="1F4B145E" w:rsidR="0056225C" w:rsidRPr="008B5EC4" w:rsidRDefault="009127E3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860326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.85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 лв.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26</w:t>
            </w:r>
            <w:r w:rsidR="0033395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място</w:t>
            </w:r>
          </w:p>
          <w:p w14:paraId="2CD6841C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45FD955D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EE8709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е) файтони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DBF2934" w14:textId="0FA4A84B" w:rsidR="0056225C" w:rsidRPr="008B5EC4" w:rsidRDefault="009127E3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</w:t>
            </w:r>
            <w:r w:rsidR="009C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6.91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/ 7</w:t>
            </w:r>
            <w:r w:rsidR="002404F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 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 място</w:t>
            </w:r>
          </w:p>
          <w:p w14:paraId="399C8DED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16E56DE4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57E994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ж) водни ски, водни планери и сърфове, водни колела, включително надуваеми, водни увеселения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A88F9C" w14:textId="5258FA0D" w:rsidR="0056225C" w:rsidRPr="008B5EC4" w:rsidRDefault="009C2DC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195.58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лв.</w:t>
            </w:r>
            <w:r w:rsidR="00E17B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E17B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A7A0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  <w:r w:rsidR="009127E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 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 брой оборудване</w:t>
            </w:r>
          </w:p>
          <w:p w14:paraId="349A1A08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73B2579B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B57427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з) зимни ски (включително ски-екипировка), зимни кънки, 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сноубордове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шейни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360271" w14:textId="18F41FF0" w:rsidR="0056225C" w:rsidRPr="008B5EC4" w:rsidRDefault="009C2DC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195.58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лв.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 10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  <w:r w:rsidR="009127E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брой оборудване</w:t>
            </w:r>
          </w:p>
          <w:p w14:paraId="19086FB6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2D5813ED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D7C1E2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и) въртележки, виенски колела, блъскащи се колички, велосипеди и рикши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35B638" w14:textId="48D28ECA" w:rsidR="0056225C" w:rsidRPr="008B5EC4" w:rsidRDefault="009C2DC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195.58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лв.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  <w:r w:rsidR="009127E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място</w:t>
            </w:r>
          </w:p>
          <w:p w14:paraId="0A9C6840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2311E475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01392D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к) детски колички и 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моторчета</w:t>
            </w:r>
            <w:proofErr w:type="spellEnd"/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FB3129" w14:textId="6879ED5D" w:rsidR="0056225C" w:rsidRPr="008B5EC4" w:rsidRDefault="009C2DC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195.58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  <w:r w:rsidR="009127E3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брой</w:t>
            </w:r>
          </w:p>
          <w:p w14:paraId="6399EC7A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50B3E3A1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7611B5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л) стрелбища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91FEE1" w14:textId="2893E4F3" w:rsidR="0056225C" w:rsidRPr="008B5EC4" w:rsidRDefault="009C2DC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391.17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 20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 евро</w:t>
            </w:r>
            <w:r w:rsidR="0056225C"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 брой стрелбище</w:t>
            </w:r>
          </w:p>
          <w:p w14:paraId="17EBEB70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7F44607E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307D51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38. Обучение на водачи на моторни превозни средства — данъкът се определя за брой моторно превозно средство в следните размери:</w:t>
            </w:r>
          </w:p>
        </w:tc>
      </w:tr>
      <w:tr w:rsidR="00C10A19" w:rsidRPr="008B5EC4" w14:paraId="46B9AA90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36BA54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 мотопеди, мотоциклети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79732C2" w14:textId="4CC301CA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D8068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49.84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E17B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230.0</w:t>
            </w:r>
            <w:r w:rsidR="009C2DC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AA7A0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  <w:p w14:paraId="3E831B43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678659D1" w14:textId="77777777" w:rsidTr="005967B7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D12C41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 други МПС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9BA092" w14:textId="70286F1B" w:rsidR="0056225C" w:rsidRPr="008B5EC4" w:rsidRDefault="00D80689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899.68</w:t>
            </w:r>
            <w:r w:rsidR="0056225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E17B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460.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AA7A0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</w:t>
            </w:r>
          </w:p>
          <w:p w14:paraId="276BA42F" w14:textId="77777777" w:rsidR="0056225C" w:rsidRPr="008B5EC4" w:rsidRDefault="0056225C" w:rsidP="009F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C10A19" w:rsidRPr="008B5EC4" w14:paraId="70DD6074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910E45" w14:textId="2FF68BB1" w:rsidR="0056225C" w:rsidRPr="008B5EC4" w:rsidRDefault="0056225C" w:rsidP="00EF55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39. Услуги “Пътна помощ” на пътни превозни средства — данъкът се определя в размер 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на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51F6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  <w:r w:rsidR="001649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A51F6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031.5</w:t>
            </w:r>
            <w:r w:rsidR="002F6F6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  <w:r w:rsidR="001649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 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E17B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  <w:r w:rsidR="00EB7C0B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A51F6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="0041197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41197C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евро </w:t>
            </w: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брой моторно превозно средство. </w:t>
            </w:r>
          </w:p>
        </w:tc>
      </w:tr>
      <w:tr w:rsidR="00C10A19" w:rsidRPr="008B5EC4" w14:paraId="23CD8DD3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CA37DA" w14:textId="77777777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40. Услуги със земеделска и горска техника—данъкът се определя за брой техника, както следва:</w:t>
            </w:r>
          </w:p>
        </w:tc>
      </w:tr>
      <w:tr w:rsidR="00C10A19" w:rsidRPr="008B5EC4" w14:paraId="200AB4B2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FC69339" w14:textId="5A3B5F02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а) комбайн — 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300D4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8.52</w:t>
            </w:r>
            <w:r w:rsidR="00E17B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26</w:t>
            </w:r>
            <w:r w:rsidR="002F6F6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0.00</w:t>
            </w:r>
            <w:r w:rsidR="009127E3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E335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</w:tc>
      </w:tr>
      <w:tr w:rsidR="00C10A19" w:rsidRPr="008B5EC4" w14:paraId="2E249125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C2D2F9" w14:textId="32B8C7D6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б) трактори, тракторни ремаркета, самоходни шасита и други самоходни       и самодвижещи се машини — </w:t>
            </w:r>
            <w:r w:rsidR="00300D4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195.58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E335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 10</w:t>
            </w:r>
            <w:r w:rsidR="00300D4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  <w:r w:rsidR="000E335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</w:t>
            </w:r>
            <w:r w:rsidR="00300D4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4C418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E335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</w:tc>
      </w:tr>
      <w:tr w:rsidR="00C10A19" w:rsidRPr="008B5EC4" w14:paraId="12E93874" w14:textId="77777777" w:rsidTr="005967B7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E1077E" w14:textId="75D73D19" w:rsidR="0056225C" w:rsidRPr="008B5EC4" w:rsidRDefault="0056225C" w:rsidP="009F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в) </w:t>
            </w:r>
            <w:proofErr w:type="spellStart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прикачни</w:t>
            </w:r>
            <w:proofErr w:type="spellEnd"/>
            <w:r w:rsidRPr="008B5EC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навесни и стационарни машини — </w:t>
            </w:r>
            <w:r w:rsidR="00300D4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19.56</w:t>
            </w:r>
            <w:r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лв.</w:t>
            </w:r>
            <w:r w:rsidR="00BE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E335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/</w:t>
            </w:r>
            <w:r w:rsidR="00E17B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E335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</w:t>
            </w:r>
            <w:r w:rsidR="00300D42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</w:t>
            </w:r>
            <w:r w:rsidR="004C4189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E335F" w:rsidRPr="008B5E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евро</w:t>
            </w:r>
          </w:p>
        </w:tc>
      </w:tr>
    </w:tbl>
    <w:p w14:paraId="24D206F5" w14:textId="77777777" w:rsidR="0003429C" w:rsidRPr="008B5EC4" w:rsidRDefault="0003429C" w:rsidP="009F0D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18236106" w14:textId="09FC1EB6" w:rsidR="008044D2" w:rsidRPr="00C10A19" w:rsidRDefault="00F36782" w:rsidP="00F33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10A1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§</w:t>
      </w:r>
      <w:r w:rsidR="00071AB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="00760F82" w:rsidRPr="00C10A1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6E685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0F82" w:rsidRPr="00C10A1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044D2" w:rsidRPr="00C10A1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Наредбата влиза в сила </w:t>
      </w:r>
      <w:r w:rsidR="00F13264" w:rsidRPr="00C10A19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 w:rsidR="00591474" w:rsidRPr="00C10A1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 </w:t>
      </w:r>
      <w:r w:rsidRPr="00C10A1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01.01.202</w:t>
      </w:r>
      <w:r w:rsidR="004F68E0" w:rsidRPr="00C10A1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="00F13264" w:rsidRPr="00C10A1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г.</w:t>
      </w:r>
      <w:r w:rsidR="00B644A3" w:rsidRPr="00C10A1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204DF394" w14:textId="77777777" w:rsidR="00755732" w:rsidRPr="00C10A19" w:rsidRDefault="00755732" w:rsidP="00755732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680E1FC" w14:textId="77777777" w:rsidR="008044D2" w:rsidRPr="00566DBF" w:rsidRDefault="008044D2" w:rsidP="008044D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 УВАЖЕНИЕ,</w:t>
      </w:r>
    </w:p>
    <w:p w14:paraId="396A57FD" w14:textId="77777777" w:rsidR="008044D2" w:rsidRPr="00566DBF" w:rsidRDefault="008044D2" w:rsidP="008044D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ИВАН АЛЕКСИЕВ</w:t>
      </w: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КМЕТ НА ОБЩИНА ПОМОРИЕ</w:t>
      </w:r>
    </w:p>
    <w:p w14:paraId="05205F1B" w14:textId="5C0E5F9A" w:rsidR="004776E9" w:rsidRPr="00566DBF" w:rsidRDefault="004776E9" w:rsidP="004776E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Съгласувал</w:t>
      </w:r>
      <w:r w:rsidR="00A43CBF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45ED510C" w14:textId="7E817981" w:rsidR="004776E9" w:rsidRDefault="00EB3B04" w:rsidP="0083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1. 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нчо 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лиев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З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ам.-кмет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81054">
        <w:rPr>
          <w:rFonts w:ascii="Times New Roman" w:eastAsia="Times New Roman" w:hAnsi="Times New Roman" w:cs="Times New Roman"/>
          <w:sz w:val="24"/>
          <w:szCs w:val="24"/>
          <w:lang w:eastAsia="bg-BG"/>
        </w:rPr>
        <w:t>„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Б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юджет и финанси</w:t>
      </w:r>
      <w:r w:rsidR="00D81054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</w:p>
    <w:p w14:paraId="3C4B02B7" w14:textId="76E35135" w:rsidR="004776E9" w:rsidRPr="00566DBF" w:rsidRDefault="00EB3B04" w:rsidP="0083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2.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Щ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еляна 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еделчева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Д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иректор 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ирекция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„ПМДТ”</w:t>
      </w:r>
    </w:p>
    <w:p w14:paraId="24B3F9A7" w14:textId="307B59ED" w:rsidR="004776E9" w:rsidRDefault="004776E9" w:rsidP="00CD6B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Изготвил:</w:t>
      </w:r>
    </w:p>
    <w:p w14:paraId="0C1886FE" w14:textId="382F34CA" w:rsidR="009B0743" w:rsidRPr="00566DBF" w:rsidRDefault="00F10B91" w:rsidP="00CD6BC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М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агдалена Стоилова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ст. юрисконсулт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="00CA07C1">
        <w:rPr>
          <w:rFonts w:ascii="Times New Roman" w:eastAsia="Times New Roman" w:hAnsi="Times New Roman" w:cs="Times New Roman"/>
          <w:sz w:val="24"/>
          <w:szCs w:val="24"/>
          <w:lang w:eastAsia="bg-BG"/>
        </w:rPr>
        <w:t>ирекция</w:t>
      </w:r>
      <w:r w:rsidR="004776E9"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„ПМДТ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</w:p>
    <w:sectPr w:rsidR="009B0743" w:rsidRPr="00566DBF" w:rsidSect="00955316">
      <w:footerReference w:type="default" r:id="rId9"/>
      <w:pgSz w:w="11906" w:h="16838"/>
      <w:pgMar w:top="1417" w:right="1841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2102A" w14:textId="77777777" w:rsidR="00F45AC9" w:rsidRDefault="00F45AC9" w:rsidP="00E40250">
      <w:pPr>
        <w:spacing w:after="0" w:line="240" w:lineRule="auto"/>
      </w:pPr>
      <w:r>
        <w:separator/>
      </w:r>
    </w:p>
  </w:endnote>
  <w:endnote w:type="continuationSeparator" w:id="0">
    <w:p w14:paraId="056AD942" w14:textId="77777777" w:rsidR="00F45AC9" w:rsidRDefault="00F45AC9" w:rsidP="00E40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Fira Sans BG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752865"/>
      <w:docPartObj>
        <w:docPartGallery w:val="Page Numbers (Bottom of Page)"/>
        <w:docPartUnique/>
      </w:docPartObj>
    </w:sdtPr>
    <w:sdtEndPr/>
    <w:sdtContent>
      <w:p w14:paraId="220FDE3A" w14:textId="46FBA164" w:rsidR="00E40250" w:rsidRDefault="00E40250">
        <w:pPr>
          <w:pStyle w:val="a9"/>
        </w:pPr>
        <w:r>
          <w:t xml:space="preserve">                                                                                            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109D00" w14:textId="77777777" w:rsidR="00E40250" w:rsidRDefault="00E4025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E016B" w14:textId="77777777" w:rsidR="00F45AC9" w:rsidRDefault="00F45AC9" w:rsidP="00E40250">
      <w:pPr>
        <w:spacing w:after="0" w:line="240" w:lineRule="auto"/>
      </w:pPr>
      <w:r>
        <w:separator/>
      </w:r>
    </w:p>
  </w:footnote>
  <w:footnote w:type="continuationSeparator" w:id="0">
    <w:p w14:paraId="09E7DFC8" w14:textId="77777777" w:rsidR="00F45AC9" w:rsidRDefault="00F45AC9" w:rsidP="00E40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051" style="width:9pt;height:9pt" coordsize="" o:spt="100" o:bullet="t" adj="0,,0" path="" stroked="f">
        <v:stroke joinstyle="miter"/>
        <v:imagedata r:id="rId1" o:title="image65"/>
        <v:formulas/>
        <v:path o:connecttype="segments"/>
      </v:shape>
    </w:pict>
  </w:numPicBullet>
  <w:abstractNum w:abstractNumId="0" w15:restartNumberingAfterBreak="0">
    <w:nsid w:val="002A6AA2"/>
    <w:multiLevelType w:val="hybridMultilevel"/>
    <w:tmpl w:val="3B8CB974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EC7500"/>
    <w:multiLevelType w:val="hybridMultilevel"/>
    <w:tmpl w:val="6C0EEC54"/>
    <w:lvl w:ilvl="0" w:tplc="85885B06">
      <w:start w:val="1"/>
      <w:numFmt w:val="decimal"/>
      <w:lvlText w:val="%1."/>
      <w:lvlJc w:val="left"/>
      <w:pPr>
        <w:ind w:left="218" w:hanging="360"/>
      </w:pPr>
      <w:rPr>
        <w:rFonts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938" w:hanging="360"/>
      </w:pPr>
    </w:lvl>
    <w:lvl w:ilvl="2" w:tplc="0402001B" w:tentative="1">
      <w:start w:val="1"/>
      <w:numFmt w:val="lowerRoman"/>
      <w:lvlText w:val="%3."/>
      <w:lvlJc w:val="right"/>
      <w:pPr>
        <w:ind w:left="1658" w:hanging="180"/>
      </w:pPr>
    </w:lvl>
    <w:lvl w:ilvl="3" w:tplc="0402000F" w:tentative="1">
      <w:start w:val="1"/>
      <w:numFmt w:val="decimal"/>
      <w:lvlText w:val="%4."/>
      <w:lvlJc w:val="left"/>
      <w:pPr>
        <w:ind w:left="2378" w:hanging="360"/>
      </w:pPr>
    </w:lvl>
    <w:lvl w:ilvl="4" w:tplc="04020019" w:tentative="1">
      <w:start w:val="1"/>
      <w:numFmt w:val="lowerLetter"/>
      <w:lvlText w:val="%5."/>
      <w:lvlJc w:val="left"/>
      <w:pPr>
        <w:ind w:left="3098" w:hanging="360"/>
      </w:pPr>
    </w:lvl>
    <w:lvl w:ilvl="5" w:tplc="0402001B" w:tentative="1">
      <w:start w:val="1"/>
      <w:numFmt w:val="lowerRoman"/>
      <w:lvlText w:val="%6."/>
      <w:lvlJc w:val="right"/>
      <w:pPr>
        <w:ind w:left="3818" w:hanging="180"/>
      </w:pPr>
    </w:lvl>
    <w:lvl w:ilvl="6" w:tplc="0402000F" w:tentative="1">
      <w:start w:val="1"/>
      <w:numFmt w:val="decimal"/>
      <w:lvlText w:val="%7."/>
      <w:lvlJc w:val="left"/>
      <w:pPr>
        <w:ind w:left="4538" w:hanging="360"/>
      </w:pPr>
    </w:lvl>
    <w:lvl w:ilvl="7" w:tplc="04020019" w:tentative="1">
      <w:start w:val="1"/>
      <w:numFmt w:val="lowerLetter"/>
      <w:lvlText w:val="%8."/>
      <w:lvlJc w:val="left"/>
      <w:pPr>
        <w:ind w:left="5258" w:hanging="360"/>
      </w:pPr>
    </w:lvl>
    <w:lvl w:ilvl="8" w:tplc="040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A53332A"/>
    <w:multiLevelType w:val="hybridMultilevel"/>
    <w:tmpl w:val="EDCC295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A0594"/>
    <w:multiLevelType w:val="multilevel"/>
    <w:tmpl w:val="5B2E85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CB6269"/>
    <w:multiLevelType w:val="multilevel"/>
    <w:tmpl w:val="5CD270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080529"/>
    <w:multiLevelType w:val="hybridMultilevel"/>
    <w:tmpl w:val="6E68169A"/>
    <w:lvl w:ilvl="0" w:tplc="9946B918">
      <w:start w:val="1"/>
      <w:numFmt w:val="decimal"/>
      <w:lvlText w:val="%1."/>
      <w:lvlJc w:val="left"/>
      <w:pPr>
        <w:ind w:left="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FC8DB68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FE67D86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3ECD632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586C830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F742294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6AE76EA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8D05A76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6A43126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981B1D"/>
    <w:multiLevelType w:val="multilevel"/>
    <w:tmpl w:val="C31EFE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810D94"/>
    <w:multiLevelType w:val="multilevel"/>
    <w:tmpl w:val="1C987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9B3524"/>
    <w:multiLevelType w:val="multilevel"/>
    <w:tmpl w:val="ECDC35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BD3712"/>
    <w:multiLevelType w:val="hybridMultilevel"/>
    <w:tmpl w:val="2E944A32"/>
    <w:lvl w:ilvl="0" w:tplc="C4F2EB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918FB"/>
    <w:multiLevelType w:val="multilevel"/>
    <w:tmpl w:val="F57A0C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F64DA9"/>
    <w:multiLevelType w:val="multilevel"/>
    <w:tmpl w:val="1B4816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2C2159"/>
    <w:multiLevelType w:val="hybridMultilevel"/>
    <w:tmpl w:val="162E3BD0"/>
    <w:lvl w:ilvl="0" w:tplc="F5EE766C">
      <w:start w:val="1"/>
      <w:numFmt w:val="decimal"/>
      <w:lvlText w:val="%1."/>
      <w:lvlJc w:val="left"/>
      <w:pPr>
        <w:ind w:left="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503600">
      <w:start w:val="1"/>
      <w:numFmt w:val="lowerLetter"/>
      <w:lvlText w:val="%2"/>
      <w:lvlJc w:val="left"/>
      <w:pPr>
        <w:ind w:left="1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28EFB28">
      <w:start w:val="1"/>
      <w:numFmt w:val="lowerRoman"/>
      <w:lvlText w:val="%3"/>
      <w:lvlJc w:val="left"/>
      <w:pPr>
        <w:ind w:left="1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FE6310C">
      <w:start w:val="1"/>
      <w:numFmt w:val="decimal"/>
      <w:lvlText w:val="%4"/>
      <w:lvlJc w:val="left"/>
      <w:pPr>
        <w:ind w:left="2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F820BC2">
      <w:start w:val="1"/>
      <w:numFmt w:val="lowerLetter"/>
      <w:lvlText w:val="%5"/>
      <w:lvlJc w:val="left"/>
      <w:pPr>
        <w:ind w:left="3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D4FBA8">
      <w:start w:val="1"/>
      <w:numFmt w:val="lowerRoman"/>
      <w:lvlText w:val="%6"/>
      <w:lvlJc w:val="left"/>
      <w:pPr>
        <w:ind w:left="4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58808FA">
      <w:start w:val="1"/>
      <w:numFmt w:val="decimal"/>
      <w:lvlText w:val="%7"/>
      <w:lvlJc w:val="left"/>
      <w:pPr>
        <w:ind w:left="4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E0C1D76">
      <w:start w:val="1"/>
      <w:numFmt w:val="lowerLetter"/>
      <w:lvlText w:val="%8"/>
      <w:lvlJc w:val="left"/>
      <w:pPr>
        <w:ind w:left="5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10A1620">
      <w:start w:val="1"/>
      <w:numFmt w:val="lowerRoman"/>
      <w:lvlText w:val="%9"/>
      <w:lvlJc w:val="left"/>
      <w:pPr>
        <w:ind w:left="6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36B282E"/>
    <w:multiLevelType w:val="hybridMultilevel"/>
    <w:tmpl w:val="7A4AD1EA"/>
    <w:lvl w:ilvl="0" w:tplc="CDF48F7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43AE2EC9"/>
    <w:multiLevelType w:val="multilevel"/>
    <w:tmpl w:val="394457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D85064"/>
    <w:multiLevelType w:val="multilevel"/>
    <w:tmpl w:val="A742F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820961"/>
    <w:multiLevelType w:val="hybridMultilevel"/>
    <w:tmpl w:val="2954D4E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C4730"/>
    <w:multiLevelType w:val="hybridMultilevel"/>
    <w:tmpl w:val="3F006F2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1309B"/>
    <w:multiLevelType w:val="multilevel"/>
    <w:tmpl w:val="DBE46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360971"/>
    <w:multiLevelType w:val="hybridMultilevel"/>
    <w:tmpl w:val="B9CA349C"/>
    <w:lvl w:ilvl="0" w:tplc="C97E5AF4">
      <w:start w:val="1"/>
      <w:numFmt w:val="decimal"/>
      <w:lvlText w:val="%1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667B9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70D480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66F90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32C718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DA8ADC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589496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D843910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EC23D5A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697214"/>
    <w:multiLevelType w:val="hybridMultilevel"/>
    <w:tmpl w:val="8C3A2D2C"/>
    <w:lvl w:ilvl="0" w:tplc="657EFB1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B6D302">
      <w:start w:val="1"/>
      <w:numFmt w:val="lowerLetter"/>
      <w:lvlText w:val="%2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3AAB80">
      <w:start w:val="1"/>
      <w:numFmt w:val="lowerRoman"/>
      <w:lvlText w:val="%3"/>
      <w:lvlJc w:val="left"/>
      <w:pPr>
        <w:ind w:left="2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D459CE">
      <w:start w:val="1"/>
      <w:numFmt w:val="decimal"/>
      <w:lvlText w:val="%4"/>
      <w:lvlJc w:val="left"/>
      <w:pPr>
        <w:ind w:left="2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FA9C9A">
      <w:start w:val="1"/>
      <w:numFmt w:val="lowerLetter"/>
      <w:lvlText w:val="%5"/>
      <w:lvlJc w:val="left"/>
      <w:pPr>
        <w:ind w:left="3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2EFD7E">
      <w:start w:val="1"/>
      <w:numFmt w:val="lowerRoman"/>
      <w:lvlText w:val="%6"/>
      <w:lvlJc w:val="left"/>
      <w:pPr>
        <w:ind w:left="4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482EFA">
      <w:start w:val="1"/>
      <w:numFmt w:val="decimal"/>
      <w:lvlText w:val="%7"/>
      <w:lvlJc w:val="left"/>
      <w:pPr>
        <w:ind w:left="5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7242AB4">
      <w:start w:val="1"/>
      <w:numFmt w:val="lowerLetter"/>
      <w:lvlText w:val="%8"/>
      <w:lvlJc w:val="left"/>
      <w:pPr>
        <w:ind w:left="5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D2C100">
      <w:start w:val="1"/>
      <w:numFmt w:val="lowerRoman"/>
      <w:lvlText w:val="%9"/>
      <w:lvlJc w:val="left"/>
      <w:pPr>
        <w:ind w:left="6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DA4E73"/>
    <w:multiLevelType w:val="hybridMultilevel"/>
    <w:tmpl w:val="ACACE69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497054"/>
    <w:multiLevelType w:val="multilevel"/>
    <w:tmpl w:val="1FDCA8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FE14F7"/>
    <w:multiLevelType w:val="hybridMultilevel"/>
    <w:tmpl w:val="F23A1A58"/>
    <w:lvl w:ilvl="0" w:tplc="FAB48A98">
      <w:start w:val="51"/>
      <w:numFmt w:val="decimal"/>
      <w:lvlText w:val="%1."/>
      <w:lvlJc w:val="left"/>
      <w:pPr>
        <w:ind w:left="4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545CD456">
      <w:start w:val="1"/>
      <w:numFmt w:val="decimal"/>
      <w:lvlText w:val="%2."/>
      <w:lvlJc w:val="left"/>
      <w:pPr>
        <w:ind w:left="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6B0884F8">
      <w:start w:val="1"/>
      <w:numFmt w:val="lowerRoman"/>
      <w:lvlText w:val="%3"/>
      <w:lvlJc w:val="left"/>
      <w:pPr>
        <w:ind w:left="14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897004E4">
      <w:start w:val="1"/>
      <w:numFmt w:val="decimal"/>
      <w:lvlText w:val="%4"/>
      <w:lvlJc w:val="left"/>
      <w:pPr>
        <w:ind w:left="22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20E6656E">
      <w:start w:val="1"/>
      <w:numFmt w:val="lowerLetter"/>
      <w:lvlText w:val="%5"/>
      <w:lvlJc w:val="left"/>
      <w:pPr>
        <w:ind w:left="29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9C90C94C">
      <w:start w:val="1"/>
      <w:numFmt w:val="lowerRoman"/>
      <w:lvlText w:val="%6"/>
      <w:lvlJc w:val="left"/>
      <w:pPr>
        <w:ind w:left="36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EF16C5E4">
      <w:start w:val="1"/>
      <w:numFmt w:val="decimal"/>
      <w:lvlText w:val="%7"/>
      <w:lvlJc w:val="left"/>
      <w:pPr>
        <w:ind w:left="43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5E24FB5C">
      <w:start w:val="1"/>
      <w:numFmt w:val="lowerLetter"/>
      <w:lvlText w:val="%8"/>
      <w:lvlJc w:val="left"/>
      <w:pPr>
        <w:ind w:left="50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A4E2FBAC">
      <w:start w:val="1"/>
      <w:numFmt w:val="lowerRoman"/>
      <w:lvlText w:val="%9"/>
      <w:lvlJc w:val="left"/>
      <w:pPr>
        <w:ind w:left="58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 w15:restartNumberingAfterBreak="0">
    <w:nsid w:val="6DB0562A"/>
    <w:multiLevelType w:val="hybridMultilevel"/>
    <w:tmpl w:val="B4ACDAFE"/>
    <w:lvl w:ilvl="0" w:tplc="F47E32DE">
      <w:start w:val="7"/>
      <w:numFmt w:val="decimal"/>
      <w:lvlText w:val="%1."/>
      <w:lvlJc w:val="left"/>
      <w:pPr>
        <w:ind w:left="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04777E">
      <w:start w:val="1"/>
      <w:numFmt w:val="lowerLetter"/>
      <w:lvlText w:val="%2"/>
      <w:lvlJc w:val="left"/>
      <w:pPr>
        <w:ind w:left="1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087320">
      <w:start w:val="1"/>
      <w:numFmt w:val="lowerRoman"/>
      <w:lvlText w:val="%3"/>
      <w:lvlJc w:val="left"/>
      <w:pPr>
        <w:ind w:left="2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887974">
      <w:start w:val="1"/>
      <w:numFmt w:val="decimal"/>
      <w:lvlText w:val="%4"/>
      <w:lvlJc w:val="left"/>
      <w:pPr>
        <w:ind w:left="3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862F96">
      <w:start w:val="1"/>
      <w:numFmt w:val="lowerLetter"/>
      <w:lvlText w:val="%5"/>
      <w:lvlJc w:val="left"/>
      <w:pPr>
        <w:ind w:left="3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D6A6C2">
      <w:start w:val="1"/>
      <w:numFmt w:val="lowerRoman"/>
      <w:lvlText w:val="%6"/>
      <w:lvlJc w:val="left"/>
      <w:pPr>
        <w:ind w:left="4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183DA8">
      <w:start w:val="1"/>
      <w:numFmt w:val="decimal"/>
      <w:lvlText w:val="%7"/>
      <w:lvlJc w:val="left"/>
      <w:pPr>
        <w:ind w:left="5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33CA254">
      <w:start w:val="1"/>
      <w:numFmt w:val="lowerLetter"/>
      <w:lvlText w:val="%8"/>
      <w:lvlJc w:val="left"/>
      <w:pPr>
        <w:ind w:left="5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BE5CE2">
      <w:start w:val="1"/>
      <w:numFmt w:val="lowerRoman"/>
      <w:lvlText w:val="%9"/>
      <w:lvlJc w:val="left"/>
      <w:pPr>
        <w:ind w:left="6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F985C6A"/>
    <w:multiLevelType w:val="multilevel"/>
    <w:tmpl w:val="3684F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0320A25"/>
    <w:multiLevelType w:val="hybridMultilevel"/>
    <w:tmpl w:val="D612EEB6"/>
    <w:lvl w:ilvl="0" w:tplc="66704B7C">
      <w:start w:val="4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E4266E">
      <w:start w:val="1"/>
      <w:numFmt w:val="lowerLetter"/>
      <w:lvlText w:val="%2"/>
      <w:lvlJc w:val="left"/>
      <w:pPr>
        <w:ind w:left="1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1831B6">
      <w:start w:val="1"/>
      <w:numFmt w:val="lowerRoman"/>
      <w:lvlText w:val="%3"/>
      <w:lvlJc w:val="left"/>
      <w:pPr>
        <w:ind w:left="2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8A8E2">
      <w:start w:val="1"/>
      <w:numFmt w:val="decimal"/>
      <w:lvlText w:val="%4"/>
      <w:lvlJc w:val="left"/>
      <w:pPr>
        <w:ind w:left="3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02550">
      <w:start w:val="1"/>
      <w:numFmt w:val="lowerLetter"/>
      <w:lvlText w:val="%5"/>
      <w:lvlJc w:val="left"/>
      <w:pPr>
        <w:ind w:left="3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8C7272">
      <w:start w:val="1"/>
      <w:numFmt w:val="lowerRoman"/>
      <w:lvlText w:val="%6"/>
      <w:lvlJc w:val="left"/>
      <w:pPr>
        <w:ind w:left="4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36430A">
      <w:start w:val="1"/>
      <w:numFmt w:val="decimal"/>
      <w:lvlText w:val="%7"/>
      <w:lvlJc w:val="left"/>
      <w:pPr>
        <w:ind w:left="5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FAE778">
      <w:start w:val="1"/>
      <w:numFmt w:val="lowerLetter"/>
      <w:lvlText w:val="%8"/>
      <w:lvlJc w:val="left"/>
      <w:pPr>
        <w:ind w:left="5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C0B18">
      <w:start w:val="1"/>
      <w:numFmt w:val="lowerRoman"/>
      <w:lvlText w:val="%9"/>
      <w:lvlJc w:val="left"/>
      <w:pPr>
        <w:ind w:left="6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4EB262B"/>
    <w:multiLevelType w:val="multilevel"/>
    <w:tmpl w:val="E82096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12309A"/>
    <w:multiLevelType w:val="multilevel"/>
    <w:tmpl w:val="60DEA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3614D9"/>
    <w:multiLevelType w:val="hybridMultilevel"/>
    <w:tmpl w:val="6F3CD86E"/>
    <w:lvl w:ilvl="0" w:tplc="6AE2B7E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8F7DB0"/>
    <w:multiLevelType w:val="hybridMultilevel"/>
    <w:tmpl w:val="1EBEAB32"/>
    <w:lvl w:ilvl="0" w:tplc="304A101A">
      <w:start w:val="1"/>
      <w:numFmt w:val="bullet"/>
      <w:lvlText w:val="•"/>
      <w:lvlPicBulletId w:val="0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7216A0">
      <w:start w:val="1"/>
      <w:numFmt w:val="bullet"/>
      <w:lvlText w:val="o"/>
      <w:lvlJc w:val="left"/>
      <w:pPr>
        <w:ind w:left="1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9ECD99A">
      <w:start w:val="1"/>
      <w:numFmt w:val="bullet"/>
      <w:lvlText w:val="▪"/>
      <w:lvlJc w:val="left"/>
      <w:pPr>
        <w:ind w:left="2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F1E1A22">
      <w:start w:val="1"/>
      <w:numFmt w:val="bullet"/>
      <w:lvlText w:val="•"/>
      <w:lvlJc w:val="left"/>
      <w:pPr>
        <w:ind w:left="3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83C649A">
      <w:start w:val="1"/>
      <w:numFmt w:val="bullet"/>
      <w:lvlText w:val="o"/>
      <w:lvlJc w:val="left"/>
      <w:pPr>
        <w:ind w:left="3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0783DAC">
      <w:start w:val="1"/>
      <w:numFmt w:val="bullet"/>
      <w:lvlText w:val="▪"/>
      <w:lvlJc w:val="left"/>
      <w:pPr>
        <w:ind w:left="4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BE69DFA">
      <w:start w:val="1"/>
      <w:numFmt w:val="bullet"/>
      <w:lvlText w:val="•"/>
      <w:lvlJc w:val="left"/>
      <w:pPr>
        <w:ind w:left="5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0809590">
      <w:start w:val="1"/>
      <w:numFmt w:val="bullet"/>
      <w:lvlText w:val="o"/>
      <w:lvlJc w:val="left"/>
      <w:pPr>
        <w:ind w:left="5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12E89C0">
      <w:start w:val="1"/>
      <w:numFmt w:val="bullet"/>
      <w:lvlText w:val="▪"/>
      <w:lvlJc w:val="left"/>
      <w:pPr>
        <w:ind w:left="6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7FA7957"/>
    <w:multiLevelType w:val="multilevel"/>
    <w:tmpl w:val="8B92C7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DF85839"/>
    <w:multiLevelType w:val="hybridMultilevel"/>
    <w:tmpl w:val="82B036E0"/>
    <w:lvl w:ilvl="0" w:tplc="9DA41B68">
      <w:start w:val="1"/>
      <w:numFmt w:val="decimal"/>
      <w:lvlText w:val="%1.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7FA409A">
      <w:start w:val="1"/>
      <w:numFmt w:val="lowerLetter"/>
      <w:lvlText w:val="%2"/>
      <w:lvlJc w:val="left"/>
      <w:pPr>
        <w:ind w:left="1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06B000">
      <w:start w:val="1"/>
      <w:numFmt w:val="lowerRoman"/>
      <w:lvlText w:val="%3"/>
      <w:lvlJc w:val="left"/>
      <w:pPr>
        <w:ind w:left="2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00AC7C4">
      <w:start w:val="1"/>
      <w:numFmt w:val="decimal"/>
      <w:lvlText w:val="%4"/>
      <w:lvlJc w:val="left"/>
      <w:pPr>
        <w:ind w:left="3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7049556">
      <w:start w:val="1"/>
      <w:numFmt w:val="lowerLetter"/>
      <w:lvlText w:val="%5"/>
      <w:lvlJc w:val="left"/>
      <w:pPr>
        <w:ind w:left="3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8F69B8A">
      <w:start w:val="1"/>
      <w:numFmt w:val="lowerRoman"/>
      <w:lvlText w:val="%6"/>
      <w:lvlJc w:val="left"/>
      <w:pPr>
        <w:ind w:left="4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26C10E8">
      <w:start w:val="1"/>
      <w:numFmt w:val="decimal"/>
      <w:lvlText w:val="%7"/>
      <w:lvlJc w:val="left"/>
      <w:pPr>
        <w:ind w:left="5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165D1C">
      <w:start w:val="1"/>
      <w:numFmt w:val="lowerLetter"/>
      <w:lvlText w:val="%8"/>
      <w:lvlJc w:val="left"/>
      <w:pPr>
        <w:ind w:left="5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B70386C">
      <w:start w:val="1"/>
      <w:numFmt w:val="lowerRoman"/>
      <w:lvlText w:val="%9"/>
      <w:lvlJc w:val="left"/>
      <w:pPr>
        <w:ind w:left="6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"/>
  </w:num>
  <w:num w:numId="2">
    <w:abstractNumId w:val="6"/>
  </w:num>
  <w:num w:numId="3">
    <w:abstractNumId w:val="10"/>
  </w:num>
  <w:num w:numId="4">
    <w:abstractNumId w:val="22"/>
  </w:num>
  <w:num w:numId="5">
    <w:abstractNumId w:val="31"/>
  </w:num>
  <w:num w:numId="6">
    <w:abstractNumId w:val="14"/>
  </w:num>
  <w:num w:numId="7">
    <w:abstractNumId w:val="25"/>
  </w:num>
  <w:num w:numId="8">
    <w:abstractNumId w:val="3"/>
  </w:num>
  <w:num w:numId="9">
    <w:abstractNumId w:val="15"/>
  </w:num>
  <w:num w:numId="10">
    <w:abstractNumId w:val="4"/>
  </w:num>
  <w:num w:numId="11">
    <w:abstractNumId w:val="11"/>
  </w:num>
  <w:num w:numId="12">
    <w:abstractNumId w:val="28"/>
  </w:num>
  <w:num w:numId="13">
    <w:abstractNumId w:val="27"/>
  </w:num>
  <w:num w:numId="14">
    <w:abstractNumId w:val="2"/>
  </w:num>
  <w:num w:numId="15">
    <w:abstractNumId w:val="0"/>
  </w:num>
  <w:num w:numId="16">
    <w:abstractNumId w:val="8"/>
  </w:num>
  <w:num w:numId="17">
    <w:abstractNumId w:val="9"/>
  </w:num>
  <w:num w:numId="18">
    <w:abstractNumId w:val="21"/>
  </w:num>
  <w:num w:numId="19">
    <w:abstractNumId w:val="29"/>
  </w:num>
  <w:num w:numId="20">
    <w:abstractNumId w:val="7"/>
  </w:num>
  <w:num w:numId="21">
    <w:abstractNumId w:val="32"/>
  </w:num>
  <w:num w:numId="22">
    <w:abstractNumId w:val="26"/>
  </w:num>
  <w:num w:numId="23">
    <w:abstractNumId w:val="24"/>
  </w:num>
  <w:num w:numId="24">
    <w:abstractNumId w:val="20"/>
  </w:num>
  <w:num w:numId="25">
    <w:abstractNumId w:val="19"/>
  </w:num>
  <w:num w:numId="26">
    <w:abstractNumId w:val="30"/>
  </w:num>
  <w:num w:numId="27">
    <w:abstractNumId w:val="12"/>
  </w:num>
  <w:num w:numId="28">
    <w:abstractNumId w:val="5"/>
  </w:num>
  <w:num w:numId="29">
    <w:abstractNumId w:val="23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16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4D2"/>
    <w:rsid w:val="00004590"/>
    <w:rsid w:val="00011445"/>
    <w:rsid w:val="00017986"/>
    <w:rsid w:val="000220BC"/>
    <w:rsid w:val="00024BA7"/>
    <w:rsid w:val="0002522B"/>
    <w:rsid w:val="0002775B"/>
    <w:rsid w:val="00027873"/>
    <w:rsid w:val="0003032D"/>
    <w:rsid w:val="000305DD"/>
    <w:rsid w:val="00030667"/>
    <w:rsid w:val="00033ED1"/>
    <w:rsid w:val="0003429C"/>
    <w:rsid w:val="00034FAB"/>
    <w:rsid w:val="000360C6"/>
    <w:rsid w:val="00044887"/>
    <w:rsid w:val="00047362"/>
    <w:rsid w:val="00052254"/>
    <w:rsid w:val="00053488"/>
    <w:rsid w:val="00054931"/>
    <w:rsid w:val="00055478"/>
    <w:rsid w:val="00055AE9"/>
    <w:rsid w:val="00056727"/>
    <w:rsid w:val="00057633"/>
    <w:rsid w:val="0006238D"/>
    <w:rsid w:val="000628A1"/>
    <w:rsid w:val="000638EF"/>
    <w:rsid w:val="00064A38"/>
    <w:rsid w:val="000653B2"/>
    <w:rsid w:val="00065EF4"/>
    <w:rsid w:val="00066943"/>
    <w:rsid w:val="000672CD"/>
    <w:rsid w:val="00071AB6"/>
    <w:rsid w:val="00072123"/>
    <w:rsid w:val="00073CAB"/>
    <w:rsid w:val="00080C2A"/>
    <w:rsid w:val="00082E1A"/>
    <w:rsid w:val="000832C2"/>
    <w:rsid w:val="00087AA1"/>
    <w:rsid w:val="000913F4"/>
    <w:rsid w:val="000928D2"/>
    <w:rsid w:val="00092ED5"/>
    <w:rsid w:val="00093921"/>
    <w:rsid w:val="000951C0"/>
    <w:rsid w:val="000962CF"/>
    <w:rsid w:val="00096B51"/>
    <w:rsid w:val="0009734A"/>
    <w:rsid w:val="000A1447"/>
    <w:rsid w:val="000A6256"/>
    <w:rsid w:val="000A67EC"/>
    <w:rsid w:val="000B1BAB"/>
    <w:rsid w:val="000B26BD"/>
    <w:rsid w:val="000B4B73"/>
    <w:rsid w:val="000B4D99"/>
    <w:rsid w:val="000B63FD"/>
    <w:rsid w:val="000C4E95"/>
    <w:rsid w:val="000C589A"/>
    <w:rsid w:val="000C733C"/>
    <w:rsid w:val="000C7E00"/>
    <w:rsid w:val="000D3E37"/>
    <w:rsid w:val="000D438D"/>
    <w:rsid w:val="000D4B3B"/>
    <w:rsid w:val="000D5100"/>
    <w:rsid w:val="000D5FCB"/>
    <w:rsid w:val="000D6108"/>
    <w:rsid w:val="000D65A2"/>
    <w:rsid w:val="000E1343"/>
    <w:rsid w:val="000E1719"/>
    <w:rsid w:val="000E1C4C"/>
    <w:rsid w:val="000E335F"/>
    <w:rsid w:val="000E3920"/>
    <w:rsid w:val="000E3C59"/>
    <w:rsid w:val="000E497C"/>
    <w:rsid w:val="000F0665"/>
    <w:rsid w:val="000F1638"/>
    <w:rsid w:val="000F20D9"/>
    <w:rsid w:val="000F43ED"/>
    <w:rsid w:val="000F736C"/>
    <w:rsid w:val="0010066F"/>
    <w:rsid w:val="001069E0"/>
    <w:rsid w:val="001118DF"/>
    <w:rsid w:val="00111993"/>
    <w:rsid w:val="00111D01"/>
    <w:rsid w:val="0011234A"/>
    <w:rsid w:val="00113EDB"/>
    <w:rsid w:val="001148DA"/>
    <w:rsid w:val="0011783D"/>
    <w:rsid w:val="00120D35"/>
    <w:rsid w:val="00122170"/>
    <w:rsid w:val="00125B3C"/>
    <w:rsid w:val="001264DA"/>
    <w:rsid w:val="0013326A"/>
    <w:rsid w:val="0013756B"/>
    <w:rsid w:val="001377AD"/>
    <w:rsid w:val="00141F76"/>
    <w:rsid w:val="00142398"/>
    <w:rsid w:val="00142F2F"/>
    <w:rsid w:val="00143FAA"/>
    <w:rsid w:val="001446B0"/>
    <w:rsid w:val="00146373"/>
    <w:rsid w:val="00146B9C"/>
    <w:rsid w:val="001476BC"/>
    <w:rsid w:val="00147918"/>
    <w:rsid w:val="00147BA9"/>
    <w:rsid w:val="00152E69"/>
    <w:rsid w:val="0015303C"/>
    <w:rsid w:val="00153E29"/>
    <w:rsid w:val="001541D1"/>
    <w:rsid w:val="00155A16"/>
    <w:rsid w:val="00156480"/>
    <w:rsid w:val="00161304"/>
    <w:rsid w:val="00161A0D"/>
    <w:rsid w:val="00161E96"/>
    <w:rsid w:val="00162ABD"/>
    <w:rsid w:val="00162C7D"/>
    <w:rsid w:val="00164607"/>
    <w:rsid w:val="00164934"/>
    <w:rsid w:val="00165DD7"/>
    <w:rsid w:val="00172B9C"/>
    <w:rsid w:val="00174E6A"/>
    <w:rsid w:val="001758CF"/>
    <w:rsid w:val="00180CBA"/>
    <w:rsid w:val="00181E19"/>
    <w:rsid w:val="001828D2"/>
    <w:rsid w:val="00183C8C"/>
    <w:rsid w:val="00184C0D"/>
    <w:rsid w:val="00185462"/>
    <w:rsid w:val="001901BF"/>
    <w:rsid w:val="00192121"/>
    <w:rsid w:val="00196522"/>
    <w:rsid w:val="00197349"/>
    <w:rsid w:val="001A0892"/>
    <w:rsid w:val="001A32AE"/>
    <w:rsid w:val="001A6B49"/>
    <w:rsid w:val="001B08DD"/>
    <w:rsid w:val="001B0BA4"/>
    <w:rsid w:val="001B127B"/>
    <w:rsid w:val="001B41B3"/>
    <w:rsid w:val="001B7699"/>
    <w:rsid w:val="001C546C"/>
    <w:rsid w:val="001C5C78"/>
    <w:rsid w:val="001D30C5"/>
    <w:rsid w:val="001D7EC0"/>
    <w:rsid w:val="001E1574"/>
    <w:rsid w:val="001E388C"/>
    <w:rsid w:val="001E39E1"/>
    <w:rsid w:val="001E3BD6"/>
    <w:rsid w:val="001E4402"/>
    <w:rsid w:val="001E444D"/>
    <w:rsid w:val="001E47D5"/>
    <w:rsid w:val="001E6AEF"/>
    <w:rsid w:val="001E6D7E"/>
    <w:rsid w:val="001F31D1"/>
    <w:rsid w:val="001F79CB"/>
    <w:rsid w:val="001F7B2D"/>
    <w:rsid w:val="00200343"/>
    <w:rsid w:val="00201091"/>
    <w:rsid w:val="00202124"/>
    <w:rsid w:val="002025DC"/>
    <w:rsid w:val="00203A6D"/>
    <w:rsid w:val="00205807"/>
    <w:rsid w:val="0021047D"/>
    <w:rsid w:val="002104F6"/>
    <w:rsid w:val="00210516"/>
    <w:rsid w:val="00213559"/>
    <w:rsid w:val="0021371C"/>
    <w:rsid w:val="002157C1"/>
    <w:rsid w:val="00216093"/>
    <w:rsid w:val="002171F3"/>
    <w:rsid w:val="00220C52"/>
    <w:rsid w:val="00224166"/>
    <w:rsid w:val="00225F42"/>
    <w:rsid w:val="002264BC"/>
    <w:rsid w:val="0022674A"/>
    <w:rsid w:val="00231AF0"/>
    <w:rsid w:val="00234F9D"/>
    <w:rsid w:val="00234FA3"/>
    <w:rsid w:val="002368CB"/>
    <w:rsid w:val="00237BAD"/>
    <w:rsid w:val="002404FB"/>
    <w:rsid w:val="002427D5"/>
    <w:rsid w:val="0024358C"/>
    <w:rsid w:val="002449E1"/>
    <w:rsid w:val="00247F76"/>
    <w:rsid w:val="00250C09"/>
    <w:rsid w:val="002548BB"/>
    <w:rsid w:val="00257D27"/>
    <w:rsid w:val="0026095E"/>
    <w:rsid w:val="00263176"/>
    <w:rsid w:val="002646AE"/>
    <w:rsid w:val="0026556D"/>
    <w:rsid w:val="0026603B"/>
    <w:rsid w:val="00266DCD"/>
    <w:rsid w:val="00273390"/>
    <w:rsid w:val="00275675"/>
    <w:rsid w:val="002766E6"/>
    <w:rsid w:val="00277EF6"/>
    <w:rsid w:val="00280253"/>
    <w:rsid w:val="00282A90"/>
    <w:rsid w:val="002836AC"/>
    <w:rsid w:val="00284499"/>
    <w:rsid w:val="00286B18"/>
    <w:rsid w:val="002870C8"/>
    <w:rsid w:val="002916A3"/>
    <w:rsid w:val="002A3635"/>
    <w:rsid w:val="002A4523"/>
    <w:rsid w:val="002A58CA"/>
    <w:rsid w:val="002A5CD1"/>
    <w:rsid w:val="002B0A1A"/>
    <w:rsid w:val="002B4144"/>
    <w:rsid w:val="002C1871"/>
    <w:rsid w:val="002C246A"/>
    <w:rsid w:val="002C3624"/>
    <w:rsid w:val="002C6320"/>
    <w:rsid w:val="002C6B96"/>
    <w:rsid w:val="002C7DAA"/>
    <w:rsid w:val="002D037D"/>
    <w:rsid w:val="002D74F4"/>
    <w:rsid w:val="002E35B0"/>
    <w:rsid w:val="002E5DCE"/>
    <w:rsid w:val="002E6EB3"/>
    <w:rsid w:val="002F586A"/>
    <w:rsid w:val="002F62A5"/>
    <w:rsid w:val="002F62D5"/>
    <w:rsid w:val="002F6F69"/>
    <w:rsid w:val="0030036B"/>
    <w:rsid w:val="00300BE2"/>
    <w:rsid w:val="00300D42"/>
    <w:rsid w:val="00301499"/>
    <w:rsid w:val="0030460F"/>
    <w:rsid w:val="003056E4"/>
    <w:rsid w:val="00313B04"/>
    <w:rsid w:val="00314135"/>
    <w:rsid w:val="00320336"/>
    <w:rsid w:val="0032274C"/>
    <w:rsid w:val="00331F35"/>
    <w:rsid w:val="00332AFC"/>
    <w:rsid w:val="0033395B"/>
    <w:rsid w:val="003346BD"/>
    <w:rsid w:val="00334922"/>
    <w:rsid w:val="00335A44"/>
    <w:rsid w:val="003379E8"/>
    <w:rsid w:val="00346BB8"/>
    <w:rsid w:val="003472F0"/>
    <w:rsid w:val="00347A8E"/>
    <w:rsid w:val="003523FC"/>
    <w:rsid w:val="003541A0"/>
    <w:rsid w:val="00354706"/>
    <w:rsid w:val="00354E6A"/>
    <w:rsid w:val="0035565D"/>
    <w:rsid w:val="00356CAB"/>
    <w:rsid w:val="00357014"/>
    <w:rsid w:val="00357218"/>
    <w:rsid w:val="00360CC0"/>
    <w:rsid w:val="00361B96"/>
    <w:rsid w:val="00363760"/>
    <w:rsid w:val="00363872"/>
    <w:rsid w:val="0036515D"/>
    <w:rsid w:val="003660F6"/>
    <w:rsid w:val="00367058"/>
    <w:rsid w:val="00374EC7"/>
    <w:rsid w:val="00375F96"/>
    <w:rsid w:val="0038143D"/>
    <w:rsid w:val="003817A6"/>
    <w:rsid w:val="00381AA9"/>
    <w:rsid w:val="00382DC5"/>
    <w:rsid w:val="00382F22"/>
    <w:rsid w:val="003842ED"/>
    <w:rsid w:val="00385BBF"/>
    <w:rsid w:val="003876B2"/>
    <w:rsid w:val="00391B05"/>
    <w:rsid w:val="003927E1"/>
    <w:rsid w:val="00394B42"/>
    <w:rsid w:val="0039506F"/>
    <w:rsid w:val="00397337"/>
    <w:rsid w:val="003A08A8"/>
    <w:rsid w:val="003A6FBD"/>
    <w:rsid w:val="003A7D35"/>
    <w:rsid w:val="003B470E"/>
    <w:rsid w:val="003B5140"/>
    <w:rsid w:val="003B6639"/>
    <w:rsid w:val="003B7128"/>
    <w:rsid w:val="003C0565"/>
    <w:rsid w:val="003C096E"/>
    <w:rsid w:val="003C363E"/>
    <w:rsid w:val="003C368A"/>
    <w:rsid w:val="003C3A67"/>
    <w:rsid w:val="003C475C"/>
    <w:rsid w:val="003C70EA"/>
    <w:rsid w:val="003D0105"/>
    <w:rsid w:val="003D0947"/>
    <w:rsid w:val="003D42DE"/>
    <w:rsid w:val="003D454B"/>
    <w:rsid w:val="003D5A05"/>
    <w:rsid w:val="003D62FD"/>
    <w:rsid w:val="003D696B"/>
    <w:rsid w:val="003D6D0F"/>
    <w:rsid w:val="003E0F4A"/>
    <w:rsid w:val="003E2262"/>
    <w:rsid w:val="003E3E95"/>
    <w:rsid w:val="003E5014"/>
    <w:rsid w:val="003F3EF0"/>
    <w:rsid w:val="003F4F8C"/>
    <w:rsid w:val="003F6A98"/>
    <w:rsid w:val="003F78D3"/>
    <w:rsid w:val="0040228E"/>
    <w:rsid w:val="004056AA"/>
    <w:rsid w:val="00407427"/>
    <w:rsid w:val="0041055C"/>
    <w:rsid w:val="0041197C"/>
    <w:rsid w:val="00412DB1"/>
    <w:rsid w:val="004159DF"/>
    <w:rsid w:val="00420997"/>
    <w:rsid w:val="004213F3"/>
    <w:rsid w:val="00423B27"/>
    <w:rsid w:val="004241BE"/>
    <w:rsid w:val="0043157B"/>
    <w:rsid w:val="00432024"/>
    <w:rsid w:val="00433EB7"/>
    <w:rsid w:val="0043423D"/>
    <w:rsid w:val="004366B8"/>
    <w:rsid w:val="0044173B"/>
    <w:rsid w:val="00442819"/>
    <w:rsid w:val="00442F15"/>
    <w:rsid w:val="00444D34"/>
    <w:rsid w:val="004453E9"/>
    <w:rsid w:val="0044604B"/>
    <w:rsid w:val="0044641F"/>
    <w:rsid w:val="00447B5A"/>
    <w:rsid w:val="00447DBD"/>
    <w:rsid w:val="00453002"/>
    <w:rsid w:val="00454CE2"/>
    <w:rsid w:val="0046096D"/>
    <w:rsid w:val="004637A6"/>
    <w:rsid w:val="0047081E"/>
    <w:rsid w:val="004731F6"/>
    <w:rsid w:val="00476F28"/>
    <w:rsid w:val="004776E9"/>
    <w:rsid w:val="00483271"/>
    <w:rsid w:val="004878DC"/>
    <w:rsid w:val="0049183D"/>
    <w:rsid w:val="004930ED"/>
    <w:rsid w:val="00493C70"/>
    <w:rsid w:val="00494D6C"/>
    <w:rsid w:val="004A077F"/>
    <w:rsid w:val="004A2057"/>
    <w:rsid w:val="004A31E9"/>
    <w:rsid w:val="004A421A"/>
    <w:rsid w:val="004A5B8F"/>
    <w:rsid w:val="004A6838"/>
    <w:rsid w:val="004B1B5B"/>
    <w:rsid w:val="004B7C47"/>
    <w:rsid w:val="004C1703"/>
    <w:rsid w:val="004C4189"/>
    <w:rsid w:val="004C5F41"/>
    <w:rsid w:val="004C68EF"/>
    <w:rsid w:val="004D026E"/>
    <w:rsid w:val="004D08AB"/>
    <w:rsid w:val="004D0EC6"/>
    <w:rsid w:val="004D1DA6"/>
    <w:rsid w:val="004D2E78"/>
    <w:rsid w:val="004D33EA"/>
    <w:rsid w:val="004D511E"/>
    <w:rsid w:val="004D693D"/>
    <w:rsid w:val="004E51A5"/>
    <w:rsid w:val="004F297A"/>
    <w:rsid w:val="004F68E0"/>
    <w:rsid w:val="004F69E2"/>
    <w:rsid w:val="00500E47"/>
    <w:rsid w:val="00501002"/>
    <w:rsid w:val="005023A2"/>
    <w:rsid w:val="005030DD"/>
    <w:rsid w:val="005032E5"/>
    <w:rsid w:val="00504420"/>
    <w:rsid w:val="0050497E"/>
    <w:rsid w:val="00505D65"/>
    <w:rsid w:val="00507AF6"/>
    <w:rsid w:val="00507E1B"/>
    <w:rsid w:val="005106AE"/>
    <w:rsid w:val="005109BE"/>
    <w:rsid w:val="00512F52"/>
    <w:rsid w:val="00516247"/>
    <w:rsid w:val="00517BF7"/>
    <w:rsid w:val="00517C52"/>
    <w:rsid w:val="0052100C"/>
    <w:rsid w:val="00521E3A"/>
    <w:rsid w:val="0053190E"/>
    <w:rsid w:val="00531B04"/>
    <w:rsid w:val="005324A5"/>
    <w:rsid w:val="0053481C"/>
    <w:rsid w:val="005416AD"/>
    <w:rsid w:val="00542141"/>
    <w:rsid w:val="0054471D"/>
    <w:rsid w:val="00544799"/>
    <w:rsid w:val="00544EEC"/>
    <w:rsid w:val="00546CAA"/>
    <w:rsid w:val="005476F9"/>
    <w:rsid w:val="00547E35"/>
    <w:rsid w:val="005523FA"/>
    <w:rsid w:val="00554FB4"/>
    <w:rsid w:val="0055534A"/>
    <w:rsid w:val="005558C6"/>
    <w:rsid w:val="00557503"/>
    <w:rsid w:val="00560482"/>
    <w:rsid w:val="005609EE"/>
    <w:rsid w:val="00560DD6"/>
    <w:rsid w:val="00561631"/>
    <w:rsid w:val="0056225C"/>
    <w:rsid w:val="00562C1E"/>
    <w:rsid w:val="005630B7"/>
    <w:rsid w:val="00563C71"/>
    <w:rsid w:val="005657C9"/>
    <w:rsid w:val="00566740"/>
    <w:rsid w:val="00566DBF"/>
    <w:rsid w:val="00566E2C"/>
    <w:rsid w:val="00572DE9"/>
    <w:rsid w:val="00574B8D"/>
    <w:rsid w:val="00577F24"/>
    <w:rsid w:val="0058292F"/>
    <w:rsid w:val="00585D80"/>
    <w:rsid w:val="00591474"/>
    <w:rsid w:val="00591818"/>
    <w:rsid w:val="00593DE3"/>
    <w:rsid w:val="005967B7"/>
    <w:rsid w:val="00597960"/>
    <w:rsid w:val="005A1366"/>
    <w:rsid w:val="005A24B4"/>
    <w:rsid w:val="005A2C47"/>
    <w:rsid w:val="005A3994"/>
    <w:rsid w:val="005B3775"/>
    <w:rsid w:val="005B6DF6"/>
    <w:rsid w:val="005C3CA8"/>
    <w:rsid w:val="005C3E72"/>
    <w:rsid w:val="005C7F9E"/>
    <w:rsid w:val="005D1B89"/>
    <w:rsid w:val="005D25BC"/>
    <w:rsid w:val="005D6EE6"/>
    <w:rsid w:val="005E14D3"/>
    <w:rsid w:val="005E15EA"/>
    <w:rsid w:val="005E18BD"/>
    <w:rsid w:val="005E75F4"/>
    <w:rsid w:val="005F044F"/>
    <w:rsid w:val="005F17AB"/>
    <w:rsid w:val="005F3275"/>
    <w:rsid w:val="005F3863"/>
    <w:rsid w:val="005F3ADC"/>
    <w:rsid w:val="005F51D8"/>
    <w:rsid w:val="005F6CAB"/>
    <w:rsid w:val="005F7EAA"/>
    <w:rsid w:val="006037F7"/>
    <w:rsid w:val="00605631"/>
    <w:rsid w:val="00605718"/>
    <w:rsid w:val="00607100"/>
    <w:rsid w:val="00612DCC"/>
    <w:rsid w:val="00614525"/>
    <w:rsid w:val="006223CB"/>
    <w:rsid w:val="00622C45"/>
    <w:rsid w:val="006234B9"/>
    <w:rsid w:val="006269FB"/>
    <w:rsid w:val="00626FFE"/>
    <w:rsid w:val="00627CD9"/>
    <w:rsid w:val="00630B0D"/>
    <w:rsid w:val="00631D0D"/>
    <w:rsid w:val="00631E63"/>
    <w:rsid w:val="0063390D"/>
    <w:rsid w:val="0063428C"/>
    <w:rsid w:val="006373DE"/>
    <w:rsid w:val="00641797"/>
    <w:rsid w:val="006428F9"/>
    <w:rsid w:val="00643206"/>
    <w:rsid w:val="006432CE"/>
    <w:rsid w:val="00643B49"/>
    <w:rsid w:val="006455A4"/>
    <w:rsid w:val="00646967"/>
    <w:rsid w:val="00646BA2"/>
    <w:rsid w:val="00650CFF"/>
    <w:rsid w:val="00651150"/>
    <w:rsid w:val="00656F9D"/>
    <w:rsid w:val="00657560"/>
    <w:rsid w:val="0066053F"/>
    <w:rsid w:val="006621F6"/>
    <w:rsid w:val="006623C8"/>
    <w:rsid w:val="0066442A"/>
    <w:rsid w:val="00666390"/>
    <w:rsid w:val="00667A67"/>
    <w:rsid w:val="00670FA8"/>
    <w:rsid w:val="006716E2"/>
    <w:rsid w:val="00672336"/>
    <w:rsid w:val="0067348A"/>
    <w:rsid w:val="00673587"/>
    <w:rsid w:val="00675DF3"/>
    <w:rsid w:val="0068047B"/>
    <w:rsid w:val="00682B13"/>
    <w:rsid w:val="00686120"/>
    <w:rsid w:val="0068632F"/>
    <w:rsid w:val="00692C62"/>
    <w:rsid w:val="00695621"/>
    <w:rsid w:val="00696135"/>
    <w:rsid w:val="006A06C8"/>
    <w:rsid w:val="006A07F2"/>
    <w:rsid w:val="006A3B87"/>
    <w:rsid w:val="006A4C69"/>
    <w:rsid w:val="006A69C9"/>
    <w:rsid w:val="006B63E6"/>
    <w:rsid w:val="006C01E6"/>
    <w:rsid w:val="006C0A62"/>
    <w:rsid w:val="006C0E77"/>
    <w:rsid w:val="006C3623"/>
    <w:rsid w:val="006C48BD"/>
    <w:rsid w:val="006C6658"/>
    <w:rsid w:val="006D36DB"/>
    <w:rsid w:val="006D3C6A"/>
    <w:rsid w:val="006D4321"/>
    <w:rsid w:val="006D6C26"/>
    <w:rsid w:val="006E0B46"/>
    <w:rsid w:val="006E5D0D"/>
    <w:rsid w:val="006E6852"/>
    <w:rsid w:val="006F077E"/>
    <w:rsid w:val="006F27B9"/>
    <w:rsid w:val="006F32AF"/>
    <w:rsid w:val="006F419D"/>
    <w:rsid w:val="006F494F"/>
    <w:rsid w:val="006F7159"/>
    <w:rsid w:val="006F7B9E"/>
    <w:rsid w:val="007012C3"/>
    <w:rsid w:val="007036FA"/>
    <w:rsid w:val="00705D80"/>
    <w:rsid w:val="007065E0"/>
    <w:rsid w:val="00706E85"/>
    <w:rsid w:val="0071215F"/>
    <w:rsid w:val="007133A3"/>
    <w:rsid w:val="0071378A"/>
    <w:rsid w:val="0071481F"/>
    <w:rsid w:val="00714B27"/>
    <w:rsid w:val="00715A9F"/>
    <w:rsid w:val="007252BD"/>
    <w:rsid w:val="0072559C"/>
    <w:rsid w:val="0073032D"/>
    <w:rsid w:val="0073152F"/>
    <w:rsid w:val="007369FA"/>
    <w:rsid w:val="00743928"/>
    <w:rsid w:val="0074605F"/>
    <w:rsid w:val="0075023C"/>
    <w:rsid w:val="00751F91"/>
    <w:rsid w:val="00755732"/>
    <w:rsid w:val="007570A6"/>
    <w:rsid w:val="00757C80"/>
    <w:rsid w:val="00760F82"/>
    <w:rsid w:val="007615BD"/>
    <w:rsid w:val="007617EE"/>
    <w:rsid w:val="00763F2F"/>
    <w:rsid w:val="00764DF0"/>
    <w:rsid w:val="00765AB2"/>
    <w:rsid w:val="0077119A"/>
    <w:rsid w:val="00771E27"/>
    <w:rsid w:val="0077471B"/>
    <w:rsid w:val="0077605E"/>
    <w:rsid w:val="007803E9"/>
    <w:rsid w:val="007815F9"/>
    <w:rsid w:val="0078532F"/>
    <w:rsid w:val="007878F7"/>
    <w:rsid w:val="00787B9C"/>
    <w:rsid w:val="00793D3E"/>
    <w:rsid w:val="0079568D"/>
    <w:rsid w:val="0079666B"/>
    <w:rsid w:val="007A4CA4"/>
    <w:rsid w:val="007A6860"/>
    <w:rsid w:val="007A6E3A"/>
    <w:rsid w:val="007B0BA8"/>
    <w:rsid w:val="007B0ED3"/>
    <w:rsid w:val="007B3E1C"/>
    <w:rsid w:val="007B409C"/>
    <w:rsid w:val="007B4C28"/>
    <w:rsid w:val="007B659D"/>
    <w:rsid w:val="007C314F"/>
    <w:rsid w:val="007C40F6"/>
    <w:rsid w:val="007C4A84"/>
    <w:rsid w:val="007C6649"/>
    <w:rsid w:val="007C6B0C"/>
    <w:rsid w:val="007C71A2"/>
    <w:rsid w:val="007C7223"/>
    <w:rsid w:val="007C7A57"/>
    <w:rsid w:val="007D0912"/>
    <w:rsid w:val="007D0AB1"/>
    <w:rsid w:val="007D0D97"/>
    <w:rsid w:val="007D3ED3"/>
    <w:rsid w:val="007D4077"/>
    <w:rsid w:val="007D4984"/>
    <w:rsid w:val="007D5EA6"/>
    <w:rsid w:val="007E00D7"/>
    <w:rsid w:val="007E0B73"/>
    <w:rsid w:val="007E0E1D"/>
    <w:rsid w:val="007E3CD8"/>
    <w:rsid w:val="007E3DDD"/>
    <w:rsid w:val="007E4034"/>
    <w:rsid w:val="007E6A4F"/>
    <w:rsid w:val="007E7522"/>
    <w:rsid w:val="007F02E2"/>
    <w:rsid w:val="007F2BA8"/>
    <w:rsid w:val="007F526C"/>
    <w:rsid w:val="007F6B12"/>
    <w:rsid w:val="007F7CB6"/>
    <w:rsid w:val="00801FF1"/>
    <w:rsid w:val="008044D2"/>
    <w:rsid w:val="00806B30"/>
    <w:rsid w:val="00807710"/>
    <w:rsid w:val="00815D91"/>
    <w:rsid w:val="008169F8"/>
    <w:rsid w:val="00816F46"/>
    <w:rsid w:val="008177C9"/>
    <w:rsid w:val="00817AE6"/>
    <w:rsid w:val="00823788"/>
    <w:rsid w:val="00831662"/>
    <w:rsid w:val="00831F35"/>
    <w:rsid w:val="00832A28"/>
    <w:rsid w:val="008357AB"/>
    <w:rsid w:val="00835BA7"/>
    <w:rsid w:val="00837B66"/>
    <w:rsid w:val="00845563"/>
    <w:rsid w:val="00845860"/>
    <w:rsid w:val="008462AE"/>
    <w:rsid w:val="00850DAB"/>
    <w:rsid w:val="00850F04"/>
    <w:rsid w:val="00850F57"/>
    <w:rsid w:val="0085257D"/>
    <w:rsid w:val="0085523A"/>
    <w:rsid w:val="00860326"/>
    <w:rsid w:val="008610FF"/>
    <w:rsid w:val="00861212"/>
    <w:rsid w:val="00862C53"/>
    <w:rsid w:val="00866814"/>
    <w:rsid w:val="008668DF"/>
    <w:rsid w:val="00874DD2"/>
    <w:rsid w:val="00875B63"/>
    <w:rsid w:val="008816CF"/>
    <w:rsid w:val="0088171E"/>
    <w:rsid w:val="00890034"/>
    <w:rsid w:val="008916FC"/>
    <w:rsid w:val="008930E1"/>
    <w:rsid w:val="00897851"/>
    <w:rsid w:val="008A1262"/>
    <w:rsid w:val="008A2472"/>
    <w:rsid w:val="008A2DD4"/>
    <w:rsid w:val="008A2E3D"/>
    <w:rsid w:val="008A3BFC"/>
    <w:rsid w:val="008A45CE"/>
    <w:rsid w:val="008A5D9B"/>
    <w:rsid w:val="008A72E6"/>
    <w:rsid w:val="008B2FBB"/>
    <w:rsid w:val="008B5EC4"/>
    <w:rsid w:val="008C0A09"/>
    <w:rsid w:val="008C525B"/>
    <w:rsid w:val="008C6945"/>
    <w:rsid w:val="008D008E"/>
    <w:rsid w:val="008D146A"/>
    <w:rsid w:val="008D4DC2"/>
    <w:rsid w:val="008D6C1C"/>
    <w:rsid w:val="008D71E9"/>
    <w:rsid w:val="008E321A"/>
    <w:rsid w:val="008F7B30"/>
    <w:rsid w:val="0090065E"/>
    <w:rsid w:val="0090102C"/>
    <w:rsid w:val="00903E6F"/>
    <w:rsid w:val="00904960"/>
    <w:rsid w:val="00904C85"/>
    <w:rsid w:val="0090580C"/>
    <w:rsid w:val="009127E3"/>
    <w:rsid w:val="00913295"/>
    <w:rsid w:val="00915D8A"/>
    <w:rsid w:val="0091671F"/>
    <w:rsid w:val="00924ADB"/>
    <w:rsid w:val="00930936"/>
    <w:rsid w:val="00932460"/>
    <w:rsid w:val="009340D4"/>
    <w:rsid w:val="009355DC"/>
    <w:rsid w:val="00936131"/>
    <w:rsid w:val="00937503"/>
    <w:rsid w:val="00937C82"/>
    <w:rsid w:val="0094035E"/>
    <w:rsid w:val="00942B68"/>
    <w:rsid w:val="00943579"/>
    <w:rsid w:val="00943B74"/>
    <w:rsid w:val="0094593E"/>
    <w:rsid w:val="00950926"/>
    <w:rsid w:val="009510EC"/>
    <w:rsid w:val="00951234"/>
    <w:rsid w:val="00951FDC"/>
    <w:rsid w:val="00955316"/>
    <w:rsid w:val="0095589B"/>
    <w:rsid w:val="00960589"/>
    <w:rsid w:val="00960DCF"/>
    <w:rsid w:val="0096480B"/>
    <w:rsid w:val="00964B82"/>
    <w:rsid w:val="0096624F"/>
    <w:rsid w:val="0097286B"/>
    <w:rsid w:val="0097631E"/>
    <w:rsid w:val="00976430"/>
    <w:rsid w:val="00977811"/>
    <w:rsid w:val="00980B3C"/>
    <w:rsid w:val="00980C94"/>
    <w:rsid w:val="00982733"/>
    <w:rsid w:val="009831A6"/>
    <w:rsid w:val="00987608"/>
    <w:rsid w:val="0099072A"/>
    <w:rsid w:val="009912B8"/>
    <w:rsid w:val="009923AD"/>
    <w:rsid w:val="00992FF9"/>
    <w:rsid w:val="00994949"/>
    <w:rsid w:val="00995B4C"/>
    <w:rsid w:val="009969E8"/>
    <w:rsid w:val="00997D15"/>
    <w:rsid w:val="009A25E8"/>
    <w:rsid w:val="009A3303"/>
    <w:rsid w:val="009A3B66"/>
    <w:rsid w:val="009A3C9E"/>
    <w:rsid w:val="009A4826"/>
    <w:rsid w:val="009A5418"/>
    <w:rsid w:val="009A64B4"/>
    <w:rsid w:val="009B0743"/>
    <w:rsid w:val="009B4FE0"/>
    <w:rsid w:val="009B660C"/>
    <w:rsid w:val="009B705E"/>
    <w:rsid w:val="009B77EC"/>
    <w:rsid w:val="009C268B"/>
    <w:rsid w:val="009C2DCC"/>
    <w:rsid w:val="009C43A9"/>
    <w:rsid w:val="009C4F05"/>
    <w:rsid w:val="009C5AC6"/>
    <w:rsid w:val="009C60EE"/>
    <w:rsid w:val="009C73A7"/>
    <w:rsid w:val="009D192A"/>
    <w:rsid w:val="009D3FF6"/>
    <w:rsid w:val="009D6BF7"/>
    <w:rsid w:val="009D7D08"/>
    <w:rsid w:val="009E3E17"/>
    <w:rsid w:val="009E749D"/>
    <w:rsid w:val="009F0D32"/>
    <w:rsid w:val="009F2D09"/>
    <w:rsid w:val="009F33BE"/>
    <w:rsid w:val="009F37D7"/>
    <w:rsid w:val="009F6539"/>
    <w:rsid w:val="00A007C3"/>
    <w:rsid w:val="00A011A8"/>
    <w:rsid w:val="00A0293E"/>
    <w:rsid w:val="00A02A7D"/>
    <w:rsid w:val="00A05CAD"/>
    <w:rsid w:val="00A11EB2"/>
    <w:rsid w:val="00A13E0A"/>
    <w:rsid w:val="00A158C0"/>
    <w:rsid w:val="00A16C5D"/>
    <w:rsid w:val="00A17E89"/>
    <w:rsid w:val="00A2046A"/>
    <w:rsid w:val="00A3029C"/>
    <w:rsid w:val="00A3086C"/>
    <w:rsid w:val="00A33C70"/>
    <w:rsid w:val="00A33D31"/>
    <w:rsid w:val="00A35291"/>
    <w:rsid w:val="00A359D0"/>
    <w:rsid w:val="00A35A8E"/>
    <w:rsid w:val="00A37A24"/>
    <w:rsid w:val="00A427F3"/>
    <w:rsid w:val="00A43CBF"/>
    <w:rsid w:val="00A44672"/>
    <w:rsid w:val="00A46896"/>
    <w:rsid w:val="00A47B93"/>
    <w:rsid w:val="00A51F69"/>
    <w:rsid w:val="00A55F60"/>
    <w:rsid w:val="00A7063C"/>
    <w:rsid w:val="00A7114F"/>
    <w:rsid w:val="00A72CBA"/>
    <w:rsid w:val="00A74CF0"/>
    <w:rsid w:val="00A76A37"/>
    <w:rsid w:val="00A82736"/>
    <w:rsid w:val="00A83F70"/>
    <w:rsid w:val="00A85334"/>
    <w:rsid w:val="00A855CD"/>
    <w:rsid w:val="00A8581E"/>
    <w:rsid w:val="00A86430"/>
    <w:rsid w:val="00A867E4"/>
    <w:rsid w:val="00A87954"/>
    <w:rsid w:val="00A924E1"/>
    <w:rsid w:val="00A93D33"/>
    <w:rsid w:val="00A96212"/>
    <w:rsid w:val="00AA0503"/>
    <w:rsid w:val="00AA13C7"/>
    <w:rsid w:val="00AA79A6"/>
    <w:rsid w:val="00AA7A0B"/>
    <w:rsid w:val="00AB17F4"/>
    <w:rsid w:val="00AB4C44"/>
    <w:rsid w:val="00AC021D"/>
    <w:rsid w:val="00AC16CD"/>
    <w:rsid w:val="00AC1BB2"/>
    <w:rsid w:val="00AC6FD6"/>
    <w:rsid w:val="00AC7A53"/>
    <w:rsid w:val="00AD11BB"/>
    <w:rsid w:val="00AD68B9"/>
    <w:rsid w:val="00AE20FC"/>
    <w:rsid w:val="00AE7820"/>
    <w:rsid w:val="00AF09EE"/>
    <w:rsid w:val="00AF267A"/>
    <w:rsid w:val="00AF42EF"/>
    <w:rsid w:val="00AF4E37"/>
    <w:rsid w:val="00B00C19"/>
    <w:rsid w:val="00B01442"/>
    <w:rsid w:val="00B01821"/>
    <w:rsid w:val="00B0742E"/>
    <w:rsid w:val="00B07BBC"/>
    <w:rsid w:val="00B12441"/>
    <w:rsid w:val="00B12A4A"/>
    <w:rsid w:val="00B134AB"/>
    <w:rsid w:val="00B16922"/>
    <w:rsid w:val="00B217B6"/>
    <w:rsid w:val="00B235A6"/>
    <w:rsid w:val="00B30A8E"/>
    <w:rsid w:val="00B3696F"/>
    <w:rsid w:val="00B41D79"/>
    <w:rsid w:val="00B430A7"/>
    <w:rsid w:val="00B43D14"/>
    <w:rsid w:val="00B4400C"/>
    <w:rsid w:val="00B440ED"/>
    <w:rsid w:val="00B44434"/>
    <w:rsid w:val="00B45DE3"/>
    <w:rsid w:val="00B47BF8"/>
    <w:rsid w:val="00B50BB8"/>
    <w:rsid w:val="00B57594"/>
    <w:rsid w:val="00B608C0"/>
    <w:rsid w:val="00B62081"/>
    <w:rsid w:val="00B63E9A"/>
    <w:rsid w:val="00B644A3"/>
    <w:rsid w:val="00B64E72"/>
    <w:rsid w:val="00B670EC"/>
    <w:rsid w:val="00B7088E"/>
    <w:rsid w:val="00B734F9"/>
    <w:rsid w:val="00B73BD4"/>
    <w:rsid w:val="00B80FBC"/>
    <w:rsid w:val="00B87945"/>
    <w:rsid w:val="00B91BCE"/>
    <w:rsid w:val="00B91D9F"/>
    <w:rsid w:val="00B95C89"/>
    <w:rsid w:val="00B96AF2"/>
    <w:rsid w:val="00BA0839"/>
    <w:rsid w:val="00BA2240"/>
    <w:rsid w:val="00BA23C5"/>
    <w:rsid w:val="00BA3D04"/>
    <w:rsid w:val="00BA3F69"/>
    <w:rsid w:val="00BA6546"/>
    <w:rsid w:val="00BA66BB"/>
    <w:rsid w:val="00BB23A0"/>
    <w:rsid w:val="00BB38AF"/>
    <w:rsid w:val="00BB3A47"/>
    <w:rsid w:val="00BB4DEE"/>
    <w:rsid w:val="00BB76A8"/>
    <w:rsid w:val="00BC0AFF"/>
    <w:rsid w:val="00BC0CB0"/>
    <w:rsid w:val="00BC3780"/>
    <w:rsid w:val="00BC3B56"/>
    <w:rsid w:val="00BC3FEA"/>
    <w:rsid w:val="00BC5FAE"/>
    <w:rsid w:val="00BC6669"/>
    <w:rsid w:val="00BD3499"/>
    <w:rsid w:val="00BD366A"/>
    <w:rsid w:val="00BD39C8"/>
    <w:rsid w:val="00BD413D"/>
    <w:rsid w:val="00BD4C8C"/>
    <w:rsid w:val="00BD5EED"/>
    <w:rsid w:val="00BD5F0F"/>
    <w:rsid w:val="00BD6D32"/>
    <w:rsid w:val="00BE038F"/>
    <w:rsid w:val="00BE066E"/>
    <w:rsid w:val="00BE16D0"/>
    <w:rsid w:val="00BE49EA"/>
    <w:rsid w:val="00BE50E9"/>
    <w:rsid w:val="00BE5400"/>
    <w:rsid w:val="00BE7FE9"/>
    <w:rsid w:val="00BF0579"/>
    <w:rsid w:val="00BF0DCE"/>
    <w:rsid w:val="00BF2172"/>
    <w:rsid w:val="00BF2D53"/>
    <w:rsid w:val="00BF3F6C"/>
    <w:rsid w:val="00C00A22"/>
    <w:rsid w:val="00C011FB"/>
    <w:rsid w:val="00C10A19"/>
    <w:rsid w:val="00C11DFD"/>
    <w:rsid w:val="00C13386"/>
    <w:rsid w:val="00C13619"/>
    <w:rsid w:val="00C141CC"/>
    <w:rsid w:val="00C15E9A"/>
    <w:rsid w:val="00C173F2"/>
    <w:rsid w:val="00C20D86"/>
    <w:rsid w:val="00C27240"/>
    <w:rsid w:val="00C32547"/>
    <w:rsid w:val="00C367C4"/>
    <w:rsid w:val="00C40E6C"/>
    <w:rsid w:val="00C422BC"/>
    <w:rsid w:val="00C448B8"/>
    <w:rsid w:val="00C4629C"/>
    <w:rsid w:val="00C50020"/>
    <w:rsid w:val="00C5048F"/>
    <w:rsid w:val="00C5190C"/>
    <w:rsid w:val="00C5565B"/>
    <w:rsid w:val="00C70271"/>
    <w:rsid w:val="00C7242B"/>
    <w:rsid w:val="00C72846"/>
    <w:rsid w:val="00C72918"/>
    <w:rsid w:val="00C74D36"/>
    <w:rsid w:val="00C770E5"/>
    <w:rsid w:val="00C80F24"/>
    <w:rsid w:val="00C81E12"/>
    <w:rsid w:val="00C822F3"/>
    <w:rsid w:val="00C83C01"/>
    <w:rsid w:val="00C86A14"/>
    <w:rsid w:val="00C932B9"/>
    <w:rsid w:val="00C94E5F"/>
    <w:rsid w:val="00C96B45"/>
    <w:rsid w:val="00CA07C1"/>
    <w:rsid w:val="00CA0AC6"/>
    <w:rsid w:val="00CA5195"/>
    <w:rsid w:val="00CB182D"/>
    <w:rsid w:val="00CB2011"/>
    <w:rsid w:val="00CC3228"/>
    <w:rsid w:val="00CC4737"/>
    <w:rsid w:val="00CC47DC"/>
    <w:rsid w:val="00CC5F23"/>
    <w:rsid w:val="00CD0F7A"/>
    <w:rsid w:val="00CD4193"/>
    <w:rsid w:val="00CD448E"/>
    <w:rsid w:val="00CD5FDF"/>
    <w:rsid w:val="00CD6BC6"/>
    <w:rsid w:val="00CD7AD7"/>
    <w:rsid w:val="00CE08A0"/>
    <w:rsid w:val="00CE0F1E"/>
    <w:rsid w:val="00CE10A8"/>
    <w:rsid w:val="00CE32F3"/>
    <w:rsid w:val="00CE3607"/>
    <w:rsid w:val="00CE4274"/>
    <w:rsid w:val="00CE4FE0"/>
    <w:rsid w:val="00CE61A1"/>
    <w:rsid w:val="00CE66A2"/>
    <w:rsid w:val="00CE7FBC"/>
    <w:rsid w:val="00CF0F7A"/>
    <w:rsid w:val="00CF3A2D"/>
    <w:rsid w:val="00CF4BA1"/>
    <w:rsid w:val="00D02ADB"/>
    <w:rsid w:val="00D03417"/>
    <w:rsid w:val="00D07A72"/>
    <w:rsid w:val="00D10B1E"/>
    <w:rsid w:val="00D10B7A"/>
    <w:rsid w:val="00D14697"/>
    <w:rsid w:val="00D173E1"/>
    <w:rsid w:val="00D21445"/>
    <w:rsid w:val="00D24204"/>
    <w:rsid w:val="00D24837"/>
    <w:rsid w:val="00D24FAC"/>
    <w:rsid w:val="00D2648B"/>
    <w:rsid w:val="00D3183D"/>
    <w:rsid w:val="00D31C8F"/>
    <w:rsid w:val="00D3332F"/>
    <w:rsid w:val="00D345AA"/>
    <w:rsid w:val="00D355CA"/>
    <w:rsid w:val="00D37B59"/>
    <w:rsid w:val="00D43155"/>
    <w:rsid w:val="00D47ABE"/>
    <w:rsid w:val="00D55570"/>
    <w:rsid w:val="00D55A27"/>
    <w:rsid w:val="00D6594D"/>
    <w:rsid w:val="00D735D0"/>
    <w:rsid w:val="00D73A71"/>
    <w:rsid w:val="00D74A02"/>
    <w:rsid w:val="00D77319"/>
    <w:rsid w:val="00D8056D"/>
    <w:rsid w:val="00D80689"/>
    <w:rsid w:val="00D81054"/>
    <w:rsid w:val="00D852FE"/>
    <w:rsid w:val="00D8770D"/>
    <w:rsid w:val="00D90ACE"/>
    <w:rsid w:val="00D9196B"/>
    <w:rsid w:val="00D923BC"/>
    <w:rsid w:val="00D934CD"/>
    <w:rsid w:val="00D9435F"/>
    <w:rsid w:val="00DA0306"/>
    <w:rsid w:val="00DA2B75"/>
    <w:rsid w:val="00DA2F23"/>
    <w:rsid w:val="00DA56C1"/>
    <w:rsid w:val="00DB0A13"/>
    <w:rsid w:val="00DB2532"/>
    <w:rsid w:val="00DB72FB"/>
    <w:rsid w:val="00DC0BD8"/>
    <w:rsid w:val="00DC2CA3"/>
    <w:rsid w:val="00DC40C0"/>
    <w:rsid w:val="00DC782D"/>
    <w:rsid w:val="00DD0276"/>
    <w:rsid w:val="00DD0BA6"/>
    <w:rsid w:val="00DD6F07"/>
    <w:rsid w:val="00DD74AB"/>
    <w:rsid w:val="00DE2A01"/>
    <w:rsid w:val="00DE2D0D"/>
    <w:rsid w:val="00DE5EE6"/>
    <w:rsid w:val="00DE62C4"/>
    <w:rsid w:val="00DF0DB3"/>
    <w:rsid w:val="00DF2CF6"/>
    <w:rsid w:val="00DF2ED2"/>
    <w:rsid w:val="00DF4FD0"/>
    <w:rsid w:val="00DF78EA"/>
    <w:rsid w:val="00E0317A"/>
    <w:rsid w:val="00E038EE"/>
    <w:rsid w:val="00E04447"/>
    <w:rsid w:val="00E07595"/>
    <w:rsid w:val="00E10846"/>
    <w:rsid w:val="00E17B5F"/>
    <w:rsid w:val="00E21231"/>
    <w:rsid w:val="00E2351D"/>
    <w:rsid w:val="00E2545E"/>
    <w:rsid w:val="00E34543"/>
    <w:rsid w:val="00E34614"/>
    <w:rsid w:val="00E35329"/>
    <w:rsid w:val="00E37307"/>
    <w:rsid w:val="00E37912"/>
    <w:rsid w:val="00E40250"/>
    <w:rsid w:val="00E467F5"/>
    <w:rsid w:val="00E502A0"/>
    <w:rsid w:val="00E50351"/>
    <w:rsid w:val="00E5171C"/>
    <w:rsid w:val="00E53C21"/>
    <w:rsid w:val="00E557F7"/>
    <w:rsid w:val="00E57E0C"/>
    <w:rsid w:val="00E6247A"/>
    <w:rsid w:val="00E65ECF"/>
    <w:rsid w:val="00E6651F"/>
    <w:rsid w:val="00E66692"/>
    <w:rsid w:val="00E71066"/>
    <w:rsid w:val="00E72AEC"/>
    <w:rsid w:val="00E8544E"/>
    <w:rsid w:val="00E85C18"/>
    <w:rsid w:val="00E90815"/>
    <w:rsid w:val="00E92694"/>
    <w:rsid w:val="00E95216"/>
    <w:rsid w:val="00E95C9B"/>
    <w:rsid w:val="00E96D44"/>
    <w:rsid w:val="00EA136F"/>
    <w:rsid w:val="00EA1D4A"/>
    <w:rsid w:val="00EA2FAD"/>
    <w:rsid w:val="00EA35E9"/>
    <w:rsid w:val="00EA4379"/>
    <w:rsid w:val="00EB0F70"/>
    <w:rsid w:val="00EB3B04"/>
    <w:rsid w:val="00EB3B5C"/>
    <w:rsid w:val="00EB4C75"/>
    <w:rsid w:val="00EB77FC"/>
    <w:rsid w:val="00EB7C0B"/>
    <w:rsid w:val="00EC4343"/>
    <w:rsid w:val="00EC758A"/>
    <w:rsid w:val="00ED1548"/>
    <w:rsid w:val="00ED261D"/>
    <w:rsid w:val="00ED2F81"/>
    <w:rsid w:val="00ED3674"/>
    <w:rsid w:val="00ED697D"/>
    <w:rsid w:val="00EE2B35"/>
    <w:rsid w:val="00EE352F"/>
    <w:rsid w:val="00EE45BA"/>
    <w:rsid w:val="00EE637C"/>
    <w:rsid w:val="00EF5505"/>
    <w:rsid w:val="00EF5B99"/>
    <w:rsid w:val="00EF7767"/>
    <w:rsid w:val="00F00B58"/>
    <w:rsid w:val="00F029BF"/>
    <w:rsid w:val="00F06444"/>
    <w:rsid w:val="00F10B91"/>
    <w:rsid w:val="00F110FC"/>
    <w:rsid w:val="00F1193C"/>
    <w:rsid w:val="00F11E39"/>
    <w:rsid w:val="00F1303B"/>
    <w:rsid w:val="00F13264"/>
    <w:rsid w:val="00F13F3E"/>
    <w:rsid w:val="00F15239"/>
    <w:rsid w:val="00F1558C"/>
    <w:rsid w:val="00F17A58"/>
    <w:rsid w:val="00F21051"/>
    <w:rsid w:val="00F228B5"/>
    <w:rsid w:val="00F22AA5"/>
    <w:rsid w:val="00F23F71"/>
    <w:rsid w:val="00F255C1"/>
    <w:rsid w:val="00F27AFA"/>
    <w:rsid w:val="00F30B68"/>
    <w:rsid w:val="00F31282"/>
    <w:rsid w:val="00F332D4"/>
    <w:rsid w:val="00F35B34"/>
    <w:rsid w:val="00F36782"/>
    <w:rsid w:val="00F379C9"/>
    <w:rsid w:val="00F40BB1"/>
    <w:rsid w:val="00F45114"/>
    <w:rsid w:val="00F45AC9"/>
    <w:rsid w:val="00F46830"/>
    <w:rsid w:val="00F47D5C"/>
    <w:rsid w:val="00F50A1C"/>
    <w:rsid w:val="00F50F96"/>
    <w:rsid w:val="00F53248"/>
    <w:rsid w:val="00F53D08"/>
    <w:rsid w:val="00F60A17"/>
    <w:rsid w:val="00F66A53"/>
    <w:rsid w:val="00F66D9C"/>
    <w:rsid w:val="00F67F2D"/>
    <w:rsid w:val="00F71A42"/>
    <w:rsid w:val="00F74904"/>
    <w:rsid w:val="00F76133"/>
    <w:rsid w:val="00F80F35"/>
    <w:rsid w:val="00F81F0A"/>
    <w:rsid w:val="00F82E41"/>
    <w:rsid w:val="00F85296"/>
    <w:rsid w:val="00F856F9"/>
    <w:rsid w:val="00F8643A"/>
    <w:rsid w:val="00F93936"/>
    <w:rsid w:val="00F95EDC"/>
    <w:rsid w:val="00F97A5C"/>
    <w:rsid w:val="00FA01F8"/>
    <w:rsid w:val="00FA2A2D"/>
    <w:rsid w:val="00FA45A0"/>
    <w:rsid w:val="00FB0CBA"/>
    <w:rsid w:val="00FB2629"/>
    <w:rsid w:val="00FB2FFF"/>
    <w:rsid w:val="00FB31DB"/>
    <w:rsid w:val="00FB4FC6"/>
    <w:rsid w:val="00FB6CC1"/>
    <w:rsid w:val="00FB7892"/>
    <w:rsid w:val="00FC1B66"/>
    <w:rsid w:val="00FC56AC"/>
    <w:rsid w:val="00FC5C7F"/>
    <w:rsid w:val="00FD0852"/>
    <w:rsid w:val="00FD3441"/>
    <w:rsid w:val="00FD3F0A"/>
    <w:rsid w:val="00FD68F9"/>
    <w:rsid w:val="00FD6AB6"/>
    <w:rsid w:val="00FD75A8"/>
    <w:rsid w:val="00FF2663"/>
    <w:rsid w:val="00FF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CE282"/>
  <w15:docId w15:val="{18F94B3B-1570-43C1-AD75-982AC61D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0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4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8044D2"/>
    <w:rPr>
      <w:b/>
      <w:bCs/>
    </w:rPr>
  </w:style>
  <w:style w:type="character" w:styleId="a5">
    <w:name w:val="Emphasis"/>
    <w:basedOn w:val="a0"/>
    <w:uiPriority w:val="20"/>
    <w:qFormat/>
    <w:rsid w:val="008044D2"/>
    <w:rPr>
      <w:i/>
      <w:iCs/>
    </w:rPr>
  </w:style>
  <w:style w:type="paragraph" w:styleId="a6">
    <w:name w:val="List Paragraph"/>
    <w:basedOn w:val="a"/>
    <w:uiPriority w:val="34"/>
    <w:qFormat/>
    <w:rsid w:val="00DC782D"/>
    <w:pPr>
      <w:ind w:left="720"/>
      <w:contextualSpacing/>
    </w:pPr>
  </w:style>
  <w:style w:type="character" w:customStyle="1" w:styleId="samedocreference">
    <w:name w:val="samedocreference"/>
    <w:basedOn w:val="a0"/>
    <w:rsid w:val="00033ED1"/>
  </w:style>
  <w:style w:type="character" w:customStyle="1" w:styleId="newdocreference">
    <w:name w:val="newdocreference"/>
    <w:basedOn w:val="a0"/>
    <w:rsid w:val="001F31D1"/>
  </w:style>
  <w:style w:type="table" w:customStyle="1" w:styleId="TableGrid">
    <w:name w:val="TableGrid"/>
    <w:rsid w:val="006716E2"/>
    <w:pPr>
      <w:spacing w:after="0" w:line="240" w:lineRule="auto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header"/>
    <w:basedOn w:val="a"/>
    <w:link w:val="a8"/>
    <w:uiPriority w:val="99"/>
    <w:unhideWhenUsed/>
    <w:rsid w:val="00E40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E40250"/>
  </w:style>
  <w:style w:type="paragraph" w:styleId="a9">
    <w:name w:val="footer"/>
    <w:basedOn w:val="a"/>
    <w:link w:val="aa"/>
    <w:uiPriority w:val="99"/>
    <w:unhideWhenUsed/>
    <w:rsid w:val="00E40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E40250"/>
  </w:style>
  <w:style w:type="character" w:styleId="ab">
    <w:name w:val="annotation reference"/>
    <w:basedOn w:val="a0"/>
    <w:uiPriority w:val="99"/>
    <w:semiHidden/>
    <w:unhideWhenUsed/>
    <w:rsid w:val="00F22AA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22AA5"/>
    <w:pPr>
      <w:spacing w:line="240" w:lineRule="auto"/>
    </w:pPr>
    <w:rPr>
      <w:sz w:val="20"/>
      <w:szCs w:val="20"/>
    </w:rPr>
  </w:style>
  <w:style w:type="character" w:customStyle="1" w:styleId="ad">
    <w:name w:val="Текст на коментар Знак"/>
    <w:basedOn w:val="a0"/>
    <w:link w:val="ac"/>
    <w:uiPriority w:val="99"/>
    <w:semiHidden/>
    <w:rsid w:val="00F22AA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22AA5"/>
    <w:rPr>
      <w:b/>
      <w:bCs/>
    </w:rPr>
  </w:style>
  <w:style w:type="character" w:customStyle="1" w:styleId="af">
    <w:name w:val="Предмет на коментар Знак"/>
    <w:basedOn w:val="ad"/>
    <w:link w:val="ae"/>
    <w:uiPriority w:val="99"/>
    <w:semiHidden/>
    <w:rsid w:val="00F22AA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356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308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8513">
          <w:marLeft w:val="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3993">
          <w:marLeft w:val="0"/>
          <w:marRight w:val="0"/>
          <w:marTop w:val="0"/>
          <w:marBottom w:val="1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2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137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4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9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4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77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1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1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43824-7795-4160-A69A-BC83B282F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28</Pages>
  <Words>5832</Words>
  <Characters>33243</Characters>
  <Application>Microsoft Office Word</Application>
  <DocSecurity>0</DocSecurity>
  <Lines>277</Lines>
  <Paragraphs>77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Filip</dc:creator>
  <cp:lastModifiedBy>Магдалена Стоилова</cp:lastModifiedBy>
  <cp:revision>545</cp:revision>
  <cp:lastPrinted>2025-11-12T11:09:00Z</cp:lastPrinted>
  <dcterms:created xsi:type="dcterms:W3CDTF">2025-10-08T11:09:00Z</dcterms:created>
  <dcterms:modified xsi:type="dcterms:W3CDTF">2025-11-12T11:10:00Z</dcterms:modified>
</cp:coreProperties>
</file>