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712" w:rsidRPr="0042475F" w:rsidRDefault="00A44712" w:rsidP="00A44712">
      <w:pPr>
        <w:spacing w:after="0" w:line="240" w:lineRule="auto"/>
        <w:ind w:firstLine="709"/>
        <w:jc w:val="center"/>
        <w:rPr>
          <w:rFonts w:ascii="Times New Roman" w:hAnsi="Times New Roman"/>
          <w:b/>
          <w:sz w:val="40"/>
          <w:szCs w:val="40"/>
        </w:rPr>
      </w:pPr>
      <w:r w:rsidRPr="0042475F">
        <w:rPr>
          <w:noProof/>
          <w:lang w:eastAsia="bg-BG"/>
        </w:rPr>
        <w:drawing>
          <wp:anchor distT="0" distB="0" distL="114300" distR="114300" simplePos="0" relativeHeight="251659264" behindDoc="0" locked="0" layoutInCell="1" allowOverlap="1" wp14:anchorId="085349BF" wp14:editId="7E40DBFB">
            <wp:simplePos x="0" y="0"/>
            <wp:positionH relativeFrom="column">
              <wp:posOffset>-80645</wp:posOffset>
            </wp:positionH>
            <wp:positionV relativeFrom="paragraph">
              <wp:posOffset>-178435</wp:posOffset>
            </wp:positionV>
            <wp:extent cx="761365" cy="866775"/>
            <wp:effectExtent l="0" t="0" r="635" b="9525"/>
            <wp:wrapSquare wrapText="bothSides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475F">
        <w:rPr>
          <w:rFonts w:ascii="Times New Roman" w:hAnsi="Times New Roman"/>
          <w:b/>
          <w:sz w:val="40"/>
          <w:szCs w:val="40"/>
        </w:rPr>
        <w:t>ОБЩИНСКИ СЪВЕТ ПОМОРИЕ</w:t>
      </w:r>
    </w:p>
    <w:p w:rsidR="00A44712" w:rsidRPr="0042475F" w:rsidRDefault="00A44712" w:rsidP="00A4471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42475F">
        <w:rPr>
          <w:rFonts w:ascii="Times New Roman" w:hAnsi="Times New Roman"/>
          <w:sz w:val="28"/>
          <w:szCs w:val="28"/>
        </w:rPr>
        <w:t>8200 Поморие, ул. Солна №5</w:t>
      </w:r>
    </w:p>
    <w:p w:rsidR="00A44712" w:rsidRPr="0042475F" w:rsidRDefault="00A44712" w:rsidP="00A4471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42475F">
        <w:rPr>
          <w:rFonts w:ascii="Times New Roman" w:hAnsi="Times New Roman"/>
          <w:sz w:val="28"/>
          <w:szCs w:val="28"/>
        </w:rPr>
        <w:t>тел./факс: 0596/22565</w:t>
      </w:r>
    </w:p>
    <w:p w:rsidR="00A44712" w:rsidRPr="0042475F" w:rsidRDefault="00A44712" w:rsidP="00A4471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42475F">
        <w:rPr>
          <w:rFonts w:ascii="Times New Roman" w:hAnsi="Times New Roman"/>
          <w:sz w:val="28"/>
          <w:szCs w:val="28"/>
        </w:rPr>
        <w:t xml:space="preserve">е-mail: </w:t>
      </w:r>
      <w:hyperlink r:id="rId6" w:history="1">
        <w:r w:rsidRPr="0042475F">
          <w:rPr>
            <w:rFonts w:ascii="Times New Roman" w:hAnsi="Times New Roman"/>
            <w:color w:val="0000FF"/>
            <w:sz w:val="28"/>
            <w:szCs w:val="28"/>
            <w:u w:val="single"/>
          </w:rPr>
          <w:t>predsedatel@ospomorie.bg</w:t>
        </w:r>
      </w:hyperlink>
      <w:r w:rsidRPr="0042475F">
        <w:rPr>
          <w:rFonts w:ascii="Times New Roman" w:hAnsi="Times New Roman"/>
          <w:sz w:val="28"/>
          <w:szCs w:val="28"/>
        </w:rPr>
        <w:t xml:space="preserve">; </w:t>
      </w:r>
      <w:hyperlink r:id="rId7" w:history="1">
        <w:r w:rsidRPr="0042475F">
          <w:rPr>
            <w:rFonts w:ascii="Times New Roman" w:hAnsi="Times New Roman"/>
            <w:color w:val="0000FF"/>
            <w:sz w:val="28"/>
            <w:szCs w:val="28"/>
            <w:u w:val="single"/>
          </w:rPr>
          <w:t>www.ospomorie.bg</w:t>
        </w:r>
      </w:hyperlink>
    </w:p>
    <w:p w:rsidR="00A44712" w:rsidRPr="0042475F" w:rsidRDefault="00A44712" w:rsidP="00A4471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rect id="_x0000_i1025" style="width:453.6pt;height:1.5pt" o:hralign="center" o:hrstd="t" o:hrnoshade="t" o:hr="t" fillcolor="#29166f" stroked="f"/>
        </w:pict>
      </w:r>
    </w:p>
    <w:p w:rsidR="00A44712" w:rsidRPr="0042475F" w:rsidRDefault="00A44712" w:rsidP="00A4471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44712" w:rsidRPr="0042475F" w:rsidRDefault="00A44712" w:rsidP="00A4471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42475F">
        <w:rPr>
          <w:rFonts w:ascii="Times New Roman" w:eastAsia="Times New Roman" w:hAnsi="Times New Roman"/>
          <w:b/>
          <w:sz w:val="28"/>
          <w:szCs w:val="28"/>
          <w:lang w:eastAsia="bg-BG"/>
        </w:rPr>
        <w:t>КОМИСИЯ ПО ТУРИЗЪМ, ТЪРГОВИЯ, СПОРТ, МЛАДЕЖКИ ДЕЙНОСТИ И  ОСНОВНИ ПОМИНЪЦИ</w:t>
      </w:r>
    </w:p>
    <w:p w:rsidR="00A44712" w:rsidRPr="0042475F" w:rsidRDefault="00A44712" w:rsidP="00A4471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44712" w:rsidRPr="0042475F" w:rsidRDefault="00A44712" w:rsidP="00A4471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42475F">
        <w:rPr>
          <w:rFonts w:ascii="Times New Roman" w:eastAsia="Times New Roman" w:hAnsi="Times New Roman"/>
          <w:b/>
          <w:sz w:val="28"/>
          <w:szCs w:val="28"/>
          <w:lang w:eastAsia="bg-BG"/>
        </w:rPr>
        <w:t>КОМИСИЯ ПО УСТРОЙСТВО НА ТЕРИТОРИЯТА, СТРОИТЕЛСТВО, ОКОЛНА СРЕДА И ОБЩИНСКА СОБСТВЕНОСТ</w:t>
      </w:r>
    </w:p>
    <w:p w:rsidR="00A44712" w:rsidRDefault="00A44712" w:rsidP="00A44712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44712" w:rsidRPr="0042475F" w:rsidRDefault="00A44712" w:rsidP="00A44712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2475F">
        <w:rPr>
          <w:rFonts w:ascii="Times New Roman" w:hAnsi="Times New Roman"/>
          <w:b/>
          <w:sz w:val="28"/>
          <w:szCs w:val="28"/>
        </w:rPr>
        <w:t>П Р О Т О К О Л</w:t>
      </w:r>
    </w:p>
    <w:p w:rsidR="00A44712" w:rsidRPr="0042475F" w:rsidRDefault="00746269" w:rsidP="00C525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Днес, 21.01.2026</w:t>
      </w:r>
      <w:r w:rsidR="00A44712" w:rsidRPr="0042475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г. от 1</w:t>
      </w:r>
      <w:r w:rsidR="001A2525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5</w:t>
      </w:r>
      <w:r w:rsidR="00A44712" w:rsidRPr="0042475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</w:t>
      </w:r>
      <w:r w:rsidR="00A44712" w:rsidRPr="0042475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0</w:t>
      </w:r>
      <w:r w:rsidR="00A44712" w:rsidRPr="0042475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0 часа в зала № 2 на Община Поморие се проведе съвместно заседание на постоянните комисии </w:t>
      </w:r>
      <w:r w:rsidR="00A44712" w:rsidRPr="0042475F">
        <w:rPr>
          <w:rFonts w:ascii="Times New Roman" w:eastAsia="Times New Roman" w:hAnsi="Times New Roman"/>
          <w:sz w:val="28"/>
          <w:szCs w:val="28"/>
          <w:lang w:eastAsia="bg-BG"/>
        </w:rPr>
        <w:t>по туризъм, търговия, спорт, младежки дейности и основни поминъци</w:t>
      </w:r>
      <w:r w:rsidR="00955948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</w:t>
      </w:r>
      <w:r w:rsidR="00A44712" w:rsidRPr="0042475F">
        <w:rPr>
          <w:rFonts w:ascii="Times New Roman" w:hAnsi="Times New Roman"/>
          <w:sz w:val="28"/>
          <w:szCs w:val="28"/>
        </w:rPr>
        <w:t>и по устройство на територията, строителство, околна среда и общинска собственост.</w:t>
      </w:r>
    </w:p>
    <w:p w:rsidR="00A44712" w:rsidRPr="0042475F" w:rsidRDefault="00A44712" w:rsidP="00C5259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44712" w:rsidRPr="00940E81" w:rsidRDefault="00A44712" w:rsidP="00C5259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На заседанието присъстваха:</w:t>
      </w:r>
      <w:r w:rsidR="008D3BD8"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</w:t>
      </w:r>
      <w:r w:rsidR="008D3BD8"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Ива Кусева – Председател на</w:t>
      </w:r>
      <w:r w:rsidR="008D3BD8" w:rsidRPr="00940E8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  <w:t xml:space="preserve"> </w:t>
      </w:r>
      <w:r w:rsidR="008D3BD8"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комисия по туризъм, търговия, спорт, младежки дейности и основни поминъци,</w:t>
      </w:r>
      <w:r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</w:t>
      </w:r>
      <w:r w:rsidR="003B6E2E"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Божидар Янушев – Председател на комисията по устройство на територията, строителство, околна среда и общинска собственост,</w:t>
      </w:r>
      <w:r w:rsidR="003B6E2E"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</w:t>
      </w:r>
      <w:r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Христо Широков</w:t>
      </w:r>
      <w:r w:rsidR="008D3BD8"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,</w:t>
      </w:r>
      <w:r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Георги Вражев, Никола Абрашев, Юсеин Мехмедали, Иван Дачев, Милен Манолов, Найден Пулакев</w:t>
      </w:r>
      <w:r w:rsidR="003B6D87"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, </w:t>
      </w:r>
      <w:r w:rsidR="003B6D87"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Сезгин Кадил</w:t>
      </w:r>
      <w:r w:rsidR="003B6D87"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</w:t>
      </w:r>
      <w:r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</w:t>
      </w:r>
    </w:p>
    <w:p w:rsidR="00A44712" w:rsidRPr="0042475F" w:rsidRDefault="00A44712" w:rsidP="00C52591">
      <w:pPr>
        <w:spacing w:line="259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42475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В работата на комисиите взеха участие Валентина Канева – юридически консултант към Общински съвет- Поморие и Адам Адамов –Председател на общински съвет- Поморие </w:t>
      </w:r>
    </w:p>
    <w:p w:rsidR="00A44712" w:rsidRDefault="00A44712" w:rsidP="00C52591">
      <w:pPr>
        <w:spacing w:line="259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42475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От Общинската администрация присъстваха :</w:t>
      </w:r>
      <w:r w:rsidRPr="0042475F">
        <w:rPr>
          <w:rFonts w:ascii="Times New Roman" w:eastAsiaTheme="minorHAnsi" w:hAnsi="Times New Roman"/>
          <w:color w:val="000000" w:themeColor="text1"/>
          <w:sz w:val="28"/>
          <w:szCs w:val="20"/>
          <w:lang w:val="en-AU"/>
        </w:rPr>
        <w:t>Иван Алексиев – Кмет на Община Поморие, инж. Кунчо Гайдов – зам.-кмет „СИТ</w:t>
      </w:r>
      <w:r w:rsidRPr="0042475F">
        <w:rPr>
          <w:rFonts w:ascii="Times New Roman" w:eastAsiaTheme="minorHAnsi" w:hAnsi="Times New Roman"/>
          <w:color w:val="000000" w:themeColor="text1"/>
          <w:sz w:val="28"/>
          <w:szCs w:val="20"/>
        </w:rPr>
        <w:t>“,</w:t>
      </w:r>
      <w:r w:rsidRPr="0042475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Янчо Илиев- зам-кмет „БФ“,</w:t>
      </w:r>
      <w:r w:rsidRPr="0042475F">
        <w:rPr>
          <w:rFonts w:ascii="Times New Roman" w:eastAsiaTheme="minorHAnsi" w:hAnsi="Times New Roman"/>
          <w:color w:val="000000" w:themeColor="text1"/>
          <w:sz w:val="28"/>
          <w:szCs w:val="20"/>
        </w:rPr>
        <w:t xml:space="preserve"> </w:t>
      </w:r>
      <w:r w:rsidRPr="0042475F">
        <w:rPr>
          <w:rFonts w:ascii="Times New Roman" w:eastAsiaTheme="minorHAnsi" w:hAnsi="Times New Roman"/>
          <w:sz w:val="28"/>
          <w:szCs w:val="28"/>
        </w:rPr>
        <w:t>Дора Коста</w:t>
      </w:r>
      <w:r w:rsidR="008934ED">
        <w:rPr>
          <w:rFonts w:ascii="Times New Roman" w:eastAsiaTheme="minorHAnsi" w:hAnsi="Times New Roman"/>
          <w:sz w:val="28"/>
          <w:szCs w:val="28"/>
        </w:rPr>
        <w:t>лова -директор Дирекция „БФСД“.</w:t>
      </w:r>
    </w:p>
    <w:p w:rsidR="008934ED" w:rsidRPr="0042475F" w:rsidRDefault="008934ED" w:rsidP="00C52591">
      <w:pPr>
        <w:spacing w:line="259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>
        <w:rPr>
          <w:rFonts w:ascii="Times New Roman" w:eastAsiaTheme="minorHAnsi" w:hAnsi="Times New Roman"/>
          <w:sz w:val="28"/>
          <w:szCs w:val="28"/>
        </w:rPr>
        <w:t>В залата присъстваха граждани.</w:t>
      </w:r>
    </w:p>
    <w:p w:rsidR="00673C83" w:rsidRDefault="00A44712" w:rsidP="00C52591">
      <w:pPr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42475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Заседанието се ръководи от</w:t>
      </w:r>
      <w:r w:rsidR="008934ED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г-жа </w:t>
      </w:r>
      <w:r w:rsidR="008934ED"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Ива Кусева – Председател на</w:t>
      </w:r>
      <w:r w:rsidR="008934ED" w:rsidRPr="00940E8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  <w:t xml:space="preserve"> </w:t>
      </w:r>
      <w:r w:rsidR="008934ED"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комисия по туризъм, търговия, спорт, младежки дейности и основни поминъци</w:t>
      </w:r>
      <w:r w:rsidR="00673C83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и премина при следния </w:t>
      </w:r>
    </w:p>
    <w:p w:rsidR="00673C83" w:rsidRDefault="00673C83" w:rsidP="00673C83">
      <w:pPr>
        <w:ind w:firstLine="708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ДНЕВЕН РЕД:</w:t>
      </w:r>
    </w:p>
    <w:p w:rsidR="00584EB5" w:rsidRDefault="00584EB5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584EB5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  <w:t>1</w:t>
      </w:r>
      <w:r w:rsidRPr="00584EB5">
        <w:rPr>
          <w:rFonts w:ascii="Times New Roman" w:eastAsia="Times New Roman" w:hAnsi="Times New Roman"/>
          <w:color w:val="000000" w:themeColor="text1"/>
          <w:sz w:val="28"/>
          <w:szCs w:val="28"/>
        </w:rPr>
        <w:t>.ОС-31/16.01.2026г. - Докладна записка от Иван Алексиев – Кмет на Община Поморие, относно</w:t>
      </w:r>
      <w:r w:rsidRPr="00584EB5">
        <w:rPr>
          <w:rFonts w:ascii="Times New Roman" w:eastAsia="Times New Roman" w:hAnsi="Times New Roman"/>
          <w:bCs/>
          <w:noProof/>
          <w:sz w:val="28"/>
          <w:szCs w:val="20"/>
        </w:rPr>
        <w:t xml:space="preserve"> о</w:t>
      </w:r>
      <w:r w:rsidRPr="00584EB5">
        <w:rPr>
          <w:rFonts w:ascii="Times New Roman" w:eastAsia="Times New Roman" w:hAnsi="Times New Roman"/>
          <w:bCs/>
          <w:noProof/>
          <w:sz w:val="28"/>
          <w:szCs w:val="20"/>
          <w:lang w:val="en-US"/>
        </w:rPr>
        <w:t xml:space="preserve">добряване на предварителни разчети за </w:t>
      </w:r>
      <w:r w:rsidRPr="00584EB5">
        <w:rPr>
          <w:rFonts w:ascii="Times New Roman" w:eastAsia="Times New Roman" w:hAnsi="Times New Roman"/>
          <w:bCs/>
          <w:noProof/>
          <w:sz w:val="28"/>
          <w:szCs w:val="20"/>
          <w:lang w:val="en-US"/>
        </w:rPr>
        <w:lastRenderedPageBreak/>
        <w:t>разходите на Община Поморие за периода 01.01.2026г. – 31.03.2026г</w:t>
      </w:r>
      <w:r w:rsidRPr="00584EB5">
        <w:rPr>
          <w:rFonts w:ascii="Times New Roman" w:eastAsia="Times New Roman" w:hAnsi="Times New Roman"/>
          <w:bCs/>
          <w:noProof/>
          <w:sz w:val="28"/>
          <w:szCs w:val="20"/>
        </w:rPr>
        <w:t>.</w:t>
      </w:r>
      <w:r w:rsidRPr="00584EB5">
        <w:rPr>
          <w:rFonts w:ascii="Times New Roman" w:eastAsia="Times New Roman" w:hAnsi="Times New Roman"/>
          <w:bCs/>
          <w:noProof/>
          <w:sz w:val="28"/>
          <w:szCs w:val="20"/>
          <w:lang w:val="en-US"/>
        </w:rPr>
        <w:t>, предвид отложеното приемане на Закона за държавния бюджет на Република България /ЗДБРБ/ за 2026 г</w:t>
      </w:r>
      <w:r w:rsidRPr="00584EB5">
        <w:rPr>
          <w:rFonts w:ascii="Times New Roman" w:eastAsia="Times New Roman" w:hAnsi="Times New Roman"/>
          <w:bCs/>
          <w:noProof/>
          <w:sz w:val="28"/>
          <w:szCs w:val="20"/>
        </w:rPr>
        <w:t>.</w:t>
      </w:r>
    </w:p>
    <w:p w:rsidR="00B57E51" w:rsidRDefault="00B57E51" w:rsidP="00B57E5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РЕШЕНИЕ:</w:t>
      </w:r>
    </w:p>
    <w:p w:rsidR="00B57E51" w:rsidRDefault="00B57E51" w:rsidP="00B57E5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комисии:</w:t>
      </w:r>
    </w:p>
    <w:p w:rsidR="00B57E51" w:rsidRDefault="000E1377" w:rsidP="00B57E5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</w:t>
      </w:r>
      <w:r w:rsidR="00B57E51">
        <w:rPr>
          <w:rFonts w:ascii="Times New Roman" w:eastAsia="Times New Roman" w:hAnsi="Times New Roman"/>
          <w:bCs/>
          <w:noProof/>
          <w:sz w:val="28"/>
          <w:szCs w:val="20"/>
        </w:rPr>
        <w:t>с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и</w:t>
      </w:r>
      <w:r w:rsidR="00B57E51">
        <w:rPr>
          <w:rFonts w:ascii="Times New Roman" w:eastAsia="Times New Roman" w:hAnsi="Times New Roman"/>
          <w:bCs/>
          <w:noProof/>
          <w:sz w:val="28"/>
          <w:szCs w:val="20"/>
        </w:rPr>
        <w:t>я по общинска собственост</w:t>
      </w:r>
      <w:r w:rsidR="00AC01B1">
        <w:rPr>
          <w:rFonts w:ascii="Times New Roman" w:eastAsia="Times New Roman" w:hAnsi="Times New Roman"/>
          <w:bCs/>
          <w:noProof/>
          <w:sz w:val="28"/>
          <w:szCs w:val="20"/>
        </w:rPr>
        <w:t xml:space="preserve"> –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</w:t>
      </w:r>
      <w:r w:rsidR="00AC01B1">
        <w:rPr>
          <w:rFonts w:ascii="Times New Roman" w:eastAsia="Times New Roman" w:hAnsi="Times New Roman"/>
          <w:bCs/>
          <w:noProof/>
          <w:sz w:val="28"/>
          <w:szCs w:val="20"/>
        </w:rPr>
        <w:t>7 гласа „за“ от 7 присъстващи.</w:t>
      </w:r>
    </w:p>
    <w:p w:rsidR="00AC01B1" w:rsidRDefault="00AC01B1" w:rsidP="00B57E5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туризъм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– 7 гласа „за“ от 7 присъстващи.</w:t>
      </w:r>
    </w:p>
    <w:p w:rsidR="002152E9" w:rsidRDefault="002152E9" w:rsidP="00B57E5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1F7D89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.</w:t>
      </w:r>
    </w:p>
    <w:p w:rsidR="00B57E51" w:rsidRPr="00584EB5" w:rsidRDefault="00B57E51" w:rsidP="00B57E51">
      <w:pPr>
        <w:spacing w:after="0" w:line="240" w:lineRule="auto"/>
        <w:ind w:firstLine="708"/>
        <w:jc w:val="center"/>
        <w:rPr>
          <w:rFonts w:ascii="Times New Roman" w:eastAsia="Times New Roman" w:hAnsi="Times New Roman"/>
          <w:noProof/>
          <w:sz w:val="24"/>
          <w:szCs w:val="20"/>
        </w:rPr>
      </w:pPr>
    </w:p>
    <w:p w:rsidR="00584EB5" w:rsidRDefault="00584EB5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584EB5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eastAsia="bg-BG"/>
        </w:rPr>
        <w:t>2.</w:t>
      </w:r>
      <w:r w:rsidRPr="00584EB5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ОС-19/14.01.2026.- Докладна записка от Иван Алексиев – Кмет на Община Поморие, относно 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сключване на договор за кредит с „Фонд ФЛАГ” ЕАД, по силата на който да поеме краткосрочен общински дълг с цел реализация на проект: "Подобряване на инфраструктурата на лодкостоянка в гр. Ахелой, общ. Поморие,</w:t>
      </w:r>
      <w:r w:rsidRPr="00584EB5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с цел улесняване разтоварването и съхранението на нежелания улов.“</w:t>
      </w:r>
    </w:p>
    <w:p w:rsidR="00DE1E79" w:rsidRDefault="00DE1E79" w:rsidP="00DE1E7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РЕШЕНИЕ:</w:t>
      </w:r>
    </w:p>
    <w:p w:rsidR="003109C3" w:rsidRPr="003109C3" w:rsidRDefault="003109C3" w:rsidP="003109C3">
      <w:pPr>
        <w:pStyle w:val="a3"/>
        <w:ind w:firstLine="707"/>
        <w:jc w:val="both"/>
      </w:pPr>
      <w:r w:rsidRPr="003109C3">
        <w:t>Вносителя</w:t>
      </w:r>
      <w:r w:rsidRPr="003109C3">
        <w:rPr>
          <w:spacing w:val="1"/>
        </w:rPr>
        <w:t xml:space="preserve"> </w:t>
      </w:r>
      <w:r w:rsidRPr="003109C3">
        <w:t>на</w:t>
      </w:r>
      <w:r w:rsidRPr="003109C3">
        <w:rPr>
          <w:spacing w:val="1"/>
        </w:rPr>
        <w:t xml:space="preserve"> </w:t>
      </w:r>
      <w:r w:rsidRPr="003109C3">
        <w:t>докладната</w:t>
      </w:r>
      <w:r w:rsidRPr="003109C3">
        <w:rPr>
          <w:spacing w:val="1"/>
        </w:rPr>
        <w:t xml:space="preserve"> </w:t>
      </w:r>
      <w:r w:rsidRPr="003109C3">
        <w:t>записка</w:t>
      </w:r>
      <w:r w:rsidRPr="003109C3">
        <w:rPr>
          <w:spacing w:val="1"/>
        </w:rPr>
        <w:t xml:space="preserve"> </w:t>
      </w:r>
      <w:r w:rsidRPr="003109C3">
        <w:t>предлага</w:t>
      </w:r>
      <w:r w:rsidRPr="003109C3">
        <w:rPr>
          <w:spacing w:val="1"/>
        </w:rPr>
        <w:t xml:space="preserve"> </w:t>
      </w:r>
      <w:r w:rsidRPr="003109C3">
        <w:t>следните</w:t>
      </w:r>
      <w:r w:rsidRPr="003109C3">
        <w:rPr>
          <w:spacing w:val="1"/>
        </w:rPr>
        <w:t xml:space="preserve"> </w:t>
      </w:r>
      <w:r w:rsidRPr="003109C3">
        <w:t>промени</w:t>
      </w:r>
      <w:r w:rsidRPr="003109C3">
        <w:rPr>
          <w:spacing w:val="1"/>
        </w:rPr>
        <w:t xml:space="preserve"> </w:t>
      </w:r>
      <w:r w:rsidRPr="003109C3">
        <w:t>в</w:t>
      </w:r>
      <w:r w:rsidRPr="003109C3">
        <w:rPr>
          <w:spacing w:val="1"/>
        </w:rPr>
        <w:t xml:space="preserve"> </w:t>
      </w:r>
      <w:r w:rsidRPr="003109C3">
        <w:t>проекта</w:t>
      </w:r>
      <w:r w:rsidRPr="003109C3">
        <w:rPr>
          <w:spacing w:val="-2"/>
        </w:rPr>
        <w:t xml:space="preserve"> </w:t>
      </w:r>
      <w:r w:rsidRPr="003109C3">
        <w:t>за</w:t>
      </w:r>
      <w:r w:rsidRPr="003109C3">
        <w:rPr>
          <w:spacing w:val="-1"/>
        </w:rPr>
        <w:t xml:space="preserve"> </w:t>
      </w:r>
      <w:r w:rsidRPr="003109C3">
        <w:t>решение</w:t>
      </w:r>
      <w:r w:rsidRPr="003109C3">
        <w:rPr>
          <w:spacing w:val="-3"/>
        </w:rPr>
        <w:t xml:space="preserve"> </w:t>
      </w:r>
      <w:r w:rsidRPr="003109C3">
        <w:t>:</w:t>
      </w:r>
    </w:p>
    <w:p w:rsidR="003109C3" w:rsidRPr="003109C3" w:rsidRDefault="003109C3" w:rsidP="003109C3">
      <w:pPr>
        <w:pStyle w:val="a3"/>
        <w:ind w:firstLine="707"/>
        <w:jc w:val="both"/>
      </w:pPr>
    </w:p>
    <w:p w:rsidR="003109C3" w:rsidRPr="003109C3" w:rsidRDefault="003109C3" w:rsidP="003109C3">
      <w:pPr>
        <w:jc w:val="both"/>
        <w:rPr>
          <w:rFonts w:ascii="Times New Roman" w:hAnsi="Times New Roman"/>
          <w:b/>
          <w:sz w:val="28"/>
        </w:rPr>
      </w:pPr>
      <w:r w:rsidRPr="003109C3">
        <w:rPr>
          <w:rFonts w:ascii="Times New Roman" w:hAnsi="Times New Roman"/>
          <w:sz w:val="28"/>
        </w:rPr>
        <w:t>-В</w:t>
      </w:r>
      <w:r w:rsidRPr="003109C3">
        <w:rPr>
          <w:rFonts w:ascii="Times New Roman" w:hAnsi="Times New Roman"/>
          <w:spacing w:val="-3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т.1</w:t>
      </w:r>
      <w:r w:rsidRPr="003109C3">
        <w:rPr>
          <w:rFonts w:ascii="Times New Roman" w:hAnsi="Times New Roman"/>
          <w:spacing w:val="-2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номера</w:t>
      </w:r>
      <w:r w:rsidRPr="003109C3">
        <w:rPr>
          <w:rFonts w:ascii="Times New Roman" w:hAnsi="Times New Roman"/>
          <w:spacing w:val="-3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на</w:t>
      </w:r>
      <w:r w:rsidRPr="003109C3">
        <w:rPr>
          <w:rFonts w:ascii="Times New Roman" w:hAnsi="Times New Roman"/>
          <w:spacing w:val="-3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проекта</w:t>
      </w:r>
      <w:r w:rsidRPr="003109C3">
        <w:rPr>
          <w:rFonts w:ascii="Times New Roman" w:hAnsi="Times New Roman"/>
          <w:spacing w:val="-3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да</w:t>
      </w:r>
      <w:r w:rsidRPr="003109C3">
        <w:rPr>
          <w:rFonts w:ascii="Times New Roman" w:hAnsi="Times New Roman"/>
          <w:spacing w:val="-2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се</w:t>
      </w:r>
      <w:r w:rsidRPr="003109C3">
        <w:rPr>
          <w:rFonts w:ascii="Times New Roman" w:hAnsi="Times New Roman"/>
          <w:spacing w:val="-3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чете:</w:t>
      </w:r>
      <w:r w:rsidRPr="003109C3">
        <w:rPr>
          <w:rFonts w:ascii="Times New Roman" w:hAnsi="Times New Roman"/>
          <w:spacing w:val="-1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„</w:t>
      </w:r>
      <w:r w:rsidRPr="003109C3">
        <w:rPr>
          <w:rFonts w:ascii="Times New Roman" w:hAnsi="Times New Roman"/>
          <w:b/>
          <w:sz w:val="28"/>
        </w:rPr>
        <w:t>BG14MFPR001-1.004-0005“</w:t>
      </w:r>
    </w:p>
    <w:p w:rsidR="003109C3" w:rsidRPr="003109C3" w:rsidRDefault="003109C3" w:rsidP="003109C3">
      <w:pPr>
        <w:jc w:val="both"/>
        <w:rPr>
          <w:rFonts w:ascii="Times New Roman" w:hAnsi="Times New Roman"/>
          <w:b/>
          <w:sz w:val="28"/>
        </w:rPr>
      </w:pPr>
      <w:r w:rsidRPr="003109C3">
        <w:rPr>
          <w:rFonts w:ascii="Times New Roman" w:hAnsi="Times New Roman"/>
          <w:b/>
          <w:sz w:val="28"/>
        </w:rPr>
        <w:t>-„Условия</w:t>
      </w:r>
      <w:r w:rsidRPr="003109C3">
        <w:rPr>
          <w:rFonts w:ascii="Times New Roman" w:hAnsi="Times New Roman"/>
          <w:b/>
          <w:spacing w:val="-3"/>
          <w:sz w:val="28"/>
        </w:rPr>
        <w:t xml:space="preserve"> </w:t>
      </w:r>
      <w:r w:rsidRPr="003109C3">
        <w:rPr>
          <w:rFonts w:ascii="Times New Roman" w:hAnsi="Times New Roman"/>
          <w:b/>
          <w:sz w:val="28"/>
        </w:rPr>
        <w:t>за</w:t>
      </w:r>
      <w:r w:rsidRPr="003109C3">
        <w:rPr>
          <w:rFonts w:ascii="Times New Roman" w:hAnsi="Times New Roman"/>
          <w:b/>
          <w:spacing w:val="-1"/>
          <w:sz w:val="28"/>
        </w:rPr>
        <w:t xml:space="preserve"> </w:t>
      </w:r>
      <w:r w:rsidRPr="003109C3">
        <w:rPr>
          <w:rFonts w:ascii="Times New Roman" w:hAnsi="Times New Roman"/>
          <w:b/>
          <w:sz w:val="28"/>
        </w:rPr>
        <w:t xml:space="preserve">погасяване“,  </w:t>
      </w:r>
      <w:r w:rsidRPr="003109C3">
        <w:rPr>
          <w:rFonts w:ascii="Times New Roman" w:hAnsi="Times New Roman"/>
          <w:sz w:val="28"/>
        </w:rPr>
        <w:t>второ</w:t>
      </w:r>
      <w:r w:rsidRPr="003109C3">
        <w:rPr>
          <w:rFonts w:ascii="Times New Roman" w:hAnsi="Times New Roman"/>
          <w:spacing w:val="-1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тире</w:t>
      </w:r>
      <w:r w:rsidRPr="003109C3">
        <w:rPr>
          <w:rFonts w:ascii="Times New Roman" w:hAnsi="Times New Roman"/>
          <w:spacing w:val="-3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да</w:t>
      </w:r>
      <w:r w:rsidRPr="003109C3">
        <w:rPr>
          <w:rFonts w:ascii="Times New Roman" w:hAnsi="Times New Roman"/>
          <w:spacing w:val="-2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се</w:t>
      </w:r>
      <w:r w:rsidRPr="003109C3">
        <w:rPr>
          <w:rFonts w:ascii="Times New Roman" w:hAnsi="Times New Roman"/>
          <w:spacing w:val="-2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чете</w:t>
      </w:r>
      <w:r w:rsidRPr="003109C3">
        <w:rPr>
          <w:rFonts w:ascii="Times New Roman" w:hAnsi="Times New Roman"/>
          <w:b/>
          <w:sz w:val="28"/>
        </w:rPr>
        <w:t>:</w:t>
      </w:r>
    </w:p>
    <w:p w:rsidR="003109C3" w:rsidRPr="003109C3" w:rsidRDefault="003109C3" w:rsidP="003109C3">
      <w:pPr>
        <w:pStyle w:val="a3"/>
        <w:ind w:firstLine="708"/>
        <w:jc w:val="both"/>
      </w:pPr>
      <w:r w:rsidRPr="003109C3">
        <w:t>„-Източници</w:t>
      </w:r>
      <w:r w:rsidRPr="003109C3">
        <w:rPr>
          <w:spacing w:val="-6"/>
        </w:rPr>
        <w:t xml:space="preserve"> </w:t>
      </w:r>
      <w:r w:rsidRPr="003109C3">
        <w:t>за</w:t>
      </w:r>
      <w:r w:rsidRPr="003109C3">
        <w:rPr>
          <w:spacing w:val="-7"/>
        </w:rPr>
        <w:t xml:space="preserve"> </w:t>
      </w:r>
      <w:r w:rsidRPr="003109C3">
        <w:t>погасяване</w:t>
      </w:r>
      <w:r w:rsidRPr="003109C3">
        <w:rPr>
          <w:spacing w:val="-8"/>
        </w:rPr>
        <w:t xml:space="preserve"> </w:t>
      </w:r>
      <w:r w:rsidRPr="003109C3">
        <w:t>на</w:t>
      </w:r>
      <w:r w:rsidRPr="003109C3">
        <w:rPr>
          <w:spacing w:val="-7"/>
        </w:rPr>
        <w:t xml:space="preserve"> </w:t>
      </w:r>
      <w:r w:rsidRPr="003109C3">
        <w:t>главницата</w:t>
      </w:r>
      <w:r w:rsidRPr="003109C3">
        <w:rPr>
          <w:spacing w:val="-5"/>
        </w:rPr>
        <w:t xml:space="preserve"> </w:t>
      </w:r>
      <w:r w:rsidRPr="003109C3">
        <w:t>–</w:t>
      </w:r>
      <w:r w:rsidRPr="003109C3">
        <w:rPr>
          <w:spacing w:val="-6"/>
        </w:rPr>
        <w:t xml:space="preserve"> </w:t>
      </w:r>
      <w:r w:rsidRPr="003109C3">
        <w:t>чрез</w:t>
      </w:r>
      <w:r w:rsidRPr="003109C3">
        <w:rPr>
          <w:spacing w:val="-6"/>
        </w:rPr>
        <w:t xml:space="preserve"> </w:t>
      </w:r>
      <w:r w:rsidRPr="003109C3">
        <w:t>плащанията</w:t>
      </w:r>
      <w:r w:rsidRPr="003109C3">
        <w:rPr>
          <w:spacing w:val="-9"/>
        </w:rPr>
        <w:t xml:space="preserve"> </w:t>
      </w:r>
      <w:r w:rsidRPr="003109C3">
        <w:t>от</w:t>
      </w:r>
      <w:r w:rsidRPr="003109C3">
        <w:rPr>
          <w:spacing w:val="-7"/>
        </w:rPr>
        <w:t xml:space="preserve"> </w:t>
      </w:r>
      <w:r w:rsidRPr="003109C3">
        <w:t>УО</w:t>
      </w:r>
      <w:r w:rsidRPr="003109C3">
        <w:rPr>
          <w:spacing w:val="-7"/>
        </w:rPr>
        <w:t xml:space="preserve"> </w:t>
      </w:r>
      <w:r w:rsidRPr="003109C3">
        <w:t>на</w:t>
      </w:r>
      <w:r w:rsidRPr="003109C3">
        <w:rPr>
          <w:spacing w:val="-68"/>
        </w:rPr>
        <w:t xml:space="preserve"> </w:t>
      </w:r>
      <w:r w:rsidRPr="003109C3">
        <w:t>Програма за морско дело, рибарство и аквакултури 2021-2027г. съгласно</w:t>
      </w:r>
      <w:r w:rsidRPr="003109C3">
        <w:rPr>
          <w:spacing w:val="1"/>
        </w:rPr>
        <w:t xml:space="preserve"> </w:t>
      </w:r>
      <w:r w:rsidRPr="003109C3">
        <w:t>АДБФП</w:t>
      </w:r>
      <w:r w:rsidRPr="003109C3">
        <w:rPr>
          <w:spacing w:val="1"/>
        </w:rPr>
        <w:t xml:space="preserve"> </w:t>
      </w:r>
      <w:r w:rsidRPr="003109C3">
        <w:t>№</w:t>
      </w:r>
      <w:r w:rsidRPr="003109C3">
        <w:rPr>
          <w:spacing w:val="1"/>
        </w:rPr>
        <w:t xml:space="preserve"> </w:t>
      </w:r>
      <w:r w:rsidRPr="003109C3">
        <w:t>МДР-ИП-01-44/22.08.2025г.,</w:t>
      </w:r>
      <w:r w:rsidRPr="003109C3">
        <w:rPr>
          <w:spacing w:val="1"/>
        </w:rPr>
        <w:t xml:space="preserve"> </w:t>
      </w:r>
      <w:r w:rsidRPr="003109C3">
        <w:t>в</w:t>
      </w:r>
      <w:r w:rsidRPr="003109C3">
        <w:rPr>
          <w:b/>
        </w:rPr>
        <w:t>ъзстановен</w:t>
      </w:r>
      <w:r w:rsidRPr="003109C3">
        <w:rPr>
          <w:b/>
          <w:spacing w:val="1"/>
        </w:rPr>
        <w:t xml:space="preserve"> </w:t>
      </w:r>
      <w:r w:rsidRPr="003109C3">
        <w:rPr>
          <w:b/>
        </w:rPr>
        <w:t>данък</w:t>
      </w:r>
      <w:r w:rsidRPr="003109C3">
        <w:rPr>
          <w:b/>
          <w:spacing w:val="1"/>
        </w:rPr>
        <w:t xml:space="preserve"> </w:t>
      </w:r>
      <w:r w:rsidRPr="003109C3">
        <w:rPr>
          <w:b/>
        </w:rPr>
        <w:t>добавена</w:t>
      </w:r>
      <w:r w:rsidRPr="003109C3">
        <w:rPr>
          <w:b/>
          <w:spacing w:val="1"/>
        </w:rPr>
        <w:t xml:space="preserve"> </w:t>
      </w:r>
      <w:r w:rsidRPr="003109C3">
        <w:rPr>
          <w:b/>
        </w:rPr>
        <w:t>стойност</w:t>
      </w:r>
      <w:r w:rsidRPr="003109C3">
        <w:rPr>
          <w:b/>
          <w:spacing w:val="-1"/>
        </w:rPr>
        <w:t xml:space="preserve"> </w:t>
      </w:r>
      <w:r w:rsidRPr="003109C3">
        <w:rPr>
          <w:b/>
        </w:rPr>
        <w:t>(ДДС)</w:t>
      </w:r>
      <w:r w:rsidRPr="003109C3">
        <w:rPr>
          <w:b/>
          <w:spacing w:val="-2"/>
        </w:rPr>
        <w:t xml:space="preserve"> </w:t>
      </w:r>
      <w:r w:rsidRPr="003109C3">
        <w:rPr>
          <w:b/>
        </w:rPr>
        <w:t>по</w:t>
      </w:r>
      <w:r w:rsidRPr="003109C3">
        <w:rPr>
          <w:b/>
          <w:spacing w:val="-1"/>
        </w:rPr>
        <w:t xml:space="preserve"> </w:t>
      </w:r>
      <w:r w:rsidRPr="003109C3">
        <w:rPr>
          <w:b/>
        </w:rPr>
        <w:t>проекта</w:t>
      </w:r>
      <w:r w:rsidRPr="003109C3">
        <w:rPr>
          <w:b/>
          <w:spacing w:val="-1"/>
        </w:rPr>
        <w:t xml:space="preserve"> </w:t>
      </w:r>
      <w:r w:rsidRPr="003109C3">
        <w:t>и/или</w:t>
      </w:r>
      <w:r w:rsidRPr="003109C3">
        <w:rPr>
          <w:spacing w:val="-1"/>
        </w:rPr>
        <w:t xml:space="preserve"> </w:t>
      </w:r>
      <w:r w:rsidRPr="003109C3">
        <w:t>от</w:t>
      </w:r>
      <w:r w:rsidRPr="003109C3">
        <w:rPr>
          <w:spacing w:val="-2"/>
        </w:rPr>
        <w:t xml:space="preserve"> </w:t>
      </w:r>
      <w:r w:rsidRPr="003109C3">
        <w:t>собствени</w:t>
      </w:r>
      <w:r w:rsidRPr="003109C3">
        <w:rPr>
          <w:spacing w:val="-3"/>
        </w:rPr>
        <w:t xml:space="preserve"> </w:t>
      </w:r>
      <w:r w:rsidRPr="003109C3">
        <w:t>бюджетни</w:t>
      </w:r>
      <w:r w:rsidRPr="003109C3">
        <w:rPr>
          <w:spacing w:val="-1"/>
        </w:rPr>
        <w:t xml:space="preserve"> </w:t>
      </w:r>
      <w:r w:rsidRPr="003109C3">
        <w:t>средства.“</w:t>
      </w:r>
    </w:p>
    <w:p w:rsidR="003109C3" w:rsidRPr="003109C3" w:rsidRDefault="003109C3" w:rsidP="003109C3">
      <w:pPr>
        <w:ind w:firstLine="707"/>
        <w:jc w:val="both"/>
        <w:rPr>
          <w:rFonts w:ascii="Times New Roman" w:hAnsi="Times New Roman"/>
          <w:b/>
          <w:sz w:val="28"/>
        </w:rPr>
      </w:pPr>
      <w:r w:rsidRPr="003109C3">
        <w:rPr>
          <w:rFonts w:ascii="Times New Roman" w:hAnsi="Times New Roman"/>
          <w:b/>
          <w:sz w:val="28"/>
        </w:rPr>
        <w:t>-„Начини</w:t>
      </w:r>
      <w:r w:rsidRPr="003109C3">
        <w:rPr>
          <w:rFonts w:ascii="Times New Roman" w:hAnsi="Times New Roman"/>
          <w:b/>
          <w:spacing w:val="1"/>
          <w:sz w:val="28"/>
        </w:rPr>
        <w:t xml:space="preserve"> </w:t>
      </w:r>
      <w:r w:rsidRPr="003109C3">
        <w:rPr>
          <w:rFonts w:ascii="Times New Roman" w:hAnsi="Times New Roman"/>
          <w:b/>
          <w:sz w:val="28"/>
        </w:rPr>
        <w:t>за</w:t>
      </w:r>
      <w:r w:rsidRPr="003109C3">
        <w:rPr>
          <w:rFonts w:ascii="Times New Roman" w:hAnsi="Times New Roman"/>
          <w:b/>
          <w:spacing w:val="1"/>
          <w:sz w:val="28"/>
        </w:rPr>
        <w:t xml:space="preserve"> </w:t>
      </w:r>
      <w:r w:rsidRPr="003109C3">
        <w:rPr>
          <w:rFonts w:ascii="Times New Roman" w:hAnsi="Times New Roman"/>
          <w:b/>
          <w:sz w:val="28"/>
        </w:rPr>
        <w:t>обезпечение</w:t>
      </w:r>
      <w:r w:rsidRPr="003109C3">
        <w:rPr>
          <w:rFonts w:ascii="Times New Roman" w:hAnsi="Times New Roman"/>
          <w:b/>
          <w:spacing w:val="1"/>
          <w:sz w:val="28"/>
        </w:rPr>
        <w:t xml:space="preserve"> </w:t>
      </w:r>
      <w:r w:rsidRPr="003109C3">
        <w:rPr>
          <w:rFonts w:ascii="Times New Roman" w:hAnsi="Times New Roman"/>
          <w:b/>
          <w:sz w:val="28"/>
        </w:rPr>
        <w:t>на</w:t>
      </w:r>
      <w:r w:rsidRPr="003109C3">
        <w:rPr>
          <w:rFonts w:ascii="Times New Roman" w:hAnsi="Times New Roman"/>
          <w:b/>
          <w:spacing w:val="1"/>
          <w:sz w:val="28"/>
        </w:rPr>
        <w:t xml:space="preserve"> </w:t>
      </w:r>
      <w:r w:rsidRPr="003109C3">
        <w:rPr>
          <w:rFonts w:ascii="Times New Roman" w:hAnsi="Times New Roman"/>
          <w:b/>
          <w:sz w:val="28"/>
        </w:rPr>
        <w:t>кредита“-</w:t>
      </w:r>
      <w:r w:rsidRPr="003109C3">
        <w:rPr>
          <w:rFonts w:ascii="Times New Roman" w:hAnsi="Times New Roman"/>
          <w:b/>
          <w:spacing w:val="1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Между</w:t>
      </w:r>
      <w:r w:rsidRPr="003109C3">
        <w:rPr>
          <w:rFonts w:ascii="Times New Roman" w:hAnsi="Times New Roman"/>
          <w:spacing w:val="1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текстовете,</w:t>
      </w:r>
      <w:r w:rsidRPr="003109C3">
        <w:rPr>
          <w:rFonts w:ascii="Times New Roman" w:hAnsi="Times New Roman"/>
          <w:spacing w:val="1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обозначени</w:t>
      </w:r>
      <w:r w:rsidRPr="003109C3">
        <w:rPr>
          <w:rFonts w:ascii="Times New Roman" w:hAnsi="Times New Roman"/>
          <w:spacing w:val="-1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с</w:t>
      </w:r>
      <w:r w:rsidRPr="003109C3">
        <w:rPr>
          <w:rFonts w:ascii="Times New Roman" w:hAnsi="Times New Roman"/>
          <w:spacing w:val="-1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тирета</w:t>
      </w:r>
      <w:r w:rsidRPr="003109C3">
        <w:rPr>
          <w:rFonts w:ascii="Times New Roman" w:hAnsi="Times New Roman"/>
          <w:spacing w:val="-3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да</w:t>
      </w:r>
      <w:r w:rsidRPr="003109C3">
        <w:rPr>
          <w:rFonts w:ascii="Times New Roman" w:hAnsi="Times New Roman"/>
          <w:spacing w:val="-1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се</w:t>
      </w:r>
      <w:r w:rsidRPr="003109C3">
        <w:rPr>
          <w:rFonts w:ascii="Times New Roman" w:hAnsi="Times New Roman"/>
          <w:spacing w:val="-1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добави текста</w:t>
      </w:r>
      <w:r w:rsidRPr="003109C3">
        <w:rPr>
          <w:rFonts w:ascii="Times New Roman" w:hAnsi="Times New Roman"/>
          <w:b/>
          <w:sz w:val="28"/>
        </w:rPr>
        <w:t>:</w:t>
      </w:r>
    </w:p>
    <w:p w:rsidR="003109C3" w:rsidRPr="003109C3" w:rsidRDefault="003109C3" w:rsidP="003109C3">
      <w:pPr>
        <w:ind w:firstLine="707"/>
        <w:jc w:val="both"/>
        <w:rPr>
          <w:rFonts w:ascii="Times New Roman" w:hAnsi="Times New Roman"/>
          <w:b/>
          <w:sz w:val="28"/>
          <w:szCs w:val="28"/>
        </w:rPr>
      </w:pPr>
      <w:r w:rsidRPr="003109C3">
        <w:rPr>
          <w:rFonts w:ascii="Times New Roman" w:hAnsi="Times New Roman"/>
          <w:b/>
          <w:sz w:val="28"/>
        </w:rPr>
        <w:t>„</w:t>
      </w:r>
      <w:r w:rsidRPr="003109C3">
        <w:rPr>
          <w:rFonts w:ascii="Times New Roman" w:hAnsi="Times New Roman"/>
          <w:b/>
          <w:sz w:val="28"/>
          <w:szCs w:val="28"/>
        </w:rPr>
        <w:t>-Учредяване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на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залог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върху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вземанията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на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Община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Поморие,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произтичащи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от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наличност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по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банкова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сметка,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представляваща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средства</w:t>
      </w:r>
      <w:r w:rsidRPr="003109C3">
        <w:rPr>
          <w:rFonts w:ascii="Times New Roman" w:hAnsi="Times New Roman"/>
          <w:b/>
          <w:spacing w:val="-14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от</w:t>
      </w:r>
      <w:r w:rsidRPr="003109C3">
        <w:rPr>
          <w:rFonts w:ascii="Times New Roman" w:hAnsi="Times New Roman"/>
          <w:b/>
          <w:spacing w:val="-14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възстановен</w:t>
      </w:r>
      <w:r w:rsidRPr="003109C3">
        <w:rPr>
          <w:rFonts w:ascii="Times New Roman" w:hAnsi="Times New Roman"/>
          <w:b/>
          <w:spacing w:val="-16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данък</w:t>
      </w:r>
      <w:r w:rsidRPr="003109C3">
        <w:rPr>
          <w:rFonts w:ascii="Times New Roman" w:hAnsi="Times New Roman"/>
          <w:b/>
          <w:spacing w:val="-16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върху</w:t>
      </w:r>
      <w:r w:rsidRPr="003109C3">
        <w:rPr>
          <w:rFonts w:ascii="Times New Roman" w:hAnsi="Times New Roman"/>
          <w:b/>
          <w:spacing w:val="-13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добавената</w:t>
      </w:r>
      <w:r w:rsidRPr="003109C3">
        <w:rPr>
          <w:rFonts w:ascii="Times New Roman" w:hAnsi="Times New Roman"/>
          <w:b/>
          <w:spacing w:val="-14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стойност</w:t>
      </w:r>
      <w:r w:rsidRPr="003109C3">
        <w:rPr>
          <w:rFonts w:ascii="Times New Roman" w:hAnsi="Times New Roman"/>
          <w:b/>
          <w:spacing w:val="-14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(ДДС)</w:t>
      </w:r>
      <w:r w:rsidRPr="003109C3">
        <w:rPr>
          <w:rFonts w:ascii="Times New Roman" w:hAnsi="Times New Roman"/>
          <w:b/>
          <w:spacing w:val="-15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във</w:t>
      </w:r>
      <w:r w:rsidRPr="003109C3">
        <w:rPr>
          <w:rFonts w:ascii="Times New Roman" w:hAnsi="Times New Roman"/>
          <w:b/>
          <w:spacing w:val="-67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връзка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с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изпълнението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на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горепосочения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проект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по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Административен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договор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за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предоставяне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на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безвъзмездни</w:t>
      </w:r>
      <w:r w:rsidRPr="003109C3">
        <w:rPr>
          <w:rFonts w:ascii="Times New Roman" w:hAnsi="Times New Roman"/>
          <w:b/>
          <w:spacing w:val="-67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финансови средства № МДР-ИП-01-44/22.08.2025 г., сключен между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Община Поморие и УО на Програма за морско дело, рибарство и</w:t>
      </w:r>
      <w:r w:rsidRPr="003109C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аквакултури</w:t>
      </w:r>
      <w:r w:rsidRPr="003109C3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Pr="003109C3">
        <w:rPr>
          <w:rFonts w:ascii="Times New Roman" w:hAnsi="Times New Roman"/>
          <w:b/>
          <w:sz w:val="28"/>
          <w:szCs w:val="28"/>
        </w:rPr>
        <w:t>2021-2027г.</w:t>
      </w:r>
    </w:p>
    <w:p w:rsidR="003109C3" w:rsidRPr="00FA2BED" w:rsidRDefault="003109C3" w:rsidP="003109C3">
      <w:pPr>
        <w:ind w:firstLine="709"/>
        <w:jc w:val="both"/>
        <w:rPr>
          <w:rFonts w:ascii="Times New Roman" w:hAnsi="Times New Roman"/>
          <w:b/>
          <w:sz w:val="28"/>
        </w:rPr>
      </w:pPr>
      <w:r w:rsidRPr="00FA2BED">
        <w:rPr>
          <w:rFonts w:ascii="Times New Roman" w:hAnsi="Times New Roman"/>
          <w:sz w:val="28"/>
        </w:rPr>
        <w:t>Г-жа</w:t>
      </w:r>
      <w:r w:rsidRPr="00FA2BED">
        <w:rPr>
          <w:rFonts w:ascii="Times New Roman" w:hAnsi="Times New Roman"/>
          <w:spacing w:val="-4"/>
          <w:sz w:val="28"/>
        </w:rPr>
        <w:t xml:space="preserve"> </w:t>
      </w:r>
      <w:r w:rsidRPr="00FA2BED">
        <w:rPr>
          <w:rFonts w:ascii="Times New Roman" w:hAnsi="Times New Roman"/>
          <w:sz w:val="28"/>
        </w:rPr>
        <w:t>Канева</w:t>
      </w:r>
      <w:r w:rsidRPr="00FA2BED">
        <w:rPr>
          <w:rFonts w:ascii="Times New Roman" w:hAnsi="Times New Roman"/>
          <w:spacing w:val="-3"/>
          <w:sz w:val="28"/>
        </w:rPr>
        <w:t xml:space="preserve"> </w:t>
      </w:r>
      <w:r w:rsidRPr="00FA2BED">
        <w:rPr>
          <w:rFonts w:ascii="Times New Roman" w:hAnsi="Times New Roman"/>
          <w:sz w:val="28"/>
        </w:rPr>
        <w:t>предлага</w:t>
      </w:r>
      <w:r w:rsidRPr="00FA2BED">
        <w:rPr>
          <w:rFonts w:ascii="Times New Roman" w:hAnsi="Times New Roman"/>
          <w:spacing w:val="-4"/>
          <w:sz w:val="28"/>
        </w:rPr>
        <w:t xml:space="preserve"> </w:t>
      </w:r>
      <w:r w:rsidRPr="00FA2BED">
        <w:rPr>
          <w:rFonts w:ascii="Times New Roman" w:hAnsi="Times New Roman"/>
          <w:b/>
          <w:sz w:val="28"/>
        </w:rPr>
        <w:t>т.</w:t>
      </w:r>
      <w:r w:rsidRPr="00FA2BED">
        <w:rPr>
          <w:rFonts w:ascii="Times New Roman" w:hAnsi="Times New Roman"/>
          <w:b/>
          <w:spacing w:val="-4"/>
          <w:sz w:val="28"/>
        </w:rPr>
        <w:t xml:space="preserve"> </w:t>
      </w:r>
      <w:r w:rsidRPr="00FA2BED">
        <w:rPr>
          <w:rFonts w:ascii="Times New Roman" w:hAnsi="Times New Roman"/>
          <w:b/>
          <w:sz w:val="28"/>
        </w:rPr>
        <w:t>3</w:t>
      </w:r>
      <w:r w:rsidRPr="00FA2BED">
        <w:rPr>
          <w:rFonts w:ascii="Times New Roman" w:hAnsi="Times New Roman"/>
          <w:b/>
          <w:spacing w:val="-3"/>
          <w:sz w:val="28"/>
        </w:rPr>
        <w:t xml:space="preserve"> </w:t>
      </w:r>
      <w:r w:rsidRPr="00FA2BED">
        <w:rPr>
          <w:rFonts w:ascii="Times New Roman" w:hAnsi="Times New Roman"/>
          <w:sz w:val="28"/>
        </w:rPr>
        <w:t>от</w:t>
      </w:r>
      <w:r w:rsidRPr="00FA2BED">
        <w:rPr>
          <w:rFonts w:ascii="Times New Roman" w:hAnsi="Times New Roman"/>
          <w:spacing w:val="-4"/>
          <w:sz w:val="28"/>
        </w:rPr>
        <w:t xml:space="preserve"> </w:t>
      </w:r>
      <w:r w:rsidRPr="00FA2BED">
        <w:rPr>
          <w:rFonts w:ascii="Times New Roman" w:hAnsi="Times New Roman"/>
          <w:sz w:val="28"/>
        </w:rPr>
        <w:t>проекта</w:t>
      </w:r>
      <w:r w:rsidRPr="00FA2BED">
        <w:rPr>
          <w:rFonts w:ascii="Times New Roman" w:hAnsi="Times New Roman"/>
          <w:spacing w:val="-3"/>
          <w:sz w:val="28"/>
        </w:rPr>
        <w:t xml:space="preserve"> </w:t>
      </w:r>
      <w:r w:rsidRPr="00FA2BED">
        <w:rPr>
          <w:rFonts w:ascii="Times New Roman" w:hAnsi="Times New Roman"/>
          <w:sz w:val="28"/>
        </w:rPr>
        <w:t>за</w:t>
      </w:r>
      <w:r w:rsidRPr="00FA2BED">
        <w:rPr>
          <w:rFonts w:ascii="Times New Roman" w:hAnsi="Times New Roman"/>
          <w:spacing w:val="-4"/>
          <w:sz w:val="28"/>
        </w:rPr>
        <w:t xml:space="preserve"> </w:t>
      </w:r>
      <w:r w:rsidRPr="00FA2BED">
        <w:rPr>
          <w:rFonts w:ascii="Times New Roman" w:hAnsi="Times New Roman"/>
          <w:sz w:val="28"/>
        </w:rPr>
        <w:t>решение</w:t>
      </w:r>
      <w:r w:rsidRPr="00FA2BED">
        <w:rPr>
          <w:rFonts w:ascii="Times New Roman" w:hAnsi="Times New Roman"/>
          <w:spacing w:val="-3"/>
          <w:sz w:val="28"/>
        </w:rPr>
        <w:t xml:space="preserve"> </w:t>
      </w:r>
      <w:r w:rsidRPr="00FA2BED">
        <w:rPr>
          <w:rFonts w:ascii="Times New Roman" w:hAnsi="Times New Roman"/>
          <w:sz w:val="28"/>
        </w:rPr>
        <w:t>да</w:t>
      </w:r>
      <w:r w:rsidRPr="00FA2BED">
        <w:rPr>
          <w:rFonts w:ascii="Times New Roman" w:hAnsi="Times New Roman"/>
          <w:spacing w:val="-4"/>
          <w:sz w:val="28"/>
        </w:rPr>
        <w:t xml:space="preserve"> </w:t>
      </w:r>
      <w:r w:rsidRPr="00FA2BED">
        <w:rPr>
          <w:rFonts w:ascii="Times New Roman" w:hAnsi="Times New Roman"/>
          <w:sz w:val="28"/>
        </w:rPr>
        <w:t>се</w:t>
      </w:r>
      <w:r w:rsidRPr="00FA2BED">
        <w:rPr>
          <w:rFonts w:ascii="Times New Roman" w:hAnsi="Times New Roman"/>
          <w:spacing w:val="-3"/>
          <w:sz w:val="28"/>
        </w:rPr>
        <w:t xml:space="preserve"> </w:t>
      </w:r>
      <w:r w:rsidRPr="00FA2BED">
        <w:rPr>
          <w:rFonts w:ascii="Times New Roman" w:hAnsi="Times New Roman"/>
          <w:sz w:val="28"/>
        </w:rPr>
        <w:t>допълни</w:t>
      </w:r>
      <w:r w:rsidRPr="00FA2BED">
        <w:rPr>
          <w:rFonts w:ascii="Times New Roman" w:hAnsi="Times New Roman"/>
          <w:spacing w:val="-3"/>
          <w:sz w:val="28"/>
        </w:rPr>
        <w:t xml:space="preserve"> </w:t>
      </w:r>
      <w:r w:rsidRPr="00FA2BED">
        <w:rPr>
          <w:rFonts w:ascii="Times New Roman" w:hAnsi="Times New Roman"/>
          <w:sz w:val="28"/>
        </w:rPr>
        <w:t>в</w:t>
      </w:r>
      <w:r w:rsidRPr="00FA2BED">
        <w:rPr>
          <w:rFonts w:ascii="Times New Roman" w:hAnsi="Times New Roman"/>
          <w:spacing w:val="-4"/>
          <w:sz w:val="28"/>
        </w:rPr>
        <w:t xml:space="preserve"> </w:t>
      </w:r>
      <w:r w:rsidRPr="00FA2BED">
        <w:rPr>
          <w:rFonts w:ascii="Times New Roman" w:hAnsi="Times New Roman"/>
          <w:sz w:val="28"/>
        </w:rPr>
        <w:t xml:space="preserve">края </w:t>
      </w:r>
      <w:r w:rsidRPr="00FA2BED">
        <w:rPr>
          <w:rFonts w:ascii="Times New Roman" w:hAnsi="Times New Roman"/>
          <w:spacing w:val="-68"/>
          <w:sz w:val="28"/>
        </w:rPr>
        <w:t xml:space="preserve"> </w:t>
      </w:r>
      <w:r w:rsidRPr="00FA2BED">
        <w:rPr>
          <w:rFonts w:ascii="Times New Roman" w:hAnsi="Times New Roman"/>
          <w:sz w:val="28"/>
        </w:rPr>
        <w:t>на изречението с текста „</w:t>
      </w:r>
      <w:r w:rsidRPr="00FA2BED">
        <w:rPr>
          <w:rFonts w:ascii="Times New Roman" w:hAnsi="Times New Roman"/>
          <w:b/>
          <w:sz w:val="28"/>
        </w:rPr>
        <w:t>с оглед необходимостта от обезпечаване на</w:t>
      </w:r>
      <w:r w:rsidRPr="00FA2BED">
        <w:rPr>
          <w:rFonts w:ascii="Times New Roman" w:hAnsi="Times New Roman"/>
          <w:b/>
          <w:spacing w:val="1"/>
          <w:sz w:val="28"/>
        </w:rPr>
        <w:t xml:space="preserve"> </w:t>
      </w:r>
      <w:r w:rsidRPr="00FA2BED">
        <w:rPr>
          <w:rFonts w:ascii="Times New Roman" w:hAnsi="Times New Roman"/>
          <w:b/>
          <w:sz w:val="28"/>
        </w:rPr>
        <w:t>предварителната</w:t>
      </w:r>
      <w:r w:rsidRPr="00FA2BED">
        <w:rPr>
          <w:rFonts w:ascii="Times New Roman" w:hAnsi="Times New Roman"/>
          <w:b/>
          <w:spacing w:val="-2"/>
          <w:sz w:val="28"/>
        </w:rPr>
        <w:t xml:space="preserve"> </w:t>
      </w:r>
      <w:r w:rsidRPr="00FA2BED">
        <w:rPr>
          <w:rFonts w:ascii="Times New Roman" w:hAnsi="Times New Roman"/>
          <w:b/>
          <w:sz w:val="28"/>
        </w:rPr>
        <w:t>схема</w:t>
      </w:r>
      <w:r w:rsidRPr="00FA2BED">
        <w:rPr>
          <w:rFonts w:ascii="Times New Roman" w:hAnsi="Times New Roman"/>
          <w:b/>
          <w:spacing w:val="-2"/>
          <w:sz w:val="28"/>
        </w:rPr>
        <w:t xml:space="preserve"> </w:t>
      </w:r>
      <w:r w:rsidRPr="00FA2BED">
        <w:rPr>
          <w:rFonts w:ascii="Times New Roman" w:hAnsi="Times New Roman"/>
          <w:b/>
          <w:sz w:val="28"/>
        </w:rPr>
        <w:t>на</w:t>
      </w:r>
      <w:r w:rsidRPr="00FA2BED">
        <w:rPr>
          <w:rFonts w:ascii="Times New Roman" w:hAnsi="Times New Roman"/>
          <w:b/>
          <w:spacing w:val="-2"/>
          <w:sz w:val="28"/>
        </w:rPr>
        <w:t xml:space="preserve"> </w:t>
      </w:r>
      <w:r w:rsidRPr="00FA2BED">
        <w:rPr>
          <w:rFonts w:ascii="Times New Roman" w:hAnsi="Times New Roman"/>
          <w:b/>
          <w:sz w:val="28"/>
        </w:rPr>
        <w:t>плащане</w:t>
      </w:r>
      <w:r w:rsidRPr="00FA2BED">
        <w:rPr>
          <w:rFonts w:ascii="Times New Roman" w:hAnsi="Times New Roman"/>
          <w:b/>
          <w:spacing w:val="-3"/>
          <w:sz w:val="28"/>
        </w:rPr>
        <w:t xml:space="preserve"> </w:t>
      </w:r>
      <w:r w:rsidRPr="00FA2BED">
        <w:rPr>
          <w:rFonts w:ascii="Times New Roman" w:hAnsi="Times New Roman"/>
          <w:b/>
          <w:sz w:val="28"/>
        </w:rPr>
        <w:t>по</w:t>
      </w:r>
      <w:r w:rsidRPr="00FA2BED">
        <w:rPr>
          <w:rFonts w:ascii="Times New Roman" w:hAnsi="Times New Roman"/>
          <w:b/>
          <w:spacing w:val="-2"/>
          <w:sz w:val="28"/>
        </w:rPr>
        <w:t xml:space="preserve"> </w:t>
      </w:r>
      <w:r w:rsidRPr="00FA2BED">
        <w:rPr>
          <w:rFonts w:ascii="Times New Roman" w:hAnsi="Times New Roman"/>
          <w:b/>
          <w:sz w:val="28"/>
        </w:rPr>
        <w:t>отношение</w:t>
      </w:r>
      <w:r w:rsidRPr="00FA2BED">
        <w:rPr>
          <w:rFonts w:ascii="Times New Roman" w:hAnsi="Times New Roman"/>
          <w:b/>
          <w:spacing w:val="-3"/>
          <w:sz w:val="28"/>
        </w:rPr>
        <w:t xml:space="preserve"> </w:t>
      </w:r>
      <w:r w:rsidRPr="00FA2BED">
        <w:rPr>
          <w:rFonts w:ascii="Times New Roman" w:hAnsi="Times New Roman"/>
          <w:b/>
          <w:sz w:val="28"/>
        </w:rPr>
        <w:t>на</w:t>
      </w:r>
      <w:r w:rsidRPr="00FA2BED">
        <w:rPr>
          <w:rFonts w:ascii="Times New Roman" w:hAnsi="Times New Roman"/>
          <w:b/>
          <w:spacing w:val="-2"/>
          <w:sz w:val="28"/>
        </w:rPr>
        <w:t xml:space="preserve"> </w:t>
      </w:r>
      <w:r w:rsidRPr="00FA2BED">
        <w:rPr>
          <w:rFonts w:ascii="Times New Roman" w:hAnsi="Times New Roman"/>
          <w:b/>
          <w:sz w:val="28"/>
        </w:rPr>
        <w:t>изпълнителите“</w:t>
      </w:r>
    </w:p>
    <w:p w:rsidR="0095244D" w:rsidRDefault="0095244D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8676C5" w:rsidRDefault="008676C5" w:rsidP="008676C5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комисии:</w:t>
      </w:r>
    </w:p>
    <w:p w:rsidR="008676C5" w:rsidRDefault="008676C5" w:rsidP="008676C5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общинска собственост – 7 гласа „за“ от 7 присъстващи.</w:t>
      </w:r>
    </w:p>
    <w:p w:rsidR="008676C5" w:rsidRDefault="008676C5" w:rsidP="008676C5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lastRenderedPageBreak/>
        <w:t>Комисия по туризъм– 7 гласа „за“ от 7 присъстващи.</w:t>
      </w:r>
    </w:p>
    <w:p w:rsidR="008676C5" w:rsidRDefault="008676C5" w:rsidP="008676C5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1F7D89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с направените промени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.</w:t>
      </w:r>
    </w:p>
    <w:p w:rsidR="0095244D" w:rsidRPr="00584EB5" w:rsidRDefault="0095244D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584EB5" w:rsidRDefault="00584EB5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584EB5">
        <w:rPr>
          <w:rFonts w:ascii="Times New Roman" w:eastAsia="Times New Roman" w:hAnsi="Times New Roman"/>
          <w:b/>
          <w:sz w:val="28"/>
          <w:szCs w:val="28"/>
          <w:u w:val="single"/>
          <w:lang w:eastAsia="bg-BG"/>
        </w:rPr>
        <w:t>3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.</w:t>
      </w:r>
      <w:r w:rsidRPr="00584EB5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ОС-20/14.01.2026.- Докладна записка от Иван Алексиев – Кмет на Община Поморие, относно 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сключване на договор за кредит с „Фонд ФЛАГ” ЕАД, по силата на който да поеме краткосрочен общински дълг с цел реализация на проект: „Подобряване на инфраструктурата на рибарско пристанище Поморие,</w:t>
      </w:r>
      <w:r w:rsidRPr="00584EB5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с цел улесняване разтоварването и съхранението на нежелания улов“.</w:t>
      </w:r>
    </w:p>
    <w:p w:rsidR="00BE0B6D" w:rsidRPr="00BE0B6D" w:rsidRDefault="00BE0B6D" w:rsidP="00BE0B6D">
      <w:pPr>
        <w:jc w:val="center"/>
        <w:rPr>
          <w:rFonts w:ascii="Times New Roman" w:hAnsi="Times New Roman"/>
          <w:b/>
          <w:sz w:val="28"/>
          <w:szCs w:val="28"/>
        </w:rPr>
      </w:pPr>
      <w:r w:rsidRPr="00BE0B6D">
        <w:rPr>
          <w:rFonts w:ascii="Times New Roman" w:hAnsi="Times New Roman"/>
          <w:b/>
          <w:sz w:val="28"/>
          <w:szCs w:val="28"/>
        </w:rPr>
        <w:t>РЕШЕНИЕ:</w:t>
      </w:r>
    </w:p>
    <w:p w:rsidR="00BE0B6D" w:rsidRPr="00BE0B6D" w:rsidRDefault="00BE0B6D" w:rsidP="00BE0B6D">
      <w:pPr>
        <w:pStyle w:val="a3"/>
        <w:ind w:firstLine="707"/>
      </w:pPr>
      <w:r w:rsidRPr="00BE0B6D">
        <w:t>По</w:t>
      </w:r>
      <w:r w:rsidRPr="00BE0B6D">
        <w:rPr>
          <w:spacing w:val="55"/>
        </w:rPr>
        <w:t xml:space="preserve"> </w:t>
      </w:r>
      <w:r w:rsidRPr="00BE0B6D">
        <w:t>предложение</w:t>
      </w:r>
      <w:r w:rsidRPr="00BE0B6D">
        <w:rPr>
          <w:spacing w:val="51"/>
        </w:rPr>
        <w:t xml:space="preserve"> </w:t>
      </w:r>
      <w:r w:rsidRPr="00BE0B6D">
        <w:t>на</w:t>
      </w:r>
      <w:r w:rsidRPr="00BE0B6D">
        <w:rPr>
          <w:spacing w:val="51"/>
        </w:rPr>
        <w:t xml:space="preserve"> </w:t>
      </w:r>
      <w:r w:rsidRPr="00BE0B6D">
        <w:t>вносителя</w:t>
      </w:r>
      <w:r w:rsidRPr="00BE0B6D">
        <w:rPr>
          <w:spacing w:val="54"/>
        </w:rPr>
        <w:t xml:space="preserve"> </w:t>
      </w:r>
      <w:r w:rsidRPr="00BE0B6D">
        <w:t>да</w:t>
      </w:r>
      <w:r w:rsidRPr="00BE0B6D">
        <w:rPr>
          <w:spacing w:val="53"/>
        </w:rPr>
        <w:t xml:space="preserve"> </w:t>
      </w:r>
      <w:r w:rsidRPr="00BE0B6D">
        <w:t>се</w:t>
      </w:r>
      <w:r w:rsidRPr="00BE0B6D">
        <w:rPr>
          <w:spacing w:val="51"/>
        </w:rPr>
        <w:t xml:space="preserve"> </w:t>
      </w:r>
      <w:r w:rsidRPr="00BE0B6D">
        <w:t>направят</w:t>
      </w:r>
      <w:r w:rsidRPr="00BE0B6D">
        <w:rPr>
          <w:spacing w:val="53"/>
        </w:rPr>
        <w:t xml:space="preserve"> </w:t>
      </w:r>
      <w:r w:rsidRPr="00BE0B6D">
        <w:t>следните</w:t>
      </w:r>
      <w:r w:rsidRPr="00BE0B6D">
        <w:rPr>
          <w:spacing w:val="54"/>
        </w:rPr>
        <w:t xml:space="preserve"> </w:t>
      </w:r>
      <w:r w:rsidRPr="00BE0B6D">
        <w:t>промени</w:t>
      </w:r>
      <w:r w:rsidRPr="00BE0B6D">
        <w:rPr>
          <w:spacing w:val="54"/>
        </w:rPr>
        <w:t xml:space="preserve"> </w:t>
      </w:r>
      <w:r w:rsidRPr="00BE0B6D">
        <w:t>в</w:t>
      </w:r>
      <w:r w:rsidRPr="00BE0B6D">
        <w:rPr>
          <w:spacing w:val="-67"/>
        </w:rPr>
        <w:t xml:space="preserve"> </w:t>
      </w:r>
      <w:r w:rsidRPr="00BE0B6D">
        <w:t>проекта</w:t>
      </w:r>
      <w:r w:rsidRPr="00BE0B6D">
        <w:rPr>
          <w:spacing w:val="-2"/>
        </w:rPr>
        <w:t xml:space="preserve"> </w:t>
      </w:r>
      <w:r w:rsidRPr="00BE0B6D">
        <w:t>за</w:t>
      </w:r>
      <w:r w:rsidRPr="00BE0B6D">
        <w:rPr>
          <w:spacing w:val="-1"/>
        </w:rPr>
        <w:t xml:space="preserve"> </w:t>
      </w:r>
      <w:r w:rsidRPr="00BE0B6D">
        <w:t>решение:</w:t>
      </w:r>
    </w:p>
    <w:p w:rsidR="00BE0B6D" w:rsidRDefault="00BE0B6D" w:rsidP="00BE0B6D">
      <w:pPr>
        <w:tabs>
          <w:tab w:val="left" w:pos="5639"/>
        </w:tabs>
        <w:rPr>
          <w:rFonts w:ascii="Times New Roman" w:hAnsi="Times New Roman"/>
          <w:b/>
          <w:sz w:val="28"/>
          <w:szCs w:val="28"/>
        </w:rPr>
      </w:pPr>
      <w:r w:rsidRPr="00BE0B6D">
        <w:rPr>
          <w:rFonts w:ascii="Times New Roman" w:hAnsi="Times New Roman"/>
          <w:sz w:val="28"/>
          <w:szCs w:val="28"/>
        </w:rPr>
        <w:t>-В</w:t>
      </w:r>
      <w:r w:rsidRPr="00BE0B6D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E0B6D">
        <w:rPr>
          <w:rFonts w:ascii="Times New Roman" w:hAnsi="Times New Roman"/>
          <w:sz w:val="28"/>
          <w:szCs w:val="28"/>
        </w:rPr>
        <w:t>т.1</w:t>
      </w:r>
      <w:r w:rsidRPr="00BE0B6D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E0B6D">
        <w:rPr>
          <w:rFonts w:ascii="Times New Roman" w:hAnsi="Times New Roman"/>
          <w:sz w:val="28"/>
          <w:szCs w:val="28"/>
        </w:rPr>
        <w:t>номера</w:t>
      </w:r>
      <w:r w:rsidRPr="00BE0B6D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E0B6D">
        <w:rPr>
          <w:rFonts w:ascii="Times New Roman" w:hAnsi="Times New Roman"/>
          <w:sz w:val="28"/>
          <w:szCs w:val="28"/>
        </w:rPr>
        <w:t>на</w:t>
      </w:r>
      <w:r w:rsidRPr="00BE0B6D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E0B6D">
        <w:rPr>
          <w:rFonts w:ascii="Times New Roman" w:hAnsi="Times New Roman"/>
          <w:sz w:val="28"/>
          <w:szCs w:val="28"/>
        </w:rPr>
        <w:t>проекта</w:t>
      </w:r>
      <w:r w:rsidRPr="00BE0B6D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E0B6D">
        <w:rPr>
          <w:rFonts w:ascii="Times New Roman" w:hAnsi="Times New Roman"/>
          <w:sz w:val="28"/>
          <w:szCs w:val="28"/>
        </w:rPr>
        <w:t>да</w:t>
      </w:r>
      <w:r w:rsidRPr="00BE0B6D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E0B6D">
        <w:rPr>
          <w:rFonts w:ascii="Times New Roman" w:hAnsi="Times New Roman"/>
          <w:sz w:val="28"/>
          <w:szCs w:val="28"/>
        </w:rPr>
        <w:t>се</w:t>
      </w:r>
      <w:r w:rsidRPr="00BE0B6D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E0B6D">
        <w:rPr>
          <w:rFonts w:ascii="Times New Roman" w:hAnsi="Times New Roman"/>
          <w:sz w:val="28"/>
          <w:szCs w:val="28"/>
        </w:rPr>
        <w:t>чете:"</w:t>
      </w:r>
      <w:r w:rsidRPr="00BE0B6D">
        <w:rPr>
          <w:rFonts w:ascii="Times New Roman" w:hAnsi="Times New Roman"/>
          <w:b/>
          <w:sz w:val="28"/>
          <w:szCs w:val="28"/>
        </w:rPr>
        <w:t>BG14MFPR001-1.004-0006“</w:t>
      </w:r>
    </w:p>
    <w:p w:rsidR="00D66DBA" w:rsidRPr="003109C3" w:rsidRDefault="00D66DBA" w:rsidP="00D66DBA">
      <w:pPr>
        <w:jc w:val="both"/>
        <w:rPr>
          <w:rFonts w:ascii="Times New Roman" w:hAnsi="Times New Roman"/>
          <w:b/>
          <w:sz w:val="28"/>
        </w:rPr>
      </w:pPr>
      <w:r w:rsidRPr="003109C3">
        <w:rPr>
          <w:rFonts w:ascii="Times New Roman" w:hAnsi="Times New Roman"/>
          <w:b/>
          <w:sz w:val="28"/>
        </w:rPr>
        <w:t>-„Условия</w:t>
      </w:r>
      <w:r w:rsidRPr="003109C3">
        <w:rPr>
          <w:rFonts w:ascii="Times New Roman" w:hAnsi="Times New Roman"/>
          <w:b/>
          <w:spacing w:val="-3"/>
          <w:sz w:val="28"/>
        </w:rPr>
        <w:t xml:space="preserve"> </w:t>
      </w:r>
      <w:r w:rsidRPr="003109C3">
        <w:rPr>
          <w:rFonts w:ascii="Times New Roman" w:hAnsi="Times New Roman"/>
          <w:b/>
          <w:sz w:val="28"/>
        </w:rPr>
        <w:t>за</w:t>
      </w:r>
      <w:r w:rsidRPr="003109C3">
        <w:rPr>
          <w:rFonts w:ascii="Times New Roman" w:hAnsi="Times New Roman"/>
          <w:b/>
          <w:spacing w:val="-1"/>
          <w:sz w:val="28"/>
        </w:rPr>
        <w:t xml:space="preserve"> </w:t>
      </w:r>
      <w:r w:rsidRPr="003109C3">
        <w:rPr>
          <w:rFonts w:ascii="Times New Roman" w:hAnsi="Times New Roman"/>
          <w:b/>
          <w:sz w:val="28"/>
        </w:rPr>
        <w:t>погасяване“</w:t>
      </w:r>
      <w:r>
        <w:rPr>
          <w:rFonts w:ascii="Times New Roman" w:hAnsi="Times New Roman"/>
          <w:b/>
          <w:sz w:val="28"/>
        </w:rPr>
        <w:t xml:space="preserve">, </w:t>
      </w:r>
      <w:r w:rsidRPr="003109C3">
        <w:rPr>
          <w:rFonts w:ascii="Times New Roman" w:hAnsi="Times New Roman"/>
          <w:sz w:val="28"/>
        </w:rPr>
        <w:t>второ</w:t>
      </w:r>
      <w:r w:rsidRPr="003109C3">
        <w:rPr>
          <w:rFonts w:ascii="Times New Roman" w:hAnsi="Times New Roman"/>
          <w:spacing w:val="-1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тире</w:t>
      </w:r>
      <w:r w:rsidRPr="003109C3">
        <w:rPr>
          <w:rFonts w:ascii="Times New Roman" w:hAnsi="Times New Roman"/>
          <w:spacing w:val="-3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да</w:t>
      </w:r>
      <w:r w:rsidRPr="003109C3">
        <w:rPr>
          <w:rFonts w:ascii="Times New Roman" w:hAnsi="Times New Roman"/>
          <w:spacing w:val="-2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се</w:t>
      </w:r>
      <w:r w:rsidRPr="003109C3">
        <w:rPr>
          <w:rFonts w:ascii="Times New Roman" w:hAnsi="Times New Roman"/>
          <w:spacing w:val="-2"/>
          <w:sz w:val="28"/>
        </w:rPr>
        <w:t xml:space="preserve"> </w:t>
      </w:r>
      <w:r w:rsidRPr="003109C3">
        <w:rPr>
          <w:rFonts w:ascii="Times New Roman" w:hAnsi="Times New Roman"/>
          <w:sz w:val="28"/>
        </w:rPr>
        <w:t>чете</w:t>
      </w:r>
      <w:r w:rsidRPr="003109C3">
        <w:rPr>
          <w:rFonts w:ascii="Times New Roman" w:hAnsi="Times New Roman"/>
          <w:b/>
          <w:sz w:val="28"/>
        </w:rPr>
        <w:t>:</w:t>
      </w:r>
    </w:p>
    <w:p w:rsidR="00BE0B6D" w:rsidRDefault="00BE0B6D" w:rsidP="00BE0B6D">
      <w:pPr>
        <w:pStyle w:val="a3"/>
        <w:jc w:val="both"/>
      </w:pPr>
      <w:r>
        <w:t>„-Източници за погасяване на главницата – чрез плащанията от УО на</w:t>
      </w:r>
      <w:r>
        <w:rPr>
          <w:spacing w:val="1"/>
        </w:rPr>
        <w:t xml:space="preserve"> </w:t>
      </w:r>
      <w:r>
        <w:t>Програма за морско дело, рибарство и аквакултури 2021-2027г., съгласно</w:t>
      </w:r>
      <w:r>
        <w:rPr>
          <w:spacing w:val="1"/>
        </w:rPr>
        <w:t xml:space="preserve"> </w:t>
      </w:r>
      <w:r>
        <w:t>АДБФП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МДР-ИП-01-45/22.08.2025г.,</w:t>
      </w:r>
      <w:r>
        <w:rPr>
          <w:spacing w:val="1"/>
        </w:rPr>
        <w:t xml:space="preserve"> </w:t>
      </w:r>
      <w:r>
        <w:rPr>
          <w:b/>
        </w:rPr>
        <w:t>възстановен</w:t>
      </w:r>
      <w:r>
        <w:rPr>
          <w:b/>
          <w:spacing w:val="1"/>
        </w:rPr>
        <w:t xml:space="preserve"> </w:t>
      </w:r>
      <w:r>
        <w:rPr>
          <w:b/>
        </w:rPr>
        <w:t>данък</w:t>
      </w:r>
      <w:r>
        <w:rPr>
          <w:b/>
          <w:spacing w:val="1"/>
        </w:rPr>
        <w:t xml:space="preserve"> </w:t>
      </w:r>
      <w:r>
        <w:rPr>
          <w:b/>
        </w:rPr>
        <w:t>добавена</w:t>
      </w:r>
      <w:r>
        <w:rPr>
          <w:b/>
          <w:spacing w:val="1"/>
        </w:rPr>
        <w:t xml:space="preserve"> </w:t>
      </w:r>
      <w:r>
        <w:rPr>
          <w:b/>
        </w:rPr>
        <w:t>стойност</w:t>
      </w:r>
      <w:r>
        <w:rPr>
          <w:b/>
          <w:spacing w:val="-1"/>
        </w:rPr>
        <w:t xml:space="preserve"> </w:t>
      </w:r>
      <w:r>
        <w:rPr>
          <w:b/>
        </w:rPr>
        <w:t>(ДДС)</w:t>
      </w:r>
      <w:r>
        <w:rPr>
          <w:b/>
          <w:spacing w:val="-2"/>
        </w:rPr>
        <w:t xml:space="preserve"> </w:t>
      </w:r>
      <w:r>
        <w:rPr>
          <w:b/>
        </w:rPr>
        <w:t>по</w:t>
      </w:r>
      <w:r>
        <w:rPr>
          <w:b/>
          <w:spacing w:val="-1"/>
        </w:rPr>
        <w:t xml:space="preserve"> </w:t>
      </w:r>
      <w:r>
        <w:rPr>
          <w:b/>
        </w:rPr>
        <w:t>проекта</w:t>
      </w:r>
      <w:r>
        <w:rPr>
          <w:b/>
          <w:spacing w:val="-1"/>
        </w:rPr>
        <w:t xml:space="preserve"> </w:t>
      </w:r>
      <w:r>
        <w:t>и/или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собствени</w:t>
      </w:r>
      <w:r>
        <w:rPr>
          <w:spacing w:val="-3"/>
        </w:rPr>
        <w:t xml:space="preserve"> </w:t>
      </w:r>
      <w:r>
        <w:t>бюджетни</w:t>
      </w:r>
      <w:r>
        <w:rPr>
          <w:spacing w:val="-1"/>
        </w:rPr>
        <w:t xml:space="preserve"> </w:t>
      </w:r>
      <w:r>
        <w:t>средства.“</w:t>
      </w:r>
    </w:p>
    <w:p w:rsidR="00BE0B6D" w:rsidRDefault="00BE0B6D" w:rsidP="00BE0B6D">
      <w:pPr>
        <w:pStyle w:val="a3"/>
      </w:pPr>
    </w:p>
    <w:p w:rsidR="00BE0B6D" w:rsidRDefault="00BE0B6D" w:rsidP="00BE0B6D">
      <w:pPr>
        <w:pStyle w:val="a3"/>
        <w:ind w:hanging="1"/>
        <w:jc w:val="both"/>
      </w:pPr>
      <w:r>
        <w:t>-„Начини</w:t>
      </w:r>
      <w:r>
        <w:rPr>
          <w:spacing w:val="1"/>
        </w:rPr>
        <w:t xml:space="preserve"> </w:t>
      </w:r>
      <w:r>
        <w:t>за обезпечение на кредита“-</w:t>
      </w:r>
      <w:r>
        <w:rPr>
          <w:spacing w:val="1"/>
        </w:rPr>
        <w:t xml:space="preserve"> </w:t>
      </w:r>
      <w:r>
        <w:t>Между текстовете, обозначени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тирета</w:t>
      </w:r>
      <w:r>
        <w:rPr>
          <w:spacing w:val="-2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се</w:t>
      </w:r>
      <w:r>
        <w:rPr>
          <w:spacing w:val="-1"/>
        </w:rPr>
        <w:t xml:space="preserve"> </w:t>
      </w:r>
      <w:r>
        <w:t>добави</w:t>
      </w:r>
      <w:r>
        <w:rPr>
          <w:spacing w:val="-2"/>
        </w:rPr>
        <w:t xml:space="preserve"> </w:t>
      </w:r>
      <w:r>
        <w:t>текста:</w:t>
      </w:r>
    </w:p>
    <w:p w:rsidR="00BE0B6D" w:rsidRDefault="00BE0B6D" w:rsidP="00BE0B6D">
      <w:pPr>
        <w:pStyle w:val="a3"/>
      </w:pPr>
    </w:p>
    <w:p w:rsidR="00BE0B6D" w:rsidRDefault="00BE0B6D" w:rsidP="00BE0B6D">
      <w:pPr>
        <w:pStyle w:val="1"/>
        <w:ind w:left="0" w:right="0"/>
      </w:pPr>
      <w:r>
        <w:rPr>
          <w:b w:val="0"/>
        </w:rPr>
        <w:t>„</w:t>
      </w:r>
      <w:r>
        <w:t>-Учредяване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залог</w:t>
      </w:r>
      <w:r>
        <w:rPr>
          <w:spacing w:val="1"/>
        </w:rPr>
        <w:t xml:space="preserve"> </w:t>
      </w:r>
      <w:r>
        <w:t>върху</w:t>
      </w:r>
      <w:r>
        <w:rPr>
          <w:spacing w:val="1"/>
        </w:rPr>
        <w:t xml:space="preserve"> </w:t>
      </w:r>
      <w:r>
        <w:t>вземанията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Община</w:t>
      </w:r>
      <w:r>
        <w:rPr>
          <w:spacing w:val="1"/>
        </w:rPr>
        <w:t xml:space="preserve"> </w:t>
      </w:r>
      <w:r>
        <w:t>Поморие,</w:t>
      </w:r>
      <w:r>
        <w:rPr>
          <w:spacing w:val="1"/>
        </w:rPr>
        <w:t xml:space="preserve"> </w:t>
      </w:r>
      <w:r>
        <w:t>произтичащи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наличност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банкова</w:t>
      </w:r>
      <w:r>
        <w:rPr>
          <w:spacing w:val="1"/>
        </w:rPr>
        <w:t xml:space="preserve"> </w:t>
      </w:r>
      <w:r>
        <w:t>сметка,</w:t>
      </w:r>
      <w:r>
        <w:rPr>
          <w:spacing w:val="1"/>
        </w:rPr>
        <w:t xml:space="preserve"> </w:t>
      </w:r>
      <w:r>
        <w:t>представляваща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от възстановен данък върху добавената стойност (ДДС) във</w:t>
      </w:r>
      <w:r>
        <w:rPr>
          <w:spacing w:val="1"/>
        </w:rPr>
        <w:t xml:space="preserve"> </w:t>
      </w:r>
      <w:r>
        <w:t>връзка с изпълнението на горепосочения проект по Административен</w:t>
      </w:r>
      <w:r>
        <w:rPr>
          <w:spacing w:val="1"/>
        </w:rPr>
        <w:t xml:space="preserve"> </w:t>
      </w:r>
      <w:r>
        <w:t>договор за предоставяне на безвъзмездни финансови средства № МДР-</w:t>
      </w:r>
      <w:r>
        <w:rPr>
          <w:spacing w:val="-67"/>
        </w:rPr>
        <w:t xml:space="preserve"> </w:t>
      </w:r>
      <w:r>
        <w:t>ИП-01-45/22.08.2025</w:t>
      </w:r>
      <w:r>
        <w:rPr>
          <w:spacing w:val="1"/>
        </w:rPr>
        <w:t xml:space="preserve"> </w:t>
      </w:r>
      <w:r>
        <w:t>г.,</w:t>
      </w:r>
      <w:r>
        <w:rPr>
          <w:spacing w:val="1"/>
        </w:rPr>
        <w:t xml:space="preserve"> </w:t>
      </w:r>
      <w:r>
        <w:t>сключен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Община</w:t>
      </w:r>
      <w:r>
        <w:rPr>
          <w:spacing w:val="1"/>
        </w:rPr>
        <w:t xml:space="preserve"> </w:t>
      </w:r>
      <w:r>
        <w:t>Поморие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Програма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морско дело,</w:t>
      </w:r>
      <w:r>
        <w:rPr>
          <w:spacing w:val="-2"/>
        </w:rPr>
        <w:t xml:space="preserve"> </w:t>
      </w:r>
      <w:r>
        <w:t>рибарство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аквакултури</w:t>
      </w:r>
      <w:r>
        <w:rPr>
          <w:spacing w:val="-5"/>
        </w:rPr>
        <w:t xml:space="preserve"> </w:t>
      </w:r>
      <w:r>
        <w:t>2021-2027г.“</w:t>
      </w:r>
    </w:p>
    <w:p w:rsidR="00BE0B6D" w:rsidRDefault="00BE0B6D" w:rsidP="00BE0B6D">
      <w:pPr>
        <w:pStyle w:val="a3"/>
        <w:rPr>
          <w:b/>
          <w:sz w:val="27"/>
        </w:rPr>
      </w:pPr>
    </w:p>
    <w:p w:rsidR="00BE0B6D" w:rsidRPr="00060357" w:rsidRDefault="00BE0B6D" w:rsidP="00BE0B6D">
      <w:pPr>
        <w:ind w:firstLine="708"/>
        <w:jc w:val="both"/>
        <w:rPr>
          <w:rFonts w:ascii="Times New Roman" w:hAnsi="Times New Roman"/>
          <w:b/>
          <w:sz w:val="28"/>
        </w:rPr>
      </w:pPr>
      <w:r w:rsidRPr="00060357">
        <w:rPr>
          <w:rFonts w:ascii="Times New Roman" w:hAnsi="Times New Roman"/>
          <w:sz w:val="28"/>
        </w:rPr>
        <w:t>Г-жа</w:t>
      </w:r>
      <w:r w:rsidRPr="00060357">
        <w:rPr>
          <w:rFonts w:ascii="Times New Roman" w:hAnsi="Times New Roman"/>
          <w:spacing w:val="-4"/>
          <w:sz w:val="28"/>
        </w:rPr>
        <w:t xml:space="preserve"> </w:t>
      </w:r>
      <w:r w:rsidRPr="00060357">
        <w:rPr>
          <w:rFonts w:ascii="Times New Roman" w:hAnsi="Times New Roman"/>
          <w:sz w:val="28"/>
        </w:rPr>
        <w:t>Канева</w:t>
      </w:r>
      <w:r w:rsidRPr="00060357">
        <w:rPr>
          <w:rFonts w:ascii="Times New Roman" w:hAnsi="Times New Roman"/>
          <w:spacing w:val="-3"/>
          <w:sz w:val="28"/>
        </w:rPr>
        <w:t xml:space="preserve"> </w:t>
      </w:r>
      <w:r w:rsidRPr="00060357">
        <w:rPr>
          <w:rFonts w:ascii="Times New Roman" w:hAnsi="Times New Roman"/>
          <w:sz w:val="28"/>
        </w:rPr>
        <w:t>предлага</w:t>
      </w:r>
      <w:r w:rsidRPr="00060357">
        <w:rPr>
          <w:rFonts w:ascii="Times New Roman" w:hAnsi="Times New Roman"/>
          <w:spacing w:val="-4"/>
          <w:sz w:val="28"/>
        </w:rPr>
        <w:t xml:space="preserve"> </w:t>
      </w:r>
      <w:r w:rsidRPr="00060357">
        <w:rPr>
          <w:rFonts w:ascii="Times New Roman" w:hAnsi="Times New Roman"/>
          <w:b/>
          <w:sz w:val="28"/>
        </w:rPr>
        <w:t>т.</w:t>
      </w:r>
      <w:r w:rsidRPr="00060357">
        <w:rPr>
          <w:rFonts w:ascii="Times New Roman" w:hAnsi="Times New Roman"/>
          <w:b/>
          <w:spacing w:val="-4"/>
          <w:sz w:val="28"/>
        </w:rPr>
        <w:t xml:space="preserve"> </w:t>
      </w:r>
      <w:r w:rsidRPr="00060357">
        <w:rPr>
          <w:rFonts w:ascii="Times New Roman" w:hAnsi="Times New Roman"/>
          <w:b/>
          <w:sz w:val="28"/>
        </w:rPr>
        <w:t>3</w:t>
      </w:r>
      <w:r w:rsidRPr="00060357">
        <w:rPr>
          <w:rFonts w:ascii="Times New Roman" w:hAnsi="Times New Roman"/>
          <w:b/>
          <w:spacing w:val="-3"/>
          <w:sz w:val="28"/>
        </w:rPr>
        <w:t xml:space="preserve"> </w:t>
      </w:r>
      <w:r w:rsidRPr="00060357">
        <w:rPr>
          <w:rFonts w:ascii="Times New Roman" w:hAnsi="Times New Roman"/>
          <w:sz w:val="28"/>
        </w:rPr>
        <w:t>от</w:t>
      </w:r>
      <w:r w:rsidRPr="00060357">
        <w:rPr>
          <w:rFonts w:ascii="Times New Roman" w:hAnsi="Times New Roman"/>
          <w:spacing w:val="-4"/>
          <w:sz w:val="28"/>
        </w:rPr>
        <w:t xml:space="preserve"> </w:t>
      </w:r>
      <w:r w:rsidRPr="00060357">
        <w:rPr>
          <w:rFonts w:ascii="Times New Roman" w:hAnsi="Times New Roman"/>
          <w:sz w:val="28"/>
        </w:rPr>
        <w:t>проекта</w:t>
      </w:r>
      <w:r w:rsidRPr="00060357">
        <w:rPr>
          <w:rFonts w:ascii="Times New Roman" w:hAnsi="Times New Roman"/>
          <w:spacing w:val="-3"/>
          <w:sz w:val="28"/>
        </w:rPr>
        <w:t xml:space="preserve"> </w:t>
      </w:r>
      <w:r w:rsidRPr="00060357">
        <w:rPr>
          <w:rFonts w:ascii="Times New Roman" w:hAnsi="Times New Roman"/>
          <w:sz w:val="28"/>
        </w:rPr>
        <w:t>за</w:t>
      </w:r>
      <w:r w:rsidRPr="00060357">
        <w:rPr>
          <w:rFonts w:ascii="Times New Roman" w:hAnsi="Times New Roman"/>
          <w:spacing w:val="-4"/>
          <w:sz w:val="28"/>
        </w:rPr>
        <w:t xml:space="preserve"> </w:t>
      </w:r>
      <w:r w:rsidRPr="00060357">
        <w:rPr>
          <w:rFonts w:ascii="Times New Roman" w:hAnsi="Times New Roman"/>
          <w:sz w:val="28"/>
        </w:rPr>
        <w:t>решение</w:t>
      </w:r>
      <w:r w:rsidRPr="00060357">
        <w:rPr>
          <w:rFonts w:ascii="Times New Roman" w:hAnsi="Times New Roman"/>
          <w:spacing w:val="-3"/>
          <w:sz w:val="28"/>
        </w:rPr>
        <w:t xml:space="preserve"> </w:t>
      </w:r>
      <w:r w:rsidRPr="00060357">
        <w:rPr>
          <w:rFonts w:ascii="Times New Roman" w:hAnsi="Times New Roman"/>
          <w:sz w:val="28"/>
        </w:rPr>
        <w:t>да</w:t>
      </w:r>
      <w:r w:rsidRPr="00060357">
        <w:rPr>
          <w:rFonts w:ascii="Times New Roman" w:hAnsi="Times New Roman"/>
          <w:spacing w:val="-4"/>
          <w:sz w:val="28"/>
        </w:rPr>
        <w:t xml:space="preserve"> </w:t>
      </w:r>
      <w:r w:rsidRPr="00060357">
        <w:rPr>
          <w:rFonts w:ascii="Times New Roman" w:hAnsi="Times New Roman"/>
          <w:sz w:val="28"/>
        </w:rPr>
        <w:t>се</w:t>
      </w:r>
      <w:r w:rsidRPr="00060357">
        <w:rPr>
          <w:rFonts w:ascii="Times New Roman" w:hAnsi="Times New Roman"/>
          <w:spacing w:val="-3"/>
          <w:sz w:val="28"/>
        </w:rPr>
        <w:t xml:space="preserve"> </w:t>
      </w:r>
      <w:r w:rsidRPr="00060357">
        <w:rPr>
          <w:rFonts w:ascii="Times New Roman" w:hAnsi="Times New Roman"/>
          <w:sz w:val="28"/>
        </w:rPr>
        <w:t>допълни</w:t>
      </w:r>
      <w:r w:rsidRPr="00060357">
        <w:rPr>
          <w:rFonts w:ascii="Times New Roman" w:hAnsi="Times New Roman"/>
          <w:spacing w:val="-3"/>
          <w:sz w:val="28"/>
        </w:rPr>
        <w:t xml:space="preserve"> </w:t>
      </w:r>
      <w:r w:rsidRPr="00060357">
        <w:rPr>
          <w:rFonts w:ascii="Times New Roman" w:hAnsi="Times New Roman"/>
          <w:sz w:val="28"/>
        </w:rPr>
        <w:t>в</w:t>
      </w:r>
      <w:r w:rsidRPr="00060357">
        <w:rPr>
          <w:rFonts w:ascii="Times New Roman" w:hAnsi="Times New Roman"/>
          <w:spacing w:val="-4"/>
          <w:sz w:val="28"/>
        </w:rPr>
        <w:t xml:space="preserve"> </w:t>
      </w:r>
      <w:r w:rsidRPr="00060357">
        <w:rPr>
          <w:rFonts w:ascii="Times New Roman" w:hAnsi="Times New Roman"/>
          <w:sz w:val="28"/>
        </w:rPr>
        <w:t>края</w:t>
      </w:r>
      <w:r w:rsidRPr="00060357">
        <w:rPr>
          <w:rFonts w:ascii="Times New Roman" w:hAnsi="Times New Roman"/>
          <w:spacing w:val="-68"/>
          <w:sz w:val="28"/>
        </w:rPr>
        <w:t xml:space="preserve"> </w:t>
      </w:r>
      <w:r w:rsidRPr="00060357">
        <w:rPr>
          <w:rFonts w:ascii="Times New Roman" w:hAnsi="Times New Roman"/>
          <w:sz w:val="28"/>
        </w:rPr>
        <w:t>на изречението с текста „</w:t>
      </w:r>
      <w:r w:rsidRPr="00060357">
        <w:rPr>
          <w:rFonts w:ascii="Times New Roman" w:hAnsi="Times New Roman"/>
          <w:b/>
          <w:sz w:val="28"/>
        </w:rPr>
        <w:t>с оглед необходимостта от</w:t>
      </w:r>
      <w:r w:rsidRPr="00060357">
        <w:rPr>
          <w:rFonts w:ascii="Times New Roman" w:hAnsi="Times New Roman"/>
          <w:b/>
          <w:spacing w:val="1"/>
          <w:sz w:val="28"/>
        </w:rPr>
        <w:t xml:space="preserve"> </w:t>
      </w:r>
      <w:r w:rsidRPr="00060357">
        <w:rPr>
          <w:rFonts w:ascii="Times New Roman" w:hAnsi="Times New Roman"/>
          <w:b/>
          <w:sz w:val="28"/>
        </w:rPr>
        <w:t>обезпечаване на</w:t>
      </w:r>
      <w:r w:rsidRPr="00060357">
        <w:rPr>
          <w:rFonts w:ascii="Times New Roman" w:hAnsi="Times New Roman"/>
          <w:b/>
          <w:spacing w:val="1"/>
          <w:sz w:val="28"/>
        </w:rPr>
        <w:t xml:space="preserve"> </w:t>
      </w:r>
      <w:r w:rsidRPr="00060357">
        <w:rPr>
          <w:rFonts w:ascii="Times New Roman" w:hAnsi="Times New Roman"/>
          <w:b/>
          <w:sz w:val="28"/>
        </w:rPr>
        <w:t>предварителната</w:t>
      </w:r>
      <w:r w:rsidRPr="00060357">
        <w:rPr>
          <w:rFonts w:ascii="Times New Roman" w:hAnsi="Times New Roman"/>
          <w:b/>
          <w:spacing w:val="-2"/>
          <w:sz w:val="28"/>
        </w:rPr>
        <w:t xml:space="preserve"> </w:t>
      </w:r>
      <w:r w:rsidRPr="00060357">
        <w:rPr>
          <w:rFonts w:ascii="Times New Roman" w:hAnsi="Times New Roman"/>
          <w:b/>
          <w:sz w:val="28"/>
        </w:rPr>
        <w:t>схема</w:t>
      </w:r>
      <w:r w:rsidRPr="00060357">
        <w:rPr>
          <w:rFonts w:ascii="Times New Roman" w:hAnsi="Times New Roman"/>
          <w:b/>
          <w:spacing w:val="-2"/>
          <w:sz w:val="28"/>
        </w:rPr>
        <w:t xml:space="preserve"> </w:t>
      </w:r>
      <w:r w:rsidRPr="00060357">
        <w:rPr>
          <w:rFonts w:ascii="Times New Roman" w:hAnsi="Times New Roman"/>
          <w:b/>
          <w:sz w:val="28"/>
        </w:rPr>
        <w:t>на</w:t>
      </w:r>
      <w:r w:rsidRPr="00060357">
        <w:rPr>
          <w:rFonts w:ascii="Times New Roman" w:hAnsi="Times New Roman"/>
          <w:b/>
          <w:spacing w:val="-2"/>
          <w:sz w:val="28"/>
        </w:rPr>
        <w:t xml:space="preserve"> </w:t>
      </w:r>
      <w:r w:rsidRPr="00060357">
        <w:rPr>
          <w:rFonts w:ascii="Times New Roman" w:hAnsi="Times New Roman"/>
          <w:b/>
          <w:sz w:val="28"/>
        </w:rPr>
        <w:t>плащане</w:t>
      </w:r>
      <w:r w:rsidRPr="00060357">
        <w:rPr>
          <w:rFonts w:ascii="Times New Roman" w:hAnsi="Times New Roman"/>
          <w:b/>
          <w:spacing w:val="-3"/>
          <w:sz w:val="28"/>
        </w:rPr>
        <w:t xml:space="preserve"> </w:t>
      </w:r>
      <w:r w:rsidRPr="00060357">
        <w:rPr>
          <w:rFonts w:ascii="Times New Roman" w:hAnsi="Times New Roman"/>
          <w:b/>
          <w:sz w:val="28"/>
        </w:rPr>
        <w:t>по</w:t>
      </w:r>
      <w:r w:rsidRPr="00060357">
        <w:rPr>
          <w:rFonts w:ascii="Times New Roman" w:hAnsi="Times New Roman"/>
          <w:b/>
          <w:spacing w:val="-2"/>
          <w:sz w:val="28"/>
        </w:rPr>
        <w:t xml:space="preserve"> </w:t>
      </w:r>
      <w:r w:rsidRPr="00060357">
        <w:rPr>
          <w:rFonts w:ascii="Times New Roman" w:hAnsi="Times New Roman"/>
          <w:b/>
          <w:sz w:val="28"/>
        </w:rPr>
        <w:t>отношение</w:t>
      </w:r>
      <w:r w:rsidRPr="00060357">
        <w:rPr>
          <w:rFonts w:ascii="Times New Roman" w:hAnsi="Times New Roman"/>
          <w:b/>
          <w:spacing w:val="-3"/>
          <w:sz w:val="28"/>
        </w:rPr>
        <w:t xml:space="preserve"> </w:t>
      </w:r>
      <w:r w:rsidRPr="00060357">
        <w:rPr>
          <w:rFonts w:ascii="Times New Roman" w:hAnsi="Times New Roman"/>
          <w:b/>
          <w:sz w:val="28"/>
        </w:rPr>
        <w:t>на</w:t>
      </w:r>
      <w:r w:rsidRPr="00060357">
        <w:rPr>
          <w:rFonts w:ascii="Times New Roman" w:hAnsi="Times New Roman"/>
          <w:b/>
          <w:spacing w:val="-2"/>
          <w:sz w:val="28"/>
        </w:rPr>
        <w:t xml:space="preserve"> </w:t>
      </w:r>
      <w:r w:rsidRPr="00060357">
        <w:rPr>
          <w:rFonts w:ascii="Times New Roman" w:hAnsi="Times New Roman"/>
          <w:b/>
          <w:sz w:val="28"/>
        </w:rPr>
        <w:t>изпълнителите“</w:t>
      </w:r>
    </w:p>
    <w:p w:rsidR="00060357" w:rsidRDefault="00060357" w:rsidP="00060357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комисии:</w:t>
      </w:r>
    </w:p>
    <w:p w:rsidR="00060357" w:rsidRDefault="00060357" w:rsidP="00060357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общинска собственост – 7 гласа „за“ от 7 присъстващи.</w:t>
      </w:r>
    </w:p>
    <w:p w:rsidR="00060357" w:rsidRDefault="00060357" w:rsidP="00060357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туризъм– 7 гласа „за“ от 7 присъстващи.</w:t>
      </w:r>
    </w:p>
    <w:p w:rsidR="00060357" w:rsidRDefault="00060357" w:rsidP="00060357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1F7D89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с направените промени.</w:t>
      </w:r>
    </w:p>
    <w:p w:rsidR="0094531D" w:rsidRDefault="0094531D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94531D" w:rsidRPr="00584EB5" w:rsidRDefault="0094531D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584EB5" w:rsidRDefault="00584EB5" w:rsidP="00584EB5">
      <w:pPr>
        <w:spacing w:after="120" w:line="264" w:lineRule="auto"/>
        <w:ind w:right="-62" w:firstLine="720"/>
        <w:jc w:val="both"/>
        <w:rPr>
          <w:rFonts w:ascii="Times New Roman" w:eastAsia="Times New Roman" w:hAnsi="Times New Roman"/>
          <w:iCs/>
          <w:sz w:val="28"/>
          <w:szCs w:val="28"/>
          <w:lang w:val="en-US"/>
        </w:rPr>
      </w:pPr>
      <w:r w:rsidRPr="00584EB5">
        <w:rPr>
          <w:rFonts w:ascii="Times New Roman" w:eastAsia="Times New Roman" w:hAnsi="Times New Roman"/>
          <w:b/>
          <w:sz w:val="28"/>
          <w:szCs w:val="28"/>
          <w:u w:val="single"/>
          <w:lang w:val="en-US"/>
        </w:rPr>
        <w:lastRenderedPageBreak/>
        <w:t>4</w:t>
      </w:r>
      <w:r w:rsidRPr="00584EB5">
        <w:rPr>
          <w:rFonts w:ascii="Times New Roman" w:eastAsia="Times New Roman" w:hAnsi="Times New Roman"/>
          <w:sz w:val="28"/>
          <w:szCs w:val="28"/>
          <w:lang w:val="en-US"/>
        </w:rPr>
        <w:t>.</w:t>
      </w:r>
      <w:r w:rsidRPr="00584EB5">
        <w:rPr>
          <w:rFonts w:ascii="Times New Roman" w:eastAsia="Times New Roman" w:hAnsi="Times New Roman"/>
          <w:sz w:val="28"/>
          <w:szCs w:val="28"/>
        </w:rPr>
        <w:t>ОС</w:t>
      </w:r>
      <w:r w:rsidRPr="00584EB5">
        <w:rPr>
          <w:rFonts w:ascii="Times New Roman" w:eastAsia="Times New Roman" w:hAnsi="Times New Roman"/>
          <w:sz w:val="28"/>
          <w:szCs w:val="28"/>
          <w:lang w:val="en-US"/>
        </w:rPr>
        <w:t>-32/</w:t>
      </w:r>
      <w:r w:rsidRPr="00584EB5">
        <w:rPr>
          <w:rFonts w:ascii="Times New Roman" w:eastAsia="Times New Roman" w:hAnsi="Times New Roman"/>
          <w:sz w:val="28"/>
          <w:szCs w:val="28"/>
        </w:rPr>
        <w:t>16.01.2026г.-</w:t>
      </w:r>
      <w:r w:rsidRPr="00584EB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Докладна записка от Иван Алексиев – Кмет на Община Поморие, относно</w:t>
      </w:r>
      <w:r w:rsidRPr="00584EB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r w:rsidRPr="00584EB5">
        <w:rPr>
          <w:rFonts w:ascii="Times New Roman" w:eastAsia="Times New Roman" w:hAnsi="Times New Roman"/>
          <w:sz w:val="28"/>
          <w:szCs w:val="28"/>
        </w:rPr>
        <w:t>н</w:t>
      </w:r>
      <w:r w:rsidRPr="00584EB5">
        <w:rPr>
          <w:rFonts w:ascii="Times New Roman" w:eastAsia="Times New Roman" w:hAnsi="Times New Roman"/>
          <w:sz w:val="28"/>
          <w:szCs w:val="28"/>
          <w:lang w:val="en-US"/>
        </w:rPr>
        <w:t>алагане на мораториум върху продажбата на земеделски</w:t>
      </w:r>
      <w:r w:rsidRPr="00584EB5">
        <w:rPr>
          <w:rFonts w:ascii="Times New Roman" w:eastAsia="Times New Roman" w:hAnsi="Times New Roman"/>
          <w:iCs/>
          <w:sz w:val="28"/>
          <w:szCs w:val="28"/>
          <w:lang w:val="en-US"/>
        </w:rPr>
        <w:t xml:space="preserve"> земите от общинския поземлен фонд по чл. 19 от Закона за собствеността и ползването на земеделските земи (ЗСПЗЗ)</w:t>
      </w:r>
    </w:p>
    <w:p w:rsidR="006C19D8" w:rsidRPr="00BE0B6D" w:rsidRDefault="006C19D8" w:rsidP="006C19D8">
      <w:pPr>
        <w:jc w:val="center"/>
        <w:rPr>
          <w:rFonts w:ascii="Times New Roman" w:hAnsi="Times New Roman"/>
          <w:b/>
          <w:sz w:val="28"/>
          <w:szCs w:val="28"/>
        </w:rPr>
      </w:pPr>
      <w:r w:rsidRPr="00BE0B6D">
        <w:rPr>
          <w:rFonts w:ascii="Times New Roman" w:hAnsi="Times New Roman"/>
          <w:b/>
          <w:sz w:val="28"/>
          <w:szCs w:val="28"/>
        </w:rPr>
        <w:t>РЕШЕНИЕ:</w:t>
      </w:r>
    </w:p>
    <w:p w:rsidR="006C19D8" w:rsidRPr="006C19D8" w:rsidRDefault="006C19D8" w:rsidP="00584EB5">
      <w:pPr>
        <w:spacing w:after="120" w:line="264" w:lineRule="auto"/>
        <w:ind w:right="-62" w:firstLine="720"/>
        <w:jc w:val="both"/>
        <w:rPr>
          <w:rFonts w:ascii="Times New Roman" w:eastAsia="Times New Roman" w:hAnsi="Times New Roman"/>
          <w:iCs/>
          <w:sz w:val="28"/>
          <w:szCs w:val="28"/>
        </w:rPr>
      </w:pPr>
      <w:r>
        <w:rPr>
          <w:rFonts w:ascii="Times New Roman" w:eastAsia="Times New Roman" w:hAnsi="Times New Roman"/>
          <w:iCs/>
          <w:sz w:val="28"/>
          <w:szCs w:val="28"/>
        </w:rPr>
        <w:t>Г-жа Кусева предлага поправка на техническа грешка в проекта за решение думата „</w:t>
      </w:r>
      <w:r w:rsidRPr="009E3D2A">
        <w:rPr>
          <w:rFonts w:ascii="Times New Roman" w:eastAsia="Times New Roman" w:hAnsi="Times New Roman"/>
          <w:b/>
          <w:iCs/>
          <w:sz w:val="28"/>
          <w:szCs w:val="28"/>
        </w:rPr>
        <w:t>земите „</w:t>
      </w:r>
      <w:r>
        <w:rPr>
          <w:rFonts w:ascii="Times New Roman" w:eastAsia="Times New Roman" w:hAnsi="Times New Roman"/>
          <w:iCs/>
          <w:sz w:val="28"/>
          <w:szCs w:val="28"/>
        </w:rPr>
        <w:t xml:space="preserve"> да се чете „</w:t>
      </w:r>
      <w:r w:rsidRPr="009E3D2A">
        <w:rPr>
          <w:rFonts w:ascii="Times New Roman" w:eastAsia="Times New Roman" w:hAnsi="Times New Roman"/>
          <w:b/>
          <w:iCs/>
          <w:sz w:val="28"/>
          <w:szCs w:val="28"/>
        </w:rPr>
        <w:t>земи</w:t>
      </w:r>
      <w:r>
        <w:rPr>
          <w:rFonts w:ascii="Times New Roman" w:eastAsia="Times New Roman" w:hAnsi="Times New Roman"/>
          <w:iCs/>
          <w:sz w:val="28"/>
          <w:szCs w:val="28"/>
        </w:rPr>
        <w:t>“</w:t>
      </w:r>
    </w:p>
    <w:p w:rsidR="00403A99" w:rsidRDefault="00403A99" w:rsidP="00403A9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комисии:</w:t>
      </w:r>
    </w:p>
    <w:p w:rsidR="00403A99" w:rsidRDefault="00403A99" w:rsidP="00403A9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общинска собственост – 7 гласа „за“ от 7 присъстващи.</w:t>
      </w:r>
    </w:p>
    <w:p w:rsidR="00403A99" w:rsidRDefault="00403A99" w:rsidP="00403A99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туризъм– 7 гласа „за“ от 7 присъстващи.</w:t>
      </w:r>
    </w:p>
    <w:p w:rsidR="00403A99" w:rsidRDefault="00403A99" w:rsidP="00403A99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1F7D89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с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поправката на техн. грешка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.</w:t>
      </w:r>
    </w:p>
    <w:p w:rsidR="006C19D8" w:rsidRPr="00584EB5" w:rsidRDefault="006C19D8" w:rsidP="00584EB5">
      <w:pPr>
        <w:spacing w:after="120" w:line="264" w:lineRule="auto"/>
        <w:ind w:right="-62" w:firstLine="720"/>
        <w:jc w:val="both"/>
        <w:rPr>
          <w:rFonts w:ascii="Times New Roman" w:eastAsia="Times New Roman" w:hAnsi="Times New Roman"/>
          <w:iCs/>
          <w:sz w:val="28"/>
          <w:szCs w:val="28"/>
        </w:rPr>
      </w:pPr>
    </w:p>
    <w:p w:rsidR="00584EB5" w:rsidRDefault="00584EB5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584EB5">
        <w:rPr>
          <w:rFonts w:ascii="Times New Roman" w:eastAsia="Times New Roman" w:hAnsi="Times New Roman"/>
          <w:b/>
          <w:sz w:val="28"/>
          <w:szCs w:val="28"/>
          <w:u w:val="single"/>
          <w:lang w:eastAsia="bg-BG"/>
        </w:rPr>
        <w:t>5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.ОС</w:t>
      </w:r>
      <w:r w:rsidRPr="00584EB5">
        <w:rPr>
          <w:rFonts w:ascii="Times New Roman" w:eastAsia="Times New Roman" w:hAnsi="Times New Roman"/>
          <w:sz w:val="28"/>
          <w:szCs w:val="28"/>
          <w:lang w:val="en-US" w:eastAsia="bg-BG"/>
        </w:rPr>
        <w:t>-3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3</w:t>
      </w:r>
      <w:r w:rsidRPr="00584EB5">
        <w:rPr>
          <w:rFonts w:ascii="Times New Roman" w:eastAsia="Times New Roman" w:hAnsi="Times New Roman"/>
          <w:sz w:val="28"/>
          <w:szCs w:val="28"/>
          <w:lang w:val="en-US" w:eastAsia="bg-BG"/>
        </w:rPr>
        <w:t>/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16.01.2026г.-</w:t>
      </w:r>
      <w:r w:rsidRPr="00584EB5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Докладна записка от Иван Алексиев – Кмет на Община Поморие, относно 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р</w:t>
      </w:r>
      <w:r w:rsidRPr="00584EB5">
        <w:rPr>
          <w:rFonts w:ascii="Times New Roman" w:eastAsia="Times New Roman" w:hAnsi="Times New Roman"/>
          <w:sz w:val="28"/>
          <w:szCs w:val="28"/>
          <w:lang w:val="en-US" w:eastAsia="bg-BG"/>
        </w:rPr>
        <w:t>азпореждане с имот – частна общинска собственост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.</w:t>
      </w:r>
    </w:p>
    <w:p w:rsidR="006E2707" w:rsidRDefault="006E2707" w:rsidP="006D7D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0B6D">
        <w:rPr>
          <w:rFonts w:ascii="Times New Roman" w:hAnsi="Times New Roman"/>
          <w:b/>
          <w:sz w:val="28"/>
          <w:szCs w:val="28"/>
        </w:rPr>
        <w:t>РЕШЕНИЕ:</w:t>
      </w:r>
    </w:p>
    <w:p w:rsidR="00FC2C6C" w:rsidRDefault="00FC2C6C" w:rsidP="006D7D77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комисии:</w:t>
      </w:r>
    </w:p>
    <w:p w:rsidR="00FC2C6C" w:rsidRDefault="00FC2C6C" w:rsidP="006D7D77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общинска собственост – 7 гласа „за“ от 7 присъстващи.</w:t>
      </w:r>
    </w:p>
    <w:p w:rsidR="00FC2C6C" w:rsidRDefault="00FC2C6C" w:rsidP="006D7D77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туризъм– 7 гласа „за“ от 7 присъстващи.</w:t>
      </w:r>
    </w:p>
    <w:p w:rsidR="00FC2C6C" w:rsidRDefault="00FC2C6C" w:rsidP="006D7D77">
      <w:pPr>
        <w:spacing w:after="0" w:line="240" w:lineRule="auto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1F7D89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.</w:t>
      </w:r>
    </w:p>
    <w:p w:rsidR="008F253F" w:rsidRPr="00BE0B6D" w:rsidRDefault="008F253F" w:rsidP="006D7D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84EB5" w:rsidRDefault="00584EB5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584EB5">
        <w:rPr>
          <w:rFonts w:ascii="Times New Roman" w:eastAsia="Times New Roman" w:hAnsi="Times New Roman"/>
          <w:b/>
          <w:sz w:val="28"/>
          <w:szCs w:val="28"/>
          <w:u w:val="single"/>
          <w:lang w:eastAsia="bg-BG"/>
        </w:rPr>
        <w:t>6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. ОС</w:t>
      </w:r>
      <w:r w:rsidRPr="00584EB5">
        <w:rPr>
          <w:rFonts w:ascii="Times New Roman" w:eastAsia="Times New Roman" w:hAnsi="Times New Roman"/>
          <w:sz w:val="28"/>
          <w:szCs w:val="28"/>
          <w:lang w:val="en-US" w:eastAsia="bg-BG"/>
        </w:rPr>
        <w:t>-3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4</w:t>
      </w:r>
      <w:r w:rsidRPr="00584EB5">
        <w:rPr>
          <w:rFonts w:ascii="Times New Roman" w:eastAsia="Times New Roman" w:hAnsi="Times New Roman"/>
          <w:sz w:val="28"/>
          <w:szCs w:val="28"/>
          <w:lang w:val="en-US" w:eastAsia="bg-BG"/>
        </w:rPr>
        <w:t>/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16.01.2026г.-</w:t>
      </w:r>
      <w:r w:rsidRPr="00584EB5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Докладна записка от Иван Алексиев – Кмет на Община Поморие, относно 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р</w:t>
      </w:r>
      <w:r w:rsidRPr="00584EB5">
        <w:rPr>
          <w:rFonts w:ascii="Times New Roman" w:eastAsia="Times New Roman" w:hAnsi="Times New Roman"/>
          <w:sz w:val="28"/>
          <w:szCs w:val="28"/>
          <w:lang w:val="en-US" w:eastAsia="bg-BG"/>
        </w:rPr>
        <w:t>азпореждане с имот – частна общинска собственост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.</w:t>
      </w:r>
    </w:p>
    <w:p w:rsidR="006D7D77" w:rsidRDefault="006D7D77" w:rsidP="006D7D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0B6D">
        <w:rPr>
          <w:rFonts w:ascii="Times New Roman" w:hAnsi="Times New Roman"/>
          <w:b/>
          <w:sz w:val="28"/>
          <w:szCs w:val="28"/>
        </w:rPr>
        <w:t>РЕШЕНИЕ:</w:t>
      </w:r>
    </w:p>
    <w:p w:rsidR="006D7D77" w:rsidRPr="006D7D77" w:rsidRDefault="006D7D77" w:rsidP="006D7D7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D7D77">
        <w:rPr>
          <w:rFonts w:ascii="Times New Roman" w:hAnsi="Times New Roman"/>
          <w:sz w:val="28"/>
          <w:szCs w:val="28"/>
        </w:rPr>
        <w:t xml:space="preserve">Комисиите </w:t>
      </w:r>
      <w:r>
        <w:rPr>
          <w:rFonts w:ascii="Times New Roman" w:hAnsi="Times New Roman"/>
          <w:sz w:val="28"/>
          <w:szCs w:val="28"/>
        </w:rPr>
        <w:t>предлагат да се изиска декларация за делба.</w:t>
      </w:r>
    </w:p>
    <w:p w:rsidR="006D7D77" w:rsidRDefault="006D7D77" w:rsidP="006D7D77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комисии:</w:t>
      </w:r>
    </w:p>
    <w:p w:rsidR="006D7D77" w:rsidRDefault="006D7D77" w:rsidP="00BF1B01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Комисия по общинска собственост – </w:t>
      </w:r>
      <w:r w:rsidR="00BF1B01">
        <w:rPr>
          <w:rFonts w:ascii="Times New Roman" w:eastAsia="Times New Roman" w:hAnsi="Times New Roman"/>
          <w:bCs/>
          <w:noProof/>
          <w:sz w:val="28"/>
          <w:szCs w:val="20"/>
        </w:rPr>
        <w:t>4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гласа „за“</w:t>
      </w:r>
      <w:r w:rsidR="00BF1B01">
        <w:rPr>
          <w:rFonts w:ascii="Times New Roman" w:eastAsia="Times New Roman" w:hAnsi="Times New Roman"/>
          <w:bCs/>
          <w:noProof/>
          <w:sz w:val="28"/>
          <w:szCs w:val="20"/>
        </w:rPr>
        <w:t>, 3-ма „възд.“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от 7 присъстващи.</w:t>
      </w:r>
    </w:p>
    <w:p w:rsidR="00610370" w:rsidRDefault="006D7D77" w:rsidP="00610370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туризъм</w:t>
      </w:r>
      <w:r w:rsidR="00610370">
        <w:rPr>
          <w:rFonts w:ascii="Times New Roman" w:eastAsia="Times New Roman" w:hAnsi="Times New Roman"/>
          <w:bCs/>
          <w:noProof/>
          <w:sz w:val="28"/>
          <w:szCs w:val="20"/>
        </w:rPr>
        <w:t>– 4 гласа „за“, 3-ма „възд.“ от 7 присъстващи.</w:t>
      </w:r>
    </w:p>
    <w:p w:rsidR="006D7D77" w:rsidRPr="00BE0B6D" w:rsidRDefault="006D7D77" w:rsidP="00831999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1F7D89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.</w:t>
      </w:r>
    </w:p>
    <w:p w:rsidR="006D7D77" w:rsidRPr="00584EB5" w:rsidRDefault="006D7D77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584EB5" w:rsidRDefault="00584EB5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84EB5">
        <w:rPr>
          <w:rFonts w:ascii="Times New Roman" w:eastAsia="Times New Roman" w:hAnsi="Times New Roman"/>
          <w:b/>
          <w:sz w:val="28"/>
          <w:szCs w:val="28"/>
          <w:u w:val="single"/>
        </w:rPr>
        <w:t>7</w:t>
      </w:r>
      <w:r w:rsidRPr="00584EB5">
        <w:rPr>
          <w:rFonts w:ascii="Times New Roman" w:eastAsia="Times New Roman" w:hAnsi="Times New Roman"/>
          <w:sz w:val="28"/>
          <w:szCs w:val="28"/>
        </w:rPr>
        <w:t>.ОС-1044/29.12.2025г. - Докладна записка от Никола Абрашев –Председател на КЗПК, относно създаване на Обществен съвет към Община Поморие като консултативен и обществено контролен орган с участие на председателите на постоянните комисии към Общински съвет – Поморие.</w:t>
      </w:r>
    </w:p>
    <w:p w:rsidR="00923A3C" w:rsidRDefault="00923A3C" w:rsidP="00923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0B6D">
        <w:rPr>
          <w:rFonts w:ascii="Times New Roman" w:hAnsi="Times New Roman"/>
          <w:b/>
          <w:sz w:val="28"/>
          <w:szCs w:val="28"/>
        </w:rPr>
        <w:t>РЕШЕНИЕ:</w:t>
      </w:r>
    </w:p>
    <w:p w:rsidR="007C273E" w:rsidRDefault="008A729E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След дебати последва гласуване</w:t>
      </w:r>
      <w:r w:rsidR="004F3A83" w:rsidRPr="004F3A83">
        <w:rPr>
          <w:rFonts w:ascii="Times New Roman" w:eastAsia="Times New Roman" w:hAnsi="Times New Roman"/>
          <w:bCs/>
          <w:noProof/>
          <w:sz w:val="28"/>
          <w:szCs w:val="20"/>
        </w:rPr>
        <w:t xml:space="preserve"> </w:t>
      </w:r>
      <w:r w:rsidR="004F3A83">
        <w:rPr>
          <w:rFonts w:ascii="Times New Roman" w:eastAsia="Times New Roman" w:hAnsi="Times New Roman"/>
          <w:bCs/>
          <w:noProof/>
          <w:sz w:val="28"/>
          <w:szCs w:val="20"/>
        </w:rPr>
        <w:t>по отделни комисии:</w:t>
      </w:r>
    </w:p>
    <w:p w:rsidR="006F5412" w:rsidRDefault="006F5412" w:rsidP="006F541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общинска собственост – 4 гласа „за“, 3-ма „възд.“</w:t>
      </w:r>
      <w:r w:rsidR="00545393">
        <w:rPr>
          <w:rFonts w:ascii="Times New Roman" w:eastAsia="Times New Roman" w:hAnsi="Times New Roman"/>
          <w:bCs/>
          <w:noProof/>
          <w:sz w:val="28"/>
          <w:szCs w:val="20"/>
        </w:rPr>
        <w:t xml:space="preserve"> от 7 присъстващи - приема докладната записка и проекта за решение.</w:t>
      </w:r>
    </w:p>
    <w:p w:rsidR="006F5412" w:rsidRDefault="006F5412" w:rsidP="006F541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lastRenderedPageBreak/>
        <w:t>Комисия по туризъм</w:t>
      </w:r>
      <w:r w:rsidR="00C62C9E">
        <w:rPr>
          <w:rFonts w:ascii="Times New Roman" w:eastAsia="Times New Roman" w:hAnsi="Times New Roman"/>
          <w:bCs/>
          <w:noProof/>
          <w:sz w:val="28"/>
          <w:szCs w:val="20"/>
        </w:rPr>
        <w:t xml:space="preserve"> 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– 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3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гласа „за“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, 4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-ма „възд.“ от 7 присъстващи</w:t>
      </w:r>
      <w:r w:rsidR="00545393">
        <w:rPr>
          <w:rFonts w:ascii="Times New Roman" w:eastAsia="Times New Roman" w:hAnsi="Times New Roman"/>
          <w:bCs/>
          <w:noProof/>
          <w:sz w:val="28"/>
          <w:szCs w:val="20"/>
        </w:rPr>
        <w:t xml:space="preserve"> </w:t>
      </w:r>
      <w:r w:rsidR="00545393">
        <w:rPr>
          <w:rFonts w:ascii="Times New Roman" w:eastAsia="Times New Roman" w:hAnsi="Times New Roman"/>
          <w:bCs/>
          <w:noProof/>
          <w:sz w:val="28"/>
          <w:szCs w:val="20"/>
        </w:rPr>
        <w:t>–</w:t>
      </w:r>
      <w:r w:rsidR="00545393">
        <w:rPr>
          <w:rFonts w:ascii="Times New Roman" w:eastAsia="Times New Roman" w:hAnsi="Times New Roman"/>
          <w:bCs/>
          <w:noProof/>
          <w:sz w:val="28"/>
          <w:szCs w:val="20"/>
        </w:rPr>
        <w:t xml:space="preserve"> </w:t>
      </w:r>
      <w:r w:rsidR="00545393" w:rsidRPr="00550F05">
        <w:rPr>
          <w:rFonts w:ascii="Times New Roman" w:eastAsia="Times New Roman" w:hAnsi="Times New Roman"/>
          <w:b/>
          <w:bCs/>
          <w:noProof/>
          <w:sz w:val="28"/>
          <w:szCs w:val="20"/>
        </w:rPr>
        <w:t xml:space="preserve">не </w:t>
      </w:r>
      <w:r w:rsidR="00545393">
        <w:rPr>
          <w:rFonts w:ascii="Times New Roman" w:eastAsia="Times New Roman" w:hAnsi="Times New Roman"/>
          <w:bCs/>
          <w:noProof/>
          <w:sz w:val="28"/>
          <w:szCs w:val="20"/>
        </w:rPr>
        <w:t>приема докладната записка и проекта за решение.</w:t>
      </w:r>
    </w:p>
    <w:p w:rsidR="006F5412" w:rsidRPr="00584EB5" w:rsidRDefault="006F5412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584EB5" w:rsidRDefault="00584EB5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84EB5">
        <w:rPr>
          <w:rFonts w:ascii="Times New Roman" w:eastAsia="Times New Roman" w:hAnsi="Times New Roman"/>
          <w:b/>
          <w:sz w:val="28"/>
          <w:szCs w:val="28"/>
          <w:u w:val="single"/>
        </w:rPr>
        <w:t>8</w:t>
      </w:r>
      <w:r w:rsidRPr="00584EB5">
        <w:rPr>
          <w:rFonts w:ascii="Times New Roman" w:eastAsia="Times New Roman" w:hAnsi="Times New Roman"/>
          <w:sz w:val="28"/>
          <w:szCs w:val="28"/>
        </w:rPr>
        <w:t>.ОС-05/13.01.2026г.- Докладна записка от Адам Адамов – Председател на общински съвет –Поморие, относно избор на общински съветници за членове на Общинска експертна комисия по спорта за 2026г.</w:t>
      </w:r>
    </w:p>
    <w:p w:rsidR="004F3A83" w:rsidRDefault="004F3A83" w:rsidP="004F3A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0B6D">
        <w:rPr>
          <w:rFonts w:ascii="Times New Roman" w:hAnsi="Times New Roman"/>
          <w:b/>
          <w:sz w:val="28"/>
          <w:szCs w:val="28"/>
        </w:rPr>
        <w:t>РЕШЕНИЕ:</w:t>
      </w:r>
    </w:p>
    <w:p w:rsidR="004F3A83" w:rsidRDefault="004F3A83" w:rsidP="002E5B49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с предложените от комисията по образование </w:t>
      </w:r>
      <w:r w:rsidR="00E66BA4">
        <w:rPr>
          <w:rFonts w:ascii="Times New Roman" w:eastAsia="Times New Roman" w:hAnsi="Times New Roman"/>
          <w:bCs/>
          <w:noProof/>
          <w:sz w:val="28"/>
          <w:szCs w:val="20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bCs/>
          <w:noProof/>
          <w:sz w:val="28"/>
          <w:szCs w:val="20"/>
        </w:rPr>
        <w:t>за членове -</w:t>
      </w:r>
      <w:r w:rsidRPr="00FC0A74">
        <w:rPr>
          <w:rFonts w:ascii="Times New Roman" w:eastAsia="Times New Roman" w:hAnsi="Times New Roman"/>
          <w:bCs/>
          <w:noProof/>
          <w:sz w:val="28"/>
          <w:szCs w:val="28"/>
        </w:rPr>
        <w:t xml:space="preserve"> </w:t>
      </w:r>
      <w:r w:rsidR="00914F42" w:rsidRPr="00FC0A74">
        <w:rPr>
          <w:rFonts w:ascii="Times New Roman" w:hAnsi="Times New Roman"/>
          <w:sz w:val="28"/>
          <w:szCs w:val="28"/>
        </w:rPr>
        <w:t>Найден</w:t>
      </w:r>
      <w:r w:rsidR="00914F42" w:rsidRPr="00FC0A74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FC0A74" w:rsidRPr="00FC0A74">
        <w:rPr>
          <w:rFonts w:ascii="Times New Roman" w:hAnsi="Times New Roman"/>
          <w:spacing w:val="-1"/>
          <w:sz w:val="28"/>
          <w:szCs w:val="28"/>
        </w:rPr>
        <w:t xml:space="preserve">Щерионов </w:t>
      </w:r>
      <w:r w:rsidR="00914F42" w:rsidRPr="00FC0A74">
        <w:rPr>
          <w:rFonts w:ascii="Times New Roman" w:hAnsi="Times New Roman"/>
          <w:sz w:val="28"/>
          <w:szCs w:val="28"/>
        </w:rPr>
        <w:t>Пулакев</w:t>
      </w:r>
      <w:r w:rsidR="00914F42" w:rsidRPr="00914F42">
        <w:rPr>
          <w:rFonts w:ascii="Times New Roman" w:hAnsi="Times New Roman"/>
          <w:b/>
          <w:spacing w:val="-1"/>
        </w:rPr>
        <w:t xml:space="preserve"> </w:t>
      </w:r>
      <w:r w:rsidR="00914F42" w:rsidRPr="00352064">
        <w:rPr>
          <w:rFonts w:ascii="Times New Roman" w:hAnsi="Times New Roman"/>
          <w:sz w:val="28"/>
          <w:szCs w:val="28"/>
        </w:rPr>
        <w:t>и</w:t>
      </w:r>
      <w:r w:rsidR="00914F42">
        <w:rPr>
          <w:rFonts w:ascii="Times New Roman" w:hAnsi="Times New Roman"/>
          <w:b/>
        </w:rPr>
        <w:t xml:space="preserve"> </w:t>
      </w:r>
      <w:r w:rsidR="00914F42" w:rsidRPr="00FC0A74">
        <w:rPr>
          <w:rFonts w:ascii="Times New Roman" w:hAnsi="Times New Roman"/>
          <w:sz w:val="28"/>
          <w:szCs w:val="28"/>
        </w:rPr>
        <w:t xml:space="preserve">Сезгин </w:t>
      </w:r>
      <w:r w:rsidR="00FC0A74" w:rsidRPr="00FC0A74">
        <w:rPr>
          <w:rFonts w:ascii="Times New Roman" w:hAnsi="Times New Roman"/>
          <w:sz w:val="28"/>
          <w:szCs w:val="28"/>
        </w:rPr>
        <w:t xml:space="preserve">Хасан </w:t>
      </w:r>
      <w:r w:rsidR="00914F42" w:rsidRPr="00FC0A74">
        <w:rPr>
          <w:rFonts w:ascii="Times New Roman" w:hAnsi="Times New Roman"/>
          <w:sz w:val="28"/>
          <w:szCs w:val="28"/>
        </w:rPr>
        <w:t>Кадил</w:t>
      </w:r>
      <w:r w:rsidRPr="00FC0A74">
        <w:rPr>
          <w:rFonts w:ascii="Times New Roman" w:eastAsia="Times New Roman" w:hAnsi="Times New Roman"/>
          <w:bCs/>
          <w:noProof/>
          <w:sz w:val="28"/>
          <w:szCs w:val="28"/>
        </w:rPr>
        <w:t>:</w:t>
      </w:r>
    </w:p>
    <w:p w:rsidR="004F3A83" w:rsidRDefault="004F3A83" w:rsidP="002E5B49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общинска собственост – 7 гласа „за“ от 7 присъстващи.</w:t>
      </w:r>
    </w:p>
    <w:p w:rsidR="004F3A83" w:rsidRDefault="004F3A83" w:rsidP="002E5B49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туризъм– 7 гласа „за“ от 7 присъстващи.</w:t>
      </w:r>
    </w:p>
    <w:p w:rsidR="004F3A83" w:rsidRDefault="004F3A83" w:rsidP="002E5B49">
      <w:pPr>
        <w:spacing w:after="0" w:line="240" w:lineRule="auto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1F7D89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</w:t>
      </w:r>
      <w:r w:rsidR="002E5B49">
        <w:rPr>
          <w:rFonts w:ascii="Times New Roman" w:eastAsia="Times New Roman" w:hAnsi="Times New Roman"/>
          <w:bCs/>
          <w:noProof/>
          <w:sz w:val="28"/>
          <w:szCs w:val="20"/>
        </w:rPr>
        <w:t xml:space="preserve"> с направените предложения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.</w:t>
      </w:r>
    </w:p>
    <w:p w:rsidR="00584EB5" w:rsidRDefault="00584EB5" w:rsidP="00584EB5">
      <w:pPr>
        <w:spacing w:after="0" w:line="240" w:lineRule="auto"/>
        <w:ind w:left="-142" w:firstLine="850"/>
        <w:jc w:val="both"/>
        <w:rPr>
          <w:rFonts w:ascii="Times New Roman" w:eastAsia="Times New Roman" w:hAnsi="Times New Roman"/>
          <w:sz w:val="28"/>
          <w:szCs w:val="28"/>
          <w:lang w:val="en-US" w:eastAsia="bg-BG"/>
        </w:rPr>
      </w:pPr>
      <w:r w:rsidRPr="00584EB5">
        <w:rPr>
          <w:rFonts w:ascii="Times New Roman" w:eastAsia="Times New Roman" w:hAnsi="Times New Roman"/>
          <w:b/>
          <w:sz w:val="28"/>
          <w:szCs w:val="28"/>
          <w:u w:val="single"/>
        </w:rPr>
        <w:t>9</w:t>
      </w:r>
      <w:r w:rsidRPr="00584EB5">
        <w:rPr>
          <w:rFonts w:ascii="Times New Roman" w:eastAsia="Times New Roman" w:hAnsi="Times New Roman"/>
          <w:sz w:val="28"/>
          <w:szCs w:val="28"/>
        </w:rPr>
        <w:t xml:space="preserve">.ОС-12/09.01.2026г.- Докладна записка от Адам Адамов – Председател на общински съвет –Поморие, относно </w:t>
      </w:r>
      <w:r w:rsidRPr="00584EB5">
        <w:rPr>
          <w:rFonts w:ascii="Times New Roman" w:eastAsia="Times New Roman" w:hAnsi="Times New Roman"/>
          <w:sz w:val="28"/>
          <w:szCs w:val="28"/>
          <w:lang w:eastAsia="bg-BG"/>
        </w:rPr>
        <w:t>п</w:t>
      </w:r>
      <w:r w:rsidRPr="00584EB5">
        <w:rPr>
          <w:rFonts w:ascii="Times New Roman" w:eastAsia="Times New Roman" w:hAnsi="Times New Roman"/>
          <w:sz w:val="28"/>
          <w:szCs w:val="28"/>
          <w:lang w:val="en-US" w:eastAsia="bg-BG"/>
        </w:rPr>
        <w:t>риемане отчета за дейността на Общински съвет - Поморие и неговите комисии /мандат 2023–2027г./ за периода 01.07.2025г. – 31.12.2025г.</w:t>
      </w:r>
    </w:p>
    <w:p w:rsidR="00A37208" w:rsidRDefault="00A37208" w:rsidP="00A372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0B6D">
        <w:rPr>
          <w:rFonts w:ascii="Times New Roman" w:hAnsi="Times New Roman"/>
          <w:b/>
          <w:sz w:val="28"/>
          <w:szCs w:val="28"/>
        </w:rPr>
        <w:t>РЕШЕНИЕ:</w:t>
      </w:r>
    </w:p>
    <w:p w:rsidR="00BD0B30" w:rsidRDefault="00A37208" w:rsidP="00A37208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</w:t>
      </w:r>
      <w:r w:rsidR="00BD0B30">
        <w:rPr>
          <w:rFonts w:ascii="Times New Roman" w:eastAsia="Times New Roman" w:hAnsi="Times New Roman"/>
          <w:bCs/>
          <w:noProof/>
          <w:sz w:val="28"/>
          <w:szCs w:val="20"/>
        </w:rPr>
        <w:t>.</w:t>
      </w:r>
    </w:p>
    <w:p w:rsidR="00A37208" w:rsidRDefault="00A37208" w:rsidP="00A37208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 w:rsidRPr="00A37208">
        <w:rPr>
          <w:rFonts w:ascii="Times New Roman" w:eastAsia="Times New Roman" w:hAnsi="Times New Roman"/>
          <w:bCs/>
          <w:noProof/>
          <w:sz w:val="28"/>
          <w:szCs w:val="20"/>
        </w:rPr>
        <w:t xml:space="preserve"> 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общинска собственост – 7 гласа „за“ от 7 присъстващи.</w:t>
      </w:r>
    </w:p>
    <w:p w:rsidR="00A37208" w:rsidRDefault="00A37208" w:rsidP="00A37208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туризъм– 7 гласа „за“ от 7 присъстващи.</w:t>
      </w:r>
    </w:p>
    <w:p w:rsidR="00A37208" w:rsidRPr="00C219F8" w:rsidRDefault="00A37208" w:rsidP="00F53BB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noProof/>
          <w:sz w:val="28"/>
          <w:szCs w:val="20"/>
        </w:rPr>
      </w:pPr>
      <w:r w:rsidRPr="001F7D89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</w:t>
      </w:r>
      <w:r w:rsidR="00C219F8">
        <w:rPr>
          <w:rFonts w:ascii="Times New Roman" w:eastAsia="Times New Roman" w:hAnsi="Times New Roman"/>
          <w:bCs/>
          <w:noProof/>
          <w:sz w:val="28"/>
          <w:szCs w:val="20"/>
        </w:rPr>
        <w:t>–</w:t>
      </w:r>
      <w:r w:rsidRPr="00C219F8">
        <w:rPr>
          <w:rFonts w:ascii="Times New Roman" w:eastAsia="Times New Roman" w:hAnsi="Times New Roman"/>
          <w:b/>
          <w:bCs/>
          <w:noProof/>
          <w:sz w:val="28"/>
          <w:szCs w:val="20"/>
        </w:rPr>
        <w:t xml:space="preserve"> приема</w:t>
      </w:r>
      <w:r w:rsidR="00C219F8" w:rsidRPr="00C219F8">
        <w:rPr>
          <w:rFonts w:ascii="Times New Roman" w:eastAsia="Times New Roman" w:hAnsi="Times New Roman"/>
          <w:b/>
          <w:bCs/>
          <w:noProof/>
          <w:sz w:val="28"/>
          <w:szCs w:val="20"/>
        </w:rPr>
        <w:t xml:space="preserve"> отчета</w:t>
      </w:r>
      <w:r w:rsidRPr="00C219F8">
        <w:rPr>
          <w:rFonts w:ascii="Times New Roman" w:eastAsia="Times New Roman" w:hAnsi="Times New Roman"/>
          <w:b/>
          <w:bCs/>
          <w:noProof/>
          <w:sz w:val="28"/>
          <w:szCs w:val="20"/>
        </w:rPr>
        <w:t>.</w:t>
      </w:r>
    </w:p>
    <w:p w:rsidR="00A37208" w:rsidRDefault="00A37208" w:rsidP="00A3720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C0E72" w:rsidRDefault="003C0E72" w:rsidP="003C0E7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C0E72">
        <w:rPr>
          <w:rFonts w:ascii="Times New Roman" w:hAnsi="Times New Roman"/>
          <w:sz w:val="28"/>
          <w:szCs w:val="28"/>
        </w:rPr>
        <w:t>Гласува се разглеждането на докладните записки при отсъствие на вносителя</w:t>
      </w:r>
      <w:r>
        <w:rPr>
          <w:rFonts w:ascii="Times New Roman" w:hAnsi="Times New Roman"/>
          <w:sz w:val="28"/>
          <w:szCs w:val="28"/>
        </w:rPr>
        <w:t xml:space="preserve"> с вдигане на ръка</w:t>
      </w:r>
      <w:r w:rsidR="00BD0B30">
        <w:rPr>
          <w:rFonts w:ascii="Times New Roman" w:hAnsi="Times New Roman"/>
          <w:sz w:val="28"/>
          <w:szCs w:val="28"/>
        </w:rPr>
        <w:t xml:space="preserve">-„за“10, „против“1 </w:t>
      </w:r>
    </w:p>
    <w:p w:rsidR="00BD0B30" w:rsidRDefault="00BD0B30" w:rsidP="003C0E7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84EB5" w:rsidRDefault="00584EB5" w:rsidP="00584EB5">
      <w:pPr>
        <w:spacing w:after="0" w:line="240" w:lineRule="auto"/>
        <w:ind w:left="-142" w:firstLine="850"/>
        <w:jc w:val="both"/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</w:pPr>
      <w:r w:rsidRPr="00584EB5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  <w:t>10</w:t>
      </w:r>
      <w:r w:rsidRPr="00584EB5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  <w:r w:rsidR="005439C4">
        <w:rPr>
          <w:rFonts w:ascii="Times New Roman" w:eastAsia="Times New Roman" w:hAnsi="Times New Roman"/>
          <w:color w:val="000000" w:themeColor="text1"/>
          <w:sz w:val="28"/>
          <w:szCs w:val="28"/>
        </w:rPr>
        <w:t>ОС-24/15</w:t>
      </w:r>
      <w:r w:rsidRPr="00584EB5">
        <w:rPr>
          <w:rFonts w:ascii="Times New Roman" w:eastAsia="Times New Roman" w:hAnsi="Times New Roman"/>
          <w:color w:val="000000" w:themeColor="text1"/>
          <w:sz w:val="28"/>
          <w:szCs w:val="28"/>
        </w:rPr>
        <w:t>.01.2026г.- Докладна записка от Иван Алексиев – Кмет на Община Поморие, относно</w:t>
      </w:r>
      <w:r w:rsidRPr="00584EB5">
        <w:rPr>
          <w:rFonts w:ascii="Fira Sans BGR" w:eastAsia="Times New Roman" w:hAnsi="Fira Sans BGR"/>
          <w:color w:val="404040"/>
          <w:sz w:val="27"/>
          <w:szCs w:val="27"/>
          <w:shd w:val="clear" w:color="auto" w:fill="FFFFFF"/>
          <w:lang w:val="en-US"/>
        </w:rPr>
        <w:t xml:space="preserve"> </w:t>
      </w:r>
      <w:r w:rsidRPr="00584EB5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>Нов състав на Обществения Съвет</w:t>
      </w:r>
      <w:r w:rsidRPr="00584EB5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</w:rPr>
        <w:t xml:space="preserve"> </w:t>
      </w:r>
      <w:r w:rsidRPr="00584EB5">
        <w:rPr>
          <w:rFonts w:ascii="Fira Sans BGR" w:eastAsia="Times New Roman" w:hAnsi="Fira Sans BGR"/>
          <w:color w:val="404040"/>
          <w:sz w:val="28"/>
          <w:szCs w:val="28"/>
          <w:shd w:val="clear" w:color="auto" w:fill="FFFFFF"/>
          <w:lang w:val="en-US"/>
        </w:rPr>
        <w:t>по Спорт към Община Поморие за 2026г.</w:t>
      </w:r>
    </w:p>
    <w:p w:rsidR="00BD0B30" w:rsidRDefault="00BD0B30" w:rsidP="00BD0B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0B6D">
        <w:rPr>
          <w:rFonts w:ascii="Times New Roman" w:hAnsi="Times New Roman"/>
          <w:b/>
          <w:sz w:val="28"/>
          <w:szCs w:val="28"/>
        </w:rPr>
        <w:t>РЕШЕНИЕ:</w:t>
      </w:r>
    </w:p>
    <w:p w:rsidR="00BD0B30" w:rsidRDefault="00BD0B30" w:rsidP="00BD0B30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комисии.</w:t>
      </w:r>
    </w:p>
    <w:p w:rsidR="00BD0B30" w:rsidRDefault="00BD0B30" w:rsidP="00BD0B30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Комисия по общинска собственост – </w:t>
      </w:r>
      <w:r w:rsidR="002470B0">
        <w:rPr>
          <w:rFonts w:ascii="Times New Roman" w:eastAsia="Times New Roman" w:hAnsi="Times New Roman"/>
          <w:bCs/>
          <w:noProof/>
          <w:sz w:val="28"/>
          <w:szCs w:val="20"/>
        </w:rPr>
        <w:t>5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гласа „за“</w:t>
      </w:r>
      <w:r w:rsidR="002470B0">
        <w:rPr>
          <w:rFonts w:ascii="Times New Roman" w:eastAsia="Times New Roman" w:hAnsi="Times New Roman"/>
          <w:bCs/>
          <w:noProof/>
          <w:sz w:val="28"/>
          <w:szCs w:val="20"/>
        </w:rPr>
        <w:t>, „възд.1 от 6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 xml:space="preserve"> присъстващи.</w:t>
      </w:r>
    </w:p>
    <w:p w:rsidR="00BD0B30" w:rsidRDefault="00BD0B30" w:rsidP="00BD0B30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туризъм</w:t>
      </w:r>
      <w:r w:rsidR="002470B0">
        <w:rPr>
          <w:rFonts w:ascii="Times New Roman" w:eastAsia="Times New Roman" w:hAnsi="Times New Roman"/>
          <w:bCs/>
          <w:noProof/>
          <w:sz w:val="28"/>
          <w:szCs w:val="20"/>
        </w:rPr>
        <w:t xml:space="preserve"> 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– 7 гласа „за“ от 7 присъстващи.</w:t>
      </w:r>
    </w:p>
    <w:p w:rsidR="00BD0B30" w:rsidRDefault="00BD0B30" w:rsidP="00BD0B30">
      <w:pPr>
        <w:spacing w:after="0" w:line="240" w:lineRule="auto"/>
        <w:ind w:left="-142" w:firstLine="85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1F7D89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</w:t>
      </w:r>
    </w:p>
    <w:p w:rsidR="00BD0B30" w:rsidRPr="00584EB5" w:rsidRDefault="00BD0B30" w:rsidP="00584EB5">
      <w:pPr>
        <w:spacing w:after="0" w:line="240" w:lineRule="auto"/>
        <w:ind w:left="-142" w:firstLine="85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584EB5" w:rsidRDefault="00584EB5" w:rsidP="00584EB5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584EB5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  <w:t>11</w:t>
      </w:r>
      <w:r w:rsidRPr="00584EB5">
        <w:rPr>
          <w:rFonts w:ascii="Times New Roman" w:eastAsia="Times New Roman" w:hAnsi="Times New Roman"/>
          <w:color w:val="000000" w:themeColor="text1"/>
          <w:sz w:val="28"/>
          <w:szCs w:val="28"/>
        </w:rPr>
        <w:t>.ОС-35/16.01.2026г.- Докладна записка от Иван Алексиев – Кмет на Община Поморие, относно</w:t>
      </w:r>
      <w:r w:rsidRPr="00584EB5">
        <w:rPr>
          <w:rFonts w:ascii="Times New Roman" w:eastAsia="Times New Roman" w:hAnsi="Times New Roman"/>
          <w:sz w:val="28"/>
          <w:szCs w:val="28"/>
          <w:lang w:val="en-US"/>
        </w:rPr>
        <w:t xml:space="preserve"> предварително съгласие, одобряване на задание, допускане и разрешение за изработване на подробен устройствен план – парцеларен план (ПУП-ПП) за определяне на трасе и сервитут на кабел 20кV за захранване на нов трафопост за нуждите на добив на строителни </w:t>
      </w:r>
      <w:r w:rsidRPr="00584EB5">
        <w:rPr>
          <w:rFonts w:ascii="Times New Roman" w:eastAsia="Times New Roman" w:hAnsi="Times New Roman"/>
          <w:sz w:val="28"/>
          <w:szCs w:val="28"/>
          <w:lang w:val="en-US"/>
        </w:rPr>
        <w:lastRenderedPageBreak/>
        <w:t>материали - трахити в концесионната площ на находище „Порой“, община Поморие.</w:t>
      </w:r>
    </w:p>
    <w:p w:rsidR="00BD0B30" w:rsidRDefault="00BD0B30" w:rsidP="00BD0B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0B6D">
        <w:rPr>
          <w:rFonts w:ascii="Times New Roman" w:hAnsi="Times New Roman"/>
          <w:b/>
          <w:sz w:val="28"/>
          <w:szCs w:val="28"/>
        </w:rPr>
        <w:t>РЕШЕНИЕ:</w:t>
      </w:r>
    </w:p>
    <w:p w:rsidR="004A7D3E" w:rsidRDefault="004A7D3E" w:rsidP="004A7D3E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комисии.</w:t>
      </w:r>
    </w:p>
    <w:p w:rsidR="004A7D3E" w:rsidRDefault="004A7D3E" w:rsidP="004A7D3E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общинска собственост – 7 гласа „за“ от 7 присъстващи.</w:t>
      </w:r>
    </w:p>
    <w:p w:rsidR="004A7D3E" w:rsidRDefault="004A7D3E" w:rsidP="004A7D3E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туризъм– 7 гласа „за“ от 7 присъстващи.</w:t>
      </w:r>
    </w:p>
    <w:p w:rsidR="00BD0B30" w:rsidRDefault="004A7D3E" w:rsidP="004A7D3E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F7D89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.</w:t>
      </w:r>
    </w:p>
    <w:p w:rsidR="00BD0B30" w:rsidRPr="00584EB5" w:rsidRDefault="00BD0B30" w:rsidP="00584EB5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84EB5" w:rsidRDefault="00584EB5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584EB5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  <w:t>12</w:t>
      </w:r>
      <w:r w:rsidRPr="00584EB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.ОС-36/16.01.2026г.- Докладна записка от Иван Алексиев – Кмет на Община Поморие, относно </w:t>
      </w:r>
      <w:r w:rsidRPr="00584EB5">
        <w:rPr>
          <w:rFonts w:ascii="Times New Roman" w:eastAsia="Times New Roman" w:hAnsi="Times New Roman"/>
          <w:sz w:val="28"/>
          <w:szCs w:val="28"/>
          <w:lang w:val="en-US"/>
        </w:rPr>
        <w:t>одобряване на задание, допускане и разрешение за изработване на подробен устройствен план – план за застрояване (ПУП-ПЗ) на поземлен имот (ПИ) 35033.8.12, местност „Рекица“, по КККР на гр. Каблешково, община Поморие</w:t>
      </w:r>
      <w:r w:rsidRPr="00584EB5">
        <w:rPr>
          <w:rFonts w:ascii="Times New Roman" w:eastAsia="Times New Roman" w:hAnsi="Times New Roman"/>
          <w:sz w:val="28"/>
          <w:szCs w:val="28"/>
        </w:rPr>
        <w:t>.</w:t>
      </w:r>
      <w:r w:rsidRPr="00584EB5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</w:p>
    <w:p w:rsidR="00EB15EA" w:rsidRDefault="00EB15EA" w:rsidP="00EB15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0B6D">
        <w:rPr>
          <w:rFonts w:ascii="Times New Roman" w:hAnsi="Times New Roman"/>
          <w:b/>
          <w:sz w:val="28"/>
          <w:szCs w:val="28"/>
        </w:rPr>
        <w:t>РЕШЕНИЕ:</w:t>
      </w:r>
    </w:p>
    <w:p w:rsidR="00EB15EA" w:rsidRDefault="00EB15EA" w:rsidP="00EB15E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комисии.</w:t>
      </w:r>
    </w:p>
    <w:p w:rsidR="00EB15EA" w:rsidRDefault="00EB15EA" w:rsidP="00EB15E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общинска собственост – 7 гласа „за“ от 7 присъстващи.</w:t>
      </w:r>
    </w:p>
    <w:p w:rsidR="00EB15EA" w:rsidRDefault="00EB15EA" w:rsidP="00EB15E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туризъм– 7 гласа „за“ от 7 присъстващи.</w:t>
      </w:r>
    </w:p>
    <w:p w:rsidR="00EB15EA" w:rsidRDefault="00EB15EA" w:rsidP="00EB15EA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F7D89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.</w:t>
      </w:r>
    </w:p>
    <w:p w:rsidR="00E51E8E" w:rsidRDefault="00E51E8E" w:rsidP="0058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584EB5" w:rsidRDefault="00584EB5" w:rsidP="00584EB5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0"/>
        </w:rPr>
      </w:pPr>
      <w:r w:rsidRPr="00584EB5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  <w:t>13</w:t>
      </w:r>
      <w:r w:rsidRPr="00584EB5">
        <w:rPr>
          <w:rFonts w:ascii="Times New Roman" w:eastAsia="Times New Roman" w:hAnsi="Times New Roman"/>
          <w:color w:val="000000" w:themeColor="text1"/>
          <w:sz w:val="28"/>
          <w:szCs w:val="28"/>
        </w:rPr>
        <w:t>.ОС-37/16.01.2026г.- Докладна записка от Иван Алексиев – Кмет на Община Поморие, относно</w:t>
      </w:r>
      <w:r w:rsidRPr="00584EB5">
        <w:rPr>
          <w:rFonts w:ascii="Times New Roman" w:eastAsia="Times New Roman" w:hAnsi="Times New Roman"/>
          <w:sz w:val="28"/>
          <w:szCs w:val="20"/>
          <w:lang w:val="en-US"/>
        </w:rPr>
        <w:t xml:space="preserve"> одобряване на задание, допускане и разрешение за изработване на подробен устройствен план – план за регулация и застрояване (ПУП-ПРЗ) за поземлени имоти с идентификатори 57491.7.237, 57491.7.238 и 57491.7.239 по кадастрална карта на гр. Поморие, община Поморие</w:t>
      </w:r>
      <w:r w:rsidRPr="00584EB5">
        <w:rPr>
          <w:rFonts w:ascii="Times New Roman" w:eastAsia="Times New Roman" w:hAnsi="Times New Roman"/>
          <w:sz w:val="28"/>
          <w:szCs w:val="20"/>
        </w:rPr>
        <w:t>.</w:t>
      </w:r>
    </w:p>
    <w:p w:rsidR="00EB15EA" w:rsidRDefault="00EB15EA" w:rsidP="00EB15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0B6D">
        <w:rPr>
          <w:rFonts w:ascii="Times New Roman" w:hAnsi="Times New Roman"/>
          <w:b/>
          <w:sz w:val="28"/>
          <w:szCs w:val="28"/>
        </w:rPr>
        <w:t>РЕШЕНИЕ:</w:t>
      </w:r>
    </w:p>
    <w:p w:rsidR="00EB15EA" w:rsidRDefault="00EB15EA" w:rsidP="00EB15E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Гласува се по отделни комисии.</w:t>
      </w:r>
    </w:p>
    <w:p w:rsidR="00EB15EA" w:rsidRDefault="00EB15EA" w:rsidP="00EB15E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общинска собственост – 7 гласа „за“ от 7 присъстващи.</w:t>
      </w:r>
    </w:p>
    <w:p w:rsidR="00EB15EA" w:rsidRDefault="00EB15EA" w:rsidP="00EB15EA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noProof/>
          <w:sz w:val="28"/>
          <w:szCs w:val="20"/>
        </w:rPr>
      </w:pPr>
      <w:r>
        <w:rPr>
          <w:rFonts w:ascii="Times New Roman" w:eastAsia="Times New Roman" w:hAnsi="Times New Roman"/>
          <w:bCs/>
          <w:noProof/>
          <w:sz w:val="28"/>
          <w:szCs w:val="20"/>
        </w:rPr>
        <w:t>Комисия по туризъм– 7 гласа „за“ от 7 присъстващи.</w:t>
      </w:r>
    </w:p>
    <w:p w:rsidR="00EB15EA" w:rsidRDefault="00EB15EA" w:rsidP="00EB15EA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F7D89">
        <w:rPr>
          <w:rFonts w:ascii="Times New Roman" w:eastAsia="Times New Roman" w:hAnsi="Times New Roman"/>
          <w:bCs/>
          <w:noProof/>
          <w:sz w:val="28"/>
          <w:szCs w:val="20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/>
          <w:bCs/>
          <w:noProof/>
          <w:sz w:val="28"/>
          <w:szCs w:val="20"/>
        </w:rPr>
        <w:t>.</w:t>
      </w:r>
    </w:p>
    <w:p w:rsidR="00EB15EA" w:rsidRDefault="00EB15EA" w:rsidP="00584EB5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0"/>
        </w:rPr>
      </w:pPr>
    </w:p>
    <w:p w:rsidR="002466E5" w:rsidRDefault="002466E5" w:rsidP="00584EB5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0"/>
        </w:rPr>
      </w:pPr>
    </w:p>
    <w:p w:rsidR="002466E5" w:rsidRDefault="002466E5" w:rsidP="00584EB5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0"/>
        </w:rPr>
      </w:pPr>
      <w:r w:rsidRPr="00681EEE">
        <w:rPr>
          <w:rFonts w:ascii="Times New Roman" w:eastAsia="Times New Roman" w:hAnsi="Times New Roman"/>
          <w:b/>
          <w:sz w:val="28"/>
          <w:szCs w:val="20"/>
          <w:u w:val="single"/>
        </w:rPr>
        <w:t>14</w:t>
      </w:r>
      <w:r>
        <w:rPr>
          <w:rFonts w:ascii="Times New Roman" w:eastAsia="Times New Roman" w:hAnsi="Times New Roman"/>
          <w:sz w:val="28"/>
          <w:szCs w:val="20"/>
        </w:rPr>
        <w:t xml:space="preserve">. За </w:t>
      </w:r>
      <w:r w:rsidR="00C8250D">
        <w:rPr>
          <w:rFonts w:ascii="Times New Roman" w:eastAsia="Times New Roman" w:hAnsi="Times New Roman"/>
          <w:sz w:val="28"/>
          <w:szCs w:val="20"/>
        </w:rPr>
        <w:t>запознаване</w:t>
      </w:r>
      <w:r w:rsidR="0065021D">
        <w:rPr>
          <w:rFonts w:ascii="Times New Roman" w:eastAsia="Times New Roman" w:hAnsi="Times New Roman"/>
          <w:sz w:val="28"/>
          <w:szCs w:val="20"/>
        </w:rPr>
        <w:t>.</w:t>
      </w:r>
    </w:p>
    <w:p w:rsidR="00EE57BB" w:rsidRPr="00994C40" w:rsidRDefault="00D97E35" w:rsidP="00305580">
      <w:pPr>
        <w:pStyle w:val="a5"/>
        <w:tabs>
          <w:tab w:val="left" w:pos="1527"/>
        </w:tabs>
        <w:ind w:left="708" w:right="0" w:firstLine="0"/>
        <w:rPr>
          <w:sz w:val="28"/>
        </w:rPr>
      </w:pPr>
      <w:r w:rsidRPr="00D97E35">
        <w:rPr>
          <w:b/>
          <w:sz w:val="28"/>
          <w:szCs w:val="20"/>
          <w:u w:val="single"/>
        </w:rPr>
        <w:t>14.</w:t>
      </w:r>
      <w:r w:rsidR="00305580" w:rsidRPr="00D97E35">
        <w:rPr>
          <w:b/>
          <w:sz w:val="28"/>
          <w:szCs w:val="20"/>
          <w:u w:val="single"/>
        </w:rPr>
        <w:t>1.</w:t>
      </w:r>
      <w:r w:rsidR="00EE57BB" w:rsidRPr="00994C40">
        <w:rPr>
          <w:spacing w:val="-1"/>
          <w:sz w:val="28"/>
        </w:rPr>
        <w:t xml:space="preserve"> </w:t>
      </w:r>
      <w:r w:rsidR="00EE57BB" w:rsidRPr="00994C40">
        <w:rPr>
          <w:spacing w:val="-1"/>
          <w:sz w:val="28"/>
        </w:rPr>
        <w:t>ОС-1048/30.12.2025г.-</w:t>
      </w:r>
      <w:r w:rsidR="00EE57BB" w:rsidRPr="00994C40">
        <w:rPr>
          <w:spacing w:val="-15"/>
          <w:sz w:val="28"/>
        </w:rPr>
        <w:t xml:space="preserve"> </w:t>
      </w:r>
      <w:r w:rsidR="00EE57BB" w:rsidRPr="00994C40">
        <w:rPr>
          <w:sz w:val="28"/>
        </w:rPr>
        <w:t>Протокол</w:t>
      </w:r>
      <w:r w:rsidR="00EE57BB" w:rsidRPr="00994C40">
        <w:rPr>
          <w:spacing w:val="-15"/>
          <w:sz w:val="28"/>
        </w:rPr>
        <w:t xml:space="preserve"> </w:t>
      </w:r>
      <w:r w:rsidR="00EE57BB" w:rsidRPr="00994C40">
        <w:rPr>
          <w:sz w:val="28"/>
        </w:rPr>
        <w:t>от</w:t>
      </w:r>
      <w:r w:rsidR="00EE57BB" w:rsidRPr="00994C40">
        <w:rPr>
          <w:spacing w:val="-20"/>
          <w:sz w:val="28"/>
        </w:rPr>
        <w:t xml:space="preserve"> </w:t>
      </w:r>
      <w:r w:rsidR="00EE57BB" w:rsidRPr="00994C40">
        <w:rPr>
          <w:sz w:val="28"/>
        </w:rPr>
        <w:t>извънредно</w:t>
      </w:r>
      <w:r w:rsidR="00EE57BB" w:rsidRPr="00994C40">
        <w:rPr>
          <w:spacing w:val="-15"/>
          <w:sz w:val="28"/>
        </w:rPr>
        <w:t xml:space="preserve"> </w:t>
      </w:r>
      <w:r w:rsidR="00EE57BB" w:rsidRPr="00994C40">
        <w:rPr>
          <w:sz w:val="28"/>
        </w:rPr>
        <w:t>общо</w:t>
      </w:r>
      <w:r w:rsidR="00EE57BB" w:rsidRPr="00994C40">
        <w:rPr>
          <w:spacing w:val="-14"/>
          <w:sz w:val="28"/>
        </w:rPr>
        <w:t xml:space="preserve"> </w:t>
      </w:r>
      <w:r w:rsidR="00EE57BB" w:rsidRPr="00994C40">
        <w:rPr>
          <w:sz w:val="28"/>
        </w:rPr>
        <w:t>събрание</w:t>
      </w:r>
      <w:r w:rsidR="00EE57BB" w:rsidRPr="00994C40">
        <w:rPr>
          <w:spacing w:val="-17"/>
          <w:sz w:val="28"/>
        </w:rPr>
        <w:t xml:space="preserve"> </w:t>
      </w:r>
      <w:r w:rsidR="00EE57BB" w:rsidRPr="00994C40">
        <w:rPr>
          <w:sz w:val="28"/>
        </w:rPr>
        <w:t>на</w:t>
      </w:r>
      <w:r w:rsidR="00EE57BB" w:rsidRPr="00994C40">
        <w:rPr>
          <w:spacing w:val="-67"/>
          <w:sz w:val="28"/>
        </w:rPr>
        <w:t xml:space="preserve"> </w:t>
      </w:r>
      <w:r w:rsidR="00EE57BB" w:rsidRPr="00994C40">
        <w:rPr>
          <w:sz w:val="28"/>
        </w:rPr>
        <w:t>акционерите</w:t>
      </w:r>
      <w:r w:rsidR="00EE57BB" w:rsidRPr="00994C40">
        <w:rPr>
          <w:spacing w:val="-2"/>
          <w:sz w:val="28"/>
        </w:rPr>
        <w:t xml:space="preserve"> </w:t>
      </w:r>
      <w:r w:rsidR="00EE57BB" w:rsidRPr="00994C40">
        <w:rPr>
          <w:sz w:val="28"/>
        </w:rPr>
        <w:t>на</w:t>
      </w:r>
      <w:r w:rsidR="00EE57BB" w:rsidRPr="00994C40">
        <w:rPr>
          <w:spacing w:val="-1"/>
          <w:sz w:val="28"/>
        </w:rPr>
        <w:t xml:space="preserve"> </w:t>
      </w:r>
      <w:r w:rsidR="00EE57BB" w:rsidRPr="00994C40">
        <w:rPr>
          <w:sz w:val="28"/>
        </w:rPr>
        <w:t>УМБАЛ-</w:t>
      </w:r>
      <w:r w:rsidR="00EE57BB" w:rsidRPr="00994C40">
        <w:rPr>
          <w:spacing w:val="-1"/>
          <w:sz w:val="28"/>
        </w:rPr>
        <w:t xml:space="preserve"> </w:t>
      </w:r>
      <w:r w:rsidR="00EE57BB" w:rsidRPr="00994C40">
        <w:rPr>
          <w:sz w:val="28"/>
        </w:rPr>
        <w:t>Бургас</w:t>
      </w:r>
      <w:r w:rsidR="00EE57BB" w:rsidRPr="00994C40">
        <w:rPr>
          <w:spacing w:val="-1"/>
          <w:sz w:val="28"/>
        </w:rPr>
        <w:t xml:space="preserve"> </w:t>
      </w:r>
      <w:r w:rsidR="00EE57BB" w:rsidRPr="00994C40">
        <w:rPr>
          <w:sz w:val="28"/>
        </w:rPr>
        <w:t>АД на</w:t>
      </w:r>
      <w:r w:rsidR="00EE57BB" w:rsidRPr="00994C40">
        <w:rPr>
          <w:spacing w:val="-4"/>
          <w:sz w:val="28"/>
        </w:rPr>
        <w:t xml:space="preserve"> </w:t>
      </w:r>
      <w:r w:rsidR="00EE57BB" w:rsidRPr="00994C40">
        <w:rPr>
          <w:sz w:val="28"/>
        </w:rPr>
        <w:t>18.12.2025г.</w:t>
      </w:r>
    </w:p>
    <w:p w:rsidR="00EE57BB" w:rsidRPr="00994C40" w:rsidRDefault="00EE57BB" w:rsidP="00EE57BB">
      <w:pPr>
        <w:jc w:val="center"/>
        <w:rPr>
          <w:rFonts w:ascii="Times New Roman" w:hAnsi="Times New Roman"/>
          <w:b/>
          <w:sz w:val="24"/>
        </w:rPr>
      </w:pPr>
      <w:r w:rsidRPr="00994C40">
        <w:rPr>
          <w:rFonts w:ascii="Times New Roman" w:hAnsi="Times New Roman"/>
          <w:b/>
          <w:sz w:val="24"/>
        </w:rPr>
        <w:t>РЕШЕНИЕ:</w:t>
      </w:r>
    </w:p>
    <w:p w:rsidR="00EE57BB" w:rsidRPr="00994C40" w:rsidRDefault="00EE57BB" w:rsidP="00EE57BB">
      <w:pPr>
        <w:pStyle w:val="a3"/>
        <w:ind w:firstLine="720"/>
      </w:pPr>
      <w:r w:rsidRPr="00994C40">
        <w:t xml:space="preserve">Комисиите </w:t>
      </w:r>
      <w:r w:rsidRPr="00994C40">
        <w:t>приема</w:t>
      </w:r>
      <w:r w:rsidRPr="00994C40">
        <w:t>т</w:t>
      </w:r>
      <w:r w:rsidRPr="00994C40">
        <w:rPr>
          <w:spacing w:val="-3"/>
        </w:rPr>
        <w:t xml:space="preserve"> </w:t>
      </w:r>
      <w:r w:rsidRPr="00994C40">
        <w:t>за</w:t>
      </w:r>
      <w:r w:rsidRPr="00994C40">
        <w:rPr>
          <w:spacing w:val="-2"/>
        </w:rPr>
        <w:t xml:space="preserve"> </w:t>
      </w:r>
      <w:r w:rsidRPr="00994C40">
        <w:t>сведение</w:t>
      </w:r>
      <w:r w:rsidRPr="00994C40">
        <w:rPr>
          <w:spacing w:val="-3"/>
        </w:rPr>
        <w:t xml:space="preserve"> </w:t>
      </w:r>
      <w:r w:rsidRPr="00994C40">
        <w:t>.</w:t>
      </w:r>
    </w:p>
    <w:p w:rsidR="00EE57BB" w:rsidRPr="00994C40" w:rsidRDefault="00EE57BB" w:rsidP="00EE57BB">
      <w:pPr>
        <w:pStyle w:val="a3"/>
      </w:pPr>
    </w:p>
    <w:p w:rsidR="00EE57BB" w:rsidRPr="00994C40" w:rsidRDefault="00EE57BB" w:rsidP="00305580">
      <w:pPr>
        <w:pStyle w:val="a3"/>
        <w:ind w:firstLine="720"/>
      </w:pPr>
      <w:r w:rsidRPr="00994C40">
        <w:rPr>
          <w:b/>
          <w:u w:val="single"/>
        </w:rPr>
        <w:t>14.2</w:t>
      </w:r>
      <w:r w:rsidRPr="00994C40">
        <w:t>.ОС-03/</w:t>
      </w:r>
      <w:r w:rsidRPr="00994C40">
        <w:rPr>
          <w:spacing w:val="-3"/>
        </w:rPr>
        <w:t xml:space="preserve"> </w:t>
      </w:r>
      <w:r w:rsidRPr="00994C40">
        <w:t>08.01.2026г.</w:t>
      </w:r>
      <w:r w:rsidR="00730F1F">
        <w:t xml:space="preserve"> </w:t>
      </w:r>
      <w:r w:rsidRPr="00994C40">
        <w:t>-</w:t>
      </w:r>
      <w:r w:rsidR="00730F1F">
        <w:t xml:space="preserve"> </w:t>
      </w:r>
      <w:r w:rsidRPr="00994C40">
        <w:t>Питане</w:t>
      </w:r>
      <w:r w:rsidRPr="00994C40">
        <w:rPr>
          <w:spacing w:val="-4"/>
        </w:rPr>
        <w:t xml:space="preserve"> </w:t>
      </w:r>
      <w:r w:rsidRPr="00994C40">
        <w:t>от</w:t>
      </w:r>
      <w:r w:rsidRPr="00994C40">
        <w:rPr>
          <w:spacing w:val="-3"/>
        </w:rPr>
        <w:t xml:space="preserve"> </w:t>
      </w:r>
      <w:r w:rsidRPr="00994C40">
        <w:t>Васил</w:t>
      </w:r>
      <w:r w:rsidRPr="00994C40">
        <w:rPr>
          <w:spacing w:val="-5"/>
        </w:rPr>
        <w:t xml:space="preserve"> </w:t>
      </w:r>
      <w:r w:rsidRPr="00994C40">
        <w:t>Ванев</w:t>
      </w:r>
      <w:r w:rsidRPr="00994C40">
        <w:rPr>
          <w:spacing w:val="-4"/>
        </w:rPr>
        <w:t xml:space="preserve"> </w:t>
      </w:r>
      <w:r w:rsidRPr="00994C40">
        <w:t>Митев.</w:t>
      </w:r>
    </w:p>
    <w:p w:rsidR="00EE57BB" w:rsidRPr="00994C40" w:rsidRDefault="00EE57BB" w:rsidP="00305580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994C40">
        <w:rPr>
          <w:rFonts w:ascii="Times New Roman" w:hAnsi="Times New Roman"/>
          <w:b/>
          <w:sz w:val="24"/>
        </w:rPr>
        <w:t>РЕШЕНИЕ:</w:t>
      </w:r>
    </w:p>
    <w:p w:rsidR="00EE57BB" w:rsidRPr="00994C40" w:rsidRDefault="006C3ECD" w:rsidP="00305580">
      <w:pPr>
        <w:pStyle w:val="a3"/>
        <w:ind w:firstLine="708"/>
      </w:pPr>
      <w:r w:rsidRPr="00994C40">
        <w:t>Комисиите приемат да се предостави отговора от администрацията до гражданина.</w:t>
      </w:r>
    </w:p>
    <w:p w:rsidR="00305580" w:rsidRPr="00994C40" w:rsidRDefault="00305580" w:rsidP="00305580">
      <w:pPr>
        <w:pStyle w:val="a3"/>
        <w:ind w:firstLine="708"/>
      </w:pPr>
    </w:p>
    <w:p w:rsidR="00EE57BB" w:rsidRPr="005B4325" w:rsidRDefault="00EE57BB" w:rsidP="00EE57BB">
      <w:pPr>
        <w:pStyle w:val="a3"/>
        <w:ind w:firstLine="720"/>
      </w:pPr>
      <w:r w:rsidRPr="005B4325">
        <w:rPr>
          <w:b/>
          <w:spacing w:val="-1"/>
          <w:u w:val="single"/>
        </w:rPr>
        <w:lastRenderedPageBreak/>
        <w:t>14.3.</w:t>
      </w:r>
      <w:r w:rsidRPr="005B4325">
        <w:rPr>
          <w:spacing w:val="-1"/>
        </w:rPr>
        <w:t>ОС-15/14.01.2026г.-</w:t>
      </w:r>
      <w:r w:rsidRPr="005B4325">
        <w:rPr>
          <w:spacing w:val="-15"/>
        </w:rPr>
        <w:t xml:space="preserve"> </w:t>
      </w:r>
      <w:r w:rsidRPr="005B4325">
        <w:t>Предложение</w:t>
      </w:r>
      <w:r w:rsidRPr="005B4325">
        <w:rPr>
          <w:spacing w:val="-15"/>
        </w:rPr>
        <w:t xml:space="preserve"> </w:t>
      </w:r>
      <w:r w:rsidRPr="005B4325">
        <w:t>от</w:t>
      </w:r>
      <w:r w:rsidRPr="005B4325">
        <w:rPr>
          <w:spacing w:val="-16"/>
        </w:rPr>
        <w:t xml:space="preserve"> </w:t>
      </w:r>
      <w:r w:rsidRPr="005B4325">
        <w:t>Красимир</w:t>
      </w:r>
      <w:r w:rsidRPr="005B4325">
        <w:rPr>
          <w:spacing w:val="-13"/>
        </w:rPr>
        <w:t xml:space="preserve"> </w:t>
      </w:r>
      <w:r w:rsidRPr="005B4325">
        <w:t>Неделчев</w:t>
      </w:r>
      <w:r w:rsidRPr="005B4325">
        <w:rPr>
          <w:spacing w:val="-16"/>
        </w:rPr>
        <w:t xml:space="preserve"> </w:t>
      </w:r>
      <w:r w:rsidRPr="005B4325">
        <w:t>Петров,</w:t>
      </w:r>
      <w:r w:rsidRPr="005B4325">
        <w:rPr>
          <w:spacing w:val="-67"/>
        </w:rPr>
        <w:t xml:space="preserve"> </w:t>
      </w:r>
      <w:r w:rsidRPr="005B4325">
        <w:t>относно</w:t>
      </w:r>
      <w:r w:rsidRPr="005B4325">
        <w:rPr>
          <w:spacing w:val="-1"/>
        </w:rPr>
        <w:t xml:space="preserve"> </w:t>
      </w:r>
      <w:r w:rsidRPr="005B4325">
        <w:t>създаване</w:t>
      </w:r>
      <w:r w:rsidRPr="005B4325">
        <w:rPr>
          <w:spacing w:val="-1"/>
        </w:rPr>
        <w:t xml:space="preserve"> </w:t>
      </w:r>
      <w:r w:rsidRPr="005B4325">
        <w:t>на</w:t>
      </w:r>
      <w:r w:rsidRPr="005B4325">
        <w:rPr>
          <w:spacing w:val="-2"/>
        </w:rPr>
        <w:t xml:space="preserve"> </w:t>
      </w:r>
      <w:r w:rsidRPr="005B4325">
        <w:t>обществен консултативен</w:t>
      </w:r>
      <w:r w:rsidRPr="005B4325">
        <w:rPr>
          <w:spacing w:val="-2"/>
        </w:rPr>
        <w:t xml:space="preserve"> </w:t>
      </w:r>
      <w:r w:rsidRPr="005B4325">
        <w:t>съвет.</w:t>
      </w:r>
    </w:p>
    <w:p w:rsidR="00EE57BB" w:rsidRPr="00657929" w:rsidRDefault="00EE57BB" w:rsidP="00EE57BB">
      <w:pPr>
        <w:jc w:val="center"/>
        <w:rPr>
          <w:rFonts w:ascii="Times New Roman" w:hAnsi="Times New Roman"/>
          <w:b/>
          <w:sz w:val="24"/>
        </w:rPr>
      </w:pPr>
      <w:r w:rsidRPr="00657929">
        <w:rPr>
          <w:rFonts w:ascii="Times New Roman" w:hAnsi="Times New Roman"/>
          <w:b/>
          <w:sz w:val="24"/>
        </w:rPr>
        <w:t>РЕШЕНИЕ:</w:t>
      </w:r>
    </w:p>
    <w:p w:rsidR="002466E5" w:rsidRDefault="00AD408E" w:rsidP="00584EB5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0"/>
        </w:rPr>
      </w:pPr>
      <w:r>
        <w:rPr>
          <w:rFonts w:ascii="Times New Roman" w:eastAsia="Times New Roman" w:hAnsi="Times New Roman"/>
          <w:sz w:val="28"/>
          <w:szCs w:val="20"/>
        </w:rPr>
        <w:t>Комисиите се запознаха с предложението.</w:t>
      </w:r>
    </w:p>
    <w:p w:rsidR="00AD408E" w:rsidRDefault="00AD408E" w:rsidP="00AD408E">
      <w:pPr>
        <w:ind w:right="27" w:firstLine="708"/>
        <w:rPr>
          <w:rFonts w:ascii="Times New Roman" w:hAnsi="Times New Roman"/>
          <w:sz w:val="28"/>
          <w:szCs w:val="20"/>
        </w:rPr>
      </w:pPr>
      <w:r w:rsidRPr="00AD408E">
        <w:rPr>
          <w:rFonts w:ascii="Times New Roman" w:hAnsi="Times New Roman"/>
          <w:sz w:val="28"/>
          <w:szCs w:val="20"/>
        </w:rPr>
        <w:t>Г-жа Арнаудова предлага да се изпрати становище до лицето</w:t>
      </w:r>
      <w:r>
        <w:rPr>
          <w:rFonts w:ascii="Times New Roman" w:hAnsi="Times New Roman"/>
          <w:sz w:val="28"/>
          <w:szCs w:val="20"/>
        </w:rPr>
        <w:t>.</w:t>
      </w:r>
    </w:p>
    <w:p w:rsidR="00AD408E" w:rsidRPr="00AD408E" w:rsidRDefault="00AD408E" w:rsidP="00AD408E">
      <w:pPr>
        <w:ind w:right="27" w:firstLine="708"/>
        <w:jc w:val="both"/>
        <w:rPr>
          <w:rFonts w:ascii="Times New Roman" w:eastAsia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Г-н Манолов предлага да се покани вносителя в работна среща с общински съвет и общинска администрация</w:t>
      </w:r>
      <w:r w:rsidR="00044A69">
        <w:rPr>
          <w:rFonts w:ascii="Times New Roman" w:hAnsi="Times New Roman"/>
          <w:sz w:val="28"/>
          <w:szCs w:val="20"/>
        </w:rPr>
        <w:t>, в лицето на Кмета</w:t>
      </w:r>
      <w:r w:rsidR="00A20758">
        <w:rPr>
          <w:rFonts w:ascii="Times New Roman" w:hAnsi="Times New Roman"/>
          <w:sz w:val="28"/>
          <w:szCs w:val="20"/>
        </w:rPr>
        <w:t>,</w:t>
      </w:r>
      <w:r w:rsidR="00044A69">
        <w:rPr>
          <w:rFonts w:ascii="Times New Roman" w:hAnsi="Times New Roman"/>
          <w:sz w:val="28"/>
          <w:szCs w:val="20"/>
        </w:rPr>
        <w:t xml:space="preserve"> във връзка с предложеното</w:t>
      </w:r>
      <w:r w:rsidR="00A20758">
        <w:rPr>
          <w:rFonts w:ascii="Times New Roman" w:hAnsi="Times New Roman"/>
          <w:sz w:val="28"/>
          <w:szCs w:val="20"/>
        </w:rPr>
        <w:t>. В последствие заяви, че оттегли предложението си.</w:t>
      </w:r>
    </w:p>
    <w:p w:rsidR="002466E5" w:rsidRDefault="00A20758" w:rsidP="00584EB5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0"/>
        </w:rPr>
      </w:pPr>
      <w:r>
        <w:rPr>
          <w:rFonts w:ascii="Times New Roman" w:eastAsia="Times New Roman" w:hAnsi="Times New Roman"/>
          <w:sz w:val="28"/>
          <w:szCs w:val="20"/>
        </w:rPr>
        <w:t>Комисиите приемат предложението на г-жа Арнаудова да се изпрати на лицето становище. В ЗЮЛНЦ е залегнало как може да се осъществи създаването на такъв съвет</w:t>
      </w:r>
      <w:r w:rsidR="00290B4C">
        <w:rPr>
          <w:rFonts w:ascii="Times New Roman" w:eastAsia="Times New Roman" w:hAnsi="Times New Roman"/>
          <w:sz w:val="28"/>
          <w:szCs w:val="20"/>
        </w:rPr>
        <w:t xml:space="preserve"> и предложената конкретна рамка</w:t>
      </w:r>
      <w:r>
        <w:rPr>
          <w:rFonts w:ascii="Times New Roman" w:eastAsia="Times New Roman" w:hAnsi="Times New Roman"/>
          <w:sz w:val="28"/>
          <w:szCs w:val="20"/>
        </w:rPr>
        <w:t>.</w:t>
      </w:r>
      <w:r w:rsidR="00871E9F">
        <w:rPr>
          <w:rFonts w:ascii="Times New Roman" w:eastAsia="Times New Roman" w:hAnsi="Times New Roman"/>
          <w:sz w:val="28"/>
          <w:szCs w:val="20"/>
        </w:rPr>
        <w:t xml:space="preserve"> След като се запозна с подаденото предложение, благодарят </w:t>
      </w:r>
      <w:r w:rsidR="00091711">
        <w:rPr>
          <w:rFonts w:ascii="Times New Roman" w:eastAsia="Times New Roman" w:hAnsi="Times New Roman"/>
          <w:sz w:val="28"/>
          <w:szCs w:val="20"/>
        </w:rPr>
        <w:t xml:space="preserve">за така </w:t>
      </w:r>
      <w:r w:rsidR="00D8489B">
        <w:rPr>
          <w:rFonts w:ascii="Times New Roman" w:eastAsia="Times New Roman" w:hAnsi="Times New Roman"/>
          <w:sz w:val="28"/>
          <w:szCs w:val="20"/>
        </w:rPr>
        <w:t>предложеното създаване на</w:t>
      </w:r>
      <w:r w:rsidR="00290B4C">
        <w:rPr>
          <w:rFonts w:ascii="Times New Roman" w:eastAsia="Times New Roman" w:hAnsi="Times New Roman"/>
          <w:sz w:val="28"/>
          <w:szCs w:val="20"/>
        </w:rPr>
        <w:t xml:space="preserve"> обществен консултативен съвет</w:t>
      </w:r>
      <w:r w:rsidR="00091711">
        <w:rPr>
          <w:rFonts w:ascii="Times New Roman" w:eastAsia="Times New Roman" w:hAnsi="Times New Roman"/>
          <w:sz w:val="28"/>
          <w:szCs w:val="20"/>
        </w:rPr>
        <w:t>. Счита, че ЗМСМА не делегира права на Общински съвет</w:t>
      </w:r>
      <w:r w:rsidR="006B79D5">
        <w:rPr>
          <w:rFonts w:ascii="Times New Roman" w:eastAsia="Times New Roman" w:hAnsi="Times New Roman"/>
          <w:sz w:val="28"/>
          <w:szCs w:val="20"/>
        </w:rPr>
        <w:t xml:space="preserve"> </w:t>
      </w:r>
      <w:r w:rsidR="002E4D2A">
        <w:rPr>
          <w:rFonts w:ascii="Times New Roman" w:eastAsia="Times New Roman" w:hAnsi="Times New Roman"/>
          <w:sz w:val="28"/>
          <w:szCs w:val="20"/>
        </w:rPr>
        <w:t>- Поморие</w:t>
      </w:r>
      <w:r w:rsidR="00091711">
        <w:rPr>
          <w:rFonts w:ascii="Times New Roman" w:eastAsia="Times New Roman" w:hAnsi="Times New Roman"/>
          <w:sz w:val="28"/>
          <w:szCs w:val="20"/>
        </w:rPr>
        <w:t xml:space="preserve"> </w:t>
      </w:r>
      <w:r w:rsidR="002E4D2A">
        <w:rPr>
          <w:rFonts w:ascii="Times New Roman" w:eastAsia="Times New Roman" w:hAnsi="Times New Roman"/>
          <w:sz w:val="28"/>
          <w:szCs w:val="20"/>
        </w:rPr>
        <w:t>да създава такъв тип юрид</w:t>
      </w:r>
      <w:r w:rsidR="006B79D5">
        <w:rPr>
          <w:rFonts w:ascii="Times New Roman" w:eastAsia="Times New Roman" w:hAnsi="Times New Roman"/>
          <w:sz w:val="28"/>
          <w:szCs w:val="20"/>
        </w:rPr>
        <w:t>ически лица с нестопанска</w:t>
      </w:r>
      <w:r w:rsidR="00D8489B">
        <w:rPr>
          <w:rFonts w:ascii="Times New Roman" w:eastAsia="Times New Roman" w:hAnsi="Times New Roman"/>
          <w:sz w:val="28"/>
          <w:szCs w:val="20"/>
        </w:rPr>
        <w:t xml:space="preserve"> цел. Същите се създават по реда на ЗЮЛ</w:t>
      </w:r>
    </w:p>
    <w:p w:rsidR="00A34FEE" w:rsidRDefault="00A34FEE" w:rsidP="00584EB5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0"/>
        </w:rPr>
      </w:pPr>
    </w:p>
    <w:p w:rsidR="00A34FEE" w:rsidRDefault="00D128D5" w:rsidP="00584EB5">
      <w:pPr>
        <w:spacing w:after="0" w:line="240" w:lineRule="auto"/>
        <w:ind w:right="27" w:firstLine="708"/>
        <w:jc w:val="both"/>
        <w:rPr>
          <w:rFonts w:ascii="Times New Roman" w:eastAsia="Times New Roman" w:hAnsi="Times New Roman"/>
          <w:sz w:val="28"/>
          <w:szCs w:val="20"/>
        </w:rPr>
      </w:pPr>
      <w:r>
        <w:rPr>
          <w:rFonts w:ascii="Times New Roman" w:eastAsia="Times New Roman" w:hAnsi="Times New Roman"/>
          <w:sz w:val="28"/>
          <w:szCs w:val="20"/>
        </w:rPr>
        <w:t>Заседанието беше закрито.</w:t>
      </w:r>
    </w:p>
    <w:p w:rsidR="00A34FEE" w:rsidRDefault="00A34FEE" w:rsidP="00D225EC">
      <w:pPr>
        <w:spacing w:after="0" w:line="240" w:lineRule="auto"/>
        <w:ind w:right="27" w:firstLine="708"/>
        <w:jc w:val="right"/>
        <w:rPr>
          <w:rFonts w:ascii="Times New Roman" w:eastAsia="Times New Roman" w:hAnsi="Times New Roman"/>
          <w:sz w:val="28"/>
          <w:szCs w:val="20"/>
        </w:rPr>
      </w:pPr>
      <w:r>
        <w:rPr>
          <w:rFonts w:ascii="Times New Roman" w:eastAsia="Times New Roman" w:hAnsi="Times New Roman"/>
          <w:sz w:val="28"/>
          <w:szCs w:val="20"/>
        </w:rPr>
        <w:t>И.Кусева/п/</w:t>
      </w:r>
    </w:p>
    <w:p w:rsidR="00A34FEE" w:rsidRDefault="003B3233" w:rsidP="00D225EC">
      <w:pPr>
        <w:spacing w:after="0" w:line="240" w:lineRule="auto"/>
        <w:ind w:right="27" w:firstLine="708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>
        <w:rPr>
          <w:rFonts w:ascii="Times New Roman" w:eastAsia="Times New Roman" w:hAnsi="Times New Roman"/>
          <w:sz w:val="28"/>
          <w:szCs w:val="20"/>
        </w:rPr>
        <w:t>/</w:t>
      </w:r>
      <w:r w:rsidR="00A34FEE">
        <w:rPr>
          <w:rFonts w:ascii="Times New Roman" w:eastAsia="Times New Roman" w:hAnsi="Times New Roman"/>
          <w:sz w:val="28"/>
          <w:szCs w:val="20"/>
        </w:rPr>
        <w:t xml:space="preserve">Председател </w:t>
      </w:r>
      <w:r w:rsidR="00A34FEE"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на</w:t>
      </w:r>
      <w:r w:rsidR="00A34FEE" w:rsidRPr="00940E81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  <w:t xml:space="preserve"> </w:t>
      </w:r>
      <w:r w:rsidR="00A34FEE" w:rsidRPr="00940E81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комисия по туризъм, търговия, спорт, младежки дейности и основни поминъци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/</w:t>
      </w:r>
    </w:p>
    <w:p w:rsidR="003B3233" w:rsidRDefault="003B3233" w:rsidP="00D225EC">
      <w:pPr>
        <w:spacing w:after="0" w:line="240" w:lineRule="auto"/>
        <w:ind w:right="27" w:firstLine="708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3B3233" w:rsidRDefault="003B3233" w:rsidP="00D225EC">
      <w:pPr>
        <w:spacing w:after="0" w:line="240" w:lineRule="auto"/>
        <w:ind w:right="27" w:firstLine="708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3B3233" w:rsidRDefault="003B3233" w:rsidP="00D225EC">
      <w:pPr>
        <w:spacing w:after="0" w:line="240" w:lineRule="auto"/>
        <w:ind w:right="27" w:firstLine="708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Г.Кондакчиева/п/</w:t>
      </w:r>
    </w:p>
    <w:p w:rsidR="003B3233" w:rsidRDefault="003B3233" w:rsidP="00D225EC">
      <w:pPr>
        <w:spacing w:after="0" w:line="240" w:lineRule="auto"/>
        <w:ind w:right="27" w:firstLine="708"/>
        <w:jc w:val="right"/>
        <w:rPr>
          <w:rFonts w:ascii="Times New Roman" w:eastAsia="Times New Roman" w:hAnsi="Times New Roman"/>
          <w:sz w:val="28"/>
          <w:szCs w:val="20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/Протоколист/</w:t>
      </w:r>
    </w:p>
    <w:sectPr w:rsidR="003B32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Fira Sans BG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D1372"/>
    <w:multiLevelType w:val="hybridMultilevel"/>
    <w:tmpl w:val="2C52B10E"/>
    <w:lvl w:ilvl="0" w:tplc="8910AA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A9F2DA8"/>
    <w:multiLevelType w:val="multilevel"/>
    <w:tmpl w:val="3EE41D6A"/>
    <w:lvl w:ilvl="0">
      <w:start w:val="14"/>
      <w:numFmt w:val="decimal"/>
      <w:lvlText w:val="%1"/>
      <w:lvlJc w:val="left"/>
      <w:pPr>
        <w:ind w:left="256" w:hanging="563"/>
      </w:pPr>
      <w:rPr>
        <w:rFonts w:hint="default"/>
        <w:lang w:val="bg-BG" w:eastAsia="en-US" w:bidi="ar-SA"/>
      </w:rPr>
    </w:lvl>
    <w:lvl w:ilvl="1">
      <w:start w:val="1"/>
      <w:numFmt w:val="decimal"/>
      <w:lvlText w:val="%1.%2."/>
      <w:lvlJc w:val="left"/>
      <w:pPr>
        <w:ind w:left="1414" w:hanging="56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100"/>
        <w:sz w:val="28"/>
        <w:szCs w:val="28"/>
        <w:u w:val="thick" w:color="000000"/>
        <w:lang w:val="bg-BG" w:eastAsia="en-US" w:bidi="ar-SA"/>
      </w:rPr>
    </w:lvl>
    <w:lvl w:ilvl="2">
      <w:numFmt w:val="bullet"/>
      <w:lvlText w:val="•"/>
      <w:lvlJc w:val="left"/>
      <w:pPr>
        <w:ind w:left="2109" w:hanging="563"/>
      </w:pPr>
      <w:rPr>
        <w:rFonts w:hint="default"/>
        <w:lang w:val="bg-BG" w:eastAsia="en-US" w:bidi="ar-SA"/>
      </w:rPr>
    </w:lvl>
    <w:lvl w:ilvl="3">
      <w:numFmt w:val="bullet"/>
      <w:lvlText w:val="•"/>
      <w:lvlJc w:val="left"/>
      <w:pPr>
        <w:ind w:left="3033" w:hanging="563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3958" w:hanging="563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4883" w:hanging="563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5807" w:hanging="563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6732" w:hanging="563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7657" w:hanging="563"/>
      </w:pPr>
      <w:rPr>
        <w:rFonts w:hint="default"/>
        <w:lang w:val="bg-BG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61F"/>
    <w:rsid w:val="00015B34"/>
    <w:rsid w:val="00044A69"/>
    <w:rsid w:val="00060357"/>
    <w:rsid w:val="00091711"/>
    <w:rsid w:val="000B50F0"/>
    <w:rsid w:val="000D7FEF"/>
    <w:rsid w:val="000E1377"/>
    <w:rsid w:val="00111FF8"/>
    <w:rsid w:val="00136297"/>
    <w:rsid w:val="001610DC"/>
    <w:rsid w:val="00171D59"/>
    <w:rsid w:val="001A2525"/>
    <w:rsid w:val="001F5CC8"/>
    <w:rsid w:val="001F7D89"/>
    <w:rsid w:val="002152E9"/>
    <w:rsid w:val="002466E5"/>
    <w:rsid w:val="00246BF7"/>
    <w:rsid w:val="002470B0"/>
    <w:rsid w:val="0026761F"/>
    <w:rsid w:val="00290B4C"/>
    <w:rsid w:val="002A503C"/>
    <w:rsid w:val="002E4D2A"/>
    <w:rsid w:val="002E5B49"/>
    <w:rsid w:val="00305580"/>
    <w:rsid w:val="003109C3"/>
    <w:rsid w:val="003270D5"/>
    <w:rsid w:val="003472C7"/>
    <w:rsid w:val="00350737"/>
    <w:rsid w:val="00352064"/>
    <w:rsid w:val="00391DE0"/>
    <w:rsid w:val="003944F9"/>
    <w:rsid w:val="00395ACD"/>
    <w:rsid w:val="003B2903"/>
    <w:rsid w:val="003B3233"/>
    <w:rsid w:val="003B6D87"/>
    <w:rsid w:val="003B6E2E"/>
    <w:rsid w:val="003C0E72"/>
    <w:rsid w:val="003D0000"/>
    <w:rsid w:val="0040395B"/>
    <w:rsid w:val="00403A99"/>
    <w:rsid w:val="004066CF"/>
    <w:rsid w:val="004266B3"/>
    <w:rsid w:val="0043661F"/>
    <w:rsid w:val="00460352"/>
    <w:rsid w:val="0047543B"/>
    <w:rsid w:val="004A7D3E"/>
    <w:rsid w:val="004C2317"/>
    <w:rsid w:val="004D241C"/>
    <w:rsid w:val="004E1BD0"/>
    <w:rsid w:val="004F3A83"/>
    <w:rsid w:val="00516E33"/>
    <w:rsid w:val="005207AA"/>
    <w:rsid w:val="005439C4"/>
    <w:rsid w:val="00545393"/>
    <w:rsid w:val="00550F05"/>
    <w:rsid w:val="00584EB5"/>
    <w:rsid w:val="00610370"/>
    <w:rsid w:val="006152C2"/>
    <w:rsid w:val="0063304F"/>
    <w:rsid w:val="0065021D"/>
    <w:rsid w:val="00657929"/>
    <w:rsid w:val="00657A92"/>
    <w:rsid w:val="00673C83"/>
    <w:rsid w:val="00681EEE"/>
    <w:rsid w:val="00685242"/>
    <w:rsid w:val="006900FD"/>
    <w:rsid w:val="006B79D5"/>
    <w:rsid w:val="006C19D8"/>
    <w:rsid w:val="006C3ECD"/>
    <w:rsid w:val="006D7D77"/>
    <w:rsid w:val="006E2707"/>
    <w:rsid w:val="006F5412"/>
    <w:rsid w:val="007071EB"/>
    <w:rsid w:val="00713CDA"/>
    <w:rsid w:val="00730F1F"/>
    <w:rsid w:val="00746269"/>
    <w:rsid w:val="00775369"/>
    <w:rsid w:val="007A64C9"/>
    <w:rsid w:val="007C273E"/>
    <w:rsid w:val="007F13EA"/>
    <w:rsid w:val="0081223B"/>
    <w:rsid w:val="00831999"/>
    <w:rsid w:val="0083683E"/>
    <w:rsid w:val="0085095D"/>
    <w:rsid w:val="008676C5"/>
    <w:rsid w:val="00871E9F"/>
    <w:rsid w:val="008934ED"/>
    <w:rsid w:val="008A5386"/>
    <w:rsid w:val="008A5B96"/>
    <w:rsid w:val="008A69B5"/>
    <w:rsid w:val="008A729E"/>
    <w:rsid w:val="008D3BD8"/>
    <w:rsid w:val="008F253F"/>
    <w:rsid w:val="00914F42"/>
    <w:rsid w:val="00923A3C"/>
    <w:rsid w:val="0092555B"/>
    <w:rsid w:val="00940E81"/>
    <w:rsid w:val="0094531D"/>
    <w:rsid w:val="0095244D"/>
    <w:rsid w:val="00955948"/>
    <w:rsid w:val="00994C40"/>
    <w:rsid w:val="009E3D2A"/>
    <w:rsid w:val="00A20758"/>
    <w:rsid w:val="00A34FEE"/>
    <w:rsid w:val="00A37208"/>
    <w:rsid w:val="00A44712"/>
    <w:rsid w:val="00A826B2"/>
    <w:rsid w:val="00A97478"/>
    <w:rsid w:val="00AB2758"/>
    <w:rsid w:val="00AC01B1"/>
    <w:rsid w:val="00AC6CC5"/>
    <w:rsid w:val="00AD05AC"/>
    <w:rsid w:val="00AD408E"/>
    <w:rsid w:val="00AF4C8C"/>
    <w:rsid w:val="00B03B87"/>
    <w:rsid w:val="00B104C4"/>
    <w:rsid w:val="00B57E51"/>
    <w:rsid w:val="00BC25E0"/>
    <w:rsid w:val="00BC3A2B"/>
    <w:rsid w:val="00BD050E"/>
    <w:rsid w:val="00BD0B30"/>
    <w:rsid w:val="00BE0B6D"/>
    <w:rsid w:val="00BE2CA4"/>
    <w:rsid w:val="00BF1B01"/>
    <w:rsid w:val="00C04E75"/>
    <w:rsid w:val="00C17847"/>
    <w:rsid w:val="00C219F8"/>
    <w:rsid w:val="00C52591"/>
    <w:rsid w:val="00C550E9"/>
    <w:rsid w:val="00C62C9E"/>
    <w:rsid w:val="00C8250D"/>
    <w:rsid w:val="00CA5250"/>
    <w:rsid w:val="00CC6090"/>
    <w:rsid w:val="00D128D5"/>
    <w:rsid w:val="00D225EC"/>
    <w:rsid w:val="00D2403F"/>
    <w:rsid w:val="00D66DBA"/>
    <w:rsid w:val="00D834C8"/>
    <w:rsid w:val="00D8489B"/>
    <w:rsid w:val="00D97E35"/>
    <w:rsid w:val="00DA0E3D"/>
    <w:rsid w:val="00DE1E79"/>
    <w:rsid w:val="00DF2E19"/>
    <w:rsid w:val="00DF45B6"/>
    <w:rsid w:val="00E12319"/>
    <w:rsid w:val="00E22FDC"/>
    <w:rsid w:val="00E51E8E"/>
    <w:rsid w:val="00E66BA4"/>
    <w:rsid w:val="00E95E7A"/>
    <w:rsid w:val="00EA27BC"/>
    <w:rsid w:val="00EB15EA"/>
    <w:rsid w:val="00EE0EDA"/>
    <w:rsid w:val="00EE57BB"/>
    <w:rsid w:val="00EE5811"/>
    <w:rsid w:val="00F06790"/>
    <w:rsid w:val="00F10ED7"/>
    <w:rsid w:val="00F1476A"/>
    <w:rsid w:val="00F25614"/>
    <w:rsid w:val="00F53BB0"/>
    <w:rsid w:val="00F53F68"/>
    <w:rsid w:val="00F60E1B"/>
    <w:rsid w:val="00FA2BED"/>
    <w:rsid w:val="00FB4E95"/>
    <w:rsid w:val="00FC0A74"/>
    <w:rsid w:val="00FC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06DA7"/>
  <w15:chartTrackingRefBased/>
  <w15:docId w15:val="{B284F56A-86C9-43ED-ADE3-2269EE691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712"/>
    <w:pPr>
      <w:spacing w:line="254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1"/>
    <w:qFormat/>
    <w:rsid w:val="00BE0B6D"/>
    <w:pPr>
      <w:widowControl w:val="0"/>
      <w:autoSpaceDE w:val="0"/>
      <w:autoSpaceDN w:val="0"/>
      <w:spacing w:after="0" w:line="240" w:lineRule="auto"/>
      <w:ind w:left="256" w:right="171"/>
      <w:jc w:val="both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109C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Основен текст Знак"/>
    <w:basedOn w:val="a0"/>
    <w:link w:val="a3"/>
    <w:uiPriority w:val="1"/>
    <w:rsid w:val="003109C3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лавие 1 Знак"/>
    <w:basedOn w:val="a0"/>
    <w:link w:val="1"/>
    <w:uiPriority w:val="1"/>
    <w:rsid w:val="00BE0B6D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EE57BB"/>
    <w:pPr>
      <w:widowControl w:val="0"/>
      <w:autoSpaceDE w:val="0"/>
      <w:autoSpaceDN w:val="0"/>
      <w:spacing w:after="0" w:line="240" w:lineRule="auto"/>
      <w:ind w:left="255" w:right="174" w:firstLine="708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spomorie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edsedatel@ospomorie.b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1832</Words>
  <Characters>10443</Characters>
  <Application>Microsoft Office Word</Application>
  <DocSecurity>0</DocSecurity>
  <Lines>87</Lines>
  <Paragraphs>24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187</cp:revision>
  <dcterms:created xsi:type="dcterms:W3CDTF">2026-01-22T07:08:00Z</dcterms:created>
  <dcterms:modified xsi:type="dcterms:W3CDTF">2026-01-22T09:18:00Z</dcterms:modified>
</cp:coreProperties>
</file>