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CAA" w:rsidRDefault="00F95B9F">
      <w:bookmarkStart w:id="0" w:name="_GoBack"/>
      <w:bookmarkEnd w:id="0"/>
      <w:r>
        <w:t xml:space="preserve">  </w:t>
      </w:r>
      <w:r w:rsidR="00DF01DC">
        <w:rPr>
          <w:lang w:val="en-US"/>
        </w:rPr>
        <w:t xml:space="preserve">  </w:t>
      </w:r>
      <w:r w:rsidR="00815EA7">
        <w:rPr>
          <w:noProof/>
        </w:rPr>
        <w:drawing>
          <wp:inline distT="0" distB="0" distL="0" distR="0">
            <wp:extent cx="5760720" cy="894715"/>
            <wp:effectExtent l="0" t="0" r="0" b="0"/>
            <wp:docPr id="1" name="Картина 1" descr="C:\Users\000\Downloads\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ртина 1" descr="C:\Users\000\Downloads\za blanka is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9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CAA" w:rsidRDefault="00046CAA">
      <w:pPr>
        <w:rPr>
          <w:b/>
          <w:sz w:val="28"/>
          <w:szCs w:val="28"/>
        </w:rPr>
      </w:pPr>
    </w:p>
    <w:p w:rsidR="00046CAA" w:rsidRPr="00C87D17" w:rsidRDefault="00815EA7">
      <w:pPr>
        <w:rPr>
          <w:b/>
        </w:rPr>
      </w:pPr>
      <w:r w:rsidRPr="00C87D17">
        <w:rPr>
          <w:b/>
        </w:rPr>
        <w:t>ДО</w:t>
      </w:r>
    </w:p>
    <w:p w:rsidR="00046CAA" w:rsidRPr="00C87D17" w:rsidRDefault="00815EA7">
      <w:pPr>
        <w:rPr>
          <w:b/>
        </w:rPr>
      </w:pPr>
      <w:r w:rsidRPr="00C87D17">
        <w:rPr>
          <w:b/>
        </w:rPr>
        <w:t xml:space="preserve">ОБЩИНСКИ СЪВЕТ </w:t>
      </w:r>
    </w:p>
    <w:p w:rsidR="00046CAA" w:rsidRPr="00C87D17" w:rsidRDefault="004543FF">
      <w:pPr>
        <w:tabs>
          <w:tab w:val="left" w:pos="7260"/>
        </w:tabs>
        <w:rPr>
          <w:b/>
        </w:rPr>
      </w:pPr>
      <w:r>
        <w:rPr>
          <w:b/>
        </w:rPr>
        <w:t xml:space="preserve">ГР. </w:t>
      </w:r>
      <w:r w:rsidR="00815EA7" w:rsidRPr="00C87D17">
        <w:rPr>
          <w:b/>
        </w:rPr>
        <w:t>ПОМОРИЕ</w:t>
      </w:r>
    </w:p>
    <w:p w:rsidR="00046CAA" w:rsidRPr="00C87D17" w:rsidRDefault="00046CAA"/>
    <w:p w:rsidR="00046CAA" w:rsidRPr="00C87D17" w:rsidRDefault="00046CAA"/>
    <w:p w:rsidR="00046CAA" w:rsidRPr="004543FF" w:rsidRDefault="00815EA7" w:rsidP="004543FF">
      <w:pPr>
        <w:pStyle w:val="3"/>
        <w:rPr>
          <w:rFonts w:ascii="Times New Roman" w:hAnsi="Times New Roman"/>
          <w:sz w:val="24"/>
          <w:szCs w:val="24"/>
          <w:lang w:val="bg-BG"/>
        </w:rPr>
      </w:pPr>
      <w:r w:rsidRPr="00C87D17">
        <w:rPr>
          <w:rFonts w:ascii="Times New Roman" w:hAnsi="Times New Roman"/>
          <w:sz w:val="24"/>
          <w:szCs w:val="24"/>
          <w:lang w:val="bg-BG"/>
        </w:rPr>
        <w:t>Д О К Л А Д Н А   З А П И С К А</w:t>
      </w:r>
    </w:p>
    <w:p w:rsidR="004543FF" w:rsidRDefault="004543FF">
      <w:pPr>
        <w:jc w:val="center"/>
        <w:rPr>
          <w:b/>
        </w:rPr>
      </w:pPr>
      <w:r>
        <w:rPr>
          <w:b/>
        </w:rPr>
        <w:t>о</w:t>
      </w:r>
      <w:r w:rsidR="00815EA7" w:rsidRPr="00C87D17">
        <w:rPr>
          <w:b/>
        </w:rPr>
        <w:t>т</w:t>
      </w:r>
    </w:p>
    <w:p w:rsidR="00046CAA" w:rsidRPr="00C87D17" w:rsidRDefault="00815EA7">
      <w:pPr>
        <w:jc w:val="center"/>
        <w:rPr>
          <w:b/>
        </w:rPr>
      </w:pPr>
      <w:r w:rsidRPr="00C87D17">
        <w:rPr>
          <w:b/>
        </w:rPr>
        <w:t xml:space="preserve"> Иван Алексиев - Кмет на Община Поморие</w:t>
      </w:r>
    </w:p>
    <w:p w:rsidR="00046CAA" w:rsidRPr="00C87D17" w:rsidRDefault="00046CAA">
      <w:pPr>
        <w:jc w:val="both"/>
      </w:pPr>
    </w:p>
    <w:p w:rsidR="00046CAA" w:rsidRPr="00C87D17" w:rsidRDefault="00046CAA">
      <w:pPr>
        <w:jc w:val="center"/>
      </w:pPr>
    </w:p>
    <w:p w:rsidR="00046CAA" w:rsidRPr="005C2021" w:rsidRDefault="00815EA7">
      <w:pPr>
        <w:jc w:val="both"/>
        <w:rPr>
          <w:u w:val="single"/>
        </w:rPr>
      </w:pPr>
      <w:r w:rsidRPr="005C2021">
        <w:rPr>
          <w:b/>
          <w:i/>
        </w:rPr>
        <w:t>ОТНОСНО:</w:t>
      </w:r>
      <w:r w:rsidRPr="005C2021">
        <w:rPr>
          <w:i/>
        </w:rPr>
        <w:t xml:space="preserve"> </w:t>
      </w:r>
      <w:r w:rsidR="00F72CEC" w:rsidRPr="00F72CEC">
        <w:t>Изменение</w:t>
      </w:r>
      <w:r w:rsidR="00F72CEC">
        <w:t xml:space="preserve"> и допълнение</w:t>
      </w:r>
      <w:r w:rsidR="004543FF" w:rsidRPr="005C2021">
        <w:t xml:space="preserve"> на</w:t>
      </w:r>
      <w:r w:rsidR="00F72CEC">
        <w:t xml:space="preserve"> </w:t>
      </w:r>
      <w:r w:rsidR="002E7BEF">
        <w:t>Приложение 1 на</w:t>
      </w:r>
      <w:r w:rsidR="004543FF" w:rsidRPr="005C2021">
        <w:t xml:space="preserve"> Правилник</w:t>
      </w:r>
      <w:r w:rsidR="002E7BEF">
        <w:t>а</w:t>
      </w:r>
      <w:r w:rsidR="004543FF" w:rsidRPr="005C2021">
        <w:t xml:space="preserve"> за организацията и дейността на Общинско предприятие</w:t>
      </w:r>
      <w:r w:rsidR="004543FF" w:rsidRPr="005C2021">
        <w:rPr>
          <w:lang w:val="ru-RU"/>
        </w:rPr>
        <w:t xml:space="preserve"> </w:t>
      </w:r>
      <w:r w:rsidRPr="005C2021">
        <w:rPr>
          <w:lang w:val="en-GB" w:eastAsia="en-US"/>
        </w:rPr>
        <w:t>„</w:t>
      </w:r>
      <w:proofErr w:type="spellStart"/>
      <w:r w:rsidRPr="005C2021">
        <w:rPr>
          <w:lang w:val="en-GB" w:eastAsia="en-US"/>
        </w:rPr>
        <w:t>Социално</w:t>
      </w:r>
      <w:proofErr w:type="spellEnd"/>
      <w:r w:rsidRPr="005C2021">
        <w:rPr>
          <w:lang w:val="en-GB" w:eastAsia="en-US"/>
        </w:rPr>
        <w:t xml:space="preserve"> </w:t>
      </w:r>
      <w:proofErr w:type="spellStart"/>
      <w:r w:rsidRPr="005C2021">
        <w:rPr>
          <w:lang w:val="en-GB" w:eastAsia="en-US"/>
        </w:rPr>
        <w:t>обслужване</w:t>
      </w:r>
      <w:proofErr w:type="spellEnd"/>
      <w:r w:rsidRPr="005C2021">
        <w:rPr>
          <w:lang w:val="en-GB" w:eastAsia="en-US"/>
        </w:rPr>
        <w:t>”</w:t>
      </w:r>
      <w:r w:rsidR="004543FF" w:rsidRPr="005C2021">
        <w:rPr>
          <w:lang w:eastAsia="en-US"/>
        </w:rPr>
        <w:t xml:space="preserve"> (ОП „СО“)</w:t>
      </w:r>
      <w:r w:rsidR="003A4B64" w:rsidRPr="005C2021">
        <w:rPr>
          <w:lang w:eastAsia="en-US"/>
        </w:rPr>
        <w:t xml:space="preserve"> </w:t>
      </w:r>
      <w:r w:rsidRPr="005C2021">
        <w:rPr>
          <w:lang w:eastAsia="en-US"/>
        </w:rPr>
        <w:t xml:space="preserve">гр. </w:t>
      </w:r>
      <w:r w:rsidRPr="00AD1A77">
        <w:rPr>
          <w:lang w:eastAsia="en-US"/>
        </w:rPr>
        <w:t>Поморие</w:t>
      </w:r>
      <w:r w:rsidR="00F72CEC">
        <w:rPr>
          <w:lang w:eastAsia="en-US"/>
        </w:rPr>
        <w:t>.</w:t>
      </w:r>
      <w:r w:rsidR="00AD1A77" w:rsidRPr="00AD1A77">
        <w:t xml:space="preserve"> </w:t>
      </w:r>
    </w:p>
    <w:p w:rsidR="00046CAA" w:rsidRPr="005C2021" w:rsidRDefault="00046CAA">
      <w:pPr>
        <w:jc w:val="both"/>
      </w:pPr>
    </w:p>
    <w:p w:rsidR="004543FF" w:rsidRPr="005C2021" w:rsidRDefault="004543FF" w:rsidP="004543FF">
      <w:pPr>
        <w:suppressAutoHyphens w:val="0"/>
        <w:ind w:right="-284" w:firstLine="708"/>
      </w:pPr>
      <w:r w:rsidRPr="005C2021">
        <w:rPr>
          <w:b/>
        </w:rPr>
        <w:t>УВАЖАЕМИ Г-Н ПРЕДСЕДАТЕЛ,</w:t>
      </w:r>
    </w:p>
    <w:p w:rsidR="00046CAA" w:rsidRPr="005C2021" w:rsidRDefault="00815EA7">
      <w:pPr>
        <w:ind w:firstLine="720"/>
        <w:jc w:val="both"/>
        <w:rPr>
          <w:b/>
        </w:rPr>
      </w:pPr>
      <w:r w:rsidRPr="005C2021">
        <w:rPr>
          <w:b/>
        </w:rPr>
        <w:t>УВАЖАЕМИ ДАМИ И ГОСПОДА ОБЩИНСКИ СЪВЕТНИЦИ,</w:t>
      </w:r>
    </w:p>
    <w:p w:rsidR="00046CAA" w:rsidRPr="005C2021" w:rsidRDefault="00046CAA">
      <w:pPr>
        <w:jc w:val="both"/>
      </w:pPr>
    </w:p>
    <w:p w:rsidR="00046CAA" w:rsidRPr="00D14C2A" w:rsidRDefault="004543FF" w:rsidP="004543FF">
      <w:pPr>
        <w:jc w:val="both"/>
      </w:pPr>
      <w:r w:rsidRPr="005C2021">
        <w:rPr>
          <w:b/>
        </w:rPr>
        <w:t xml:space="preserve">            </w:t>
      </w:r>
      <w:r w:rsidRPr="00D14C2A">
        <w:t xml:space="preserve">На основание чл. </w:t>
      </w:r>
      <w:r w:rsidR="00F72CEC" w:rsidRPr="00D14C2A">
        <w:t>9</w:t>
      </w:r>
      <w:r w:rsidRPr="00D14C2A">
        <w:t xml:space="preserve">, ал. 1 от </w:t>
      </w:r>
      <w:r w:rsidR="00D14C2A" w:rsidRPr="00D14C2A">
        <w:t xml:space="preserve">Правилника за организацията и дейността на Общински съвет – Поморие, неговите комисии и взаимодействието му с общинската администрация на Община Поморие </w:t>
      </w:r>
      <w:r w:rsidRPr="00D14C2A">
        <w:t xml:space="preserve">внасям в Общински съвет – Поморие следното предложение за приемане на </w:t>
      </w:r>
      <w:r w:rsidR="00AD1A77" w:rsidRPr="00D14C2A">
        <w:t>изменени</w:t>
      </w:r>
      <w:r w:rsidR="00D14C2A" w:rsidRPr="00D14C2A">
        <w:t xml:space="preserve">е и допълнение </w:t>
      </w:r>
      <w:r w:rsidR="00AD1A77" w:rsidRPr="00D14C2A">
        <w:t xml:space="preserve"> на Приложение 1</w:t>
      </w:r>
      <w:r w:rsidR="00D14C2A" w:rsidRPr="00D14C2A">
        <w:t xml:space="preserve"> </w:t>
      </w:r>
      <w:r w:rsidR="00AD1A77" w:rsidRPr="00D14C2A">
        <w:t>на</w:t>
      </w:r>
      <w:r w:rsidRPr="00D14C2A">
        <w:t xml:space="preserve"> Правилник</w:t>
      </w:r>
      <w:r w:rsidRPr="00D14C2A">
        <w:rPr>
          <w:lang w:val="en-US"/>
        </w:rPr>
        <w:t xml:space="preserve"> </w:t>
      </w:r>
      <w:r w:rsidRPr="00D14C2A">
        <w:t>за организацията и дейността на Общинско предприятие „Социално обслужване“ гр. Поморие:</w:t>
      </w:r>
    </w:p>
    <w:p w:rsidR="004543FF" w:rsidRPr="005C2021" w:rsidRDefault="004543FF" w:rsidP="004543FF">
      <w:pPr>
        <w:jc w:val="both"/>
        <w:rPr>
          <w:b/>
        </w:rPr>
      </w:pPr>
    </w:p>
    <w:p w:rsidR="00046CAA" w:rsidRDefault="00632479">
      <w:pPr>
        <w:jc w:val="both"/>
        <w:rPr>
          <w:b/>
          <w:i/>
          <w:lang w:val="ru-RU"/>
        </w:rPr>
      </w:pPr>
      <w:r w:rsidRPr="005C2021">
        <w:rPr>
          <w:b/>
          <w:i/>
          <w:lang w:val="ru-RU"/>
        </w:rPr>
        <w:t xml:space="preserve">            </w:t>
      </w:r>
      <w:r w:rsidR="00815EA7" w:rsidRPr="005C2021">
        <w:rPr>
          <w:b/>
          <w:i/>
          <w:lang w:val="ru-RU"/>
        </w:rPr>
        <w:t xml:space="preserve">І. </w:t>
      </w:r>
      <w:r w:rsidR="00815EA7" w:rsidRPr="00AD1A77">
        <w:rPr>
          <w:b/>
          <w:i/>
          <w:lang w:val="ru-RU"/>
        </w:rPr>
        <w:t>Причини</w:t>
      </w:r>
      <w:r w:rsidR="003A4B64" w:rsidRPr="00AD1A77">
        <w:rPr>
          <w:b/>
          <w:i/>
          <w:lang w:val="ru-RU"/>
        </w:rPr>
        <w:t>те</w:t>
      </w:r>
      <w:r w:rsidR="00815EA7" w:rsidRPr="00AD1A77">
        <w:rPr>
          <w:b/>
          <w:i/>
          <w:lang w:val="ru-RU"/>
        </w:rPr>
        <w:t xml:space="preserve"> и </w:t>
      </w:r>
      <w:proofErr w:type="spellStart"/>
      <w:r w:rsidR="00815EA7" w:rsidRPr="00AD1A77">
        <w:rPr>
          <w:b/>
          <w:i/>
          <w:lang w:val="ru-RU"/>
        </w:rPr>
        <w:t>мотиви</w:t>
      </w:r>
      <w:r w:rsidR="003A4B64" w:rsidRPr="00AD1A77">
        <w:rPr>
          <w:b/>
          <w:i/>
          <w:lang w:val="ru-RU"/>
        </w:rPr>
        <w:t>те</w:t>
      </w:r>
      <w:proofErr w:type="spellEnd"/>
      <w:r w:rsidR="00815EA7" w:rsidRPr="00AD1A77">
        <w:rPr>
          <w:b/>
          <w:i/>
          <w:lang w:val="ru-RU"/>
        </w:rPr>
        <w:t xml:space="preserve"> за </w:t>
      </w:r>
      <w:proofErr w:type="spellStart"/>
      <w:r w:rsidR="00815EA7" w:rsidRPr="00AD1A77">
        <w:rPr>
          <w:b/>
          <w:i/>
          <w:lang w:val="ru-RU"/>
        </w:rPr>
        <w:t>приемане</w:t>
      </w:r>
      <w:proofErr w:type="spellEnd"/>
      <w:r w:rsidR="00815EA7" w:rsidRPr="00AD1A77">
        <w:rPr>
          <w:b/>
          <w:i/>
          <w:lang w:val="ru-RU"/>
        </w:rPr>
        <w:t xml:space="preserve"> на </w:t>
      </w:r>
      <w:r w:rsidR="00815EA7" w:rsidRPr="00AD1A77">
        <w:rPr>
          <w:b/>
          <w:i/>
        </w:rPr>
        <w:t xml:space="preserve">предложеното </w:t>
      </w:r>
      <w:r w:rsidR="008D7047" w:rsidRPr="00AD1A77">
        <w:rPr>
          <w:b/>
          <w:i/>
        </w:rPr>
        <w:t>приемане</w:t>
      </w:r>
      <w:r w:rsidRPr="00AD1A77">
        <w:rPr>
          <w:b/>
          <w:i/>
        </w:rPr>
        <w:t xml:space="preserve"> на</w:t>
      </w:r>
      <w:r w:rsidR="004543FF" w:rsidRPr="00AD1A77">
        <w:rPr>
          <w:b/>
          <w:i/>
        </w:rPr>
        <w:t xml:space="preserve"> </w:t>
      </w:r>
      <w:r w:rsidR="00AD1A77" w:rsidRPr="00AD1A77">
        <w:rPr>
          <w:b/>
          <w:i/>
        </w:rPr>
        <w:t>изменения на Приложение 1</w:t>
      </w:r>
      <w:r w:rsidR="00D14C2A">
        <w:rPr>
          <w:b/>
          <w:i/>
        </w:rPr>
        <w:t xml:space="preserve"> </w:t>
      </w:r>
      <w:r w:rsidR="00AD1A77" w:rsidRPr="00AD1A77">
        <w:rPr>
          <w:b/>
          <w:i/>
        </w:rPr>
        <w:t xml:space="preserve">на </w:t>
      </w:r>
      <w:r w:rsidR="004543FF" w:rsidRPr="00AD1A77">
        <w:rPr>
          <w:b/>
          <w:i/>
        </w:rPr>
        <w:t>Правилник</w:t>
      </w:r>
      <w:r w:rsidR="00AD1A77" w:rsidRPr="00AD1A77">
        <w:rPr>
          <w:b/>
          <w:i/>
        </w:rPr>
        <w:t>а</w:t>
      </w:r>
      <w:r w:rsidR="004543FF" w:rsidRPr="00AD1A77">
        <w:rPr>
          <w:b/>
          <w:i/>
        </w:rPr>
        <w:t xml:space="preserve"> з</w:t>
      </w:r>
      <w:r w:rsidRPr="00AD1A77">
        <w:rPr>
          <w:b/>
          <w:i/>
        </w:rPr>
        <w:t>а организацията и дейността на О</w:t>
      </w:r>
      <w:r w:rsidR="004543FF" w:rsidRPr="00AD1A77">
        <w:rPr>
          <w:b/>
          <w:i/>
        </w:rPr>
        <w:t>бщинско предприятие „Социално обслужване“ гр. Поморие</w:t>
      </w:r>
      <w:r w:rsidR="00815EA7" w:rsidRPr="00AD1A77">
        <w:rPr>
          <w:b/>
          <w:i/>
          <w:lang w:val="ru-RU"/>
        </w:rPr>
        <w:t xml:space="preserve"> </w:t>
      </w:r>
      <w:proofErr w:type="spellStart"/>
      <w:r w:rsidR="00815EA7" w:rsidRPr="00AD1A77">
        <w:rPr>
          <w:b/>
          <w:i/>
          <w:lang w:val="ru-RU"/>
        </w:rPr>
        <w:t>са</w:t>
      </w:r>
      <w:proofErr w:type="spellEnd"/>
      <w:r w:rsidR="00815EA7" w:rsidRPr="00AD1A77">
        <w:rPr>
          <w:b/>
          <w:i/>
          <w:lang w:val="ru-RU"/>
        </w:rPr>
        <w:t xml:space="preserve"> </w:t>
      </w:r>
      <w:proofErr w:type="spellStart"/>
      <w:r w:rsidR="00815EA7" w:rsidRPr="00AD1A77">
        <w:rPr>
          <w:b/>
          <w:i/>
          <w:lang w:val="ru-RU"/>
        </w:rPr>
        <w:t>следните</w:t>
      </w:r>
      <w:proofErr w:type="spellEnd"/>
      <w:r w:rsidR="00815EA7" w:rsidRPr="00AD1A77">
        <w:rPr>
          <w:b/>
          <w:i/>
          <w:lang w:val="ru-RU"/>
        </w:rPr>
        <w:t>:</w:t>
      </w:r>
    </w:p>
    <w:p w:rsidR="00FE5F59" w:rsidRDefault="00FE5F59">
      <w:pPr>
        <w:jc w:val="both"/>
        <w:rPr>
          <w:b/>
          <w:lang w:val="ru-RU"/>
        </w:rPr>
      </w:pPr>
    </w:p>
    <w:p w:rsidR="00C27171" w:rsidRPr="003B2387" w:rsidRDefault="00D14C2A" w:rsidP="00C27171">
      <w:pPr>
        <w:ind w:firstLine="708"/>
        <w:jc w:val="both"/>
      </w:pPr>
      <w:r w:rsidRPr="00D14C2A">
        <w:rPr>
          <w:b/>
          <w:lang w:val="ru-RU"/>
        </w:rPr>
        <w:t xml:space="preserve"> </w:t>
      </w:r>
      <w:r w:rsidR="00C27171">
        <w:rPr>
          <w:lang w:val="ru-RU"/>
        </w:rPr>
        <w:t xml:space="preserve">На основание чл. 21, ал.2 от Закона за </w:t>
      </w:r>
      <w:proofErr w:type="spellStart"/>
      <w:r w:rsidR="00C27171">
        <w:rPr>
          <w:lang w:val="ru-RU"/>
        </w:rPr>
        <w:t>местното</w:t>
      </w:r>
      <w:proofErr w:type="spellEnd"/>
      <w:r w:rsidR="00C27171">
        <w:rPr>
          <w:lang w:val="ru-RU"/>
        </w:rPr>
        <w:t xml:space="preserve"> самоуправление и </w:t>
      </w:r>
      <w:proofErr w:type="spellStart"/>
      <w:r w:rsidR="00C27171">
        <w:rPr>
          <w:lang w:val="ru-RU"/>
        </w:rPr>
        <w:t>местната</w:t>
      </w:r>
      <w:proofErr w:type="spellEnd"/>
      <w:r w:rsidR="00C27171">
        <w:rPr>
          <w:lang w:val="ru-RU"/>
        </w:rPr>
        <w:t xml:space="preserve"> администрация, </w:t>
      </w:r>
      <w:proofErr w:type="spellStart"/>
      <w:r w:rsidR="00C27171">
        <w:rPr>
          <w:lang w:val="ru-RU"/>
        </w:rPr>
        <w:t>във</w:t>
      </w:r>
      <w:proofErr w:type="spellEnd"/>
      <w:r w:rsidR="00C27171">
        <w:rPr>
          <w:lang w:val="ru-RU"/>
        </w:rPr>
        <w:t xml:space="preserve"> </w:t>
      </w:r>
      <w:proofErr w:type="spellStart"/>
      <w:r w:rsidR="00C27171">
        <w:rPr>
          <w:lang w:val="ru-RU"/>
        </w:rPr>
        <w:t>връзка</w:t>
      </w:r>
      <w:proofErr w:type="spellEnd"/>
      <w:r w:rsidR="00C27171">
        <w:rPr>
          <w:lang w:val="ru-RU"/>
        </w:rPr>
        <w:t xml:space="preserve"> с чл.52, ал.3 и ал.4 от Закона за </w:t>
      </w:r>
      <w:proofErr w:type="spellStart"/>
      <w:r w:rsidR="00C27171">
        <w:rPr>
          <w:lang w:val="ru-RU"/>
        </w:rPr>
        <w:t>общинската</w:t>
      </w:r>
      <w:proofErr w:type="spellEnd"/>
      <w:r w:rsidR="00C27171">
        <w:rPr>
          <w:lang w:val="ru-RU"/>
        </w:rPr>
        <w:t xml:space="preserve"> </w:t>
      </w:r>
      <w:proofErr w:type="spellStart"/>
      <w:r w:rsidR="00C27171">
        <w:rPr>
          <w:lang w:val="ru-RU"/>
        </w:rPr>
        <w:t>собственост</w:t>
      </w:r>
      <w:proofErr w:type="spellEnd"/>
      <w:r w:rsidR="00C27171">
        <w:rPr>
          <w:lang w:val="ru-RU"/>
        </w:rPr>
        <w:t xml:space="preserve"> с решение на </w:t>
      </w:r>
      <w:proofErr w:type="spellStart"/>
      <w:r w:rsidR="00C27171">
        <w:rPr>
          <w:lang w:val="ru-RU"/>
        </w:rPr>
        <w:t>Общински</w:t>
      </w:r>
      <w:proofErr w:type="spellEnd"/>
      <w:r w:rsidR="00C27171">
        <w:rPr>
          <w:lang w:val="ru-RU"/>
        </w:rPr>
        <w:t xml:space="preserve"> </w:t>
      </w:r>
      <w:proofErr w:type="spellStart"/>
      <w:r w:rsidR="00C27171">
        <w:rPr>
          <w:lang w:val="ru-RU"/>
        </w:rPr>
        <w:t>съвет</w:t>
      </w:r>
      <w:proofErr w:type="spellEnd"/>
      <w:r w:rsidR="00C27171">
        <w:rPr>
          <w:lang w:val="ru-RU"/>
        </w:rPr>
        <w:t xml:space="preserve"> – </w:t>
      </w:r>
      <w:proofErr w:type="spellStart"/>
      <w:r w:rsidR="00C27171" w:rsidRPr="00F05C65">
        <w:rPr>
          <w:b/>
          <w:lang w:val="ru-RU"/>
        </w:rPr>
        <w:t>Поморие</w:t>
      </w:r>
      <w:proofErr w:type="spellEnd"/>
      <w:r w:rsidR="00C27171" w:rsidRPr="00F05C65">
        <w:rPr>
          <w:b/>
          <w:lang w:val="ru-RU"/>
        </w:rPr>
        <w:t xml:space="preserve"> №268/30.07.2024г. по протокол №13/30.07.2024г.</w:t>
      </w:r>
      <w:r w:rsidR="00C27171">
        <w:rPr>
          <w:b/>
          <w:lang w:val="ru-RU"/>
        </w:rPr>
        <w:t xml:space="preserve"> </w:t>
      </w:r>
      <w:r w:rsidR="00C27171" w:rsidRPr="00F05C65">
        <w:rPr>
          <w:b/>
          <w:lang w:val="ru-RU"/>
        </w:rPr>
        <w:t>на</w:t>
      </w:r>
      <w:r w:rsidR="00C27171">
        <w:rPr>
          <w:b/>
          <w:lang w:val="ru-RU"/>
        </w:rPr>
        <w:t xml:space="preserve"> </w:t>
      </w:r>
      <w:proofErr w:type="spellStart"/>
      <w:r w:rsidR="00C27171" w:rsidRPr="00F05C65">
        <w:rPr>
          <w:b/>
          <w:lang w:val="ru-RU"/>
        </w:rPr>
        <w:t>Об</w:t>
      </w:r>
      <w:r w:rsidR="00C27171">
        <w:rPr>
          <w:b/>
          <w:lang w:val="ru-RU"/>
        </w:rPr>
        <w:t>щ</w:t>
      </w:r>
      <w:r w:rsidR="00C27171" w:rsidRPr="00F05C65">
        <w:rPr>
          <w:b/>
          <w:lang w:val="ru-RU"/>
        </w:rPr>
        <w:t>ински</w:t>
      </w:r>
      <w:proofErr w:type="spellEnd"/>
      <w:r w:rsidR="00C27171" w:rsidRPr="00F05C65">
        <w:rPr>
          <w:b/>
          <w:lang w:val="ru-RU"/>
        </w:rPr>
        <w:t xml:space="preserve"> </w:t>
      </w:r>
      <w:proofErr w:type="spellStart"/>
      <w:r w:rsidR="00C27171" w:rsidRPr="00F05C65">
        <w:rPr>
          <w:b/>
          <w:lang w:val="ru-RU"/>
        </w:rPr>
        <w:t>съвет</w:t>
      </w:r>
      <w:proofErr w:type="spellEnd"/>
      <w:r w:rsidR="00C27171" w:rsidRPr="00F05C65">
        <w:rPr>
          <w:b/>
          <w:lang w:val="ru-RU"/>
        </w:rPr>
        <w:t xml:space="preserve"> – </w:t>
      </w:r>
      <w:proofErr w:type="spellStart"/>
      <w:r w:rsidR="00C27171" w:rsidRPr="00F05C65">
        <w:rPr>
          <w:b/>
          <w:lang w:val="ru-RU"/>
        </w:rPr>
        <w:t>Поморие</w:t>
      </w:r>
      <w:proofErr w:type="spellEnd"/>
      <w:r w:rsidR="00C27171" w:rsidRPr="00F05C65">
        <w:rPr>
          <w:b/>
          <w:lang w:val="ru-RU"/>
        </w:rPr>
        <w:t xml:space="preserve">, </w:t>
      </w:r>
      <w:proofErr w:type="spellStart"/>
      <w:proofErr w:type="gramStart"/>
      <w:r w:rsidR="00C27171" w:rsidRPr="00F05C65">
        <w:rPr>
          <w:b/>
          <w:lang w:val="ru-RU"/>
        </w:rPr>
        <w:t>изм.с</w:t>
      </w:r>
      <w:proofErr w:type="spellEnd"/>
      <w:proofErr w:type="gramEnd"/>
      <w:r w:rsidR="00C27171" w:rsidRPr="00F05C65">
        <w:rPr>
          <w:b/>
          <w:lang w:val="ru-RU"/>
        </w:rPr>
        <w:t xml:space="preserve"> Решение №512/05.06.2025г</w:t>
      </w:r>
      <w:r w:rsidR="00C27171" w:rsidRPr="0013454D">
        <w:rPr>
          <w:b/>
          <w:lang w:val="ru-RU"/>
        </w:rPr>
        <w:t>.,изм.</w:t>
      </w:r>
      <w:r w:rsidR="00C27171">
        <w:rPr>
          <w:b/>
          <w:lang w:val="ru-RU"/>
        </w:rPr>
        <w:t xml:space="preserve"> </w:t>
      </w:r>
      <w:r w:rsidR="00C27171" w:rsidRPr="0013454D">
        <w:rPr>
          <w:b/>
          <w:lang w:val="ru-RU"/>
        </w:rPr>
        <w:t>с Решение</w:t>
      </w:r>
      <w:r w:rsidR="00C27171">
        <w:rPr>
          <w:b/>
          <w:lang w:val="ru-RU"/>
        </w:rPr>
        <w:t xml:space="preserve"> </w:t>
      </w:r>
      <w:r w:rsidR="00C27171" w:rsidRPr="0013454D">
        <w:rPr>
          <w:b/>
          <w:lang w:val="ru-RU"/>
        </w:rPr>
        <w:t>№706/23.12.2025г.</w:t>
      </w:r>
      <w:r w:rsidR="00C27171" w:rsidRPr="003B2387">
        <w:rPr>
          <w:lang w:val="ru-RU"/>
        </w:rPr>
        <w:t xml:space="preserve"> е </w:t>
      </w:r>
      <w:proofErr w:type="spellStart"/>
      <w:r w:rsidR="00C27171" w:rsidRPr="003B2387">
        <w:rPr>
          <w:lang w:val="ru-RU"/>
        </w:rPr>
        <w:t>приет</w:t>
      </w:r>
      <w:proofErr w:type="spellEnd"/>
      <w:r w:rsidR="00C27171" w:rsidRPr="003B2387">
        <w:rPr>
          <w:lang w:val="ru-RU"/>
        </w:rPr>
        <w:t xml:space="preserve"> </w:t>
      </w:r>
      <w:proofErr w:type="spellStart"/>
      <w:r w:rsidR="00C27171" w:rsidRPr="003B2387">
        <w:rPr>
          <w:lang w:val="ru-RU"/>
        </w:rPr>
        <w:t>Правилник</w:t>
      </w:r>
      <w:proofErr w:type="spellEnd"/>
      <w:r w:rsidR="00C27171" w:rsidRPr="003B2387">
        <w:rPr>
          <w:lang w:val="ru-RU"/>
        </w:rPr>
        <w:t xml:space="preserve"> за </w:t>
      </w:r>
      <w:proofErr w:type="spellStart"/>
      <w:r w:rsidR="00C27171" w:rsidRPr="003B2387">
        <w:rPr>
          <w:lang w:val="ru-RU"/>
        </w:rPr>
        <w:t>организацията</w:t>
      </w:r>
      <w:proofErr w:type="spellEnd"/>
      <w:r w:rsidR="00C27171" w:rsidRPr="003B2387">
        <w:rPr>
          <w:lang w:val="ru-RU"/>
        </w:rPr>
        <w:t xml:space="preserve"> и </w:t>
      </w:r>
      <w:proofErr w:type="spellStart"/>
      <w:r w:rsidR="00C27171" w:rsidRPr="003B2387">
        <w:rPr>
          <w:lang w:val="ru-RU"/>
        </w:rPr>
        <w:t>дейността</w:t>
      </w:r>
      <w:proofErr w:type="spellEnd"/>
      <w:r w:rsidR="00C27171" w:rsidRPr="003B2387">
        <w:rPr>
          <w:lang w:val="ru-RU"/>
        </w:rPr>
        <w:t xml:space="preserve"> на </w:t>
      </w:r>
      <w:proofErr w:type="spellStart"/>
      <w:r w:rsidR="00C27171" w:rsidRPr="003B2387">
        <w:rPr>
          <w:lang w:val="ru-RU"/>
        </w:rPr>
        <w:t>О</w:t>
      </w:r>
      <w:r w:rsidR="00C27171">
        <w:rPr>
          <w:lang w:val="ru-RU"/>
        </w:rPr>
        <w:t>бщинско</w:t>
      </w:r>
      <w:proofErr w:type="spellEnd"/>
      <w:r w:rsidR="00C27171">
        <w:rPr>
          <w:lang w:val="ru-RU"/>
        </w:rPr>
        <w:t xml:space="preserve"> </w:t>
      </w:r>
      <w:r w:rsidR="00C27171" w:rsidRPr="003B2387">
        <w:rPr>
          <w:lang w:val="ru-RU"/>
        </w:rPr>
        <w:t>П</w:t>
      </w:r>
      <w:r w:rsidR="00C27171">
        <w:rPr>
          <w:lang w:val="ru-RU"/>
        </w:rPr>
        <w:t>редприятие</w:t>
      </w:r>
      <w:r w:rsidR="00C27171" w:rsidRPr="003B2387">
        <w:rPr>
          <w:lang w:val="ru-RU"/>
        </w:rPr>
        <w:t xml:space="preserve"> </w:t>
      </w:r>
      <w:r w:rsidR="00C27171" w:rsidRPr="003B2387">
        <w:t>„Социално обслужване“</w:t>
      </w:r>
      <w:r w:rsidR="00C27171" w:rsidRPr="003B2387">
        <w:rPr>
          <w:lang w:val="ru-RU"/>
        </w:rPr>
        <w:t xml:space="preserve">, гр. </w:t>
      </w:r>
      <w:proofErr w:type="spellStart"/>
      <w:r w:rsidR="00C27171" w:rsidRPr="003B2387">
        <w:rPr>
          <w:lang w:val="ru-RU"/>
        </w:rPr>
        <w:t>Поморие</w:t>
      </w:r>
      <w:proofErr w:type="spellEnd"/>
      <w:r w:rsidR="00C27171" w:rsidRPr="003B2387">
        <w:rPr>
          <w:lang w:val="ru-RU"/>
        </w:rPr>
        <w:t xml:space="preserve">. </w:t>
      </w:r>
      <w:proofErr w:type="spellStart"/>
      <w:r w:rsidR="00C27171" w:rsidRPr="003B2387">
        <w:rPr>
          <w:lang w:val="ru-RU"/>
        </w:rPr>
        <w:t>Съгласно</w:t>
      </w:r>
      <w:proofErr w:type="spellEnd"/>
      <w:r w:rsidR="00C27171" w:rsidRPr="003B2387">
        <w:rPr>
          <w:lang w:val="ru-RU"/>
        </w:rPr>
        <w:t xml:space="preserve"> чл.14, ал.1</w:t>
      </w:r>
      <w:r w:rsidR="00C27171">
        <w:rPr>
          <w:lang w:val="ru-RU"/>
        </w:rPr>
        <w:t xml:space="preserve"> о</w:t>
      </w:r>
      <w:r w:rsidR="00C27171" w:rsidRPr="003B2387">
        <w:rPr>
          <w:lang w:val="ru-RU"/>
        </w:rPr>
        <w:t>рганизационно-</w:t>
      </w:r>
      <w:proofErr w:type="spellStart"/>
      <w:r w:rsidR="00C27171" w:rsidRPr="003B2387">
        <w:rPr>
          <w:lang w:val="ru-RU"/>
        </w:rPr>
        <w:t>управленската</w:t>
      </w:r>
      <w:proofErr w:type="spellEnd"/>
      <w:r w:rsidR="00C27171" w:rsidRPr="003B2387">
        <w:rPr>
          <w:lang w:val="ru-RU"/>
        </w:rPr>
        <w:t xml:space="preserve"> структура на </w:t>
      </w:r>
      <w:proofErr w:type="spellStart"/>
      <w:r w:rsidR="00C27171" w:rsidRPr="003B2387">
        <w:rPr>
          <w:lang w:val="ru-RU"/>
        </w:rPr>
        <w:t>Предприятието</w:t>
      </w:r>
      <w:proofErr w:type="spellEnd"/>
      <w:r w:rsidR="00C27171" w:rsidRPr="003B2387">
        <w:rPr>
          <w:lang w:val="ru-RU"/>
        </w:rPr>
        <w:t xml:space="preserve"> е </w:t>
      </w:r>
      <w:proofErr w:type="spellStart"/>
      <w:r w:rsidR="00C27171" w:rsidRPr="003B2387">
        <w:rPr>
          <w:lang w:val="ru-RU"/>
        </w:rPr>
        <w:t>съгласно</w:t>
      </w:r>
      <w:proofErr w:type="spellEnd"/>
      <w:r w:rsidR="00C27171" w:rsidRPr="003B2387">
        <w:rPr>
          <w:lang w:val="ru-RU"/>
        </w:rPr>
        <w:t xml:space="preserve"> Приложение № 1, </w:t>
      </w:r>
      <w:proofErr w:type="spellStart"/>
      <w:r w:rsidR="00C27171" w:rsidRPr="003B2387">
        <w:rPr>
          <w:lang w:val="ru-RU"/>
        </w:rPr>
        <w:t>което</w:t>
      </w:r>
      <w:proofErr w:type="spellEnd"/>
      <w:r w:rsidR="00C27171" w:rsidRPr="003B2387">
        <w:rPr>
          <w:lang w:val="ru-RU"/>
        </w:rPr>
        <w:t xml:space="preserve"> е </w:t>
      </w:r>
      <w:proofErr w:type="spellStart"/>
      <w:r w:rsidR="00C27171" w:rsidRPr="003B2387">
        <w:rPr>
          <w:lang w:val="ru-RU"/>
        </w:rPr>
        <w:t>неразделна</w:t>
      </w:r>
      <w:proofErr w:type="spellEnd"/>
      <w:r w:rsidR="00C27171" w:rsidRPr="003B2387">
        <w:rPr>
          <w:lang w:val="ru-RU"/>
        </w:rPr>
        <w:t xml:space="preserve"> част от </w:t>
      </w:r>
      <w:proofErr w:type="spellStart"/>
      <w:r w:rsidR="00C27171" w:rsidRPr="003B2387">
        <w:rPr>
          <w:lang w:val="ru-RU"/>
        </w:rPr>
        <w:t>настоящия</w:t>
      </w:r>
      <w:proofErr w:type="spellEnd"/>
      <w:r w:rsidR="00C27171" w:rsidRPr="003B2387">
        <w:rPr>
          <w:lang w:val="ru-RU"/>
        </w:rPr>
        <w:t xml:space="preserve"> </w:t>
      </w:r>
      <w:proofErr w:type="spellStart"/>
      <w:r w:rsidR="00C27171" w:rsidRPr="003B2387">
        <w:rPr>
          <w:lang w:val="ru-RU"/>
        </w:rPr>
        <w:t>Правилник</w:t>
      </w:r>
      <w:proofErr w:type="spellEnd"/>
      <w:r w:rsidR="00C27171" w:rsidRPr="003B2387">
        <w:rPr>
          <w:lang w:val="ru-RU"/>
        </w:rPr>
        <w:t xml:space="preserve">.“ На основание чл. 14, ал. 3 от </w:t>
      </w:r>
      <w:proofErr w:type="spellStart"/>
      <w:r w:rsidR="00C27171" w:rsidRPr="003B2387">
        <w:rPr>
          <w:lang w:val="ru-RU"/>
        </w:rPr>
        <w:t>Правилник</w:t>
      </w:r>
      <w:proofErr w:type="spellEnd"/>
      <w:r w:rsidR="00C27171" w:rsidRPr="003B2387">
        <w:rPr>
          <w:lang w:val="ru-RU"/>
        </w:rPr>
        <w:t xml:space="preserve"> за </w:t>
      </w:r>
      <w:proofErr w:type="spellStart"/>
      <w:r w:rsidR="00C27171" w:rsidRPr="003B2387">
        <w:rPr>
          <w:lang w:val="ru-RU"/>
        </w:rPr>
        <w:t>организацията</w:t>
      </w:r>
      <w:proofErr w:type="spellEnd"/>
      <w:r w:rsidR="00C27171" w:rsidRPr="003B2387">
        <w:rPr>
          <w:lang w:val="ru-RU"/>
        </w:rPr>
        <w:t xml:space="preserve"> и </w:t>
      </w:r>
      <w:proofErr w:type="spellStart"/>
      <w:r w:rsidR="00C27171" w:rsidRPr="003B2387">
        <w:rPr>
          <w:lang w:val="ru-RU"/>
        </w:rPr>
        <w:t>дейността</w:t>
      </w:r>
      <w:proofErr w:type="spellEnd"/>
      <w:r w:rsidR="00C27171" w:rsidRPr="003B2387">
        <w:rPr>
          <w:lang w:val="ru-RU"/>
        </w:rPr>
        <w:t xml:space="preserve"> на ОП </w:t>
      </w:r>
      <w:r w:rsidR="00C27171" w:rsidRPr="003B2387">
        <w:t>„Социално обслужване“ гр. Поморие</w:t>
      </w:r>
      <w:r w:rsidR="00C27171" w:rsidRPr="003B2387">
        <w:rPr>
          <w:lang w:val="ru-RU"/>
        </w:rPr>
        <w:t xml:space="preserve">, </w:t>
      </w:r>
      <w:proofErr w:type="spellStart"/>
      <w:r w:rsidR="00C27171" w:rsidRPr="003B2387">
        <w:rPr>
          <w:lang w:val="ru-RU"/>
        </w:rPr>
        <w:t>отправям</w:t>
      </w:r>
      <w:proofErr w:type="spellEnd"/>
      <w:r w:rsidR="00C27171" w:rsidRPr="003B2387">
        <w:rPr>
          <w:lang w:val="ru-RU"/>
        </w:rPr>
        <w:t xml:space="preserve"> </w:t>
      </w:r>
      <w:proofErr w:type="spellStart"/>
      <w:r w:rsidR="00C27171" w:rsidRPr="003B2387">
        <w:rPr>
          <w:lang w:val="ru-RU"/>
        </w:rPr>
        <w:t>следното</w:t>
      </w:r>
      <w:proofErr w:type="spellEnd"/>
      <w:r w:rsidR="00C27171" w:rsidRPr="003B2387">
        <w:rPr>
          <w:lang w:val="ru-RU"/>
        </w:rPr>
        <w:t xml:space="preserve"> предложение за изменение на Приложение № 1 </w:t>
      </w:r>
      <w:proofErr w:type="spellStart"/>
      <w:r w:rsidR="00C27171" w:rsidRPr="003B2387">
        <w:rPr>
          <w:lang w:val="ru-RU"/>
        </w:rPr>
        <w:t>към</w:t>
      </w:r>
      <w:proofErr w:type="spellEnd"/>
      <w:r w:rsidR="00C27171" w:rsidRPr="003B2387">
        <w:rPr>
          <w:lang w:val="ru-RU"/>
        </w:rPr>
        <w:t xml:space="preserve"> </w:t>
      </w:r>
      <w:proofErr w:type="spellStart"/>
      <w:r w:rsidR="00C27171" w:rsidRPr="003B2387">
        <w:rPr>
          <w:lang w:val="ru-RU"/>
        </w:rPr>
        <w:t>Правилника</w:t>
      </w:r>
      <w:proofErr w:type="spellEnd"/>
      <w:r w:rsidR="00C27171" w:rsidRPr="003B2387">
        <w:rPr>
          <w:lang w:val="ru-RU"/>
        </w:rPr>
        <w:t xml:space="preserve"> за </w:t>
      </w:r>
      <w:proofErr w:type="spellStart"/>
      <w:r w:rsidR="00C27171" w:rsidRPr="003B2387">
        <w:rPr>
          <w:lang w:val="ru-RU"/>
        </w:rPr>
        <w:t>организацията</w:t>
      </w:r>
      <w:proofErr w:type="spellEnd"/>
      <w:r w:rsidR="00C27171" w:rsidRPr="003B2387">
        <w:rPr>
          <w:lang w:val="ru-RU"/>
        </w:rPr>
        <w:t xml:space="preserve"> и </w:t>
      </w:r>
      <w:proofErr w:type="spellStart"/>
      <w:r w:rsidR="00C27171" w:rsidRPr="003B2387">
        <w:rPr>
          <w:lang w:val="ru-RU"/>
        </w:rPr>
        <w:t>дейността</w:t>
      </w:r>
      <w:proofErr w:type="spellEnd"/>
      <w:r w:rsidR="00C27171" w:rsidRPr="003B2387">
        <w:rPr>
          <w:lang w:val="ru-RU"/>
        </w:rPr>
        <w:t xml:space="preserve"> на ОП </w:t>
      </w:r>
      <w:r w:rsidR="00C27171" w:rsidRPr="003B2387">
        <w:t>„Социално обслужване“ гр. Поморие</w:t>
      </w:r>
      <w:r w:rsidR="00C27171" w:rsidRPr="003B2387">
        <w:rPr>
          <w:lang w:val="ru-RU"/>
        </w:rPr>
        <w:t>, а именно:</w:t>
      </w:r>
    </w:p>
    <w:p w:rsidR="00AD1A77" w:rsidRPr="00D14C2A" w:rsidRDefault="00AD1A77">
      <w:pPr>
        <w:jc w:val="both"/>
        <w:rPr>
          <w:i/>
          <w:lang w:val="ru-RU"/>
        </w:rPr>
      </w:pPr>
    </w:p>
    <w:p w:rsidR="00DF01DC" w:rsidRPr="003258A8" w:rsidRDefault="00DF01DC">
      <w:pPr>
        <w:pStyle w:val="ae"/>
        <w:ind w:left="0" w:firstLine="708"/>
        <w:contextualSpacing w:val="0"/>
        <w:jc w:val="both"/>
        <w:rPr>
          <w:b/>
        </w:rPr>
      </w:pPr>
    </w:p>
    <w:p w:rsidR="00C27171" w:rsidRDefault="00C27171" w:rsidP="00636457">
      <w:pPr>
        <w:pStyle w:val="ae"/>
        <w:ind w:left="0" w:firstLine="708"/>
        <w:contextualSpacing w:val="0"/>
        <w:jc w:val="both"/>
        <w:rPr>
          <w:b/>
        </w:rPr>
      </w:pPr>
    </w:p>
    <w:p w:rsidR="00C27171" w:rsidRDefault="00C27171" w:rsidP="00636457">
      <w:pPr>
        <w:pStyle w:val="ae"/>
        <w:ind w:left="0" w:firstLine="708"/>
        <w:contextualSpacing w:val="0"/>
        <w:jc w:val="both"/>
        <w:rPr>
          <w:b/>
        </w:rPr>
      </w:pPr>
    </w:p>
    <w:p w:rsidR="00C27171" w:rsidRDefault="00C27171" w:rsidP="00636457">
      <w:pPr>
        <w:pStyle w:val="ae"/>
        <w:ind w:left="0" w:firstLine="708"/>
        <w:contextualSpacing w:val="0"/>
        <w:jc w:val="both"/>
        <w:rPr>
          <w:b/>
        </w:rPr>
      </w:pPr>
    </w:p>
    <w:p w:rsidR="00C27171" w:rsidRDefault="00C27171" w:rsidP="00636457">
      <w:pPr>
        <w:pStyle w:val="ae"/>
        <w:ind w:left="0" w:firstLine="708"/>
        <w:contextualSpacing w:val="0"/>
        <w:jc w:val="both"/>
        <w:rPr>
          <w:b/>
        </w:rPr>
      </w:pPr>
    </w:p>
    <w:p w:rsidR="005758D0" w:rsidRPr="003258A8" w:rsidRDefault="00E123EF" w:rsidP="00636457">
      <w:pPr>
        <w:pStyle w:val="ae"/>
        <w:ind w:left="0" w:firstLine="708"/>
        <w:contextualSpacing w:val="0"/>
        <w:jc w:val="both"/>
        <w:rPr>
          <w:b/>
        </w:rPr>
      </w:pPr>
      <w:r w:rsidRPr="003258A8">
        <w:rPr>
          <w:b/>
        </w:rPr>
        <w:lastRenderedPageBreak/>
        <w:t>1.</w:t>
      </w:r>
      <w:r w:rsidR="00815EA7" w:rsidRPr="003258A8">
        <w:rPr>
          <w:b/>
        </w:rPr>
        <w:t xml:space="preserve"> </w:t>
      </w:r>
      <w:r w:rsidR="005758D0" w:rsidRPr="003258A8">
        <w:rPr>
          <w:b/>
        </w:rPr>
        <w:t xml:space="preserve">Промяна на длъжностното щатно разписание на ЦСРИ гр. Поморие, като увеличи с 1 щатна бройка на длъжност рехабилитатор на </w:t>
      </w:r>
      <w:r w:rsidR="003258A8" w:rsidRPr="003258A8">
        <w:rPr>
          <w:b/>
        </w:rPr>
        <w:t>8 часов работен ден.</w:t>
      </w:r>
    </w:p>
    <w:p w:rsidR="00AD1A77" w:rsidRPr="003258A8" w:rsidRDefault="003258A8" w:rsidP="00D4141B">
      <w:pPr>
        <w:jc w:val="both"/>
      </w:pPr>
      <w:r w:rsidRPr="003258A8">
        <w:t>Необходимостта</w:t>
      </w:r>
      <w:r>
        <w:t xml:space="preserve"> от назначаване на втори рехабилитатор в ЦСРИ Поморие е констатирана преди доста време и такъв специалист беше ангажиран на работа на граждански договор. </w:t>
      </w:r>
    </w:p>
    <w:p w:rsidR="00E00BE2" w:rsidRDefault="00A6363D" w:rsidP="00472935">
      <w:pPr>
        <w:ind w:firstLine="708"/>
        <w:jc w:val="both"/>
      </w:pPr>
      <w:r>
        <w:t xml:space="preserve">От откриването си през 2013г. до настоящия момент капацитетът на ЦСРИ </w:t>
      </w:r>
      <w:proofErr w:type="spellStart"/>
      <w:r>
        <w:t>гр.Поморие</w:t>
      </w:r>
      <w:proofErr w:type="spellEnd"/>
      <w:r>
        <w:t xml:space="preserve"> е 20. О</w:t>
      </w:r>
      <w:r w:rsidR="00E00BE2">
        <w:t>тчита се трайна тенденция към увеличаване на броя на потребителите на ЦСРИ три пъти над капацитета. Към настоящия момент 65 потребителя ползват услугите на ЦСРИ Поморие.</w:t>
      </w:r>
    </w:p>
    <w:p w:rsidR="00472935" w:rsidRDefault="00E00BE2" w:rsidP="00472935">
      <w:pPr>
        <w:ind w:firstLine="708"/>
        <w:jc w:val="both"/>
      </w:pPr>
      <w:r>
        <w:t>Според Методиката за определяне длъжностите на персонала в специализираните институции  и социалните услуги в общността от 2012г. препоръчителния коефициент е 0.3, т.е. би следвало при капацитет 20 потребителя в ЦСРИ да има назначени 6 служители. Видно от длъжностното разписание в ЦСРИ има 5 щатни бройки.</w:t>
      </w:r>
    </w:p>
    <w:p w:rsidR="00E00BE2" w:rsidRDefault="00E00BE2" w:rsidP="00472935">
      <w:pPr>
        <w:ind w:firstLine="708"/>
        <w:jc w:val="both"/>
      </w:pPr>
      <w:r>
        <w:t xml:space="preserve">За качественото изпълнение на назначената </w:t>
      </w:r>
      <w:r w:rsidR="00A03062">
        <w:t>терапия и за обхващане на всички нуждаещи се потребители е необходимо да работят двама рехабилитатори.</w:t>
      </w:r>
    </w:p>
    <w:p w:rsidR="00A06382" w:rsidRDefault="00A03062" w:rsidP="00732AE5">
      <w:pPr>
        <w:ind w:firstLine="708"/>
        <w:jc w:val="both"/>
      </w:pPr>
      <w:r>
        <w:t xml:space="preserve">Имайки предвид растящия брой на потребителите и с оглед спазване на медицинските указания от лекар специалист относно продължителността на лечебния процес, както и за задоволяване на индивидуалните потребности на потребителите и  постигане на заложените цели е целесъобразно и належащо назначаването на втори специалист – рехабилитатор на щат при 8 часов работен ден. Това би допринесло за чувствително повишаване на качеството </w:t>
      </w:r>
      <w:r w:rsidR="00732AE5">
        <w:t>на предоставяната услуга, както и за по-голямата удовлетвореност на потребителите на ЦСРИ гр. Поморие.</w:t>
      </w:r>
    </w:p>
    <w:p w:rsidR="006812F9" w:rsidRDefault="00732AE5" w:rsidP="00732AE5">
      <w:pPr>
        <w:ind w:firstLine="708"/>
        <w:jc w:val="both"/>
      </w:pPr>
      <w:r>
        <w:t xml:space="preserve">Тези обстоятелства бяха взети предвид и при изготвянето на Годишния план на социалните услуги на територията на Община Поморие за 2026г., в който </w:t>
      </w:r>
      <w:r w:rsidR="006812F9">
        <w:t xml:space="preserve">бе заложено и увеличаването на щатните длъжности в ЦСРИ </w:t>
      </w:r>
      <w:proofErr w:type="spellStart"/>
      <w:r w:rsidR="006812F9">
        <w:t>гр.Поморие</w:t>
      </w:r>
      <w:proofErr w:type="spellEnd"/>
      <w:r w:rsidR="006812F9">
        <w:t xml:space="preserve"> с 1 специалист-рехабилитатор.</w:t>
      </w:r>
    </w:p>
    <w:p w:rsidR="006812F9" w:rsidRDefault="006812F9" w:rsidP="00732AE5">
      <w:pPr>
        <w:ind w:firstLine="708"/>
        <w:jc w:val="both"/>
      </w:pPr>
    </w:p>
    <w:p w:rsidR="00732AE5" w:rsidRDefault="006812F9" w:rsidP="00732AE5">
      <w:pPr>
        <w:ind w:firstLine="708"/>
        <w:jc w:val="both"/>
        <w:rPr>
          <w:b/>
        </w:rPr>
      </w:pPr>
      <w:r w:rsidRPr="006812F9">
        <w:rPr>
          <w:b/>
        </w:rPr>
        <w:t>2</w:t>
      </w:r>
      <w:r>
        <w:rPr>
          <w:b/>
        </w:rPr>
        <w:t>. Промяна на длъжностното разписание на Механизъм “Лична помощ“</w:t>
      </w:r>
      <w:r w:rsidR="00B715AD">
        <w:rPr>
          <w:b/>
        </w:rPr>
        <w:t xml:space="preserve"> </w:t>
      </w:r>
      <w:r>
        <w:rPr>
          <w:b/>
        </w:rPr>
        <w:t>/МЛП/,</w:t>
      </w:r>
      <w:r w:rsidR="00B715AD">
        <w:rPr>
          <w:b/>
        </w:rPr>
        <w:t xml:space="preserve"> </w:t>
      </w:r>
      <w:r>
        <w:rPr>
          <w:b/>
        </w:rPr>
        <w:t>като се увеличи с 1 щатна бройка на длъжност Спе</w:t>
      </w:r>
      <w:r w:rsidR="00B715AD">
        <w:rPr>
          <w:b/>
        </w:rPr>
        <w:t>циалист</w:t>
      </w:r>
      <w:r w:rsidR="002B1CFB">
        <w:rPr>
          <w:b/>
        </w:rPr>
        <w:t xml:space="preserve">, </w:t>
      </w:r>
      <w:r w:rsidR="00B715AD">
        <w:rPr>
          <w:b/>
        </w:rPr>
        <w:t>“ Социални дейности“</w:t>
      </w:r>
      <w:r w:rsidR="0060036D">
        <w:rPr>
          <w:b/>
        </w:rPr>
        <w:t xml:space="preserve"> МЛП.</w:t>
      </w:r>
      <w:r w:rsidRPr="006812F9">
        <w:rPr>
          <w:b/>
        </w:rPr>
        <w:t xml:space="preserve"> </w:t>
      </w:r>
    </w:p>
    <w:p w:rsidR="00732AE5" w:rsidRDefault="00B715AD" w:rsidP="00901DA4">
      <w:pPr>
        <w:ind w:firstLine="708"/>
        <w:jc w:val="both"/>
        <w:rPr>
          <w:rStyle w:val="a7"/>
          <w:b w:val="0"/>
        </w:rPr>
      </w:pPr>
      <w:r w:rsidRPr="00B715AD">
        <w:rPr>
          <w:rStyle w:val="a7"/>
          <w:b w:val="0"/>
        </w:rPr>
        <w:t>В</w:t>
      </w:r>
      <w:r>
        <w:rPr>
          <w:rStyle w:val="a7"/>
          <w:b w:val="0"/>
        </w:rPr>
        <w:t xml:space="preserve">ъв връзка с увеличаване обема на работа, свързана с администриране на Механизъм “Лична помощ“ от началото на тази година служебната натовареност на </w:t>
      </w:r>
      <w:r w:rsidR="0060036D">
        <w:rPr>
          <w:rStyle w:val="a7"/>
          <w:b w:val="0"/>
        </w:rPr>
        <w:t>с</w:t>
      </w:r>
      <w:r>
        <w:rPr>
          <w:rStyle w:val="a7"/>
          <w:b w:val="0"/>
        </w:rPr>
        <w:t xml:space="preserve">лужителите е увеличена значително спрямо предходната година. Ежедневните дейности на специалистите са свързани не само с назначаване на лични асистенти за </w:t>
      </w:r>
      <w:proofErr w:type="spellStart"/>
      <w:r>
        <w:rPr>
          <w:rStyle w:val="a7"/>
          <w:b w:val="0"/>
        </w:rPr>
        <w:t>обгрижване</w:t>
      </w:r>
      <w:proofErr w:type="spellEnd"/>
      <w:r>
        <w:rPr>
          <w:rStyle w:val="a7"/>
          <w:b w:val="0"/>
        </w:rPr>
        <w:t xml:space="preserve"> на своите близки, които за първи път са</w:t>
      </w:r>
      <w:r w:rsidR="00136808">
        <w:rPr>
          <w:rStyle w:val="a7"/>
          <w:b w:val="0"/>
        </w:rPr>
        <w:t xml:space="preserve"> получили „Направление за включване в механизъм лична помощ“, издадени както от ДСП –Гр. Поморие, така и  от други Дирекции социално подпомагане от други Общини. Тези дейности включват и решения по казуси от всякакво естество: от трудово-правен характер, социален, при конфликти между роднини на ползвателя, възникващи по повод трудовото възнаграждение на назначения личен асистент, консултиране и информиране на кандидати за включване в Механизъм “Лична помощ“. Е</w:t>
      </w:r>
      <w:r w:rsidR="0060036D">
        <w:rPr>
          <w:rStyle w:val="a7"/>
          <w:b w:val="0"/>
        </w:rPr>
        <w:t>жемесечно се увеличават и броя на приетите и обработени Заявления-Декларации за включване в МЛП. На голяма част от ползвателите изтича срока по издадените направления за включване в МЛП</w:t>
      </w:r>
      <w:r w:rsidR="00901DA4">
        <w:rPr>
          <w:rStyle w:val="a7"/>
          <w:b w:val="0"/>
        </w:rPr>
        <w:t xml:space="preserve">, а това налага повтаряне на процедурите по включване в МЛП в срок, който позволява да се продължи грижата без прекъсване. Във връзка с </w:t>
      </w:r>
      <w:proofErr w:type="spellStart"/>
      <w:r w:rsidR="00901DA4">
        <w:rPr>
          <w:rStyle w:val="a7"/>
          <w:b w:val="0"/>
        </w:rPr>
        <w:t>непрекъсване</w:t>
      </w:r>
      <w:proofErr w:type="spellEnd"/>
      <w:r w:rsidR="00901DA4">
        <w:rPr>
          <w:rStyle w:val="a7"/>
          <w:b w:val="0"/>
        </w:rPr>
        <w:t xml:space="preserve"> на тази грижа, в случаите, когато на личния асистент му се налага да ползва законоустановен отпуск и при желание на ползвателя се назначава асистент – заместник, броят на тези заместник-асистенти също прогресивно нараства.</w:t>
      </w:r>
    </w:p>
    <w:p w:rsidR="00732AE5" w:rsidRDefault="00901DA4" w:rsidP="0043790D">
      <w:pPr>
        <w:ind w:firstLine="708"/>
        <w:jc w:val="both"/>
        <w:rPr>
          <w:b/>
          <w:i/>
        </w:rPr>
      </w:pPr>
      <w:r>
        <w:rPr>
          <w:rStyle w:val="a7"/>
          <w:b w:val="0"/>
        </w:rPr>
        <w:t>Увеличаването на броя на личните асистенти увеличава работата на Специалистите</w:t>
      </w:r>
      <w:r w:rsidR="00B5228F">
        <w:rPr>
          <w:rStyle w:val="a7"/>
          <w:b w:val="0"/>
        </w:rPr>
        <w:t xml:space="preserve"> </w:t>
      </w:r>
      <w:r>
        <w:rPr>
          <w:rStyle w:val="a7"/>
          <w:b w:val="0"/>
        </w:rPr>
        <w:t>“Социални дейности“, които са 2 броя по щат към момента</w:t>
      </w:r>
      <w:r w:rsidR="00B5228F">
        <w:rPr>
          <w:rStyle w:val="a7"/>
          <w:b w:val="0"/>
        </w:rPr>
        <w:t xml:space="preserve"> по отношение на подготовка на ежемесечните отчети, тяхната обработка и създаване на организация за навременното им приемане. Това е важно с цел изготвянето на ежемесечния финансов </w:t>
      </w:r>
      <w:r w:rsidR="00B5228F">
        <w:rPr>
          <w:rStyle w:val="a7"/>
          <w:b w:val="0"/>
        </w:rPr>
        <w:lastRenderedPageBreak/>
        <w:t xml:space="preserve">отчет за отпускане на средства за извършване на разплащания по механизма за предоставяне на лична помощ, който се представя чрез интегрираната система на АСП за одобрение задължително до 10 – то число на месеца, следващ текущия.  Паралелно с това нараства и субсидията, както и средствата </w:t>
      </w:r>
      <w:r w:rsidR="0043790D">
        <w:rPr>
          <w:rStyle w:val="a7"/>
          <w:b w:val="0"/>
        </w:rPr>
        <w:t>за администриране на механизма.</w:t>
      </w:r>
    </w:p>
    <w:p w:rsidR="00732AE5" w:rsidRDefault="00732AE5" w:rsidP="00557A42">
      <w:pPr>
        <w:jc w:val="both"/>
        <w:rPr>
          <w:b/>
          <w:i/>
        </w:rPr>
      </w:pPr>
    </w:p>
    <w:p w:rsidR="00732AE5" w:rsidRDefault="00732AE5" w:rsidP="00557A42">
      <w:pPr>
        <w:jc w:val="both"/>
        <w:rPr>
          <w:b/>
          <w:i/>
        </w:rPr>
      </w:pPr>
    </w:p>
    <w:p w:rsidR="00046CAA" w:rsidRPr="005C2021" w:rsidRDefault="00815EA7" w:rsidP="00557A42">
      <w:pPr>
        <w:jc w:val="both"/>
        <w:rPr>
          <w:b/>
          <w:i/>
        </w:rPr>
      </w:pPr>
      <w:r w:rsidRPr="005C2021">
        <w:rPr>
          <w:b/>
          <w:i/>
        </w:rPr>
        <w:t xml:space="preserve">ІІ. </w:t>
      </w:r>
      <w:r w:rsidR="00557A42" w:rsidRPr="005C2021">
        <w:rPr>
          <w:rStyle w:val="af4"/>
          <w:i/>
        </w:rPr>
        <w:t>Цели,</w:t>
      </w:r>
      <w:r w:rsidR="00557A42" w:rsidRPr="005C2021">
        <w:rPr>
          <w:rStyle w:val="af4"/>
          <w:b w:val="0"/>
          <w:i/>
        </w:rPr>
        <w:t> </w:t>
      </w:r>
      <w:r w:rsidR="00557A42" w:rsidRPr="005C2021">
        <w:rPr>
          <w:b/>
          <w:i/>
        </w:rPr>
        <w:t>които се поставят с </w:t>
      </w:r>
      <w:r w:rsidR="00557A42" w:rsidRPr="005C2021">
        <w:rPr>
          <w:rStyle w:val="af3"/>
          <w:b/>
        </w:rPr>
        <w:t>приемането на</w:t>
      </w:r>
      <w:r w:rsidR="00557A42" w:rsidRPr="005C2021">
        <w:rPr>
          <w:rStyle w:val="af3"/>
          <w:b/>
          <w:i w:val="0"/>
        </w:rPr>
        <w:t xml:space="preserve"> </w:t>
      </w:r>
      <w:r w:rsidR="00632479" w:rsidRPr="005C2021">
        <w:rPr>
          <w:rStyle w:val="af3"/>
          <w:b/>
          <w:i w:val="0"/>
        </w:rPr>
        <w:t xml:space="preserve">актуален </w:t>
      </w:r>
      <w:r w:rsidR="00557A42" w:rsidRPr="005C2021">
        <w:rPr>
          <w:b/>
          <w:i/>
        </w:rPr>
        <w:t>Правилник за организацията и дейността на общинско предприятие „Социално обслужване“ гр. Поморие</w:t>
      </w:r>
    </w:p>
    <w:p w:rsidR="00557A42" w:rsidRPr="005C2021" w:rsidRDefault="00557A42" w:rsidP="00557A42">
      <w:pPr>
        <w:jc w:val="both"/>
        <w:rPr>
          <w:b/>
          <w:i/>
          <w:lang w:val="ru-RU"/>
        </w:rPr>
      </w:pPr>
    </w:p>
    <w:p w:rsidR="00046CAA" w:rsidRPr="005C2021" w:rsidRDefault="00632479">
      <w:pPr>
        <w:jc w:val="both"/>
        <w:rPr>
          <w:b/>
          <w:i/>
          <w:lang w:val="ru-RU"/>
        </w:rPr>
      </w:pPr>
      <w:r w:rsidRPr="005C2021">
        <w:t xml:space="preserve">             </w:t>
      </w:r>
      <w:r w:rsidR="00557A42" w:rsidRPr="005C2021">
        <w:t xml:space="preserve">Целта на приемането на </w:t>
      </w:r>
      <w:r w:rsidR="00472935">
        <w:t>измененията на Приложение</w:t>
      </w:r>
      <w:r w:rsidR="005E6876">
        <w:t xml:space="preserve"> </w:t>
      </w:r>
      <w:r w:rsidR="00472935">
        <w:t>1</w:t>
      </w:r>
      <w:r w:rsidR="005E6876">
        <w:t xml:space="preserve"> </w:t>
      </w:r>
      <w:r w:rsidR="00472935">
        <w:t xml:space="preserve">на </w:t>
      </w:r>
      <w:r w:rsidR="00557A42" w:rsidRPr="005C2021">
        <w:t>Правилник</w:t>
      </w:r>
      <w:r w:rsidR="00472935">
        <w:t>а</w:t>
      </w:r>
      <w:r w:rsidR="00557A42" w:rsidRPr="005C2021">
        <w:t xml:space="preserve"> за организацията и дейността на ОП „СО</w:t>
      </w:r>
      <w:r w:rsidRPr="005C2021">
        <w:t>“ гр. Поморие</w:t>
      </w:r>
      <w:r w:rsidR="00557A42" w:rsidRPr="005C2021">
        <w:t xml:space="preserve"> е актуално</w:t>
      </w:r>
      <w:r w:rsidR="00840E3A">
        <w:t>то</w:t>
      </w:r>
      <w:r w:rsidR="00557A42" w:rsidRPr="005C2021">
        <w:t xml:space="preserve"> </w:t>
      </w:r>
      <w:r w:rsidR="00840E3A">
        <w:t>о</w:t>
      </w:r>
      <w:r w:rsidR="00557A42" w:rsidRPr="005C2021">
        <w:t>тразяване на дейността на предприятието</w:t>
      </w:r>
      <w:r w:rsidRPr="005C2021">
        <w:t>, о</w:t>
      </w:r>
      <w:r w:rsidR="00815EA7" w:rsidRPr="005C2021">
        <w:t>птимизиране структурата на социалн</w:t>
      </w:r>
      <w:r w:rsidR="00815EA7" w:rsidRPr="005C2021">
        <w:rPr>
          <w:rFonts w:eastAsia="Calibri"/>
          <w:color w:val="000000"/>
          <w:lang w:eastAsia="en-US"/>
        </w:rPr>
        <w:t>ите услуги в съответствие с определените с Наредбата за качеството на социалните услуги</w:t>
      </w:r>
      <w:r w:rsidR="00815EA7" w:rsidRPr="005C2021">
        <w:t xml:space="preserve"> стандарти за квалификация и професионално развитие на служителите, работещи в социалните услуги, финансирани със средства от държавния бюджет</w:t>
      </w:r>
      <w:r w:rsidRPr="005C2021">
        <w:t>, което</w:t>
      </w:r>
      <w:r w:rsidR="00815EA7" w:rsidRPr="005C2021">
        <w:t xml:space="preserve"> ще доведе както до по-добра организация на работата, така и до намаляване на разходите.</w:t>
      </w:r>
    </w:p>
    <w:p w:rsidR="00046CAA" w:rsidRPr="005C2021" w:rsidRDefault="00046CAA">
      <w:pPr>
        <w:jc w:val="both"/>
        <w:rPr>
          <w:b/>
          <w:i/>
        </w:rPr>
      </w:pPr>
    </w:p>
    <w:p w:rsidR="00557A42" w:rsidRPr="005C2021" w:rsidRDefault="00632479" w:rsidP="00557A42">
      <w:pPr>
        <w:jc w:val="both"/>
        <w:rPr>
          <w:b/>
          <w:i/>
        </w:rPr>
      </w:pPr>
      <w:r w:rsidRPr="005C2021">
        <w:rPr>
          <w:b/>
          <w:i/>
        </w:rPr>
        <w:t xml:space="preserve">              </w:t>
      </w:r>
      <w:r w:rsidR="00815EA7" w:rsidRPr="005C2021">
        <w:rPr>
          <w:b/>
          <w:i/>
        </w:rPr>
        <w:t xml:space="preserve">ІІІ. </w:t>
      </w:r>
      <w:r w:rsidR="00557A42" w:rsidRPr="005C2021">
        <w:rPr>
          <w:rStyle w:val="af4"/>
          <w:i/>
        </w:rPr>
        <w:t>Очаквани резултати </w:t>
      </w:r>
      <w:r w:rsidR="00557A42" w:rsidRPr="005C2021">
        <w:rPr>
          <w:b/>
          <w:i/>
        </w:rPr>
        <w:t xml:space="preserve">от </w:t>
      </w:r>
      <w:r w:rsidR="00557A42" w:rsidRPr="005C2021">
        <w:rPr>
          <w:rStyle w:val="af3"/>
          <w:b/>
          <w:i w:val="0"/>
        </w:rPr>
        <w:t>приемането на актуал</w:t>
      </w:r>
      <w:r w:rsidR="00183BD1">
        <w:rPr>
          <w:rStyle w:val="af3"/>
          <w:b/>
          <w:i w:val="0"/>
        </w:rPr>
        <w:t>изирани Приложени</w:t>
      </w:r>
      <w:r w:rsidR="005E6876">
        <w:rPr>
          <w:rStyle w:val="af3"/>
          <w:b/>
          <w:i w:val="0"/>
        </w:rPr>
        <w:t>е</w:t>
      </w:r>
      <w:r w:rsidR="00183BD1">
        <w:rPr>
          <w:rStyle w:val="af3"/>
          <w:b/>
          <w:i w:val="0"/>
        </w:rPr>
        <w:t xml:space="preserve"> 1</w:t>
      </w:r>
      <w:r w:rsidR="005E6876">
        <w:rPr>
          <w:rStyle w:val="af3"/>
          <w:b/>
          <w:i w:val="0"/>
        </w:rPr>
        <w:t xml:space="preserve"> от</w:t>
      </w:r>
      <w:r w:rsidR="00557A42" w:rsidRPr="005C2021">
        <w:rPr>
          <w:rStyle w:val="af3"/>
          <w:b/>
          <w:i w:val="0"/>
        </w:rPr>
        <w:t xml:space="preserve"> </w:t>
      </w:r>
      <w:r w:rsidR="00557A42" w:rsidRPr="005C2021">
        <w:rPr>
          <w:b/>
          <w:i/>
        </w:rPr>
        <w:t>Правилник за организацията и дейността на общинско предприятие „Социално обслужване“ гр. Поморие</w:t>
      </w:r>
    </w:p>
    <w:p w:rsidR="00AD62DC" w:rsidRPr="005C2021" w:rsidRDefault="00AD62DC" w:rsidP="00557A42">
      <w:pPr>
        <w:jc w:val="both"/>
      </w:pPr>
    </w:p>
    <w:p w:rsidR="00632479" w:rsidRPr="005C2021" w:rsidRDefault="00632479" w:rsidP="00632479">
      <w:pPr>
        <w:shd w:val="clear" w:color="auto" w:fill="FFFFFF"/>
        <w:spacing w:after="150"/>
        <w:jc w:val="both"/>
        <w:rPr>
          <w:i/>
        </w:rPr>
      </w:pPr>
      <w:r w:rsidRPr="005C2021">
        <w:t xml:space="preserve">             </w:t>
      </w:r>
      <w:r w:rsidR="00557A42" w:rsidRPr="005C2021">
        <w:rPr>
          <w:rFonts w:eastAsia="Calibri"/>
          <w:bCs/>
        </w:rPr>
        <w:t>Актуализацията на</w:t>
      </w:r>
      <w:r w:rsidR="00840E3A" w:rsidRPr="00840E3A">
        <w:t xml:space="preserve"> </w:t>
      </w:r>
      <w:r w:rsidR="00840E3A">
        <w:t xml:space="preserve">Приложение 1  на </w:t>
      </w:r>
      <w:r w:rsidR="00840E3A" w:rsidRPr="005C2021">
        <w:t>Правилник</w:t>
      </w:r>
      <w:r w:rsidR="00840E3A">
        <w:t>а</w:t>
      </w:r>
      <w:r w:rsidR="00840E3A" w:rsidRPr="005C2021">
        <w:t xml:space="preserve"> за организацията и дейността на ОП „СО“ гр. Поморие</w:t>
      </w:r>
      <w:r w:rsidR="00557A42" w:rsidRPr="005C2021">
        <w:rPr>
          <w:rFonts w:eastAsia="Calibri"/>
          <w:bCs/>
        </w:rPr>
        <w:t xml:space="preserve">  ще се отрази благоприятно върху дейността на цялото предприятие.</w:t>
      </w:r>
      <w:r w:rsidRPr="005C2021">
        <w:rPr>
          <w:bCs/>
        </w:rPr>
        <w:t xml:space="preserve"> Ще се оптимизира стопанисване</w:t>
      </w:r>
      <w:r w:rsidR="009571F9">
        <w:rPr>
          <w:bCs/>
        </w:rPr>
        <w:t>то</w:t>
      </w:r>
      <w:r w:rsidRPr="005C2021">
        <w:rPr>
          <w:bCs/>
        </w:rPr>
        <w:t xml:space="preserve"> и управление</w:t>
      </w:r>
      <w:r w:rsidR="009571F9">
        <w:rPr>
          <w:bCs/>
        </w:rPr>
        <w:t>то</w:t>
      </w:r>
      <w:r w:rsidRPr="005C2021">
        <w:rPr>
          <w:bCs/>
        </w:rPr>
        <w:t xml:space="preserve"> на предоставеното</w:t>
      </w:r>
      <w:r w:rsidR="009571F9">
        <w:rPr>
          <w:bCs/>
        </w:rPr>
        <w:t xml:space="preserve"> на ОП“СО“</w:t>
      </w:r>
      <w:r w:rsidRPr="005C2021">
        <w:rPr>
          <w:bCs/>
        </w:rPr>
        <w:t xml:space="preserve"> имущество. Ще доведе до оптимизация на кадровото обезпечение и ефективно изпълнение на поетите задължения.</w:t>
      </w:r>
    </w:p>
    <w:p w:rsidR="00557A42" w:rsidRPr="005C2021" w:rsidRDefault="00557A42" w:rsidP="00557A42">
      <w:pPr>
        <w:pStyle w:val="af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D118DA" w:rsidRPr="005C2021" w:rsidRDefault="00632479" w:rsidP="00D118DA">
      <w:pPr>
        <w:shd w:val="clear" w:color="auto" w:fill="FFFFFF"/>
        <w:suppressAutoHyphens w:val="0"/>
        <w:spacing w:after="150" w:line="276" w:lineRule="auto"/>
        <w:ind w:left="142"/>
        <w:jc w:val="both"/>
        <w:rPr>
          <w:rFonts w:eastAsia="Calibri"/>
          <w:lang w:eastAsia="en-US"/>
        </w:rPr>
      </w:pPr>
      <w:r w:rsidRPr="005C2021">
        <w:rPr>
          <w:rFonts w:eastAsia="Calibri"/>
          <w:b/>
          <w:bCs/>
          <w:i/>
          <w:lang w:eastAsia="en-US"/>
        </w:rPr>
        <w:t xml:space="preserve">            </w:t>
      </w:r>
      <w:r w:rsidR="00557A42" w:rsidRPr="005C2021">
        <w:rPr>
          <w:rFonts w:eastAsia="Calibri"/>
          <w:b/>
          <w:bCs/>
          <w:i/>
          <w:lang w:val="en-US" w:eastAsia="en-US"/>
        </w:rPr>
        <w:t xml:space="preserve">IV. </w:t>
      </w:r>
      <w:r w:rsidR="00557A42" w:rsidRPr="005C2021">
        <w:rPr>
          <w:rFonts w:eastAsia="Calibri"/>
          <w:b/>
          <w:bCs/>
          <w:i/>
          <w:lang w:eastAsia="en-US"/>
        </w:rPr>
        <w:t>Финансови и други средства</w:t>
      </w:r>
      <w:r w:rsidR="00557A42" w:rsidRPr="005C2021">
        <w:rPr>
          <w:rFonts w:eastAsia="Calibri"/>
          <w:i/>
          <w:lang w:eastAsia="en-US"/>
        </w:rPr>
        <w:t>,</w:t>
      </w:r>
      <w:r w:rsidR="00557A42" w:rsidRPr="005C2021">
        <w:rPr>
          <w:rFonts w:eastAsia="Calibri"/>
          <w:b/>
          <w:i/>
          <w:lang w:eastAsia="en-US"/>
        </w:rPr>
        <w:t> </w:t>
      </w:r>
      <w:r w:rsidR="00557A42" w:rsidRPr="005C2021">
        <w:rPr>
          <w:rFonts w:eastAsia="Calibri"/>
          <w:b/>
          <w:i/>
          <w:iCs/>
          <w:lang w:eastAsia="en-US"/>
        </w:rPr>
        <w:t>необходими за приемането на актуален</w:t>
      </w:r>
      <w:r w:rsidR="00557A42" w:rsidRPr="005C2021">
        <w:rPr>
          <w:rFonts w:eastAsia="Calibri"/>
          <w:b/>
          <w:iCs/>
          <w:lang w:eastAsia="en-US"/>
        </w:rPr>
        <w:t xml:space="preserve"> </w:t>
      </w:r>
      <w:r w:rsidR="00557A42" w:rsidRPr="005C2021">
        <w:rPr>
          <w:rFonts w:eastAsia="Calibri"/>
          <w:b/>
          <w:i/>
          <w:lang w:eastAsia="en-US"/>
        </w:rPr>
        <w:t xml:space="preserve">Правилник за организацията и дейността на общинско предприятие </w:t>
      </w:r>
      <w:r w:rsidR="00D118DA" w:rsidRPr="005C2021">
        <w:rPr>
          <w:b/>
          <w:i/>
        </w:rPr>
        <w:t xml:space="preserve">„Социално </w:t>
      </w:r>
      <w:proofErr w:type="gramStart"/>
      <w:r w:rsidR="00D118DA" w:rsidRPr="005C2021">
        <w:rPr>
          <w:b/>
          <w:i/>
        </w:rPr>
        <w:t>обслужване“ гр.</w:t>
      </w:r>
      <w:proofErr w:type="gramEnd"/>
      <w:r w:rsidR="00D118DA" w:rsidRPr="005C2021">
        <w:rPr>
          <w:b/>
          <w:i/>
        </w:rPr>
        <w:t xml:space="preserve"> Поморие</w:t>
      </w:r>
      <w:r w:rsidR="00D118DA" w:rsidRPr="005C2021">
        <w:rPr>
          <w:rFonts w:eastAsia="Calibri"/>
          <w:lang w:eastAsia="en-US"/>
        </w:rPr>
        <w:t xml:space="preserve"> </w:t>
      </w:r>
    </w:p>
    <w:p w:rsidR="00D118DA" w:rsidRPr="005C2021" w:rsidRDefault="00632479" w:rsidP="00D118DA">
      <w:pPr>
        <w:shd w:val="clear" w:color="auto" w:fill="FFFFFF"/>
        <w:spacing w:after="150"/>
        <w:ind w:firstLine="708"/>
        <w:jc w:val="both"/>
        <w:rPr>
          <w:rFonts w:eastAsia="Calibri"/>
          <w:lang w:eastAsia="en-US"/>
        </w:rPr>
      </w:pPr>
      <w:r w:rsidRPr="005C2021">
        <w:rPr>
          <w:rFonts w:eastAsia="Calibri"/>
          <w:lang w:eastAsia="en-US"/>
        </w:rPr>
        <w:t xml:space="preserve">  </w:t>
      </w:r>
      <w:r w:rsidR="009571F9">
        <w:rPr>
          <w:rFonts w:eastAsia="Calibri"/>
          <w:lang w:eastAsia="en-US"/>
        </w:rPr>
        <w:t>Приемането на актуализира</w:t>
      </w:r>
      <w:r w:rsidR="005E6876">
        <w:rPr>
          <w:rFonts w:eastAsia="Calibri"/>
          <w:lang w:eastAsia="en-US"/>
        </w:rPr>
        <w:t>ното</w:t>
      </w:r>
      <w:r w:rsidR="009571F9">
        <w:rPr>
          <w:rFonts w:eastAsia="Calibri"/>
          <w:lang w:eastAsia="en-US"/>
        </w:rPr>
        <w:t xml:space="preserve"> Приложени</w:t>
      </w:r>
      <w:r w:rsidR="005E6876">
        <w:rPr>
          <w:rFonts w:eastAsia="Calibri"/>
          <w:lang w:eastAsia="en-US"/>
        </w:rPr>
        <w:t>е</w:t>
      </w:r>
      <w:r w:rsidR="009571F9">
        <w:rPr>
          <w:rFonts w:eastAsia="Calibri"/>
          <w:lang w:eastAsia="en-US"/>
        </w:rPr>
        <w:t xml:space="preserve"> 1 към П</w:t>
      </w:r>
      <w:r w:rsidR="00D118DA" w:rsidRPr="005C2021">
        <w:rPr>
          <w:rFonts w:eastAsia="Calibri"/>
          <w:lang w:eastAsia="en-US"/>
        </w:rPr>
        <w:t>равилник</w:t>
      </w:r>
      <w:r w:rsidR="009571F9">
        <w:rPr>
          <w:rFonts w:eastAsia="Calibri"/>
          <w:lang w:eastAsia="en-US"/>
        </w:rPr>
        <w:t>а</w:t>
      </w:r>
      <w:r w:rsidR="00D118DA" w:rsidRPr="005C2021">
        <w:rPr>
          <w:rFonts w:eastAsia="Calibri"/>
          <w:lang w:eastAsia="en-US"/>
        </w:rPr>
        <w:t xml:space="preserve"> за организацията и дейността на ОП „СО” не е свързано с изразходване на допълнителни финансови средства от бюджета на Общината.</w:t>
      </w:r>
    </w:p>
    <w:p w:rsidR="00D118DA" w:rsidRPr="005C2021" w:rsidRDefault="00D118DA" w:rsidP="00D118DA">
      <w:pPr>
        <w:shd w:val="clear" w:color="auto" w:fill="FFFFFF"/>
        <w:tabs>
          <w:tab w:val="left" w:pos="1276"/>
        </w:tabs>
        <w:suppressAutoHyphens w:val="0"/>
        <w:ind w:left="710" w:right="-284"/>
        <w:jc w:val="both"/>
        <w:rPr>
          <w:rFonts w:eastAsia="Calibri"/>
          <w:b/>
          <w:bCs/>
          <w:i/>
          <w:lang w:eastAsia="en-US"/>
        </w:rPr>
      </w:pPr>
      <w:r w:rsidRPr="005C2021">
        <w:rPr>
          <w:rFonts w:eastAsia="Calibri"/>
          <w:b/>
          <w:bCs/>
          <w:i/>
          <w:lang w:eastAsia="en-US"/>
        </w:rPr>
        <w:t>V. Анализ на съответствие с правото на Европ</w:t>
      </w:r>
      <w:r w:rsidR="00632479" w:rsidRPr="005C2021">
        <w:rPr>
          <w:rFonts w:eastAsia="Calibri"/>
          <w:b/>
          <w:bCs/>
          <w:i/>
          <w:lang w:eastAsia="en-US"/>
        </w:rPr>
        <w:t>ейския съюз</w:t>
      </w:r>
    </w:p>
    <w:p w:rsidR="00D118DA" w:rsidRPr="005C2021" w:rsidRDefault="00D118DA" w:rsidP="00D118DA">
      <w:pPr>
        <w:shd w:val="clear" w:color="auto" w:fill="FFFFFF"/>
        <w:tabs>
          <w:tab w:val="left" w:pos="1276"/>
        </w:tabs>
        <w:suppressAutoHyphens w:val="0"/>
        <w:ind w:left="710" w:right="-284"/>
        <w:jc w:val="both"/>
        <w:rPr>
          <w:rFonts w:eastAsia="Calibri"/>
          <w:i/>
          <w:lang w:eastAsia="en-US"/>
        </w:rPr>
      </w:pPr>
    </w:p>
    <w:p w:rsidR="008D7047" w:rsidRPr="005C2021" w:rsidRDefault="00D118DA" w:rsidP="008D7047">
      <w:pPr>
        <w:suppressAutoHyphens w:val="0"/>
        <w:ind w:firstLine="709"/>
        <w:contextualSpacing/>
        <w:jc w:val="both"/>
        <w:rPr>
          <w:rFonts w:eastAsia="Calibri"/>
          <w:lang w:eastAsia="en-US"/>
        </w:rPr>
      </w:pPr>
      <w:r w:rsidRPr="005C2021">
        <w:rPr>
          <w:rFonts w:eastAsia="Calibri"/>
          <w:lang w:eastAsia="en-US"/>
        </w:rPr>
        <w:t>Разпоредбите в предложен</w:t>
      </w:r>
      <w:r w:rsidR="005E6876">
        <w:rPr>
          <w:rFonts w:eastAsia="Calibri"/>
          <w:lang w:eastAsia="en-US"/>
        </w:rPr>
        <w:t>ото</w:t>
      </w:r>
      <w:r w:rsidR="009571F9">
        <w:rPr>
          <w:rFonts w:eastAsia="Calibri"/>
          <w:lang w:eastAsia="en-US"/>
        </w:rPr>
        <w:t xml:space="preserve"> Приложени</w:t>
      </w:r>
      <w:r w:rsidR="005E6876">
        <w:rPr>
          <w:rFonts w:eastAsia="Calibri"/>
          <w:lang w:eastAsia="en-US"/>
        </w:rPr>
        <w:t>е №</w:t>
      </w:r>
      <w:r w:rsidR="009571F9">
        <w:rPr>
          <w:rFonts w:eastAsia="Calibri"/>
          <w:lang w:eastAsia="en-US"/>
        </w:rPr>
        <w:t xml:space="preserve"> 1 </w:t>
      </w:r>
      <w:r w:rsidRPr="005C2021">
        <w:rPr>
          <w:rFonts w:eastAsia="Calibri"/>
          <w:lang w:eastAsia="en-US"/>
        </w:rPr>
        <w:t xml:space="preserve"> на Правилник</w:t>
      </w:r>
      <w:r w:rsidR="009571F9">
        <w:rPr>
          <w:rFonts w:eastAsia="Calibri"/>
          <w:lang w:eastAsia="en-US"/>
        </w:rPr>
        <w:t>а</w:t>
      </w:r>
      <w:r w:rsidRPr="005C2021">
        <w:rPr>
          <w:rFonts w:eastAsia="Calibri"/>
          <w:lang w:eastAsia="en-US"/>
        </w:rPr>
        <w:t xml:space="preserve"> за организацията и дейността на Общинско предприятие </w:t>
      </w:r>
      <w:r w:rsidRPr="005C2021">
        <w:rPr>
          <w:rFonts w:eastAsia="Batang"/>
        </w:rPr>
        <w:t xml:space="preserve">„Социално обслужване” </w:t>
      </w:r>
      <w:r w:rsidRPr="005C2021">
        <w:rPr>
          <w:rFonts w:eastAsia="Calibri"/>
          <w:lang w:eastAsia="en-US"/>
        </w:rPr>
        <w:t>гр. Поморие са в съответствие с нормативните актове от по-висока степен, както и с тези на европейското законодателство.</w:t>
      </w:r>
    </w:p>
    <w:p w:rsidR="00046CAA" w:rsidRPr="005C2021" w:rsidRDefault="008508DE" w:rsidP="009571F9">
      <w:pPr>
        <w:spacing w:line="276" w:lineRule="auto"/>
        <w:jc w:val="both"/>
      </w:pPr>
      <w:r w:rsidRPr="005C2021">
        <w:t xml:space="preserve">            </w:t>
      </w:r>
    </w:p>
    <w:p w:rsidR="007C762D" w:rsidRPr="005C2021" w:rsidRDefault="00632479" w:rsidP="00632479">
      <w:pPr>
        <w:widowControl w:val="0"/>
        <w:ind w:firstLine="577"/>
        <w:jc w:val="both"/>
        <w:outlineLvl w:val="0"/>
      </w:pPr>
      <w:r w:rsidRPr="005C2021">
        <w:t xml:space="preserve">    </w:t>
      </w:r>
      <w:r w:rsidR="00815EA7" w:rsidRPr="005C2021">
        <w:t>Предвид гореизложено</w:t>
      </w:r>
      <w:r w:rsidR="00A677E0" w:rsidRPr="005C2021">
        <w:t xml:space="preserve">то предлагам на Общински съвет - </w:t>
      </w:r>
      <w:r w:rsidR="00815EA7" w:rsidRPr="005C2021">
        <w:t xml:space="preserve">Поморие да </w:t>
      </w:r>
      <w:r w:rsidRPr="005C2021">
        <w:t xml:space="preserve">вземе </w:t>
      </w:r>
      <w:r w:rsidR="00815EA7" w:rsidRPr="005C2021">
        <w:t xml:space="preserve">следното </w:t>
      </w:r>
      <w:r w:rsidR="003B0F24">
        <w:t>:</w:t>
      </w:r>
    </w:p>
    <w:p w:rsidR="00046CAA" w:rsidRPr="005C2021" w:rsidRDefault="00046CAA">
      <w:pPr>
        <w:ind w:right="-572"/>
        <w:jc w:val="center"/>
        <w:rPr>
          <w:b/>
        </w:rPr>
      </w:pPr>
    </w:p>
    <w:p w:rsidR="003B0F24" w:rsidRDefault="003B0F24" w:rsidP="003B0F24">
      <w:pPr>
        <w:tabs>
          <w:tab w:val="left" w:pos="3420"/>
          <w:tab w:val="center" w:pos="4821"/>
        </w:tabs>
        <w:ind w:right="-572"/>
        <w:rPr>
          <w:b/>
        </w:rPr>
      </w:pPr>
      <w:r>
        <w:rPr>
          <w:b/>
        </w:rPr>
        <w:tab/>
      </w:r>
    </w:p>
    <w:p w:rsidR="003B0F24" w:rsidRDefault="003B0F24" w:rsidP="003B0F24">
      <w:pPr>
        <w:tabs>
          <w:tab w:val="left" w:pos="3420"/>
          <w:tab w:val="center" w:pos="4821"/>
        </w:tabs>
        <w:ind w:right="-572"/>
        <w:rPr>
          <w:b/>
        </w:rPr>
      </w:pPr>
    </w:p>
    <w:p w:rsidR="003B0F24" w:rsidRDefault="003B0F24" w:rsidP="003B0F24">
      <w:pPr>
        <w:tabs>
          <w:tab w:val="left" w:pos="3420"/>
          <w:tab w:val="center" w:pos="4821"/>
        </w:tabs>
        <w:ind w:right="-572"/>
        <w:rPr>
          <w:b/>
        </w:rPr>
      </w:pPr>
    </w:p>
    <w:p w:rsidR="003B0F24" w:rsidRDefault="003B0F24" w:rsidP="003B0F24">
      <w:pPr>
        <w:tabs>
          <w:tab w:val="left" w:pos="3420"/>
          <w:tab w:val="center" w:pos="4821"/>
        </w:tabs>
        <w:ind w:right="-572"/>
        <w:rPr>
          <w:b/>
        </w:rPr>
      </w:pPr>
    </w:p>
    <w:p w:rsidR="003B0F24" w:rsidRDefault="003B0F24" w:rsidP="003B0F24">
      <w:pPr>
        <w:tabs>
          <w:tab w:val="left" w:pos="3420"/>
          <w:tab w:val="center" w:pos="4821"/>
        </w:tabs>
        <w:ind w:right="-572"/>
        <w:rPr>
          <w:b/>
        </w:rPr>
      </w:pPr>
    </w:p>
    <w:p w:rsidR="003B0F24" w:rsidRDefault="003B0F24" w:rsidP="003B0F24">
      <w:pPr>
        <w:tabs>
          <w:tab w:val="left" w:pos="3420"/>
          <w:tab w:val="center" w:pos="4821"/>
        </w:tabs>
        <w:ind w:right="-572"/>
        <w:rPr>
          <w:b/>
        </w:rPr>
      </w:pPr>
    </w:p>
    <w:p w:rsidR="003B0F24" w:rsidRDefault="003B0F24" w:rsidP="003B0F24">
      <w:pPr>
        <w:tabs>
          <w:tab w:val="left" w:pos="3420"/>
          <w:tab w:val="center" w:pos="4821"/>
        </w:tabs>
        <w:ind w:right="-572"/>
        <w:rPr>
          <w:b/>
        </w:rPr>
      </w:pPr>
    </w:p>
    <w:p w:rsidR="003B0F24" w:rsidRPr="005C2021" w:rsidRDefault="003B0F24" w:rsidP="003B0F24">
      <w:pPr>
        <w:tabs>
          <w:tab w:val="left" w:pos="3420"/>
          <w:tab w:val="center" w:pos="4821"/>
        </w:tabs>
        <w:ind w:right="-572"/>
        <w:rPr>
          <w:b/>
        </w:rPr>
      </w:pPr>
      <w:r>
        <w:rPr>
          <w:b/>
        </w:rPr>
        <w:lastRenderedPageBreak/>
        <w:tab/>
      </w:r>
      <w:r w:rsidRPr="005C2021">
        <w:rPr>
          <w:b/>
        </w:rPr>
        <w:t>РЕШЕНИЕ:</w:t>
      </w:r>
    </w:p>
    <w:p w:rsidR="003B0F24" w:rsidRPr="005C2021" w:rsidRDefault="003B0F24" w:rsidP="003B0F24">
      <w:pPr>
        <w:ind w:right="-572"/>
        <w:jc w:val="center"/>
        <w:rPr>
          <w:b/>
        </w:rPr>
      </w:pPr>
    </w:p>
    <w:p w:rsidR="003B0F24" w:rsidRDefault="003B0F24" w:rsidP="00435731">
      <w:pPr>
        <w:pStyle w:val="ad"/>
        <w:shd w:val="clear" w:color="auto" w:fill="FFFFFF"/>
        <w:spacing w:beforeAutospacing="0" w:after="150" w:afterAutospacing="0"/>
        <w:ind w:firstLine="426"/>
        <w:jc w:val="both"/>
      </w:pPr>
      <w:r>
        <w:t xml:space="preserve">       </w:t>
      </w:r>
      <w:r w:rsidRPr="007410CD">
        <w:t xml:space="preserve">Приема изменение в Приложение № 1 </w:t>
      </w:r>
      <w:r w:rsidR="0043790D">
        <w:t>на Правилник за организацията и</w:t>
      </w:r>
      <w:r w:rsidRPr="007410CD">
        <w:t>дейността на Общинско предприятие „Социално обслужване” гр. Поморие, както следва</w:t>
      </w:r>
      <w:r>
        <w:t>:</w:t>
      </w:r>
    </w:p>
    <w:p w:rsidR="003B0F24" w:rsidRPr="0043790D" w:rsidRDefault="0043790D" w:rsidP="0043790D">
      <w:pPr>
        <w:pStyle w:val="ad"/>
        <w:shd w:val="clear" w:color="auto" w:fill="FFFFFF"/>
        <w:spacing w:beforeAutospacing="0" w:after="150" w:afterAutospacing="0"/>
        <w:ind w:left="1266"/>
        <w:jc w:val="both"/>
        <w:rPr>
          <w:b/>
        </w:rPr>
      </w:pPr>
      <w:r>
        <w:rPr>
          <w:b/>
        </w:rPr>
        <w:t xml:space="preserve">   </w:t>
      </w:r>
      <w:r w:rsidR="00435731">
        <w:rPr>
          <w:b/>
        </w:rPr>
        <w:t xml:space="preserve">                          </w:t>
      </w:r>
      <w:r w:rsidR="00435731" w:rsidRPr="00435731">
        <w:rPr>
          <w:b/>
        </w:rPr>
        <w:t>ПРИЛОЖЕНИЕ №1</w:t>
      </w:r>
      <w:r w:rsidR="00435731">
        <w:t xml:space="preserve">                  </w:t>
      </w:r>
    </w:p>
    <w:tbl>
      <w:tblPr>
        <w:tblStyle w:val="af0"/>
        <w:tblW w:w="8789" w:type="dxa"/>
        <w:tblLayout w:type="fixed"/>
        <w:tblLook w:val="04A0" w:firstRow="1" w:lastRow="0" w:firstColumn="1" w:lastColumn="0" w:noHBand="0" w:noVBand="1"/>
      </w:tblPr>
      <w:tblGrid>
        <w:gridCol w:w="495"/>
        <w:gridCol w:w="7"/>
        <w:gridCol w:w="5708"/>
        <w:gridCol w:w="30"/>
        <w:gridCol w:w="1245"/>
        <w:gridCol w:w="28"/>
        <w:gridCol w:w="1276"/>
      </w:tblGrid>
      <w:tr w:rsidR="003B0F24" w:rsidRPr="007410CD" w:rsidTr="00E624C7">
        <w:trPr>
          <w:trHeight w:val="694"/>
        </w:trPr>
        <w:tc>
          <w:tcPr>
            <w:tcW w:w="502" w:type="dxa"/>
            <w:gridSpan w:val="2"/>
          </w:tcPr>
          <w:p w:rsidR="003B0F24" w:rsidRPr="0015770A" w:rsidRDefault="003B0F24" w:rsidP="00E624C7">
            <w:pPr>
              <w:pStyle w:val="ae"/>
              <w:widowControl w:val="0"/>
              <w:numPr>
                <w:ilvl w:val="0"/>
                <w:numId w:val="21"/>
              </w:numPr>
              <w:jc w:val="center"/>
              <w:rPr>
                <w:b/>
                <w:bCs/>
                <w:color w:val="000000"/>
              </w:rPr>
            </w:pPr>
            <w:r w:rsidRPr="0015770A">
              <w:rPr>
                <w:b/>
                <w:bCs/>
                <w:color w:val="000000"/>
              </w:rPr>
              <w:t>№ по ред</w:t>
            </w: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  <w:color w:val="000000"/>
              </w:rPr>
            </w:pPr>
            <w:r w:rsidRPr="007410CD">
              <w:rPr>
                <w:b/>
                <w:bCs/>
                <w:color w:val="000000"/>
              </w:rPr>
              <w:t>Структура по дейност/социална услуга и длъжностно наименование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  <w:color w:val="000000"/>
              </w:rPr>
            </w:pPr>
            <w:r w:rsidRPr="007410CD">
              <w:rPr>
                <w:b/>
                <w:bCs/>
                <w:color w:val="000000"/>
              </w:rPr>
              <w:t>Щатна численост</w:t>
            </w:r>
          </w:p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  <w:color w:val="000000"/>
              </w:rPr>
            </w:pPr>
            <w:r w:rsidRPr="007410CD">
              <w:rPr>
                <w:b/>
                <w:bCs/>
                <w:color w:val="000000"/>
              </w:rPr>
              <w:t>преди изменението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  <w:color w:val="000000"/>
              </w:rPr>
            </w:pPr>
            <w:r w:rsidRPr="007410CD">
              <w:rPr>
                <w:b/>
                <w:bCs/>
                <w:color w:val="000000"/>
              </w:rPr>
              <w:t>Щатна численост</w:t>
            </w:r>
          </w:p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  <w:color w:val="000000"/>
              </w:rPr>
            </w:pPr>
            <w:r w:rsidRPr="007410CD">
              <w:rPr>
                <w:b/>
                <w:bCs/>
                <w:color w:val="000000"/>
              </w:rPr>
              <w:t>след изменението</w:t>
            </w:r>
          </w:p>
        </w:tc>
      </w:tr>
      <w:tr w:rsidR="003B0F24" w:rsidRPr="007410CD" w:rsidTr="00E624C7">
        <w:trPr>
          <w:trHeight w:val="337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  <w:rPr>
                <w:b/>
                <w:bCs/>
                <w:color w:val="000000"/>
              </w:rPr>
            </w:pPr>
            <w:r w:rsidRPr="007410CD">
              <w:rPr>
                <w:b/>
                <w:bCs/>
                <w:color w:val="000000"/>
              </w:rPr>
              <w:t>ОБЩА ЧИСЛЕНОСТ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ind w:right="-357"/>
              <w:jc w:val="center"/>
              <w:rPr>
                <w:b/>
                <w:bCs/>
                <w:color w:val="000000"/>
              </w:rPr>
            </w:pPr>
            <w:r w:rsidRPr="007410CD">
              <w:rPr>
                <w:b/>
                <w:bCs/>
              </w:rPr>
              <w:t>17</w:t>
            </w:r>
            <w:r>
              <w:rPr>
                <w:b/>
                <w:bCs/>
              </w:rPr>
              <w:t>3</w:t>
            </w:r>
          </w:p>
        </w:tc>
        <w:tc>
          <w:tcPr>
            <w:tcW w:w="1276" w:type="dxa"/>
          </w:tcPr>
          <w:p w:rsidR="003B0F24" w:rsidRPr="007410CD" w:rsidRDefault="003B0F24" w:rsidP="00482421">
            <w:pPr>
              <w:widowControl w:val="0"/>
              <w:ind w:right="-357"/>
              <w:jc w:val="center"/>
              <w:rPr>
                <w:b/>
                <w:bCs/>
                <w:color w:val="000000"/>
              </w:rPr>
            </w:pPr>
            <w:r w:rsidRPr="007410CD">
              <w:rPr>
                <w:b/>
                <w:bCs/>
              </w:rPr>
              <w:t>17</w:t>
            </w:r>
            <w:r w:rsidR="00482421">
              <w:rPr>
                <w:b/>
                <w:bCs/>
              </w:rPr>
              <w:t>5</w:t>
            </w:r>
          </w:p>
        </w:tc>
      </w:tr>
      <w:tr w:rsidR="003B0F24" w:rsidRPr="007410CD" w:rsidTr="00E624C7">
        <w:trPr>
          <w:trHeight w:val="337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  <w:rPr>
                <w:b/>
                <w:bCs/>
                <w:color w:val="000000"/>
              </w:rPr>
            </w:pPr>
            <w:r w:rsidRPr="007410CD">
              <w:rPr>
                <w:b/>
                <w:bCs/>
                <w:color w:val="000000"/>
              </w:rPr>
              <w:t>в т. ч.: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</w:t>
            </w: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  <w:rPr>
                <w:b/>
                <w:bCs/>
              </w:rPr>
            </w:pPr>
            <w:r w:rsidRPr="007410CD">
              <w:rPr>
                <w:b/>
                <w:bCs/>
              </w:rPr>
              <w:t>Директор, предприятие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2</w:t>
            </w: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Административно-счетоводен отдел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9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9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Главен счетоводител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Старши счетоводител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Счетоводител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2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2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proofErr w:type="spellStart"/>
            <w:r w:rsidRPr="007410CD">
              <w:t>Касиер,счетоводство</w:t>
            </w:r>
            <w:proofErr w:type="spellEnd"/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Служител, човешки ресурси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Шофьор, лек автомобил до 9 места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225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Пазач-портиер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Социален работник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3</w:t>
            </w: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  <w:rPr>
                <w:b/>
                <w:bCs/>
              </w:rPr>
            </w:pPr>
            <w:r w:rsidRPr="007410CD">
              <w:rPr>
                <w:b/>
                <w:bCs/>
              </w:rPr>
              <w:t xml:space="preserve">Механизъм „Лична </w:t>
            </w:r>
            <w:proofErr w:type="spellStart"/>
            <w:r w:rsidRPr="007410CD">
              <w:rPr>
                <w:b/>
                <w:bCs/>
              </w:rPr>
              <w:t>помош</w:t>
            </w:r>
            <w:proofErr w:type="spellEnd"/>
            <w:r w:rsidRPr="007410CD">
              <w:rPr>
                <w:b/>
                <w:bCs/>
              </w:rPr>
              <w:t>” (МЛП)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2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Специалист , социални дейности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2</w:t>
            </w:r>
          </w:p>
        </w:tc>
        <w:tc>
          <w:tcPr>
            <w:tcW w:w="1276" w:type="dxa"/>
          </w:tcPr>
          <w:p w:rsidR="003B0F24" w:rsidRPr="007410CD" w:rsidRDefault="00482421" w:rsidP="00E624C7">
            <w:pPr>
              <w:widowControl w:val="0"/>
              <w:jc w:val="right"/>
            </w:pPr>
            <w:r>
              <w:t>3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4</w:t>
            </w: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  <w:rPr>
                <w:b/>
                <w:bCs/>
              </w:rPr>
            </w:pPr>
            <w:r w:rsidRPr="007410CD">
              <w:rPr>
                <w:b/>
                <w:bCs/>
              </w:rPr>
              <w:t>Асистентска подкрепа (АП)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54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54</w:t>
            </w:r>
          </w:p>
        </w:tc>
      </w:tr>
      <w:tr w:rsidR="003B0F24" w:rsidRPr="007410CD" w:rsidTr="00E624C7">
        <w:trPr>
          <w:trHeight w:val="239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Социален работник в социална услуга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 xml:space="preserve">        </w:t>
            </w:r>
            <w:r>
              <w:t xml:space="preserve">       1</w:t>
            </w:r>
            <w:r w:rsidRPr="007410CD">
              <w:t xml:space="preserve">           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</w:pPr>
            <w:r w:rsidRPr="007410CD">
              <w:t xml:space="preserve">              </w:t>
            </w:r>
            <w:r>
              <w:t>1</w:t>
            </w:r>
            <w:r w:rsidRPr="007410CD">
              <w:t xml:space="preserve">     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Социален асистент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</w:pPr>
            <w:r>
              <w:t xml:space="preserve">             53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</w:pPr>
            <w:r>
              <w:t xml:space="preserve">             53</w:t>
            </w:r>
          </w:p>
        </w:tc>
      </w:tr>
      <w:tr w:rsidR="003B0F24" w:rsidRPr="007410CD" w:rsidTr="00E624C7">
        <w:trPr>
          <w:trHeight w:val="485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5</w:t>
            </w: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</w:pPr>
            <w:r w:rsidRPr="007410CD">
              <w:rPr>
                <w:b/>
                <w:bCs/>
              </w:rPr>
              <w:t xml:space="preserve">Дом за пълнолетни лица с физически увреждания (ДПЛФУ)  </w:t>
            </w:r>
            <w:proofErr w:type="spellStart"/>
            <w:r w:rsidRPr="007410CD">
              <w:rPr>
                <w:b/>
                <w:bCs/>
              </w:rPr>
              <w:t>с.Горица</w:t>
            </w:r>
            <w:proofErr w:type="spellEnd"/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 xml:space="preserve"> </w:t>
            </w:r>
          </w:p>
          <w:p w:rsidR="003B0F24" w:rsidRPr="007410CD" w:rsidRDefault="003B0F24" w:rsidP="00E624C7">
            <w:pPr>
              <w:widowControl w:val="0"/>
              <w:jc w:val="center"/>
            </w:pPr>
            <w:r w:rsidRPr="007410CD">
              <w:rPr>
                <w:b/>
                <w:bCs/>
              </w:rPr>
              <w:t>27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 xml:space="preserve"> </w:t>
            </w:r>
          </w:p>
          <w:p w:rsidR="003B0F24" w:rsidRPr="007410CD" w:rsidRDefault="003B0F24" w:rsidP="00E624C7">
            <w:pPr>
              <w:widowControl w:val="0"/>
              <w:jc w:val="center"/>
            </w:pPr>
            <w:r w:rsidRPr="007410CD">
              <w:rPr>
                <w:b/>
                <w:bCs/>
              </w:rPr>
              <w:t>27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Управител, специализирана институция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Социален работник в социална услуга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Сътрудник, социални дейности в социална услуга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Рехабилитатор</w:t>
            </w:r>
          </w:p>
        </w:tc>
        <w:tc>
          <w:tcPr>
            <w:tcW w:w="1273" w:type="dxa"/>
            <w:gridSpan w:val="2"/>
          </w:tcPr>
          <w:p w:rsidR="003B0F24" w:rsidRPr="007410CD" w:rsidRDefault="0043790D" w:rsidP="00E624C7">
            <w:pPr>
              <w:widowControl w:val="0"/>
              <w:jc w:val="right"/>
            </w:pPr>
            <w:r>
              <w:t>2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>
              <w:t>2</w:t>
            </w:r>
          </w:p>
        </w:tc>
      </w:tr>
      <w:tr w:rsidR="003B0F24" w:rsidRPr="007410CD" w:rsidTr="00E624C7">
        <w:trPr>
          <w:trHeight w:val="221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Медицинска сестра за социални дейности</w:t>
            </w:r>
          </w:p>
        </w:tc>
        <w:tc>
          <w:tcPr>
            <w:tcW w:w="1273" w:type="dxa"/>
            <w:gridSpan w:val="2"/>
          </w:tcPr>
          <w:p w:rsidR="003B0F24" w:rsidRPr="007410CD" w:rsidRDefault="0043790D" w:rsidP="00E624C7">
            <w:pPr>
              <w:widowControl w:val="0"/>
              <w:jc w:val="right"/>
            </w:pPr>
            <w:r>
              <w:t>2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>
              <w:t>2</w:t>
            </w:r>
          </w:p>
        </w:tc>
      </w:tr>
      <w:tr w:rsidR="003B0F24" w:rsidRPr="007410CD" w:rsidTr="00E624C7">
        <w:trPr>
          <w:trHeight w:val="27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proofErr w:type="spellStart"/>
            <w:r w:rsidRPr="007410CD">
              <w:t>Трудотерапевт</w:t>
            </w:r>
            <w:proofErr w:type="spellEnd"/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27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proofErr w:type="spellStart"/>
            <w:r>
              <w:t>Парамедик</w:t>
            </w:r>
            <w:proofErr w:type="spellEnd"/>
          </w:p>
        </w:tc>
        <w:tc>
          <w:tcPr>
            <w:tcW w:w="1273" w:type="dxa"/>
            <w:gridSpan w:val="2"/>
          </w:tcPr>
          <w:p w:rsidR="003B0F24" w:rsidRDefault="002769D8" w:rsidP="00E624C7">
            <w:pPr>
              <w:widowControl w:val="0"/>
              <w:jc w:val="right"/>
            </w:pPr>
            <w:r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proofErr w:type="spellStart"/>
            <w:r w:rsidRPr="007410CD">
              <w:t>Касиер,домакин</w:t>
            </w:r>
            <w:proofErr w:type="spellEnd"/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256"/>
        </w:trPr>
        <w:tc>
          <w:tcPr>
            <w:tcW w:w="50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  <w:tcBorders>
              <w:bottom w:val="single" w:sz="4" w:space="0" w:color="auto"/>
            </w:tcBorders>
          </w:tcPr>
          <w:p w:rsidR="003B0F24" w:rsidRPr="007410CD" w:rsidRDefault="003B0F24" w:rsidP="00E624C7">
            <w:pPr>
              <w:widowControl w:val="0"/>
            </w:pPr>
            <w:r w:rsidRPr="007410CD">
              <w:t>Шофьор, лек автомобил до 9 места</w:t>
            </w:r>
          </w:p>
        </w:tc>
        <w:tc>
          <w:tcPr>
            <w:tcW w:w="1273" w:type="dxa"/>
            <w:gridSpan w:val="2"/>
            <w:tcBorders>
              <w:bottom w:val="single" w:sz="4" w:space="0" w:color="auto"/>
            </w:tcBorders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15"/>
        </w:trPr>
        <w:tc>
          <w:tcPr>
            <w:tcW w:w="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  <w:tcBorders>
              <w:top w:val="single" w:sz="4" w:space="0" w:color="auto"/>
              <w:bottom w:val="single" w:sz="4" w:space="0" w:color="000000" w:themeColor="text1"/>
            </w:tcBorders>
          </w:tcPr>
          <w:p w:rsidR="003B0F24" w:rsidRPr="007410CD" w:rsidRDefault="003B0F24" w:rsidP="00E624C7">
            <w:pPr>
              <w:widowControl w:val="0"/>
            </w:pPr>
            <w:r>
              <w:t>Психолог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bottom w:val="single" w:sz="4" w:space="0" w:color="000000" w:themeColor="text1"/>
            </w:tcBorders>
          </w:tcPr>
          <w:p w:rsidR="003B0F24" w:rsidRPr="007410CD" w:rsidRDefault="003B0F24" w:rsidP="00E624C7">
            <w:pPr>
              <w:widowControl w:val="0"/>
              <w:jc w:val="right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3B0F24" w:rsidRPr="007410CD" w:rsidRDefault="003B0F24" w:rsidP="00E624C7">
            <w:pPr>
              <w:widowControl w:val="0"/>
              <w:jc w:val="right"/>
            </w:pPr>
            <w:r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Готвач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3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3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Огняр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3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3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Санитар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9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9</w:t>
            </w:r>
          </w:p>
        </w:tc>
      </w:tr>
      <w:tr w:rsidR="003B0F24" w:rsidRPr="007410CD" w:rsidTr="00E624C7">
        <w:trPr>
          <w:trHeight w:val="6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6</w:t>
            </w: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 xml:space="preserve">Център за настаняване от семеен тип за деца без увреждания (ЦНСТДБУ)   </w:t>
            </w:r>
            <w:proofErr w:type="spellStart"/>
            <w:r w:rsidRPr="007410CD">
              <w:rPr>
                <w:b/>
                <w:bCs/>
              </w:rPr>
              <w:t>с.Бата</w:t>
            </w:r>
            <w:proofErr w:type="spellEnd"/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10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Управител, социални услуги в общността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Социален работник в социална услуга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Сътрудник, социални дейности в социална услуга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  <w:rPr>
                <w:lang w:val="en-US"/>
              </w:rPr>
            </w:pPr>
            <w:r w:rsidRPr="007410CD">
              <w:rPr>
                <w:lang w:val="en-US"/>
              </w:rPr>
              <w:t>1</w:t>
            </w:r>
          </w:p>
        </w:tc>
      </w:tr>
      <w:tr w:rsidR="003B0F24" w:rsidRPr="007410CD" w:rsidTr="00E624C7">
        <w:trPr>
          <w:trHeight w:val="106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Педагог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285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Психолог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 xml:space="preserve">           </w:t>
            </w:r>
            <w:r>
              <w:t xml:space="preserve"> </w:t>
            </w:r>
            <w:r w:rsidRPr="007410CD">
              <w:t xml:space="preserve">   1    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</w:pPr>
            <w:r w:rsidRPr="007410CD">
              <w:t xml:space="preserve">               1   </w:t>
            </w:r>
          </w:p>
        </w:tc>
      </w:tr>
      <w:tr w:rsidR="003B0F24" w:rsidRPr="007410CD" w:rsidTr="00E624C7">
        <w:trPr>
          <w:trHeight w:val="252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Детегледачка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 xml:space="preserve">       </w:t>
            </w:r>
            <w:r>
              <w:t xml:space="preserve">        5</w:t>
            </w:r>
            <w:r w:rsidRPr="007410CD">
              <w:t xml:space="preserve">        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rPr>
                <w:b/>
              </w:rPr>
            </w:pPr>
            <w:r w:rsidRPr="007410CD">
              <w:t xml:space="preserve">               </w:t>
            </w:r>
            <w:r w:rsidRPr="007410CD">
              <w:rPr>
                <w:b/>
              </w:rPr>
              <w:t xml:space="preserve">5  </w:t>
            </w:r>
          </w:p>
        </w:tc>
      </w:tr>
      <w:tr w:rsidR="003B0F24" w:rsidRPr="007410CD" w:rsidTr="00E624C7">
        <w:trPr>
          <w:trHeight w:val="283"/>
        </w:trPr>
        <w:tc>
          <w:tcPr>
            <w:tcW w:w="502" w:type="dxa"/>
            <w:gridSpan w:val="2"/>
          </w:tcPr>
          <w:p w:rsidR="003B0F24" w:rsidRPr="00C92F22" w:rsidRDefault="003B0F24" w:rsidP="00E624C7">
            <w:pPr>
              <w:widowControl w:val="0"/>
              <w:rPr>
                <w:bCs/>
              </w:rPr>
            </w:pPr>
            <w:r w:rsidRPr="00C92F22">
              <w:rPr>
                <w:bCs/>
              </w:rPr>
              <w:t>7</w:t>
            </w: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rPr>
                <w:b/>
                <w:bCs/>
              </w:rPr>
              <w:t xml:space="preserve">Преходно жилище за деца и лица (ПЖДЛ) </w:t>
            </w:r>
            <w:proofErr w:type="spellStart"/>
            <w:r w:rsidRPr="007410CD">
              <w:rPr>
                <w:b/>
                <w:bCs/>
              </w:rPr>
              <w:t>с.Бата</w:t>
            </w:r>
            <w:proofErr w:type="spellEnd"/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</w:pPr>
            <w:r w:rsidRPr="007410CD">
              <w:rPr>
                <w:b/>
                <w:bCs/>
              </w:rPr>
              <w:t>8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center"/>
              <w:rPr>
                <w:lang w:val="en-US"/>
              </w:rPr>
            </w:pPr>
            <w:r w:rsidRPr="007410CD">
              <w:rPr>
                <w:b/>
                <w:bCs/>
              </w:rPr>
              <w:t>8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Управител, социални услуги в общността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1(на 4ч.)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1(на 4ч.)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Сътрудник, социални дейности в социална услуга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4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4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Домакин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 (на 4ч.)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 (на 4ч.)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Социален работник в социална услуга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 (на 4ч.)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 (на 4ч.)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Пазач-портиер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 (на 4ч.)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 (на 4ч.)</w:t>
            </w:r>
          </w:p>
        </w:tc>
      </w:tr>
      <w:tr w:rsidR="003B0F24" w:rsidRPr="007410CD" w:rsidTr="00E624C7">
        <w:trPr>
          <w:trHeight w:val="57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8</w:t>
            </w: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 xml:space="preserve">Защитено жилище за пълнолетни лица с умствена изостаналост (ЗЖПЛУИ) </w:t>
            </w:r>
            <w:proofErr w:type="spellStart"/>
            <w:r w:rsidRPr="007410CD">
              <w:rPr>
                <w:b/>
                <w:bCs/>
              </w:rPr>
              <w:t>с.Бата</w:t>
            </w:r>
            <w:proofErr w:type="spellEnd"/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8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8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Управител, социални услуги в общността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 (на 4ч.)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 (на 4ч.)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Социален работник в социална услуга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 (на 4ч.)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 (на 4ч.)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Домакин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 (на 4ч.)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 (на 4ч.)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Сътрудник, социални дейности в социална услуга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4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4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Пазач-портиер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 (на 4ч.)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 (на 4ч.)</w:t>
            </w:r>
          </w:p>
        </w:tc>
      </w:tr>
      <w:tr w:rsidR="003B0F24" w:rsidRPr="007410CD" w:rsidTr="00E624C7">
        <w:trPr>
          <w:trHeight w:val="215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9</w:t>
            </w: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  <w:rPr>
                <w:b/>
                <w:bCs/>
              </w:rPr>
            </w:pPr>
            <w:r w:rsidRPr="007410CD">
              <w:rPr>
                <w:b/>
                <w:bCs/>
              </w:rPr>
              <w:t>Център за обществена подкрепа (ЦОП) Поморие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10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10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Управител,  социални услуги в общността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Социален работник в социална услуга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3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3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Психолог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2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2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Рехабилитатор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Логопед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Педагог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Шофьор, лек автомобил до 9 места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57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10</w:t>
            </w: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 xml:space="preserve">Център за социална рехабилитация и интеграция (ЦСРИ) </w:t>
            </w:r>
            <w:proofErr w:type="spellStart"/>
            <w:r w:rsidRPr="007410CD">
              <w:rPr>
                <w:b/>
                <w:bCs/>
              </w:rPr>
              <w:t>гр.Поморие</w:t>
            </w:r>
            <w:proofErr w:type="spellEnd"/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276" w:type="dxa"/>
          </w:tcPr>
          <w:p w:rsidR="003B0F24" w:rsidRPr="007410CD" w:rsidRDefault="00482421" w:rsidP="00E624C7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Управител, социални услуги в общността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Психолог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236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Социален работник в социална услуга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255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Рехабилитатор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>
              <w:t>2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proofErr w:type="spellStart"/>
            <w:r w:rsidRPr="007410CD">
              <w:t>Трудотерапевт</w:t>
            </w:r>
            <w:proofErr w:type="spellEnd"/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57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11</w:t>
            </w: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 xml:space="preserve">Център за настаняване от семеен тип за деца и младежи с увреждания (ЦНСТДМУ) </w:t>
            </w:r>
            <w:proofErr w:type="spellStart"/>
            <w:r w:rsidRPr="007410CD">
              <w:rPr>
                <w:b/>
                <w:bCs/>
              </w:rPr>
              <w:t>гр.Поморие</w:t>
            </w:r>
            <w:proofErr w:type="spellEnd"/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14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14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Управител,  социална услуги в общността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24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Възпитател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255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Социален работник в социална услуга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Медицинска сестра за социални дейности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Домакин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 (на 2ч.)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 (на 2ч.)</w:t>
            </w:r>
          </w:p>
        </w:tc>
      </w:tr>
      <w:tr w:rsidR="003B0F24" w:rsidRPr="007410CD" w:rsidTr="00E624C7">
        <w:trPr>
          <w:trHeight w:val="206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Детегледачка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</w:pPr>
            <w:r>
              <w:t xml:space="preserve">               </w:t>
            </w:r>
            <w:r w:rsidRPr="007410CD">
              <w:t>9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center"/>
            </w:pPr>
            <w:r>
              <w:t xml:space="preserve">              </w:t>
            </w:r>
            <w:r w:rsidRPr="007410CD">
              <w:t>9</w:t>
            </w:r>
          </w:p>
        </w:tc>
      </w:tr>
      <w:tr w:rsidR="003B0F24" w:rsidRPr="007410CD" w:rsidTr="00E624C7">
        <w:trPr>
          <w:trHeight w:val="70"/>
        </w:trPr>
        <w:tc>
          <w:tcPr>
            <w:tcW w:w="495" w:type="dxa"/>
          </w:tcPr>
          <w:p w:rsidR="003B0F24" w:rsidRPr="00C92F22" w:rsidRDefault="003B0F24" w:rsidP="00E624C7">
            <w:pPr>
              <w:widowControl w:val="0"/>
              <w:rPr>
                <w:b/>
              </w:rPr>
            </w:pPr>
            <w:r w:rsidRPr="00C92F22">
              <w:rPr>
                <w:b/>
              </w:rPr>
              <w:t>12</w:t>
            </w:r>
          </w:p>
        </w:tc>
        <w:tc>
          <w:tcPr>
            <w:tcW w:w="5715" w:type="dxa"/>
            <w:gridSpan w:val="2"/>
          </w:tcPr>
          <w:p w:rsidR="003B0F24" w:rsidRPr="00F1003E" w:rsidRDefault="003B0F24" w:rsidP="00E624C7">
            <w:pPr>
              <w:widowControl w:val="0"/>
              <w:jc w:val="center"/>
              <w:rPr>
                <w:b/>
              </w:rPr>
            </w:pPr>
            <w:r w:rsidRPr="00F1003E">
              <w:rPr>
                <w:b/>
              </w:rPr>
              <w:t>Домашен социален патронаж</w:t>
            </w:r>
          </w:p>
        </w:tc>
        <w:tc>
          <w:tcPr>
            <w:tcW w:w="1275" w:type="dxa"/>
            <w:gridSpan w:val="2"/>
          </w:tcPr>
          <w:p w:rsidR="003B0F24" w:rsidRPr="007410CD" w:rsidRDefault="003B0F24" w:rsidP="00E624C7">
            <w:pPr>
              <w:widowControl w:val="0"/>
            </w:pPr>
            <w:r>
              <w:t xml:space="preserve">          4</w:t>
            </w:r>
          </w:p>
        </w:tc>
        <w:tc>
          <w:tcPr>
            <w:tcW w:w="1304" w:type="dxa"/>
            <w:gridSpan w:val="2"/>
          </w:tcPr>
          <w:p w:rsidR="003B0F24" w:rsidRPr="007410CD" w:rsidRDefault="003B0F24" w:rsidP="00E624C7">
            <w:pPr>
              <w:widowControl w:val="0"/>
            </w:pPr>
            <w:r>
              <w:t xml:space="preserve">            4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Социален работник в социална услуга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Шофьор, лек автомобил до 9 места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Домашен санитар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2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2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13</w:t>
            </w: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Клуб на пенсионера (КП)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15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15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Домакин, клуб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both"/>
            </w:pPr>
            <w:r w:rsidRPr="007410CD">
              <w:t>3 (на 8ч.)+</w:t>
            </w:r>
          </w:p>
          <w:p w:rsidR="003B0F24" w:rsidRPr="007410CD" w:rsidRDefault="003B0F24" w:rsidP="00E624C7">
            <w:pPr>
              <w:widowControl w:val="0"/>
              <w:jc w:val="both"/>
            </w:pPr>
            <w:r w:rsidRPr="007410CD">
              <w:t xml:space="preserve">12 (на 4ч.) 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</w:pPr>
            <w:r w:rsidRPr="007410CD">
              <w:t>3(на 8ч.)</w:t>
            </w:r>
            <w:r>
              <w:t>+</w:t>
            </w:r>
          </w:p>
          <w:p w:rsidR="003B0F24" w:rsidRPr="007410CD" w:rsidRDefault="003B0F24" w:rsidP="00E624C7">
            <w:pPr>
              <w:widowControl w:val="0"/>
            </w:pPr>
            <w:r w:rsidRPr="007410CD">
              <w:t xml:space="preserve">12 (на 4ч.) 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lastRenderedPageBreak/>
              <w:t>14</w:t>
            </w: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Клуб на инвалида (КИ)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Деловодител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 w:rsidRPr="007410CD">
              <w:t>1</w:t>
            </w:r>
          </w:p>
        </w:tc>
      </w:tr>
      <w:tr w:rsidR="003B0F24" w:rsidRPr="007410CD" w:rsidTr="00E624C7">
        <w:trPr>
          <w:trHeight w:val="30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15</w:t>
            </w: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 xml:space="preserve">Детска млечна кухня (ДМК)  с 3 </w:t>
            </w:r>
            <w:proofErr w:type="spellStart"/>
            <w:r w:rsidRPr="007410CD">
              <w:rPr>
                <w:b/>
                <w:bCs/>
              </w:rPr>
              <w:t>разливочни</w:t>
            </w:r>
            <w:proofErr w:type="spellEnd"/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5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5</w:t>
            </w:r>
          </w:p>
        </w:tc>
      </w:tr>
      <w:tr w:rsidR="003B0F24" w:rsidTr="00E624C7">
        <w:trPr>
          <w:trHeight w:val="295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 w:rsidRPr="007410CD">
              <w:t>Домакин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</w:pPr>
            <w:r>
              <w:t xml:space="preserve">               1</w:t>
            </w:r>
          </w:p>
        </w:tc>
        <w:tc>
          <w:tcPr>
            <w:tcW w:w="1276" w:type="dxa"/>
          </w:tcPr>
          <w:p w:rsidR="003B0F24" w:rsidRDefault="003B0F24" w:rsidP="00E624C7">
            <w:pPr>
              <w:widowControl w:val="0"/>
              <w:jc w:val="right"/>
            </w:pPr>
            <w:r>
              <w:t>1</w:t>
            </w:r>
          </w:p>
        </w:tc>
      </w:tr>
      <w:tr w:rsidR="003B0F24" w:rsidTr="00E624C7">
        <w:trPr>
          <w:trHeight w:val="270"/>
        </w:trPr>
        <w:tc>
          <w:tcPr>
            <w:tcW w:w="502" w:type="dxa"/>
            <w:gridSpan w:val="2"/>
          </w:tcPr>
          <w:p w:rsidR="003B0F24" w:rsidRPr="007410CD" w:rsidRDefault="003B0F24" w:rsidP="00E624C7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3B0F24" w:rsidRPr="007410CD" w:rsidRDefault="003B0F24" w:rsidP="00E624C7">
            <w:pPr>
              <w:widowControl w:val="0"/>
            </w:pPr>
            <w:r>
              <w:t>Готвач</w:t>
            </w:r>
          </w:p>
        </w:tc>
        <w:tc>
          <w:tcPr>
            <w:tcW w:w="1273" w:type="dxa"/>
            <w:gridSpan w:val="2"/>
          </w:tcPr>
          <w:p w:rsidR="003B0F24" w:rsidRPr="007410CD" w:rsidRDefault="003B0F24" w:rsidP="00E624C7">
            <w:pPr>
              <w:widowControl w:val="0"/>
            </w:pPr>
            <w:r>
              <w:t xml:space="preserve">               4</w:t>
            </w:r>
          </w:p>
        </w:tc>
        <w:tc>
          <w:tcPr>
            <w:tcW w:w="1276" w:type="dxa"/>
          </w:tcPr>
          <w:p w:rsidR="003B0F24" w:rsidRPr="007410CD" w:rsidRDefault="003B0F24" w:rsidP="00E624C7">
            <w:pPr>
              <w:widowControl w:val="0"/>
              <w:jc w:val="right"/>
            </w:pPr>
            <w:r>
              <w:t>4</w:t>
            </w:r>
          </w:p>
        </w:tc>
      </w:tr>
    </w:tbl>
    <w:p w:rsidR="003B0F24" w:rsidRDefault="003B0F24" w:rsidP="003B0F24">
      <w:pPr>
        <w:pStyle w:val="ad"/>
        <w:shd w:val="clear" w:color="auto" w:fill="FFFFFF"/>
        <w:spacing w:beforeAutospacing="0" w:after="150" w:afterAutospacing="0"/>
        <w:ind w:left="1266"/>
        <w:jc w:val="both"/>
        <w:rPr>
          <w:b/>
        </w:rPr>
      </w:pPr>
    </w:p>
    <w:p w:rsidR="003B0F24" w:rsidRDefault="003B0F24" w:rsidP="003B0F24">
      <w:pPr>
        <w:jc w:val="center"/>
      </w:pPr>
    </w:p>
    <w:p w:rsidR="003B0F24" w:rsidRPr="007B0593" w:rsidRDefault="003B0F24" w:rsidP="003B0F24">
      <w:pPr>
        <w:suppressAutoHyphens w:val="0"/>
        <w:ind w:firstLine="708"/>
        <w:jc w:val="both"/>
      </w:pPr>
      <w:r w:rsidRPr="007B0593">
        <w:rPr>
          <w:b/>
        </w:rPr>
        <w:t>ΙΙ.</w:t>
      </w:r>
      <w:r w:rsidRPr="007B0593">
        <w:rPr>
          <w:lang w:val="en-US"/>
        </w:rPr>
        <w:t xml:space="preserve"> </w:t>
      </w:r>
      <w:r w:rsidRPr="007B0593">
        <w:t>Възлага на Директора на ОП „</w:t>
      </w:r>
      <w:r>
        <w:t>СО</w:t>
      </w:r>
      <w:r w:rsidRPr="007B0593">
        <w:t>” да предприеме необходимите последващи действия за изпълнение на настоящото решение.</w:t>
      </w:r>
    </w:p>
    <w:p w:rsidR="003B0F24" w:rsidRPr="005C2021" w:rsidRDefault="003B0F24" w:rsidP="003B0F24">
      <w:pPr>
        <w:pStyle w:val="ad"/>
        <w:shd w:val="clear" w:color="auto" w:fill="FFFFFF"/>
        <w:spacing w:beforeAutospacing="0" w:after="150" w:afterAutospacing="0"/>
        <w:ind w:left="1266"/>
        <w:jc w:val="both"/>
      </w:pPr>
    </w:p>
    <w:p w:rsidR="003B0F24" w:rsidRDefault="003B0F24" w:rsidP="003B0F24">
      <w:pPr>
        <w:pStyle w:val="ad"/>
        <w:shd w:val="clear" w:color="auto" w:fill="FFFFFF"/>
        <w:spacing w:beforeAutospacing="0" w:after="150" w:afterAutospacing="0"/>
        <w:ind w:firstLine="426"/>
        <w:jc w:val="both"/>
      </w:pPr>
    </w:p>
    <w:p w:rsidR="003B0F24" w:rsidRPr="00C87D17" w:rsidRDefault="003B0F24" w:rsidP="003B0F24">
      <w:pPr>
        <w:jc w:val="both"/>
        <w:rPr>
          <w:color w:val="000000" w:themeColor="text1"/>
        </w:rPr>
      </w:pPr>
    </w:p>
    <w:p w:rsidR="003B0F24" w:rsidRDefault="003B0F24" w:rsidP="003B0F2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  <w:r w:rsidRPr="00C87D17">
        <w:rPr>
          <w:rFonts w:ascii="Times New Roman" w:hAnsi="Times New Roman"/>
          <w:b/>
          <w:sz w:val="24"/>
          <w:szCs w:val="24"/>
        </w:rPr>
        <w:t xml:space="preserve">С </w:t>
      </w:r>
      <w:proofErr w:type="spellStart"/>
      <w:r w:rsidRPr="00C87D17">
        <w:rPr>
          <w:rFonts w:ascii="Times New Roman" w:hAnsi="Times New Roman"/>
          <w:b/>
          <w:sz w:val="24"/>
          <w:szCs w:val="24"/>
        </w:rPr>
        <w:t>уважение</w:t>
      </w:r>
      <w:proofErr w:type="spellEnd"/>
      <w:r w:rsidRPr="00C87D17">
        <w:rPr>
          <w:rFonts w:ascii="Times New Roman" w:hAnsi="Times New Roman"/>
          <w:b/>
          <w:sz w:val="24"/>
          <w:szCs w:val="24"/>
        </w:rPr>
        <w:t xml:space="preserve">, </w:t>
      </w:r>
    </w:p>
    <w:p w:rsidR="003B0F24" w:rsidRPr="00C87D17" w:rsidRDefault="003B0F24" w:rsidP="003B0F2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3B0F24" w:rsidRPr="00C87D17" w:rsidRDefault="003B0F24" w:rsidP="003B0F24">
      <w:pPr>
        <w:pStyle w:val="af"/>
        <w:rPr>
          <w:rFonts w:ascii="Times New Roman" w:hAnsi="Times New Roman"/>
          <w:b/>
          <w:sz w:val="24"/>
          <w:szCs w:val="24"/>
        </w:rPr>
      </w:pPr>
      <w:r w:rsidRPr="00C87D17">
        <w:rPr>
          <w:rFonts w:ascii="Times New Roman" w:hAnsi="Times New Roman"/>
          <w:b/>
          <w:sz w:val="24"/>
          <w:szCs w:val="24"/>
        </w:rPr>
        <w:t>ИВАН АЛЕКСИЕВ</w:t>
      </w:r>
    </w:p>
    <w:p w:rsidR="003B0F24" w:rsidRDefault="003B0F24" w:rsidP="003B0F24">
      <w:pPr>
        <w:pStyle w:val="af"/>
        <w:rPr>
          <w:rFonts w:ascii="Times New Roman" w:hAnsi="Times New Roman"/>
          <w:i/>
          <w:sz w:val="24"/>
          <w:szCs w:val="24"/>
        </w:rPr>
      </w:pPr>
      <w:proofErr w:type="spellStart"/>
      <w:r w:rsidRPr="00C87D17">
        <w:rPr>
          <w:rFonts w:ascii="Times New Roman" w:hAnsi="Times New Roman"/>
          <w:i/>
          <w:sz w:val="24"/>
          <w:szCs w:val="24"/>
        </w:rPr>
        <w:t>Кмет</w:t>
      </w:r>
      <w:proofErr w:type="spellEnd"/>
      <w:r w:rsidRPr="00C87D1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C87D17">
        <w:rPr>
          <w:rFonts w:ascii="Times New Roman" w:hAnsi="Times New Roman"/>
          <w:i/>
          <w:sz w:val="24"/>
          <w:szCs w:val="24"/>
        </w:rPr>
        <w:t>на</w:t>
      </w:r>
      <w:proofErr w:type="spellEnd"/>
      <w:r w:rsidRPr="00C87D1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C87D17">
        <w:rPr>
          <w:rFonts w:ascii="Times New Roman" w:hAnsi="Times New Roman"/>
          <w:i/>
          <w:sz w:val="24"/>
          <w:szCs w:val="24"/>
        </w:rPr>
        <w:t>Община</w:t>
      </w:r>
      <w:proofErr w:type="spellEnd"/>
      <w:r w:rsidRPr="00C87D1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C87D17">
        <w:rPr>
          <w:rFonts w:ascii="Times New Roman" w:hAnsi="Times New Roman"/>
          <w:i/>
          <w:sz w:val="24"/>
          <w:szCs w:val="24"/>
        </w:rPr>
        <w:t>Поморие</w:t>
      </w:r>
      <w:proofErr w:type="spellEnd"/>
    </w:p>
    <w:p w:rsidR="003B0F24" w:rsidRDefault="003B0F24" w:rsidP="003B0F24">
      <w:pPr>
        <w:suppressAutoHyphens w:val="0"/>
        <w:contextualSpacing/>
        <w:rPr>
          <w:i/>
          <w:color w:val="000000"/>
          <w:lang w:val="en-US" w:eastAsia="en-US"/>
        </w:rPr>
      </w:pPr>
    </w:p>
    <w:p w:rsidR="003B0F24" w:rsidRDefault="003B0F24" w:rsidP="003B0F24">
      <w:pPr>
        <w:suppressAutoHyphens w:val="0"/>
        <w:contextualSpacing/>
        <w:rPr>
          <w:i/>
          <w:color w:val="000000"/>
          <w:lang w:val="en-US" w:eastAsia="en-US"/>
        </w:rPr>
      </w:pPr>
    </w:p>
    <w:p w:rsidR="003B0F24" w:rsidRPr="008D7047" w:rsidRDefault="003B0F24" w:rsidP="003B0F24">
      <w:pPr>
        <w:suppressAutoHyphens w:val="0"/>
        <w:contextualSpacing/>
        <w:rPr>
          <w:i/>
          <w:color w:val="000000"/>
          <w:lang w:val="en-US" w:eastAsia="en-US"/>
        </w:rPr>
      </w:pPr>
      <w:r w:rsidRPr="00A677E0">
        <w:rPr>
          <w:i/>
          <w:color w:val="000000"/>
          <w:lang w:eastAsia="en-US"/>
        </w:rPr>
        <w:t>Съгласувал</w:t>
      </w:r>
      <w:r>
        <w:rPr>
          <w:i/>
          <w:color w:val="000000"/>
          <w:lang w:val="en-US" w:eastAsia="en-US"/>
        </w:rPr>
        <w:t>:</w:t>
      </w:r>
      <w:r>
        <w:rPr>
          <w:i/>
          <w:color w:val="000000"/>
          <w:lang w:eastAsia="en-US"/>
        </w:rPr>
        <w:t xml:space="preserve"> Янчо Илиев</w:t>
      </w:r>
    </w:p>
    <w:p w:rsidR="003B0F24" w:rsidRPr="00A677E0" w:rsidRDefault="003B0F24" w:rsidP="003B0F24">
      <w:pPr>
        <w:suppressAutoHyphens w:val="0"/>
        <w:contextualSpacing/>
        <w:jc w:val="both"/>
        <w:rPr>
          <w:i/>
          <w:color w:val="000000"/>
        </w:rPr>
      </w:pPr>
      <w:r>
        <w:rPr>
          <w:i/>
          <w:color w:val="000000"/>
        </w:rPr>
        <w:t>Зам.-кмет на Община Поморие</w:t>
      </w:r>
    </w:p>
    <w:p w:rsidR="003B0F24" w:rsidRDefault="003B0F24" w:rsidP="003B0F24">
      <w:pPr>
        <w:suppressAutoHyphens w:val="0"/>
        <w:contextualSpacing/>
        <w:rPr>
          <w:i/>
          <w:color w:val="000000"/>
          <w:lang w:val="en-US" w:eastAsia="en-US"/>
        </w:rPr>
      </w:pPr>
    </w:p>
    <w:p w:rsidR="003B0F24" w:rsidRPr="00A677E0" w:rsidRDefault="003B0F24" w:rsidP="003B0F24">
      <w:pPr>
        <w:suppressAutoHyphens w:val="0"/>
        <w:contextualSpacing/>
        <w:rPr>
          <w:i/>
          <w:color w:val="000000"/>
          <w:lang w:val="en-US" w:eastAsia="en-US"/>
        </w:rPr>
      </w:pPr>
    </w:p>
    <w:p w:rsidR="003B0F24" w:rsidRPr="008D7047" w:rsidRDefault="003B0F24" w:rsidP="003B0F24">
      <w:pPr>
        <w:suppressAutoHyphens w:val="0"/>
        <w:contextualSpacing/>
        <w:rPr>
          <w:i/>
          <w:color w:val="000000"/>
          <w:lang w:val="en-US" w:eastAsia="en-US"/>
        </w:rPr>
      </w:pPr>
      <w:r w:rsidRPr="00A677E0">
        <w:rPr>
          <w:i/>
          <w:color w:val="000000"/>
          <w:lang w:eastAsia="en-US"/>
        </w:rPr>
        <w:t>Съгласувал</w:t>
      </w:r>
      <w:r>
        <w:rPr>
          <w:i/>
          <w:color w:val="000000"/>
          <w:lang w:val="en-US" w:eastAsia="en-US"/>
        </w:rPr>
        <w:t>:</w:t>
      </w:r>
      <w:r>
        <w:rPr>
          <w:i/>
          <w:color w:val="000000"/>
          <w:lang w:eastAsia="en-US"/>
        </w:rPr>
        <w:t xml:space="preserve"> Недка Димитрова</w:t>
      </w:r>
    </w:p>
    <w:p w:rsidR="003B0F24" w:rsidRPr="00A677E0" w:rsidRDefault="003B0F24" w:rsidP="003B0F24">
      <w:pPr>
        <w:suppressAutoHyphens w:val="0"/>
        <w:contextualSpacing/>
        <w:jc w:val="both"/>
        <w:rPr>
          <w:i/>
          <w:color w:val="000000"/>
        </w:rPr>
      </w:pPr>
      <w:r w:rsidRPr="00A677E0">
        <w:rPr>
          <w:i/>
          <w:color w:val="000000"/>
        </w:rPr>
        <w:t>Ст</w:t>
      </w:r>
      <w:r>
        <w:rPr>
          <w:i/>
          <w:color w:val="000000"/>
        </w:rPr>
        <w:t>.</w:t>
      </w:r>
      <w:r w:rsidRPr="00A677E0">
        <w:rPr>
          <w:i/>
          <w:color w:val="000000"/>
        </w:rPr>
        <w:t xml:space="preserve"> </w:t>
      </w:r>
      <w:r>
        <w:rPr>
          <w:i/>
          <w:color w:val="000000"/>
        </w:rPr>
        <w:t>ю</w:t>
      </w:r>
      <w:r w:rsidRPr="00A677E0">
        <w:rPr>
          <w:i/>
          <w:color w:val="000000"/>
        </w:rPr>
        <w:t>рисконсулт</w:t>
      </w:r>
      <w:r>
        <w:rPr>
          <w:i/>
          <w:color w:val="000000"/>
        </w:rPr>
        <w:t xml:space="preserve"> Дирекция ПНИАО</w:t>
      </w:r>
      <w:r w:rsidRPr="00A677E0">
        <w:rPr>
          <w:i/>
          <w:color w:val="000000"/>
        </w:rPr>
        <w:t xml:space="preserve"> </w:t>
      </w:r>
    </w:p>
    <w:p w:rsidR="003B0F24" w:rsidRDefault="003B0F24" w:rsidP="003B0F24">
      <w:pPr>
        <w:suppressAutoHyphens w:val="0"/>
        <w:contextualSpacing/>
        <w:jc w:val="both"/>
        <w:rPr>
          <w:i/>
          <w:color w:val="000000"/>
        </w:rPr>
      </w:pPr>
    </w:p>
    <w:p w:rsidR="003B0F24" w:rsidRPr="00A677E0" w:rsidRDefault="003B0F24" w:rsidP="003B0F24">
      <w:pPr>
        <w:suppressAutoHyphens w:val="0"/>
        <w:contextualSpacing/>
        <w:jc w:val="both"/>
        <w:rPr>
          <w:i/>
          <w:color w:val="000000"/>
        </w:rPr>
      </w:pPr>
    </w:p>
    <w:p w:rsidR="003B0F24" w:rsidRPr="008D7047" w:rsidRDefault="003B0F24" w:rsidP="003B0F24">
      <w:pPr>
        <w:suppressAutoHyphens w:val="0"/>
        <w:ind w:hanging="142"/>
        <w:jc w:val="both"/>
        <w:rPr>
          <w:i/>
        </w:rPr>
      </w:pPr>
      <w:r>
        <w:rPr>
          <w:i/>
        </w:rPr>
        <w:t xml:space="preserve">   Изготвил: Таня Нанева</w:t>
      </w:r>
    </w:p>
    <w:p w:rsidR="003B0F24" w:rsidRDefault="003B0F24" w:rsidP="003B0F24">
      <w:pPr>
        <w:tabs>
          <w:tab w:val="left" w:pos="1875"/>
        </w:tabs>
        <w:suppressAutoHyphens w:val="0"/>
        <w:contextualSpacing/>
        <w:rPr>
          <w:i/>
          <w:color w:val="000000"/>
          <w:lang w:eastAsia="en-US"/>
        </w:rPr>
      </w:pPr>
      <w:r w:rsidRPr="00A677E0">
        <w:rPr>
          <w:i/>
          <w:color w:val="000000"/>
          <w:lang w:eastAsia="en-US"/>
        </w:rPr>
        <w:t>Директор ОП „</w:t>
      </w:r>
      <w:r>
        <w:rPr>
          <w:i/>
          <w:color w:val="000000"/>
          <w:lang w:eastAsia="en-US"/>
        </w:rPr>
        <w:t>СО</w:t>
      </w:r>
      <w:r w:rsidRPr="00A677E0">
        <w:rPr>
          <w:i/>
          <w:color w:val="000000"/>
          <w:lang w:eastAsia="en-US"/>
        </w:rPr>
        <w:t>“</w:t>
      </w:r>
      <w:r>
        <w:rPr>
          <w:i/>
          <w:color w:val="000000"/>
          <w:lang w:eastAsia="en-US"/>
        </w:rPr>
        <w:t xml:space="preserve"> Поморие</w:t>
      </w:r>
      <w:r w:rsidRPr="00A677E0">
        <w:rPr>
          <w:i/>
          <w:color w:val="000000"/>
          <w:lang w:eastAsia="en-US"/>
        </w:rPr>
        <w:t xml:space="preserve"> </w:t>
      </w:r>
    </w:p>
    <w:p w:rsidR="003B0F24" w:rsidRDefault="003B0F24" w:rsidP="003B0F24">
      <w:pPr>
        <w:tabs>
          <w:tab w:val="left" w:pos="1875"/>
        </w:tabs>
        <w:suppressAutoHyphens w:val="0"/>
        <w:contextualSpacing/>
        <w:rPr>
          <w:i/>
          <w:color w:val="000000"/>
          <w:lang w:eastAsia="en-US"/>
        </w:rPr>
      </w:pPr>
    </w:p>
    <w:p w:rsidR="003B0F24" w:rsidRDefault="003B0F24" w:rsidP="003B0F24">
      <w:pPr>
        <w:tabs>
          <w:tab w:val="left" w:pos="1875"/>
        </w:tabs>
        <w:suppressAutoHyphens w:val="0"/>
        <w:contextualSpacing/>
        <w:rPr>
          <w:i/>
          <w:color w:val="000000"/>
          <w:lang w:eastAsia="en-US"/>
        </w:rPr>
      </w:pPr>
    </w:p>
    <w:p w:rsidR="00A677E0" w:rsidRDefault="00A677E0" w:rsidP="00A677E0">
      <w:pPr>
        <w:pStyle w:val="ad"/>
        <w:shd w:val="clear" w:color="auto" w:fill="FFFFFF"/>
        <w:spacing w:beforeAutospacing="0" w:after="150" w:afterAutospacing="0"/>
        <w:ind w:firstLine="426"/>
        <w:jc w:val="both"/>
      </w:pPr>
    </w:p>
    <w:p w:rsidR="00046CAA" w:rsidRPr="00C87D17" w:rsidRDefault="00046CAA">
      <w:pPr>
        <w:jc w:val="both"/>
        <w:rPr>
          <w:color w:val="000000" w:themeColor="text1"/>
        </w:rPr>
      </w:pPr>
    </w:p>
    <w:p w:rsidR="00F43F49" w:rsidRDefault="00F43F49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F43F49" w:rsidRDefault="00F43F49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F43F49" w:rsidRDefault="00F43F49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F43F49" w:rsidRDefault="00F43F49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F43F49" w:rsidRDefault="00F43F49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F43F49" w:rsidRDefault="00F43F49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F43F49" w:rsidRDefault="00F43F49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F43F49" w:rsidRDefault="00F43F49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F43F49" w:rsidRDefault="00F43F49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F43F49" w:rsidRDefault="00F43F49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F43F49" w:rsidRDefault="00F43F49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F43F49" w:rsidRDefault="00F43F49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F43F49" w:rsidRDefault="00F43F49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F43F49" w:rsidRDefault="00F43F49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sectPr w:rsidR="00F43F49" w:rsidSect="008D7047">
      <w:headerReference w:type="default" r:id="rId9"/>
      <w:pgSz w:w="11906" w:h="16838"/>
      <w:pgMar w:top="113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FFC" w:rsidRDefault="00DE7FFC" w:rsidP="00A677E0">
      <w:r>
        <w:separator/>
      </w:r>
    </w:p>
  </w:endnote>
  <w:endnote w:type="continuationSeparator" w:id="0">
    <w:p w:rsidR="00DE7FFC" w:rsidRDefault="00DE7FFC" w:rsidP="00A67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utch">
    <w:altName w:val="Times New Roman"/>
    <w:charset w:val="CC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ok">
    <w:altName w:val="Times New Roman"/>
    <w:charset w:val="CC"/>
    <w:family w:val="roman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FFC" w:rsidRDefault="00DE7FFC" w:rsidP="00A677E0">
      <w:r>
        <w:separator/>
      </w:r>
    </w:p>
  </w:footnote>
  <w:footnote w:type="continuationSeparator" w:id="0">
    <w:p w:rsidR="00DE7FFC" w:rsidRDefault="00DE7FFC" w:rsidP="00A67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5F91" w:rsidRPr="00DC6CA4" w:rsidRDefault="00DC6CA4">
    <w:pPr>
      <w:pStyle w:val="af5"/>
      <w:rPr>
        <w:rFonts w:asciiTheme="minorHAnsi" w:hAnsiTheme="minorHAnsi"/>
        <w:color w:val="7F7F7F" w:themeColor="text1" w:themeTint="80"/>
      </w:rPr>
    </w:pPr>
    <w:r>
      <w:rPr>
        <w:rFonts w:asciiTheme="minorHAnsi" w:hAnsiTheme="minorHAnsi"/>
        <w:color w:val="7F7F7F" w:themeColor="text1" w:themeTint="80"/>
      </w:rPr>
      <w:t xml:space="preserve">              </w:t>
    </w:r>
  </w:p>
  <w:p w:rsidR="00DC6CA4" w:rsidRDefault="00825F91">
    <w:pPr>
      <w:pStyle w:val="af5"/>
      <w:rPr>
        <w:rFonts w:ascii="Times New Roman" w:hAnsi="Times New Roman" w:cs="Times New Roman"/>
      </w:rPr>
    </w:pPr>
    <w:r w:rsidRPr="006E067C">
      <w:rPr>
        <w:rFonts w:ascii="Times New Roman" w:hAnsi="Times New Roman" w:cs="Times New Roman"/>
        <w:i/>
      </w:rPr>
      <w:t xml:space="preserve">           </w:t>
    </w:r>
    <w:r w:rsidRPr="00DC6CA4">
      <w:rPr>
        <w:rFonts w:ascii="Times New Roman" w:hAnsi="Times New Roman" w:cs="Times New Roman"/>
      </w:rPr>
      <w:t xml:space="preserve">  </w:t>
    </w:r>
    <w:r w:rsidR="00DC6CA4">
      <w:rPr>
        <w:rFonts w:ascii="Times New Roman" w:hAnsi="Times New Roman" w:cs="Times New Roman"/>
      </w:rPr>
      <w:t xml:space="preserve">                                                                                                        </w:t>
    </w:r>
    <w:r w:rsidRPr="00DC6CA4">
      <w:rPr>
        <w:rFonts w:ascii="Times New Roman" w:hAnsi="Times New Roman" w:cs="Times New Roman"/>
      </w:rPr>
      <w:t xml:space="preserve">                 </w:t>
    </w:r>
  </w:p>
  <w:p w:rsidR="00DC6CA4" w:rsidRPr="00DC6CA4" w:rsidRDefault="00DC6CA4">
    <w:pPr>
      <w:pStyle w:val="af5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F50D7"/>
    <w:multiLevelType w:val="hybridMultilevel"/>
    <w:tmpl w:val="ADA6254C"/>
    <w:lvl w:ilvl="0" w:tplc="34A64A52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80" w:hanging="360"/>
      </w:pPr>
    </w:lvl>
    <w:lvl w:ilvl="2" w:tplc="0402001B" w:tentative="1">
      <w:start w:val="1"/>
      <w:numFmt w:val="lowerRoman"/>
      <w:lvlText w:val="%3."/>
      <w:lvlJc w:val="right"/>
      <w:pPr>
        <w:ind w:left="2700" w:hanging="180"/>
      </w:pPr>
    </w:lvl>
    <w:lvl w:ilvl="3" w:tplc="0402000F" w:tentative="1">
      <w:start w:val="1"/>
      <w:numFmt w:val="decimal"/>
      <w:lvlText w:val="%4."/>
      <w:lvlJc w:val="left"/>
      <w:pPr>
        <w:ind w:left="3420" w:hanging="360"/>
      </w:pPr>
    </w:lvl>
    <w:lvl w:ilvl="4" w:tplc="04020019" w:tentative="1">
      <w:start w:val="1"/>
      <w:numFmt w:val="lowerLetter"/>
      <w:lvlText w:val="%5."/>
      <w:lvlJc w:val="left"/>
      <w:pPr>
        <w:ind w:left="4140" w:hanging="360"/>
      </w:pPr>
    </w:lvl>
    <w:lvl w:ilvl="5" w:tplc="0402001B" w:tentative="1">
      <w:start w:val="1"/>
      <w:numFmt w:val="lowerRoman"/>
      <w:lvlText w:val="%6."/>
      <w:lvlJc w:val="right"/>
      <w:pPr>
        <w:ind w:left="4860" w:hanging="180"/>
      </w:pPr>
    </w:lvl>
    <w:lvl w:ilvl="6" w:tplc="0402000F" w:tentative="1">
      <w:start w:val="1"/>
      <w:numFmt w:val="decimal"/>
      <w:lvlText w:val="%7."/>
      <w:lvlJc w:val="left"/>
      <w:pPr>
        <w:ind w:left="5580" w:hanging="360"/>
      </w:pPr>
    </w:lvl>
    <w:lvl w:ilvl="7" w:tplc="04020019" w:tentative="1">
      <w:start w:val="1"/>
      <w:numFmt w:val="lowerLetter"/>
      <w:lvlText w:val="%8."/>
      <w:lvlJc w:val="left"/>
      <w:pPr>
        <w:ind w:left="6300" w:hanging="360"/>
      </w:pPr>
    </w:lvl>
    <w:lvl w:ilvl="8" w:tplc="040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A981A64"/>
    <w:multiLevelType w:val="multilevel"/>
    <w:tmpl w:val="30348A6E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(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8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2"/>
      <w:numFmt w:val="decimal"/>
      <w:lvlText w:val="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F596E46"/>
    <w:multiLevelType w:val="hybridMultilevel"/>
    <w:tmpl w:val="0ACED226"/>
    <w:lvl w:ilvl="0" w:tplc="B7E42EF0">
      <w:start w:val="2"/>
      <w:numFmt w:val="upperRoman"/>
      <w:lvlText w:val="%1."/>
      <w:lvlJc w:val="left"/>
      <w:pPr>
        <w:ind w:left="862" w:hanging="720"/>
      </w:pPr>
      <w:rPr>
        <w:rFonts w:hint="default"/>
        <w:b/>
        <w:i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2C3791A"/>
    <w:multiLevelType w:val="hybridMultilevel"/>
    <w:tmpl w:val="CA8AB34E"/>
    <w:lvl w:ilvl="0" w:tplc="D6AAD124">
      <w:start w:val="3"/>
      <w:numFmt w:val="decimal"/>
      <w:lvlText w:val="%1."/>
      <w:lvlJc w:val="left"/>
      <w:pPr>
        <w:ind w:left="148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2208" w:hanging="360"/>
      </w:pPr>
    </w:lvl>
    <w:lvl w:ilvl="2" w:tplc="0402001B" w:tentative="1">
      <w:start w:val="1"/>
      <w:numFmt w:val="lowerRoman"/>
      <w:lvlText w:val="%3."/>
      <w:lvlJc w:val="right"/>
      <w:pPr>
        <w:ind w:left="2928" w:hanging="180"/>
      </w:pPr>
    </w:lvl>
    <w:lvl w:ilvl="3" w:tplc="0402000F" w:tentative="1">
      <w:start w:val="1"/>
      <w:numFmt w:val="decimal"/>
      <w:lvlText w:val="%4."/>
      <w:lvlJc w:val="left"/>
      <w:pPr>
        <w:ind w:left="3648" w:hanging="360"/>
      </w:pPr>
    </w:lvl>
    <w:lvl w:ilvl="4" w:tplc="04020019" w:tentative="1">
      <w:start w:val="1"/>
      <w:numFmt w:val="lowerLetter"/>
      <w:lvlText w:val="%5."/>
      <w:lvlJc w:val="left"/>
      <w:pPr>
        <w:ind w:left="4368" w:hanging="360"/>
      </w:pPr>
    </w:lvl>
    <w:lvl w:ilvl="5" w:tplc="0402001B" w:tentative="1">
      <w:start w:val="1"/>
      <w:numFmt w:val="lowerRoman"/>
      <w:lvlText w:val="%6."/>
      <w:lvlJc w:val="right"/>
      <w:pPr>
        <w:ind w:left="5088" w:hanging="180"/>
      </w:pPr>
    </w:lvl>
    <w:lvl w:ilvl="6" w:tplc="0402000F" w:tentative="1">
      <w:start w:val="1"/>
      <w:numFmt w:val="decimal"/>
      <w:lvlText w:val="%7."/>
      <w:lvlJc w:val="left"/>
      <w:pPr>
        <w:ind w:left="5808" w:hanging="360"/>
      </w:pPr>
    </w:lvl>
    <w:lvl w:ilvl="7" w:tplc="04020019" w:tentative="1">
      <w:start w:val="1"/>
      <w:numFmt w:val="lowerLetter"/>
      <w:lvlText w:val="%8."/>
      <w:lvlJc w:val="left"/>
      <w:pPr>
        <w:ind w:left="6528" w:hanging="360"/>
      </w:pPr>
    </w:lvl>
    <w:lvl w:ilvl="8" w:tplc="0402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4" w15:restartNumberingAfterBreak="0">
    <w:nsid w:val="147E6087"/>
    <w:multiLevelType w:val="hybridMultilevel"/>
    <w:tmpl w:val="48C890EA"/>
    <w:lvl w:ilvl="0" w:tplc="B9128E1C">
      <w:start w:val="1"/>
      <w:numFmt w:val="upperRoman"/>
      <w:lvlText w:val="%1."/>
      <w:lvlJc w:val="left"/>
      <w:pPr>
        <w:ind w:left="1986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2346" w:hanging="360"/>
      </w:pPr>
    </w:lvl>
    <w:lvl w:ilvl="2" w:tplc="0402001B" w:tentative="1">
      <w:start w:val="1"/>
      <w:numFmt w:val="lowerRoman"/>
      <w:lvlText w:val="%3."/>
      <w:lvlJc w:val="right"/>
      <w:pPr>
        <w:ind w:left="3066" w:hanging="180"/>
      </w:pPr>
    </w:lvl>
    <w:lvl w:ilvl="3" w:tplc="0402000F" w:tentative="1">
      <w:start w:val="1"/>
      <w:numFmt w:val="decimal"/>
      <w:lvlText w:val="%4."/>
      <w:lvlJc w:val="left"/>
      <w:pPr>
        <w:ind w:left="3786" w:hanging="360"/>
      </w:pPr>
    </w:lvl>
    <w:lvl w:ilvl="4" w:tplc="04020019" w:tentative="1">
      <w:start w:val="1"/>
      <w:numFmt w:val="lowerLetter"/>
      <w:lvlText w:val="%5."/>
      <w:lvlJc w:val="left"/>
      <w:pPr>
        <w:ind w:left="4506" w:hanging="360"/>
      </w:pPr>
    </w:lvl>
    <w:lvl w:ilvl="5" w:tplc="0402001B" w:tentative="1">
      <w:start w:val="1"/>
      <w:numFmt w:val="lowerRoman"/>
      <w:lvlText w:val="%6."/>
      <w:lvlJc w:val="right"/>
      <w:pPr>
        <w:ind w:left="5226" w:hanging="180"/>
      </w:pPr>
    </w:lvl>
    <w:lvl w:ilvl="6" w:tplc="0402000F" w:tentative="1">
      <w:start w:val="1"/>
      <w:numFmt w:val="decimal"/>
      <w:lvlText w:val="%7."/>
      <w:lvlJc w:val="left"/>
      <w:pPr>
        <w:ind w:left="5946" w:hanging="360"/>
      </w:pPr>
    </w:lvl>
    <w:lvl w:ilvl="7" w:tplc="04020019" w:tentative="1">
      <w:start w:val="1"/>
      <w:numFmt w:val="lowerLetter"/>
      <w:lvlText w:val="%8."/>
      <w:lvlJc w:val="left"/>
      <w:pPr>
        <w:ind w:left="6666" w:hanging="360"/>
      </w:pPr>
    </w:lvl>
    <w:lvl w:ilvl="8" w:tplc="0402001B" w:tentative="1">
      <w:start w:val="1"/>
      <w:numFmt w:val="lowerRoman"/>
      <w:lvlText w:val="%9."/>
      <w:lvlJc w:val="right"/>
      <w:pPr>
        <w:ind w:left="7386" w:hanging="180"/>
      </w:pPr>
    </w:lvl>
  </w:abstractNum>
  <w:abstractNum w:abstractNumId="5" w15:restartNumberingAfterBreak="0">
    <w:nsid w:val="210B6501"/>
    <w:multiLevelType w:val="hybridMultilevel"/>
    <w:tmpl w:val="67F0E470"/>
    <w:lvl w:ilvl="0" w:tplc="04E0813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BB09B0"/>
    <w:multiLevelType w:val="multilevel"/>
    <w:tmpl w:val="860AA4F6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33BD1F24"/>
    <w:multiLevelType w:val="hybridMultilevel"/>
    <w:tmpl w:val="5826034E"/>
    <w:lvl w:ilvl="0" w:tplc="3E325012">
      <w:start w:val="1"/>
      <w:numFmt w:val="decimal"/>
      <w:lvlText w:val="%1."/>
      <w:lvlJc w:val="left"/>
      <w:pPr>
        <w:ind w:left="126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86" w:hanging="360"/>
      </w:pPr>
    </w:lvl>
    <w:lvl w:ilvl="2" w:tplc="0402001B" w:tentative="1">
      <w:start w:val="1"/>
      <w:numFmt w:val="lowerRoman"/>
      <w:lvlText w:val="%3."/>
      <w:lvlJc w:val="right"/>
      <w:pPr>
        <w:ind w:left="2706" w:hanging="180"/>
      </w:pPr>
    </w:lvl>
    <w:lvl w:ilvl="3" w:tplc="0402000F" w:tentative="1">
      <w:start w:val="1"/>
      <w:numFmt w:val="decimal"/>
      <w:lvlText w:val="%4."/>
      <w:lvlJc w:val="left"/>
      <w:pPr>
        <w:ind w:left="3426" w:hanging="360"/>
      </w:pPr>
    </w:lvl>
    <w:lvl w:ilvl="4" w:tplc="04020019" w:tentative="1">
      <w:start w:val="1"/>
      <w:numFmt w:val="lowerLetter"/>
      <w:lvlText w:val="%5."/>
      <w:lvlJc w:val="left"/>
      <w:pPr>
        <w:ind w:left="4146" w:hanging="360"/>
      </w:pPr>
    </w:lvl>
    <w:lvl w:ilvl="5" w:tplc="0402001B" w:tentative="1">
      <w:start w:val="1"/>
      <w:numFmt w:val="lowerRoman"/>
      <w:lvlText w:val="%6."/>
      <w:lvlJc w:val="right"/>
      <w:pPr>
        <w:ind w:left="4866" w:hanging="180"/>
      </w:pPr>
    </w:lvl>
    <w:lvl w:ilvl="6" w:tplc="0402000F" w:tentative="1">
      <w:start w:val="1"/>
      <w:numFmt w:val="decimal"/>
      <w:lvlText w:val="%7."/>
      <w:lvlJc w:val="left"/>
      <w:pPr>
        <w:ind w:left="5586" w:hanging="360"/>
      </w:pPr>
    </w:lvl>
    <w:lvl w:ilvl="7" w:tplc="04020019" w:tentative="1">
      <w:start w:val="1"/>
      <w:numFmt w:val="lowerLetter"/>
      <w:lvlText w:val="%8."/>
      <w:lvlJc w:val="left"/>
      <w:pPr>
        <w:ind w:left="6306" w:hanging="360"/>
      </w:pPr>
    </w:lvl>
    <w:lvl w:ilvl="8" w:tplc="0402001B" w:tentative="1">
      <w:start w:val="1"/>
      <w:numFmt w:val="lowerRoman"/>
      <w:lvlText w:val="%9."/>
      <w:lvlJc w:val="right"/>
      <w:pPr>
        <w:ind w:left="7026" w:hanging="180"/>
      </w:pPr>
    </w:lvl>
  </w:abstractNum>
  <w:abstractNum w:abstractNumId="8" w15:restartNumberingAfterBreak="0">
    <w:nsid w:val="33FC10A0"/>
    <w:multiLevelType w:val="multilevel"/>
    <w:tmpl w:val="E5C2DBF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40" w:hanging="1800"/>
      </w:pPr>
      <w:rPr>
        <w:rFonts w:hint="default"/>
      </w:rPr>
    </w:lvl>
  </w:abstractNum>
  <w:abstractNum w:abstractNumId="9" w15:restartNumberingAfterBreak="0">
    <w:nsid w:val="349034D6"/>
    <w:multiLevelType w:val="multilevel"/>
    <w:tmpl w:val="BC6AD1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(%2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2"/>
      <w:numFmt w:val="decimal"/>
      <w:lvlText w:val="(%3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5C32CB8"/>
    <w:multiLevelType w:val="hybridMultilevel"/>
    <w:tmpl w:val="55D2E6BE"/>
    <w:lvl w:ilvl="0" w:tplc="6CF44A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04F4CC5"/>
    <w:multiLevelType w:val="multilevel"/>
    <w:tmpl w:val="7BB09332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(%2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(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2"/>
      <w:numFmt w:val="decimal"/>
      <w:lvlText w:val="(%7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2"/>
      <w:numFmt w:val="decimal"/>
      <w:lvlText w:val="(%9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2" w15:restartNumberingAfterBreak="0">
    <w:nsid w:val="449674B2"/>
    <w:multiLevelType w:val="multilevel"/>
    <w:tmpl w:val="68B68936"/>
    <w:lvl w:ilvl="0">
      <w:start w:val="1"/>
      <w:numFmt w:val="decimal"/>
      <w:lvlText w:val="%1."/>
      <w:lvlJc w:val="left"/>
      <w:pPr>
        <w:tabs>
          <w:tab w:val="num" w:pos="-284"/>
        </w:tabs>
        <w:ind w:left="785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3" w15:restartNumberingAfterBreak="0">
    <w:nsid w:val="54563CA0"/>
    <w:multiLevelType w:val="multilevel"/>
    <w:tmpl w:val="EA3E0C4C"/>
    <w:lvl w:ilvl="0">
      <w:start w:val="1"/>
      <w:numFmt w:val="decimal"/>
      <w:lvlText w:val="%1."/>
      <w:lvlJc w:val="left"/>
      <w:pPr>
        <w:tabs>
          <w:tab w:val="num" w:pos="0"/>
        </w:tabs>
        <w:ind w:left="1494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4" w15:restartNumberingAfterBreak="0">
    <w:nsid w:val="68961B8F"/>
    <w:multiLevelType w:val="multilevel"/>
    <w:tmpl w:val="02EC5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5" w15:restartNumberingAfterBreak="0">
    <w:nsid w:val="6BF014D1"/>
    <w:multiLevelType w:val="multilevel"/>
    <w:tmpl w:val="8418212A"/>
    <w:lvl w:ilvl="0">
      <w:start w:val="1"/>
      <w:numFmt w:val="decimal"/>
      <w:lvlText w:val="%1."/>
      <w:lvlJc w:val="left"/>
      <w:pPr>
        <w:tabs>
          <w:tab w:val="num" w:pos="-1277"/>
        </w:tabs>
        <w:ind w:left="785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1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3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5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7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9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1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3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54" w:hanging="180"/>
      </w:pPr>
    </w:lvl>
  </w:abstractNum>
  <w:abstractNum w:abstractNumId="16" w15:restartNumberingAfterBreak="0">
    <w:nsid w:val="6CE029C9"/>
    <w:multiLevelType w:val="hybridMultilevel"/>
    <w:tmpl w:val="62DAB68C"/>
    <w:lvl w:ilvl="0" w:tplc="8AC62FAC">
      <w:start w:val="1"/>
      <w:numFmt w:val="decimal"/>
      <w:lvlText w:val="%1."/>
      <w:lvlJc w:val="left"/>
      <w:pPr>
        <w:ind w:left="112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48" w:hanging="360"/>
      </w:pPr>
    </w:lvl>
    <w:lvl w:ilvl="2" w:tplc="0402001B" w:tentative="1">
      <w:start w:val="1"/>
      <w:numFmt w:val="lowerRoman"/>
      <w:lvlText w:val="%3."/>
      <w:lvlJc w:val="right"/>
      <w:pPr>
        <w:ind w:left="2568" w:hanging="180"/>
      </w:pPr>
    </w:lvl>
    <w:lvl w:ilvl="3" w:tplc="0402000F" w:tentative="1">
      <w:start w:val="1"/>
      <w:numFmt w:val="decimal"/>
      <w:lvlText w:val="%4."/>
      <w:lvlJc w:val="left"/>
      <w:pPr>
        <w:ind w:left="3288" w:hanging="360"/>
      </w:pPr>
    </w:lvl>
    <w:lvl w:ilvl="4" w:tplc="04020019" w:tentative="1">
      <w:start w:val="1"/>
      <w:numFmt w:val="lowerLetter"/>
      <w:lvlText w:val="%5."/>
      <w:lvlJc w:val="left"/>
      <w:pPr>
        <w:ind w:left="4008" w:hanging="360"/>
      </w:pPr>
    </w:lvl>
    <w:lvl w:ilvl="5" w:tplc="0402001B" w:tentative="1">
      <w:start w:val="1"/>
      <w:numFmt w:val="lowerRoman"/>
      <w:lvlText w:val="%6."/>
      <w:lvlJc w:val="right"/>
      <w:pPr>
        <w:ind w:left="4728" w:hanging="180"/>
      </w:pPr>
    </w:lvl>
    <w:lvl w:ilvl="6" w:tplc="0402000F" w:tentative="1">
      <w:start w:val="1"/>
      <w:numFmt w:val="decimal"/>
      <w:lvlText w:val="%7."/>
      <w:lvlJc w:val="left"/>
      <w:pPr>
        <w:ind w:left="5448" w:hanging="360"/>
      </w:pPr>
    </w:lvl>
    <w:lvl w:ilvl="7" w:tplc="04020019" w:tentative="1">
      <w:start w:val="1"/>
      <w:numFmt w:val="lowerLetter"/>
      <w:lvlText w:val="%8."/>
      <w:lvlJc w:val="left"/>
      <w:pPr>
        <w:ind w:left="6168" w:hanging="360"/>
      </w:pPr>
    </w:lvl>
    <w:lvl w:ilvl="8" w:tplc="0402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7" w15:restartNumberingAfterBreak="0">
    <w:nsid w:val="71633A31"/>
    <w:multiLevelType w:val="multilevel"/>
    <w:tmpl w:val="39A614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74B34E7D"/>
    <w:multiLevelType w:val="multilevel"/>
    <w:tmpl w:val="CFC8D86E"/>
    <w:lvl w:ilvl="0">
      <w:start w:val="1"/>
      <w:numFmt w:val="decimal"/>
      <w:lvlText w:val="%1."/>
      <w:lvlJc w:val="left"/>
      <w:pPr>
        <w:tabs>
          <w:tab w:val="num" w:pos="0"/>
        </w:tabs>
        <w:ind w:left="1778" w:hanging="360"/>
      </w:pPr>
      <w:rPr>
        <w:b/>
        <w:strike w:val="0"/>
        <w:dstrike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9" w15:restartNumberingAfterBreak="0">
    <w:nsid w:val="797A1C09"/>
    <w:multiLevelType w:val="hybridMultilevel"/>
    <w:tmpl w:val="F01A9D10"/>
    <w:lvl w:ilvl="0" w:tplc="357E92B6">
      <w:start w:val="3"/>
      <w:numFmt w:val="decimal"/>
      <w:lvlText w:val="%1"/>
      <w:lvlJc w:val="left"/>
      <w:pPr>
        <w:ind w:left="1128" w:hanging="360"/>
      </w:pPr>
      <w:rPr>
        <w:rFonts w:hint="default"/>
        <w:b/>
        <w:i/>
      </w:rPr>
    </w:lvl>
    <w:lvl w:ilvl="1" w:tplc="04020019" w:tentative="1">
      <w:start w:val="1"/>
      <w:numFmt w:val="lowerLetter"/>
      <w:lvlText w:val="%2."/>
      <w:lvlJc w:val="left"/>
      <w:pPr>
        <w:ind w:left="1848" w:hanging="360"/>
      </w:pPr>
    </w:lvl>
    <w:lvl w:ilvl="2" w:tplc="0402001B" w:tentative="1">
      <w:start w:val="1"/>
      <w:numFmt w:val="lowerRoman"/>
      <w:lvlText w:val="%3."/>
      <w:lvlJc w:val="right"/>
      <w:pPr>
        <w:ind w:left="2568" w:hanging="180"/>
      </w:pPr>
    </w:lvl>
    <w:lvl w:ilvl="3" w:tplc="0402000F" w:tentative="1">
      <w:start w:val="1"/>
      <w:numFmt w:val="decimal"/>
      <w:lvlText w:val="%4."/>
      <w:lvlJc w:val="left"/>
      <w:pPr>
        <w:ind w:left="3288" w:hanging="360"/>
      </w:pPr>
    </w:lvl>
    <w:lvl w:ilvl="4" w:tplc="04020019" w:tentative="1">
      <w:start w:val="1"/>
      <w:numFmt w:val="lowerLetter"/>
      <w:lvlText w:val="%5."/>
      <w:lvlJc w:val="left"/>
      <w:pPr>
        <w:ind w:left="4008" w:hanging="360"/>
      </w:pPr>
    </w:lvl>
    <w:lvl w:ilvl="5" w:tplc="0402001B" w:tentative="1">
      <w:start w:val="1"/>
      <w:numFmt w:val="lowerRoman"/>
      <w:lvlText w:val="%6."/>
      <w:lvlJc w:val="right"/>
      <w:pPr>
        <w:ind w:left="4728" w:hanging="180"/>
      </w:pPr>
    </w:lvl>
    <w:lvl w:ilvl="6" w:tplc="0402000F" w:tentative="1">
      <w:start w:val="1"/>
      <w:numFmt w:val="decimal"/>
      <w:lvlText w:val="%7."/>
      <w:lvlJc w:val="left"/>
      <w:pPr>
        <w:ind w:left="5448" w:hanging="360"/>
      </w:pPr>
    </w:lvl>
    <w:lvl w:ilvl="7" w:tplc="04020019" w:tentative="1">
      <w:start w:val="1"/>
      <w:numFmt w:val="lowerLetter"/>
      <w:lvlText w:val="%8."/>
      <w:lvlJc w:val="left"/>
      <w:pPr>
        <w:ind w:left="6168" w:hanging="360"/>
      </w:pPr>
    </w:lvl>
    <w:lvl w:ilvl="8" w:tplc="0402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 w15:restartNumberingAfterBreak="0">
    <w:nsid w:val="7D795580"/>
    <w:multiLevelType w:val="multilevel"/>
    <w:tmpl w:val="637C1B9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num w:numId="1">
    <w:abstractNumId w:val="6"/>
  </w:num>
  <w:num w:numId="2">
    <w:abstractNumId w:val="17"/>
  </w:num>
  <w:num w:numId="3">
    <w:abstractNumId w:val="12"/>
  </w:num>
  <w:num w:numId="4">
    <w:abstractNumId w:val="16"/>
  </w:num>
  <w:num w:numId="5">
    <w:abstractNumId w:val="19"/>
  </w:num>
  <w:num w:numId="6">
    <w:abstractNumId w:val="3"/>
  </w:num>
  <w:num w:numId="7">
    <w:abstractNumId w:val="2"/>
  </w:num>
  <w:num w:numId="8">
    <w:abstractNumId w:val="11"/>
  </w:num>
  <w:num w:numId="9">
    <w:abstractNumId w:val="9"/>
  </w:num>
  <w:num w:numId="10">
    <w:abstractNumId w:val="1"/>
  </w:num>
  <w:num w:numId="11">
    <w:abstractNumId w:val="20"/>
  </w:num>
  <w:num w:numId="12">
    <w:abstractNumId w:val="14"/>
  </w:num>
  <w:num w:numId="13">
    <w:abstractNumId w:val="8"/>
  </w:num>
  <w:num w:numId="14">
    <w:abstractNumId w:val="18"/>
  </w:num>
  <w:num w:numId="15">
    <w:abstractNumId w:val="13"/>
  </w:num>
  <w:num w:numId="16">
    <w:abstractNumId w:val="15"/>
  </w:num>
  <w:num w:numId="17">
    <w:abstractNumId w:val="0"/>
  </w:num>
  <w:num w:numId="18">
    <w:abstractNumId w:val="7"/>
  </w:num>
  <w:num w:numId="19">
    <w:abstractNumId w:val="10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CAA"/>
    <w:rsid w:val="00011A1E"/>
    <w:rsid w:val="00014AD8"/>
    <w:rsid w:val="00024006"/>
    <w:rsid w:val="00046CAA"/>
    <w:rsid w:val="00062B3F"/>
    <w:rsid w:val="000A5CBF"/>
    <w:rsid w:val="000B5B8C"/>
    <w:rsid w:val="000D28AC"/>
    <w:rsid w:val="000E74F3"/>
    <w:rsid w:val="00101E8C"/>
    <w:rsid w:val="00106490"/>
    <w:rsid w:val="00112FF9"/>
    <w:rsid w:val="00136808"/>
    <w:rsid w:val="00137EDD"/>
    <w:rsid w:val="00183BD1"/>
    <w:rsid w:val="00185E37"/>
    <w:rsid w:val="001A0730"/>
    <w:rsid w:val="001D67E9"/>
    <w:rsid w:val="00207E14"/>
    <w:rsid w:val="0023125F"/>
    <w:rsid w:val="00253C35"/>
    <w:rsid w:val="002627F3"/>
    <w:rsid w:val="00265AAA"/>
    <w:rsid w:val="002704D0"/>
    <w:rsid w:val="002769D8"/>
    <w:rsid w:val="00296B78"/>
    <w:rsid w:val="002A0EE0"/>
    <w:rsid w:val="002B1CFB"/>
    <w:rsid w:val="002B7B96"/>
    <w:rsid w:val="002D3A84"/>
    <w:rsid w:val="002D6A39"/>
    <w:rsid w:val="002E7BEF"/>
    <w:rsid w:val="00313B69"/>
    <w:rsid w:val="003258A8"/>
    <w:rsid w:val="0032797A"/>
    <w:rsid w:val="00364A0C"/>
    <w:rsid w:val="003736C0"/>
    <w:rsid w:val="00373CFC"/>
    <w:rsid w:val="00382843"/>
    <w:rsid w:val="003A4B64"/>
    <w:rsid w:val="003B0F24"/>
    <w:rsid w:val="003B6D7C"/>
    <w:rsid w:val="003C059B"/>
    <w:rsid w:val="003C7540"/>
    <w:rsid w:val="00435731"/>
    <w:rsid w:val="0043790D"/>
    <w:rsid w:val="004453E1"/>
    <w:rsid w:val="004543FF"/>
    <w:rsid w:val="00457636"/>
    <w:rsid w:val="00472575"/>
    <w:rsid w:val="00472935"/>
    <w:rsid w:val="00472AD4"/>
    <w:rsid w:val="00482421"/>
    <w:rsid w:val="00490A8B"/>
    <w:rsid w:val="004B7581"/>
    <w:rsid w:val="004D1C78"/>
    <w:rsid w:val="004F13EA"/>
    <w:rsid w:val="005001C0"/>
    <w:rsid w:val="0050140D"/>
    <w:rsid w:val="00513EA7"/>
    <w:rsid w:val="0053599E"/>
    <w:rsid w:val="00537191"/>
    <w:rsid w:val="00551F81"/>
    <w:rsid w:val="00557A42"/>
    <w:rsid w:val="0056504C"/>
    <w:rsid w:val="005758D0"/>
    <w:rsid w:val="0058384F"/>
    <w:rsid w:val="005848CF"/>
    <w:rsid w:val="00597350"/>
    <w:rsid w:val="005C2021"/>
    <w:rsid w:val="005C64F5"/>
    <w:rsid w:val="005E098C"/>
    <w:rsid w:val="005E6876"/>
    <w:rsid w:val="005F3C2E"/>
    <w:rsid w:val="0060036D"/>
    <w:rsid w:val="0061724B"/>
    <w:rsid w:val="00617B67"/>
    <w:rsid w:val="00621E39"/>
    <w:rsid w:val="00632479"/>
    <w:rsid w:val="00636457"/>
    <w:rsid w:val="006433F8"/>
    <w:rsid w:val="00661172"/>
    <w:rsid w:val="006812F9"/>
    <w:rsid w:val="006878A7"/>
    <w:rsid w:val="006D1843"/>
    <w:rsid w:val="006F4596"/>
    <w:rsid w:val="006F62E6"/>
    <w:rsid w:val="006F735E"/>
    <w:rsid w:val="00716DBC"/>
    <w:rsid w:val="0072109A"/>
    <w:rsid w:val="007239E2"/>
    <w:rsid w:val="00732AE5"/>
    <w:rsid w:val="007464E6"/>
    <w:rsid w:val="00756D24"/>
    <w:rsid w:val="007765B2"/>
    <w:rsid w:val="007915CF"/>
    <w:rsid w:val="007A40CA"/>
    <w:rsid w:val="007A7B04"/>
    <w:rsid w:val="007C6812"/>
    <w:rsid w:val="007C762D"/>
    <w:rsid w:val="007D2F19"/>
    <w:rsid w:val="007F74FD"/>
    <w:rsid w:val="00815EA7"/>
    <w:rsid w:val="00825F91"/>
    <w:rsid w:val="00830B94"/>
    <w:rsid w:val="00835C63"/>
    <w:rsid w:val="00840E3A"/>
    <w:rsid w:val="008508DE"/>
    <w:rsid w:val="00867D2F"/>
    <w:rsid w:val="0087714A"/>
    <w:rsid w:val="008935E1"/>
    <w:rsid w:val="008B6E5C"/>
    <w:rsid w:val="008C07C9"/>
    <w:rsid w:val="008C6BF1"/>
    <w:rsid w:val="008D1DD6"/>
    <w:rsid w:val="008D66A5"/>
    <w:rsid w:val="008D7047"/>
    <w:rsid w:val="008D7AB9"/>
    <w:rsid w:val="009011DC"/>
    <w:rsid w:val="00901DA4"/>
    <w:rsid w:val="00941E22"/>
    <w:rsid w:val="00946625"/>
    <w:rsid w:val="009470A4"/>
    <w:rsid w:val="00947A0C"/>
    <w:rsid w:val="00955B1C"/>
    <w:rsid w:val="009563D5"/>
    <w:rsid w:val="009571F9"/>
    <w:rsid w:val="00967968"/>
    <w:rsid w:val="00976482"/>
    <w:rsid w:val="009A13D6"/>
    <w:rsid w:val="009B3215"/>
    <w:rsid w:val="009C328D"/>
    <w:rsid w:val="009D07A4"/>
    <w:rsid w:val="009D7627"/>
    <w:rsid w:val="009E407E"/>
    <w:rsid w:val="00A03062"/>
    <w:rsid w:val="00A06382"/>
    <w:rsid w:val="00A532D4"/>
    <w:rsid w:val="00A6363D"/>
    <w:rsid w:val="00A677E0"/>
    <w:rsid w:val="00A92E83"/>
    <w:rsid w:val="00AC0476"/>
    <w:rsid w:val="00AD1A77"/>
    <w:rsid w:val="00AD62DC"/>
    <w:rsid w:val="00AE1DA6"/>
    <w:rsid w:val="00AF4556"/>
    <w:rsid w:val="00B05312"/>
    <w:rsid w:val="00B06AE7"/>
    <w:rsid w:val="00B5228F"/>
    <w:rsid w:val="00B650BF"/>
    <w:rsid w:val="00B707B8"/>
    <w:rsid w:val="00B715AD"/>
    <w:rsid w:val="00B825C4"/>
    <w:rsid w:val="00BA3D47"/>
    <w:rsid w:val="00BD78E0"/>
    <w:rsid w:val="00BE444B"/>
    <w:rsid w:val="00BE59B7"/>
    <w:rsid w:val="00C05A6C"/>
    <w:rsid w:val="00C11406"/>
    <w:rsid w:val="00C223D4"/>
    <w:rsid w:val="00C27171"/>
    <w:rsid w:val="00C33BB4"/>
    <w:rsid w:val="00C42274"/>
    <w:rsid w:val="00C526C5"/>
    <w:rsid w:val="00C611C5"/>
    <w:rsid w:val="00C71DE4"/>
    <w:rsid w:val="00C87D17"/>
    <w:rsid w:val="00CD215C"/>
    <w:rsid w:val="00CD5EBE"/>
    <w:rsid w:val="00D04402"/>
    <w:rsid w:val="00D10572"/>
    <w:rsid w:val="00D118DA"/>
    <w:rsid w:val="00D14C2A"/>
    <w:rsid w:val="00D4141B"/>
    <w:rsid w:val="00D51155"/>
    <w:rsid w:val="00D80BD4"/>
    <w:rsid w:val="00DA7936"/>
    <w:rsid w:val="00DC007A"/>
    <w:rsid w:val="00DC6CA4"/>
    <w:rsid w:val="00DD403D"/>
    <w:rsid w:val="00DE1C54"/>
    <w:rsid w:val="00DE7FFC"/>
    <w:rsid w:val="00DF01DC"/>
    <w:rsid w:val="00E00BE2"/>
    <w:rsid w:val="00E123EF"/>
    <w:rsid w:val="00E25C92"/>
    <w:rsid w:val="00E37CF2"/>
    <w:rsid w:val="00E612F7"/>
    <w:rsid w:val="00E67F47"/>
    <w:rsid w:val="00EA7619"/>
    <w:rsid w:val="00EC6555"/>
    <w:rsid w:val="00ED0827"/>
    <w:rsid w:val="00EF5560"/>
    <w:rsid w:val="00F058DB"/>
    <w:rsid w:val="00F21C14"/>
    <w:rsid w:val="00F43F49"/>
    <w:rsid w:val="00F456A0"/>
    <w:rsid w:val="00F6533A"/>
    <w:rsid w:val="00F72CEC"/>
    <w:rsid w:val="00F92678"/>
    <w:rsid w:val="00F9596D"/>
    <w:rsid w:val="00F95B9F"/>
    <w:rsid w:val="00FA5FAE"/>
    <w:rsid w:val="00FE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A6BBD73-6B30-4205-9EC2-7B0AFE651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841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2A609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B32CD0"/>
    <w:pPr>
      <w:keepNext/>
      <w:jc w:val="center"/>
      <w:outlineLvl w:val="2"/>
    </w:pPr>
    <w:rPr>
      <w:rFonts w:ascii="Dutch" w:hAnsi="Dutch"/>
      <w:b/>
      <w:sz w:val="32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ръзка към Интернет"/>
    <w:basedOn w:val="a0"/>
    <w:uiPriority w:val="99"/>
    <w:semiHidden/>
    <w:unhideWhenUsed/>
    <w:rsid w:val="00921841"/>
    <w:rPr>
      <w:color w:val="0000FF"/>
      <w:u w:val="single"/>
    </w:rPr>
  </w:style>
  <w:style w:type="character" w:customStyle="1" w:styleId="newdocreference1">
    <w:name w:val="newdocreference1"/>
    <w:basedOn w:val="a0"/>
    <w:qFormat/>
    <w:rsid w:val="00921841"/>
    <w:rPr>
      <w:i w:val="0"/>
      <w:iCs w:val="0"/>
      <w:color w:val="0000FF"/>
      <w:u w:val="single"/>
    </w:rPr>
  </w:style>
  <w:style w:type="character" w:customStyle="1" w:styleId="newdocreference17">
    <w:name w:val="newdocreference17"/>
    <w:qFormat/>
    <w:rsid w:val="00921841"/>
    <w:rPr>
      <w:i w:val="0"/>
      <w:iCs w:val="0"/>
      <w:color w:val="0000FF"/>
      <w:u w:val="single"/>
    </w:rPr>
  </w:style>
  <w:style w:type="character" w:customStyle="1" w:styleId="a4">
    <w:name w:val="Изнесен текст Знак"/>
    <w:basedOn w:val="a0"/>
    <w:link w:val="a5"/>
    <w:uiPriority w:val="99"/>
    <w:semiHidden/>
    <w:qFormat/>
    <w:rsid w:val="00B32CD0"/>
    <w:rPr>
      <w:rFonts w:ascii="Tahoma" w:eastAsia="Times New Roman" w:hAnsi="Tahoma" w:cs="Tahoma"/>
      <w:sz w:val="16"/>
      <w:szCs w:val="16"/>
      <w:lang w:eastAsia="bg-BG"/>
    </w:rPr>
  </w:style>
  <w:style w:type="character" w:customStyle="1" w:styleId="30">
    <w:name w:val="Заглавие 3 Знак"/>
    <w:basedOn w:val="a0"/>
    <w:link w:val="3"/>
    <w:qFormat/>
    <w:rsid w:val="00B32CD0"/>
    <w:rPr>
      <w:rFonts w:ascii="Dutch" w:eastAsia="Times New Roman" w:hAnsi="Dutch" w:cs="Times New Roman"/>
      <w:b/>
      <w:sz w:val="32"/>
      <w:szCs w:val="20"/>
      <w:lang w:val="en-US"/>
    </w:rPr>
  </w:style>
  <w:style w:type="character" w:customStyle="1" w:styleId="2">
    <w:name w:val="Заглавие #2_"/>
    <w:link w:val="20"/>
    <w:uiPriority w:val="99"/>
    <w:qFormat/>
    <w:locked/>
    <w:rsid w:val="00B32CD0"/>
    <w:rPr>
      <w:b/>
      <w:bCs/>
      <w:sz w:val="44"/>
      <w:szCs w:val="44"/>
      <w:shd w:val="clear" w:color="auto" w:fill="FFFFFF"/>
    </w:rPr>
  </w:style>
  <w:style w:type="character" w:customStyle="1" w:styleId="21">
    <w:name w:val="Основен текст (2)_"/>
    <w:basedOn w:val="a0"/>
    <w:link w:val="210"/>
    <w:uiPriority w:val="99"/>
    <w:qFormat/>
    <w:locked/>
    <w:rsid w:val="00B32CD0"/>
    <w:rPr>
      <w:sz w:val="28"/>
      <w:szCs w:val="28"/>
      <w:shd w:val="clear" w:color="auto" w:fill="FFFFFF"/>
    </w:rPr>
  </w:style>
  <w:style w:type="character" w:customStyle="1" w:styleId="a6">
    <w:name w:val="Основен текст_"/>
    <w:basedOn w:val="a0"/>
    <w:link w:val="11"/>
    <w:qFormat/>
    <w:rsid w:val="009B4F1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0">
    <w:name w:val="Заглавие 1 Знак"/>
    <w:basedOn w:val="a0"/>
    <w:link w:val="1"/>
    <w:uiPriority w:val="9"/>
    <w:qFormat/>
    <w:rsid w:val="002A609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bg-BG"/>
    </w:rPr>
  </w:style>
  <w:style w:type="character" w:customStyle="1" w:styleId="a7">
    <w:name w:val="Силно акцентиран"/>
    <w:qFormat/>
    <w:rPr>
      <w:b/>
      <w:bCs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76" w:lineRule="auto"/>
    </w:pPr>
  </w:style>
  <w:style w:type="paragraph" w:styleId="aa">
    <w:name w:val="List"/>
    <w:basedOn w:val="a9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c">
    <w:name w:val="Указател"/>
    <w:basedOn w:val="a"/>
    <w:qFormat/>
    <w:pPr>
      <w:suppressLineNumbers/>
    </w:pPr>
    <w:rPr>
      <w:rFonts w:cs="Arial"/>
    </w:rPr>
  </w:style>
  <w:style w:type="paragraph" w:styleId="ad">
    <w:name w:val="Normal (Web)"/>
    <w:basedOn w:val="a"/>
    <w:uiPriority w:val="99"/>
    <w:unhideWhenUsed/>
    <w:qFormat/>
    <w:rsid w:val="00921841"/>
    <w:pPr>
      <w:spacing w:beforeAutospacing="1" w:afterAutospacing="1"/>
    </w:pPr>
  </w:style>
  <w:style w:type="paragraph" w:styleId="ae">
    <w:name w:val="List Paragraph"/>
    <w:basedOn w:val="a"/>
    <w:qFormat/>
    <w:rsid w:val="00921841"/>
    <w:pPr>
      <w:ind w:left="720"/>
      <w:contextualSpacing/>
    </w:pPr>
  </w:style>
  <w:style w:type="paragraph" w:styleId="a5">
    <w:name w:val="Balloon Text"/>
    <w:basedOn w:val="a"/>
    <w:link w:val="a4"/>
    <w:uiPriority w:val="99"/>
    <w:semiHidden/>
    <w:unhideWhenUsed/>
    <w:qFormat/>
    <w:rsid w:val="00B32CD0"/>
    <w:rPr>
      <w:rFonts w:ascii="Tahoma" w:hAnsi="Tahoma" w:cs="Tahoma"/>
      <w:sz w:val="16"/>
      <w:szCs w:val="16"/>
    </w:rPr>
  </w:style>
  <w:style w:type="paragraph" w:customStyle="1" w:styleId="20">
    <w:name w:val="Заглавие #2"/>
    <w:basedOn w:val="a"/>
    <w:link w:val="2"/>
    <w:uiPriority w:val="99"/>
    <w:qFormat/>
    <w:rsid w:val="00B32CD0"/>
    <w:pPr>
      <w:widowControl w:val="0"/>
      <w:shd w:val="clear" w:color="auto" w:fill="FFFFFF"/>
      <w:spacing w:before="780" w:after="180" w:line="240" w:lineRule="atLeast"/>
      <w:outlineLvl w:val="1"/>
    </w:pPr>
    <w:rPr>
      <w:rFonts w:asciiTheme="minorHAnsi" w:eastAsiaTheme="minorHAnsi" w:hAnsiTheme="minorHAnsi" w:cstheme="minorBidi"/>
      <w:b/>
      <w:bCs/>
      <w:sz w:val="44"/>
      <w:szCs w:val="44"/>
      <w:lang w:eastAsia="en-US"/>
    </w:rPr>
  </w:style>
  <w:style w:type="paragraph" w:customStyle="1" w:styleId="210">
    <w:name w:val="Основен текст (2)1"/>
    <w:basedOn w:val="a"/>
    <w:link w:val="21"/>
    <w:uiPriority w:val="99"/>
    <w:qFormat/>
    <w:rsid w:val="00B32CD0"/>
    <w:pPr>
      <w:widowControl w:val="0"/>
      <w:shd w:val="clear" w:color="auto" w:fill="FFFFFF"/>
      <w:spacing w:before="420" w:line="322" w:lineRule="exact"/>
      <w:ind w:hanging="36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f">
    <w:name w:val="No Spacing"/>
    <w:uiPriority w:val="1"/>
    <w:qFormat/>
    <w:rsid w:val="00C35B24"/>
    <w:rPr>
      <w:rFonts w:ascii="Timok" w:eastAsia="Times New Roman" w:hAnsi="Timok" w:cs="Times New Roman"/>
      <w:sz w:val="28"/>
      <w:szCs w:val="20"/>
      <w:lang w:val="en-US"/>
    </w:rPr>
  </w:style>
  <w:style w:type="paragraph" w:customStyle="1" w:styleId="11">
    <w:name w:val="Основен текст1"/>
    <w:basedOn w:val="a"/>
    <w:link w:val="a6"/>
    <w:qFormat/>
    <w:rsid w:val="009B4F1A"/>
    <w:pPr>
      <w:shd w:val="clear" w:color="auto" w:fill="FFFFFF"/>
      <w:spacing w:before="240" w:line="274" w:lineRule="exact"/>
      <w:ind w:hanging="820"/>
    </w:pPr>
    <w:rPr>
      <w:sz w:val="23"/>
      <w:szCs w:val="23"/>
      <w:lang w:eastAsia="en-US"/>
    </w:rPr>
  </w:style>
  <w:style w:type="table" w:styleId="af0">
    <w:name w:val="Table Grid"/>
    <w:basedOn w:val="a1"/>
    <w:uiPriority w:val="39"/>
    <w:rsid w:val="004D488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f1">
    <w:name w:val="Текст под линия Знак"/>
    <w:basedOn w:val="a0"/>
    <w:link w:val="af2"/>
    <w:qFormat/>
    <w:rsid w:val="00C87D17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f2">
    <w:name w:val="footnote text"/>
    <w:basedOn w:val="a"/>
    <w:link w:val="af1"/>
    <w:rsid w:val="00C87D17"/>
    <w:rPr>
      <w:sz w:val="20"/>
      <w:szCs w:val="20"/>
    </w:rPr>
  </w:style>
  <w:style w:type="character" w:customStyle="1" w:styleId="12">
    <w:name w:val="Текст под линия Знак1"/>
    <w:basedOn w:val="a0"/>
    <w:uiPriority w:val="99"/>
    <w:semiHidden/>
    <w:rsid w:val="00C87D17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af3">
    <w:name w:val="Emphasis"/>
    <w:uiPriority w:val="20"/>
    <w:qFormat/>
    <w:rsid w:val="00557A42"/>
    <w:rPr>
      <w:i/>
      <w:iCs/>
    </w:rPr>
  </w:style>
  <w:style w:type="character" w:styleId="af4">
    <w:name w:val="Strong"/>
    <w:uiPriority w:val="22"/>
    <w:qFormat/>
    <w:rsid w:val="00557A42"/>
    <w:rPr>
      <w:b/>
      <w:bCs/>
    </w:rPr>
  </w:style>
  <w:style w:type="paragraph" w:styleId="af5">
    <w:name w:val="header"/>
    <w:basedOn w:val="a"/>
    <w:link w:val="af6"/>
    <w:uiPriority w:val="99"/>
    <w:unhideWhenUsed/>
    <w:rsid w:val="00A677E0"/>
    <w:pPr>
      <w:tabs>
        <w:tab w:val="center" w:pos="4536"/>
        <w:tab w:val="right" w:pos="9072"/>
      </w:tabs>
      <w:suppressAutoHyphens w:val="0"/>
    </w:pPr>
    <w:rPr>
      <w:rFonts w:ascii="Arial Unicode MS" w:eastAsia="Arial Unicode MS" w:hAnsi="Arial Unicode MS" w:cs="Arial Unicode MS"/>
      <w:color w:val="000000"/>
    </w:rPr>
  </w:style>
  <w:style w:type="character" w:customStyle="1" w:styleId="af6">
    <w:name w:val="Горен колонтитул Знак"/>
    <w:basedOn w:val="a0"/>
    <w:link w:val="af5"/>
    <w:uiPriority w:val="99"/>
    <w:rsid w:val="00A677E0"/>
    <w:rPr>
      <w:rFonts w:ascii="Arial Unicode MS" w:eastAsia="Arial Unicode MS" w:hAnsi="Arial Unicode MS" w:cs="Arial Unicode MS"/>
      <w:color w:val="000000"/>
      <w:sz w:val="24"/>
      <w:szCs w:val="24"/>
      <w:lang w:eastAsia="bg-BG"/>
    </w:rPr>
  </w:style>
  <w:style w:type="paragraph" w:styleId="af7">
    <w:name w:val="footer"/>
    <w:basedOn w:val="a"/>
    <w:link w:val="af8"/>
    <w:uiPriority w:val="99"/>
    <w:unhideWhenUsed/>
    <w:rsid w:val="00A677E0"/>
    <w:pPr>
      <w:tabs>
        <w:tab w:val="center" w:pos="4536"/>
        <w:tab w:val="right" w:pos="9072"/>
      </w:tabs>
    </w:pPr>
  </w:style>
  <w:style w:type="character" w:customStyle="1" w:styleId="af8">
    <w:name w:val="Долен колонтитул Знак"/>
    <w:basedOn w:val="a0"/>
    <w:link w:val="af7"/>
    <w:uiPriority w:val="99"/>
    <w:rsid w:val="00A677E0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13">
    <w:name w:val="Заглавие #1_"/>
    <w:basedOn w:val="a0"/>
    <w:link w:val="14"/>
    <w:locked/>
    <w:rsid w:val="002E7BE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4">
    <w:name w:val="Заглавие #1"/>
    <w:basedOn w:val="a"/>
    <w:link w:val="13"/>
    <w:rsid w:val="002E7BEF"/>
    <w:pPr>
      <w:shd w:val="clear" w:color="auto" w:fill="FFFFFF"/>
      <w:suppressAutoHyphens w:val="0"/>
      <w:spacing w:after="300" w:line="0" w:lineRule="atLeast"/>
      <w:jc w:val="center"/>
      <w:outlineLvl w:val="0"/>
    </w:pPr>
    <w:rPr>
      <w:sz w:val="27"/>
      <w:szCs w:val="27"/>
      <w:lang w:eastAsia="en-US"/>
    </w:rPr>
  </w:style>
  <w:style w:type="table" w:customStyle="1" w:styleId="15">
    <w:name w:val="Мрежа в таблица1"/>
    <w:basedOn w:val="a1"/>
    <w:next w:val="af0"/>
    <w:uiPriority w:val="39"/>
    <w:rsid w:val="00F43F4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4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4E001-2284-47D1-B3E4-34E29414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1751</Words>
  <Characters>9985</Characters>
  <Application>Microsoft Office Word</Application>
  <DocSecurity>0</DocSecurity>
  <Lines>83</Lines>
  <Paragraphs>23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Димитрина Япаджиева</dc:creator>
  <dc:description/>
  <cp:lastModifiedBy>USER</cp:lastModifiedBy>
  <cp:revision>2</cp:revision>
  <cp:lastPrinted>2024-07-11T09:42:00Z</cp:lastPrinted>
  <dcterms:created xsi:type="dcterms:W3CDTF">2026-03-10T14:31:00Z</dcterms:created>
  <dcterms:modified xsi:type="dcterms:W3CDTF">2026-03-10T14:31:00Z</dcterms:modified>
  <dc:language>bg-BG</dc:language>
</cp:coreProperties>
</file>