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367AE" w14:textId="77777777" w:rsidR="00F10C0B" w:rsidRPr="00D005D7" w:rsidRDefault="00F10C0B" w:rsidP="00F10C0B">
      <w:pPr>
        <w:jc w:val="center"/>
        <w:outlineLvl w:val="0"/>
        <w:rPr>
          <w:b/>
          <w:sz w:val="44"/>
          <w:szCs w:val="44"/>
        </w:rPr>
      </w:pPr>
      <w:r w:rsidRPr="00D005D7">
        <w:rPr>
          <w:b/>
          <w:noProof/>
          <w:sz w:val="44"/>
          <w:szCs w:val="44"/>
          <w:lang w:val="bg-BG"/>
        </w:rPr>
        <w:drawing>
          <wp:anchor distT="0" distB="0" distL="114300" distR="114300" simplePos="0" relativeHeight="251659264" behindDoc="0" locked="0" layoutInCell="1" allowOverlap="1" wp14:anchorId="59151604" wp14:editId="18FA8826">
            <wp:simplePos x="0" y="0"/>
            <wp:positionH relativeFrom="column">
              <wp:posOffset>0</wp:posOffset>
            </wp:positionH>
            <wp:positionV relativeFrom="paragraph">
              <wp:posOffset>66675</wp:posOffset>
            </wp:positionV>
            <wp:extent cx="761365" cy="866775"/>
            <wp:effectExtent l="19050" t="0" r="635" b="0"/>
            <wp:wrapSquare wrapText="bothSides"/>
            <wp:docPr id="1" name="Картина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005D7">
        <w:rPr>
          <w:b/>
          <w:sz w:val="44"/>
          <w:szCs w:val="44"/>
        </w:rPr>
        <w:t>ОБЩ</w:t>
      </w:r>
      <w:r w:rsidRPr="00D005D7">
        <w:rPr>
          <w:b/>
          <w:sz w:val="44"/>
          <w:szCs w:val="44"/>
        </w:rPr>
        <w:softHyphen/>
      </w:r>
      <w:r w:rsidRPr="00D005D7">
        <w:rPr>
          <w:b/>
          <w:sz w:val="44"/>
          <w:szCs w:val="44"/>
        </w:rPr>
        <w:softHyphen/>
        <w:t>ИНСКИ СЪВЕТ ПОМОРИЕ</w:t>
      </w:r>
    </w:p>
    <w:p w14:paraId="29ED85AF" w14:textId="77777777" w:rsidR="00F10C0B" w:rsidRPr="00D005D7" w:rsidRDefault="00F10C0B" w:rsidP="00F10C0B">
      <w:pPr>
        <w:jc w:val="center"/>
        <w:rPr>
          <w:b/>
          <w:sz w:val="28"/>
          <w:szCs w:val="28"/>
        </w:rPr>
      </w:pPr>
      <w:r w:rsidRPr="00D005D7">
        <w:rPr>
          <w:b/>
          <w:sz w:val="28"/>
          <w:szCs w:val="28"/>
        </w:rPr>
        <w:t xml:space="preserve">8200 </w:t>
      </w:r>
      <w:proofErr w:type="spellStart"/>
      <w:r w:rsidRPr="00D005D7">
        <w:rPr>
          <w:b/>
          <w:sz w:val="28"/>
          <w:szCs w:val="28"/>
        </w:rPr>
        <w:t>Поморие</w:t>
      </w:r>
      <w:proofErr w:type="spellEnd"/>
      <w:r w:rsidRPr="00D005D7">
        <w:rPr>
          <w:b/>
          <w:sz w:val="28"/>
          <w:szCs w:val="28"/>
        </w:rPr>
        <w:t xml:space="preserve">, </w:t>
      </w:r>
      <w:proofErr w:type="spellStart"/>
      <w:r w:rsidRPr="00D005D7">
        <w:rPr>
          <w:b/>
          <w:sz w:val="28"/>
          <w:szCs w:val="28"/>
        </w:rPr>
        <w:t>ул</w:t>
      </w:r>
      <w:proofErr w:type="spellEnd"/>
      <w:r w:rsidRPr="00D005D7">
        <w:rPr>
          <w:b/>
          <w:sz w:val="28"/>
          <w:szCs w:val="28"/>
        </w:rPr>
        <w:t xml:space="preserve">. </w:t>
      </w:r>
      <w:proofErr w:type="spellStart"/>
      <w:r w:rsidRPr="00D005D7">
        <w:rPr>
          <w:b/>
          <w:sz w:val="28"/>
          <w:szCs w:val="28"/>
        </w:rPr>
        <w:t>Солна</w:t>
      </w:r>
      <w:proofErr w:type="spellEnd"/>
      <w:r w:rsidRPr="00D005D7">
        <w:rPr>
          <w:b/>
          <w:sz w:val="28"/>
          <w:szCs w:val="28"/>
        </w:rPr>
        <w:t xml:space="preserve"> №5</w:t>
      </w:r>
    </w:p>
    <w:p w14:paraId="182E4DA3" w14:textId="77777777" w:rsidR="00F10C0B" w:rsidRPr="00D005D7" w:rsidRDefault="00F10C0B" w:rsidP="00F10C0B">
      <w:pPr>
        <w:jc w:val="center"/>
        <w:rPr>
          <w:b/>
          <w:sz w:val="28"/>
          <w:szCs w:val="28"/>
        </w:rPr>
      </w:pPr>
      <w:proofErr w:type="spellStart"/>
      <w:r w:rsidRPr="00D005D7">
        <w:rPr>
          <w:b/>
          <w:sz w:val="28"/>
          <w:szCs w:val="28"/>
        </w:rPr>
        <w:t>тел</w:t>
      </w:r>
      <w:proofErr w:type="spellEnd"/>
      <w:r w:rsidRPr="00D005D7">
        <w:rPr>
          <w:b/>
          <w:sz w:val="28"/>
          <w:szCs w:val="28"/>
        </w:rPr>
        <w:t>./</w:t>
      </w:r>
      <w:proofErr w:type="spellStart"/>
      <w:r w:rsidRPr="00D005D7">
        <w:rPr>
          <w:b/>
          <w:sz w:val="28"/>
          <w:szCs w:val="28"/>
        </w:rPr>
        <w:t>факс</w:t>
      </w:r>
      <w:proofErr w:type="spellEnd"/>
      <w:r w:rsidRPr="00D005D7">
        <w:rPr>
          <w:b/>
          <w:sz w:val="28"/>
          <w:szCs w:val="28"/>
        </w:rPr>
        <w:t>: 0596/22565</w:t>
      </w:r>
    </w:p>
    <w:p w14:paraId="43652F7F" w14:textId="77777777" w:rsidR="00F10C0B" w:rsidRPr="00D005D7" w:rsidRDefault="00F10C0B" w:rsidP="00F10C0B">
      <w:pPr>
        <w:jc w:val="center"/>
        <w:rPr>
          <w:b/>
          <w:sz w:val="28"/>
          <w:szCs w:val="28"/>
        </w:rPr>
      </w:pPr>
      <w:r w:rsidRPr="00D005D7">
        <w:rPr>
          <w:b/>
          <w:sz w:val="28"/>
          <w:szCs w:val="28"/>
        </w:rPr>
        <w:t xml:space="preserve">е-mail: </w:t>
      </w:r>
      <w:hyperlink r:id="rId8" w:history="1">
        <w:r w:rsidRPr="00D005D7">
          <w:rPr>
            <w:color w:val="0000FF"/>
            <w:szCs w:val="28"/>
            <w:u w:val="single"/>
          </w:rPr>
          <w:t>predsedatel@ospomorie.bg</w:t>
        </w:r>
      </w:hyperlink>
      <w:r w:rsidRPr="00D005D7">
        <w:rPr>
          <w:b/>
          <w:sz w:val="28"/>
          <w:szCs w:val="28"/>
        </w:rPr>
        <w:t xml:space="preserve">; </w:t>
      </w:r>
      <w:hyperlink r:id="rId9" w:history="1">
        <w:r w:rsidRPr="00D005D7">
          <w:rPr>
            <w:color w:val="0000FF"/>
            <w:szCs w:val="28"/>
            <w:u w:val="single"/>
          </w:rPr>
          <w:t>www.ospomorie.bg</w:t>
        </w:r>
      </w:hyperlink>
    </w:p>
    <w:p w14:paraId="1BDBE757" w14:textId="77777777" w:rsidR="00F10C0B" w:rsidRPr="00D005D7" w:rsidRDefault="00000000" w:rsidP="00F10C0B">
      <w:pPr>
        <w:jc w:val="center"/>
        <w:rPr>
          <w:color w:val="1F497D"/>
        </w:rPr>
      </w:pPr>
      <w:r>
        <w:rPr>
          <w:color w:val="1F497D"/>
          <w:sz w:val="28"/>
          <w:szCs w:val="28"/>
        </w:rPr>
        <w:pict w14:anchorId="5E45D479">
          <v:rect id="_x0000_i1025" style="width:381.15pt;height:1.5pt" o:hralign="center" o:hrstd="t" o:hrnoshade="t" o:hr="t" fillcolor="#29166f" stroked="f"/>
        </w:pict>
      </w:r>
    </w:p>
    <w:p w14:paraId="5E46C407" w14:textId="77777777" w:rsidR="00F10C0B" w:rsidRPr="00D005D7" w:rsidRDefault="00F10C0B" w:rsidP="00F10C0B">
      <w:pPr>
        <w:tabs>
          <w:tab w:val="center" w:pos="5904"/>
          <w:tab w:val="left" w:pos="7820"/>
        </w:tabs>
        <w:ind w:firstLine="720"/>
        <w:jc w:val="both"/>
        <w:rPr>
          <w:sz w:val="24"/>
          <w:szCs w:val="24"/>
        </w:rPr>
      </w:pPr>
      <w:r w:rsidRPr="00D005D7">
        <w:rPr>
          <w:sz w:val="24"/>
          <w:szCs w:val="24"/>
        </w:rPr>
        <w:tab/>
      </w:r>
    </w:p>
    <w:p w14:paraId="5BDB2F10" w14:textId="77777777" w:rsidR="00F10C0B" w:rsidRPr="00D005D7" w:rsidRDefault="00F10C0B" w:rsidP="00F10C0B">
      <w:pPr>
        <w:jc w:val="center"/>
        <w:rPr>
          <w:rFonts w:eastAsia="Calibri"/>
          <w:b/>
          <w:bCs/>
          <w:sz w:val="36"/>
          <w:szCs w:val="36"/>
        </w:rPr>
      </w:pPr>
      <w:r w:rsidRPr="00D005D7">
        <w:rPr>
          <w:rFonts w:eastAsia="Calibri"/>
          <w:b/>
          <w:bCs/>
          <w:sz w:val="36"/>
          <w:szCs w:val="36"/>
        </w:rPr>
        <w:t>Р Е Ш Е Н И Я</w:t>
      </w:r>
    </w:p>
    <w:p w14:paraId="02A94F95" w14:textId="5D02C3BE" w:rsidR="00F10C0B" w:rsidRPr="00C713AC" w:rsidRDefault="000B0F35" w:rsidP="00F10C0B">
      <w:pPr>
        <w:jc w:val="center"/>
        <w:rPr>
          <w:rFonts w:eastAsia="Calibri"/>
          <w:sz w:val="28"/>
          <w:szCs w:val="28"/>
        </w:rPr>
      </w:pPr>
      <w:r w:rsidRPr="00C713AC">
        <w:rPr>
          <w:rFonts w:eastAsia="Calibri"/>
          <w:b/>
          <w:bCs/>
          <w:sz w:val="28"/>
          <w:szCs w:val="28"/>
        </w:rPr>
        <w:t>ОТ </w:t>
      </w:r>
      <w:r w:rsidR="00AA7530" w:rsidRPr="00C713AC">
        <w:rPr>
          <w:rFonts w:eastAsia="Calibri"/>
          <w:b/>
          <w:bCs/>
          <w:sz w:val="28"/>
          <w:szCs w:val="28"/>
          <w:lang w:val="bg-BG"/>
        </w:rPr>
        <w:t>46</w:t>
      </w:r>
      <w:r w:rsidR="00F10C0B" w:rsidRPr="00C713AC">
        <w:rPr>
          <w:rFonts w:eastAsia="Calibri"/>
          <w:b/>
          <w:bCs/>
          <w:sz w:val="28"/>
          <w:szCs w:val="28"/>
        </w:rPr>
        <w:t>-ТО</w:t>
      </w:r>
      <w:r w:rsidR="00AA7530" w:rsidRPr="00C713AC">
        <w:rPr>
          <w:rFonts w:eastAsia="Calibri"/>
          <w:b/>
          <w:bCs/>
          <w:sz w:val="28"/>
          <w:szCs w:val="28"/>
          <w:lang w:val="bg-BG"/>
        </w:rPr>
        <w:t xml:space="preserve"> /ИЗВЪНРЕДНО/</w:t>
      </w:r>
      <w:r w:rsidR="00F10C0B" w:rsidRPr="00C713AC">
        <w:rPr>
          <w:rFonts w:eastAsia="Calibri"/>
          <w:b/>
          <w:bCs/>
          <w:sz w:val="28"/>
          <w:szCs w:val="28"/>
        </w:rPr>
        <w:t xml:space="preserve"> ЗАСЕДАНИЕ ПРОВЕДЕНО НА</w:t>
      </w:r>
      <w:r w:rsidR="00692B76" w:rsidRPr="00C713AC">
        <w:rPr>
          <w:rFonts w:eastAsia="Calibri"/>
          <w:b/>
          <w:bCs/>
          <w:sz w:val="28"/>
          <w:szCs w:val="28"/>
          <w:lang w:val="bg-BG"/>
        </w:rPr>
        <w:t xml:space="preserve"> </w:t>
      </w:r>
      <w:r w:rsidR="00AA7530" w:rsidRPr="00C713AC">
        <w:rPr>
          <w:rFonts w:eastAsia="Calibri"/>
          <w:b/>
          <w:bCs/>
          <w:sz w:val="28"/>
          <w:szCs w:val="28"/>
          <w:lang w:val="bg-BG"/>
        </w:rPr>
        <w:t>30.03</w:t>
      </w:r>
      <w:r w:rsidR="00F10C0B" w:rsidRPr="00C713AC">
        <w:rPr>
          <w:rFonts w:eastAsia="Calibri"/>
          <w:b/>
          <w:bCs/>
          <w:sz w:val="28"/>
          <w:szCs w:val="28"/>
        </w:rPr>
        <w:t>.202</w:t>
      </w:r>
      <w:r w:rsidR="00AA7530" w:rsidRPr="00C713AC">
        <w:rPr>
          <w:rFonts w:eastAsia="Calibri"/>
          <w:b/>
          <w:bCs/>
          <w:sz w:val="28"/>
          <w:szCs w:val="28"/>
          <w:lang w:val="bg-BG"/>
        </w:rPr>
        <w:t>6</w:t>
      </w:r>
      <w:r w:rsidR="00F10C0B" w:rsidRPr="00C713AC">
        <w:rPr>
          <w:rFonts w:eastAsia="Calibri"/>
          <w:b/>
          <w:bCs/>
          <w:sz w:val="28"/>
          <w:szCs w:val="28"/>
          <w:lang w:val="en-AU"/>
        </w:rPr>
        <w:t>г.</w:t>
      </w:r>
    </w:p>
    <w:p w14:paraId="345EC7A5" w14:textId="77777777" w:rsidR="00F10C0B" w:rsidRPr="00C713AC" w:rsidRDefault="00F10C0B" w:rsidP="00F10C0B">
      <w:pPr>
        <w:jc w:val="center"/>
        <w:rPr>
          <w:rFonts w:eastAsia="Calibri"/>
          <w:b/>
          <w:bCs/>
          <w:sz w:val="28"/>
          <w:szCs w:val="28"/>
        </w:rPr>
      </w:pPr>
      <w:r w:rsidRPr="00C713AC">
        <w:rPr>
          <w:rFonts w:eastAsia="Calibri"/>
          <w:b/>
          <w:bCs/>
          <w:sz w:val="28"/>
          <w:szCs w:val="28"/>
        </w:rPr>
        <w:t>/</w:t>
      </w:r>
      <w:proofErr w:type="spellStart"/>
      <w:r w:rsidRPr="00C713AC">
        <w:rPr>
          <w:rFonts w:eastAsia="Calibri"/>
          <w:b/>
          <w:bCs/>
          <w:sz w:val="28"/>
          <w:szCs w:val="28"/>
        </w:rPr>
        <w:t>мандат</w:t>
      </w:r>
      <w:proofErr w:type="spellEnd"/>
      <w:r w:rsidRPr="00C713AC">
        <w:rPr>
          <w:rFonts w:eastAsia="Calibri"/>
          <w:b/>
          <w:bCs/>
          <w:sz w:val="28"/>
          <w:szCs w:val="28"/>
        </w:rPr>
        <w:t xml:space="preserve"> 20</w:t>
      </w:r>
      <w:r w:rsidR="0000072E" w:rsidRPr="00C713AC">
        <w:rPr>
          <w:rFonts w:eastAsia="Calibri"/>
          <w:b/>
          <w:bCs/>
          <w:sz w:val="28"/>
          <w:szCs w:val="28"/>
          <w:lang w:val="bg-BG"/>
        </w:rPr>
        <w:t>23</w:t>
      </w:r>
      <w:r w:rsidRPr="00C713AC">
        <w:rPr>
          <w:rFonts w:eastAsia="Calibri"/>
          <w:b/>
          <w:bCs/>
          <w:sz w:val="28"/>
          <w:szCs w:val="28"/>
        </w:rPr>
        <w:t>-202</w:t>
      </w:r>
      <w:r w:rsidR="0000072E" w:rsidRPr="00C713AC">
        <w:rPr>
          <w:rFonts w:eastAsia="Calibri"/>
          <w:b/>
          <w:bCs/>
          <w:sz w:val="28"/>
          <w:szCs w:val="28"/>
          <w:lang w:val="bg-BG"/>
        </w:rPr>
        <w:t>7</w:t>
      </w:r>
      <w:r w:rsidRPr="00C713AC">
        <w:rPr>
          <w:rFonts w:eastAsia="Calibri"/>
          <w:b/>
          <w:bCs/>
          <w:sz w:val="28"/>
          <w:szCs w:val="28"/>
        </w:rPr>
        <w:t>г./</w:t>
      </w:r>
    </w:p>
    <w:p w14:paraId="331DC77B" w14:textId="77777777" w:rsidR="00F10C0B" w:rsidRPr="00D005D7" w:rsidRDefault="00F10C0B" w:rsidP="00F10C0B">
      <w:pPr>
        <w:jc w:val="center"/>
        <w:rPr>
          <w:rFonts w:eastAsia="Calibri"/>
          <w:color w:val="FF0000"/>
          <w:sz w:val="28"/>
          <w:szCs w:val="28"/>
        </w:rPr>
      </w:pPr>
    </w:p>
    <w:p w14:paraId="7A74B9A8" w14:textId="77777777" w:rsidR="00AA7530" w:rsidRPr="00CB274F" w:rsidRDefault="00AA7530" w:rsidP="00AA7530">
      <w:pPr>
        <w:ind w:firstLine="708"/>
        <w:jc w:val="both"/>
        <w:rPr>
          <w:noProof/>
          <w:sz w:val="28"/>
          <w:szCs w:val="28"/>
          <w:lang w:val="bg-BG"/>
        </w:rPr>
      </w:pPr>
      <w:r w:rsidRPr="00CB274F">
        <w:rPr>
          <w:sz w:val="28"/>
          <w:szCs w:val="28"/>
          <w:lang w:val="bg-BG" w:bidi="bg-BG"/>
        </w:rPr>
        <w:t>По т.1. от дневния ред: „</w:t>
      </w:r>
      <w:r w:rsidRPr="00CB274F">
        <w:rPr>
          <w:sz w:val="28"/>
          <w:szCs w:val="28"/>
          <w:lang w:val="bg-BG"/>
        </w:rPr>
        <w:t>ОС-280/2</w:t>
      </w:r>
      <w:r w:rsidRPr="00CB274F">
        <w:rPr>
          <w:rFonts w:eastAsia="Calibri"/>
          <w:sz w:val="28"/>
          <w:szCs w:val="28"/>
          <w:lang w:val="bg-BG" w:eastAsia="en-US"/>
        </w:rPr>
        <w:t>5</w:t>
      </w:r>
      <w:r w:rsidRPr="00CB274F">
        <w:rPr>
          <w:sz w:val="28"/>
          <w:szCs w:val="28"/>
          <w:lang w:val="bg-BG"/>
        </w:rPr>
        <w:t>.03.2026г. - Докладна записка от Иван Алексиев – Кмет на Община Поморие, относно</w:t>
      </w:r>
      <w:r w:rsidRPr="00CB274F">
        <w:rPr>
          <w:noProof/>
          <w:sz w:val="28"/>
          <w:szCs w:val="28"/>
          <w:lang w:val="bg-BG"/>
        </w:rPr>
        <w:t xml:space="preserve"> одобряване на предварителни разчети за разходите на Община Поморие до приемане на Закона за държавния бюджет на Република България /ЗДБРБ/ за 202</w:t>
      </w:r>
      <w:r w:rsidRPr="00CB274F">
        <w:rPr>
          <w:noProof/>
          <w:sz w:val="28"/>
          <w:szCs w:val="28"/>
        </w:rPr>
        <w:t>6</w:t>
      </w:r>
      <w:r w:rsidRPr="00CB274F">
        <w:rPr>
          <w:noProof/>
          <w:sz w:val="28"/>
          <w:szCs w:val="28"/>
          <w:lang w:val="bg-BG"/>
        </w:rPr>
        <w:t xml:space="preserve"> г, съгласно Закона за изменение и допълнение на Закона за събирането на приходи и извършването на разходи през 2026 г. до приемането на ЗДБРБ за 2026 г., Закона за бюджета на ДОО за 2026 г. и Закона за бюджета на НЗК за 2026 г. /обн. ДВ, бр.30 от 27.03.2026 г./.</w:t>
      </w:r>
      <w:r w:rsidRPr="00CB274F">
        <w:rPr>
          <w:sz w:val="28"/>
          <w:szCs w:val="28"/>
          <w:lang w:val="bg-BG" w:bidi="bg-BG"/>
        </w:rPr>
        <w:t>“ с 17 гласа „за”, 0 гласа „въздържали се”, 0 гласа „против” от 17</w:t>
      </w:r>
      <w:r w:rsidRPr="00CB274F">
        <w:rPr>
          <w:sz w:val="28"/>
          <w:szCs w:val="28"/>
          <w:lang w:bidi="bg-BG"/>
        </w:rPr>
        <w:t xml:space="preserve"> </w:t>
      </w:r>
      <w:proofErr w:type="spellStart"/>
      <w:r w:rsidRPr="00CB274F">
        <w:rPr>
          <w:sz w:val="28"/>
          <w:szCs w:val="28"/>
          <w:lang w:bidi="bg-BG"/>
        </w:rPr>
        <w:t>присъстващи</w:t>
      </w:r>
      <w:proofErr w:type="spellEnd"/>
      <w:r w:rsidRPr="00CB274F">
        <w:rPr>
          <w:sz w:val="28"/>
          <w:szCs w:val="28"/>
          <w:lang w:bidi="bg-BG"/>
        </w:rPr>
        <w:t xml:space="preserve"> </w:t>
      </w:r>
      <w:proofErr w:type="spellStart"/>
      <w:r w:rsidRPr="00CB274F">
        <w:rPr>
          <w:sz w:val="28"/>
          <w:szCs w:val="28"/>
          <w:lang w:bidi="bg-BG"/>
        </w:rPr>
        <w:t>общински</w:t>
      </w:r>
      <w:proofErr w:type="spellEnd"/>
      <w:r w:rsidRPr="00CB274F">
        <w:rPr>
          <w:sz w:val="28"/>
          <w:szCs w:val="28"/>
          <w:lang w:bidi="bg-BG"/>
        </w:rPr>
        <w:t xml:space="preserve"> </w:t>
      </w:r>
      <w:proofErr w:type="spellStart"/>
      <w:r w:rsidRPr="00CB274F">
        <w:rPr>
          <w:sz w:val="28"/>
          <w:szCs w:val="28"/>
          <w:lang w:bidi="bg-BG"/>
        </w:rPr>
        <w:t>съветници</w:t>
      </w:r>
      <w:proofErr w:type="spellEnd"/>
      <w:r w:rsidRPr="00CB274F">
        <w:rPr>
          <w:sz w:val="28"/>
          <w:szCs w:val="28"/>
          <w:lang w:val="bg-BG" w:bidi="bg-BG"/>
        </w:rPr>
        <w:t xml:space="preserve"> се прие следното</w:t>
      </w:r>
    </w:p>
    <w:p w14:paraId="6B036082" w14:textId="77777777" w:rsidR="00AA7530" w:rsidRPr="005628D4" w:rsidRDefault="00AA7530" w:rsidP="00AA7530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5628D4">
        <w:rPr>
          <w:b/>
          <w:sz w:val="28"/>
          <w:szCs w:val="28"/>
          <w:lang w:val="bg-BG" w:bidi="bg-BG"/>
        </w:rPr>
        <w:t>Р Е Ш Е Н И Е</w:t>
      </w:r>
    </w:p>
    <w:p w14:paraId="7B9A4C71" w14:textId="77777777" w:rsidR="00AA7530" w:rsidRPr="005628D4" w:rsidRDefault="00AA7530" w:rsidP="00AA7530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5628D4">
        <w:rPr>
          <w:b/>
          <w:sz w:val="28"/>
          <w:szCs w:val="28"/>
          <w:lang w:val="bg-BG" w:bidi="bg-BG"/>
        </w:rPr>
        <w:t>№ 783/30.03.2026г.</w:t>
      </w:r>
    </w:p>
    <w:p w14:paraId="69737692" w14:textId="77777777" w:rsidR="00AA7530" w:rsidRPr="00CB274F" w:rsidRDefault="00AA7530" w:rsidP="00AA7530">
      <w:pPr>
        <w:widowControl w:val="0"/>
        <w:autoSpaceDE w:val="0"/>
        <w:autoSpaceDN w:val="0"/>
        <w:adjustRightInd w:val="0"/>
        <w:ind w:firstLine="708"/>
        <w:jc w:val="both"/>
        <w:rPr>
          <w:noProof/>
          <w:sz w:val="28"/>
          <w:szCs w:val="28"/>
        </w:rPr>
      </w:pPr>
      <w:r w:rsidRPr="00CB274F">
        <w:rPr>
          <w:rFonts w:eastAsia="Calibri"/>
          <w:bCs/>
          <w:sz w:val="28"/>
          <w:szCs w:val="28"/>
          <w:lang w:val="bg-BG"/>
        </w:rPr>
        <w:t xml:space="preserve">Общински съвет - Поморие на основание </w:t>
      </w:r>
      <w:r w:rsidRPr="00CB274F">
        <w:rPr>
          <w:rFonts w:eastAsia="Calibri"/>
          <w:bCs/>
          <w:noProof/>
          <w:sz w:val="28"/>
          <w:szCs w:val="28"/>
          <w:lang w:val="bg-BG"/>
        </w:rPr>
        <w:t xml:space="preserve">чл.21, ал.1, т.6,  чл.52, ал.1 </w:t>
      </w:r>
      <w:r w:rsidRPr="00CB274F">
        <w:rPr>
          <w:rFonts w:eastAsia="Calibri"/>
          <w:bCs/>
          <w:sz w:val="28"/>
          <w:szCs w:val="28"/>
          <w:lang w:val="bg-BG"/>
        </w:rPr>
        <w:t xml:space="preserve">от Закона за местното самоуправление и местната администрация,  във връзка с §1, § 2, чл.3, т.2, ал.5 и §4 чл. 4а, ал. 2 и ал. 3 от </w:t>
      </w:r>
      <w:r w:rsidRPr="00CB274F">
        <w:rPr>
          <w:noProof/>
          <w:sz w:val="28"/>
          <w:szCs w:val="28"/>
          <w:lang w:val="bg-BG"/>
        </w:rPr>
        <w:t>Закона за изменение и допълнение на Закона за събирането на приходи и извършването на разходи през 2026 г. до приемането на ЗДБРБ за 2026 г.:</w:t>
      </w:r>
    </w:p>
    <w:p w14:paraId="0D98B20F" w14:textId="77777777" w:rsidR="00AA7530" w:rsidRDefault="00AA7530" w:rsidP="00AA7530">
      <w:pPr>
        <w:widowControl w:val="0"/>
        <w:autoSpaceDE w:val="0"/>
        <w:autoSpaceDN w:val="0"/>
        <w:adjustRightInd w:val="0"/>
        <w:ind w:firstLine="708"/>
        <w:jc w:val="both"/>
        <w:rPr>
          <w:b/>
          <w:sz w:val="28"/>
          <w:szCs w:val="28"/>
          <w:lang w:val="bg-BG"/>
        </w:rPr>
      </w:pPr>
    </w:p>
    <w:p w14:paraId="35F395F5" w14:textId="77777777" w:rsidR="00AA7530" w:rsidRPr="00A34858" w:rsidRDefault="00AA7530" w:rsidP="00AA7530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  <w:lang w:val="bg-BG"/>
        </w:rPr>
      </w:pPr>
      <w:r w:rsidRPr="00A34858">
        <w:rPr>
          <w:b/>
          <w:sz w:val="28"/>
          <w:szCs w:val="28"/>
        </w:rPr>
        <w:t>I.</w:t>
      </w:r>
      <w:r w:rsidRPr="00A34858">
        <w:rPr>
          <w:sz w:val="28"/>
          <w:szCs w:val="28"/>
        </w:rPr>
        <w:t xml:space="preserve"> </w:t>
      </w:r>
      <w:r w:rsidRPr="00A34858">
        <w:rPr>
          <w:sz w:val="28"/>
          <w:szCs w:val="28"/>
          <w:lang w:val="bg-BG"/>
        </w:rPr>
        <w:t>Одобрява</w:t>
      </w:r>
      <w:r w:rsidRPr="00A34858">
        <w:rPr>
          <w:sz w:val="28"/>
          <w:szCs w:val="28"/>
        </w:rPr>
        <w:t xml:space="preserve"> </w:t>
      </w:r>
      <w:r w:rsidRPr="00A34858">
        <w:rPr>
          <w:sz w:val="28"/>
          <w:szCs w:val="28"/>
          <w:lang w:val="bg-BG"/>
        </w:rPr>
        <w:t xml:space="preserve">следните лимити за разходи, </w:t>
      </w:r>
      <w:r w:rsidRPr="00A34858">
        <w:rPr>
          <w:b/>
          <w:noProof/>
          <w:sz w:val="28"/>
          <w:szCs w:val="28"/>
          <w:lang w:val="bg-BG"/>
        </w:rPr>
        <w:t>до приемане на ЗДБРБ за 2026 година</w:t>
      </w:r>
      <w:r w:rsidRPr="00A34858">
        <w:rPr>
          <w:sz w:val="28"/>
          <w:szCs w:val="28"/>
          <w:lang w:val="bg-BG"/>
        </w:rPr>
        <w:t>, които да бъдат предвидени в Бюджета на Община Поморие за 2026 г.</w:t>
      </w:r>
    </w:p>
    <w:p w14:paraId="5CCCADCC" w14:textId="77777777" w:rsidR="00AA7530" w:rsidRPr="00A34858" w:rsidRDefault="00AA7530" w:rsidP="00AA7530">
      <w:pPr>
        <w:widowControl w:val="0"/>
        <w:autoSpaceDE w:val="0"/>
        <w:autoSpaceDN w:val="0"/>
        <w:adjustRightInd w:val="0"/>
        <w:jc w:val="both"/>
        <w:rPr>
          <w:noProof/>
          <w:sz w:val="28"/>
          <w:szCs w:val="28"/>
          <w:lang w:val="bg-BG"/>
        </w:rPr>
      </w:pPr>
      <w:r w:rsidRPr="00A34858">
        <w:rPr>
          <w:b/>
          <w:noProof/>
          <w:sz w:val="28"/>
          <w:szCs w:val="28"/>
          <w:lang w:val="bg-BG"/>
        </w:rPr>
        <w:t xml:space="preserve">1. </w:t>
      </w:r>
      <w:r w:rsidRPr="00A34858">
        <w:rPr>
          <w:sz w:val="28"/>
          <w:szCs w:val="28"/>
          <w:lang w:val="bg-BG"/>
        </w:rPr>
        <w:t>Приема</w:t>
      </w:r>
      <w:r w:rsidRPr="00A34858">
        <w:rPr>
          <w:b/>
          <w:bCs/>
          <w:noProof/>
          <w:sz w:val="28"/>
          <w:szCs w:val="28"/>
          <w:lang w:val="bg-BG"/>
        </w:rPr>
        <w:t xml:space="preserve"> </w:t>
      </w:r>
      <w:r w:rsidRPr="00A34858">
        <w:rPr>
          <w:bCs/>
          <w:noProof/>
          <w:sz w:val="28"/>
          <w:szCs w:val="28"/>
          <w:lang w:val="bg-BG"/>
        </w:rPr>
        <w:t>Програма за капиталовите разходи</w:t>
      </w:r>
      <w:r w:rsidRPr="00A34858">
        <w:rPr>
          <w:sz w:val="28"/>
          <w:szCs w:val="28"/>
          <w:lang w:val="bg-BG"/>
        </w:rPr>
        <w:t xml:space="preserve"> </w:t>
      </w:r>
      <w:r w:rsidRPr="00A34858">
        <w:rPr>
          <w:b/>
          <w:noProof/>
          <w:sz w:val="28"/>
          <w:szCs w:val="28"/>
          <w:lang w:val="bg-BG"/>
        </w:rPr>
        <w:t>до приемане на ЗДБРБ за 2026 година</w:t>
      </w:r>
      <w:r w:rsidRPr="00A34858">
        <w:rPr>
          <w:sz w:val="28"/>
          <w:szCs w:val="28"/>
          <w:lang w:val="bg-BG"/>
        </w:rPr>
        <w:t xml:space="preserve">, съгласно Приложение </w:t>
      </w:r>
      <w:r w:rsidRPr="00A34858">
        <w:rPr>
          <w:noProof/>
          <w:sz w:val="28"/>
          <w:szCs w:val="28"/>
          <w:lang w:val="bg-BG"/>
        </w:rPr>
        <w:t>№ 1.</w:t>
      </w:r>
    </w:p>
    <w:p w14:paraId="33344420" w14:textId="77777777" w:rsidR="00AA7530" w:rsidRPr="00A34858" w:rsidRDefault="00AA7530" w:rsidP="00AA7530">
      <w:pPr>
        <w:widowControl w:val="0"/>
        <w:autoSpaceDE w:val="0"/>
        <w:autoSpaceDN w:val="0"/>
        <w:adjustRightInd w:val="0"/>
        <w:jc w:val="both"/>
        <w:rPr>
          <w:noProof/>
          <w:sz w:val="28"/>
          <w:szCs w:val="28"/>
          <w:lang w:val="bg-BG"/>
        </w:rPr>
      </w:pPr>
      <w:r w:rsidRPr="00A34858">
        <w:rPr>
          <w:b/>
          <w:noProof/>
          <w:sz w:val="28"/>
          <w:szCs w:val="28"/>
          <w:lang w:val="bg-BG"/>
        </w:rPr>
        <w:t>2.</w:t>
      </w:r>
      <w:r w:rsidRPr="00A34858">
        <w:rPr>
          <w:noProof/>
          <w:sz w:val="28"/>
          <w:szCs w:val="28"/>
          <w:lang w:val="bg-BG"/>
        </w:rPr>
        <w:t xml:space="preserve"> Одобрява разпределението на Целевата субсидия за капиталови разходи </w:t>
      </w:r>
      <w:r w:rsidRPr="00A34858">
        <w:rPr>
          <w:b/>
          <w:noProof/>
          <w:sz w:val="28"/>
          <w:szCs w:val="28"/>
          <w:lang w:val="bg-BG"/>
        </w:rPr>
        <w:t>до приемане на ЗДБРБ за 2026 година</w:t>
      </w:r>
      <w:r w:rsidRPr="00A34858">
        <w:rPr>
          <w:noProof/>
          <w:sz w:val="28"/>
          <w:szCs w:val="28"/>
          <w:lang w:val="bg-BG"/>
        </w:rPr>
        <w:t>., съгласно Приложение № 1а</w:t>
      </w:r>
    </w:p>
    <w:p w14:paraId="7726515E" w14:textId="77777777" w:rsidR="00AA7530" w:rsidRPr="00A34858" w:rsidRDefault="00AA7530" w:rsidP="00AA7530">
      <w:pPr>
        <w:widowControl w:val="0"/>
        <w:autoSpaceDE w:val="0"/>
        <w:autoSpaceDN w:val="0"/>
        <w:adjustRightInd w:val="0"/>
        <w:ind w:firstLine="14"/>
        <w:jc w:val="both"/>
        <w:rPr>
          <w:noProof/>
          <w:sz w:val="28"/>
          <w:szCs w:val="28"/>
          <w:lang w:val="bg-BG"/>
        </w:rPr>
      </w:pPr>
      <w:r w:rsidRPr="00A34858">
        <w:rPr>
          <w:b/>
          <w:sz w:val="28"/>
          <w:szCs w:val="28"/>
          <w:lang w:val="bg-BG"/>
        </w:rPr>
        <w:t>3.</w:t>
      </w:r>
      <w:r w:rsidRPr="00A34858">
        <w:rPr>
          <w:sz w:val="28"/>
          <w:szCs w:val="28"/>
          <w:lang w:val="bg-BG"/>
        </w:rPr>
        <w:t xml:space="preserve"> Определя обезщетения и помощ</w:t>
      </w:r>
      <w:r w:rsidRPr="00A34858">
        <w:rPr>
          <w:noProof/>
          <w:sz w:val="28"/>
          <w:szCs w:val="28"/>
          <w:lang w:val="bg-BG"/>
        </w:rPr>
        <w:t>и</w:t>
      </w:r>
      <w:r w:rsidRPr="00A34858">
        <w:rPr>
          <w:sz w:val="28"/>
          <w:szCs w:val="28"/>
          <w:lang w:val="bg-BG"/>
        </w:rPr>
        <w:t xml:space="preserve"> </w:t>
      </w:r>
      <w:r w:rsidRPr="00A34858">
        <w:rPr>
          <w:noProof/>
          <w:sz w:val="28"/>
          <w:szCs w:val="28"/>
          <w:lang w:val="bg-BG"/>
        </w:rPr>
        <w:t xml:space="preserve">по решение на ОС  </w:t>
      </w:r>
      <w:r w:rsidRPr="00A34858">
        <w:rPr>
          <w:b/>
          <w:noProof/>
          <w:sz w:val="28"/>
          <w:szCs w:val="28"/>
          <w:lang w:val="bg-BG"/>
        </w:rPr>
        <w:t>до приемане на ЗДБРБ за 2026 година</w:t>
      </w:r>
      <w:r w:rsidRPr="00A34858">
        <w:rPr>
          <w:noProof/>
          <w:sz w:val="28"/>
          <w:szCs w:val="28"/>
          <w:lang w:val="bg-BG"/>
        </w:rPr>
        <w:t>.  в размер на</w:t>
      </w:r>
      <w:r w:rsidRPr="00A34858">
        <w:rPr>
          <w:noProof/>
          <w:sz w:val="28"/>
          <w:szCs w:val="28"/>
        </w:rPr>
        <w:t xml:space="preserve"> </w:t>
      </w:r>
      <w:r w:rsidRPr="00A34858">
        <w:rPr>
          <w:noProof/>
          <w:sz w:val="28"/>
          <w:szCs w:val="28"/>
          <w:lang w:val="bg-BG"/>
        </w:rPr>
        <w:t xml:space="preserve">22 000 евро.   </w:t>
      </w:r>
    </w:p>
    <w:p w14:paraId="140C89DF" w14:textId="77777777" w:rsidR="00AA7530" w:rsidRPr="00A34858" w:rsidRDefault="00AA7530" w:rsidP="00AA7530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bg-BG"/>
        </w:rPr>
      </w:pPr>
      <w:r w:rsidRPr="00A34858">
        <w:rPr>
          <w:b/>
          <w:sz w:val="28"/>
          <w:szCs w:val="28"/>
          <w:lang w:val="bg-BG"/>
        </w:rPr>
        <w:t>4.</w:t>
      </w:r>
      <w:r w:rsidRPr="00A34858">
        <w:rPr>
          <w:b/>
          <w:color w:val="FF0000"/>
          <w:sz w:val="28"/>
          <w:szCs w:val="28"/>
          <w:lang w:val="bg-BG"/>
        </w:rPr>
        <w:t xml:space="preserve"> </w:t>
      </w:r>
      <w:r w:rsidRPr="00A34858">
        <w:rPr>
          <w:sz w:val="28"/>
          <w:szCs w:val="28"/>
          <w:lang w:val="bg-BG"/>
        </w:rPr>
        <w:t xml:space="preserve">Дава съгласие да се отпусне временна финансова помощ </w:t>
      </w:r>
      <w:r w:rsidRPr="00A34858">
        <w:rPr>
          <w:b/>
          <w:noProof/>
          <w:sz w:val="28"/>
          <w:szCs w:val="28"/>
          <w:lang w:val="bg-BG"/>
        </w:rPr>
        <w:t>до приемане на ЗДБРБ за 2026 година</w:t>
      </w:r>
      <w:r w:rsidRPr="00A34858">
        <w:rPr>
          <w:sz w:val="28"/>
          <w:szCs w:val="28"/>
          <w:lang w:val="bg-BG"/>
        </w:rPr>
        <w:t xml:space="preserve"> на МБАЛ Поморие в размер на 255 000 евро.</w:t>
      </w:r>
    </w:p>
    <w:p w14:paraId="4011FA44" w14:textId="77777777" w:rsidR="00AA7530" w:rsidRPr="00A34858" w:rsidRDefault="00AA7530" w:rsidP="00AA7530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bg-BG"/>
        </w:rPr>
      </w:pPr>
      <w:r w:rsidRPr="00A34858">
        <w:rPr>
          <w:b/>
          <w:sz w:val="28"/>
          <w:szCs w:val="28"/>
          <w:lang w:val="bg-BG"/>
        </w:rPr>
        <w:t>5.</w:t>
      </w:r>
      <w:r w:rsidRPr="00A34858">
        <w:rPr>
          <w:b/>
          <w:color w:val="FF0000"/>
          <w:sz w:val="28"/>
          <w:szCs w:val="28"/>
          <w:lang w:val="bg-BG"/>
        </w:rPr>
        <w:t xml:space="preserve"> </w:t>
      </w:r>
      <w:r w:rsidRPr="00A34858">
        <w:rPr>
          <w:sz w:val="28"/>
          <w:szCs w:val="28"/>
          <w:lang w:val="bg-BG"/>
        </w:rPr>
        <w:t xml:space="preserve">Дава съгласие да се отпусне временна финансова помощ </w:t>
      </w:r>
      <w:r w:rsidRPr="00A34858">
        <w:rPr>
          <w:b/>
          <w:noProof/>
          <w:sz w:val="28"/>
          <w:szCs w:val="28"/>
          <w:lang w:val="bg-BG"/>
        </w:rPr>
        <w:t>до приемане на ЗДБРБ за 2026 година</w:t>
      </w:r>
      <w:r w:rsidRPr="00A34858">
        <w:rPr>
          <w:sz w:val="28"/>
          <w:szCs w:val="28"/>
          <w:lang w:val="bg-BG"/>
        </w:rPr>
        <w:t xml:space="preserve"> на СНЦ „ МИГ – Поморие“ в размер на 20 000 евро и субсидия за „МИРГ –Поморие“ в размер на 11 000 евро.</w:t>
      </w:r>
    </w:p>
    <w:p w14:paraId="0CBADCC5" w14:textId="77777777" w:rsidR="00AA7530" w:rsidRPr="00A34858" w:rsidRDefault="00AA7530" w:rsidP="00AA7530">
      <w:pPr>
        <w:autoSpaceDE w:val="0"/>
        <w:autoSpaceDN w:val="0"/>
        <w:adjustRightInd w:val="0"/>
        <w:jc w:val="both"/>
        <w:rPr>
          <w:sz w:val="28"/>
          <w:szCs w:val="28"/>
          <w:lang w:val="bg-BG"/>
        </w:rPr>
      </w:pPr>
      <w:r w:rsidRPr="00A34858">
        <w:rPr>
          <w:b/>
          <w:sz w:val="28"/>
          <w:szCs w:val="28"/>
          <w:lang w:val="bg-BG"/>
        </w:rPr>
        <w:lastRenderedPageBreak/>
        <w:t>6.</w:t>
      </w:r>
      <w:r w:rsidRPr="00A34858">
        <w:rPr>
          <w:sz w:val="28"/>
          <w:szCs w:val="28"/>
          <w:lang w:val="bg-BG"/>
        </w:rPr>
        <w:t xml:space="preserve"> За юридически лица с нестопанска цел - Района служба „Пожарна безопасност и защита на населението” гр. Поморие  2 000 евро </w:t>
      </w:r>
      <w:r w:rsidRPr="00A34858">
        <w:rPr>
          <w:b/>
          <w:noProof/>
          <w:sz w:val="28"/>
          <w:szCs w:val="28"/>
          <w:lang w:val="bg-BG"/>
        </w:rPr>
        <w:t>до приемане на ЗДБРБ за 2026 година.</w:t>
      </w:r>
    </w:p>
    <w:p w14:paraId="77B431C7" w14:textId="77777777" w:rsidR="00AA7530" w:rsidRPr="00A34858" w:rsidRDefault="00AA7530" w:rsidP="00AA7530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bg-BG"/>
        </w:rPr>
      </w:pPr>
      <w:r w:rsidRPr="00A34858">
        <w:rPr>
          <w:b/>
          <w:sz w:val="28"/>
          <w:szCs w:val="28"/>
          <w:lang w:val="bg-BG"/>
        </w:rPr>
        <w:t>7.</w:t>
      </w:r>
      <w:r w:rsidRPr="00A34858">
        <w:rPr>
          <w:sz w:val="28"/>
          <w:szCs w:val="28"/>
          <w:lang w:val="bg-BG"/>
        </w:rPr>
        <w:t xml:space="preserve"> Одобрява субсидии </w:t>
      </w:r>
      <w:r w:rsidRPr="00A34858">
        <w:rPr>
          <w:b/>
          <w:noProof/>
          <w:sz w:val="28"/>
          <w:szCs w:val="28"/>
          <w:lang w:val="bg-BG"/>
        </w:rPr>
        <w:t>до приемане на ЗДБРБ за 2026 година</w:t>
      </w:r>
      <w:r w:rsidRPr="00A34858">
        <w:rPr>
          <w:sz w:val="28"/>
          <w:szCs w:val="28"/>
          <w:lang w:val="bg-BG"/>
        </w:rPr>
        <w:t xml:space="preserve">  за:</w:t>
      </w:r>
    </w:p>
    <w:p w14:paraId="56E692AE" w14:textId="77777777" w:rsidR="00AA7530" w:rsidRPr="00A34858" w:rsidRDefault="00AA7530" w:rsidP="00AA7530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bg-BG"/>
        </w:rPr>
      </w:pPr>
      <w:r w:rsidRPr="00A34858">
        <w:rPr>
          <w:b/>
          <w:sz w:val="28"/>
          <w:szCs w:val="28"/>
          <w:lang w:val="bg-BG"/>
        </w:rPr>
        <w:t xml:space="preserve">7.1. </w:t>
      </w:r>
      <w:proofErr w:type="spellStart"/>
      <w:r w:rsidRPr="00A34858">
        <w:rPr>
          <w:sz w:val="28"/>
          <w:szCs w:val="28"/>
          <w:lang w:val="bg-BG"/>
        </w:rPr>
        <w:t>Дофинансиране</w:t>
      </w:r>
      <w:proofErr w:type="spellEnd"/>
      <w:r w:rsidRPr="00A34858">
        <w:rPr>
          <w:sz w:val="28"/>
          <w:szCs w:val="28"/>
          <w:lang w:val="bg-BG"/>
        </w:rPr>
        <w:t xml:space="preserve"> на второстепенни разпоредители с бюджети в дейност „Образование“, съгласно Приложение № 2;</w:t>
      </w:r>
    </w:p>
    <w:p w14:paraId="669612EC" w14:textId="77777777" w:rsidR="00AA7530" w:rsidRPr="00A34858" w:rsidRDefault="00AA7530" w:rsidP="00AA7530">
      <w:pPr>
        <w:widowControl w:val="0"/>
        <w:autoSpaceDE w:val="0"/>
        <w:autoSpaceDN w:val="0"/>
        <w:adjustRightInd w:val="0"/>
        <w:jc w:val="both"/>
        <w:rPr>
          <w:noProof/>
          <w:sz w:val="28"/>
          <w:szCs w:val="28"/>
          <w:lang w:val="bg-BG"/>
        </w:rPr>
      </w:pPr>
      <w:r w:rsidRPr="00A34858">
        <w:rPr>
          <w:b/>
          <w:noProof/>
          <w:sz w:val="28"/>
          <w:szCs w:val="28"/>
          <w:lang w:val="bg-BG"/>
        </w:rPr>
        <w:t xml:space="preserve">7.2. </w:t>
      </w:r>
      <w:r w:rsidRPr="00A34858">
        <w:rPr>
          <w:noProof/>
          <w:sz w:val="28"/>
          <w:szCs w:val="28"/>
          <w:lang w:val="bg-BG"/>
        </w:rPr>
        <w:t>Спортни клубове</w:t>
      </w:r>
      <w:r w:rsidRPr="00A34858">
        <w:rPr>
          <w:noProof/>
          <w:sz w:val="28"/>
          <w:szCs w:val="28"/>
          <w:lang w:val="ru-RU"/>
        </w:rPr>
        <w:t xml:space="preserve">, съгласно </w:t>
      </w:r>
      <w:r w:rsidRPr="00A34858">
        <w:rPr>
          <w:noProof/>
          <w:sz w:val="28"/>
          <w:szCs w:val="28"/>
          <w:lang w:val="bg-BG"/>
        </w:rPr>
        <w:t>Приложение № 3;</w:t>
      </w:r>
    </w:p>
    <w:p w14:paraId="2660CF4A" w14:textId="77777777" w:rsidR="00AA7530" w:rsidRPr="00A34858" w:rsidRDefault="00AA7530" w:rsidP="00AA7530">
      <w:pPr>
        <w:widowControl w:val="0"/>
        <w:autoSpaceDE w:val="0"/>
        <w:autoSpaceDN w:val="0"/>
        <w:adjustRightInd w:val="0"/>
        <w:jc w:val="both"/>
        <w:rPr>
          <w:noProof/>
          <w:sz w:val="28"/>
          <w:szCs w:val="28"/>
          <w:lang w:val="bg-BG"/>
        </w:rPr>
      </w:pPr>
      <w:r w:rsidRPr="00A34858">
        <w:rPr>
          <w:b/>
          <w:noProof/>
          <w:sz w:val="28"/>
          <w:szCs w:val="28"/>
          <w:lang w:val="bg-BG"/>
        </w:rPr>
        <w:t>7.3.</w:t>
      </w:r>
      <w:r w:rsidRPr="00A34858">
        <w:rPr>
          <w:noProof/>
          <w:sz w:val="28"/>
          <w:szCs w:val="28"/>
          <w:lang w:val="bg-BG"/>
        </w:rPr>
        <w:t xml:space="preserve"> </w:t>
      </w:r>
      <w:r w:rsidRPr="00A34858">
        <w:rPr>
          <w:b/>
          <w:noProof/>
          <w:sz w:val="28"/>
          <w:szCs w:val="28"/>
          <w:lang w:val="bg-BG"/>
        </w:rPr>
        <w:t xml:space="preserve"> </w:t>
      </w:r>
      <w:r w:rsidRPr="00A34858">
        <w:rPr>
          <w:noProof/>
          <w:sz w:val="28"/>
          <w:szCs w:val="28"/>
          <w:lang w:val="bg-BG"/>
        </w:rPr>
        <w:t>Субсидии за организации с нестопанска цел, съгласно Приложение № 4.</w:t>
      </w:r>
    </w:p>
    <w:p w14:paraId="6AFCFE68" w14:textId="77777777" w:rsidR="00AA7530" w:rsidRPr="00A34858" w:rsidRDefault="00AA7530" w:rsidP="00AA7530">
      <w:pPr>
        <w:widowControl w:val="0"/>
        <w:autoSpaceDE w:val="0"/>
        <w:autoSpaceDN w:val="0"/>
        <w:adjustRightInd w:val="0"/>
        <w:jc w:val="both"/>
        <w:rPr>
          <w:b/>
          <w:noProof/>
          <w:sz w:val="28"/>
          <w:szCs w:val="28"/>
          <w:lang w:val="bg-BG"/>
        </w:rPr>
      </w:pPr>
      <w:r w:rsidRPr="00A34858">
        <w:rPr>
          <w:b/>
          <w:noProof/>
          <w:sz w:val="28"/>
          <w:szCs w:val="28"/>
          <w:lang w:val="bg-BG"/>
        </w:rPr>
        <w:t>8.</w:t>
      </w:r>
      <w:r w:rsidRPr="00A34858">
        <w:rPr>
          <w:noProof/>
          <w:sz w:val="28"/>
          <w:szCs w:val="28"/>
          <w:lang w:val="bg-BG"/>
        </w:rPr>
        <w:t xml:space="preserve"> Утвърждава </w:t>
      </w:r>
      <w:r w:rsidRPr="00A34858">
        <w:rPr>
          <w:b/>
          <w:noProof/>
          <w:sz w:val="28"/>
          <w:szCs w:val="28"/>
          <w:lang w:val="bg-BG"/>
        </w:rPr>
        <w:t>до приемане на ЗДБРБ за 2026 година</w:t>
      </w:r>
      <w:r w:rsidRPr="00A34858">
        <w:rPr>
          <w:sz w:val="28"/>
          <w:szCs w:val="28"/>
          <w:lang w:val="bg-BG"/>
        </w:rPr>
        <w:t xml:space="preserve"> следното</w:t>
      </w:r>
      <w:r w:rsidRPr="00A34858">
        <w:rPr>
          <w:noProof/>
          <w:sz w:val="28"/>
          <w:szCs w:val="28"/>
          <w:lang w:val="bg-BG"/>
        </w:rPr>
        <w:t>:</w:t>
      </w:r>
    </w:p>
    <w:p w14:paraId="06B8C249" w14:textId="77777777" w:rsidR="00AA7530" w:rsidRPr="00A34858" w:rsidRDefault="00AA7530" w:rsidP="00AA7530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bg-BG"/>
        </w:rPr>
      </w:pPr>
      <w:r w:rsidRPr="00A34858">
        <w:rPr>
          <w:b/>
          <w:sz w:val="28"/>
          <w:szCs w:val="28"/>
          <w:lang w:val="bg-BG"/>
        </w:rPr>
        <w:t>8.1</w:t>
      </w:r>
      <w:r w:rsidRPr="00A34858">
        <w:rPr>
          <w:sz w:val="28"/>
          <w:szCs w:val="28"/>
          <w:lang w:val="bg-BG"/>
        </w:rPr>
        <w:t>. Културен календар на община Поморие</w:t>
      </w:r>
      <w:r w:rsidRPr="00A34858">
        <w:rPr>
          <w:bCs/>
          <w:noProof/>
          <w:sz w:val="28"/>
          <w:szCs w:val="28"/>
          <w:lang w:val="bg-BG"/>
        </w:rPr>
        <w:t>, съгласно</w:t>
      </w:r>
      <w:r w:rsidRPr="00A34858">
        <w:rPr>
          <w:sz w:val="28"/>
          <w:szCs w:val="28"/>
          <w:lang w:val="bg-BG"/>
        </w:rPr>
        <w:t xml:space="preserve"> Приложение № 5;</w:t>
      </w:r>
    </w:p>
    <w:p w14:paraId="79023093" w14:textId="77777777" w:rsidR="00AA7530" w:rsidRPr="00A34858" w:rsidRDefault="00AA7530" w:rsidP="00AA7530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bg-BG"/>
        </w:rPr>
      </w:pPr>
      <w:r w:rsidRPr="00A34858">
        <w:rPr>
          <w:b/>
          <w:sz w:val="28"/>
          <w:szCs w:val="28"/>
          <w:lang w:val="bg-BG"/>
        </w:rPr>
        <w:t>8</w:t>
      </w:r>
      <w:r w:rsidRPr="00A34858">
        <w:rPr>
          <w:sz w:val="28"/>
          <w:szCs w:val="28"/>
        </w:rPr>
        <w:t>.</w:t>
      </w:r>
      <w:r w:rsidRPr="00A34858">
        <w:rPr>
          <w:b/>
          <w:sz w:val="28"/>
          <w:szCs w:val="28"/>
          <w:lang w:val="bg-BG"/>
        </w:rPr>
        <w:t>2.</w:t>
      </w:r>
      <w:r w:rsidRPr="00A34858">
        <w:rPr>
          <w:sz w:val="28"/>
          <w:szCs w:val="28"/>
          <w:lang w:val="bg-BG"/>
        </w:rPr>
        <w:t xml:space="preserve"> Спортен календар, съгласно Приложение № 6.</w:t>
      </w:r>
    </w:p>
    <w:p w14:paraId="640E713C" w14:textId="77777777" w:rsidR="00AA7530" w:rsidRPr="00A34858" w:rsidRDefault="00AA7530" w:rsidP="00AA7530">
      <w:pPr>
        <w:widowControl w:val="0"/>
        <w:autoSpaceDE w:val="0"/>
        <w:autoSpaceDN w:val="0"/>
        <w:adjustRightInd w:val="0"/>
        <w:ind w:hanging="270"/>
        <w:jc w:val="both"/>
        <w:rPr>
          <w:sz w:val="28"/>
          <w:szCs w:val="28"/>
          <w:lang w:val="bg-BG"/>
        </w:rPr>
      </w:pPr>
      <w:r w:rsidRPr="00A34858">
        <w:rPr>
          <w:b/>
          <w:sz w:val="28"/>
          <w:szCs w:val="28"/>
          <w:lang w:val="bg-BG"/>
        </w:rPr>
        <w:t xml:space="preserve">     9. </w:t>
      </w:r>
      <w:r w:rsidRPr="00A34858">
        <w:rPr>
          <w:sz w:val="28"/>
          <w:szCs w:val="28"/>
          <w:lang w:val="bg-BG"/>
        </w:rPr>
        <w:t xml:space="preserve">Приема вътрешни компенсирани промени, без да изменя начина на определяне и размера на таксата за битови отпадъци, по силата на § 8 от Преходните и заключителните разпоредби на Закона за събирането на приходи и извършването на разходи през 2026 г. до приемане на ЗДБРБ, съгласно Приложение № </w:t>
      </w:r>
      <w:r w:rsidRPr="00A34858">
        <w:rPr>
          <w:sz w:val="28"/>
          <w:szCs w:val="28"/>
        </w:rPr>
        <w:t>7</w:t>
      </w:r>
      <w:r w:rsidRPr="00A34858">
        <w:rPr>
          <w:sz w:val="28"/>
          <w:szCs w:val="28"/>
          <w:lang w:val="bg-BG"/>
        </w:rPr>
        <w:t>.</w:t>
      </w:r>
    </w:p>
    <w:p w14:paraId="191AF220" w14:textId="77777777" w:rsidR="00AA7530" w:rsidRPr="00A34858" w:rsidRDefault="00AA7530" w:rsidP="00AA7530">
      <w:pPr>
        <w:widowControl w:val="0"/>
        <w:autoSpaceDE w:val="0"/>
        <w:autoSpaceDN w:val="0"/>
        <w:adjustRightInd w:val="0"/>
        <w:ind w:hanging="270"/>
        <w:jc w:val="both"/>
        <w:rPr>
          <w:sz w:val="28"/>
          <w:szCs w:val="28"/>
          <w:lang w:val="bg-BG"/>
        </w:rPr>
      </w:pPr>
      <w:r w:rsidRPr="00A34858">
        <w:rPr>
          <w:sz w:val="28"/>
          <w:szCs w:val="28"/>
        </w:rPr>
        <w:t xml:space="preserve">    </w:t>
      </w:r>
      <w:r w:rsidRPr="00A34858">
        <w:rPr>
          <w:b/>
          <w:sz w:val="28"/>
          <w:szCs w:val="28"/>
          <w:lang w:val="bg-BG"/>
        </w:rPr>
        <w:t xml:space="preserve">10. </w:t>
      </w:r>
      <w:r w:rsidRPr="00A34858">
        <w:rPr>
          <w:sz w:val="28"/>
          <w:szCs w:val="28"/>
          <w:lang w:val="bg-BG"/>
        </w:rPr>
        <w:t>Одобрява индикативен разчет за капиталови разходи, предвидени за финансиране със средства от ЕС, средства по други международни програми и свързаното с тях общинско финансиране, съгласно Приложение № 8.</w:t>
      </w:r>
    </w:p>
    <w:p w14:paraId="39C77B9C" w14:textId="77777777" w:rsidR="00AA7530" w:rsidRPr="00A34858" w:rsidRDefault="00AA7530" w:rsidP="00AA7530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bg-BG"/>
        </w:rPr>
      </w:pPr>
      <w:r w:rsidRPr="00A34858">
        <w:rPr>
          <w:b/>
          <w:bCs/>
          <w:sz w:val="28"/>
          <w:szCs w:val="28"/>
          <w:lang w:val="bg-BG"/>
        </w:rPr>
        <w:t>11</w:t>
      </w:r>
      <w:r w:rsidRPr="00A34858">
        <w:rPr>
          <w:b/>
          <w:noProof/>
          <w:sz w:val="28"/>
          <w:szCs w:val="28"/>
          <w:lang w:val="bg-BG"/>
        </w:rPr>
        <w:t>.</w:t>
      </w:r>
      <w:r w:rsidRPr="00A34858">
        <w:rPr>
          <w:sz w:val="28"/>
          <w:szCs w:val="28"/>
          <w:lang w:val="bg-BG"/>
        </w:rPr>
        <w:t xml:space="preserve"> Утвърждава списък на длъжностите, които имат право на транспортни разходи </w:t>
      </w:r>
      <w:r w:rsidRPr="00A34858">
        <w:rPr>
          <w:b/>
          <w:noProof/>
          <w:sz w:val="28"/>
          <w:szCs w:val="28"/>
          <w:lang w:val="bg-BG"/>
        </w:rPr>
        <w:t xml:space="preserve">до приемане на ЗДБРБ за 2026 година: </w:t>
      </w:r>
    </w:p>
    <w:p w14:paraId="34DDDC2D" w14:textId="77777777" w:rsidR="00AA7530" w:rsidRPr="00A34858" w:rsidRDefault="00AA7530" w:rsidP="00AA7530">
      <w:pPr>
        <w:widowControl w:val="0"/>
        <w:autoSpaceDE w:val="0"/>
        <w:autoSpaceDN w:val="0"/>
        <w:adjustRightInd w:val="0"/>
        <w:jc w:val="both"/>
        <w:rPr>
          <w:noProof/>
          <w:sz w:val="28"/>
          <w:szCs w:val="28"/>
          <w:lang w:val="bg-BG"/>
        </w:rPr>
      </w:pPr>
      <w:r w:rsidRPr="00A34858">
        <w:rPr>
          <w:b/>
          <w:sz w:val="28"/>
          <w:szCs w:val="28"/>
          <w:lang w:val="bg-BG"/>
        </w:rPr>
        <w:t>11.1</w:t>
      </w:r>
      <w:r w:rsidRPr="00A34858">
        <w:rPr>
          <w:sz w:val="28"/>
          <w:szCs w:val="28"/>
          <w:lang w:val="bg-BG"/>
        </w:rPr>
        <w:t xml:space="preserve">. </w:t>
      </w:r>
      <w:r w:rsidRPr="00A34858">
        <w:rPr>
          <w:noProof/>
          <w:sz w:val="28"/>
          <w:szCs w:val="28"/>
          <w:lang w:val="bg-BG"/>
        </w:rPr>
        <w:t xml:space="preserve">За пътуване от местоживеенето до местоработата и обратно за лица със специалност и квалификация, изискващи се за съответната длъжност, съгласно Приложение № </w:t>
      </w:r>
      <w:r w:rsidRPr="00A34858">
        <w:rPr>
          <w:noProof/>
          <w:sz w:val="28"/>
          <w:szCs w:val="28"/>
        </w:rPr>
        <w:t>9</w:t>
      </w:r>
      <w:r w:rsidRPr="00A34858">
        <w:rPr>
          <w:noProof/>
          <w:sz w:val="28"/>
          <w:szCs w:val="28"/>
          <w:lang w:val="bg-BG"/>
        </w:rPr>
        <w:t>;</w:t>
      </w:r>
    </w:p>
    <w:p w14:paraId="3E546F48" w14:textId="77777777" w:rsidR="00AA7530" w:rsidRPr="00A34858" w:rsidRDefault="00AA7530" w:rsidP="00AA7530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bg-BG"/>
        </w:rPr>
      </w:pPr>
      <w:r w:rsidRPr="00A34858">
        <w:rPr>
          <w:b/>
          <w:noProof/>
          <w:sz w:val="28"/>
          <w:szCs w:val="28"/>
          <w:lang w:val="bg-BG"/>
        </w:rPr>
        <w:t>11.2</w:t>
      </w:r>
      <w:r w:rsidRPr="00A34858">
        <w:rPr>
          <w:noProof/>
          <w:sz w:val="28"/>
          <w:szCs w:val="28"/>
          <w:lang w:val="bg-BG"/>
        </w:rPr>
        <w:t xml:space="preserve">. </w:t>
      </w:r>
      <w:r w:rsidRPr="00A34858">
        <w:rPr>
          <w:sz w:val="28"/>
          <w:szCs w:val="28"/>
          <w:lang w:val="bg-BG"/>
        </w:rPr>
        <w:t xml:space="preserve">За пътуване в границите на населеното място, когато това произтича от характера на трудовата им дейност, </w:t>
      </w:r>
      <w:r w:rsidRPr="00A34858">
        <w:rPr>
          <w:noProof/>
          <w:sz w:val="28"/>
          <w:szCs w:val="28"/>
          <w:lang w:val="bg-BG"/>
        </w:rPr>
        <w:t>съгласно</w:t>
      </w:r>
      <w:r w:rsidRPr="00A34858">
        <w:rPr>
          <w:sz w:val="28"/>
          <w:szCs w:val="28"/>
          <w:lang w:val="bg-BG"/>
        </w:rPr>
        <w:t xml:space="preserve"> Приложение №</w:t>
      </w:r>
      <w:r w:rsidRPr="00A34858">
        <w:rPr>
          <w:sz w:val="28"/>
          <w:szCs w:val="28"/>
        </w:rPr>
        <w:t xml:space="preserve"> 9</w:t>
      </w:r>
      <w:r w:rsidRPr="00A34858">
        <w:rPr>
          <w:sz w:val="28"/>
          <w:szCs w:val="28"/>
          <w:lang w:val="bg-BG"/>
        </w:rPr>
        <w:t>а;</w:t>
      </w:r>
    </w:p>
    <w:p w14:paraId="483DFB31" w14:textId="77777777" w:rsidR="00AA7530" w:rsidRPr="00A34858" w:rsidRDefault="00AA7530" w:rsidP="00AA7530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bg-BG"/>
        </w:rPr>
      </w:pPr>
      <w:r w:rsidRPr="00A34858">
        <w:rPr>
          <w:iCs/>
          <w:noProof/>
          <w:sz w:val="28"/>
          <w:szCs w:val="28"/>
          <w:lang w:val="bg-BG"/>
        </w:rPr>
        <w:t>Упълномощава кмета на общината да утвърди поименен списък на лицата по  т. 11.1. и размера на средствата в рамките на 85</w:t>
      </w:r>
      <w:r w:rsidRPr="00A34858">
        <w:rPr>
          <w:noProof/>
          <w:sz w:val="28"/>
          <w:szCs w:val="28"/>
          <w:lang w:val="bg-BG"/>
        </w:rPr>
        <w:t xml:space="preserve"> %</w:t>
      </w:r>
      <w:r w:rsidRPr="00A34858">
        <w:rPr>
          <w:sz w:val="28"/>
          <w:szCs w:val="28"/>
          <w:lang w:val="bg-BG"/>
        </w:rPr>
        <w:t xml:space="preserve"> </w:t>
      </w:r>
      <w:r w:rsidRPr="00A34858">
        <w:rPr>
          <w:iCs/>
          <w:noProof/>
          <w:sz w:val="28"/>
          <w:szCs w:val="28"/>
          <w:lang w:val="bg-BG"/>
        </w:rPr>
        <w:t>от действителните разходи;</w:t>
      </w:r>
    </w:p>
    <w:p w14:paraId="0CDA5F12" w14:textId="77777777" w:rsidR="00AA7530" w:rsidRPr="00A34858" w:rsidRDefault="00AA7530" w:rsidP="00AA7530">
      <w:pPr>
        <w:widowControl w:val="0"/>
        <w:autoSpaceDE w:val="0"/>
        <w:autoSpaceDN w:val="0"/>
        <w:adjustRightInd w:val="0"/>
        <w:jc w:val="both"/>
        <w:rPr>
          <w:iCs/>
          <w:noProof/>
          <w:sz w:val="28"/>
          <w:szCs w:val="28"/>
          <w:lang w:val="bg-BG"/>
        </w:rPr>
      </w:pPr>
      <w:r w:rsidRPr="00A34858">
        <w:rPr>
          <w:b/>
          <w:iCs/>
          <w:noProof/>
          <w:sz w:val="28"/>
          <w:szCs w:val="28"/>
          <w:lang w:val="bg-BG"/>
        </w:rPr>
        <w:t xml:space="preserve">11.3. </w:t>
      </w:r>
      <w:r w:rsidRPr="00A34858">
        <w:rPr>
          <w:iCs/>
          <w:noProof/>
          <w:sz w:val="28"/>
          <w:szCs w:val="28"/>
          <w:lang w:val="bg-BG"/>
        </w:rPr>
        <w:t>Кметът на общ</w:t>
      </w:r>
      <w:r w:rsidRPr="00A34858">
        <w:rPr>
          <w:iCs/>
          <w:noProof/>
          <w:sz w:val="28"/>
          <w:szCs w:val="28"/>
        </w:rPr>
        <w:t>и</w:t>
      </w:r>
      <w:r w:rsidRPr="00A34858">
        <w:rPr>
          <w:iCs/>
          <w:noProof/>
          <w:sz w:val="28"/>
          <w:szCs w:val="28"/>
          <w:lang w:val="bg-BG"/>
        </w:rPr>
        <w:t>ната или съответния ръководител на ВРБ, може със Заповед да определи служителите по т. 11.1., които да пътуват с лично МПС, като в този случай отчитат съответните първични счетоводни документи /фактури/ за заредено гориво, но до размера на 85% от стойността на билетите или карти на обществения транспорт по съответното направление от местоживеене до месторабота и обратно.</w:t>
      </w:r>
    </w:p>
    <w:p w14:paraId="307DE7F8" w14:textId="77777777" w:rsidR="00AA7530" w:rsidRPr="00A34858" w:rsidRDefault="00AA7530" w:rsidP="00AA7530">
      <w:pPr>
        <w:widowControl w:val="0"/>
        <w:autoSpaceDE w:val="0"/>
        <w:autoSpaceDN w:val="0"/>
        <w:adjustRightInd w:val="0"/>
        <w:jc w:val="both"/>
        <w:rPr>
          <w:noProof/>
          <w:sz w:val="28"/>
          <w:szCs w:val="28"/>
          <w:lang w:val="bg-BG"/>
        </w:rPr>
      </w:pPr>
      <w:r w:rsidRPr="00A34858">
        <w:rPr>
          <w:b/>
          <w:noProof/>
          <w:sz w:val="28"/>
          <w:szCs w:val="28"/>
          <w:lang w:val="bg-BG"/>
        </w:rPr>
        <w:t>12.</w:t>
      </w:r>
      <w:r w:rsidRPr="00A34858">
        <w:rPr>
          <w:sz w:val="28"/>
          <w:szCs w:val="28"/>
          <w:lang w:val="bg-BG"/>
        </w:rPr>
        <w:t xml:space="preserve"> Определя</w:t>
      </w:r>
      <w:r w:rsidRPr="00A34858">
        <w:rPr>
          <w:bCs/>
          <w:noProof/>
          <w:sz w:val="28"/>
          <w:szCs w:val="28"/>
          <w:lang w:val="bg-BG"/>
        </w:rPr>
        <w:t xml:space="preserve"> разпоредителите с бюджет от по-ниска степен по бюджета на община Поморие,</w:t>
      </w:r>
      <w:r w:rsidRPr="00A34858">
        <w:rPr>
          <w:sz w:val="28"/>
          <w:szCs w:val="28"/>
          <w:lang w:val="bg-BG"/>
        </w:rPr>
        <w:t xml:space="preserve"> съгласно Приложение </w:t>
      </w:r>
      <w:r w:rsidRPr="00A34858">
        <w:rPr>
          <w:noProof/>
          <w:sz w:val="28"/>
          <w:szCs w:val="28"/>
          <w:lang w:val="bg-BG"/>
        </w:rPr>
        <w:t>№ 1</w:t>
      </w:r>
      <w:r w:rsidRPr="00A34858">
        <w:rPr>
          <w:noProof/>
          <w:sz w:val="28"/>
          <w:szCs w:val="28"/>
        </w:rPr>
        <w:t>0</w:t>
      </w:r>
      <w:r w:rsidRPr="00A34858">
        <w:rPr>
          <w:noProof/>
          <w:sz w:val="28"/>
          <w:szCs w:val="28"/>
          <w:lang w:val="bg-BG"/>
        </w:rPr>
        <w:t xml:space="preserve">. </w:t>
      </w:r>
    </w:p>
    <w:p w14:paraId="6938D1EF" w14:textId="77777777" w:rsidR="00AA7530" w:rsidRPr="00A34858" w:rsidRDefault="00AA7530" w:rsidP="00AA7530">
      <w:pPr>
        <w:widowControl w:val="0"/>
        <w:autoSpaceDE w:val="0"/>
        <w:autoSpaceDN w:val="0"/>
        <w:adjustRightInd w:val="0"/>
        <w:jc w:val="both"/>
        <w:rPr>
          <w:bCs/>
          <w:color w:val="000000"/>
          <w:sz w:val="28"/>
          <w:szCs w:val="28"/>
          <w:lang w:val="bg-BG"/>
        </w:rPr>
      </w:pPr>
      <w:r w:rsidRPr="00A34858">
        <w:rPr>
          <w:b/>
          <w:noProof/>
          <w:sz w:val="28"/>
          <w:szCs w:val="28"/>
          <w:lang w:val="bg-BG"/>
        </w:rPr>
        <w:t>13.</w:t>
      </w:r>
      <w:r w:rsidRPr="00A34858">
        <w:rPr>
          <w:noProof/>
          <w:sz w:val="28"/>
          <w:szCs w:val="28"/>
          <w:lang w:val="bg-BG"/>
        </w:rPr>
        <w:t xml:space="preserve"> </w:t>
      </w:r>
      <w:proofErr w:type="spellStart"/>
      <w:r w:rsidRPr="00A34858">
        <w:rPr>
          <w:bCs/>
          <w:color w:val="000000"/>
          <w:sz w:val="28"/>
          <w:szCs w:val="28"/>
          <w:lang w:val="en"/>
        </w:rPr>
        <w:t>Кметът</w:t>
      </w:r>
      <w:proofErr w:type="spellEnd"/>
      <w:r w:rsidRPr="00A34858">
        <w:rPr>
          <w:bCs/>
          <w:color w:val="000000"/>
          <w:sz w:val="28"/>
          <w:szCs w:val="28"/>
          <w:lang w:val="en"/>
        </w:rPr>
        <w:t xml:space="preserve"> </w:t>
      </w:r>
      <w:proofErr w:type="spellStart"/>
      <w:r w:rsidRPr="00A34858">
        <w:rPr>
          <w:bCs/>
          <w:color w:val="000000"/>
          <w:sz w:val="28"/>
          <w:szCs w:val="28"/>
          <w:lang w:val="en"/>
        </w:rPr>
        <w:t>на</w:t>
      </w:r>
      <w:proofErr w:type="spellEnd"/>
      <w:r w:rsidRPr="00A34858">
        <w:rPr>
          <w:bCs/>
          <w:color w:val="000000"/>
          <w:sz w:val="28"/>
          <w:szCs w:val="28"/>
          <w:lang w:val="en"/>
        </w:rPr>
        <w:t xml:space="preserve"> </w:t>
      </w:r>
      <w:proofErr w:type="spellStart"/>
      <w:r w:rsidRPr="00A34858">
        <w:rPr>
          <w:bCs/>
          <w:color w:val="000000"/>
          <w:sz w:val="28"/>
          <w:szCs w:val="28"/>
          <w:lang w:val="en"/>
        </w:rPr>
        <w:t>общината</w:t>
      </w:r>
      <w:proofErr w:type="spellEnd"/>
      <w:r w:rsidRPr="00A34858">
        <w:rPr>
          <w:bCs/>
          <w:color w:val="000000"/>
          <w:sz w:val="28"/>
          <w:szCs w:val="28"/>
          <w:lang w:val="en"/>
        </w:rPr>
        <w:t xml:space="preserve"> </w:t>
      </w:r>
      <w:proofErr w:type="spellStart"/>
      <w:r w:rsidRPr="00A34858">
        <w:rPr>
          <w:bCs/>
          <w:color w:val="000000"/>
          <w:sz w:val="28"/>
          <w:szCs w:val="28"/>
          <w:lang w:val="en"/>
        </w:rPr>
        <w:t>може</w:t>
      </w:r>
      <w:proofErr w:type="spellEnd"/>
      <w:r w:rsidRPr="00A34858">
        <w:rPr>
          <w:bCs/>
          <w:color w:val="000000"/>
          <w:sz w:val="28"/>
          <w:szCs w:val="28"/>
          <w:lang w:val="en"/>
        </w:rPr>
        <w:t xml:space="preserve"> </w:t>
      </w:r>
      <w:proofErr w:type="spellStart"/>
      <w:r w:rsidRPr="00A34858">
        <w:rPr>
          <w:bCs/>
          <w:color w:val="000000"/>
          <w:sz w:val="28"/>
          <w:szCs w:val="28"/>
          <w:lang w:val="en"/>
        </w:rPr>
        <w:t>да</w:t>
      </w:r>
      <w:proofErr w:type="spellEnd"/>
      <w:r w:rsidRPr="00A34858">
        <w:rPr>
          <w:bCs/>
          <w:color w:val="000000"/>
          <w:sz w:val="28"/>
          <w:szCs w:val="28"/>
          <w:lang w:val="en"/>
        </w:rPr>
        <w:t xml:space="preserve"> </w:t>
      </w:r>
      <w:proofErr w:type="spellStart"/>
      <w:r w:rsidRPr="00A34858">
        <w:rPr>
          <w:bCs/>
          <w:color w:val="000000"/>
          <w:sz w:val="28"/>
          <w:szCs w:val="28"/>
          <w:lang w:val="en"/>
        </w:rPr>
        <w:t>финансира</w:t>
      </w:r>
      <w:proofErr w:type="spellEnd"/>
      <w:r w:rsidRPr="00A34858">
        <w:rPr>
          <w:bCs/>
          <w:color w:val="000000"/>
          <w:sz w:val="28"/>
          <w:szCs w:val="28"/>
          <w:lang w:val="en"/>
        </w:rPr>
        <w:t xml:space="preserve"> </w:t>
      </w:r>
      <w:proofErr w:type="spellStart"/>
      <w:r w:rsidRPr="00A34858">
        <w:rPr>
          <w:bCs/>
          <w:color w:val="000000"/>
          <w:sz w:val="28"/>
          <w:szCs w:val="28"/>
          <w:lang w:val="en"/>
        </w:rPr>
        <w:t>разходи</w:t>
      </w:r>
      <w:proofErr w:type="spellEnd"/>
      <w:r w:rsidRPr="00A34858">
        <w:rPr>
          <w:bCs/>
          <w:color w:val="000000"/>
          <w:sz w:val="28"/>
          <w:szCs w:val="28"/>
          <w:lang w:val="en"/>
        </w:rPr>
        <w:t xml:space="preserve"> </w:t>
      </w:r>
      <w:proofErr w:type="spellStart"/>
      <w:r w:rsidRPr="00A34858">
        <w:rPr>
          <w:bCs/>
          <w:color w:val="000000"/>
          <w:sz w:val="28"/>
          <w:szCs w:val="28"/>
          <w:lang w:val="en"/>
        </w:rPr>
        <w:t>за</w:t>
      </w:r>
      <w:proofErr w:type="spellEnd"/>
      <w:r w:rsidRPr="00A34858">
        <w:rPr>
          <w:bCs/>
          <w:color w:val="000000"/>
          <w:sz w:val="28"/>
          <w:szCs w:val="28"/>
          <w:lang w:val="en"/>
        </w:rPr>
        <w:t xml:space="preserve"> </w:t>
      </w:r>
      <w:proofErr w:type="spellStart"/>
      <w:r w:rsidRPr="00A34858">
        <w:rPr>
          <w:bCs/>
          <w:color w:val="000000"/>
          <w:sz w:val="28"/>
          <w:szCs w:val="28"/>
          <w:lang w:val="en"/>
        </w:rPr>
        <w:t>местни</w:t>
      </w:r>
      <w:proofErr w:type="spellEnd"/>
      <w:r w:rsidRPr="00A34858">
        <w:rPr>
          <w:bCs/>
          <w:color w:val="000000"/>
          <w:sz w:val="28"/>
          <w:szCs w:val="28"/>
          <w:lang w:val="en"/>
        </w:rPr>
        <w:t xml:space="preserve"> </w:t>
      </w:r>
      <w:proofErr w:type="spellStart"/>
      <w:r w:rsidRPr="00A34858">
        <w:rPr>
          <w:bCs/>
          <w:color w:val="000000"/>
          <w:sz w:val="28"/>
          <w:szCs w:val="28"/>
          <w:lang w:val="en"/>
        </w:rPr>
        <w:t>дейности</w:t>
      </w:r>
      <w:proofErr w:type="spellEnd"/>
      <w:r w:rsidRPr="00A34858">
        <w:rPr>
          <w:bCs/>
          <w:color w:val="000000"/>
          <w:sz w:val="28"/>
          <w:szCs w:val="28"/>
          <w:lang w:val="en"/>
        </w:rPr>
        <w:t xml:space="preserve"> в </w:t>
      </w:r>
      <w:proofErr w:type="spellStart"/>
      <w:r w:rsidRPr="00A34858">
        <w:rPr>
          <w:bCs/>
          <w:color w:val="000000"/>
          <w:sz w:val="28"/>
          <w:szCs w:val="28"/>
          <w:lang w:val="en"/>
        </w:rPr>
        <w:t>размери</w:t>
      </w:r>
      <w:proofErr w:type="spellEnd"/>
      <w:r w:rsidRPr="00A34858">
        <w:rPr>
          <w:bCs/>
          <w:color w:val="000000"/>
          <w:sz w:val="28"/>
          <w:szCs w:val="28"/>
          <w:lang w:val="en"/>
        </w:rPr>
        <w:t xml:space="preserve">, </w:t>
      </w:r>
      <w:proofErr w:type="spellStart"/>
      <w:r w:rsidRPr="00A34858">
        <w:rPr>
          <w:bCs/>
          <w:color w:val="000000"/>
          <w:sz w:val="28"/>
          <w:szCs w:val="28"/>
          <w:lang w:val="en"/>
        </w:rPr>
        <w:t>по-големи</w:t>
      </w:r>
      <w:proofErr w:type="spellEnd"/>
      <w:r w:rsidRPr="00A34858">
        <w:rPr>
          <w:bCs/>
          <w:color w:val="000000"/>
          <w:sz w:val="28"/>
          <w:szCs w:val="28"/>
          <w:lang w:val="en"/>
        </w:rPr>
        <w:t xml:space="preserve"> </w:t>
      </w:r>
      <w:proofErr w:type="spellStart"/>
      <w:r w:rsidRPr="00A34858">
        <w:rPr>
          <w:bCs/>
          <w:color w:val="000000"/>
          <w:sz w:val="28"/>
          <w:szCs w:val="28"/>
          <w:lang w:val="en"/>
        </w:rPr>
        <w:t>от</w:t>
      </w:r>
      <w:proofErr w:type="spellEnd"/>
      <w:r w:rsidRPr="00A34858">
        <w:rPr>
          <w:bCs/>
          <w:color w:val="000000"/>
          <w:sz w:val="28"/>
          <w:szCs w:val="28"/>
          <w:lang w:val="en"/>
        </w:rPr>
        <w:t xml:space="preserve"> </w:t>
      </w:r>
      <w:proofErr w:type="spellStart"/>
      <w:r w:rsidRPr="00A34858">
        <w:rPr>
          <w:bCs/>
          <w:color w:val="000000"/>
          <w:sz w:val="28"/>
          <w:szCs w:val="28"/>
          <w:lang w:val="en"/>
        </w:rPr>
        <w:t>разходите</w:t>
      </w:r>
      <w:proofErr w:type="spellEnd"/>
      <w:r w:rsidRPr="00A34858">
        <w:rPr>
          <w:bCs/>
          <w:color w:val="000000"/>
          <w:sz w:val="28"/>
          <w:szCs w:val="28"/>
          <w:lang w:val="en"/>
        </w:rPr>
        <w:t xml:space="preserve"> </w:t>
      </w:r>
      <w:proofErr w:type="spellStart"/>
      <w:r w:rsidRPr="00A34858">
        <w:rPr>
          <w:bCs/>
          <w:color w:val="000000"/>
          <w:sz w:val="28"/>
          <w:szCs w:val="28"/>
          <w:lang w:val="en"/>
        </w:rPr>
        <w:t>за</w:t>
      </w:r>
      <w:proofErr w:type="spellEnd"/>
      <w:r w:rsidRPr="00A34858">
        <w:rPr>
          <w:bCs/>
          <w:color w:val="000000"/>
          <w:sz w:val="28"/>
          <w:szCs w:val="28"/>
          <w:lang w:val="en"/>
        </w:rPr>
        <w:t xml:space="preserve"> </w:t>
      </w:r>
      <w:proofErr w:type="spellStart"/>
      <w:r w:rsidRPr="00A34858">
        <w:rPr>
          <w:bCs/>
          <w:color w:val="000000"/>
          <w:sz w:val="28"/>
          <w:szCs w:val="28"/>
          <w:lang w:val="en"/>
        </w:rPr>
        <w:t>същия</w:t>
      </w:r>
      <w:proofErr w:type="spellEnd"/>
      <w:r w:rsidRPr="00A34858">
        <w:rPr>
          <w:bCs/>
          <w:color w:val="000000"/>
          <w:sz w:val="28"/>
          <w:szCs w:val="28"/>
          <w:lang w:val="en"/>
        </w:rPr>
        <w:t xml:space="preserve"> </w:t>
      </w:r>
      <w:proofErr w:type="spellStart"/>
      <w:r w:rsidRPr="00A34858">
        <w:rPr>
          <w:bCs/>
          <w:color w:val="000000"/>
          <w:sz w:val="28"/>
          <w:szCs w:val="28"/>
          <w:lang w:val="en"/>
        </w:rPr>
        <w:t>период</w:t>
      </w:r>
      <w:proofErr w:type="spellEnd"/>
      <w:r w:rsidRPr="00A34858">
        <w:rPr>
          <w:bCs/>
          <w:color w:val="000000"/>
          <w:sz w:val="28"/>
          <w:szCs w:val="28"/>
          <w:lang w:val="en"/>
        </w:rPr>
        <w:t xml:space="preserve"> </w:t>
      </w:r>
      <w:proofErr w:type="spellStart"/>
      <w:r w:rsidRPr="00A34858">
        <w:rPr>
          <w:bCs/>
          <w:color w:val="000000"/>
          <w:sz w:val="28"/>
          <w:szCs w:val="28"/>
          <w:lang w:val="en"/>
        </w:rPr>
        <w:t>на</w:t>
      </w:r>
      <w:proofErr w:type="spellEnd"/>
      <w:r w:rsidRPr="00A34858">
        <w:rPr>
          <w:bCs/>
          <w:color w:val="000000"/>
          <w:sz w:val="28"/>
          <w:szCs w:val="28"/>
          <w:lang w:val="en"/>
        </w:rPr>
        <w:t xml:space="preserve"> </w:t>
      </w:r>
      <w:proofErr w:type="spellStart"/>
      <w:r w:rsidRPr="00A34858">
        <w:rPr>
          <w:bCs/>
          <w:color w:val="000000"/>
          <w:sz w:val="28"/>
          <w:szCs w:val="28"/>
          <w:lang w:val="en"/>
        </w:rPr>
        <w:t>предходната</w:t>
      </w:r>
      <w:proofErr w:type="spellEnd"/>
      <w:r w:rsidRPr="00A34858">
        <w:rPr>
          <w:bCs/>
          <w:color w:val="000000"/>
          <w:sz w:val="28"/>
          <w:szCs w:val="28"/>
          <w:lang w:val="en"/>
        </w:rPr>
        <w:t xml:space="preserve"> </w:t>
      </w:r>
      <w:proofErr w:type="spellStart"/>
      <w:r w:rsidRPr="00A34858">
        <w:rPr>
          <w:bCs/>
          <w:color w:val="000000"/>
          <w:sz w:val="28"/>
          <w:szCs w:val="28"/>
          <w:lang w:val="en"/>
        </w:rPr>
        <w:t>година</w:t>
      </w:r>
      <w:proofErr w:type="spellEnd"/>
      <w:r w:rsidRPr="00A34858">
        <w:rPr>
          <w:bCs/>
          <w:color w:val="000000"/>
          <w:sz w:val="28"/>
          <w:szCs w:val="28"/>
          <w:lang w:val="en"/>
        </w:rPr>
        <w:t xml:space="preserve">, </w:t>
      </w:r>
      <w:proofErr w:type="spellStart"/>
      <w:r w:rsidRPr="00A34858">
        <w:rPr>
          <w:bCs/>
          <w:color w:val="000000"/>
          <w:sz w:val="28"/>
          <w:szCs w:val="28"/>
          <w:lang w:val="en"/>
        </w:rPr>
        <w:t>до</w:t>
      </w:r>
      <w:proofErr w:type="spellEnd"/>
      <w:r w:rsidRPr="00A34858">
        <w:rPr>
          <w:bCs/>
          <w:color w:val="000000"/>
          <w:sz w:val="28"/>
          <w:szCs w:val="28"/>
          <w:lang w:val="en"/>
        </w:rPr>
        <w:t xml:space="preserve"> </w:t>
      </w:r>
      <w:proofErr w:type="spellStart"/>
      <w:r w:rsidRPr="00A34858">
        <w:rPr>
          <w:bCs/>
          <w:color w:val="000000"/>
          <w:sz w:val="28"/>
          <w:szCs w:val="28"/>
          <w:lang w:val="en"/>
        </w:rPr>
        <w:t>размера</w:t>
      </w:r>
      <w:proofErr w:type="spellEnd"/>
      <w:r w:rsidRPr="00A34858">
        <w:rPr>
          <w:bCs/>
          <w:color w:val="000000"/>
          <w:sz w:val="28"/>
          <w:szCs w:val="28"/>
          <w:lang w:val="en"/>
        </w:rPr>
        <w:t xml:space="preserve"> </w:t>
      </w:r>
      <w:proofErr w:type="spellStart"/>
      <w:r w:rsidRPr="00A34858">
        <w:rPr>
          <w:bCs/>
          <w:color w:val="000000"/>
          <w:sz w:val="28"/>
          <w:szCs w:val="28"/>
          <w:lang w:val="en"/>
        </w:rPr>
        <w:t>на</w:t>
      </w:r>
      <w:proofErr w:type="spellEnd"/>
      <w:r w:rsidRPr="00A34858">
        <w:rPr>
          <w:bCs/>
          <w:color w:val="000000"/>
          <w:sz w:val="28"/>
          <w:szCs w:val="28"/>
          <w:lang w:val="en"/>
        </w:rPr>
        <w:t xml:space="preserve"> </w:t>
      </w:r>
      <w:proofErr w:type="spellStart"/>
      <w:r w:rsidRPr="00A34858">
        <w:rPr>
          <w:bCs/>
          <w:color w:val="000000"/>
          <w:sz w:val="28"/>
          <w:szCs w:val="28"/>
          <w:lang w:val="en"/>
        </w:rPr>
        <w:t>собствените</w:t>
      </w:r>
      <w:proofErr w:type="spellEnd"/>
      <w:r w:rsidRPr="00A34858">
        <w:rPr>
          <w:bCs/>
          <w:color w:val="000000"/>
          <w:sz w:val="28"/>
          <w:szCs w:val="28"/>
          <w:lang w:val="en"/>
        </w:rPr>
        <w:t xml:space="preserve"> </w:t>
      </w:r>
      <w:proofErr w:type="spellStart"/>
      <w:r w:rsidRPr="00A34858">
        <w:rPr>
          <w:bCs/>
          <w:color w:val="000000"/>
          <w:sz w:val="28"/>
          <w:szCs w:val="28"/>
          <w:lang w:val="en"/>
        </w:rPr>
        <w:t>приходи</w:t>
      </w:r>
      <w:proofErr w:type="spellEnd"/>
      <w:r w:rsidRPr="00A34858">
        <w:rPr>
          <w:bCs/>
          <w:color w:val="000000"/>
          <w:sz w:val="28"/>
          <w:szCs w:val="28"/>
          <w:lang w:val="en"/>
        </w:rPr>
        <w:t xml:space="preserve"> </w:t>
      </w:r>
      <w:proofErr w:type="spellStart"/>
      <w:r w:rsidRPr="00A34858">
        <w:rPr>
          <w:bCs/>
          <w:color w:val="000000"/>
          <w:sz w:val="28"/>
          <w:szCs w:val="28"/>
          <w:lang w:val="en"/>
        </w:rPr>
        <w:t>на</w:t>
      </w:r>
      <w:proofErr w:type="spellEnd"/>
      <w:r w:rsidRPr="00A34858">
        <w:rPr>
          <w:bCs/>
          <w:color w:val="000000"/>
          <w:sz w:val="28"/>
          <w:szCs w:val="28"/>
          <w:lang w:val="en"/>
        </w:rPr>
        <w:t xml:space="preserve"> </w:t>
      </w:r>
      <w:proofErr w:type="spellStart"/>
      <w:r w:rsidRPr="00A34858">
        <w:rPr>
          <w:bCs/>
          <w:color w:val="000000"/>
          <w:sz w:val="28"/>
          <w:szCs w:val="28"/>
          <w:lang w:val="en"/>
        </w:rPr>
        <w:t>общината</w:t>
      </w:r>
      <w:proofErr w:type="spellEnd"/>
      <w:r w:rsidRPr="00A34858">
        <w:rPr>
          <w:bCs/>
          <w:color w:val="000000"/>
          <w:sz w:val="28"/>
          <w:szCs w:val="28"/>
          <w:lang w:val="en"/>
        </w:rPr>
        <w:t xml:space="preserve"> </w:t>
      </w:r>
      <w:proofErr w:type="spellStart"/>
      <w:r w:rsidRPr="00A34858">
        <w:rPr>
          <w:bCs/>
          <w:color w:val="000000"/>
          <w:sz w:val="28"/>
          <w:szCs w:val="28"/>
          <w:lang w:val="en"/>
        </w:rPr>
        <w:t>за</w:t>
      </w:r>
      <w:proofErr w:type="spellEnd"/>
      <w:r w:rsidRPr="00A34858">
        <w:rPr>
          <w:bCs/>
          <w:color w:val="000000"/>
          <w:sz w:val="28"/>
          <w:szCs w:val="28"/>
          <w:lang w:val="en"/>
        </w:rPr>
        <w:t xml:space="preserve"> </w:t>
      </w:r>
      <w:proofErr w:type="spellStart"/>
      <w:r w:rsidRPr="00A34858">
        <w:rPr>
          <w:bCs/>
          <w:color w:val="000000"/>
          <w:sz w:val="28"/>
          <w:szCs w:val="28"/>
          <w:lang w:val="en"/>
        </w:rPr>
        <w:t>съответния</w:t>
      </w:r>
      <w:proofErr w:type="spellEnd"/>
      <w:r w:rsidRPr="00A34858">
        <w:rPr>
          <w:bCs/>
          <w:color w:val="000000"/>
          <w:sz w:val="28"/>
          <w:szCs w:val="28"/>
          <w:lang w:val="en"/>
        </w:rPr>
        <w:t xml:space="preserve"> </w:t>
      </w:r>
      <w:proofErr w:type="spellStart"/>
      <w:r w:rsidRPr="00A34858">
        <w:rPr>
          <w:bCs/>
          <w:color w:val="000000"/>
          <w:sz w:val="28"/>
          <w:szCs w:val="28"/>
          <w:lang w:val="en"/>
        </w:rPr>
        <w:t>период</w:t>
      </w:r>
      <w:proofErr w:type="spellEnd"/>
      <w:r w:rsidRPr="00A34858">
        <w:rPr>
          <w:bCs/>
          <w:color w:val="000000"/>
          <w:sz w:val="28"/>
          <w:szCs w:val="28"/>
          <w:lang w:val="bg-BG"/>
        </w:rPr>
        <w:t>, съгласно чл. 87, ал.1 от ЗПФ.</w:t>
      </w:r>
    </w:p>
    <w:p w14:paraId="43DAAA8C" w14:textId="77777777" w:rsidR="00AA7530" w:rsidRPr="002F0490" w:rsidRDefault="00AA7530" w:rsidP="00AA7530">
      <w:pPr>
        <w:jc w:val="both"/>
        <w:rPr>
          <w:sz w:val="28"/>
          <w:szCs w:val="28"/>
          <w:lang w:val="bg-BG"/>
        </w:rPr>
      </w:pPr>
      <w:r w:rsidRPr="00CB274F">
        <w:rPr>
          <w:b/>
          <w:bCs/>
          <w:sz w:val="28"/>
          <w:szCs w:val="28"/>
          <w:lang w:val="bg-BG"/>
        </w:rPr>
        <w:t>14.</w:t>
      </w:r>
      <w:r w:rsidRPr="00C14990">
        <w:rPr>
          <w:noProof/>
          <w:color w:val="FF0000"/>
          <w:sz w:val="24"/>
          <w:szCs w:val="24"/>
          <w:lang w:val="bg-BG"/>
        </w:rPr>
        <w:t xml:space="preserve"> </w:t>
      </w:r>
      <w:r w:rsidRPr="002F0490">
        <w:rPr>
          <w:sz w:val="28"/>
          <w:szCs w:val="28"/>
          <w:lang w:val="bg-BG"/>
        </w:rPr>
        <w:t>Допълнителни разпоредби</w:t>
      </w:r>
      <w:r w:rsidRPr="002F0490">
        <w:rPr>
          <w:rFonts w:eastAsia="Calibri"/>
          <w:sz w:val="28"/>
          <w:szCs w:val="28"/>
          <w:lang w:val="bg-BG" w:eastAsia="en-US"/>
        </w:rPr>
        <w:t xml:space="preserve"> по </w:t>
      </w:r>
      <w:r w:rsidRPr="002F0490">
        <w:rPr>
          <w:noProof/>
          <w:sz w:val="28"/>
          <w:szCs w:val="28"/>
          <w:lang w:val="bg-BG"/>
        </w:rPr>
        <w:t xml:space="preserve">одобряване на предварителни разчети за разходите на Община Поморие до приемане на Закона за държавния бюджет на </w:t>
      </w:r>
      <w:r w:rsidRPr="002F0490">
        <w:rPr>
          <w:noProof/>
          <w:sz w:val="28"/>
          <w:szCs w:val="28"/>
          <w:lang w:val="bg-BG"/>
        </w:rPr>
        <w:lastRenderedPageBreak/>
        <w:t>Република България /ЗДБРБ/ за 202</w:t>
      </w:r>
      <w:r w:rsidRPr="002F0490">
        <w:rPr>
          <w:noProof/>
          <w:sz w:val="28"/>
          <w:szCs w:val="28"/>
        </w:rPr>
        <w:t>6</w:t>
      </w:r>
      <w:r w:rsidRPr="002F0490">
        <w:rPr>
          <w:noProof/>
          <w:sz w:val="28"/>
          <w:szCs w:val="28"/>
          <w:lang w:val="bg-BG"/>
        </w:rPr>
        <w:t>г.</w:t>
      </w:r>
      <w:r w:rsidRPr="002F0490">
        <w:rPr>
          <w:sz w:val="28"/>
          <w:szCs w:val="28"/>
          <w:lang w:val="bg-BG"/>
        </w:rPr>
        <w:t>, приети с решения от проведени заседания на постоянните комисии към Общински съвет – Поморие:</w:t>
      </w:r>
    </w:p>
    <w:p w14:paraId="36CD85D7" w14:textId="77777777" w:rsidR="00AA7530" w:rsidRPr="002F0490" w:rsidRDefault="00AA7530" w:rsidP="00AA7530">
      <w:pPr>
        <w:ind w:firstLine="709"/>
        <w:jc w:val="both"/>
        <w:rPr>
          <w:sz w:val="28"/>
          <w:szCs w:val="28"/>
          <w:lang w:val="bg-BG"/>
        </w:rPr>
      </w:pPr>
      <w:r w:rsidRPr="002F0490">
        <w:rPr>
          <w:b/>
          <w:bCs/>
          <w:sz w:val="28"/>
          <w:szCs w:val="28"/>
          <w:lang w:val="bg-BG"/>
        </w:rPr>
        <w:t>14.1.</w:t>
      </w:r>
      <w:r w:rsidRPr="002F0490">
        <w:rPr>
          <w:sz w:val="28"/>
          <w:szCs w:val="28"/>
          <w:lang w:val="bg-BG"/>
        </w:rPr>
        <w:t xml:space="preserve"> В Приложение № 4:</w:t>
      </w:r>
    </w:p>
    <w:p w14:paraId="05945FCD" w14:textId="77777777" w:rsidR="00AA7530" w:rsidRPr="002F0490" w:rsidRDefault="00AA7530" w:rsidP="00AA7530">
      <w:pPr>
        <w:ind w:firstLine="709"/>
        <w:jc w:val="both"/>
        <w:rPr>
          <w:sz w:val="28"/>
          <w:szCs w:val="28"/>
          <w:lang w:val="bg-BG"/>
        </w:rPr>
      </w:pPr>
      <w:r w:rsidRPr="002F0490">
        <w:rPr>
          <w:sz w:val="28"/>
          <w:szCs w:val="28"/>
          <w:lang w:val="bg-BG"/>
        </w:rPr>
        <w:t xml:space="preserve"> - сумата от 510,00 евро за </w:t>
      </w:r>
      <w:proofErr w:type="spellStart"/>
      <w:r w:rsidRPr="002F0490">
        <w:rPr>
          <w:sz w:val="28"/>
          <w:szCs w:val="28"/>
          <w:lang w:val="bg-BG"/>
        </w:rPr>
        <w:t>Българо</w:t>
      </w:r>
      <w:proofErr w:type="spellEnd"/>
      <w:r w:rsidRPr="002F0490">
        <w:rPr>
          <w:sz w:val="28"/>
          <w:szCs w:val="28"/>
          <w:lang w:val="bg-BG"/>
        </w:rPr>
        <w:t xml:space="preserve"> - гръцко дружество „Анхиало“ да стане 2 010,00 евро;</w:t>
      </w:r>
    </w:p>
    <w:p w14:paraId="282BF505" w14:textId="77777777" w:rsidR="00AA7530" w:rsidRPr="002F0490" w:rsidRDefault="00AA7530" w:rsidP="00AA7530">
      <w:pPr>
        <w:ind w:firstLine="709"/>
        <w:jc w:val="both"/>
        <w:rPr>
          <w:sz w:val="28"/>
          <w:szCs w:val="28"/>
          <w:lang w:val="bg-BG"/>
        </w:rPr>
      </w:pPr>
      <w:r w:rsidRPr="002F0490">
        <w:rPr>
          <w:sz w:val="28"/>
          <w:szCs w:val="28"/>
          <w:lang w:val="bg-BG"/>
        </w:rPr>
        <w:t>- „Доброволци с благодарност към Бог“ да се чете „</w:t>
      </w:r>
      <w:proofErr w:type="spellStart"/>
      <w:r w:rsidRPr="002F0490">
        <w:rPr>
          <w:sz w:val="28"/>
          <w:szCs w:val="28"/>
          <w:lang w:val="bg-BG"/>
        </w:rPr>
        <w:t>Добротворци</w:t>
      </w:r>
      <w:proofErr w:type="spellEnd"/>
      <w:r w:rsidRPr="002F0490">
        <w:rPr>
          <w:sz w:val="28"/>
          <w:szCs w:val="28"/>
          <w:lang w:val="bg-BG"/>
        </w:rPr>
        <w:t xml:space="preserve"> с благодарност към Бог“.</w:t>
      </w:r>
    </w:p>
    <w:p w14:paraId="39638779" w14:textId="77777777" w:rsidR="00AA7530" w:rsidRPr="002F0490" w:rsidRDefault="00AA7530" w:rsidP="00AA7530">
      <w:pPr>
        <w:ind w:firstLine="709"/>
        <w:jc w:val="both"/>
        <w:rPr>
          <w:noProof/>
          <w:sz w:val="28"/>
          <w:szCs w:val="28"/>
          <w:lang w:val="bg-BG"/>
        </w:rPr>
      </w:pPr>
      <w:r w:rsidRPr="002F0490">
        <w:rPr>
          <w:b/>
          <w:bCs/>
          <w:noProof/>
          <w:sz w:val="28"/>
          <w:szCs w:val="28"/>
          <w:lang w:val="bg-BG"/>
        </w:rPr>
        <w:t>14.2.</w:t>
      </w:r>
      <w:r w:rsidRPr="002F0490">
        <w:rPr>
          <w:noProof/>
          <w:sz w:val="28"/>
          <w:szCs w:val="28"/>
          <w:lang w:val="bg-BG"/>
        </w:rPr>
        <w:t xml:space="preserve"> В Приложение № 6 - Спортен календар: </w:t>
      </w:r>
    </w:p>
    <w:p w14:paraId="3A5111D0" w14:textId="77777777" w:rsidR="00AA7530" w:rsidRPr="002F0490" w:rsidRDefault="00AA7530" w:rsidP="00AA7530">
      <w:pPr>
        <w:ind w:firstLine="709"/>
        <w:jc w:val="both"/>
        <w:rPr>
          <w:noProof/>
          <w:sz w:val="28"/>
          <w:szCs w:val="28"/>
          <w:lang w:val="bg-BG"/>
        </w:rPr>
      </w:pPr>
      <w:r w:rsidRPr="002F0490">
        <w:rPr>
          <w:noProof/>
          <w:sz w:val="28"/>
          <w:szCs w:val="28"/>
          <w:lang w:val="bg-BG"/>
        </w:rPr>
        <w:t>- мероприятие „Обиколка на Община Поморие“ ще се проведе на 07.05.2026 г.;</w:t>
      </w:r>
    </w:p>
    <w:p w14:paraId="53251EC5" w14:textId="77777777" w:rsidR="00AA7530" w:rsidRPr="002F0490" w:rsidRDefault="00AA7530" w:rsidP="00AA7530">
      <w:pPr>
        <w:ind w:firstLine="709"/>
        <w:jc w:val="both"/>
        <w:rPr>
          <w:noProof/>
          <w:sz w:val="28"/>
          <w:szCs w:val="28"/>
          <w:lang w:val="bg-BG"/>
        </w:rPr>
      </w:pPr>
      <w:r w:rsidRPr="002F0490">
        <w:rPr>
          <w:noProof/>
          <w:sz w:val="28"/>
          <w:szCs w:val="28"/>
          <w:lang w:val="bg-BG"/>
        </w:rPr>
        <w:t>- мероприятие „Обиколка на Община Поморие - Джиро Д</w:t>
      </w:r>
      <w:r w:rsidRPr="002F0490">
        <w:rPr>
          <w:noProof/>
          <w:sz w:val="28"/>
          <w:szCs w:val="28"/>
        </w:rPr>
        <w:t>’</w:t>
      </w:r>
      <w:r w:rsidRPr="002F0490">
        <w:rPr>
          <w:noProof/>
          <w:sz w:val="28"/>
          <w:szCs w:val="28"/>
          <w:lang w:val="bg-BG"/>
        </w:rPr>
        <w:t xml:space="preserve">Италия“ ще се проведе на 08.05.2026 г.; </w:t>
      </w:r>
    </w:p>
    <w:p w14:paraId="521A4CF9" w14:textId="77777777" w:rsidR="00AA7530" w:rsidRPr="002F0490" w:rsidRDefault="00AA7530" w:rsidP="00AA7530">
      <w:pPr>
        <w:ind w:firstLine="709"/>
        <w:jc w:val="both"/>
        <w:rPr>
          <w:noProof/>
          <w:sz w:val="28"/>
          <w:szCs w:val="28"/>
          <w:lang w:val="bg-BG"/>
        </w:rPr>
      </w:pPr>
      <w:r w:rsidRPr="002F0490">
        <w:rPr>
          <w:noProof/>
          <w:sz w:val="28"/>
          <w:szCs w:val="28"/>
          <w:lang w:val="bg-BG"/>
        </w:rPr>
        <w:t>- мероприятие „Мотокрос „</w:t>
      </w:r>
      <w:r w:rsidRPr="002F0490">
        <w:rPr>
          <w:noProof/>
          <w:sz w:val="28"/>
          <w:szCs w:val="28"/>
        </w:rPr>
        <w:t xml:space="preserve">Grand Prix </w:t>
      </w:r>
      <w:r w:rsidRPr="002F0490">
        <w:rPr>
          <w:noProof/>
          <w:sz w:val="28"/>
          <w:szCs w:val="28"/>
          <w:lang w:val="bg-BG"/>
        </w:rPr>
        <w:t xml:space="preserve">Поморие“ с.Порой“ - датата да се чете </w:t>
      </w:r>
      <w:r w:rsidRPr="002F0490">
        <w:rPr>
          <w:bCs/>
          <w:noProof/>
          <w:sz w:val="28"/>
          <w:szCs w:val="28"/>
          <w:lang w:val="bg-BG"/>
        </w:rPr>
        <w:t>22.03.2026г.;</w:t>
      </w:r>
    </w:p>
    <w:p w14:paraId="5607CB64" w14:textId="77777777" w:rsidR="00AA7530" w:rsidRPr="002F0490" w:rsidRDefault="00AA7530" w:rsidP="00AA7530">
      <w:pPr>
        <w:ind w:firstLine="709"/>
        <w:jc w:val="both"/>
        <w:rPr>
          <w:noProof/>
          <w:sz w:val="28"/>
          <w:szCs w:val="28"/>
          <w:lang w:val="bg-BG"/>
        </w:rPr>
      </w:pPr>
      <w:r w:rsidRPr="002F0490">
        <w:rPr>
          <w:noProof/>
          <w:sz w:val="28"/>
          <w:szCs w:val="28"/>
          <w:lang w:val="bg-BG"/>
        </w:rPr>
        <w:t>- сумата за мероприятие „Международен турнир по спортни танци“ от 3 900,00 евро да стане 15 600,00 евро;</w:t>
      </w:r>
    </w:p>
    <w:p w14:paraId="04129A7E" w14:textId="77777777" w:rsidR="00AA7530" w:rsidRPr="002F0490" w:rsidRDefault="00AA7530" w:rsidP="00AA7530">
      <w:pPr>
        <w:ind w:firstLine="709"/>
        <w:jc w:val="both"/>
        <w:rPr>
          <w:noProof/>
          <w:sz w:val="28"/>
          <w:szCs w:val="28"/>
          <w:lang w:val="bg-BG"/>
        </w:rPr>
      </w:pPr>
      <w:r w:rsidRPr="002F0490">
        <w:rPr>
          <w:noProof/>
          <w:sz w:val="28"/>
          <w:szCs w:val="28"/>
          <w:lang w:val="bg-BG"/>
        </w:rPr>
        <w:t>- сумата за мероприятие „Ветроходна регата „Циклон““ от 1 300,00 евро да стане 5 200,00 евро;</w:t>
      </w:r>
    </w:p>
    <w:p w14:paraId="58BD7B1C" w14:textId="77777777" w:rsidR="00AA7530" w:rsidRPr="00C14990" w:rsidRDefault="00AA7530" w:rsidP="00AA7530">
      <w:pPr>
        <w:jc w:val="both"/>
        <w:rPr>
          <w:noProof/>
          <w:color w:val="FF0000"/>
          <w:sz w:val="28"/>
          <w:szCs w:val="28"/>
          <w:lang w:val="bg-BG"/>
        </w:rPr>
      </w:pPr>
      <w:r w:rsidRPr="002F0490">
        <w:rPr>
          <w:noProof/>
          <w:sz w:val="28"/>
          <w:szCs w:val="28"/>
          <w:lang w:val="bg-BG"/>
        </w:rPr>
        <w:t>- сумата за мероприятие „</w:t>
      </w:r>
      <w:r w:rsidRPr="002F0490">
        <w:rPr>
          <w:noProof/>
          <w:sz w:val="28"/>
          <w:szCs w:val="28"/>
        </w:rPr>
        <w:t>Bulgarian Bag Chanmpionships in Pomorie</w:t>
      </w:r>
      <w:r w:rsidRPr="002F0490">
        <w:rPr>
          <w:noProof/>
          <w:sz w:val="28"/>
          <w:szCs w:val="28"/>
          <w:lang w:val="bg-BG"/>
        </w:rPr>
        <w:t xml:space="preserve">“ от 900,00 евро да стане </w:t>
      </w:r>
      <w:r w:rsidRPr="002F0490">
        <w:rPr>
          <w:noProof/>
          <w:sz w:val="28"/>
          <w:szCs w:val="28"/>
        </w:rPr>
        <w:t>3</w:t>
      </w:r>
      <w:r w:rsidRPr="002F0490">
        <w:rPr>
          <w:noProof/>
          <w:sz w:val="28"/>
          <w:szCs w:val="28"/>
          <w:lang w:val="bg-BG"/>
        </w:rPr>
        <w:t> </w:t>
      </w:r>
      <w:r w:rsidRPr="002F0490">
        <w:rPr>
          <w:noProof/>
          <w:sz w:val="28"/>
          <w:szCs w:val="28"/>
        </w:rPr>
        <w:t>58</w:t>
      </w:r>
      <w:r w:rsidRPr="002F0490">
        <w:rPr>
          <w:noProof/>
          <w:sz w:val="28"/>
          <w:szCs w:val="28"/>
          <w:lang w:val="bg-BG"/>
        </w:rPr>
        <w:t>0,00 евро.</w:t>
      </w:r>
    </w:p>
    <w:p w14:paraId="7828C8DF" w14:textId="77777777" w:rsidR="00AA7530" w:rsidRPr="00A34858" w:rsidRDefault="00AA7530" w:rsidP="00AA7530">
      <w:pPr>
        <w:widowControl w:val="0"/>
        <w:autoSpaceDE w:val="0"/>
        <w:autoSpaceDN w:val="0"/>
        <w:adjustRightInd w:val="0"/>
        <w:ind w:firstLine="709"/>
        <w:jc w:val="both"/>
        <w:rPr>
          <w:bCs/>
          <w:color w:val="000000"/>
          <w:sz w:val="28"/>
          <w:szCs w:val="28"/>
          <w:lang w:val="bg-BG"/>
        </w:rPr>
      </w:pPr>
      <w:r w:rsidRPr="00A34858">
        <w:rPr>
          <w:b/>
          <w:bCs/>
          <w:color w:val="000000"/>
          <w:sz w:val="28"/>
          <w:szCs w:val="28"/>
        </w:rPr>
        <w:t xml:space="preserve">II.  </w:t>
      </w:r>
      <w:r w:rsidRPr="00A34858">
        <w:rPr>
          <w:bCs/>
          <w:color w:val="000000"/>
          <w:sz w:val="28"/>
          <w:szCs w:val="28"/>
          <w:lang w:val="bg-BG"/>
        </w:rPr>
        <w:t xml:space="preserve">С настоящото решение Общински съвет </w:t>
      </w:r>
      <w:r>
        <w:rPr>
          <w:bCs/>
          <w:color w:val="000000"/>
          <w:sz w:val="28"/>
          <w:szCs w:val="28"/>
          <w:lang w:val="bg-BG"/>
        </w:rPr>
        <w:t xml:space="preserve">- </w:t>
      </w:r>
      <w:r w:rsidRPr="00A34858">
        <w:rPr>
          <w:bCs/>
          <w:color w:val="000000"/>
          <w:sz w:val="28"/>
          <w:szCs w:val="28"/>
          <w:lang w:val="bg-BG"/>
        </w:rPr>
        <w:t>Поморие отменя свое решение № 731/30.01.2026 г. и № 750/25.02.2026 г.</w:t>
      </w:r>
    </w:p>
    <w:p w14:paraId="4BADDEBC" w14:textId="4FAEFBD6" w:rsidR="00E24B48" w:rsidRDefault="00AA7530" w:rsidP="000568AA">
      <w:pPr>
        <w:ind w:firstLine="708"/>
        <w:jc w:val="both"/>
        <w:rPr>
          <w:rFonts w:eastAsia="Calibri"/>
          <w:b/>
          <w:bCs/>
          <w:sz w:val="28"/>
          <w:szCs w:val="28"/>
          <w:lang w:val="bg-BG"/>
        </w:rPr>
      </w:pPr>
      <w:r w:rsidRPr="00A34858">
        <w:rPr>
          <w:b/>
          <w:sz w:val="28"/>
          <w:szCs w:val="28"/>
        </w:rPr>
        <w:t xml:space="preserve">III. </w:t>
      </w:r>
      <w:proofErr w:type="spellStart"/>
      <w:r w:rsidRPr="00A34858">
        <w:rPr>
          <w:sz w:val="28"/>
          <w:szCs w:val="28"/>
        </w:rPr>
        <w:t>Предвид</w:t>
      </w:r>
      <w:proofErr w:type="spellEnd"/>
      <w:r w:rsidRPr="00A34858">
        <w:rPr>
          <w:sz w:val="28"/>
          <w:szCs w:val="28"/>
        </w:rPr>
        <w:t xml:space="preserve"> </w:t>
      </w:r>
      <w:r w:rsidRPr="00A34858">
        <w:rPr>
          <w:sz w:val="28"/>
          <w:szCs w:val="28"/>
          <w:lang w:val="bg-BG"/>
        </w:rPr>
        <w:t>отложеното</w:t>
      </w:r>
      <w:r w:rsidRPr="00A34858">
        <w:rPr>
          <w:sz w:val="28"/>
          <w:szCs w:val="28"/>
        </w:rPr>
        <w:t xml:space="preserve"> </w:t>
      </w:r>
      <w:proofErr w:type="spellStart"/>
      <w:r w:rsidRPr="00A34858">
        <w:rPr>
          <w:sz w:val="28"/>
          <w:szCs w:val="28"/>
        </w:rPr>
        <w:t>приемане</w:t>
      </w:r>
      <w:proofErr w:type="spellEnd"/>
      <w:r w:rsidRPr="00A34858">
        <w:rPr>
          <w:sz w:val="28"/>
          <w:szCs w:val="28"/>
        </w:rPr>
        <w:t xml:space="preserve"> </w:t>
      </w:r>
      <w:proofErr w:type="spellStart"/>
      <w:r w:rsidRPr="00A34858">
        <w:rPr>
          <w:sz w:val="28"/>
          <w:szCs w:val="28"/>
        </w:rPr>
        <w:t>на</w:t>
      </w:r>
      <w:proofErr w:type="spellEnd"/>
      <w:r w:rsidRPr="00A34858">
        <w:rPr>
          <w:sz w:val="28"/>
          <w:szCs w:val="28"/>
        </w:rPr>
        <w:t xml:space="preserve"> </w:t>
      </w:r>
      <w:proofErr w:type="spellStart"/>
      <w:r w:rsidRPr="00A34858">
        <w:rPr>
          <w:sz w:val="28"/>
          <w:szCs w:val="28"/>
        </w:rPr>
        <w:t>Държавния</w:t>
      </w:r>
      <w:proofErr w:type="spellEnd"/>
      <w:r w:rsidRPr="00A34858">
        <w:rPr>
          <w:sz w:val="28"/>
          <w:szCs w:val="28"/>
        </w:rPr>
        <w:t xml:space="preserve"> </w:t>
      </w:r>
      <w:proofErr w:type="spellStart"/>
      <w:r w:rsidRPr="00A34858">
        <w:rPr>
          <w:sz w:val="28"/>
          <w:szCs w:val="28"/>
        </w:rPr>
        <w:t>бюджет</w:t>
      </w:r>
      <w:proofErr w:type="spellEnd"/>
      <w:r w:rsidRPr="00A34858">
        <w:rPr>
          <w:sz w:val="28"/>
          <w:szCs w:val="28"/>
        </w:rPr>
        <w:t xml:space="preserve"> </w:t>
      </w:r>
      <w:proofErr w:type="spellStart"/>
      <w:r w:rsidRPr="00A34858">
        <w:rPr>
          <w:sz w:val="28"/>
          <w:szCs w:val="28"/>
        </w:rPr>
        <w:t>на</w:t>
      </w:r>
      <w:proofErr w:type="spellEnd"/>
      <w:r w:rsidRPr="00A34858">
        <w:rPr>
          <w:sz w:val="28"/>
          <w:szCs w:val="28"/>
        </w:rPr>
        <w:t xml:space="preserve"> Р</w:t>
      </w:r>
      <w:proofErr w:type="spellStart"/>
      <w:r w:rsidRPr="00A34858">
        <w:rPr>
          <w:sz w:val="28"/>
          <w:szCs w:val="28"/>
          <w:lang w:val="bg-BG"/>
        </w:rPr>
        <w:t>епублика</w:t>
      </w:r>
      <w:proofErr w:type="spellEnd"/>
      <w:r w:rsidRPr="00A34858">
        <w:rPr>
          <w:sz w:val="28"/>
          <w:szCs w:val="28"/>
          <w:lang w:val="bg-BG"/>
        </w:rPr>
        <w:t xml:space="preserve"> </w:t>
      </w:r>
      <w:r w:rsidRPr="00A34858">
        <w:rPr>
          <w:sz w:val="28"/>
          <w:szCs w:val="28"/>
        </w:rPr>
        <w:t>Б</w:t>
      </w:r>
      <w:proofErr w:type="spellStart"/>
      <w:r w:rsidRPr="00A34858">
        <w:rPr>
          <w:sz w:val="28"/>
          <w:szCs w:val="28"/>
          <w:lang w:val="bg-BG"/>
        </w:rPr>
        <w:t>ългария</w:t>
      </w:r>
      <w:proofErr w:type="spellEnd"/>
      <w:r w:rsidRPr="00A34858">
        <w:rPr>
          <w:sz w:val="28"/>
          <w:szCs w:val="28"/>
        </w:rPr>
        <w:t xml:space="preserve"> </w:t>
      </w:r>
      <w:proofErr w:type="spellStart"/>
      <w:r w:rsidRPr="00A34858">
        <w:rPr>
          <w:sz w:val="28"/>
          <w:szCs w:val="28"/>
        </w:rPr>
        <w:t>за</w:t>
      </w:r>
      <w:proofErr w:type="spellEnd"/>
      <w:r w:rsidRPr="00A34858">
        <w:rPr>
          <w:sz w:val="28"/>
          <w:szCs w:val="28"/>
        </w:rPr>
        <w:t xml:space="preserve"> 202</w:t>
      </w:r>
      <w:r w:rsidRPr="00A34858">
        <w:rPr>
          <w:sz w:val="28"/>
          <w:szCs w:val="28"/>
          <w:lang w:val="bg-BG"/>
        </w:rPr>
        <w:t>6</w:t>
      </w:r>
      <w:r w:rsidRPr="00A34858">
        <w:rPr>
          <w:sz w:val="28"/>
          <w:szCs w:val="28"/>
        </w:rPr>
        <w:t>г.,</w:t>
      </w:r>
      <w:r w:rsidRPr="00A34858">
        <w:rPr>
          <w:sz w:val="28"/>
          <w:szCs w:val="28"/>
          <w:lang w:val="bg-BG"/>
        </w:rPr>
        <w:t xml:space="preserve"> и</w:t>
      </w:r>
      <w:r w:rsidRPr="00A34858">
        <w:rPr>
          <w:sz w:val="28"/>
          <w:szCs w:val="28"/>
        </w:rPr>
        <w:t xml:space="preserve"> с </w:t>
      </w:r>
      <w:proofErr w:type="spellStart"/>
      <w:r w:rsidRPr="00A34858">
        <w:rPr>
          <w:sz w:val="28"/>
          <w:szCs w:val="28"/>
        </w:rPr>
        <w:t>цел</w:t>
      </w:r>
      <w:proofErr w:type="spellEnd"/>
      <w:r w:rsidRPr="00A34858">
        <w:rPr>
          <w:sz w:val="28"/>
          <w:szCs w:val="28"/>
        </w:rPr>
        <w:t xml:space="preserve"> </w:t>
      </w:r>
      <w:proofErr w:type="spellStart"/>
      <w:r w:rsidRPr="00A34858">
        <w:rPr>
          <w:sz w:val="28"/>
          <w:szCs w:val="28"/>
        </w:rPr>
        <w:t>защита</w:t>
      </w:r>
      <w:proofErr w:type="spellEnd"/>
      <w:r w:rsidRPr="00A34858">
        <w:rPr>
          <w:sz w:val="28"/>
          <w:szCs w:val="28"/>
        </w:rPr>
        <w:t xml:space="preserve"> </w:t>
      </w:r>
      <w:proofErr w:type="spellStart"/>
      <w:r w:rsidRPr="00A34858">
        <w:rPr>
          <w:sz w:val="28"/>
          <w:szCs w:val="28"/>
        </w:rPr>
        <w:t>на</w:t>
      </w:r>
      <w:proofErr w:type="spellEnd"/>
      <w:r w:rsidRPr="00A34858">
        <w:rPr>
          <w:sz w:val="28"/>
          <w:szCs w:val="28"/>
        </w:rPr>
        <w:t xml:space="preserve"> </w:t>
      </w:r>
      <w:proofErr w:type="spellStart"/>
      <w:r w:rsidRPr="00A34858">
        <w:rPr>
          <w:sz w:val="28"/>
          <w:szCs w:val="28"/>
        </w:rPr>
        <w:t>особено</w:t>
      </w:r>
      <w:proofErr w:type="spellEnd"/>
      <w:r w:rsidRPr="00A34858">
        <w:rPr>
          <w:sz w:val="28"/>
          <w:szCs w:val="28"/>
        </w:rPr>
        <w:t xml:space="preserve"> </w:t>
      </w:r>
      <w:proofErr w:type="spellStart"/>
      <w:r w:rsidRPr="00A34858">
        <w:rPr>
          <w:sz w:val="28"/>
          <w:szCs w:val="28"/>
        </w:rPr>
        <w:t>важни</w:t>
      </w:r>
      <w:proofErr w:type="spellEnd"/>
      <w:r w:rsidRPr="00A34858">
        <w:rPr>
          <w:sz w:val="28"/>
          <w:szCs w:val="28"/>
        </w:rPr>
        <w:t xml:space="preserve"> </w:t>
      </w:r>
      <w:proofErr w:type="spellStart"/>
      <w:r w:rsidRPr="00A34858">
        <w:rPr>
          <w:sz w:val="28"/>
          <w:szCs w:val="28"/>
        </w:rPr>
        <w:t>обществени</w:t>
      </w:r>
      <w:proofErr w:type="spellEnd"/>
      <w:r w:rsidRPr="00A34858">
        <w:rPr>
          <w:sz w:val="28"/>
          <w:szCs w:val="28"/>
        </w:rPr>
        <w:t xml:space="preserve"> </w:t>
      </w:r>
      <w:proofErr w:type="spellStart"/>
      <w:r w:rsidRPr="00A34858">
        <w:rPr>
          <w:sz w:val="28"/>
          <w:szCs w:val="28"/>
        </w:rPr>
        <w:t>интереси</w:t>
      </w:r>
      <w:proofErr w:type="spellEnd"/>
      <w:r w:rsidRPr="00A34858">
        <w:rPr>
          <w:sz w:val="28"/>
          <w:szCs w:val="28"/>
        </w:rPr>
        <w:t xml:space="preserve">, </w:t>
      </w:r>
      <w:proofErr w:type="spellStart"/>
      <w:r w:rsidRPr="00A34858">
        <w:rPr>
          <w:sz w:val="28"/>
          <w:szCs w:val="28"/>
        </w:rPr>
        <w:t>като</w:t>
      </w:r>
      <w:proofErr w:type="spellEnd"/>
      <w:r w:rsidRPr="00A34858">
        <w:rPr>
          <w:sz w:val="28"/>
          <w:szCs w:val="28"/>
        </w:rPr>
        <w:t xml:space="preserve"> </w:t>
      </w:r>
      <w:proofErr w:type="spellStart"/>
      <w:r w:rsidRPr="00A34858">
        <w:rPr>
          <w:sz w:val="28"/>
          <w:szCs w:val="28"/>
        </w:rPr>
        <w:t>от</w:t>
      </w:r>
      <w:proofErr w:type="spellEnd"/>
      <w:r w:rsidRPr="00A34858">
        <w:rPr>
          <w:sz w:val="28"/>
          <w:szCs w:val="28"/>
        </w:rPr>
        <w:t xml:space="preserve"> </w:t>
      </w:r>
      <w:proofErr w:type="spellStart"/>
      <w:r w:rsidRPr="00A34858">
        <w:rPr>
          <w:sz w:val="28"/>
          <w:szCs w:val="28"/>
        </w:rPr>
        <w:t>закъснението</w:t>
      </w:r>
      <w:proofErr w:type="spellEnd"/>
      <w:r w:rsidRPr="00A34858">
        <w:rPr>
          <w:sz w:val="28"/>
          <w:szCs w:val="28"/>
        </w:rPr>
        <w:t xml:space="preserve"> </w:t>
      </w:r>
      <w:proofErr w:type="spellStart"/>
      <w:r w:rsidRPr="00A34858">
        <w:rPr>
          <w:sz w:val="28"/>
          <w:szCs w:val="28"/>
        </w:rPr>
        <w:t>на</w:t>
      </w:r>
      <w:proofErr w:type="spellEnd"/>
      <w:r w:rsidRPr="00A34858">
        <w:rPr>
          <w:sz w:val="28"/>
          <w:szCs w:val="28"/>
        </w:rPr>
        <w:t xml:space="preserve"> </w:t>
      </w:r>
      <w:proofErr w:type="spellStart"/>
      <w:r w:rsidRPr="00A34858">
        <w:rPr>
          <w:sz w:val="28"/>
          <w:szCs w:val="28"/>
        </w:rPr>
        <w:t>изпълнението</w:t>
      </w:r>
      <w:proofErr w:type="spellEnd"/>
      <w:r w:rsidRPr="00A34858">
        <w:rPr>
          <w:sz w:val="28"/>
          <w:szCs w:val="28"/>
        </w:rPr>
        <w:t xml:space="preserve"> </w:t>
      </w:r>
      <w:proofErr w:type="spellStart"/>
      <w:r w:rsidRPr="00A34858">
        <w:rPr>
          <w:sz w:val="28"/>
          <w:szCs w:val="28"/>
        </w:rPr>
        <w:t>може</w:t>
      </w:r>
      <w:proofErr w:type="spellEnd"/>
      <w:r w:rsidRPr="00A34858">
        <w:rPr>
          <w:sz w:val="28"/>
          <w:szCs w:val="28"/>
        </w:rPr>
        <w:t xml:space="preserve"> </w:t>
      </w:r>
      <w:proofErr w:type="spellStart"/>
      <w:r w:rsidRPr="00A34858">
        <w:rPr>
          <w:sz w:val="28"/>
          <w:szCs w:val="28"/>
        </w:rPr>
        <w:t>да</w:t>
      </w:r>
      <w:proofErr w:type="spellEnd"/>
      <w:r w:rsidRPr="00A34858">
        <w:rPr>
          <w:sz w:val="28"/>
          <w:szCs w:val="28"/>
        </w:rPr>
        <w:t xml:space="preserve"> </w:t>
      </w:r>
      <w:proofErr w:type="spellStart"/>
      <w:r w:rsidRPr="00A34858">
        <w:rPr>
          <w:sz w:val="28"/>
          <w:szCs w:val="28"/>
        </w:rPr>
        <w:t>последват</w:t>
      </w:r>
      <w:proofErr w:type="spellEnd"/>
      <w:r w:rsidRPr="00A34858">
        <w:rPr>
          <w:sz w:val="28"/>
          <w:szCs w:val="28"/>
        </w:rPr>
        <w:t xml:space="preserve"> </w:t>
      </w:r>
      <w:proofErr w:type="spellStart"/>
      <w:r w:rsidRPr="00A34858">
        <w:rPr>
          <w:sz w:val="28"/>
          <w:szCs w:val="28"/>
        </w:rPr>
        <w:t>значителни</w:t>
      </w:r>
      <w:proofErr w:type="spellEnd"/>
      <w:r w:rsidRPr="00A34858">
        <w:rPr>
          <w:sz w:val="28"/>
          <w:szCs w:val="28"/>
        </w:rPr>
        <w:t xml:space="preserve"> </w:t>
      </w:r>
      <w:proofErr w:type="spellStart"/>
      <w:r w:rsidRPr="00A34858">
        <w:rPr>
          <w:sz w:val="28"/>
          <w:szCs w:val="28"/>
        </w:rPr>
        <w:t>или</w:t>
      </w:r>
      <w:proofErr w:type="spellEnd"/>
      <w:r w:rsidRPr="00A34858">
        <w:rPr>
          <w:sz w:val="28"/>
          <w:szCs w:val="28"/>
        </w:rPr>
        <w:t xml:space="preserve"> </w:t>
      </w:r>
      <w:proofErr w:type="spellStart"/>
      <w:r w:rsidRPr="00A34858">
        <w:rPr>
          <w:sz w:val="28"/>
          <w:szCs w:val="28"/>
        </w:rPr>
        <w:t>трудно</w:t>
      </w:r>
      <w:proofErr w:type="spellEnd"/>
      <w:r w:rsidRPr="00A34858">
        <w:rPr>
          <w:sz w:val="28"/>
          <w:szCs w:val="28"/>
        </w:rPr>
        <w:t xml:space="preserve"> </w:t>
      </w:r>
      <w:proofErr w:type="spellStart"/>
      <w:r w:rsidRPr="00A34858">
        <w:rPr>
          <w:sz w:val="28"/>
          <w:szCs w:val="28"/>
        </w:rPr>
        <w:t>поправими</w:t>
      </w:r>
      <w:proofErr w:type="spellEnd"/>
      <w:r w:rsidRPr="00A34858">
        <w:rPr>
          <w:sz w:val="28"/>
          <w:szCs w:val="28"/>
        </w:rPr>
        <w:t xml:space="preserve"> </w:t>
      </w:r>
      <w:proofErr w:type="spellStart"/>
      <w:r w:rsidRPr="00A34858">
        <w:rPr>
          <w:sz w:val="28"/>
          <w:szCs w:val="28"/>
        </w:rPr>
        <w:t>вреди</w:t>
      </w:r>
      <w:proofErr w:type="spellEnd"/>
      <w:r w:rsidRPr="00A34858">
        <w:rPr>
          <w:sz w:val="28"/>
          <w:szCs w:val="28"/>
        </w:rPr>
        <w:t xml:space="preserve">, </w:t>
      </w:r>
      <w:proofErr w:type="spellStart"/>
      <w:r w:rsidRPr="00A34858">
        <w:rPr>
          <w:sz w:val="28"/>
          <w:szCs w:val="28"/>
        </w:rPr>
        <w:t>Общински</w:t>
      </w:r>
      <w:proofErr w:type="spellEnd"/>
      <w:r w:rsidRPr="00A34858">
        <w:rPr>
          <w:sz w:val="28"/>
          <w:szCs w:val="28"/>
        </w:rPr>
        <w:t xml:space="preserve"> </w:t>
      </w:r>
      <w:proofErr w:type="spellStart"/>
      <w:r w:rsidRPr="00A34858">
        <w:rPr>
          <w:sz w:val="28"/>
          <w:szCs w:val="28"/>
        </w:rPr>
        <w:t>съвет</w:t>
      </w:r>
      <w:proofErr w:type="spellEnd"/>
      <w:r w:rsidRPr="00A34858">
        <w:rPr>
          <w:sz w:val="28"/>
          <w:szCs w:val="28"/>
          <w:lang w:val="bg-BG"/>
        </w:rPr>
        <w:t xml:space="preserve"> </w:t>
      </w:r>
      <w:r>
        <w:rPr>
          <w:sz w:val="28"/>
          <w:szCs w:val="28"/>
          <w:lang w:val="bg-BG"/>
        </w:rPr>
        <w:t xml:space="preserve">- </w:t>
      </w:r>
      <w:proofErr w:type="spellStart"/>
      <w:r w:rsidRPr="00A34858">
        <w:rPr>
          <w:sz w:val="28"/>
          <w:szCs w:val="28"/>
        </w:rPr>
        <w:t>Поморие</w:t>
      </w:r>
      <w:proofErr w:type="spellEnd"/>
      <w:r w:rsidRPr="00A34858">
        <w:rPr>
          <w:sz w:val="28"/>
          <w:szCs w:val="28"/>
        </w:rPr>
        <w:t xml:space="preserve"> </w:t>
      </w:r>
      <w:proofErr w:type="spellStart"/>
      <w:r w:rsidRPr="00A34858">
        <w:rPr>
          <w:sz w:val="28"/>
          <w:szCs w:val="28"/>
        </w:rPr>
        <w:t>на</w:t>
      </w:r>
      <w:proofErr w:type="spellEnd"/>
      <w:r w:rsidRPr="00A34858">
        <w:rPr>
          <w:sz w:val="28"/>
          <w:szCs w:val="28"/>
        </w:rPr>
        <w:t xml:space="preserve"> </w:t>
      </w:r>
      <w:proofErr w:type="spellStart"/>
      <w:r w:rsidRPr="00A34858">
        <w:rPr>
          <w:sz w:val="28"/>
          <w:szCs w:val="28"/>
        </w:rPr>
        <w:t>основание</w:t>
      </w:r>
      <w:proofErr w:type="spellEnd"/>
      <w:r w:rsidRPr="00A34858">
        <w:rPr>
          <w:sz w:val="28"/>
          <w:szCs w:val="28"/>
        </w:rPr>
        <w:t xml:space="preserve"> </w:t>
      </w:r>
      <w:proofErr w:type="spellStart"/>
      <w:r w:rsidRPr="00A34858">
        <w:rPr>
          <w:sz w:val="28"/>
          <w:szCs w:val="28"/>
        </w:rPr>
        <w:t>чл</w:t>
      </w:r>
      <w:proofErr w:type="spellEnd"/>
      <w:r w:rsidRPr="00A34858">
        <w:rPr>
          <w:sz w:val="28"/>
          <w:szCs w:val="28"/>
        </w:rPr>
        <w:t xml:space="preserve">. 60, </w:t>
      </w:r>
      <w:proofErr w:type="spellStart"/>
      <w:r w:rsidRPr="00A34858">
        <w:rPr>
          <w:sz w:val="28"/>
          <w:szCs w:val="28"/>
        </w:rPr>
        <w:t>ал</w:t>
      </w:r>
      <w:proofErr w:type="spellEnd"/>
      <w:r w:rsidRPr="00A34858">
        <w:rPr>
          <w:sz w:val="28"/>
          <w:szCs w:val="28"/>
        </w:rPr>
        <w:t xml:space="preserve">. 1 </w:t>
      </w:r>
      <w:proofErr w:type="spellStart"/>
      <w:r w:rsidRPr="00A34858">
        <w:rPr>
          <w:sz w:val="28"/>
          <w:szCs w:val="28"/>
        </w:rPr>
        <w:t>от</w:t>
      </w:r>
      <w:proofErr w:type="spellEnd"/>
      <w:r w:rsidRPr="00A34858">
        <w:rPr>
          <w:sz w:val="28"/>
          <w:szCs w:val="28"/>
        </w:rPr>
        <w:t xml:space="preserve"> АПК </w:t>
      </w:r>
      <w:proofErr w:type="spellStart"/>
      <w:r w:rsidRPr="00A34858">
        <w:rPr>
          <w:sz w:val="28"/>
          <w:szCs w:val="28"/>
        </w:rPr>
        <w:t>допуска</w:t>
      </w:r>
      <w:proofErr w:type="spellEnd"/>
      <w:r w:rsidRPr="00A34858">
        <w:rPr>
          <w:sz w:val="28"/>
          <w:szCs w:val="28"/>
        </w:rPr>
        <w:t xml:space="preserve"> </w:t>
      </w:r>
      <w:proofErr w:type="spellStart"/>
      <w:r w:rsidRPr="00A34858">
        <w:rPr>
          <w:sz w:val="28"/>
          <w:szCs w:val="28"/>
        </w:rPr>
        <w:t>предварително</w:t>
      </w:r>
      <w:proofErr w:type="spellEnd"/>
      <w:r w:rsidRPr="00A34858">
        <w:rPr>
          <w:sz w:val="28"/>
          <w:szCs w:val="28"/>
        </w:rPr>
        <w:t xml:space="preserve"> </w:t>
      </w:r>
      <w:proofErr w:type="spellStart"/>
      <w:r w:rsidRPr="00A34858">
        <w:rPr>
          <w:sz w:val="28"/>
          <w:szCs w:val="28"/>
        </w:rPr>
        <w:t>изпълнение</w:t>
      </w:r>
      <w:proofErr w:type="spellEnd"/>
      <w:r w:rsidRPr="00A34858">
        <w:rPr>
          <w:sz w:val="28"/>
          <w:szCs w:val="28"/>
        </w:rPr>
        <w:t xml:space="preserve"> </w:t>
      </w:r>
      <w:proofErr w:type="spellStart"/>
      <w:r w:rsidRPr="00A34858">
        <w:rPr>
          <w:sz w:val="28"/>
          <w:szCs w:val="28"/>
        </w:rPr>
        <w:t>на</w:t>
      </w:r>
      <w:proofErr w:type="spellEnd"/>
      <w:r w:rsidRPr="00A34858">
        <w:rPr>
          <w:sz w:val="28"/>
          <w:szCs w:val="28"/>
        </w:rPr>
        <w:t xml:space="preserve"> </w:t>
      </w:r>
      <w:proofErr w:type="spellStart"/>
      <w:r w:rsidRPr="00A34858">
        <w:rPr>
          <w:sz w:val="28"/>
          <w:szCs w:val="28"/>
        </w:rPr>
        <w:t>настоящото</w:t>
      </w:r>
      <w:proofErr w:type="spellEnd"/>
      <w:r w:rsidRPr="00A34858">
        <w:rPr>
          <w:sz w:val="28"/>
          <w:szCs w:val="28"/>
        </w:rPr>
        <w:t xml:space="preserve"> </w:t>
      </w:r>
      <w:proofErr w:type="spellStart"/>
      <w:r w:rsidRPr="00A34858">
        <w:rPr>
          <w:sz w:val="28"/>
          <w:szCs w:val="28"/>
        </w:rPr>
        <w:t>решение</w:t>
      </w:r>
      <w:proofErr w:type="spellEnd"/>
      <w:r w:rsidRPr="00A34858">
        <w:rPr>
          <w:sz w:val="28"/>
          <w:szCs w:val="28"/>
        </w:rPr>
        <w:t>.</w:t>
      </w:r>
    </w:p>
    <w:p w14:paraId="676262E1" w14:textId="77777777" w:rsidR="00F10C0B" w:rsidRDefault="00F10C0B" w:rsidP="00F10C0B">
      <w:pPr>
        <w:ind w:firstLine="720"/>
        <w:jc w:val="both"/>
        <w:rPr>
          <w:sz w:val="28"/>
          <w:szCs w:val="28"/>
          <w:lang w:val="bg-BG"/>
        </w:rPr>
      </w:pPr>
    </w:p>
    <w:p w14:paraId="040A8FE3" w14:textId="77777777" w:rsidR="00C713AC" w:rsidRDefault="00C713AC" w:rsidP="00F10C0B">
      <w:pPr>
        <w:ind w:firstLine="720"/>
        <w:jc w:val="both"/>
        <w:rPr>
          <w:sz w:val="28"/>
          <w:szCs w:val="28"/>
          <w:lang w:val="bg-BG"/>
        </w:rPr>
      </w:pPr>
    </w:p>
    <w:p w14:paraId="10E64B9C" w14:textId="77777777" w:rsidR="00C713AC" w:rsidRDefault="00C713AC" w:rsidP="00F10C0B">
      <w:pPr>
        <w:ind w:firstLine="720"/>
        <w:jc w:val="both"/>
        <w:rPr>
          <w:sz w:val="28"/>
          <w:szCs w:val="28"/>
          <w:lang w:val="bg-BG"/>
        </w:rPr>
      </w:pPr>
    </w:p>
    <w:p w14:paraId="10C5F0F2" w14:textId="77777777" w:rsidR="00C713AC" w:rsidRDefault="00C713AC" w:rsidP="00F10C0B">
      <w:pPr>
        <w:ind w:firstLine="720"/>
        <w:jc w:val="both"/>
        <w:rPr>
          <w:sz w:val="28"/>
          <w:szCs w:val="28"/>
          <w:lang w:val="bg-BG"/>
        </w:rPr>
      </w:pPr>
    </w:p>
    <w:p w14:paraId="2039E135" w14:textId="77777777" w:rsidR="00C713AC" w:rsidRPr="00C713AC" w:rsidRDefault="00C713AC" w:rsidP="00F10C0B">
      <w:pPr>
        <w:ind w:firstLine="720"/>
        <w:jc w:val="both"/>
        <w:rPr>
          <w:sz w:val="28"/>
          <w:szCs w:val="28"/>
          <w:lang w:val="bg-BG"/>
        </w:rPr>
      </w:pPr>
    </w:p>
    <w:p w14:paraId="44783279" w14:textId="77777777" w:rsidR="00F10C0B" w:rsidRPr="00281B66" w:rsidRDefault="00F10C0B" w:rsidP="00F10C0B">
      <w:pPr>
        <w:jc w:val="right"/>
        <w:rPr>
          <w:rFonts w:eastAsia="Calibri"/>
          <w:sz w:val="28"/>
          <w:szCs w:val="28"/>
        </w:rPr>
      </w:pPr>
      <w:r w:rsidRPr="00281B66">
        <w:rPr>
          <w:rFonts w:eastAsia="Calibri"/>
          <w:b/>
          <w:bCs/>
          <w:sz w:val="28"/>
          <w:szCs w:val="28"/>
        </w:rPr>
        <w:t>ОБЩИНСКИ СЪВЕТ - ПОМОРИЕ</w:t>
      </w:r>
    </w:p>
    <w:p w14:paraId="5235128A" w14:textId="77777777" w:rsidR="00EB5B6F" w:rsidRDefault="00EB5B6F"/>
    <w:sectPr w:rsidR="00EB5B6F" w:rsidSect="000F5D99">
      <w:footerReference w:type="default" r:id="rId10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17167F" w14:textId="77777777" w:rsidR="00917061" w:rsidRDefault="00917061" w:rsidP="003C5AD9">
      <w:r>
        <w:separator/>
      </w:r>
    </w:p>
  </w:endnote>
  <w:endnote w:type="continuationSeparator" w:id="0">
    <w:p w14:paraId="40EA7E3F" w14:textId="77777777" w:rsidR="00917061" w:rsidRDefault="00917061" w:rsidP="003C5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ranklin Gothic Book">
    <w:charset w:val="00"/>
    <w:family w:val="swiss"/>
    <w:pitch w:val="variable"/>
    <w:sig w:usb0="00000287" w:usb1="00000000" w:usb2="00000000" w:usb3="00000000" w:csb0="000000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677392"/>
      <w:docPartObj>
        <w:docPartGallery w:val="Page Numbers (Bottom of Page)"/>
        <w:docPartUnique/>
      </w:docPartObj>
    </w:sdtPr>
    <w:sdtContent>
      <w:p w14:paraId="572415D4" w14:textId="77777777" w:rsidR="003C5AD9" w:rsidRDefault="006F11E9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25FA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E663F1C" w14:textId="77777777" w:rsidR="003C5AD9" w:rsidRDefault="003C5AD9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DC8F36" w14:textId="77777777" w:rsidR="00917061" w:rsidRDefault="00917061" w:rsidP="003C5AD9">
      <w:r>
        <w:separator/>
      </w:r>
    </w:p>
  </w:footnote>
  <w:footnote w:type="continuationSeparator" w:id="0">
    <w:p w14:paraId="01F881FC" w14:textId="77777777" w:rsidR="00917061" w:rsidRDefault="00917061" w:rsidP="003C5A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C5398"/>
    <w:multiLevelType w:val="multilevel"/>
    <w:tmpl w:val="879E36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14739EE"/>
    <w:multiLevelType w:val="multilevel"/>
    <w:tmpl w:val="52C0ED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1C80295"/>
    <w:multiLevelType w:val="multilevel"/>
    <w:tmpl w:val="718EE9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26918D6"/>
    <w:multiLevelType w:val="multilevel"/>
    <w:tmpl w:val="03D8D258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4084DFC"/>
    <w:multiLevelType w:val="multilevel"/>
    <w:tmpl w:val="EC4CD1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4EB4DD3"/>
    <w:multiLevelType w:val="multilevel"/>
    <w:tmpl w:val="A48639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CDC0C90"/>
    <w:multiLevelType w:val="hybridMultilevel"/>
    <w:tmpl w:val="512C881C"/>
    <w:lvl w:ilvl="0" w:tplc="C2F6127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0B769E8"/>
    <w:multiLevelType w:val="hybridMultilevel"/>
    <w:tmpl w:val="BF9652BA"/>
    <w:lvl w:ilvl="0" w:tplc="23BAE174">
      <w:start w:val="1"/>
      <w:numFmt w:val="decimal"/>
      <w:lvlText w:val="%1."/>
      <w:lvlJc w:val="left"/>
      <w:pPr>
        <w:ind w:left="9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00" w:hanging="360"/>
      </w:pPr>
    </w:lvl>
    <w:lvl w:ilvl="2" w:tplc="0402001B" w:tentative="1">
      <w:start w:val="1"/>
      <w:numFmt w:val="lowerRoman"/>
      <w:lvlText w:val="%3."/>
      <w:lvlJc w:val="right"/>
      <w:pPr>
        <w:ind w:left="2420" w:hanging="180"/>
      </w:pPr>
    </w:lvl>
    <w:lvl w:ilvl="3" w:tplc="0402000F" w:tentative="1">
      <w:start w:val="1"/>
      <w:numFmt w:val="decimal"/>
      <w:lvlText w:val="%4."/>
      <w:lvlJc w:val="left"/>
      <w:pPr>
        <w:ind w:left="3140" w:hanging="360"/>
      </w:pPr>
    </w:lvl>
    <w:lvl w:ilvl="4" w:tplc="04020019" w:tentative="1">
      <w:start w:val="1"/>
      <w:numFmt w:val="lowerLetter"/>
      <w:lvlText w:val="%5."/>
      <w:lvlJc w:val="left"/>
      <w:pPr>
        <w:ind w:left="3860" w:hanging="360"/>
      </w:pPr>
    </w:lvl>
    <w:lvl w:ilvl="5" w:tplc="0402001B" w:tentative="1">
      <w:start w:val="1"/>
      <w:numFmt w:val="lowerRoman"/>
      <w:lvlText w:val="%6."/>
      <w:lvlJc w:val="right"/>
      <w:pPr>
        <w:ind w:left="4580" w:hanging="180"/>
      </w:pPr>
    </w:lvl>
    <w:lvl w:ilvl="6" w:tplc="0402000F" w:tentative="1">
      <w:start w:val="1"/>
      <w:numFmt w:val="decimal"/>
      <w:lvlText w:val="%7."/>
      <w:lvlJc w:val="left"/>
      <w:pPr>
        <w:ind w:left="5300" w:hanging="360"/>
      </w:pPr>
    </w:lvl>
    <w:lvl w:ilvl="7" w:tplc="04020019" w:tentative="1">
      <w:start w:val="1"/>
      <w:numFmt w:val="lowerLetter"/>
      <w:lvlText w:val="%8."/>
      <w:lvlJc w:val="left"/>
      <w:pPr>
        <w:ind w:left="6020" w:hanging="360"/>
      </w:pPr>
    </w:lvl>
    <w:lvl w:ilvl="8" w:tplc="0402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8" w15:restartNumberingAfterBreak="0">
    <w:nsid w:val="14CA2C2A"/>
    <w:multiLevelType w:val="hybridMultilevel"/>
    <w:tmpl w:val="9DF08F8C"/>
    <w:lvl w:ilvl="0" w:tplc="1C4ABB36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9" w15:restartNumberingAfterBreak="0">
    <w:nsid w:val="1FF478F5"/>
    <w:multiLevelType w:val="multilevel"/>
    <w:tmpl w:val="2070B070"/>
    <w:lvl w:ilvl="0">
      <w:start w:val="6"/>
      <w:numFmt w:val="decimal"/>
      <w:lvlText w:val="47651.14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0CA2AB0"/>
    <w:multiLevelType w:val="hybridMultilevel"/>
    <w:tmpl w:val="6D70C670"/>
    <w:lvl w:ilvl="0" w:tplc="A32E9180">
      <w:numFmt w:val="bullet"/>
      <w:lvlText w:val="-"/>
      <w:lvlJc w:val="left"/>
      <w:pPr>
        <w:ind w:left="1778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1" w15:restartNumberingAfterBreak="0">
    <w:nsid w:val="2A2345A4"/>
    <w:multiLevelType w:val="hybridMultilevel"/>
    <w:tmpl w:val="512C881C"/>
    <w:lvl w:ilvl="0" w:tplc="C2F6127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178038C"/>
    <w:multiLevelType w:val="hybridMultilevel"/>
    <w:tmpl w:val="977875CA"/>
    <w:lvl w:ilvl="0" w:tplc="FFA63D8C">
      <w:start w:val="10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40271AA"/>
    <w:multiLevelType w:val="multilevel"/>
    <w:tmpl w:val="173CD14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B794E88"/>
    <w:multiLevelType w:val="multilevel"/>
    <w:tmpl w:val="F3A22D1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D965702"/>
    <w:multiLevelType w:val="multilevel"/>
    <w:tmpl w:val="410E11D4"/>
    <w:lvl w:ilvl="0">
      <w:start w:val="1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3486045"/>
    <w:multiLevelType w:val="multilevel"/>
    <w:tmpl w:val="04D269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43868D8"/>
    <w:multiLevelType w:val="multilevel"/>
    <w:tmpl w:val="E5822D6A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CA6325E"/>
    <w:multiLevelType w:val="multilevel"/>
    <w:tmpl w:val="20FA9FF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CF803CA"/>
    <w:multiLevelType w:val="hybridMultilevel"/>
    <w:tmpl w:val="8D7EC504"/>
    <w:lvl w:ilvl="0" w:tplc="C406D4E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020019">
      <w:start w:val="1"/>
      <w:numFmt w:val="lowerLetter"/>
      <w:lvlText w:val="%2."/>
      <w:lvlJc w:val="left"/>
      <w:pPr>
        <w:ind w:left="1080" w:hanging="360"/>
      </w:pPr>
    </w:lvl>
    <w:lvl w:ilvl="2" w:tplc="0402001B">
      <w:start w:val="1"/>
      <w:numFmt w:val="lowerRoman"/>
      <w:lvlText w:val="%3."/>
      <w:lvlJc w:val="right"/>
      <w:pPr>
        <w:ind w:left="1800" w:hanging="180"/>
      </w:pPr>
    </w:lvl>
    <w:lvl w:ilvl="3" w:tplc="0402000F">
      <w:start w:val="1"/>
      <w:numFmt w:val="decimal"/>
      <w:lvlText w:val="%4."/>
      <w:lvlJc w:val="left"/>
      <w:pPr>
        <w:ind w:left="2520" w:hanging="360"/>
      </w:pPr>
    </w:lvl>
    <w:lvl w:ilvl="4" w:tplc="04020019">
      <w:start w:val="1"/>
      <w:numFmt w:val="lowerLetter"/>
      <w:lvlText w:val="%5."/>
      <w:lvlJc w:val="left"/>
      <w:pPr>
        <w:ind w:left="3240" w:hanging="360"/>
      </w:pPr>
    </w:lvl>
    <w:lvl w:ilvl="5" w:tplc="0402001B">
      <w:start w:val="1"/>
      <w:numFmt w:val="lowerRoman"/>
      <w:lvlText w:val="%6."/>
      <w:lvlJc w:val="right"/>
      <w:pPr>
        <w:ind w:left="3960" w:hanging="180"/>
      </w:pPr>
    </w:lvl>
    <w:lvl w:ilvl="6" w:tplc="0402000F">
      <w:start w:val="1"/>
      <w:numFmt w:val="decimal"/>
      <w:lvlText w:val="%7."/>
      <w:lvlJc w:val="left"/>
      <w:pPr>
        <w:ind w:left="4680" w:hanging="360"/>
      </w:pPr>
    </w:lvl>
    <w:lvl w:ilvl="7" w:tplc="04020019">
      <w:start w:val="1"/>
      <w:numFmt w:val="lowerLetter"/>
      <w:lvlText w:val="%8."/>
      <w:lvlJc w:val="left"/>
      <w:pPr>
        <w:ind w:left="5400" w:hanging="360"/>
      </w:pPr>
    </w:lvl>
    <w:lvl w:ilvl="8" w:tplc="0402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D77198F"/>
    <w:multiLevelType w:val="hybridMultilevel"/>
    <w:tmpl w:val="8ADEE8CC"/>
    <w:lvl w:ilvl="0" w:tplc="D9C4E7C2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color w:val="000000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4FD73677"/>
    <w:multiLevelType w:val="multilevel"/>
    <w:tmpl w:val="7DAA55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23F79F3"/>
    <w:multiLevelType w:val="hybridMultilevel"/>
    <w:tmpl w:val="47644F86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0F3CEA"/>
    <w:multiLevelType w:val="multilevel"/>
    <w:tmpl w:val="18DE445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578A7F70"/>
    <w:multiLevelType w:val="multilevel"/>
    <w:tmpl w:val="652A7EC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A327F3C"/>
    <w:multiLevelType w:val="multilevel"/>
    <w:tmpl w:val="3D3CAE8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5B187E6E"/>
    <w:multiLevelType w:val="multilevel"/>
    <w:tmpl w:val="7DAA55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5B6E479A"/>
    <w:multiLevelType w:val="multilevel"/>
    <w:tmpl w:val="4DE853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5BC25E4D"/>
    <w:multiLevelType w:val="hybridMultilevel"/>
    <w:tmpl w:val="9D3EE84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70DE6"/>
    <w:multiLevelType w:val="multilevel"/>
    <w:tmpl w:val="B020526C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5D0E1ADB"/>
    <w:multiLevelType w:val="multilevel"/>
    <w:tmpl w:val="FD7067F6"/>
    <w:lvl w:ilvl="0">
      <w:start w:val="1"/>
      <w:numFmt w:val="decimal"/>
      <w:lvlText w:val="7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5DC172C2"/>
    <w:multiLevelType w:val="multilevel"/>
    <w:tmpl w:val="AEEAE28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5DF6625D"/>
    <w:multiLevelType w:val="multilevel"/>
    <w:tmpl w:val="C32AA2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5E582AE1"/>
    <w:multiLevelType w:val="multilevel"/>
    <w:tmpl w:val="853A707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5F603E89"/>
    <w:multiLevelType w:val="multilevel"/>
    <w:tmpl w:val="6A940C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630213A3"/>
    <w:multiLevelType w:val="hybridMultilevel"/>
    <w:tmpl w:val="63E6E3B4"/>
    <w:lvl w:ilvl="0" w:tplc="D244102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6" w15:restartNumberingAfterBreak="0">
    <w:nsid w:val="65DE3594"/>
    <w:multiLevelType w:val="multilevel"/>
    <w:tmpl w:val="6734CAD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69CC7BFB"/>
    <w:multiLevelType w:val="multilevel"/>
    <w:tmpl w:val="527E391A"/>
    <w:lvl w:ilvl="0">
      <w:start w:val="1"/>
      <w:numFmt w:val="decimal"/>
      <w:lvlText w:val="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6ADB1549"/>
    <w:multiLevelType w:val="multilevel"/>
    <w:tmpl w:val="A08465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71CF6EC7"/>
    <w:multiLevelType w:val="hybridMultilevel"/>
    <w:tmpl w:val="3558F7CC"/>
    <w:lvl w:ilvl="0" w:tplc="0402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3485E9E"/>
    <w:multiLevelType w:val="multilevel"/>
    <w:tmpl w:val="B3C62AA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7CCB4B27"/>
    <w:multiLevelType w:val="multilevel"/>
    <w:tmpl w:val="C8423006"/>
    <w:lvl w:ilvl="0">
      <w:start w:val="1"/>
      <w:numFmt w:val="decimal"/>
      <w:lvlText w:val="6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92354728">
    <w:abstractNumId w:val="9"/>
  </w:num>
  <w:num w:numId="2" w16cid:durableId="1797795197">
    <w:abstractNumId w:val="38"/>
  </w:num>
  <w:num w:numId="3" w16cid:durableId="488710618">
    <w:abstractNumId w:val="24"/>
  </w:num>
  <w:num w:numId="4" w16cid:durableId="1696883152">
    <w:abstractNumId w:val="4"/>
  </w:num>
  <w:num w:numId="5" w16cid:durableId="1206142408">
    <w:abstractNumId w:val="34"/>
  </w:num>
  <w:num w:numId="6" w16cid:durableId="562912017">
    <w:abstractNumId w:val="2"/>
  </w:num>
  <w:num w:numId="7" w16cid:durableId="331185623">
    <w:abstractNumId w:val="25"/>
  </w:num>
  <w:num w:numId="8" w16cid:durableId="1245795177">
    <w:abstractNumId w:val="12"/>
  </w:num>
  <w:num w:numId="9" w16cid:durableId="1305619796">
    <w:abstractNumId w:val="22"/>
  </w:num>
  <w:num w:numId="10" w16cid:durableId="2108378001">
    <w:abstractNumId w:val="39"/>
  </w:num>
  <w:num w:numId="11" w16cid:durableId="260144896">
    <w:abstractNumId w:val="13"/>
  </w:num>
  <w:num w:numId="12" w16cid:durableId="495657370">
    <w:abstractNumId w:val="6"/>
  </w:num>
  <w:num w:numId="13" w16cid:durableId="1323896198">
    <w:abstractNumId w:val="11"/>
  </w:num>
  <w:num w:numId="14" w16cid:durableId="507016340">
    <w:abstractNumId w:val="21"/>
  </w:num>
  <w:num w:numId="15" w16cid:durableId="1887600042">
    <w:abstractNumId w:val="26"/>
  </w:num>
  <w:num w:numId="16" w16cid:durableId="259142960">
    <w:abstractNumId w:val="7"/>
  </w:num>
  <w:num w:numId="17" w16cid:durableId="1723091678">
    <w:abstractNumId w:val="23"/>
  </w:num>
  <w:num w:numId="18" w16cid:durableId="2053996268">
    <w:abstractNumId w:val="36"/>
  </w:num>
  <w:num w:numId="19" w16cid:durableId="1002709285">
    <w:abstractNumId w:val="32"/>
  </w:num>
  <w:num w:numId="20" w16cid:durableId="18266644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453746776">
    <w:abstractNumId w:val="5"/>
  </w:num>
  <w:num w:numId="22" w16cid:durableId="1851795370">
    <w:abstractNumId w:val="40"/>
  </w:num>
  <w:num w:numId="23" w16cid:durableId="1473905650">
    <w:abstractNumId w:val="1"/>
  </w:num>
  <w:num w:numId="24" w16cid:durableId="2048792330">
    <w:abstractNumId w:val="37"/>
  </w:num>
  <w:num w:numId="25" w16cid:durableId="2029210189">
    <w:abstractNumId w:val="3"/>
  </w:num>
  <w:num w:numId="26" w16cid:durableId="1848788930">
    <w:abstractNumId w:val="41"/>
  </w:num>
  <w:num w:numId="27" w16cid:durableId="661127609">
    <w:abstractNumId w:val="30"/>
  </w:num>
  <w:num w:numId="28" w16cid:durableId="793404536">
    <w:abstractNumId w:val="0"/>
  </w:num>
  <w:num w:numId="29" w16cid:durableId="1401101114">
    <w:abstractNumId w:val="20"/>
  </w:num>
  <w:num w:numId="30" w16cid:durableId="1580748022">
    <w:abstractNumId w:val="14"/>
  </w:num>
  <w:num w:numId="31" w16cid:durableId="294532037">
    <w:abstractNumId w:val="28"/>
  </w:num>
  <w:num w:numId="32" w16cid:durableId="1791126271">
    <w:abstractNumId w:val="31"/>
  </w:num>
  <w:num w:numId="33" w16cid:durableId="836842202">
    <w:abstractNumId w:val="27"/>
  </w:num>
  <w:num w:numId="34" w16cid:durableId="1448545946">
    <w:abstractNumId w:val="17"/>
  </w:num>
  <w:num w:numId="35" w16cid:durableId="1650088975">
    <w:abstractNumId w:val="33"/>
  </w:num>
  <w:num w:numId="36" w16cid:durableId="1429229910">
    <w:abstractNumId w:val="35"/>
  </w:num>
  <w:num w:numId="37" w16cid:durableId="1496652078">
    <w:abstractNumId w:val="10"/>
  </w:num>
  <w:num w:numId="38" w16cid:durableId="1687242939">
    <w:abstractNumId w:val="8"/>
  </w:num>
  <w:num w:numId="39" w16cid:durableId="363555533">
    <w:abstractNumId w:val="18"/>
  </w:num>
  <w:num w:numId="40" w16cid:durableId="1381393747">
    <w:abstractNumId w:val="29"/>
  </w:num>
  <w:num w:numId="41" w16cid:durableId="1599173003">
    <w:abstractNumId w:val="15"/>
  </w:num>
  <w:num w:numId="42" w16cid:durableId="145347855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10C0B"/>
    <w:rsid w:val="0000072E"/>
    <w:rsid w:val="0002082F"/>
    <w:rsid w:val="000568AA"/>
    <w:rsid w:val="000A6F24"/>
    <w:rsid w:val="000B0F35"/>
    <w:rsid w:val="000F253D"/>
    <w:rsid w:val="000F5D99"/>
    <w:rsid w:val="00164BFF"/>
    <w:rsid w:val="00174F39"/>
    <w:rsid w:val="00187E28"/>
    <w:rsid w:val="001C342C"/>
    <w:rsid w:val="00202B4E"/>
    <w:rsid w:val="00220083"/>
    <w:rsid w:val="002D2775"/>
    <w:rsid w:val="002E1A65"/>
    <w:rsid w:val="00321DB4"/>
    <w:rsid w:val="00325FAD"/>
    <w:rsid w:val="00331DCE"/>
    <w:rsid w:val="003A6C0B"/>
    <w:rsid w:val="003C5AD9"/>
    <w:rsid w:val="00446031"/>
    <w:rsid w:val="0045041F"/>
    <w:rsid w:val="00494838"/>
    <w:rsid w:val="004E2E25"/>
    <w:rsid w:val="005470D2"/>
    <w:rsid w:val="00593D18"/>
    <w:rsid w:val="005D7928"/>
    <w:rsid w:val="00620620"/>
    <w:rsid w:val="00632AD3"/>
    <w:rsid w:val="00635147"/>
    <w:rsid w:val="00635BFB"/>
    <w:rsid w:val="00664A91"/>
    <w:rsid w:val="00692B76"/>
    <w:rsid w:val="006A2873"/>
    <w:rsid w:val="006A2FF2"/>
    <w:rsid w:val="006F11E9"/>
    <w:rsid w:val="0071571A"/>
    <w:rsid w:val="0077161A"/>
    <w:rsid w:val="007959BD"/>
    <w:rsid w:val="007D2395"/>
    <w:rsid w:val="007E1240"/>
    <w:rsid w:val="0083370E"/>
    <w:rsid w:val="008700B2"/>
    <w:rsid w:val="00875B5E"/>
    <w:rsid w:val="00917061"/>
    <w:rsid w:val="00992E75"/>
    <w:rsid w:val="009965DC"/>
    <w:rsid w:val="00A174A3"/>
    <w:rsid w:val="00A743CA"/>
    <w:rsid w:val="00AA7530"/>
    <w:rsid w:val="00AC48D6"/>
    <w:rsid w:val="00AD4F96"/>
    <w:rsid w:val="00B11846"/>
    <w:rsid w:val="00B62335"/>
    <w:rsid w:val="00B94256"/>
    <w:rsid w:val="00BE4465"/>
    <w:rsid w:val="00BF08CD"/>
    <w:rsid w:val="00C3193C"/>
    <w:rsid w:val="00C41724"/>
    <w:rsid w:val="00C427B3"/>
    <w:rsid w:val="00C6790F"/>
    <w:rsid w:val="00C713AC"/>
    <w:rsid w:val="00C828B9"/>
    <w:rsid w:val="00CE501D"/>
    <w:rsid w:val="00CF6A2E"/>
    <w:rsid w:val="00D0244D"/>
    <w:rsid w:val="00D615A2"/>
    <w:rsid w:val="00D83480"/>
    <w:rsid w:val="00DB3688"/>
    <w:rsid w:val="00E04631"/>
    <w:rsid w:val="00E24B48"/>
    <w:rsid w:val="00E354B6"/>
    <w:rsid w:val="00E971F9"/>
    <w:rsid w:val="00EB5B6F"/>
    <w:rsid w:val="00EF57A7"/>
    <w:rsid w:val="00F04E86"/>
    <w:rsid w:val="00F10C0B"/>
    <w:rsid w:val="00F16BCA"/>
    <w:rsid w:val="00F42A3E"/>
    <w:rsid w:val="00F60ADB"/>
    <w:rsid w:val="00F91FE2"/>
    <w:rsid w:val="00F94DEF"/>
    <w:rsid w:val="00FD0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1723CD"/>
  <w15:docId w15:val="{242EFA40-023E-4C8C-88C6-D98B927EA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0C0B"/>
    <w:pPr>
      <w:jc w:val="left"/>
    </w:pPr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paragraph" w:styleId="1">
    <w:name w:val="heading 1"/>
    <w:basedOn w:val="a"/>
    <w:next w:val="a"/>
    <w:link w:val="10"/>
    <w:uiPriority w:val="9"/>
    <w:qFormat/>
    <w:rsid w:val="00BF08C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BF08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10C0B"/>
    <w:pPr>
      <w:keepNext/>
      <w:outlineLvl w:val="2"/>
    </w:pPr>
    <w:rPr>
      <w:b/>
      <w:sz w:val="28"/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BF08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лавие 2 Знак"/>
    <w:basedOn w:val="a0"/>
    <w:link w:val="2"/>
    <w:uiPriority w:val="9"/>
    <w:rsid w:val="00BF08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Title"/>
    <w:basedOn w:val="a"/>
    <w:next w:val="a"/>
    <w:link w:val="a4"/>
    <w:qFormat/>
    <w:rsid w:val="00BF08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Заглавие Знак"/>
    <w:basedOn w:val="a0"/>
    <w:link w:val="a3"/>
    <w:rsid w:val="00BF08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No Spacing"/>
    <w:uiPriority w:val="1"/>
    <w:qFormat/>
    <w:rsid w:val="00BF08CD"/>
  </w:style>
  <w:style w:type="character" w:customStyle="1" w:styleId="30">
    <w:name w:val="Заглавие 3 Знак"/>
    <w:basedOn w:val="a0"/>
    <w:link w:val="3"/>
    <w:rsid w:val="00F10C0B"/>
    <w:rPr>
      <w:rFonts w:ascii="Times New Roman" w:eastAsia="Times New Roman" w:hAnsi="Times New Roman" w:cs="Times New Roman"/>
      <w:b/>
      <w:sz w:val="28"/>
      <w:szCs w:val="20"/>
      <w:lang w:eastAsia="bg-BG"/>
    </w:rPr>
  </w:style>
  <w:style w:type="character" w:styleId="a6">
    <w:name w:val="Hyperlink"/>
    <w:uiPriority w:val="99"/>
    <w:rsid w:val="00F10C0B"/>
    <w:rPr>
      <w:color w:val="0000FF"/>
      <w:u w:val="single"/>
    </w:rPr>
  </w:style>
  <w:style w:type="paragraph" w:styleId="a7">
    <w:name w:val="Body Text"/>
    <w:basedOn w:val="a"/>
    <w:link w:val="a8"/>
    <w:rsid w:val="00F10C0B"/>
    <w:pPr>
      <w:jc w:val="both"/>
    </w:pPr>
    <w:rPr>
      <w:sz w:val="28"/>
      <w:lang w:val="bg-BG"/>
    </w:rPr>
  </w:style>
  <w:style w:type="character" w:customStyle="1" w:styleId="a8">
    <w:name w:val="Основен текст Знак"/>
    <w:basedOn w:val="a0"/>
    <w:link w:val="a7"/>
    <w:rsid w:val="00F10C0B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a9">
    <w:name w:val="List Paragraph"/>
    <w:basedOn w:val="a"/>
    <w:uiPriority w:val="99"/>
    <w:qFormat/>
    <w:rsid w:val="00F10C0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bg-BG" w:eastAsia="en-US"/>
    </w:rPr>
  </w:style>
  <w:style w:type="character" w:customStyle="1" w:styleId="newdocreference">
    <w:name w:val="newdocreference"/>
    <w:basedOn w:val="a0"/>
    <w:rsid w:val="00F10C0B"/>
  </w:style>
  <w:style w:type="character" w:customStyle="1" w:styleId="samedocreference">
    <w:name w:val="samedocreference"/>
    <w:basedOn w:val="a0"/>
    <w:rsid w:val="00F10C0B"/>
  </w:style>
  <w:style w:type="paragraph" w:styleId="21">
    <w:name w:val="Body Text Indent 2"/>
    <w:basedOn w:val="a"/>
    <w:link w:val="22"/>
    <w:uiPriority w:val="99"/>
    <w:semiHidden/>
    <w:unhideWhenUsed/>
    <w:rsid w:val="00F10C0B"/>
    <w:pPr>
      <w:spacing w:after="120" w:line="480" w:lineRule="auto"/>
      <w:ind w:left="283"/>
    </w:pPr>
  </w:style>
  <w:style w:type="character" w:customStyle="1" w:styleId="22">
    <w:name w:val="Основен текст с отстъп 2 Знак"/>
    <w:basedOn w:val="a0"/>
    <w:link w:val="21"/>
    <w:uiPriority w:val="99"/>
    <w:semiHidden/>
    <w:rsid w:val="00F10C0B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character" w:customStyle="1" w:styleId="31">
    <w:name w:val="Заглавие #3_"/>
    <w:basedOn w:val="a0"/>
    <w:link w:val="32"/>
    <w:rsid w:val="00F10C0B"/>
    <w:rPr>
      <w:b/>
      <w:bCs/>
      <w:shd w:val="clear" w:color="auto" w:fill="FFFFFF"/>
    </w:rPr>
  </w:style>
  <w:style w:type="paragraph" w:customStyle="1" w:styleId="32">
    <w:name w:val="Заглавие #3"/>
    <w:basedOn w:val="a"/>
    <w:link w:val="31"/>
    <w:rsid w:val="00F10C0B"/>
    <w:pPr>
      <w:shd w:val="clear" w:color="auto" w:fill="FFFFFF"/>
      <w:spacing w:before="540" w:after="300" w:line="240" w:lineRule="atLeast"/>
      <w:outlineLvl w:val="2"/>
    </w:pPr>
    <w:rPr>
      <w:rFonts w:asciiTheme="minorHAnsi" w:eastAsiaTheme="minorHAnsi" w:hAnsiTheme="minorHAnsi" w:cstheme="minorBidi"/>
      <w:b/>
      <w:bCs/>
      <w:sz w:val="22"/>
      <w:szCs w:val="22"/>
      <w:lang w:val="bg-BG" w:eastAsia="en-US"/>
    </w:rPr>
  </w:style>
  <w:style w:type="paragraph" w:styleId="aa">
    <w:name w:val="Body Text Indent"/>
    <w:basedOn w:val="a"/>
    <w:link w:val="ab"/>
    <w:uiPriority w:val="99"/>
    <w:semiHidden/>
    <w:unhideWhenUsed/>
    <w:rsid w:val="00F10C0B"/>
    <w:pPr>
      <w:spacing w:after="120"/>
      <w:ind w:left="283"/>
    </w:pPr>
  </w:style>
  <w:style w:type="character" w:customStyle="1" w:styleId="ab">
    <w:name w:val="Основен текст с отстъп Знак"/>
    <w:basedOn w:val="a0"/>
    <w:link w:val="aa"/>
    <w:uiPriority w:val="99"/>
    <w:semiHidden/>
    <w:rsid w:val="00F10C0B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paragraph" w:styleId="ac">
    <w:name w:val="header"/>
    <w:basedOn w:val="a"/>
    <w:link w:val="ad"/>
    <w:uiPriority w:val="99"/>
    <w:semiHidden/>
    <w:unhideWhenUsed/>
    <w:rsid w:val="00F10C0B"/>
    <w:pPr>
      <w:tabs>
        <w:tab w:val="center" w:pos="4536"/>
        <w:tab w:val="right" w:pos="9072"/>
      </w:tabs>
    </w:pPr>
  </w:style>
  <w:style w:type="character" w:customStyle="1" w:styleId="ad">
    <w:name w:val="Горен колонтитул Знак"/>
    <w:basedOn w:val="a0"/>
    <w:link w:val="ac"/>
    <w:uiPriority w:val="99"/>
    <w:semiHidden/>
    <w:rsid w:val="00F10C0B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paragraph" w:styleId="ae">
    <w:name w:val="footer"/>
    <w:basedOn w:val="a"/>
    <w:link w:val="af"/>
    <w:uiPriority w:val="99"/>
    <w:unhideWhenUsed/>
    <w:rsid w:val="00F10C0B"/>
    <w:pPr>
      <w:tabs>
        <w:tab w:val="center" w:pos="4536"/>
        <w:tab w:val="right" w:pos="9072"/>
      </w:tabs>
    </w:pPr>
  </w:style>
  <w:style w:type="character" w:customStyle="1" w:styleId="af">
    <w:name w:val="Долен колонтитул Знак"/>
    <w:basedOn w:val="a0"/>
    <w:link w:val="ae"/>
    <w:uiPriority w:val="99"/>
    <w:rsid w:val="00F10C0B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table" w:styleId="af0">
    <w:name w:val="Table Grid"/>
    <w:basedOn w:val="a1"/>
    <w:uiPriority w:val="59"/>
    <w:rsid w:val="00F10C0B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10C0B"/>
    <w:pPr>
      <w:autoSpaceDE w:val="0"/>
      <w:autoSpaceDN w:val="0"/>
      <w:adjustRightInd w:val="0"/>
      <w:jc w:val="left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23">
    <w:name w:val="Body Text 2"/>
    <w:basedOn w:val="a"/>
    <w:link w:val="24"/>
    <w:unhideWhenUsed/>
    <w:rsid w:val="00F10C0B"/>
    <w:pPr>
      <w:spacing w:after="120" w:line="480" w:lineRule="auto"/>
    </w:pPr>
  </w:style>
  <w:style w:type="character" w:customStyle="1" w:styleId="24">
    <w:name w:val="Основен текст 2 Знак"/>
    <w:basedOn w:val="a0"/>
    <w:link w:val="23"/>
    <w:uiPriority w:val="99"/>
    <w:rsid w:val="00F10C0B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character" w:styleId="af1">
    <w:name w:val="Strong"/>
    <w:uiPriority w:val="22"/>
    <w:qFormat/>
    <w:rsid w:val="00F10C0B"/>
    <w:rPr>
      <w:b/>
      <w:bCs/>
    </w:rPr>
  </w:style>
  <w:style w:type="paragraph" w:styleId="af2">
    <w:name w:val="Normal (Web)"/>
    <w:basedOn w:val="a"/>
    <w:rsid w:val="00F10C0B"/>
    <w:pPr>
      <w:spacing w:before="100" w:beforeAutospacing="1" w:after="100" w:afterAutospacing="1"/>
    </w:pPr>
    <w:rPr>
      <w:sz w:val="24"/>
      <w:szCs w:val="24"/>
      <w:lang w:val="bg-BG"/>
    </w:rPr>
  </w:style>
  <w:style w:type="paragraph" w:styleId="33">
    <w:name w:val="Body Text 3"/>
    <w:basedOn w:val="a"/>
    <w:link w:val="34"/>
    <w:uiPriority w:val="99"/>
    <w:semiHidden/>
    <w:unhideWhenUsed/>
    <w:rsid w:val="00F10C0B"/>
    <w:pPr>
      <w:spacing w:after="120"/>
    </w:pPr>
    <w:rPr>
      <w:sz w:val="16"/>
      <w:szCs w:val="16"/>
    </w:rPr>
  </w:style>
  <w:style w:type="character" w:customStyle="1" w:styleId="34">
    <w:name w:val="Основен текст 3 Знак"/>
    <w:basedOn w:val="a0"/>
    <w:link w:val="33"/>
    <w:uiPriority w:val="99"/>
    <w:semiHidden/>
    <w:rsid w:val="00F10C0B"/>
    <w:rPr>
      <w:rFonts w:ascii="Times New Roman" w:eastAsia="Times New Roman" w:hAnsi="Times New Roman" w:cs="Times New Roman"/>
      <w:sz w:val="16"/>
      <w:szCs w:val="16"/>
      <w:lang w:val="en-US" w:eastAsia="bg-BG"/>
    </w:rPr>
  </w:style>
  <w:style w:type="character" w:customStyle="1" w:styleId="grame">
    <w:name w:val="grame"/>
    <w:basedOn w:val="a0"/>
    <w:rsid w:val="00F10C0B"/>
  </w:style>
  <w:style w:type="paragraph" w:styleId="af3">
    <w:name w:val="Balloon Text"/>
    <w:basedOn w:val="a"/>
    <w:link w:val="af4"/>
    <w:semiHidden/>
    <w:unhideWhenUsed/>
    <w:rsid w:val="00F10C0B"/>
    <w:rPr>
      <w:rFonts w:ascii="Segoe UI" w:hAnsi="Segoe UI" w:cs="Segoe UI"/>
      <w:sz w:val="18"/>
      <w:szCs w:val="18"/>
    </w:rPr>
  </w:style>
  <w:style w:type="character" w:customStyle="1" w:styleId="af4">
    <w:name w:val="Изнесен текст Знак"/>
    <w:basedOn w:val="a0"/>
    <w:link w:val="af3"/>
    <w:uiPriority w:val="99"/>
    <w:semiHidden/>
    <w:rsid w:val="00F10C0B"/>
    <w:rPr>
      <w:rFonts w:ascii="Segoe UI" w:eastAsia="Times New Roman" w:hAnsi="Segoe UI" w:cs="Segoe UI"/>
      <w:sz w:val="18"/>
      <w:szCs w:val="18"/>
      <w:lang w:val="en-US" w:eastAsia="bg-BG"/>
    </w:rPr>
  </w:style>
  <w:style w:type="character" w:customStyle="1" w:styleId="25">
    <w:name w:val="Основен текст (2)_"/>
    <w:basedOn w:val="a0"/>
    <w:link w:val="26"/>
    <w:locked/>
    <w:rsid w:val="00F10C0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6">
    <w:name w:val="Основен текст (2)"/>
    <w:basedOn w:val="a"/>
    <w:link w:val="25"/>
    <w:rsid w:val="00F10C0B"/>
    <w:pPr>
      <w:widowControl w:val="0"/>
      <w:shd w:val="clear" w:color="auto" w:fill="FFFFFF"/>
      <w:spacing w:after="540" w:line="0" w:lineRule="atLeast"/>
      <w:jc w:val="center"/>
    </w:pPr>
    <w:rPr>
      <w:sz w:val="22"/>
      <w:szCs w:val="22"/>
      <w:lang w:val="bg-BG" w:eastAsia="en-US"/>
    </w:rPr>
  </w:style>
  <w:style w:type="character" w:customStyle="1" w:styleId="4">
    <w:name w:val="Основен текст (4)_"/>
    <w:basedOn w:val="a0"/>
    <w:link w:val="40"/>
    <w:rsid w:val="00F10C0B"/>
    <w:rPr>
      <w:rFonts w:ascii="Times New Roman" w:eastAsia="Times New Roman" w:hAnsi="Times New Roman" w:cs="Times New Roman"/>
      <w:i/>
      <w:iCs/>
      <w:shd w:val="clear" w:color="auto" w:fill="FFFFFF"/>
    </w:rPr>
  </w:style>
  <w:style w:type="paragraph" w:customStyle="1" w:styleId="40">
    <w:name w:val="Основен текст (4)"/>
    <w:basedOn w:val="a"/>
    <w:link w:val="4"/>
    <w:rsid w:val="00F10C0B"/>
    <w:pPr>
      <w:widowControl w:val="0"/>
      <w:shd w:val="clear" w:color="auto" w:fill="FFFFFF"/>
      <w:spacing w:after="300" w:line="277" w:lineRule="exact"/>
      <w:jc w:val="both"/>
    </w:pPr>
    <w:rPr>
      <w:i/>
      <w:iCs/>
      <w:sz w:val="22"/>
      <w:szCs w:val="22"/>
      <w:lang w:val="bg-BG" w:eastAsia="en-US"/>
    </w:rPr>
  </w:style>
  <w:style w:type="character" w:styleId="af5">
    <w:name w:val="annotation reference"/>
    <w:basedOn w:val="a0"/>
    <w:uiPriority w:val="99"/>
    <w:semiHidden/>
    <w:unhideWhenUsed/>
    <w:rsid w:val="00F10C0B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F10C0B"/>
  </w:style>
  <w:style w:type="character" w:customStyle="1" w:styleId="af7">
    <w:name w:val="Текст на коментар Знак"/>
    <w:basedOn w:val="a0"/>
    <w:link w:val="af6"/>
    <w:uiPriority w:val="99"/>
    <w:semiHidden/>
    <w:rsid w:val="00F10C0B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F10C0B"/>
    <w:rPr>
      <w:b/>
      <w:bCs/>
    </w:rPr>
  </w:style>
  <w:style w:type="character" w:customStyle="1" w:styleId="af9">
    <w:name w:val="Предмет на коментар Знак"/>
    <w:basedOn w:val="af7"/>
    <w:link w:val="af8"/>
    <w:uiPriority w:val="99"/>
    <w:semiHidden/>
    <w:rsid w:val="00F10C0B"/>
    <w:rPr>
      <w:rFonts w:ascii="Times New Roman" w:eastAsia="Times New Roman" w:hAnsi="Times New Roman" w:cs="Times New Roman"/>
      <w:b/>
      <w:bCs/>
      <w:sz w:val="20"/>
      <w:szCs w:val="20"/>
      <w:lang w:val="en-US" w:eastAsia="bg-BG"/>
    </w:rPr>
  </w:style>
  <w:style w:type="numbering" w:customStyle="1" w:styleId="11">
    <w:name w:val="Без списък1"/>
    <w:next w:val="a2"/>
    <w:semiHidden/>
    <w:rsid w:val="00F10C0B"/>
  </w:style>
  <w:style w:type="character" w:customStyle="1" w:styleId="apple-converted-space">
    <w:name w:val="apple-converted-space"/>
    <w:basedOn w:val="a0"/>
    <w:rsid w:val="00F10C0B"/>
  </w:style>
  <w:style w:type="character" w:customStyle="1" w:styleId="35">
    <w:name w:val="Основен текст (3)_"/>
    <w:basedOn w:val="a0"/>
    <w:link w:val="36"/>
    <w:rsid w:val="00F10C0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6">
    <w:name w:val="Основен текст (3)"/>
    <w:basedOn w:val="a"/>
    <w:link w:val="35"/>
    <w:rsid w:val="00F10C0B"/>
    <w:pPr>
      <w:widowControl w:val="0"/>
      <w:shd w:val="clear" w:color="auto" w:fill="FFFFFF"/>
      <w:spacing w:line="266" w:lineRule="exact"/>
      <w:jc w:val="both"/>
    </w:pPr>
    <w:rPr>
      <w:sz w:val="22"/>
      <w:szCs w:val="22"/>
      <w:lang w:val="bg-BG" w:eastAsia="en-US"/>
    </w:rPr>
  </w:style>
  <w:style w:type="character" w:customStyle="1" w:styleId="6">
    <w:name w:val="Основен текст (6)_"/>
    <w:basedOn w:val="a0"/>
    <w:link w:val="60"/>
    <w:rsid w:val="00F10C0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60">
    <w:name w:val="Основен текст (6)"/>
    <w:basedOn w:val="a"/>
    <w:link w:val="6"/>
    <w:rsid w:val="00F10C0B"/>
    <w:pPr>
      <w:widowControl w:val="0"/>
      <w:shd w:val="clear" w:color="auto" w:fill="FFFFFF"/>
      <w:spacing w:line="0" w:lineRule="atLeast"/>
      <w:jc w:val="center"/>
    </w:pPr>
    <w:rPr>
      <w:sz w:val="22"/>
      <w:szCs w:val="22"/>
      <w:lang w:val="bg-BG" w:eastAsia="en-US"/>
    </w:rPr>
  </w:style>
  <w:style w:type="character" w:customStyle="1" w:styleId="5">
    <w:name w:val="Основен текст (5)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bg-BG" w:eastAsia="bg-BG" w:bidi="bg-BG"/>
    </w:rPr>
  </w:style>
  <w:style w:type="character" w:customStyle="1" w:styleId="5105pt">
    <w:name w:val="Основен текст (5) + 10;5 pt;Удебелен;Не е курсив"/>
    <w:basedOn w:val="a0"/>
    <w:rsid w:val="00F10C0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single"/>
      <w:lang w:val="bg-BG" w:eastAsia="bg-BG" w:bidi="bg-BG"/>
    </w:rPr>
  </w:style>
  <w:style w:type="character" w:customStyle="1" w:styleId="50">
    <w:name w:val="Заглавие #5_"/>
    <w:basedOn w:val="a0"/>
    <w:link w:val="51"/>
    <w:rsid w:val="00F10C0B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51">
    <w:name w:val="Заглавие #5"/>
    <w:basedOn w:val="a"/>
    <w:link w:val="50"/>
    <w:rsid w:val="00F10C0B"/>
    <w:pPr>
      <w:widowControl w:val="0"/>
      <w:shd w:val="clear" w:color="auto" w:fill="FFFFFF"/>
      <w:spacing w:line="281" w:lineRule="exact"/>
      <w:jc w:val="both"/>
      <w:outlineLvl w:val="4"/>
    </w:pPr>
    <w:rPr>
      <w:b/>
      <w:bCs/>
      <w:sz w:val="22"/>
      <w:szCs w:val="22"/>
      <w:lang w:val="bg-BG" w:eastAsia="en-US"/>
    </w:rPr>
  </w:style>
  <w:style w:type="character" w:customStyle="1" w:styleId="2115pt">
    <w:name w:val="Основен текст (2) + 11;5 pt;Удебелен;Курсив"/>
    <w:basedOn w:val="25"/>
    <w:rsid w:val="00F10C0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bg-BG" w:eastAsia="bg-BG" w:bidi="bg-BG"/>
    </w:rPr>
  </w:style>
  <w:style w:type="character" w:customStyle="1" w:styleId="27">
    <w:name w:val="Основен текст (2) + Удебелен"/>
    <w:basedOn w:val="25"/>
    <w:rsid w:val="00F10C0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bg-BG" w:eastAsia="bg-BG" w:bidi="bg-BG"/>
    </w:rPr>
  </w:style>
  <w:style w:type="character" w:customStyle="1" w:styleId="52">
    <w:name w:val="Основен текст (5) + Не е курсив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bg-BG" w:eastAsia="bg-BG" w:bidi="bg-BG"/>
    </w:rPr>
  </w:style>
  <w:style w:type="character" w:customStyle="1" w:styleId="8">
    <w:name w:val="Основен текст (8)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bg-BG" w:eastAsia="bg-BG" w:bidi="bg-BG"/>
    </w:rPr>
  </w:style>
  <w:style w:type="character" w:customStyle="1" w:styleId="855pt">
    <w:name w:val="Основен текст (8) + 5;5 pt;Не е курсив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1"/>
      <w:szCs w:val="11"/>
      <w:u w:val="single"/>
      <w:lang w:val="bg-BG" w:eastAsia="bg-BG" w:bidi="bg-BG"/>
    </w:rPr>
  </w:style>
  <w:style w:type="character" w:customStyle="1" w:styleId="9">
    <w:name w:val="Основен текст (9)_"/>
    <w:basedOn w:val="a0"/>
    <w:link w:val="90"/>
    <w:rsid w:val="00F10C0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90">
    <w:name w:val="Основен текст (9)"/>
    <w:basedOn w:val="a"/>
    <w:link w:val="9"/>
    <w:rsid w:val="00F10C0B"/>
    <w:pPr>
      <w:widowControl w:val="0"/>
      <w:shd w:val="clear" w:color="auto" w:fill="FFFFFF"/>
      <w:spacing w:before="960" w:after="540" w:line="637" w:lineRule="exact"/>
      <w:jc w:val="center"/>
    </w:pPr>
    <w:rPr>
      <w:sz w:val="22"/>
      <w:szCs w:val="22"/>
      <w:lang w:val="bg-BG" w:eastAsia="en-US"/>
    </w:rPr>
  </w:style>
  <w:style w:type="character" w:customStyle="1" w:styleId="10Exact">
    <w:name w:val="Основен текст (10) Exact"/>
    <w:basedOn w:val="a0"/>
    <w:link w:val="100"/>
    <w:rsid w:val="00F10C0B"/>
    <w:rPr>
      <w:rFonts w:ascii="Lucida Sans Unicode" w:eastAsia="Lucida Sans Unicode" w:hAnsi="Lucida Sans Unicode" w:cs="Lucida Sans Unicode"/>
      <w:sz w:val="21"/>
      <w:szCs w:val="21"/>
      <w:shd w:val="clear" w:color="auto" w:fill="FFFFFF"/>
    </w:rPr>
  </w:style>
  <w:style w:type="character" w:customStyle="1" w:styleId="10FranklinGothicBook11ptExact">
    <w:name w:val="Основен текст (10) + Franklin Gothic Book;11 pt Exact"/>
    <w:basedOn w:val="10Exact"/>
    <w:rsid w:val="00F10C0B"/>
    <w:rPr>
      <w:rFonts w:ascii="Franklin Gothic Book" w:eastAsia="Franklin Gothic Book" w:hAnsi="Franklin Gothic Book" w:cs="Franklin Gothic Book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bg-BG" w:eastAsia="bg-BG" w:bidi="bg-BG"/>
    </w:rPr>
  </w:style>
  <w:style w:type="character" w:customStyle="1" w:styleId="2Exact">
    <w:name w:val="Основен текст (2) Exact"/>
    <w:basedOn w:val="a0"/>
    <w:rsid w:val="00F10C0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Candara105ptExact">
    <w:name w:val="Основен текст (2) + Candara;10;5 pt;Удебелен Exact"/>
    <w:basedOn w:val="25"/>
    <w:rsid w:val="00F10C0B"/>
    <w:rPr>
      <w:rFonts w:ascii="Candara" w:eastAsia="Candara" w:hAnsi="Candara" w:cs="Candara"/>
      <w:b/>
      <w:bCs/>
      <w:i w:val="0"/>
      <w:iCs w:val="0"/>
      <w:smallCaps w:val="0"/>
      <w:strike w:val="0"/>
      <w:sz w:val="21"/>
      <w:szCs w:val="21"/>
      <w:u w:val="none"/>
      <w:shd w:val="clear" w:color="auto" w:fill="FFFFFF"/>
    </w:rPr>
  </w:style>
  <w:style w:type="paragraph" w:customStyle="1" w:styleId="100">
    <w:name w:val="Основен текст (10)"/>
    <w:basedOn w:val="a"/>
    <w:link w:val="10Exact"/>
    <w:rsid w:val="00F10C0B"/>
    <w:pPr>
      <w:widowControl w:val="0"/>
      <w:shd w:val="clear" w:color="auto" w:fill="FFFFFF"/>
      <w:spacing w:line="0" w:lineRule="atLeast"/>
    </w:pPr>
    <w:rPr>
      <w:rFonts w:ascii="Lucida Sans Unicode" w:eastAsia="Lucida Sans Unicode" w:hAnsi="Lucida Sans Unicode" w:cs="Lucida Sans Unicode"/>
      <w:sz w:val="21"/>
      <w:szCs w:val="21"/>
      <w:lang w:val="bg-BG" w:eastAsia="en-US"/>
    </w:rPr>
  </w:style>
  <w:style w:type="character" w:customStyle="1" w:styleId="8Exact">
    <w:name w:val="Основен текст (8) Exact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80">
    <w:name w:val="Основен текст (8)_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Exact">
    <w:name w:val="Заглавие на изображение Exact"/>
    <w:basedOn w:val="a0"/>
    <w:link w:val="afa"/>
    <w:rsid w:val="00F10C0B"/>
    <w:rPr>
      <w:rFonts w:ascii="Times New Roman" w:eastAsia="Times New Roman" w:hAnsi="Times New Roman" w:cs="Times New Roman"/>
      <w:i/>
      <w:iCs/>
      <w:shd w:val="clear" w:color="auto" w:fill="FFFFFF"/>
    </w:rPr>
  </w:style>
  <w:style w:type="paragraph" w:customStyle="1" w:styleId="afa">
    <w:name w:val="Заглавие на изображение"/>
    <w:basedOn w:val="a"/>
    <w:link w:val="Exact"/>
    <w:rsid w:val="00F10C0B"/>
    <w:pPr>
      <w:widowControl w:val="0"/>
      <w:shd w:val="clear" w:color="auto" w:fill="FFFFFF"/>
      <w:spacing w:line="281" w:lineRule="exact"/>
    </w:pPr>
    <w:rPr>
      <w:i/>
      <w:iCs/>
      <w:sz w:val="22"/>
      <w:szCs w:val="22"/>
      <w:lang w:val="bg-BG" w:eastAsia="en-US"/>
    </w:rPr>
  </w:style>
  <w:style w:type="character" w:customStyle="1" w:styleId="110">
    <w:name w:val="Основен текст (11)"/>
    <w:basedOn w:val="a0"/>
    <w:rsid w:val="00F10C0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bg-BG" w:eastAsia="bg-BG" w:bidi="bg-BG"/>
    </w:rPr>
  </w:style>
  <w:style w:type="character" w:customStyle="1" w:styleId="61">
    <w:name w:val="Заглавие #6"/>
    <w:basedOn w:val="a0"/>
    <w:rsid w:val="00F10C0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bg-BG" w:eastAsia="bg-BG" w:bidi="bg-BG"/>
    </w:rPr>
  </w:style>
  <w:style w:type="character" w:customStyle="1" w:styleId="16Exact">
    <w:name w:val="Основен текст (16) Exact"/>
    <w:basedOn w:val="a0"/>
    <w:rsid w:val="00F10C0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3">
    <w:name w:val="Основен текст (13)_"/>
    <w:basedOn w:val="a0"/>
    <w:link w:val="130"/>
    <w:rsid w:val="00F10C0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6">
    <w:name w:val="Основен текст (16)_"/>
    <w:basedOn w:val="a0"/>
    <w:link w:val="160"/>
    <w:rsid w:val="00F10C0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60">
    <w:name w:val="Основен текст (16)"/>
    <w:basedOn w:val="a"/>
    <w:link w:val="16"/>
    <w:rsid w:val="00F10C0B"/>
    <w:pPr>
      <w:widowControl w:val="0"/>
      <w:shd w:val="clear" w:color="auto" w:fill="FFFFFF"/>
      <w:spacing w:before="300" w:line="252" w:lineRule="exact"/>
      <w:jc w:val="both"/>
    </w:pPr>
    <w:rPr>
      <w:sz w:val="22"/>
      <w:szCs w:val="22"/>
      <w:lang w:val="bg-BG" w:eastAsia="en-US"/>
    </w:rPr>
  </w:style>
  <w:style w:type="paragraph" w:customStyle="1" w:styleId="130">
    <w:name w:val="Основен текст (13)"/>
    <w:basedOn w:val="a"/>
    <w:link w:val="13"/>
    <w:rsid w:val="00F10C0B"/>
    <w:pPr>
      <w:widowControl w:val="0"/>
      <w:shd w:val="clear" w:color="auto" w:fill="FFFFFF"/>
      <w:spacing w:line="288" w:lineRule="exact"/>
      <w:jc w:val="both"/>
    </w:pPr>
    <w:rPr>
      <w:sz w:val="22"/>
      <w:szCs w:val="22"/>
      <w:lang w:val="bg-BG" w:eastAsia="en-US"/>
    </w:rPr>
  </w:style>
  <w:style w:type="character" w:customStyle="1" w:styleId="211pt">
    <w:name w:val="Основен текст (2) + 11 pt;Удебелен"/>
    <w:basedOn w:val="25"/>
    <w:rsid w:val="00F10C0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bg-BG" w:eastAsia="bg-BG" w:bidi="bg-BG"/>
    </w:rPr>
  </w:style>
  <w:style w:type="character" w:customStyle="1" w:styleId="Exact0">
    <w:name w:val="Заглавие на таблица Exact"/>
    <w:basedOn w:val="a0"/>
    <w:link w:val="afb"/>
    <w:rsid w:val="00F10C0B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5Exact">
    <w:name w:val="Основен текст (5) Exact"/>
    <w:basedOn w:val="a0"/>
    <w:rsid w:val="00F10C0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53">
    <w:name w:val="Основен текст (5)_"/>
    <w:basedOn w:val="a0"/>
    <w:rsid w:val="00F10C0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afb">
    <w:name w:val="Заглавие на таблица"/>
    <w:basedOn w:val="a"/>
    <w:link w:val="Exact0"/>
    <w:rsid w:val="00F10C0B"/>
    <w:pPr>
      <w:widowControl w:val="0"/>
      <w:shd w:val="clear" w:color="auto" w:fill="FFFFFF"/>
      <w:spacing w:line="0" w:lineRule="atLeast"/>
    </w:pPr>
    <w:rPr>
      <w:sz w:val="21"/>
      <w:szCs w:val="21"/>
      <w:lang w:val="bg-BG" w:eastAsia="en-US"/>
    </w:rPr>
  </w:style>
  <w:style w:type="character" w:customStyle="1" w:styleId="7">
    <w:name w:val="Основен текст (7)_"/>
    <w:basedOn w:val="a0"/>
    <w:link w:val="70"/>
    <w:rsid w:val="00F10C0B"/>
    <w:rPr>
      <w:rFonts w:ascii="Times New Roman" w:eastAsia="Times New Roman" w:hAnsi="Times New Roman" w:cs="Times New Roman"/>
      <w:i/>
      <w:iCs/>
      <w:sz w:val="21"/>
      <w:szCs w:val="21"/>
      <w:shd w:val="clear" w:color="auto" w:fill="FFFFFF"/>
    </w:rPr>
  </w:style>
  <w:style w:type="paragraph" w:customStyle="1" w:styleId="70">
    <w:name w:val="Основен текст (7)"/>
    <w:basedOn w:val="a"/>
    <w:link w:val="7"/>
    <w:rsid w:val="00F10C0B"/>
    <w:pPr>
      <w:widowControl w:val="0"/>
      <w:shd w:val="clear" w:color="auto" w:fill="FFFFFF"/>
      <w:spacing w:line="245" w:lineRule="exact"/>
      <w:jc w:val="both"/>
    </w:pPr>
    <w:rPr>
      <w:i/>
      <w:iCs/>
      <w:sz w:val="21"/>
      <w:szCs w:val="21"/>
      <w:lang w:val="bg-BG" w:eastAsia="en-US"/>
    </w:rPr>
  </w:style>
  <w:style w:type="character" w:customStyle="1" w:styleId="101">
    <w:name w:val="Основен текст (10)_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5Exact0">
    <w:name w:val="Заглавие на изображение (5) Exact"/>
    <w:basedOn w:val="a0"/>
    <w:link w:val="54"/>
    <w:rsid w:val="00F10C0B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54">
    <w:name w:val="Заглавие на изображение (5)"/>
    <w:basedOn w:val="a"/>
    <w:link w:val="5Exact0"/>
    <w:rsid w:val="00F10C0B"/>
    <w:pPr>
      <w:widowControl w:val="0"/>
      <w:shd w:val="clear" w:color="auto" w:fill="FFFFFF"/>
      <w:spacing w:line="518" w:lineRule="exact"/>
    </w:pPr>
    <w:rPr>
      <w:b/>
      <w:bCs/>
      <w:sz w:val="22"/>
      <w:szCs w:val="22"/>
      <w:lang w:val="bg-BG" w:eastAsia="en-US"/>
    </w:rPr>
  </w:style>
  <w:style w:type="character" w:customStyle="1" w:styleId="7Exact">
    <w:name w:val="Основен текст (7) Exact"/>
    <w:basedOn w:val="a0"/>
    <w:rsid w:val="00F10C0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41">
    <w:name w:val="Заглавие #4_"/>
    <w:basedOn w:val="a0"/>
    <w:link w:val="42"/>
    <w:rsid w:val="00F10C0B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42">
    <w:name w:val="Заглавие #4"/>
    <w:basedOn w:val="a"/>
    <w:link w:val="41"/>
    <w:rsid w:val="00F10C0B"/>
    <w:pPr>
      <w:widowControl w:val="0"/>
      <w:shd w:val="clear" w:color="auto" w:fill="FFFFFF"/>
      <w:spacing w:after="360" w:line="0" w:lineRule="atLeast"/>
      <w:jc w:val="center"/>
      <w:outlineLvl w:val="3"/>
    </w:pPr>
    <w:rPr>
      <w:b/>
      <w:bCs/>
      <w:sz w:val="22"/>
      <w:szCs w:val="22"/>
      <w:lang w:val="bg-BG" w:eastAsia="en-US"/>
    </w:rPr>
  </w:style>
  <w:style w:type="paragraph" w:customStyle="1" w:styleId="CharChar">
    <w:name w:val="Char Char Знак"/>
    <w:basedOn w:val="a"/>
    <w:rsid w:val="00F10C0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customStyle="1" w:styleId="10TimesNewRoman12ptExact">
    <w:name w:val="Основен текст (10) + Times New Roman;12 pt Exact"/>
    <w:basedOn w:val="10Exact"/>
    <w:rsid w:val="00F10C0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bg-BG" w:eastAsia="bg-BG" w:bidi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dsedatel@ospomorie.b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ospomorie.bg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User</cp:lastModifiedBy>
  <cp:revision>49</cp:revision>
  <cp:lastPrinted>2026-03-30T08:27:00Z</cp:lastPrinted>
  <dcterms:created xsi:type="dcterms:W3CDTF">2021-05-28T07:54:00Z</dcterms:created>
  <dcterms:modified xsi:type="dcterms:W3CDTF">2026-03-30T08:27:00Z</dcterms:modified>
</cp:coreProperties>
</file>