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FAB692" w14:textId="7062AB6A" w:rsidR="00A94240" w:rsidRDefault="00A22A55" w:rsidP="00A94240">
      <w:pPr>
        <w:rPr>
          <w:b/>
          <w:bCs/>
        </w:rPr>
      </w:pPr>
      <w:r w:rsidRPr="008D716E">
        <w:rPr>
          <w:noProof/>
          <w:color w:val="171717" w:themeColor="background2" w:themeShade="1A"/>
          <w:sz w:val="24"/>
          <w:szCs w:val="24"/>
          <w:lang w:eastAsia="bg-BG"/>
        </w:rPr>
        <w:drawing>
          <wp:inline distT="0" distB="0" distL="0" distR="0" wp14:anchorId="14570143" wp14:editId="68D835A3">
            <wp:extent cx="5760720" cy="88392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AAE2C" w14:textId="77777777" w:rsidR="00A94240" w:rsidRDefault="00A94240" w:rsidP="00A94240">
      <w:pPr>
        <w:rPr>
          <w:b/>
          <w:bCs/>
          <w:sz w:val="24"/>
        </w:rPr>
      </w:pPr>
      <w:r>
        <w:rPr>
          <w:b/>
          <w:sz w:val="24"/>
        </w:rPr>
        <w:t xml:space="preserve"> </w:t>
      </w:r>
      <w:r>
        <w:rPr>
          <w:b/>
          <w:bCs/>
          <w:sz w:val="24"/>
        </w:rPr>
        <w:t xml:space="preserve">ДО </w:t>
      </w:r>
    </w:p>
    <w:p w14:paraId="2B388B21" w14:textId="77777777" w:rsidR="00A94240" w:rsidRDefault="00A94240" w:rsidP="00A94240">
      <w:pPr>
        <w:rPr>
          <w:b/>
          <w:sz w:val="24"/>
        </w:rPr>
      </w:pPr>
      <w:r>
        <w:rPr>
          <w:b/>
          <w:sz w:val="24"/>
        </w:rPr>
        <w:t>ОБЩИНСКИ СЪВЕТ</w:t>
      </w:r>
    </w:p>
    <w:p w14:paraId="333E2CDB" w14:textId="77777777" w:rsidR="00A94240" w:rsidRDefault="00A94240" w:rsidP="00A94240">
      <w:pPr>
        <w:rPr>
          <w:lang w:val="en-US"/>
        </w:rPr>
      </w:pPr>
      <w:r>
        <w:rPr>
          <w:b/>
          <w:sz w:val="24"/>
        </w:rPr>
        <w:t>ПОМОРИЕ</w:t>
      </w:r>
      <w:r>
        <w:rPr>
          <w:b/>
          <w:bCs/>
          <w:lang w:val="ru-RU"/>
        </w:rPr>
        <w:t xml:space="preserve"> </w:t>
      </w:r>
      <w:r>
        <w:rPr>
          <w:b/>
          <w:bCs/>
          <w:lang w:val="en-US"/>
        </w:rPr>
        <w:t xml:space="preserve"> </w:t>
      </w:r>
    </w:p>
    <w:p w14:paraId="734BAC6A" w14:textId="77777777" w:rsidR="00A94240" w:rsidRDefault="00A94240" w:rsidP="00A94240">
      <w:pPr>
        <w:jc w:val="center"/>
        <w:rPr>
          <w:b/>
          <w:sz w:val="36"/>
          <w:szCs w:val="36"/>
        </w:rPr>
      </w:pPr>
    </w:p>
    <w:p w14:paraId="765900B5" w14:textId="77777777" w:rsidR="00DE6E35" w:rsidRPr="00DE6E35" w:rsidRDefault="00DE6E35" w:rsidP="00A94240">
      <w:pPr>
        <w:jc w:val="center"/>
        <w:rPr>
          <w:b/>
          <w:sz w:val="36"/>
          <w:szCs w:val="36"/>
          <w:lang w:val="en-US"/>
        </w:rPr>
      </w:pPr>
    </w:p>
    <w:p w14:paraId="4F7D0E0C" w14:textId="77777777" w:rsidR="00A94240" w:rsidRDefault="00A94240" w:rsidP="00A9424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ДОКЛАДНА ЗАПИСКА</w:t>
      </w:r>
    </w:p>
    <w:p w14:paraId="0B90CA97" w14:textId="77777777" w:rsidR="00A94240" w:rsidRDefault="00A94240" w:rsidP="00A9424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ИВАН АЛЕКСИЕВ</w:t>
      </w:r>
    </w:p>
    <w:p w14:paraId="4CB8A95E" w14:textId="77777777" w:rsidR="00A94240" w:rsidRDefault="00A94240" w:rsidP="00A9424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КМЕТ НА ОБЩИНА ПОМОРИЕ</w:t>
      </w:r>
    </w:p>
    <w:p w14:paraId="1FC29615" w14:textId="77777777" w:rsidR="00CD6C8D" w:rsidRDefault="00CD6C8D" w:rsidP="00A9424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3DFC1A" w14:textId="77777777" w:rsidR="00CD6C8D" w:rsidRDefault="00CD6C8D" w:rsidP="00A9424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D221B9" w14:textId="628266D0" w:rsidR="00CD6C8D" w:rsidRPr="00283803" w:rsidRDefault="00CD6C8D" w:rsidP="00CD6C8D">
      <w:pPr>
        <w:pStyle w:val="1"/>
        <w:rPr>
          <w:b w:val="0"/>
          <w:sz w:val="24"/>
          <w:szCs w:val="24"/>
        </w:rPr>
      </w:pPr>
      <w:r w:rsidRPr="00283803">
        <w:rPr>
          <w:b w:val="0"/>
          <w:sz w:val="24"/>
          <w:szCs w:val="24"/>
        </w:rPr>
        <w:t>Относно: Предоставяне под наем без търг или конкурс на терен</w:t>
      </w:r>
      <w:r w:rsidR="00A22A55" w:rsidRPr="00283803">
        <w:rPr>
          <w:b w:val="0"/>
          <w:sz w:val="24"/>
          <w:szCs w:val="24"/>
          <w:lang w:val="en-US"/>
        </w:rPr>
        <w:t xml:space="preserve"> </w:t>
      </w:r>
      <w:r w:rsidR="00A22A55" w:rsidRPr="00283803">
        <w:rPr>
          <w:b w:val="0"/>
          <w:sz w:val="24"/>
          <w:szCs w:val="24"/>
        </w:rPr>
        <w:t xml:space="preserve">публична </w:t>
      </w:r>
      <w:r w:rsidRPr="00283803">
        <w:rPr>
          <w:b w:val="0"/>
          <w:sz w:val="24"/>
          <w:szCs w:val="24"/>
        </w:rPr>
        <w:t>общинска собственост с площ 1</w:t>
      </w:r>
      <w:r w:rsidR="00A22A55" w:rsidRPr="00283803">
        <w:rPr>
          <w:b w:val="0"/>
          <w:sz w:val="24"/>
          <w:szCs w:val="24"/>
        </w:rPr>
        <w:t>6</w:t>
      </w:r>
      <w:r w:rsidRPr="00283803">
        <w:rPr>
          <w:b w:val="0"/>
          <w:sz w:val="24"/>
          <w:szCs w:val="24"/>
        </w:rPr>
        <w:t xml:space="preserve"> кв. м.</w:t>
      </w:r>
      <w:r w:rsidR="007E19A4" w:rsidRPr="00283803">
        <w:rPr>
          <w:b w:val="0"/>
          <w:sz w:val="24"/>
          <w:szCs w:val="24"/>
        </w:rPr>
        <w:t xml:space="preserve"> </w:t>
      </w:r>
      <w:r w:rsidRPr="00283803">
        <w:rPr>
          <w:b w:val="0"/>
          <w:sz w:val="24"/>
          <w:szCs w:val="24"/>
        </w:rPr>
        <w:t xml:space="preserve">на Държавно Предприятие „Български спортен тотализатор", за срок </w:t>
      </w:r>
      <w:r w:rsidR="007E19A4" w:rsidRPr="00283803">
        <w:rPr>
          <w:b w:val="0"/>
          <w:sz w:val="24"/>
          <w:szCs w:val="24"/>
        </w:rPr>
        <w:t xml:space="preserve"> </w:t>
      </w:r>
      <w:r w:rsidR="00B6155E" w:rsidRPr="00283803">
        <w:rPr>
          <w:b w:val="0"/>
          <w:sz w:val="24"/>
          <w:szCs w:val="24"/>
        </w:rPr>
        <w:t>7</w:t>
      </w:r>
      <w:r w:rsidRPr="00283803">
        <w:rPr>
          <w:b w:val="0"/>
          <w:sz w:val="24"/>
          <w:szCs w:val="24"/>
        </w:rPr>
        <w:t xml:space="preserve"> /</w:t>
      </w:r>
      <w:r w:rsidR="00B6155E" w:rsidRPr="00283803">
        <w:rPr>
          <w:b w:val="0"/>
          <w:sz w:val="24"/>
          <w:szCs w:val="24"/>
        </w:rPr>
        <w:t>седем</w:t>
      </w:r>
      <w:r w:rsidRPr="00283803">
        <w:rPr>
          <w:b w:val="0"/>
          <w:sz w:val="24"/>
          <w:szCs w:val="24"/>
        </w:rPr>
        <w:t>/ години</w:t>
      </w:r>
    </w:p>
    <w:p w14:paraId="634662EC" w14:textId="77777777" w:rsidR="00A94240" w:rsidRPr="00283803" w:rsidRDefault="00A94240" w:rsidP="00CD6C8D">
      <w:pPr>
        <w:pStyle w:val="1"/>
        <w:rPr>
          <w:b w:val="0"/>
          <w:sz w:val="24"/>
          <w:szCs w:val="24"/>
        </w:rPr>
      </w:pPr>
    </w:p>
    <w:p w14:paraId="1E4DE788" w14:textId="77777777" w:rsidR="00A94240" w:rsidRPr="00283803" w:rsidRDefault="00A94240" w:rsidP="00A94240">
      <w:pPr>
        <w:pStyle w:val="3"/>
        <w:tabs>
          <w:tab w:val="left" w:pos="1440"/>
        </w:tabs>
        <w:spacing w:after="0"/>
        <w:jc w:val="both"/>
      </w:pPr>
      <w:r w:rsidRPr="00283803">
        <w:rPr>
          <w:b/>
          <w:sz w:val="24"/>
          <w:szCs w:val="24"/>
          <w:lang w:val="ru-RU"/>
        </w:rPr>
        <w:tab/>
      </w:r>
    </w:p>
    <w:p w14:paraId="2DB8002F" w14:textId="77777777" w:rsidR="00A94240" w:rsidRPr="00283803" w:rsidRDefault="00A94240" w:rsidP="00A94240">
      <w:pPr>
        <w:pStyle w:val="3"/>
        <w:tabs>
          <w:tab w:val="left" w:pos="1440"/>
        </w:tabs>
        <w:spacing w:after="0"/>
        <w:jc w:val="both"/>
        <w:rPr>
          <w:lang w:val="ru-RU"/>
        </w:rPr>
      </w:pPr>
    </w:p>
    <w:p w14:paraId="06EBD243" w14:textId="77777777" w:rsidR="00A94240" w:rsidRPr="00283803" w:rsidRDefault="00A94240" w:rsidP="00A22A55">
      <w:pPr>
        <w:pStyle w:val="21"/>
        <w:ind w:firstLine="708"/>
        <w:jc w:val="left"/>
      </w:pPr>
      <w:r w:rsidRPr="00283803">
        <w:t>УВАЖАЕМИ ДАМИ И ГОСПОДА ОБЩИНСКИ СЪВЕТНИЦИ,</w:t>
      </w:r>
    </w:p>
    <w:p w14:paraId="42186AC0" w14:textId="62C3E3C1" w:rsidR="006C59CF" w:rsidRPr="00283803" w:rsidRDefault="00CD6C8D" w:rsidP="00A22A55">
      <w:pPr>
        <w:pStyle w:val="21"/>
        <w:ind w:firstLine="708"/>
        <w:jc w:val="both"/>
        <w:rPr>
          <w:b w:val="0"/>
          <w:bCs w:val="0"/>
          <w:szCs w:val="24"/>
        </w:rPr>
      </w:pPr>
      <w:r w:rsidRPr="00283803">
        <w:rPr>
          <w:b w:val="0"/>
          <w:bCs w:val="0"/>
        </w:rPr>
        <w:t xml:space="preserve">Със заявление вх. № </w:t>
      </w:r>
      <w:r w:rsidR="00A22A55" w:rsidRPr="00283803">
        <w:rPr>
          <w:b w:val="0"/>
          <w:bCs w:val="0"/>
        </w:rPr>
        <w:t>342</w:t>
      </w:r>
      <w:r w:rsidRPr="00283803">
        <w:rPr>
          <w:b w:val="0"/>
          <w:bCs w:val="0"/>
        </w:rPr>
        <w:t>/1</w:t>
      </w:r>
      <w:r w:rsidR="00A22A55" w:rsidRPr="00283803">
        <w:rPr>
          <w:b w:val="0"/>
          <w:bCs w:val="0"/>
        </w:rPr>
        <w:t>0</w:t>
      </w:r>
      <w:r w:rsidRPr="00283803">
        <w:rPr>
          <w:b w:val="0"/>
          <w:bCs w:val="0"/>
        </w:rPr>
        <w:t>.0</w:t>
      </w:r>
      <w:r w:rsidR="00A22A55" w:rsidRPr="00283803">
        <w:rPr>
          <w:b w:val="0"/>
          <w:bCs w:val="0"/>
        </w:rPr>
        <w:t>6</w:t>
      </w:r>
      <w:r w:rsidRPr="00283803">
        <w:rPr>
          <w:b w:val="0"/>
          <w:bCs w:val="0"/>
        </w:rPr>
        <w:t>.202</w:t>
      </w:r>
      <w:r w:rsidR="00A22A55" w:rsidRPr="00283803">
        <w:rPr>
          <w:b w:val="0"/>
          <w:bCs w:val="0"/>
        </w:rPr>
        <w:t>6</w:t>
      </w:r>
      <w:r w:rsidRPr="00283803">
        <w:rPr>
          <w:b w:val="0"/>
          <w:bCs w:val="0"/>
        </w:rPr>
        <w:t xml:space="preserve"> г. до ОП СУОИ </w:t>
      </w:r>
      <w:r w:rsidR="00A22A55" w:rsidRPr="00283803">
        <w:rPr>
          <w:b w:val="0"/>
          <w:bCs w:val="0"/>
        </w:rPr>
        <w:t>Директора на Регионален офис гр. Бургас на Държавно предприятие „Български спортен тотализатор“</w:t>
      </w:r>
      <w:r w:rsidRPr="00283803">
        <w:rPr>
          <w:b w:val="0"/>
          <w:bCs w:val="0"/>
        </w:rPr>
        <w:t xml:space="preserve">, </w:t>
      </w:r>
      <w:r w:rsidR="006C59CF" w:rsidRPr="00283803">
        <w:rPr>
          <w:b w:val="0"/>
          <w:bCs w:val="0"/>
        </w:rPr>
        <w:t>поради изтичане на Договор за наем на общински обект № 4</w:t>
      </w:r>
      <w:r w:rsidR="00A22A55" w:rsidRPr="00283803">
        <w:rPr>
          <w:b w:val="0"/>
          <w:bCs w:val="0"/>
        </w:rPr>
        <w:t>7</w:t>
      </w:r>
      <w:r w:rsidR="006C59CF" w:rsidRPr="00283803">
        <w:rPr>
          <w:b w:val="0"/>
          <w:bCs w:val="0"/>
        </w:rPr>
        <w:t>/</w:t>
      </w:r>
      <w:r w:rsidR="00A22A55" w:rsidRPr="00283803">
        <w:rPr>
          <w:b w:val="0"/>
          <w:bCs w:val="0"/>
        </w:rPr>
        <w:t>20</w:t>
      </w:r>
      <w:r w:rsidR="006C59CF" w:rsidRPr="00283803">
        <w:rPr>
          <w:b w:val="0"/>
          <w:bCs w:val="0"/>
        </w:rPr>
        <w:t xml:space="preserve">.07.2018 г., </w:t>
      </w:r>
      <w:r w:rsidRPr="00283803">
        <w:rPr>
          <w:b w:val="0"/>
          <w:bCs w:val="0"/>
        </w:rPr>
        <w:t xml:space="preserve">е отправено искане за </w:t>
      </w:r>
      <w:r w:rsidR="00106018" w:rsidRPr="00283803">
        <w:rPr>
          <w:b w:val="0"/>
          <w:bCs w:val="0"/>
        </w:rPr>
        <w:t>разполагане на Тото-павилион</w:t>
      </w:r>
      <w:r w:rsidRPr="00283803">
        <w:rPr>
          <w:b w:val="0"/>
          <w:bCs w:val="0"/>
        </w:rPr>
        <w:t xml:space="preserve"> по реда на чл. 103, ал. 3 от Закона за физическото възпитание и спорта, за ползване на част</w:t>
      </w:r>
      <w:r w:rsidR="00A22A55" w:rsidRPr="00283803">
        <w:rPr>
          <w:b w:val="0"/>
          <w:bCs w:val="0"/>
        </w:rPr>
        <w:t xml:space="preserve"> </w:t>
      </w:r>
      <w:r w:rsidR="006C59CF" w:rsidRPr="00283803">
        <w:rPr>
          <w:b w:val="0"/>
          <w:bCs w:val="0"/>
          <w:szCs w:val="24"/>
        </w:rPr>
        <w:t xml:space="preserve">от </w:t>
      </w:r>
      <w:r w:rsidR="00296F76" w:rsidRPr="00283803">
        <w:rPr>
          <w:b w:val="0"/>
          <w:bCs w:val="0"/>
        </w:rPr>
        <w:t xml:space="preserve">поземлен имот с идентификатор </w:t>
      </w:r>
      <w:r w:rsidR="00296F76" w:rsidRPr="00283803">
        <w:rPr>
          <w:b w:val="0"/>
          <w:bCs w:val="0"/>
          <w:szCs w:val="24"/>
        </w:rPr>
        <w:t>57491.50</w:t>
      </w:r>
      <w:r w:rsidR="00A22A55" w:rsidRPr="00283803">
        <w:rPr>
          <w:b w:val="0"/>
          <w:bCs w:val="0"/>
          <w:szCs w:val="24"/>
        </w:rPr>
        <w:t>3</w:t>
      </w:r>
      <w:r w:rsidR="00296F76" w:rsidRPr="00283803">
        <w:rPr>
          <w:b w:val="0"/>
          <w:bCs w:val="0"/>
          <w:szCs w:val="24"/>
        </w:rPr>
        <w:t>.</w:t>
      </w:r>
      <w:r w:rsidR="00A22A55" w:rsidRPr="00283803">
        <w:rPr>
          <w:b w:val="0"/>
          <w:bCs w:val="0"/>
          <w:szCs w:val="24"/>
        </w:rPr>
        <w:t>542</w:t>
      </w:r>
      <w:r w:rsidR="00296F76" w:rsidRPr="00283803">
        <w:rPr>
          <w:b w:val="0"/>
          <w:bCs w:val="0"/>
          <w:szCs w:val="24"/>
        </w:rPr>
        <w:t xml:space="preserve"> по КККР на гр. Поморие</w:t>
      </w:r>
      <w:r w:rsidR="00296F76" w:rsidRPr="00283803">
        <w:rPr>
          <w:b w:val="0"/>
          <w:bCs w:val="0"/>
        </w:rPr>
        <w:t xml:space="preserve">, представляващ </w:t>
      </w:r>
      <w:r w:rsidR="006C59CF" w:rsidRPr="00283803">
        <w:rPr>
          <w:b w:val="0"/>
          <w:bCs w:val="0"/>
          <w:szCs w:val="24"/>
        </w:rPr>
        <w:t xml:space="preserve">имот </w:t>
      </w:r>
      <w:r w:rsidR="00A22A55" w:rsidRPr="00283803">
        <w:rPr>
          <w:b w:val="0"/>
          <w:bCs w:val="0"/>
          <w:szCs w:val="24"/>
        </w:rPr>
        <w:t>публична</w:t>
      </w:r>
      <w:r w:rsidR="006C59CF" w:rsidRPr="00283803">
        <w:rPr>
          <w:b w:val="0"/>
          <w:bCs w:val="0"/>
          <w:szCs w:val="24"/>
        </w:rPr>
        <w:t xml:space="preserve"> общинска собственост - терен на площ от 1</w:t>
      </w:r>
      <w:r w:rsidR="00A22A55" w:rsidRPr="00283803">
        <w:rPr>
          <w:b w:val="0"/>
          <w:bCs w:val="0"/>
          <w:szCs w:val="24"/>
        </w:rPr>
        <w:t>6</w:t>
      </w:r>
      <w:r w:rsidR="006C59CF" w:rsidRPr="00283803">
        <w:rPr>
          <w:b w:val="0"/>
          <w:bCs w:val="0"/>
          <w:szCs w:val="24"/>
        </w:rPr>
        <w:t xml:space="preserve"> кв. м за стациониране на преместваем обект, находящ се в ТЦ „</w:t>
      </w:r>
      <w:r w:rsidR="00A22A55" w:rsidRPr="00283803">
        <w:rPr>
          <w:b w:val="0"/>
          <w:bCs w:val="0"/>
          <w:szCs w:val="24"/>
        </w:rPr>
        <w:t>Скобелев</w:t>
      </w:r>
      <w:r w:rsidR="006C59CF" w:rsidRPr="00283803">
        <w:rPr>
          <w:b w:val="0"/>
          <w:bCs w:val="0"/>
          <w:szCs w:val="24"/>
        </w:rPr>
        <w:t>“ гр. Поморие.</w:t>
      </w:r>
    </w:p>
    <w:p w14:paraId="5A5C665B" w14:textId="77777777" w:rsidR="00CD6C8D" w:rsidRDefault="00CD6C8D" w:rsidP="00CD6C8D">
      <w:pPr>
        <w:pStyle w:val="21"/>
        <w:ind w:firstLine="708"/>
        <w:jc w:val="both"/>
        <w:rPr>
          <w:b w:val="0"/>
          <w:bCs w:val="0"/>
        </w:rPr>
      </w:pPr>
      <w:r w:rsidRPr="00283803">
        <w:rPr>
          <w:b w:val="0"/>
          <w:bCs w:val="0"/>
        </w:rPr>
        <w:t>Съгласно разпоредбата на чл. 103, ал. 3 от Закона за физическото възпитание и спорта цитирам: „Държавата и общините може да предоставят на Държавно предприятие</w:t>
      </w:r>
      <w:r w:rsidRPr="00CD6C8D">
        <w:rPr>
          <w:b w:val="0"/>
          <w:bCs w:val="0"/>
        </w:rPr>
        <w:t xml:space="preserve"> "Български спортен тотализатор" подходящи помещения и терени за неговата дейност, включително в спортните обекти, без търг или конкурс, при спазване на правилата в областта на държавните помощи и съгласно </w:t>
      </w:r>
      <w:hyperlink r:id="rId6" w:history="1">
        <w:r w:rsidRPr="00CD6C8D">
          <w:rPr>
            <w:rStyle w:val="a7"/>
            <w:b w:val="0"/>
            <w:bCs w:val="0"/>
            <w:color w:val="auto"/>
            <w:u w:val="none"/>
          </w:rPr>
          <w:t>Закона за публичните финанси</w:t>
        </w:r>
      </w:hyperlink>
      <w:r w:rsidRPr="00CD6C8D">
        <w:rPr>
          <w:b w:val="0"/>
          <w:bCs w:val="0"/>
        </w:rPr>
        <w:t>“.</w:t>
      </w:r>
    </w:p>
    <w:p w14:paraId="61700E5C" w14:textId="77777777" w:rsidR="00CD6C8D" w:rsidRPr="00CD6C8D" w:rsidRDefault="00CD6C8D" w:rsidP="00CD6C8D">
      <w:pPr>
        <w:pStyle w:val="1"/>
        <w:ind w:firstLine="708"/>
        <w:jc w:val="both"/>
        <w:rPr>
          <w:b w:val="0"/>
          <w:bCs/>
          <w:sz w:val="24"/>
          <w:szCs w:val="24"/>
        </w:rPr>
      </w:pPr>
      <w:r w:rsidRPr="00CD6C8D">
        <w:rPr>
          <w:b w:val="0"/>
          <w:bCs/>
          <w:sz w:val="24"/>
          <w:szCs w:val="24"/>
        </w:rPr>
        <w:t>Държавно предприятие "Български спортен тотализатор" има за цел да набира парични средства за подпомагане на физическото възпитание и спорта в Република България и за поддържане, ремонт, реконструкция, цялостно обновяване или създаване на нови спортни обекти и/или спортни съоръжения в държавните и общинските училища.</w:t>
      </w:r>
    </w:p>
    <w:p w14:paraId="25CB186C" w14:textId="048F9FA9" w:rsidR="00927B81" w:rsidRDefault="00CD6C8D" w:rsidP="00CD6C8D">
      <w:pPr>
        <w:pStyle w:val="21"/>
        <w:ind w:firstLine="708"/>
        <w:jc w:val="both"/>
        <w:rPr>
          <w:b w:val="0"/>
          <w:bCs w:val="0"/>
        </w:rPr>
      </w:pPr>
      <w:r w:rsidRPr="00CD6C8D">
        <w:rPr>
          <w:b w:val="0"/>
          <w:bCs w:val="0"/>
        </w:rPr>
        <w:t xml:space="preserve">Във връзка с изложеното, предлагам на Общински съвет </w:t>
      </w:r>
      <w:r w:rsidR="00B6155E">
        <w:rPr>
          <w:b w:val="0"/>
          <w:bCs w:val="0"/>
        </w:rPr>
        <w:t>-</w:t>
      </w:r>
      <w:r w:rsidRPr="00CD6C8D">
        <w:rPr>
          <w:b w:val="0"/>
          <w:bCs w:val="0"/>
        </w:rPr>
        <w:t xml:space="preserve"> </w:t>
      </w:r>
      <w:r w:rsidR="00927B81">
        <w:rPr>
          <w:b w:val="0"/>
          <w:bCs w:val="0"/>
        </w:rPr>
        <w:t>Поморие</w:t>
      </w:r>
      <w:r w:rsidRPr="00CD6C8D">
        <w:rPr>
          <w:b w:val="0"/>
          <w:bCs w:val="0"/>
        </w:rPr>
        <w:t xml:space="preserve"> да приеме решени</w:t>
      </w:r>
      <w:r w:rsidR="00927B81">
        <w:rPr>
          <w:b w:val="0"/>
          <w:bCs w:val="0"/>
        </w:rPr>
        <w:t xml:space="preserve">е </w:t>
      </w:r>
      <w:r w:rsidRPr="00CD6C8D">
        <w:rPr>
          <w:b w:val="0"/>
          <w:bCs w:val="0"/>
        </w:rPr>
        <w:t xml:space="preserve">за предоставяне </w:t>
      </w:r>
      <w:r w:rsidR="00927B81">
        <w:rPr>
          <w:b w:val="0"/>
          <w:bCs w:val="0"/>
        </w:rPr>
        <w:t xml:space="preserve">под наем </w:t>
      </w:r>
      <w:r w:rsidRPr="00CD6C8D">
        <w:rPr>
          <w:b w:val="0"/>
          <w:bCs w:val="0"/>
        </w:rPr>
        <w:t xml:space="preserve">без търг и конкурс </w:t>
      </w:r>
      <w:r w:rsidR="00927B81">
        <w:rPr>
          <w:b w:val="0"/>
          <w:bCs w:val="0"/>
        </w:rPr>
        <w:t xml:space="preserve">на имот </w:t>
      </w:r>
      <w:r w:rsidR="00A22A55">
        <w:rPr>
          <w:b w:val="0"/>
          <w:bCs w:val="0"/>
        </w:rPr>
        <w:t>публична</w:t>
      </w:r>
      <w:r w:rsidR="00927B81">
        <w:rPr>
          <w:b w:val="0"/>
          <w:bCs w:val="0"/>
        </w:rPr>
        <w:t xml:space="preserve"> общинска собственост - терен на площ </w:t>
      </w:r>
      <w:r w:rsidR="00927B81" w:rsidRPr="00283803">
        <w:rPr>
          <w:b w:val="0"/>
          <w:bCs w:val="0"/>
        </w:rPr>
        <w:t>от 1</w:t>
      </w:r>
      <w:r w:rsidR="00A22A55" w:rsidRPr="00283803">
        <w:rPr>
          <w:b w:val="0"/>
          <w:bCs w:val="0"/>
        </w:rPr>
        <w:t>6</w:t>
      </w:r>
      <w:r w:rsidR="00927B81" w:rsidRPr="00283803">
        <w:rPr>
          <w:b w:val="0"/>
          <w:bCs w:val="0"/>
        </w:rPr>
        <w:t xml:space="preserve"> кв. м</w:t>
      </w:r>
      <w:r w:rsidR="00DC0197" w:rsidRPr="00283803">
        <w:rPr>
          <w:b w:val="0"/>
          <w:bCs w:val="0"/>
        </w:rPr>
        <w:t>.</w:t>
      </w:r>
      <w:r w:rsidR="00927B81" w:rsidRPr="00283803">
        <w:rPr>
          <w:b w:val="0"/>
          <w:bCs w:val="0"/>
        </w:rPr>
        <w:t xml:space="preserve"> за стациониране</w:t>
      </w:r>
      <w:r w:rsidR="00927B81">
        <w:rPr>
          <w:b w:val="0"/>
          <w:bCs w:val="0"/>
        </w:rPr>
        <w:t xml:space="preserve"> на преместваем обект, находящ се в Т</w:t>
      </w:r>
      <w:r w:rsidR="00283803">
        <w:rPr>
          <w:b w:val="0"/>
          <w:bCs w:val="0"/>
        </w:rPr>
        <w:t>З</w:t>
      </w:r>
      <w:r w:rsidR="00927B81">
        <w:rPr>
          <w:b w:val="0"/>
          <w:bCs w:val="0"/>
        </w:rPr>
        <w:t xml:space="preserve"> „</w:t>
      </w:r>
      <w:r w:rsidR="00A22A55">
        <w:rPr>
          <w:b w:val="0"/>
          <w:bCs w:val="0"/>
        </w:rPr>
        <w:t>Скобелев</w:t>
      </w:r>
      <w:r w:rsidR="00927B81">
        <w:rPr>
          <w:b w:val="0"/>
          <w:bCs w:val="0"/>
        </w:rPr>
        <w:t>“ гр. Поморие.</w:t>
      </w:r>
    </w:p>
    <w:p w14:paraId="334381AF" w14:textId="77777777" w:rsidR="00A94240" w:rsidRDefault="00A94240" w:rsidP="00A94240">
      <w:pPr>
        <w:pStyle w:val="21"/>
        <w:jc w:val="left"/>
      </w:pPr>
    </w:p>
    <w:p w14:paraId="3FD2DCDB" w14:textId="7C5A3BA3" w:rsidR="006D0713" w:rsidRPr="00BA6DD0" w:rsidRDefault="00F117D0" w:rsidP="006D0713">
      <w:pPr>
        <w:ind w:firstLine="720"/>
        <w:jc w:val="both"/>
        <w:outlineLvl w:val="0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Предвид горното предлагам </w:t>
      </w:r>
      <w:r w:rsidR="006D0713">
        <w:rPr>
          <w:sz w:val="24"/>
          <w:szCs w:val="24"/>
        </w:rPr>
        <w:t>да вземе следното</w:t>
      </w:r>
      <w:r w:rsidR="006D0713" w:rsidRPr="009F4720">
        <w:rPr>
          <w:bCs/>
          <w:sz w:val="24"/>
          <w:szCs w:val="24"/>
        </w:rPr>
        <w:t>:</w:t>
      </w:r>
      <w:r w:rsidR="006D0713" w:rsidRPr="009F4720">
        <w:rPr>
          <w:rStyle w:val="grame"/>
          <w:sz w:val="24"/>
          <w:szCs w:val="24"/>
        </w:rPr>
        <w:t xml:space="preserve"> </w:t>
      </w:r>
      <w:r w:rsidR="006D0713" w:rsidRPr="00BA6DD0">
        <w:rPr>
          <w:rStyle w:val="grame"/>
          <w:sz w:val="24"/>
          <w:szCs w:val="24"/>
        </w:rPr>
        <w:t xml:space="preserve">   </w:t>
      </w:r>
      <w:r w:rsidR="006D0713" w:rsidRPr="00BA6DD0">
        <w:rPr>
          <w:rStyle w:val="grame"/>
          <w:b/>
          <w:bCs/>
          <w:sz w:val="24"/>
          <w:szCs w:val="24"/>
        </w:rPr>
        <w:t xml:space="preserve"> </w:t>
      </w:r>
      <w:r w:rsidR="006D0713" w:rsidRPr="00BA6DD0">
        <w:rPr>
          <w:sz w:val="24"/>
          <w:szCs w:val="24"/>
          <w:lang w:val="ru-RU"/>
        </w:rPr>
        <w:t xml:space="preserve"> </w:t>
      </w:r>
    </w:p>
    <w:p w14:paraId="176FA5F0" w14:textId="77777777" w:rsidR="006D0713" w:rsidRDefault="006D0713" w:rsidP="006D0713">
      <w:pPr>
        <w:jc w:val="both"/>
        <w:rPr>
          <w:sz w:val="24"/>
          <w:szCs w:val="24"/>
        </w:rPr>
      </w:pPr>
      <w:r w:rsidRPr="00BA6DD0">
        <w:rPr>
          <w:sz w:val="24"/>
          <w:szCs w:val="24"/>
        </w:rPr>
        <w:t xml:space="preserve">                                                           </w:t>
      </w:r>
    </w:p>
    <w:p w14:paraId="313D9CA3" w14:textId="77777777" w:rsidR="006D0713" w:rsidRDefault="006D0713" w:rsidP="006D0713">
      <w:pPr>
        <w:jc w:val="center"/>
        <w:rPr>
          <w:b/>
          <w:sz w:val="24"/>
          <w:szCs w:val="24"/>
        </w:rPr>
      </w:pPr>
      <w:r w:rsidRPr="00BA6DD0">
        <w:rPr>
          <w:b/>
          <w:sz w:val="24"/>
          <w:szCs w:val="24"/>
        </w:rPr>
        <w:t>РЕШЕНИЕ :</w:t>
      </w:r>
    </w:p>
    <w:p w14:paraId="45E53F41" w14:textId="75B7A471" w:rsidR="00927B81" w:rsidRPr="007E19A4" w:rsidRDefault="00927B81" w:rsidP="00927B81">
      <w:pPr>
        <w:ind w:firstLine="708"/>
        <w:jc w:val="both"/>
        <w:rPr>
          <w:sz w:val="24"/>
          <w:szCs w:val="24"/>
        </w:rPr>
      </w:pPr>
      <w:r w:rsidRPr="00927B81">
        <w:rPr>
          <w:color w:val="000000"/>
          <w:spacing w:val="-1"/>
          <w:sz w:val="24"/>
          <w:szCs w:val="24"/>
        </w:rPr>
        <w:t xml:space="preserve">На основание чл.21, ал.1, т.8 от Закона за местното самоуправление и местната администрация, чл. 8, ал 1 и чл. 14, ал. </w:t>
      </w:r>
      <w:r w:rsidR="00A22A55">
        <w:rPr>
          <w:color w:val="000000"/>
          <w:spacing w:val="-1"/>
          <w:sz w:val="24"/>
          <w:szCs w:val="24"/>
        </w:rPr>
        <w:t>7</w:t>
      </w:r>
      <w:r w:rsidRPr="00927B81">
        <w:rPr>
          <w:color w:val="000000"/>
          <w:spacing w:val="-1"/>
          <w:sz w:val="24"/>
          <w:szCs w:val="24"/>
        </w:rPr>
        <w:t xml:space="preserve"> от Закона за общинска собственост, във връзка с  чл. 28, ал. 1, т. 4 от </w:t>
      </w:r>
      <w:r w:rsidRPr="00927B81">
        <w:rPr>
          <w:bCs/>
          <w:iCs/>
          <w:sz w:val="24"/>
          <w:szCs w:val="24"/>
        </w:rPr>
        <w:t xml:space="preserve">Наредба № 1 </w:t>
      </w:r>
      <w:r w:rsidRPr="00927B81">
        <w:rPr>
          <w:rStyle w:val="a8"/>
          <w:b w:val="0"/>
          <w:bCs w:val="0"/>
          <w:iCs/>
          <w:sz w:val="24"/>
          <w:szCs w:val="24"/>
          <w:shd w:val="clear" w:color="auto" w:fill="FFFFFF"/>
        </w:rPr>
        <w:t xml:space="preserve">за реда за придобиване, управление и разпореждане с </w:t>
      </w:r>
      <w:r w:rsidRPr="00927B81">
        <w:rPr>
          <w:rStyle w:val="a8"/>
          <w:b w:val="0"/>
          <w:bCs w:val="0"/>
          <w:iCs/>
          <w:sz w:val="24"/>
          <w:szCs w:val="24"/>
          <w:shd w:val="clear" w:color="auto" w:fill="FFFFFF"/>
        </w:rPr>
        <w:lastRenderedPageBreak/>
        <w:t>общинско имущество</w:t>
      </w:r>
      <w:r w:rsidR="00D65303">
        <w:rPr>
          <w:rStyle w:val="a8"/>
          <w:b w:val="0"/>
          <w:bCs w:val="0"/>
          <w:iCs/>
          <w:sz w:val="24"/>
          <w:szCs w:val="24"/>
          <w:shd w:val="clear" w:color="auto" w:fill="FFFFFF"/>
        </w:rPr>
        <w:t xml:space="preserve"> и</w:t>
      </w:r>
      <w:r w:rsidR="00D65303" w:rsidRPr="00D65303">
        <w:rPr>
          <w:iCs/>
          <w:sz w:val="24"/>
          <w:szCs w:val="24"/>
          <w:shd w:val="clear" w:color="auto" w:fill="FFFFFF"/>
        </w:rPr>
        <w:t> чл. 56, ал. 1, т. 2 и ал. 5 от Закона за устройство на територията</w:t>
      </w:r>
      <w:r w:rsidR="007E19A4">
        <w:rPr>
          <w:iCs/>
          <w:sz w:val="24"/>
          <w:szCs w:val="24"/>
          <w:shd w:val="clear" w:color="auto" w:fill="FFFFFF"/>
        </w:rPr>
        <w:t xml:space="preserve"> във връзка с чл. </w:t>
      </w:r>
      <w:r w:rsidR="007E19A4" w:rsidRPr="00CD6C8D">
        <w:rPr>
          <w:sz w:val="24"/>
        </w:rPr>
        <w:t>103, ал. 3 от Закона за физическото възпитание и спорта</w:t>
      </w:r>
    </w:p>
    <w:p w14:paraId="0D2423D3" w14:textId="080EFA9A" w:rsidR="00296F76" w:rsidRPr="00106018" w:rsidRDefault="00927B81" w:rsidP="00296F76">
      <w:pPr>
        <w:pStyle w:val="21"/>
        <w:ind w:firstLine="708"/>
        <w:jc w:val="both"/>
        <w:rPr>
          <w:b w:val="0"/>
          <w:bCs w:val="0"/>
          <w:szCs w:val="24"/>
        </w:rPr>
      </w:pPr>
      <w:r w:rsidRPr="00283803">
        <w:rPr>
          <w:b w:val="0"/>
          <w:bCs w:val="0"/>
          <w:szCs w:val="24"/>
        </w:rPr>
        <w:t xml:space="preserve">1. </w:t>
      </w:r>
      <w:r w:rsidR="00106018" w:rsidRPr="00283803">
        <w:rPr>
          <w:rStyle w:val="a8"/>
          <w:iCs/>
          <w:szCs w:val="24"/>
          <w:shd w:val="clear" w:color="auto" w:fill="FFFFFF"/>
        </w:rPr>
        <w:t>Общински съвет - Поморие</w:t>
      </w:r>
      <w:r w:rsidR="00106018" w:rsidRPr="00283803">
        <w:rPr>
          <w:b w:val="0"/>
          <w:bCs w:val="0"/>
          <w:szCs w:val="24"/>
        </w:rPr>
        <w:t xml:space="preserve"> д</w:t>
      </w:r>
      <w:r w:rsidRPr="00283803">
        <w:rPr>
          <w:b w:val="0"/>
          <w:bCs w:val="0"/>
          <w:szCs w:val="24"/>
        </w:rPr>
        <w:t>ава съгласие, да бъде отдаден под наем, без търг или конкурс</w:t>
      </w:r>
      <w:r w:rsidR="002E610D" w:rsidRPr="00283803">
        <w:rPr>
          <w:b w:val="0"/>
          <w:bCs w:val="0"/>
          <w:szCs w:val="24"/>
        </w:rPr>
        <w:t xml:space="preserve"> за срок от 7 /седем/ години</w:t>
      </w:r>
      <w:r w:rsidR="0054619F" w:rsidRPr="00283803">
        <w:rPr>
          <w:rFonts w:ascii="Source Sans Pro" w:hAnsi="Source Sans Pro"/>
          <w:b w:val="0"/>
          <w:bCs w:val="0"/>
          <w:color w:val="565656"/>
          <w:szCs w:val="24"/>
          <w:shd w:val="clear" w:color="auto" w:fill="FFFFFF"/>
        </w:rPr>
        <w:t xml:space="preserve"> </w:t>
      </w:r>
      <w:r w:rsidR="0054619F" w:rsidRPr="00283803">
        <w:rPr>
          <w:b w:val="0"/>
          <w:bCs w:val="0"/>
          <w:szCs w:val="24"/>
          <w:shd w:val="clear" w:color="auto" w:fill="FFFFFF"/>
        </w:rPr>
        <w:t>н</w:t>
      </w:r>
      <w:r w:rsidR="0054619F" w:rsidRPr="00283803">
        <w:rPr>
          <w:b w:val="0"/>
          <w:bCs w:val="0"/>
          <w:szCs w:val="24"/>
        </w:rPr>
        <w:t>а Държавно предприятие „Български спортен тотализатор“, ЕИК 202766380</w:t>
      </w:r>
      <w:r w:rsidR="00D65303" w:rsidRPr="00283803">
        <w:rPr>
          <w:rFonts w:ascii="Source Sans Pro" w:hAnsi="Source Sans Pro"/>
          <w:color w:val="565656"/>
          <w:shd w:val="clear" w:color="auto" w:fill="FFFFFF"/>
        </w:rPr>
        <w:t xml:space="preserve"> </w:t>
      </w:r>
      <w:r w:rsidR="00D65303" w:rsidRPr="00283803">
        <w:rPr>
          <w:b w:val="0"/>
          <w:bCs w:val="0"/>
          <w:szCs w:val="24"/>
          <w:shd w:val="clear" w:color="auto" w:fill="FFFFFF"/>
        </w:rPr>
        <w:t xml:space="preserve">за </w:t>
      </w:r>
      <w:r w:rsidR="00823FA5" w:rsidRPr="00283803">
        <w:rPr>
          <w:b w:val="0"/>
          <w:bCs w:val="0"/>
          <w:szCs w:val="24"/>
          <w:shd w:val="clear" w:color="auto" w:fill="FFFFFF"/>
        </w:rPr>
        <w:t>стациониране</w:t>
      </w:r>
      <w:r w:rsidR="00D65303" w:rsidRPr="00283803">
        <w:rPr>
          <w:b w:val="0"/>
          <w:bCs w:val="0"/>
          <w:szCs w:val="24"/>
          <w:shd w:val="clear" w:color="auto" w:fill="FFFFFF"/>
        </w:rPr>
        <w:t xml:space="preserve"> на преместваем обект тото-павилион</w:t>
      </w:r>
      <w:r w:rsidR="002E610D" w:rsidRPr="00283803">
        <w:rPr>
          <w:b w:val="0"/>
          <w:bCs w:val="0"/>
          <w:szCs w:val="24"/>
        </w:rPr>
        <w:t>,</w:t>
      </w:r>
      <w:r w:rsidRPr="00283803">
        <w:rPr>
          <w:b w:val="0"/>
          <w:bCs w:val="0"/>
          <w:szCs w:val="24"/>
        </w:rPr>
        <w:t xml:space="preserve"> </w:t>
      </w:r>
      <w:r w:rsidR="00296F76" w:rsidRPr="00283803">
        <w:rPr>
          <w:b w:val="0"/>
          <w:bCs w:val="0"/>
          <w:szCs w:val="24"/>
        </w:rPr>
        <w:t xml:space="preserve">в </w:t>
      </w:r>
      <w:r w:rsidR="00296F76" w:rsidRPr="00283803">
        <w:rPr>
          <w:b w:val="0"/>
          <w:bCs w:val="0"/>
        </w:rPr>
        <w:t xml:space="preserve">част </w:t>
      </w:r>
      <w:r w:rsidR="00296F76" w:rsidRPr="00283803">
        <w:rPr>
          <w:b w:val="0"/>
          <w:bCs w:val="0"/>
          <w:szCs w:val="24"/>
        </w:rPr>
        <w:t xml:space="preserve">от </w:t>
      </w:r>
      <w:r w:rsidR="00296F76" w:rsidRPr="00283803">
        <w:rPr>
          <w:b w:val="0"/>
          <w:bCs w:val="0"/>
        </w:rPr>
        <w:t>поземлен имот с идентификатор 57491.50</w:t>
      </w:r>
      <w:r w:rsidR="00DC0197" w:rsidRPr="00283803">
        <w:rPr>
          <w:b w:val="0"/>
          <w:bCs w:val="0"/>
        </w:rPr>
        <w:t>3</w:t>
      </w:r>
      <w:r w:rsidR="00296F76" w:rsidRPr="00283803">
        <w:rPr>
          <w:b w:val="0"/>
          <w:bCs w:val="0"/>
        </w:rPr>
        <w:t>.</w:t>
      </w:r>
      <w:r w:rsidR="00DC0197" w:rsidRPr="00283803">
        <w:rPr>
          <w:b w:val="0"/>
          <w:bCs w:val="0"/>
        </w:rPr>
        <w:t>542</w:t>
      </w:r>
      <w:r w:rsidR="00296F76" w:rsidRPr="00283803">
        <w:rPr>
          <w:b w:val="0"/>
          <w:bCs w:val="0"/>
        </w:rPr>
        <w:t xml:space="preserve"> по КККР на гр. Поморие, представляващ </w:t>
      </w:r>
      <w:r w:rsidR="00296F76" w:rsidRPr="00283803">
        <w:rPr>
          <w:b w:val="0"/>
          <w:bCs w:val="0"/>
          <w:szCs w:val="24"/>
        </w:rPr>
        <w:t xml:space="preserve">имот </w:t>
      </w:r>
      <w:r w:rsidR="00DC0197" w:rsidRPr="00283803">
        <w:rPr>
          <w:b w:val="0"/>
          <w:bCs w:val="0"/>
          <w:szCs w:val="24"/>
        </w:rPr>
        <w:t>публична</w:t>
      </w:r>
      <w:r w:rsidR="00296F76" w:rsidRPr="00283803">
        <w:rPr>
          <w:b w:val="0"/>
          <w:bCs w:val="0"/>
          <w:szCs w:val="24"/>
        </w:rPr>
        <w:t xml:space="preserve"> общинска собственост - терен на площ от 1</w:t>
      </w:r>
      <w:r w:rsidR="00DC0197" w:rsidRPr="00283803">
        <w:rPr>
          <w:b w:val="0"/>
          <w:bCs w:val="0"/>
          <w:szCs w:val="24"/>
        </w:rPr>
        <w:t>6</w:t>
      </w:r>
      <w:r w:rsidR="00296F76" w:rsidRPr="00283803">
        <w:rPr>
          <w:b w:val="0"/>
          <w:bCs w:val="0"/>
          <w:szCs w:val="24"/>
        </w:rPr>
        <w:t xml:space="preserve"> кв. м</w:t>
      </w:r>
      <w:r w:rsidR="00DC0197" w:rsidRPr="00283803">
        <w:rPr>
          <w:b w:val="0"/>
          <w:bCs w:val="0"/>
          <w:szCs w:val="24"/>
        </w:rPr>
        <w:t>.</w:t>
      </w:r>
      <w:r w:rsidR="00296F76" w:rsidRPr="00283803">
        <w:rPr>
          <w:b w:val="0"/>
          <w:bCs w:val="0"/>
          <w:szCs w:val="24"/>
        </w:rPr>
        <w:t xml:space="preserve"> за стациониране на преместваем обект, находящ се в Т</w:t>
      </w:r>
      <w:r w:rsidR="00283803" w:rsidRPr="00283803">
        <w:rPr>
          <w:b w:val="0"/>
          <w:bCs w:val="0"/>
          <w:szCs w:val="24"/>
        </w:rPr>
        <w:t>З</w:t>
      </w:r>
      <w:r w:rsidR="00296F76" w:rsidRPr="00283803">
        <w:rPr>
          <w:b w:val="0"/>
          <w:bCs w:val="0"/>
          <w:szCs w:val="24"/>
        </w:rPr>
        <w:t xml:space="preserve"> „</w:t>
      </w:r>
      <w:r w:rsidR="00DC0197" w:rsidRPr="00283803">
        <w:rPr>
          <w:b w:val="0"/>
          <w:bCs w:val="0"/>
          <w:szCs w:val="24"/>
        </w:rPr>
        <w:t>Скобелев</w:t>
      </w:r>
      <w:r w:rsidR="00296F76" w:rsidRPr="00283803">
        <w:rPr>
          <w:b w:val="0"/>
          <w:bCs w:val="0"/>
          <w:szCs w:val="24"/>
        </w:rPr>
        <w:t>“ гр. Поморие</w:t>
      </w:r>
      <w:r w:rsidR="00296F76" w:rsidRPr="00283803">
        <w:rPr>
          <w:szCs w:val="24"/>
        </w:rPr>
        <w:t>.</w:t>
      </w:r>
    </w:p>
    <w:p w14:paraId="445CF66A" w14:textId="5FB5AD55" w:rsidR="00DC0197" w:rsidRPr="00DC0197" w:rsidRDefault="00C76A07" w:rsidP="00DC0197">
      <w:pPr>
        <w:ind w:firstLine="708"/>
        <w:jc w:val="both"/>
        <w:rPr>
          <w:sz w:val="24"/>
          <w:szCs w:val="24"/>
        </w:rPr>
      </w:pPr>
      <w:r w:rsidRPr="00F73F67">
        <w:rPr>
          <w:sz w:val="24"/>
          <w:szCs w:val="24"/>
        </w:rPr>
        <w:t>2</w:t>
      </w:r>
      <w:r w:rsidR="00927B81" w:rsidRPr="00F73F67">
        <w:rPr>
          <w:sz w:val="24"/>
          <w:szCs w:val="24"/>
        </w:rPr>
        <w:t>.</w:t>
      </w:r>
      <w:r w:rsidRPr="00F73F67">
        <w:rPr>
          <w:sz w:val="24"/>
          <w:szCs w:val="24"/>
        </w:rPr>
        <w:t xml:space="preserve"> </w:t>
      </w:r>
      <w:r w:rsidR="00106018" w:rsidRPr="00F73F67">
        <w:rPr>
          <w:rStyle w:val="a8"/>
          <w:b w:val="0"/>
          <w:bCs w:val="0"/>
          <w:iCs/>
          <w:sz w:val="24"/>
          <w:szCs w:val="24"/>
          <w:shd w:val="clear" w:color="auto" w:fill="FFFFFF"/>
        </w:rPr>
        <w:t>Общински съвет - Поморие</w:t>
      </w:r>
      <w:r w:rsidR="00106018" w:rsidRPr="00F73F67">
        <w:rPr>
          <w:sz w:val="24"/>
          <w:szCs w:val="24"/>
        </w:rPr>
        <w:t xml:space="preserve"> в</w:t>
      </w:r>
      <w:r w:rsidR="00927B81" w:rsidRPr="00F73F67">
        <w:rPr>
          <w:sz w:val="24"/>
          <w:szCs w:val="24"/>
        </w:rPr>
        <w:t xml:space="preserve">ъзлага на Кмета на Община Поморие да издаде заповед и подпише договор за наем на описания в т.1 общински терен срещу заплащане на месечна наемна цена </w:t>
      </w:r>
      <w:r w:rsidR="00E434B7" w:rsidRPr="00F73F67">
        <w:rPr>
          <w:sz w:val="24"/>
          <w:szCs w:val="24"/>
        </w:rPr>
        <w:t>49</w:t>
      </w:r>
      <w:r w:rsidR="002E610D" w:rsidRPr="00F73F67">
        <w:rPr>
          <w:sz w:val="24"/>
          <w:szCs w:val="24"/>
        </w:rPr>
        <w:t>,</w:t>
      </w:r>
      <w:r w:rsidR="00E434B7" w:rsidRPr="00F73F67">
        <w:rPr>
          <w:sz w:val="24"/>
          <w:szCs w:val="24"/>
        </w:rPr>
        <w:t>12</w:t>
      </w:r>
      <w:r w:rsidR="00927B81" w:rsidRPr="00F73F67">
        <w:rPr>
          <w:sz w:val="24"/>
          <w:szCs w:val="24"/>
        </w:rPr>
        <w:t xml:space="preserve"> </w:t>
      </w:r>
      <w:r w:rsidR="00E434B7" w:rsidRPr="00F73F67">
        <w:rPr>
          <w:sz w:val="24"/>
          <w:szCs w:val="24"/>
        </w:rPr>
        <w:t xml:space="preserve">евро </w:t>
      </w:r>
      <w:r w:rsidR="00927B81" w:rsidRPr="00F73F67">
        <w:rPr>
          <w:sz w:val="24"/>
          <w:szCs w:val="24"/>
        </w:rPr>
        <w:t>без ДДС</w:t>
      </w:r>
      <w:r w:rsidR="002E610D" w:rsidRPr="00F73F67">
        <w:rPr>
          <w:sz w:val="24"/>
          <w:szCs w:val="24"/>
        </w:rPr>
        <w:t xml:space="preserve"> или </w:t>
      </w:r>
      <w:r w:rsidR="00E434B7" w:rsidRPr="00F73F67">
        <w:rPr>
          <w:sz w:val="24"/>
          <w:szCs w:val="24"/>
        </w:rPr>
        <w:t xml:space="preserve">64,84 евро с </w:t>
      </w:r>
      <w:r w:rsidR="00F73F67" w:rsidRPr="00F73F67">
        <w:rPr>
          <w:sz w:val="24"/>
          <w:szCs w:val="24"/>
        </w:rPr>
        <w:t xml:space="preserve">включена </w:t>
      </w:r>
      <w:r w:rsidR="00E434B7" w:rsidRPr="00F73F67">
        <w:rPr>
          <w:sz w:val="24"/>
          <w:szCs w:val="24"/>
        </w:rPr>
        <w:t xml:space="preserve">такса почистване и </w:t>
      </w:r>
      <w:r w:rsidR="002E610D" w:rsidRPr="00F73F67">
        <w:rPr>
          <w:sz w:val="24"/>
          <w:szCs w:val="24"/>
        </w:rPr>
        <w:t>ДДС, на основание Т</w:t>
      </w:r>
      <w:r w:rsidR="002E610D" w:rsidRPr="00F73F67">
        <w:rPr>
          <w:rStyle w:val="a8"/>
          <w:b w:val="0"/>
          <w:bCs w:val="0"/>
          <w:color w:val="000000" w:themeColor="text1"/>
          <w:sz w:val="24"/>
          <w:szCs w:val="24"/>
          <w:shd w:val="clear" w:color="auto" w:fill="FFFFFF"/>
        </w:rPr>
        <w:t>арифа № 1 такси по ЗМДТ</w:t>
      </w:r>
      <w:r w:rsidR="00106018" w:rsidRPr="00F73F67">
        <w:rPr>
          <w:rStyle w:val="a8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2E610D" w:rsidRPr="00F73F67">
        <w:rPr>
          <w:sz w:val="24"/>
          <w:szCs w:val="24"/>
          <w:lang w:val="ru-RU"/>
        </w:rPr>
        <w:t>към</w:t>
      </w:r>
      <w:proofErr w:type="spellEnd"/>
      <w:r w:rsidR="00DC0197" w:rsidRPr="00F73F67">
        <w:rPr>
          <w:sz w:val="24"/>
          <w:szCs w:val="24"/>
          <w:lang w:val="ru-RU"/>
        </w:rPr>
        <w:t xml:space="preserve"> </w:t>
      </w:r>
      <w:proofErr w:type="spellStart"/>
      <w:r w:rsidR="00DC0197" w:rsidRPr="00F73F67">
        <w:rPr>
          <w:sz w:val="24"/>
          <w:szCs w:val="24"/>
          <w:lang w:val="ru-RU"/>
        </w:rPr>
        <w:t>Наредба</w:t>
      </w:r>
      <w:proofErr w:type="spellEnd"/>
      <w:r w:rsidR="00DC0197" w:rsidRPr="00F73F67">
        <w:rPr>
          <w:sz w:val="24"/>
          <w:szCs w:val="24"/>
          <w:lang w:val="ru-RU"/>
        </w:rPr>
        <w:t xml:space="preserve"> №</w:t>
      </w:r>
      <w:r w:rsidR="002E610D" w:rsidRPr="00F73F67">
        <w:rPr>
          <w:sz w:val="24"/>
          <w:szCs w:val="24"/>
          <w:lang w:val="ru-RU"/>
        </w:rPr>
        <w:t xml:space="preserve"> </w:t>
      </w:r>
      <w:r w:rsidR="00DC0197" w:rsidRPr="00F73F67">
        <w:rPr>
          <w:sz w:val="24"/>
          <w:szCs w:val="24"/>
          <w:lang w:val="ru-RU"/>
        </w:rPr>
        <w:t xml:space="preserve">6 </w:t>
      </w:r>
      <w:r w:rsidR="00DC0197" w:rsidRPr="00F73F67">
        <w:rPr>
          <w:sz w:val="24"/>
          <w:szCs w:val="24"/>
        </w:rPr>
        <w:t>за реда и  условията  за  поставяне    на преместваеми обекти за търговски и други обслужващи дейности, рекламни, информационни и монументално-декоративни елементи на градското обзавеждане  и за  рекламната  дейност    на територията на община Поморие, както и такса за поддържане чистотата на района в размер на 10% от наемна цена на месец, и всички разходи за ел. енергия, вода и други консумативи за наетия имот.</w:t>
      </w:r>
    </w:p>
    <w:p w14:paraId="1BF2AB5C" w14:textId="3D661F98" w:rsidR="002E610D" w:rsidRPr="00DC0197" w:rsidRDefault="002E610D" w:rsidP="00DC0197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DACBA49" w14:textId="67B28E05" w:rsidR="00481DDE" w:rsidRDefault="002E610D" w:rsidP="0054619F">
      <w:pPr>
        <w:pStyle w:val="1"/>
        <w:jc w:val="both"/>
        <w:rPr>
          <w:sz w:val="24"/>
          <w:szCs w:val="24"/>
        </w:rPr>
      </w:pPr>
      <w:r>
        <w:rPr>
          <w:b w:val="0"/>
          <w:bCs/>
          <w:spacing w:val="1"/>
          <w:sz w:val="24"/>
          <w:szCs w:val="24"/>
        </w:rPr>
        <w:t xml:space="preserve">     </w:t>
      </w:r>
    </w:p>
    <w:p w14:paraId="3A415ED1" w14:textId="77777777" w:rsidR="00283803" w:rsidRDefault="00481DDE" w:rsidP="00106018">
      <w:pPr>
        <w:tabs>
          <w:tab w:val="left" w:pos="1085"/>
        </w:tabs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Приложение: </w:t>
      </w:r>
    </w:p>
    <w:p w14:paraId="56734F2C" w14:textId="1162AE54" w:rsidR="00481DDE" w:rsidRPr="00DC0197" w:rsidRDefault="00106018" w:rsidP="00106018">
      <w:pPr>
        <w:tabs>
          <w:tab w:val="left" w:pos="1085"/>
        </w:tabs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2838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Заявление с вх. № </w:t>
      </w:r>
      <w:r w:rsidR="00DC0197">
        <w:rPr>
          <w:sz w:val="24"/>
          <w:szCs w:val="24"/>
        </w:rPr>
        <w:t>342</w:t>
      </w:r>
      <w:r>
        <w:rPr>
          <w:sz w:val="24"/>
          <w:szCs w:val="24"/>
        </w:rPr>
        <w:t>/1</w:t>
      </w:r>
      <w:r w:rsidR="00DC0197">
        <w:rPr>
          <w:sz w:val="24"/>
          <w:szCs w:val="24"/>
        </w:rPr>
        <w:t>0</w:t>
      </w:r>
      <w:r>
        <w:rPr>
          <w:sz w:val="24"/>
          <w:szCs w:val="24"/>
        </w:rPr>
        <w:t>.0</w:t>
      </w:r>
      <w:r w:rsidR="00DC0197">
        <w:rPr>
          <w:sz w:val="24"/>
          <w:szCs w:val="24"/>
        </w:rPr>
        <w:t>6</w:t>
      </w:r>
      <w:r>
        <w:rPr>
          <w:sz w:val="24"/>
          <w:szCs w:val="24"/>
        </w:rPr>
        <w:t>.202</w:t>
      </w:r>
      <w:r w:rsidR="00DC0197">
        <w:rPr>
          <w:sz w:val="24"/>
          <w:szCs w:val="24"/>
        </w:rPr>
        <w:t>6</w:t>
      </w:r>
      <w:r>
        <w:rPr>
          <w:sz w:val="24"/>
          <w:szCs w:val="24"/>
        </w:rPr>
        <w:t xml:space="preserve"> г. от </w:t>
      </w:r>
      <w:r w:rsidR="00DC0197" w:rsidRPr="00DC0197">
        <w:rPr>
          <w:sz w:val="24"/>
          <w:szCs w:val="24"/>
        </w:rPr>
        <w:t>Регионален офис гр. Бургас на Държавно предприятие „Български спортен тотализатор“</w:t>
      </w:r>
      <w:r w:rsidRPr="00DC0197">
        <w:rPr>
          <w:sz w:val="24"/>
          <w:szCs w:val="24"/>
        </w:rPr>
        <w:t>;</w:t>
      </w:r>
    </w:p>
    <w:p w14:paraId="16086105" w14:textId="63E3363A" w:rsidR="00106018" w:rsidRPr="00106018" w:rsidRDefault="00106018" w:rsidP="00106018">
      <w:pPr>
        <w:tabs>
          <w:tab w:val="left" w:pos="1085"/>
        </w:tabs>
        <w:ind w:firstLine="708"/>
        <w:jc w:val="both"/>
        <w:rPr>
          <w:sz w:val="24"/>
          <w:szCs w:val="24"/>
        </w:rPr>
      </w:pPr>
      <w:r w:rsidRPr="00283803">
        <w:rPr>
          <w:sz w:val="24"/>
          <w:szCs w:val="24"/>
        </w:rPr>
        <w:t xml:space="preserve">2. </w:t>
      </w:r>
      <w:r w:rsidR="00283803" w:rsidRPr="00283803">
        <w:rPr>
          <w:sz w:val="24"/>
          <w:szCs w:val="24"/>
        </w:rPr>
        <w:t>Схема</w:t>
      </w:r>
      <w:r w:rsidR="00B6155E" w:rsidRPr="00283803">
        <w:rPr>
          <w:sz w:val="24"/>
          <w:szCs w:val="24"/>
        </w:rPr>
        <w:t>.</w:t>
      </w:r>
    </w:p>
    <w:p w14:paraId="20B11DDB" w14:textId="77777777" w:rsidR="00A54501" w:rsidRPr="00481DDE" w:rsidRDefault="00A54501" w:rsidP="00DA4F65">
      <w:pPr>
        <w:ind w:firstLine="708"/>
        <w:jc w:val="both"/>
        <w:rPr>
          <w:sz w:val="24"/>
          <w:szCs w:val="24"/>
        </w:rPr>
      </w:pPr>
    </w:p>
    <w:p w14:paraId="45D3305A" w14:textId="77777777" w:rsidR="00481DDE" w:rsidRDefault="00481DDE" w:rsidP="005F6D5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F2C5B6" w14:textId="77777777" w:rsidR="00481DDE" w:rsidRDefault="00481DDE" w:rsidP="005F6D5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997A8DD" w14:textId="616D2CF0" w:rsidR="00481DDE" w:rsidRDefault="00481DDE" w:rsidP="005F6D5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61E408" w14:textId="77777777" w:rsidR="007B6295" w:rsidRDefault="007B6295" w:rsidP="005F6D5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3606A4" w14:textId="77777777" w:rsidR="00481DDE" w:rsidRDefault="00481DDE" w:rsidP="005F6D5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A9B20D" w14:textId="77777777" w:rsidR="005F6D5F" w:rsidRDefault="005F6D5F" w:rsidP="005F6D5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 уважение, </w:t>
      </w:r>
    </w:p>
    <w:p w14:paraId="5A20428F" w14:textId="77777777" w:rsidR="005F6D5F" w:rsidRDefault="005F6D5F" w:rsidP="005F6D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 АЛЕКСИЕВ</w:t>
      </w:r>
    </w:p>
    <w:p w14:paraId="22A65DBD" w14:textId="77777777" w:rsidR="00DC254B" w:rsidRDefault="005F6D5F" w:rsidP="005F6D5F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Кмет на Община Поморие</w:t>
      </w:r>
    </w:p>
    <w:p w14:paraId="6366E3D0" w14:textId="48957FCD" w:rsidR="00481DDE" w:rsidRDefault="00481DDE" w:rsidP="005F6D5F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A54ADBF" w14:textId="0D9A3CCD" w:rsidR="007B6295" w:rsidRDefault="007B6295" w:rsidP="005F6D5F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11B31BA" w14:textId="3B4FA1AF" w:rsidR="007B6295" w:rsidRDefault="007B6295" w:rsidP="005F6D5F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8FA8CD0" w14:textId="3EF90A63" w:rsidR="007B6295" w:rsidRDefault="007B6295" w:rsidP="005F6D5F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310577F" w14:textId="54F993AE" w:rsidR="007B6295" w:rsidRDefault="007B6295" w:rsidP="005F6D5F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5A34D76" w14:textId="77777777" w:rsidR="007B6295" w:rsidRDefault="007B6295" w:rsidP="005F6D5F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B96105D" w14:textId="4A0CA044" w:rsidR="007B6295" w:rsidRDefault="007B6295" w:rsidP="007B6295">
      <w:pPr>
        <w:tabs>
          <w:tab w:val="left" w:pos="3405"/>
          <w:tab w:val="center" w:pos="5130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Изготвил</w:t>
      </w:r>
      <w:r>
        <w:rPr>
          <w:b/>
          <w:bCs/>
          <w:sz w:val="24"/>
          <w:szCs w:val="24"/>
        </w:rPr>
        <w:t>,</w:t>
      </w:r>
    </w:p>
    <w:p w14:paraId="66FE75E2" w14:textId="77777777" w:rsidR="007B6295" w:rsidRDefault="007B6295" w:rsidP="007B6295">
      <w:pPr>
        <w:jc w:val="both"/>
        <w:rPr>
          <w:sz w:val="24"/>
          <w:szCs w:val="24"/>
        </w:rPr>
      </w:pPr>
      <w:r>
        <w:rPr>
          <w:sz w:val="24"/>
          <w:szCs w:val="24"/>
        </w:rPr>
        <w:t>Валери Георгиев</w:t>
      </w:r>
    </w:p>
    <w:p w14:paraId="4AFD3E7C" w14:textId="77777777" w:rsidR="007B6295" w:rsidRDefault="007B6295" w:rsidP="007B6295">
      <w:pPr>
        <w:tabs>
          <w:tab w:val="left" w:pos="3405"/>
          <w:tab w:val="center" w:pos="5130"/>
        </w:tabs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Директор  ОП СУОИ</w:t>
      </w:r>
    </w:p>
    <w:p w14:paraId="7052FDA6" w14:textId="77777777" w:rsidR="007B6295" w:rsidRDefault="007B6295" w:rsidP="007B6295">
      <w:pPr>
        <w:tabs>
          <w:tab w:val="left" w:pos="3405"/>
          <w:tab w:val="center" w:pos="5130"/>
        </w:tabs>
        <w:jc w:val="both"/>
        <w:rPr>
          <w:sz w:val="24"/>
          <w:szCs w:val="24"/>
        </w:rPr>
      </w:pPr>
    </w:p>
    <w:p w14:paraId="3AD9CB02" w14:textId="77777777" w:rsidR="007B6295" w:rsidRDefault="007B6295" w:rsidP="007B6295">
      <w:pPr>
        <w:tabs>
          <w:tab w:val="left" w:pos="3405"/>
          <w:tab w:val="center" w:pos="5130"/>
        </w:tabs>
        <w:jc w:val="both"/>
        <w:rPr>
          <w:sz w:val="24"/>
          <w:szCs w:val="24"/>
        </w:rPr>
      </w:pPr>
    </w:p>
    <w:p w14:paraId="504DCF63" w14:textId="77777777" w:rsidR="007B6295" w:rsidRDefault="007B6295" w:rsidP="007B6295">
      <w:pPr>
        <w:tabs>
          <w:tab w:val="left" w:pos="3405"/>
          <w:tab w:val="center" w:pos="5130"/>
        </w:tabs>
        <w:jc w:val="both"/>
        <w:rPr>
          <w:sz w:val="24"/>
          <w:szCs w:val="24"/>
        </w:rPr>
      </w:pPr>
    </w:p>
    <w:p w14:paraId="5419E3A1" w14:textId="77777777" w:rsidR="007B6295" w:rsidRDefault="007B6295" w:rsidP="007B6295">
      <w:pPr>
        <w:tabs>
          <w:tab w:val="left" w:pos="3405"/>
          <w:tab w:val="center" w:pos="5130"/>
        </w:tabs>
        <w:jc w:val="both"/>
        <w:rPr>
          <w:sz w:val="24"/>
          <w:szCs w:val="24"/>
        </w:rPr>
      </w:pPr>
    </w:p>
    <w:p w14:paraId="003E6917" w14:textId="77777777" w:rsidR="007B6295" w:rsidRDefault="007B6295" w:rsidP="007B6295">
      <w:pPr>
        <w:tabs>
          <w:tab w:val="left" w:pos="3405"/>
          <w:tab w:val="center" w:pos="5130"/>
        </w:tabs>
        <w:jc w:val="both"/>
        <w:rPr>
          <w:sz w:val="24"/>
          <w:szCs w:val="24"/>
        </w:rPr>
      </w:pPr>
    </w:p>
    <w:p w14:paraId="75524369" w14:textId="77777777" w:rsidR="007B6295" w:rsidRDefault="007B6295" w:rsidP="007B6295">
      <w:pPr>
        <w:jc w:val="both"/>
        <w:rPr>
          <w:sz w:val="24"/>
          <w:szCs w:val="24"/>
        </w:rPr>
      </w:pPr>
      <w:r>
        <w:rPr>
          <w:b/>
          <w:bCs/>
          <w:noProof/>
          <w:sz w:val="24"/>
          <w:szCs w:val="24"/>
          <w:lang w:val="ru-RU"/>
        </w:rPr>
        <w:t>Съгласувал</w:t>
      </w:r>
      <w:r>
        <w:rPr>
          <w:sz w:val="24"/>
          <w:szCs w:val="24"/>
        </w:rPr>
        <w:t>:</w:t>
      </w:r>
    </w:p>
    <w:p w14:paraId="6FF10BDA" w14:textId="77777777" w:rsidR="007B6295" w:rsidRDefault="007B6295" w:rsidP="007B6295">
      <w:pPr>
        <w:jc w:val="both"/>
        <w:rPr>
          <w:sz w:val="24"/>
          <w:szCs w:val="24"/>
        </w:rPr>
      </w:pPr>
      <w:r>
        <w:rPr>
          <w:sz w:val="24"/>
          <w:szCs w:val="24"/>
        </w:rPr>
        <w:t>Кристина Демирева</w:t>
      </w:r>
    </w:p>
    <w:p w14:paraId="721C7421" w14:textId="7B0B1F52" w:rsidR="00481DDE" w:rsidRDefault="007B6295" w:rsidP="007B6295">
      <w:pPr>
        <w:tabs>
          <w:tab w:val="left" w:pos="3405"/>
          <w:tab w:val="center" w:pos="5130"/>
        </w:tabs>
        <w:jc w:val="both"/>
        <w:rPr>
          <w:b/>
          <w:sz w:val="24"/>
          <w:szCs w:val="24"/>
        </w:rPr>
      </w:pPr>
      <w:r>
        <w:rPr>
          <w:i/>
          <w:iCs/>
          <w:sz w:val="24"/>
          <w:szCs w:val="24"/>
        </w:rPr>
        <w:t>Старши юрисконсулт</w:t>
      </w:r>
      <w:bookmarkStart w:id="0" w:name="_GoBack"/>
      <w:bookmarkEnd w:id="0"/>
    </w:p>
    <w:sectPr w:rsidR="00481DDE" w:rsidSect="00CD6C8D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ource Sans Pro">
    <w:altName w:val="Cambria Math"/>
    <w:charset w:val="00"/>
    <w:family w:val="swiss"/>
    <w:pitch w:val="variable"/>
    <w:sig w:usb0="00000001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9767A6"/>
    <w:multiLevelType w:val="hybridMultilevel"/>
    <w:tmpl w:val="6666C74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240"/>
    <w:rsid w:val="00020553"/>
    <w:rsid w:val="000728A7"/>
    <w:rsid w:val="000A70E6"/>
    <w:rsid w:val="00106018"/>
    <w:rsid w:val="001B0CB9"/>
    <w:rsid w:val="00256A38"/>
    <w:rsid w:val="00283803"/>
    <w:rsid w:val="00296F76"/>
    <w:rsid w:val="002E610D"/>
    <w:rsid w:val="002F321E"/>
    <w:rsid w:val="003A357F"/>
    <w:rsid w:val="003C1E7B"/>
    <w:rsid w:val="00427B2A"/>
    <w:rsid w:val="00481DDE"/>
    <w:rsid w:val="00490D05"/>
    <w:rsid w:val="0053502A"/>
    <w:rsid w:val="0054619F"/>
    <w:rsid w:val="005F6D5F"/>
    <w:rsid w:val="006B5CD5"/>
    <w:rsid w:val="006C59CF"/>
    <w:rsid w:val="006D0713"/>
    <w:rsid w:val="0079107D"/>
    <w:rsid w:val="007B6295"/>
    <w:rsid w:val="007E19A4"/>
    <w:rsid w:val="00823FA5"/>
    <w:rsid w:val="00927B81"/>
    <w:rsid w:val="00944C02"/>
    <w:rsid w:val="00967846"/>
    <w:rsid w:val="009A7685"/>
    <w:rsid w:val="00A17B4E"/>
    <w:rsid w:val="00A22A55"/>
    <w:rsid w:val="00A54501"/>
    <w:rsid w:val="00A94240"/>
    <w:rsid w:val="00B2632B"/>
    <w:rsid w:val="00B60C6F"/>
    <w:rsid w:val="00B6155E"/>
    <w:rsid w:val="00C149A7"/>
    <w:rsid w:val="00C61D95"/>
    <w:rsid w:val="00C76A07"/>
    <w:rsid w:val="00C931FE"/>
    <w:rsid w:val="00CD6C8D"/>
    <w:rsid w:val="00CF5F4F"/>
    <w:rsid w:val="00D21305"/>
    <w:rsid w:val="00D65303"/>
    <w:rsid w:val="00DA4F65"/>
    <w:rsid w:val="00DC0197"/>
    <w:rsid w:val="00DC254B"/>
    <w:rsid w:val="00DE6E35"/>
    <w:rsid w:val="00E079F5"/>
    <w:rsid w:val="00E434B7"/>
    <w:rsid w:val="00EB69A3"/>
    <w:rsid w:val="00F117D0"/>
    <w:rsid w:val="00F73F67"/>
    <w:rsid w:val="00FE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4C614"/>
  <w15:chartTrackingRefBased/>
  <w15:docId w15:val="{6E330F16-0A9A-4C43-B53E-C9784806C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4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A94240"/>
    <w:pPr>
      <w:keepNext/>
      <w:jc w:val="center"/>
      <w:outlineLvl w:val="0"/>
    </w:pPr>
    <w:rPr>
      <w:b/>
      <w:sz w:val="36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90D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A94240"/>
    <w:rPr>
      <w:rFonts w:ascii="Times New Roman" w:eastAsia="Times New Roman" w:hAnsi="Times New Roman" w:cs="Times New Roman"/>
      <w:b/>
      <w:sz w:val="36"/>
      <w:szCs w:val="32"/>
    </w:rPr>
  </w:style>
  <w:style w:type="paragraph" w:styleId="21">
    <w:name w:val="Body Text 2"/>
    <w:basedOn w:val="a"/>
    <w:link w:val="22"/>
    <w:unhideWhenUsed/>
    <w:rsid w:val="00A94240"/>
    <w:pPr>
      <w:jc w:val="center"/>
    </w:pPr>
    <w:rPr>
      <w:b/>
      <w:bCs/>
      <w:sz w:val="24"/>
    </w:rPr>
  </w:style>
  <w:style w:type="character" w:customStyle="1" w:styleId="22">
    <w:name w:val="Основен текст 2 Знак"/>
    <w:basedOn w:val="a0"/>
    <w:link w:val="21"/>
    <w:rsid w:val="00A94240"/>
    <w:rPr>
      <w:rFonts w:ascii="Times New Roman" w:eastAsia="Times New Roman" w:hAnsi="Times New Roman" w:cs="Times New Roman"/>
      <w:b/>
      <w:bCs/>
      <w:sz w:val="24"/>
      <w:szCs w:val="28"/>
    </w:rPr>
  </w:style>
  <w:style w:type="paragraph" w:styleId="3">
    <w:name w:val="Body Text 3"/>
    <w:basedOn w:val="a"/>
    <w:link w:val="30"/>
    <w:semiHidden/>
    <w:unhideWhenUsed/>
    <w:rsid w:val="00A94240"/>
    <w:pPr>
      <w:spacing w:after="120"/>
    </w:pPr>
    <w:rPr>
      <w:sz w:val="16"/>
      <w:szCs w:val="16"/>
    </w:rPr>
  </w:style>
  <w:style w:type="character" w:customStyle="1" w:styleId="30">
    <w:name w:val="Основен текст 3 Знак"/>
    <w:basedOn w:val="a0"/>
    <w:link w:val="3"/>
    <w:semiHidden/>
    <w:rsid w:val="00A94240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No Spacing"/>
    <w:uiPriority w:val="1"/>
    <w:qFormat/>
    <w:rsid w:val="00A942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A70E6"/>
    <w:pPr>
      <w:ind w:left="720"/>
      <w:contextualSpacing/>
    </w:pPr>
  </w:style>
  <w:style w:type="character" w:customStyle="1" w:styleId="grame">
    <w:name w:val="grame"/>
    <w:basedOn w:val="a0"/>
    <w:rsid w:val="006D0713"/>
  </w:style>
  <w:style w:type="paragraph" w:styleId="a5">
    <w:name w:val="Balloon Text"/>
    <w:basedOn w:val="a"/>
    <w:link w:val="a6"/>
    <w:uiPriority w:val="99"/>
    <w:semiHidden/>
    <w:unhideWhenUsed/>
    <w:rsid w:val="00CF5F4F"/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CF5F4F"/>
    <w:rPr>
      <w:rFonts w:ascii="Segoe UI" w:eastAsia="Times New Roman" w:hAnsi="Segoe UI" w:cs="Segoe UI"/>
      <w:sz w:val="18"/>
      <w:szCs w:val="18"/>
    </w:rPr>
  </w:style>
  <w:style w:type="character" w:customStyle="1" w:styleId="20">
    <w:name w:val="Заглавие 2 Знак"/>
    <w:basedOn w:val="a0"/>
    <w:link w:val="2"/>
    <w:uiPriority w:val="9"/>
    <w:rsid w:val="00490D0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7">
    <w:name w:val="Hyperlink"/>
    <w:basedOn w:val="a0"/>
    <w:uiPriority w:val="99"/>
    <w:unhideWhenUsed/>
    <w:rsid w:val="00CD6C8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D6C8D"/>
    <w:rPr>
      <w:color w:val="605E5C"/>
      <w:shd w:val="clear" w:color="auto" w:fill="E1DFDD"/>
    </w:rPr>
  </w:style>
  <w:style w:type="character" w:styleId="a8">
    <w:name w:val="Strong"/>
    <w:basedOn w:val="a0"/>
    <w:uiPriority w:val="22"/>
    <w:qFormat/>
    <w:rsid w:val="00927B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gislation.apis.bg/doc/761517/0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598</Words>
  <Characters>3414</Characters>
  <Application>Microsoft Office Word</Application>
  <DocSecurity>0</DocSecurity>
  <Lines>28</Lines>
  <Paragraphs>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Демирева</dc:creator>
  <cp:keywords/>
  <dc:description/>
  <cp:lastModifiedBy>Марияна Музакова</cp:lastModifiedBy>
  <cp:revision>8</cp:revision>
  <cp:lastPrinted>2026-07-09T07:03:00Z</cp:lastPrinted>
  <dcterms:created xsi:type="dcterms:W3CDTF">2026-07-08T12:16:00Z</dcterms:created>
  <dcterms:modified xsi:type="dcterms:W3CDTF">2026-07-09T07:08:00Z</dcterms:modified>
</cp:coreProperties>
</file>