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ECB09" w14:textId="3DD02C06" w:rsidR="00752246" w:rsidRPr="00752246" w:rsidRDefault="00752246" w:rsidP="00752246">
      <w:pPr>
        <w:jc w:val="center"/>
        <w:outlineLvl w:val="0"/>
        <w:rPr>
          <w:b/>
          <w:sz w:val="44"/>
          <w:szCs w:val="44"/>
        </w:rPr>
      </w:pPr>
      <w:r w:rsidRPr="00752246">
        <w:rPr>
          <w:noProof/>
        </w:rPr>
        <w:drawing>
          <wp:anchor distT="0" distB="0" distL="114300" distR="114300" simplePos="0" relativeHeight="251659776" behindDoc="0" locked="0" layoutInCell="1" allowOverlap="1" wp14:anchorId="6DC33C89" wp14:editId="75F645E2">
            <wp:simplePos x="0" y="0"/>
            <wp:positionH relativeFrom="column">
              <wp:posOffset>0</wp:posOffset>
            </wp:positionH>
            <wp:positionV relativeFrom="paragraph">
              <wp:posOffset>66675</wp:posOffset>
            </wp:positionV>
            <wp:extent cx="761365" cy="866775"/>
            <wp:effectExtent l="0" t="0" r="635" b="9525"/>
            <wp:wrapSquare wrapText="bothSides"/>
            <wp:docPr id="1708119058" name="Картина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1365" cy="866775"/>
                    </a:xfrm>
                    <a:prstGeom prst="rect">
                      <a:avLst/>
                    </a:prstGeom>
                    <a:noFill/>
                  </pic:spPr>
                </pic:pic>
              </a:graphicData>
            </a:graphic>
            <wp14:sizeRelH relativeFrom="page">
              <wp14:pctWidth>0</wp14:pctWidth>
            </wp14:sizeRelH>
            <wp14:sizeRelV relativeFrom="page">
              <wp14:pctHeight>0</wp14:pctHeight>
            </wp14:sizeRelV>
          </wp:anchor>
        </w:drawing>
      </w:r>
      <w:r w:rsidRPr="00752246">
        <w:rPr>
          <w:b/>
          <w:sz w:val="44"/>
          <w:szCs w:val="44"/>
        </w:rPr>
        <w:t>ОБЩ</w:t>
      </w:r>
      <w:r w:rsidRPr="00752246">
        <w:rPr>
          <w:b/>
          <w:sz w:val="44"/>
          <w:szCs w:val="44"/>
        </w:rPr>
        <w:softHyphen/>
      </w:r>
      <w:r w:rsidRPr="00752246">
        <w:rPr>
          <w:b/>
          <w:sz w:val="44"/>
          <w:szCs w:val="44"/>
        </w:rPr>
        <w:softHyphen/>
        <w:t>ИНСКИ СЪВЕТ ПОМОРИЕ</w:t>
      </w:r>
    </w:p>
    <w:p w14:paraId="15EFFCE7" w14:textId="77777777" w:rsidR="00752246" w:rsidRPr="00752246" w:rsidRDefault="00752246" w:rsidP="00752246">
      <w:pPr>
        <w:jc w:val="center"/>
        <w:rPr>
          <w:b/>
          <w:sz w:val="28"/>
          <w:szCs w:val="28"/>
        </w:rPr>
      </w:pPr>
      <w:r w:rsidRPr="00752246">
        <w:rPr>
          <w:b/>
          <w:sz w:val="28"/>
          <w:szCs w:val="28"/>
        </w:rPr>
        <w:t xml:space="preserve">8200 </w:t>
      </w:r>
      <w:proofErr w:type="spellStart"/>
      <w:r w:rsidRPr="00752246">
        <w:rPr>
          <w:b/>
          <w:sz w:val="28"/>
          <w:szCs w:val="28"/>
        </w:rPr>
        <w:t>Поморие</w:t>
      </w:r>
      <w:proofErr w:type="spellEnd"/>
      <w:r w:rsidRPr="00752246">
        <w:rPr>
          <w:b/>
          <w:sz w:val="28"/>
          <w:szCs w:val="28"/>
        </w:rPr>
        <w:t xml:space="preserve">, </w:t>
      </w:r>
      <w:proofErr w:type="spellStart"/>
      <w:r w:rsidRPr="00752246">
        <w:rPr>
          <w:b/>
          <w:sz w:val="28"/>
          <w:szCs w:val="28"/>
        </w:rPr>
        <w:t>ул</w:t>
      </w:r>
      <w:proofErr w:type="spellEnd"/>
      <w:r w:rsidRPr="00752246">
        <w:rPr>
          <w:b/>
          <w:sz w:val="28"/>
          <w:szCs w:val="28"/>
        </w:rPr>
        <w:t xml:space="preserve">. </w:t>
      </w:r>
      <w:proofErr w:type="spellStart"/>
      <w:r w:rsidRPr="00752246">
        <w:rPr>
          <w:b/>
          <w:sz w:val="28"/>
          <w:szCs w:val="28"/>
        </w:rPr>
        <w:t>Солна</w:t>
      </w:r>
      <w:proofErr w:type="spellEnd"/>
      <w:r w:rsidRPr="00752246">
        <w:rPr>
          <w:b/>
          <w:sz w:val="28"/>
          <w:szCs w:val="28"/>
        </w:rPr>
        <w:t xml:space="preserve"> №5</w:t>
      </w:r>
    </w:p>
    <w:p w14:paraId="32C5DB39" w14:textId="77777777" w:rsidR="00752246" w:rsidRPr="00752246" w:rsidRDefault="00752246" w:rsidP="00752246">
      <w:pPr>
        <w:jc w:val="center"/>
        <w:rPr>
          <w:b/>
          <w:sz w:val="28"/>
          <w:szCs w:val="28"/>
        </w:rPr>
      </w:pPr>
      <w:proofErr w:type="spellStart"/>
      <w:r w:rsidRPr="00752246">
        <w:rPr>
          <w:b/>
          <w:sz w:val="28"/>
          <w:szCs w:val="28"/>
        </w:rPr>
        <w:t>тел</w:t>
      </w:r>
      <w:proofErr w:type="spellEnd"/>
      <w:r w:rsidRPr="00752246">
        <w:rPr>
          <w:b/>
          <w:sz w:val="28"/>
          <w:szCs w:val="28"/>
        </w:rPr>
        <w:t>./</w:t>
      </w:r>
      <w:proofErr w:type="spellStart"/>
      <w:r w:rsidRPr="00752246">
        <w:rPr>
          <w:b/>
          <w:sz w:val="28"/>
          <w:szCs w:val="28"/>
        </w:rPr>
        <w:t>факс</w:t>
      </w:r>
      <w:proofErr w:type="spellEnd"/>
      <w:r w:rsidRPr="00752246">
        <w:rPr>
          <w:b/>
          <w:sz w:val="28"/>
          <w:szCs w:val="28"/>
        </w:rPr>
        <w:t>: 0596/22565</w:t>
      </w:r>
    </w:p>
    <w:p w14:paraId="6B77E11D" w14:textId="77777777" w:rsidR="00752246" w:rsidRPr="00752246" w:rsidRDefault="00752246" w:rsidP="00752246">
      <w:pPr>
        <w:jc w:val="center"/>
        <w:rPr>
          <w:b/>
          <w:sz w:val="28"/>
          <w:szCs w:val="28"/>
        </w:rPr>
      </w:pPr>
      <w:r w:rsidRPr="00752246">
        <w:rPr>
          <w:b/>
          <w:sz w:val="28"/>
          <w:szCs w:val="28"/>
        </w:rPr>
        <w:t xml:space="preserve">е-mail: </w:t>
      </w:r>
      <w:hyperlink r:id="rId9" w:history="1">
        <w:r w:rsidRPr="00752246">
          <w:rPr>
            <w:color w:val="0000FF"/>
            <w:szCs w:val="28"/>
            <w:u w:val="single"/>
          </w:rPr>
          <w:t>predsedatel@ospomorie.bg</w:t>
        </w:r>
      </w:hyperlink>
      <w:r w:rsidRPr="00752246">
        <w:rPr>
          <w:b/>
          <w:sz w:val="28"/>
          <w:szCs w:val="28"/>
        </w:rPr>
        <w:t xml:space="preserve">; </w:t>
      </w:r>
      <w:hyperlink r:id="rId10" w:history="1">
        <w:r w:rsidRPr="00752246">
          <w:rPr>
            <w:color w:val="0000FF"/>
            <w:szCs w:val="28"/>
            <w:u w:val="single"/>
          </w:rPr>
          <w:t>www.ospomorie.bg</w:t>
        </w:r>
      </w:hyperlink>
    </w:p>
    <w:p w14:paraId="7103F358" w14:textId="77777777" w:rsidR="00752246" w:rsidRPr="00752246" w:rsidRDefault="00000000" w:rsidP="00752246">
      <w:pPr>
        <w:jc w:val="center"/>
        <w:rPr>
          <w:color w:val="1F497D"/>
          <w:sz w:val="28"/>
          <w:szCs w:val="28"/>
        </w:rPr>
      </w:pPr>
      <w:r>
        <w:rPr>
          <w:color w:val="1F497D"/>
          <w:sz w:val="28"/>
          <w:szCs w:val="28"/>
        </w:rPr>
        <w:pict w14:anchorId="23D91B08">
          <v:rect id="_x0000_i1025" style="width:470.3pt;height:1.5pt" o:hralign="center" o:hrstd="t" o:hrnoshade="t" o:hr="t" fillcolor="#29166f" stroked="f"/>
        </w:pict>
      </w:r>
    </w:p>
    <w:p w14:paraId="3F9B60B1" w14:textId="77777777" w:rsidR="00752246" w:rsidRPr="00752246" w:rsidRDefault="00752246" w:rsidP="00752246">
      <w:pPr>
        <w:tabs>
          <w:tab w:val="center" w:pos="5904"/>
          <w:tab w:val="left" w:pos="7820"/>
        </w:tabs>
        <w:ind w:firstLine="720"/>
        <w:jc w:val="both"/>
        <w:rPr>
          <w:sz w:val="24"/>
          <w:szCs w:val="24"/>
        </w:rPr>
      </w:pPr>
      <w:r w:rsidRPr="00752246">
        <w:rPr>
          <w:sz w:val="24"/>
          <w:szCs w:val="24"/>
        </w:rPr>
        <w:tab/>
      </w:r>
    </w:p>
    <w:p w14:paraId="46D94B87" w14:textId="77777777" w:rsidR="00752246" w:rsidRPr="00752246" w:rsidRDefault="00752246" w:rsidP="00752246">
      <w:pPr>
        <w:jc w:val="center"/>
        <w:rPr>
          <w:rFonts w:eastAsia="Calibri"/>
          <w:b/>
          <w:bCs/>
          <w:sz w:val="36"/>
          <w:szCs w:val="36"/>
        </w:rPr>
      </w:pPr>
      <w:r w:rsidRPr="00752246">
        <w:rPr>
          <w:rFonts w:eastAsia="Calibri"/>
          <w:b/>
          <w:bCs/>
          <w:sz w:val="36"/>
          <w:szCs w:val="36"/>
        </w:rPr>
        <w:t>Р Е Ш Е Н И Я</w:t>
      </w:r>
    </w:p>
    <w:p w14:paraId="19336318" w14:textId="11C65E43" w:rsidR="00752246" w:rsidRPr="008E6163" w:rsidRDefault="00752246" w:rsidP="00752246">
      <w:pPr>
        <w:jc w:val="center"/>
        <w:rPr>
          <w:rFonts w:eastAsia="Calibri"/>
          <w:sz w:val="28"/>
          <w:szCs w:val="28"/>
        </w:rPr>
      </w:pPr>
      <w:r w:rsidRPr="008E6163">
        <w:rPr>
          <w:rFonts w:eastAsia="Calibri"/>
          <w:b/>
          <w:bCs/>
          <w:sz w:val="28"/>
          <w:szCs w:val="28"/>
        </w:rPr>
        <w:t>ОТ </w:t>
      </w:r>
      <w:r w:rsidR="008E6163" w:rsidRPr="008E6163">
        <w:rPr>
          <w:rFonts w:eastAsia="Calibri"/>
          <w:b/>
          <w:bCs/>
          <w:sz w:val="28"/>
          <w:szCs w:val="28"/>
          <w:lang w:val="bg-BG"/>
        </w:rPr>
        <w:t>57</w:t>
      </w:r>
      <w:r w:rsidRPr="008E6163">
        <w:rPr>
          <w:rFonts w:eastAsia="Calibri"/>
          <w:b/>
          <w:bCs/>
          <w:sz w:val="28"/>
          <w:szCs w:val="28"/>
        </w:rPr>
        <w:t>-</w:t>
      </w:r>
      <w:r w:rsidR="008E6163" w:rsidRPr="008E6163">
        <w:rPr>
          <w:rFonts w:eastAsia="Calibri"/>
          <w:b/>
          <w:bCs/>
          <w:sz w:val="28"/>
          <w:szCs w:val="28"/>
          <w:lang w:val="bg-BG"/>
        </w:rPr>
        <w:t>М</w:t>
      </w:r>
      <w:r w:rsidRPr="008E6163">
        <w:rPr>
          <w:rFonts w:eastAsia="Calibri"/>
          <w:b/>
          <w:bCs/>
          <w:sz w:val="28"/>
          <w:szCs w:val="28"/>
        </w:rPr>
        <w:t>О ЗАСЕДАНИЕ ПРОВЕДЕНО НА</w:t>
      </w:r>
      <w:r w:rsidR="008E6163" w:rsidRPr="008E6163">
        <w:rPr>
          <w:rFonts w:eastAsia="Calibri"/>
          <w:b/>
          <w:bCs/>
          <w:sz w:val="28"/>
          <w:szCs w:val="28"/>
          <w:lang w:val="bg-BG"/>
        </w:rPr>
        <w:t xml:space="preserve"> 15.10</w:t>
      </w:r>
      <w:r w:rsidRPr="008E6163">
        <w:rPr>
          <w:rFonts w:eastAsia="Calibri"/>
          <w:b/>
          <w:bCs/>
          <w:sz w:val="28"/>
          <w:szCs w:val="28"/>
        </w:rPr>
        <w:t>.202</w:t>
      </w:r>
      <w:r w:rsidRPr="008E6163">
        <w:rPr>
          <w:rFonts w:eastAsia="Calibri"/>
          <w:b/>
          <w:bCs/>
          <w:sz w:val="28"/>
          <w:szCs w:val="28"/>
          <w:lang w:val="bg-BG"/>
        </w:rPr>
        <w:t>6</w:t>
      </w:r>
      <w:r w:rsidRPr="008E6163">
        <w:rPr>
          <w:rFonts w:eastAsia="Calibri"/>
          <w:b/>
          <w:bCs/>
          <w:sz w:val="28"/>
          <w:szCs w:val="28"/>
          <w:lang w:val="en-AU"/>
        </w:rPr>
        <w:t>г.</w:t>
      </w:r>
    </w:p>
    <w:p w14:paraId="636D5C85" w14:textId="77777777" w:rsidR="00752246" w:rsidRPr="008E6163" w:rsidRDefault="00752246" w:rsidP="00752246">
      <w:pPr>
        <w:jc w:val="center"/>
        <w:rPr>
          <w:rFonts w:eastAsia="Calibri"/>
          <w:b/>
          <w:bCs/>
          <w:sz w:val="28"/>
          <w:szCs w:val="28"/>
        </w:rPr>
      </w:pPr>
      <w:r w:rsidRPr="008E6163">
        <w:rPr>
          <w:rFonts w:eastAsia="Calibri"/>
          <w:b/>
          <w:bCs/>
          <w:sz w:val="28"/>
          <w:szCs w:val="28"/>
        </w:rPr>
        <w:t>/</w:t>
      </w:r>
      <w:proofErr w:type="spellStart"/>
      <w:r w:rsidRPr="008E6163">
        <w:rPr>
          <w:rFonts w:eastAsia="Calibri"/>
          <w:b/>
          <w:bCs/>
          <w:sz w:val="28"/>
          <w:szCs w:val="28"/>
        </w:rPr>
        <w:t>мандат</w:t>
      </w:r>
      <w:proofErr w:type="spellEnd"/>
      <w:r w:rsidRPr="008E6163">
        <w:rPr>
          <w:rFonts w:eastAsia="Calibri"/>
          <w:b/>
          <w:bCs/>
          <w:sz w:val="28"/>
          <w:szCs w:val="28"/>
        </w:rPr>
        <w:t xml:space="preserve"> 20</w:t>
      </w:r>
      <w:r w:rsidRPr="008E6163">
        <w:rPr>
          <w:rFonts w:eastAsia="Calibri"/>
          <w:b/>
          <w:bCs/>
          <w:sz w:val="28"/>
          <w:szCs w:val="28"/>
          <w:lang w:val="bg-BG"/>
        </w:rPr>
        <w:t>23</w:t>
      </w:r>
      <w:r w:rsidRPr="008E6163">
        <w:rPr>
          <w:rFonts w:eastAsia="Calibri"/>
          <w:b/>
          <w:bCs/>
          <w:sz w:val="28"/>
          <w:szCs w:val="28"/>
        </w:rPr>
        <w:t>-202</w:t>
      </w:r>
      <w:r w:rsidRPr="008E6163">
        <w:rPr>
          <w:rFonts w:eastAsia="Calibri"/>
          <w:b/>
          <w:bCs/>
          <w:sz w:val="28"/>
          <w:szCs w:val="28"/>
          <w:lang w:val="bg-BG"/>
        </w:rPr>
        <w:t>7</w:t>
      </w:r>
      <w:r w:rsidRPr="008E6163">
        <w:rPr>
          <w:rFonts w:eastAsia="Calibri"/>
          <w:b/>
          <w:bCs/>
          <w:sz w:val="28"/>
          <w:szCs w:val="28"/>
        </w:rPr>
        <w:t>г./</w:t>
      </w:r>
    </w:p>
    <w:p w14:paraId="75833B1F" w14:textId="77777777" w:rsidR="00752246" w:rsidRPr="00752246" w:rsidRDefault="00752246" w:rsidP="00752246">
      <w:pPr>
        <w:jc w:val="center"/>
        <w:rPr>
          <w:rFonts w:eastAsia="Calibri"/>
          <w:color w:val="FF0000"/>
          <w:sz w:val="28"/>
          <w:szCs w:val="28"/>
        </w:rPr>
      </w:pPr>
    </w:p>
    <w:p w14:paraId="4680082D" w14:textId="47152A4B" w:rsidR="00752246" w:rsidRPr="00CE1BCC" w:rsidRDefault="00752246" w:rsidP="00752246">
      <w:pPr>
        <w:jc w:val="both"/>
        <w:rPr>
          <w:rFonts w:eastAsia="Calibri"/>
          <w:b/>
          <w:bCs/>
          <w:sz w:val="28"/>
          <w:szCs w:val="28"/>
          <w:lang w:val="bg-BG"/>
        </w:rPr>
      </w:pPr>
      <w:r w:rsidRPr="00752246">
        <w:rPr>
          <w:rFonts w:eastAsia="Calibri"/>
          <w:b/>
          <w:bCs/>
          <w:sz w:val="28"/>
          <w:szCs w:val="28"/>
          <w:lang w:val="bg-BG"/>
        </w:rPr>
        <w:t>С</w:t>
      </w:r>
      <w:proofErr w:type="spellStart"/>
      <w:r w:rsidRPr="00752246">
        <w:rPr>
          <w:rFonts w:eastAsia="Calibri"/>
          <w:b/>
          <w:bCs/>
          <w:sz w:val="28"/>
          <w:szCs w:val="28"/>
        </w:rPr>
        <w:t>лед</w:t>
      </w:r>
      <w:proofErr w:type="spellEnd"/>
      <w:r w:rsidRPr="00752246">
        <w:rPr>
          <w:rFonts w:eastAsia="Calibri"/>
          <w:b/>
          <w:bCs/>
          <w:sz w:val="28"/>
          <w:szCs w:val="28"/>
        </w:rPr>
        <w:t xml:space="preserve"> </w:t>
      </w:r>
      <w:proofErr w:type="spellStart"/>
      <w:r w:rsidRPr="00752246">
        <w:rPr>
          <w:rFonts w:eastAsia="Calibri"/>
          <w:b/>
          <w:bCs/>
          <w:sz w:val="28"/>
          <w:szCs w:val="28"/>
        </w:rPr>
        <w:t>изтичането</w:t>
      </w:r>
      <w:proofErr w:type="spellEnd"/>
      <w:r w:rsidRPr="00752246">
        <w:rPr>
          <w:rFonts w:eastAsia="Calibri"/>
          <w:b/>
          <w:bCs/>
          <w:sz w:val="28"/>
          <w:szCs w:val="28"/>
        </w:rPr>
        <w:t xml:space="preserve"> </w:t>
      </w:r>
      <w:proofErr w:type="spellStart"/>
      <w:r w:rsidRPr="00752246">
        <w:rPr>
          <w:rFonts w:eastAsia="Calibri"/>
          <w:b/>
          <w:bCs/>
          <w:sz w:val="28"/>
          <w:szCs w:val="28"/>
        </w:rPr>
        <w:t>на</w:t>
      </w:r>
      <w:proofErr w:type="spellEnd"/>
      <w:r w:rsidRPr="00752246">
        <w:rPr>
          <w:rFonts w:eastAsia="Calibri"/>
          <w:b/>
          <w:bCs/>
          <w:sz w:val="28"/>
          <w:szCs w:val="28"/>
        </w:rPr>
        <w:t xml:space="preserve"> </w:t>
      </w:r>
      <w:proofErr w:type="spellStart"/>
      <w:r w:rsidRPr="00752246">
        <w:rPr>
          <w:rFonts w:eastAsia="Calibri"/>
          <w:b/>
          <w:bCs/>
          <w:sz w:val="28"/>
          <w:szCs w:val="28"/>
        </w:rPr>
        <w:t>сроковете</w:t>
      </w:r>
      <w:proofErr w:type="spellEnd"/>
      <w:r w:rsidRPr="00752246">
        <w:rPr>
          <w:rFonts w:eastAsia="Calibri"/>
          <w:b/>
          <w:bCs/>
          <w:sz w:val="28"/>
          <w:szCs w:val="28"/>
        </w:rPr>
        <w:t xml:space="preserve"> </w:t>
      </w:r>
      <w:proofErr w:type="spellStart"/>
      <w:r w:rsidRPr="00752246">
        <w:rPr>
          <w:rFonts w:eastAsia="Calibri"/>
          <w:b/>
          <w:bCs/>
          <w:sz w:val="28"/>
          <w:szCs w:val="28"/>
        </w:rPr>
        <w:t>по</w:t>
      </w:r>
      <w:proofErr w:type="spellEnd"/>
      <w:r w:rsidRPr="00752246">
        <w:rPr>
          <w:rFonts w:eastAsia="Calibri"/>
          <w:b/>
          <w:bCs/>
          <w:sz w:val="28"/>
          <w:szCs w:val="28"/>
        </w:rPr>
        <w:t xml:space="preserve"> чл.45 </w:t>
      </w:r>
      <w:proofErr w:type="spellStart"/>
      <w:r w:rsidRPr="00752246">
        <w:rPr>
          <w:rFonts w:eastAsia="Calibri"/>
          <w:b/>
          <w:bCs/>
          <w:sz w:val="28"/>
          <w:szCs w:val="28"/>
        </w:rPr>
        <w:t>от</w:t>
      </w:r>
      <w:proofErr w:type="spellEnd"/>
      <w:r w:rsidRPr="00752246">
        <w:rPr>
          <w:rFonts w:eastAsia="Calibri"/>
          <w:b/>
          <w:bCs/>
          <w:sz w:val="28"/>
          <w:szCs w:val="28"/>
        </w:rPr>
        <w:t xml:space="preserve"> ЗМСМА </w:t>
      </w:r>
      <w:r w:rsidRPr="00752246">
        <w:rPr>
          <w:rFonts w:eastAsia="Calibri"/>
          <w:b/>
          <w:bCs/>
          <w:sz w:val="28"/>
          <w:szCs w:val="28"/>
          <w:lang w:val="bg-BG"/>
        </w:rPr>
        <w:t>–</w:t>
      </w:r>
      <w:r w:rsidRPr="00752246">
        <w:rPr>
          <w:rFonts w:eastAsia="Calibri"/>
          <w:b/>
          <w:bCs/>
          <w:sz w:val="28"/>
          <w:szCs w:val="28"/>
        </w:rPr>
        <w:t xml:space="preserve"> </w:t>
      </w:r>
      <w:proofErr w:type="spellStart"/>
      <w:r w:rsidRPr="00752246">
        <w:rPr>
          <w:rFonts w:eastAsia="Calibri"/>
          <w:b/>
          <w:bCs/>
          <w:sz w:val="28"/>
          <w:szCs w:val="28"/>
        </w:rPr>
        <w:t>Решенията</w:t>
      </w:r>
      <w:proofErr w:type="spellEnd"/>
      <w:r w:rsidRPr="00752246">
        <w:rPr>
          <w:rFonts w:eastAsia="Calibri"/>
          <w:b/>
          <w:bCs/>
          <w:sz w:val="28"/>
          <w:szCs w:val="28"/>
        </w:rPr>
        <w:t xml:space="preserve"> </w:t>
      </w:r>
      <w:r w:rsidRPr="00752246">
        <w:rPr>
          <w:rFonts w:eastAsia="Calibri"/>
          <w:b/>
          <w:bCs/>
          <w:sz w:val="28"/>
          <w:szCs w:val="28"/>
          <w:lang w:val="bg-BG"/>
        </w:rPr>
        <w:t xml:space="preserve">ще </w:t>
      </w:r>
      <w:proofErr w:type="spellStart"/>
      <w:r w:rsidRPr="00752246">
        <w:rPr>
          <w:rFonts w:eastAsia="Calibri"/>
          <w:b/>
          <w:bCs/>
          <w:sz w:val="28"/>
          <w:szCs w:val="28"/>
        </w:rPr>
        <w:t>влязат</w:t>
      </w:r>
      <w:proofErr w:type="spellEnd"/>
      <w:r w:rsidRPr="00752246">
        <w:rPr>
          <w:rFonts w:eastAsia="Calibri"/>
          <w:b/>
          <w:bCs/>
          <w:sz w:val="28"/>
          <w:szCs w:val="28"/>
        </w:rPr>
        <w:t xml:space="preserve"> в </w:t>
      </w:r>
      <w:proofErr w:type="spellStart"/>
      <w:r w:rsidRPr="00752246">
        <w:rPr>
          <w:rFonts w:eastAsia="Calibri"/>
          <w:b/>
          <w:bCs/>
          <w:sz w:val="28"/>
          <w:szCs w:val="28"/>
        </w:rPr>
        <w:t>сила</w:t>
      </w:r>
      <w:proofErr w:type="spellEnd"/>
      <w:r w:rsidRPr="00752246">
        <w:rPr>
          <w:rFonts w:eastAsia="Calibri"/>
          <w:b/>
          <w:bCs/>
          <w:sz w:val="28"/>
          <w:szCs w:val="28"/>
          <w:lang w:val="bg-BG"/>
        </w:rPr>
        <w:t xml:space="preserve"> с дата </w:t>
      </w:r>
      <w:r w:rsidR="009D4E0A" w:rsidRPr="00CE1BCC">
        <w:rPr>
          <w:rFonts w:eastAsia="Calibri"/>
          <w:b/>
          <w:bCs/>
          <w:sz w:val="28"/>
          <w:szCs w:val="28"/>
          <w:lang w:val="bg-BG"/>
        </w:rPr>
        <w:t>03.11</w:t>
      </w:r>
      <w:r w:rsidRPr="00CE1BCC">
        <w:rPr>
          <w:rFonts w:eastAsia="Calibri"/>
          <w:b/>
          <w:bCs/>
          <w:sz w:val="28"/>
          <w:szCs w:val="28"/>
        </w:rPr>
        <w:t>.202</w:t>
      </w:r>
      <w:r w:rsidRPr="00CE1BCC">
        <w:rPr>
          <w:rFonts w:eastAsia="Calibri"/>
          <w:b/>
          <w:bCs/>
          <w:sz w:val="28"/>
          <w:szCs w:val="28"/>
          <w:lang w:val="bg-BG"/>
        </w:rPr>
        <w:t>6г.</w:t>
      </w:r>
    </w:p>
    <w:p w14:paraId="38C68030" w14:textId="77777777" w:rsidR="00752246" w:rsidRPr="00752246" w:rsidRDefault="00752246" w:rsidP="00752246">
      <w:pPr>
        <w:jc w:val="both"/>
        <w:rPr>
          <w:rFonts w:eastAsia="Calibri"/>
          <w:b/>
          <w:bCs/>
          <w:sz w:val="28"/>
          <w:szCs w:val="28"/>
          <w:lang w:val="bg-BG"/>
        </w:rPr>
      </w:pPr>
    </w:p>
    <w:p w14:paraId="1974EA76" w14:textId="5475E724" w:rsidR="000526C2" w:rsidRPr="00277567" w:rsidRDefault="000526C2" w:rsidP="00E70F7E">
      <w:pPr>
        <w:ind w:firstLine="708"/>
        <w:jc w:val="both"/>
        <w:rPr>
          <w:sz w:val="28"/>
          <w:szCs w:val="28"/>
          <w:lang w:val="bg-BG"/>
        </w:rPr>
      </w:pPr>
      <w:r w:rsidRPr="00277567">
        <w:rPr>
          <w:sz w:val="28"/>
          <w:szCs w:val="28"/>
          <w:lang w:val="bg-BG" w:bidi="bg-BG"/>
        </w:rPr>
        <w:t>По т.1. от дневния ред: „</w:t>
      </w:r>
      <w:r w:rsidR="00E70F7E" w:rsidRPr="00277567">
        <w:rPr>
          <w:sz w:val="28"/>
          <w:szCs w:val="28"/>
          <w:lang w:val="bg-BG"/>
        </w:rPr>
        <w:t>ОС-714/</w:t>
      </w:r>
      <w:r w:rsidR="00E70F7E" w:rsidRPr="00277567">
        <w:rPr>
          <w:rFonts w:eastAsia="Calibri"/>
          <w:sz w:val="28"/>
          <w:szCs w:val="28"/>
          <w:lang w:val="bg-BG" w:eastAsia="en-US"/>
        </w:rPr>
        <w:t>09</w:t>
      </w:r>
      <w:r w:rsidR="00E70F7E" w:rsidRPr="00277567">
        <w:rPr>
          <w:sz w:val="28"/>
          <w:szCs w:val="28"/>
          <w:lang w:val="bg-BG"/>
        </w:rPr>
        <w:t>.09.2026г. - Докладна записка от Иван Алексиев – Кмет на Община Поморие, относно</w:t>
      </w:r>
      <w:r w:rsidR="00E70F7E" w:rsidRPr="00277567">
        <w:rPr>
          <w:rFonts w:eastAsia="Calibri"/>
          <w:sz w:val="28"/>
          <w:szCs w:val="28"/>
          <w:lang w:val="bg-BG" w:eastAsia="en-US"/>
        </w:rPr>
        <w:t xml:space="preserve"> д</w:t>
      </w:r>
      <w:r w:rsidR="00E70F7E" w:rsidRPr="00277567">
        <w:rPr>
          <w:sz w:val="28"/>
          <w:szCs w:val="28"/>
          <w:lang w:val="bg-BG"/>
        </w:rPr>
        <w:t>опълнение към програмата за управление и разпореждане с имоти, собственост на Община Поморие за 20</w:t>
      </w:r>
      <w:r w:rsidR="00E70F7E" w:rsidRPr="00277567">
        <w:rPr>
          <w:sz w:val="28"/>
          <w:szCs w:val="28"/>
        </w:rPr>
        <w:t xml:space="preserve">26 </w:t>
      </w:r>
      <w:r w:rsidR="00E70F7E" w:rsidRPr="00277567">
        <w:rPr>
          <w:sz w:val="28"/>
          <w:szCs w:val="28"/>
          <w:lang w:val="bg-BG"/>
        </w:rPr>
        <w:t>г.</w:t>
      </w:r>
      <w:r w:rsidRPr="00277567">
        <w:rPr>
          <w:sz w:val="28"/>
          <w:szCs w:val="28"/>
          <w:lang w:val="bg-BG" w:bidi="bg-BG"/>
        </w:rPr>
        <w:t>“ с</w:t>
      </w:r>
      <w:r w:rsidR="005C1DA4" w:rsidRPr="00277567">
        <w:rPr>
          <w:sz w:val="28"/>
          <w:szCs w:val="28"/>
          <w:lang w:val="bg-BG" w:bidi="bg-BG"/>
        </w:rPr>
        <w:t>ъс</w:t>
      </w:r>
      <w:r w:rsidRPr="00277567">
        <w:rPr>
          <w:sz w:val="28"/>
          <w:szCs w:val="28"/>
          <w:lang w:val="bg-BG" w:bidi="bg-BG"/>
        </w:rPr>
        <w:t xml:space="preserve"> 1</w:t>
      </w:r>
      <w:r w:rsidR="005C1DA4" w:rsidRPr="00277567">
        <w:rPr>
          <w:sz w:val="28"/>
          <w:szCs w:val="28"/>
          <w:lang w:val="bg-BG" w:bidi="bg-BG"/>
        </w:rPr>
        <w:t>7</w:t>
      </w:r>
      <w:r w:rsidRPr="00277567">
        <w:rPr>
          <w:sz w:val="28"/>
          <w:szCs w:val="28"/>
          <w:lang w:val="bg-BG" w:bidi="bg-BG"/>
        </w:rPr>
        <w:t xml:space="preserve"> гласа „за”, 0 гласа „въздържал се”, 0 гласа „против” от 1</w:t>
      </w:r>
      <w:r w:rsidR="005C1DA4" w:rsidRPr="00277567">
        <w:rPr>
          <w:sz w:val="28"/>
          <w:szCs w:val="28"/>
          <w:lang w:val="bg-BG" w:bidi="bg-BG"/>
        </w:rPr>
        <w:t>7</w:t>
      </w:r>
      <w:r w:rsidRPr="00277567">
        <w:rPr>
          <w:sz w:val="28"/>
          <w:szCs w:val="28"/>
          <w:lang w:bidi="bg-BG"/>
        </w:rPr>
        <w:t xml:space="preserve"> </w:t>
      </w:r>
      <w:proofErr w:type="spellStart"/>
      <w:r w:rsidRPr="00277567">
        <w:rPr>
          <w:sz w:val="28"/>
          <w:szCs w:val="28"/>
          <w:lang w:bidi="bg-BG"/>
        </w:rPr>
        <w:t>присъстващи</w:t>
      </w:r>
      <w:proofErr w:type="spellEnd"/>
      <w:r w:rsidRPr="00277567">
        <w:rPr>
          <w:sz w:val="28"/>
          <w:szCs w:val="28"/>
          <w:lang w:bidi="bg-BG"/>
        </w:rPr>
        <w:t xml:space="preserve"> </w:t>
      </w:r>
      <w:proofErr w:type="spellStart"/>
      <w:r w:rsidRPr="00277567">
        <w:rPr>
          <w:sz w:val="28"/>
          <w:szCs w:val="28"/>
          <w:lang w:bidi="bg-BG"/>
        </w:rPr>
        <w:t>общински</w:t>
      </w:r>
      <w:proofErr w:type="spellEnd"/>
      <w:r w:rsidRPr="00277567">
        <w:rPr>
          <w:sz w:val="28"/>
          <w:szCs w:val="28"/>
          <w:lang w:bidi="bg-BG"/>
        </w:rPr>
        <w:t xml:space="preserve"> </w:t>
      </w:r>
      <w:proofErr w:type="spellStart"/>
      <w:r w:rsidRPr="00277567">
        <w:rPr>
          <w:sz w:val="28"/>
          <w:szCs w:val="28"/>
          <w:lang w:bidi="bg-BG"/>
        </w:rPr>
        <w:t>съветници</w:t>
      </w:r>
      <w:proofErr w:type="spellEnd"/>
      <w:r w:rsidRPr="00277567">
        <w:rPr>
          <w:sz w:val="28"/>
          <w:szCs w:val="28"/>
          <w:lang w:val="bg-BG" w:bidi="bg-BG"/>
        </w:rPr>
        <w:t xml:space="preserve"> се прие следното</w:t>
      </w:r>
    </w:p>
    <w:p w14:paraId="35538144" w14:textId="77777777" w:rsidR="000526C2" w:rsidRPr="00BE0AAD" w:rsidRDefault="000526C2" w:rsidP="000526C2">
      <w:pPr>
        <w:ind w:firstLine="708"/>
        <w:jc w:val="center"/>
        <w:rPr>
          <w:b/>
          <w:sz w:val="28"/>
          <w:szCs w:val="28"/>
          <w:lang w:val="bg-BG" w:bidi="bg-BG"/>
        </w:rPr>
      </w:pPr>
      <w:r w:rsidRPr="00277567">
        <w:rPr>
          <w:b/>
          <w:sz w:val="28"/>
          <w:szCs w:val="28"/>
          <w:lang w:val="bg-BG" w:bidi="bg-BG"/>
        </w:rPr>
        <w:t>Р Е Ш</w:t>
      </w:r>
      <w:r w:rsidRPr="00BE0AAD">
        <w:rPr>
          <w:b/>
          <w:sz w:val="28"/>
          <w:szCs w:val="28"/>
          <w:lang w:val="bg-BG" w:bidi="bg-BG"/>
        </w:rPr>
        <w:t xml:space="preserve"> Е Н И Е</w:t>
      </w:r>
    </w:p>
    <w:p w14:paraId="5F92E3B8" w14:textId="71D24420" w:rsidR="000526C2" w:rsidRPr="009D4E0A" w:rsidRDefault="000526C2" w:rsidP="000526C2">
      <w:pPr>
        <w:ind w:firstLine="708"/>
        <w:jc w:val="center"/>
        <w:rPr>
          <w:b/>
          <w:sz w:val="28"/>
          <w:szCs w:val="28"/>
          <w:lang w:val="bg-BG" w:bidi="bg-BG"/>
        </w:rPr>
      </w:pPr>
      <w:r w:rsidRPr="00BE0AAD">
        <w:rPr>
          <w:b/>
          <w:sz w:val="28"/>
          <w:szCs w:val="28"/>
          <w:lang w:val="bg-BG" w:bidi="bg-BG"/>
        </w:rPr>
        <w:t xml:space="preserve">№ </w:t>
      </w:r>
      <w:r w:rsidR="00BE0AAD" w:rsidRPr="00BE0AAD">
        <w:rPr>
          <w:b/>
          <w:sz w:val="28"/>
          <w:szCs w:val="28"/>
          <w:lang w:val="bg-BG" w:bidi="bg-BG"/>
        </w:rPr>
        <w:t>954</w:t>
      </w:r>
      <w:r w:rsidRPr="00BE0AAD">
        <w:rPr>
          <w:b/>
          <w:sz w:val="28"/>
          <w:szCs w:val="28"/>
          <w:lang w:val="bg-BG" w:bidi="bg-BG"/>
        </w:rPr>
        <w:t>/</w:t>
      </w:r>
      <w:r w:rsidR="00BE0AAD" w:rsidRPr="00BE0AAD">
        <w:rPr>
          <w:b/>
          <w:sz w:val="28"/>
          <w:szCs w:val="28"/>
          <w:lang w:val="bg-BG" w:bidi="bg-BG"/>
        </w:rPr>
        <w:t>15</w:t>
      </w:r>
      <w:r w:rsidRPr="00BE0AAD">
        <w:rPr>
          <w:b/>
          <w:sz w:val="28"/>
          <w:szCs w:val="28"/>
          <w:lang w:val="bg-BG" w:bidi="bg-BG"/>
        </w:rPr>
        <w:t>.1</w:t>
      </w:r>
      <w:r w:rsidR="00BE0AAD" w:rsidRPr="00BE0AAD">
        <w:rPr>
          <w:b/>
          <w:sz w:val="28"/>
          <w:szCs w:val="28"/>
          <w:lang w:val="bg-BG" w:bidi="bg-BG"/>
        </w:rPr>
        <w:t>0</w:t>
      </w:r>
      <w:r w:rsidRPr="00BE0AAD">
        <w:rPr>
          <w:b/>
          <w:sz w:val="28"/>
          <w:szCs w:val="28"/>
          <w:lang w:val="bg-BG" w:bidi="bg-BG"/>
        </w:rPr>
        <w:t>.</w:t>
      </w:r>
      <w:r w:rsidRPr="009D4E0A">
        <w:rPr>
          <w:b/>
          <w:sz w:val="28"/>
          <w:szCs w:val="28"/>
          <w:lang w:val="bg-BG" w:bidi="bg-BG"/>
        </w:rPr>
        <w:t>202</w:t>
      </w:r>
      <w:r w:rsidR="00BE0AAD" w:rsidRPr="009D4E0A">
        <w:rPr>
          <w:b/>
          <w:sz w:val="28"/>
          <w:szCs w:val="28"/>
          <w:lang w:val="bg-BG" w:bidi="bg-BG"/>
        </w:rPr>
        <w:t>6</w:t>
      </w:r>
      <w:r w:rsidRPr="009D4E0A">
        <w:rPr>
          <w:b/>
          <w:sz w:val="28"/>
          <w:szCs w:val="28"/>
          <w:lang w:val="bg-BG" w:bidi="bg-BG"/>
        </w:rPr>
        <w:t>г.</w:t>
      </w:r>
    </w:p>
    <w:p w14:paraId="67ED45A9" w14:textId="77777777" w:rsidR="00E70F7E" w:rsidRPr="00E70F7E" w:rsidRDefault="00E70F7E" w:rsidP="00E70F7E">
      <w:pPr>
        <w:ind w:firstLine="708"/>
        <w:jc w:val="both"/>
        <w:rPr>
          <w:sz w:val="28"/>
          <w:szCs w:val="28"/>
          <w:lang w:val="bg-BG"/>
        </w:rPr>
      </w:pPr>
      <w:r w:rsidRPr="00E70F7E">
        <w:rPr>
          <w:sz w:val="28"/>
          <w:szCs w:val="28"/>
          <w:lang w:val="bg-BG"/>
        </w:rPr>
        <w:t>На основание чл.21, ал.1, т.8 и ал.2 от Закона за местното самоуправление и местната администрация</w:t>
      </w:r>
      <w:r w:rsidRPr="00E70F7E">
        <w:rPr>
          <w:sz w:val="28"/>
          <w:szCs w:val="28"/>
        </w:rPr>
        <w:t>,</w:t>
      </w:r>
      <w:r w:rsidRPr="00E70F7E">
        <w:rPr>
          <w:sz w:val="28"/>
          <w:szCs w:val="28"/>
          <w:lang w:val="bg-BG"/>
        </w:rPr>
        <w:t xml:space="preserve"> чл.8, ал.9 от Закона за общинската собственост и чл.4, ал.</w:t>
      </w:r>
      <w:r w:rsidRPr="00E70F7E">
        <w:rPr>
          <w:sz w:val="28"/>
          <w:szCs w:val="28"/>
        </w:rPr>
        <w:t>2</w:t>
      </w:r>
      <w:r w:rsidRPr="00E70F7E">
        <w:rPr>
          <w:sz w:val="28"/>
          <w:szCs w:val="28"/>
          <w:lang w:val="bg-BG"/>
        </w:rPr>
        <w:t xml:space="preserve"> и ал.3 от Наредба №1 за придобиване, управление и разпореждане с общинско имущество Общински съвет - Поморие приема допълнение към Програмата за управление и разпореждане с имоти, собственост на община Поморие за 20</w:t>
      </w:r>
      <w:r w:rsidRPr="00E70F7E">
        <w:rPr>
          <w:sz w:val="28"/>
          <w:szCs w:val="28"/>
        </w:rPr>
        <w:t>2</w:t>
      </w:r>
      <w:r w:rsidRPr="00E70F7E">
        <w:rPr>
          <w:sz w:val="28"/>
          <w:szCs w:val="28"/>
          <w:lang w:val="bg-BG"/>
        </w:rPr>
        <w:t>6г., като:</w:t>
      </w:r>
    </w:p>
    <w:p w14:paraId="305FD834" w14:textId="147D758B" w:rsidR="007C782A" w:rsidRDefault="00E70F7E" w:rsidP="009D4E0A">
      <w:pPr>
        <w:shd w:val="clear" w:color="auto" w:fill="FFFFFF"/>
        <w:ind w:firstLine="360"/>
        <w:jc w:val="both"/>
        <w:rPr>
          <w:sz w:val="28"/>
          <w:szCs w:val="28"/>
          <w:lang w:val="bg-BG"/>
        </w:rPr>
      </w:pPr>
      <w:r w:rsidRPr="00E70F7E">
        <w:rPr>
          <w:sz w:val="28"/>
          <w:szCs w:val="28"/>
          <w:lang w:val="bg-BG"/>
        </w:rPr>
        <w:t xml:space="preserve">- Към глава </w:t>
      </w:r>
      <w:r w:rsidRPr="00E70F7E">
        <w:rPr>
          <w:sz w:val="28"/>
          <w:szCs w:val="28"/>
        </w:rPr>
        <w:t>IX</w:t>
      </w:r>
      <w:r w:rsidRPr="00E70F7E">
        <w:rPr>
          <w:sz w:val="28"/>
          <w:szCs w:val="28"/>
          <w:lang w:val="bg-BG"/>
        </w:rPr>
        <w:t>. ОПИСАНИЕ НА НЕЖИЛИЩНИТЕ ИМОТИ ЗА ОТДАВАНЕ ПОД НАЕМ ЧРЕЗ ПРОВЕЖДАНЕ НА ПУБЛИЧНО ОПОВЕСТЕН ТЪРГ/КОНКУРС, КОИТО НЕ СА ОТДАДЕНИ ИЛИ СЛЕД ИЗТИЧАНЕ СРОКА НА ДОГОВОРА С</w:t>
      </w:r>
      <w:r w:rsidRPr="00E70F7E">
        <w:rPr>
          <w:b/>
          <w:bCs/>
          <w:sz w:val="28"/>
          <w:szCs w:val="28"/>
          <w:lang w:val="bg-BG"/>
        </w:rPr>
        <w:t xml:space="preserve"> </w:t>
      </w:r>
      <w:r w:rsidRPr="00E70F7E">
        <w:rPr>
          <w:sz w:val="28"/>
          <w:szCs w:val="28"/>
          <w:lang w:val="bg-BG"/>
        </w:rPr>
        <w:t>НАЕМАТЕЛИТЕ се добавя следния имот-публична общинска собственост за провеждане на процедура за отдаване под наем чрез провеждане на  търг/конкурс</w:t>
      </w:r>
      <w:r w:rsidRPr="00E70F7E">
        <w:rPr>
          <w:sz w:val="28"/>
          <w:szCs w:val="28"/>
        </w:rPr>
        <w:t>:</w:t>
      </w:r>
    </w:p>
    <w:p w14:paraId="71436A84" w14:textId="77777777" w:rsidR="009D4E0A" w:rsidRDefault="009D4E0A" w:rsidP="009D4E0A">
      <w:pPr>
        <w:shd w:val="clear" w:color="auto" w:fill="FFFFFF"/>
        <w:ind w:firstLine="360"/>
        <w:jc w:val="both"/>
        <w:rPr>
          <w:sz w:val="28"/>
          <w:szCs w:val="28"/>
          <w:lang w:val="bg-BG"/>
        </w:rPr>
      </w:pPr>
    </w:p>
    <w:tbl>
      <w:tblPr>
        <w:tblpPr w:leftFromText="141" w:rightFromText="141" w:vertAnchor="text" w:tblpXSpec="center" w:tblpY="1"/>
        <w:tblOverlap w:val="never"/>
        <w:tblW w:w="944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818"/>
        <w:gridCol w:w="6064"/>
      </w:tblGrid>
      <w:tr w:rsidR="00B315F4" w:rsidRPr="00B315F4" w14:paraId="4B26362A" w14:textId="77777777" w:rsidTr="00174185">
        <w:trPr>
          <w:trHeight w:val="206"/>
        </w:trPr>
        <w:tc>
          <w:tcPr>
            <w:tcW w:w="559" w:type="dxa"/>
          </w:tcPr>
          <w:p w14:paraId="4E7A2B29" w14:textId="77777777" w:rsidR="00B315F4" w:rsidRPr="00B315F4" w:rsidRDefault="00B315F4" w:rsidP="00B315F4">
            <w:pPr>
              <w:rPr>
                <w:b/>
                <w:sz w:val="28"/>
                <w:szCs w:val="28"/>
                <w:lang w:val="bg-BG"/>
              </w:rPr>
            </w:pPr>
            <w:r w:rsidRPr="00B315F4">
              <w:rPr>
                <w:b/>
                <w:sz w:val="28"/>
                <w:szCs w:val="28"/>
                <w:lang w:val="bg-BG"/>
              </w:rPr>
              <w:t>№</w:t>
            </w:r>
          </w:p>
        </w:tc>
        <w:tc>
          <w:tcPr>
            <w:tcW w:w="2818" w:type="dxa"/>
          </w:tcPr>
          <w:p w14:paraId="3FD6950B" w14:textId="77777777" w:rsidR="00B315F4" w:rsidRPr="00B315F4" w:rsidRDefault="00B315F4" w:rsidP="00B315F4">
            <w:pPr>
              <w:rPr>
                <w:b/>
                <w:sz w:val="28"/>
                <w:szCs w:val="28"/>
                <w:lang w:val="bg-BG"/>
              </w:rPr>
            </w:pPr>
            <w:r w:rsidRPr="00B315F4">
              <w:rPr>
                <w:b/>
                <w:sz w:val="28"/>
                <w:szCs w:val="28"/>
                <w:lang w:val="bg-BG"/>
              </w:rPr>
              <w:t>АОС</w:t>
            </w:r>
          </w:p>
        </w:tc>
        <w:tc>
          <w:tcPr>
            <w:tcW w:w="6064" w:type="dxa"/>
          </w:tcPr>
          <w:p w14:paraId="262095F9" w14:textId="77777777" w:rsidR="00B315F4" w:rsidRPr="00B315F4" w:rsidRDefault="00B315F4" w:rsidP="00B315F4">
            <w:pPr>
              <w:rPr>
                <w:b/>
                <w:sz w:val="28"/>
                <w:szCs w:val="28"/>
                <w:lang w:val="bg-BG"/>
              </w:rPr>
            </w:pPr>
            <w:r w:rsidRPr="00B315F4">
              <w:rPr>
                <w:b/>
                <w:sz w:val="28"/>
                <w:szCs w:val="28"/>
                <w:lang w:val="bg-BG"/>
              </w:rPr>
              <w:t>Описание на имота</w:t>
            </w:r>
          </w:p>
        </w:tc>
      </w:tr>
      <w:tr w:rsidR="00B315F4" w:rsidRPr="00B315F4" w14:paraId="481DC6BF" w14:textId="77777777" w:rsidTr="00174185">
        <w:trPr>
          <w:trHeight w:val="1121"/>
        </w:trPr>
        <w:tc>
          <w:tcPr>
            <w:tcW w:w="559" w:type="dxa"/>
          </w:tcPr>
          <w:p w14:paraId="13F8D8C1" w14:textId="77777777" w:rsidR="00B315F4" w:rsidRPr="00B315F4" w:rsidRDefault="00B315F4" w:rsidP="00B315F4">
            <w:pPr>
              <w:rPr>
                <w:sz w:val="28"/>
                <w:szCs w:val="28"/>
                <w:lang w:val="bg-BG"/>
              </w:rPr>
            </w:pPr>
            <w:r w:rsidRPr="00B315F4">
              <w:rPr>
                <w:sz w:val="28"/>
                <w:szCs w:val="28"/>
                <w:lang w:val="bg-BG"/>
              </w:rPr>
              <w:t>1.</w:t>
            </w:r>
          </w:p>
        </w:tc>
        <w:tc>
          <w:tcPr>
            <w:tcW w:w="2818" w:type="dxa"/>
          </w:tcPr>
          <w:p w14:paraId="4CA02261" w14:textId="77777777" w:rsidR="00B315F4" w:rsidRPr="00B315F4" w:rsidRDefault="00B315F4" w:rsidP="00B315F4">
            <w:pPr>
              <w:rPr>
                <w:sz w:val="28"/>
                <w:szCs w:val="28"/>
                <w:lang w:val="bg-BG"/>
              </w:rPr>
            </w:pPr>
            <w:r w:rsidRPr="00B315F4">
              <w:rPr>
                <w:sz w:val="28"/>
                <w:szCs w:val="28"/>
                <w:lang w:val="bg-BG"/>
              </w:rPr>
              <w:t>№8004/02.09.2026 г.</w:t>
            </w:r>
          </w:p>
        </w:tc>
        <w:tc>
          <w:tcPr>
            <w:tcW w:w="6064" w:type="dxa"/>
          </w:tcPr>
          <w:p w14:paraId="3653BAE8" w14:textId="77777777" w:rsidR="00B315F4" w:rsidRPr="00B315F4" w:rsidRDefault="00B315F4" w:rsidP="00C2051F">
            <w:pPr>
              <w:jc w:val="both"/>
              <w:rPr>
                <w:sz w:val="28"/>
                <w:szCs w:val="28"/>
                <w:lang w:val="bg-BG"/>
              </w:rPr>
            </w:pPr>
            <w:r w:rsidRPr="00B315F4">
              <w:rPr>
                <w:sz w:val="28"/>
                <w:szCs w:val="28"/>
                <w:lang w:val="bg-BG"/>
              </w:rPr>
              <w:t xml:space="preserve">Помещение с площ: 27,52 кв. м за лекарски кабинет на първи етаж на сграда с идентификатор 69746.501.233.1 по кадастралната карта и кадастралните регистри на с. Страцин, община Поморие, област Бургас, одобрени със Заповед №РД- 18-12/16.01.2024 г. на изпълнителен директор на АГКК. Сградата е с предназначение: Административна делова </w:t>
            </w:r>
            <w:r w:rsidRPr="00B315F4">
              <w:rPr>
                <w:sz w:val="28"/>
                <w:szCs w:val="28"/>
                <w:lang w:val="bg-BG"/>
              </w:rPr>
              <w:lastRenderedPageBreak/>
              <w:t>сграда, брой етажи: 2, при граници на помещението: от североизток -  коридор; от югоизток -  помещение;</w:t>
            </w:r>
            <w:r w:rsidRPr="00B315F4">
              <w:rPr>
                <w:sz w:val="28"/>
                <w:szCs w:val="28"/>
              </w:rPr>
              <w:t xml:space="preserve"> </w:t>
            </w:r>
            <w:r w:rsidRPr="00B315F4">
              <w:rPr>
                <w:sz w:val="28"/>
                <w:szCs w:val="28"/>
                <w:lang w:val="bg-BG"/>
              </w:rPr>
              <w:t>от югозапад -  външен зид; от северозапад -  външен зид.</w:t>
            </w:r>
          </w:p>
          <w:p w14:paraId="45361DB0" w14:textId="77777777" w:rsidR="00B315F4" w:rsidRPr="00B315F4" w:rsidRDefault="00B315F4" w:rsidP="00C2051F">
            <w:pPr>
              <w:jc w:val="both"/>
              <w:rPr>
                <w:sz w:val="28"/>
                <w:szCs w:val="28"/>
                <w:lang w:val="bg-BG"/>
              </w:rPr>
            </w:pPr>
            <w:r w:rsidRPr="00B315F4">
              <w:rPr>
                <w:sz w:val="28"/>
                <w:szCs w:val="28"/>
                <w:lang w:val="bg-BG"/>
              </w:rPr>
              <w:t>Сградата е разположена в поземлен имот с идентификатор 69746.501.233 по КККР на с. Страцин.</w:t>
            </w:r>
          </w:p>
        </w:tc>
      </w:tr>
    </w:tbl>
    <w:p w14:paraId="5F4D912F" w14:textId="77777777" w:rsidR="00B315F4" w:rsidRDefault="00B315F4" w:rsidP="009D4E0A">
      <w:pPr>
        <w:shd w:val="clear" w:color="auto" w:fill="FFFFFF"/>
        <w:ind w:firstLine="360"/>
        <w:jc w:val="both"/>
        <w:rPr>
          <w:sz w:val="28"/>
          <w:szCs w:val="28"/>
          <w:lang w:val="bg-BG"/>
        </w:rPr>
      </w:pPr>
    </w:p>
    <w:p w14:paraId="763386DE" w14:textId="7E1E9F55" w:rsidR="000526C2" w:rsidRPr="00277567" w:rsidRDefault="000526C2" w:rsidP="002A4FE8">
      <w:pPr>
        <w:ind w:firstLine="708"/>
        <w:jc w:val="both"/>
        <w:rPr>
          <w:sz w:val="28"/>
          <w:szCs w:val="28"/>
          <w:lang w:val="bg-BG"/>
        </w:rPr>
      </w:pPr>
      <w:r w:rsidRPr="00277567">
        <w:rPr>
          <w:sz w:val="28"/>
          <w:szCs w:val="28"/>
          <w:lang w:val="bg-BG" w:bidi="bg-BG"/>
        </w:rPr>
        <w:t>По т.2. от дневния ред: „</w:t>
      </w:r>
      <w:r w:rsidR="002A4FE8" w:rsidRPr="00277567">
        <w:rPr>
          <w:sz w:val="28"/>
          <w:szCs w:val="28"/>
          <w:lang w:val="bg-BG"/>
        </w:rPr>
        <w:t>ОС-715/</w:t>
      </w:r>
      <w:r w:rsidR="002A4FE8" w:rsidRPr="00277567">
        <w:rPr>
          <w:rFonts w:eastAsia="Calibri"/>
          <w:sz w:val="28"/>
          <w:szCs w:val="28"/>
          <w:lang w:val="bg-BG" w:eastAsia="en-US"/>
        </w:rPr>
        <w:t>09</w:t>
      </w:r>
      <w:r w:rsidR="002A4FE8" w:rsidRPr="00277567">
        <w:rPr>
          <w:sz w:val="28"/>
          <w:szCs w:val="28"/>
          <w:lang w:val="bg-BG"/>
        </w:rPr>
        <w:t>.09.2026г. - Докладна записка от Иван Алексиев – Кмет на Община Поморие, относно</w:t>
      </w:r>
      <w:r w:rsidR="002A4FE8" w:rsidRPr="00277567">
        <w:rPr>
          <w:rFonts w:eastAsia="Calibri"/>
          <w:sz w:val="28"/>
          <w:szCs w:val="28"/>
          <w:lang w:val="bg-BG" w:eastAsia="en-US"/>
        </w:rPr>
        <w:t xml:space="preserve"> отдаване под наем на обекти общинска собственост.</w:t>
      </w:r>
      <w:r w:rsidRPr="00277567">
        <w:rPr>
          <w:sz w:val="28"/>
          <w:szCs w:val="28"/>
          <w:lang w:val="bg-BG" w:bidi="bg-BG"/>
        </w:rPr>
        <w:t>“ с</w:t>
      </w:r>
      <w:r w:rsidR="005C1DA4" w:rsidRPr="00277567">
        <w:rPr>
          <w:sz w:val="28"/>
          <w:szCs w:val="28"/>
          <w:lang w:val="bg-BG" w:bidi="bg-BG"/>
        </w:rPr>
        <w:t>ъс</w:t>
      </w:r>
      <w:r w:rsidRPr="00277567">
        <w:rPr>
          <w:sz w:val="28"/>
          <w:szCs w:val="28"/>
          <w:lang w:val="bg-BG" w:bidi="bg-BG"/>
        </w:rPr>
        <w:t xml:space="preserve"> 1</w:t>
      </w:r>
      <w:r w:rsidR="005C1DA4" w:rsidRPr="00277567">
        <w:rPr>
          <w:sz w:val="28"/>
          <w:szCs w:val="28"/>
          <w:lang w:val="bg-BG" w:bidi="bg-BG"/>
        </w:rPr>
        <w:t>7</w:t>
      </w:r>
      <w:r w:rsidRPr="00277567">
        <w:rPr>
          <w:sz w:val="28"/>
          <w:szCs w:val="28"/>
          <w:lang w:val="bg-BG" w:bidi="bg-BG"/>
        </w:rPr>
        <w:t xml:space="preserve"> гласа „за”, 0 гласа „въздържал се”, 0 гласа „против” от 1</w:t>
      </w:r>
      <w:r w:rsidR="005C1DA4" w:rsidRPr="00277567">
        <w:rPr>
          <w:sz w:val="28"/>
          <w:szCs w:val="28"/>
          <w:lang w:val="bg-BG" w:bidi="bg-BG"/>
        </w:rPr>
        <w:t>7</w:t>
      </w:r>
      <w:r w:rsidRPr="00277567">
        <w:rPr>
          <w:sz w:val="28"/>
          <w:szCs w:val="28"/>
          <w:lang w:bidi="bg-BG"/>
        </w:rPr>
        <w:t xml:space="preserve"> </w:t>
      </w:r>
      <w:proofErr w:type="spellStart"/>
      <w:r w:rsidRPr="00277567">
        <w:rPr>
          <w:sz w:val="28"/>
          <w:szCs w:val="28"/>
          <w:lang w:bidi="bg-BG"/>
        </w:rPr>
        <w:t>присъстващи</w:t>
      </w:r>
      <w:proofErr w:type="spellEnd"/>
      <w:r w:rsidRPr="00277567">
        <w:rPr>
          <w:sz w:val="28"/>
          <w:szCs w:val="28"/>
          <w:lang w:bidi="bg-BG"/>
        </w:rPr>
        <w:t xml:space="preserve"> </w:t>
      </w:r>
      <w:proofErr w:type="spellStart"/>
      <w:r w:rsidRPr="00277567">
        <w:rPr>
          <w:sz w:val="28"/>
          <w:szCs w:val="28"/>
          <w:lang w:bidi="bg-BG"/>
        </w:rPr>
        <w:t>общински</w:t>
      </w:r>
      <w:proofErr w:type="spellEnd"/>
      <w:r w:rsidRPr="00277567">
        <w:rPr>
          <w:sz w:val="28"/>
          <w:szCs w:val="28"/>
          <w:lang w:bidi="bg-BG"/>
        </w:rPr>
        <w:t xml:space="preserve"> </w:t>
      </w:r>
      <w:proofErr w:type="spellStart"/>
      <w:r w:rsidRPr="00277567">
        <w:rPr>
          <w:sz w:val="28"/>
          <w:szCs w:val="28"/>
          <w:lang w:bidi="bg-BG"/>
        </w:rPr>
        <w:t>съветници</w:t>
      </w:r>
      <w:proofErr w:type="spellEnd"/>
      <w:r w:rsidRPr="00277567">
        <w:rPr>
          <w:sz w:val="28"/>
          <w:szCs w:val="28"/>
          <w:lang w:val="bg-BG" w:bidi="bg-BG"/>
        </w:rPr>
        <w:t xml:space="preserve"> се прие следното</w:t>
      </w:r>
    </w:p>
    <w:p w14:paraId="590CD623"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5C7FEB3C" w14:textId="7E94F7C0" w:rsidR="00A413D8" w:rsidRPr="00BE0AAD" w:rsidRDefault="00A413D8" w:rsidP="00A413D8">
      <w:pPr>
        <w:ind w:firstLine="708"/>
        <w:jc w:val="center"/>
        <w:rPr>
          <w:b/>
          <w:sz w:val="28"/>
          <w:szCs w:val="28"/>
          <w:lang w:val="bg-BG" w:bidi="bg-BG"/>
        </w:rPr>
      </w:pPr>
      <w:r w:rsidRPr="00BE0AAD">
        <w:rPr>
          <w:b/>
          <w:sz w:val="28"/>
          <w:szCs w:val="28"/>
          <w:lang w:val="bg-BG" w:bidi="bg-BG"/>
        </w:rPr>
        <w:t>№ 95</w:t>
      </w:r>
      <w:r>
        <w:rPr>
          <w:b/>
          <w:sz w:val="28"/>
          <w:szCs w:val="28"/>
          <w:lang w:val="bg-BG" w:bidi="bg-BG"/>
        </w:rPr>
        <w:t>5</w:t>
      </w:r>
      <w:r w:rsidRPr="00BE0AAD">
        <w:rPr>
          <w:b/>
          <w:sz w:val="28"/>
          <w:szCs w:val="28"/>
          <w:lang w:val="bg-BG" w:bidi="bg-BG"/>
        </w:rPr>
        <w:t>/15.10.2026г.</w:t>
      </w:r>
    </w:p>
    <w:p w14:paraId="6E30E75B" w14:textId="27CAEA48" w:rsidR="00B87C2F" w:rsidRPr="00B87C2F" w:rsidRDefault="00B87C2F" w:rsidP="00B87C2F">
      <w:pPr>
        <w:tabs>
          <w:tab w:val="left" w:pos="567"/>
        </w:tabs>
        <w:jc w:val="both"/>
        <w:rPr>
          <w:sz w:val="28"/>
          <w:szCs w:val="28"/>
          <w:lang w:val="bg-BG"/>
        </w:rPr>
      </w:pPr>
      <w:r>
        <w:rPr>
          <w:sz w:val="28"/>
          <w:szCs w:val="28"/>
          <w:lang w:val="bg-BG"/>
        </w:rPr>
        <w:tab/>
      </w:r>
      <w:r>
        <w:rPr>
          <w:sz w:val="28"/>
          <w:szCs w:val="28"/>
          <w:lang w:val="bg-BG"/>
        </w:rPr>
        <w:tab/>
      </w:r>
      <w:r w:rsidRPr="00B87C2F">
        <w:rPr>
          <w:sz w:val="28"/>
          <w:szCs w:val="28"/>
          <w:lang w:val="bg-BG"/>
        </w:rPr>
        <w:t>На основание чл.21, ал.1, т.8 и ал.2 от Закона за местното самоуправление и местната администрация, чл.14, ал.</w:t>
      </w:r>
      <w:r w:rsidRPr="00B87C2F">
        <w:rPr>
          <w:sz w:val="28"/>
          <w:szCs w:val="28"/>
        </w:rPr>
        <w:t>7</w:t>
      </w:r>
      <w:r w:rsidRPr="00B87C2F">
        <w:rPr>
          <w:sz w:val="28"/>
          <w:szCs w:val="28"/>
          <w:lang w:val="bg-BG"/>
        </w:rPr>
        <w:t xml:space="preserve"> от Закона за общинската собственост</w:t>
      </w:r>
      <w:r w:rsidRPr="00B87C2F">
        <w:rPr>
          <w:sz w:val="28"/>
          <w:szCs w:val="28"/>
        </w:rPr>
        <w:t>,</w:t>
      </w:r>
      <w:r w:rsidRPr="00B87C2F">
        <w:rPr>
          <w:sz w:val="28"/>
          <w:szCs w:val="28"/>
          <w:lang w:val="bg-BG"/>
        </w:rPr>
        <w:t xml:space="preserve"> чл.19, ал.1 от Наредба №1 за реда за придобиване, управление и разпореждане с общинско имущество</w:t>
      </w:r>
      <w:r w:rsidRPr="00B87C2F">
        <w:rPr>
          <w:sz w:val="28"/>
          <w:szCs w:val="28"/>
        </w:rPr>
        <w:t xml:space="preserve"> </w:t>
      </w:r>
      <w:r w:rsidRPr="00B87C2F">
        <w:rPr>
          <w:sz w:val="28"/>
          <w:szCs w:val="28"/>
          <w:lang w:val="bg-BG"/>
        </w:rPr>
        <w:t>и в изпълнение на Програма за управление и разпореждане с имоти, собственост на Община Поморие за 2026 г. Общински съвет – Поморие възлага на Кмета на Община Поморие да проведе публичен търг с явно наддаване</w:t>
      </w:r>
      <w:r w:rsidRPr="00B87C2F">
        <w:rPr>
          <w:sz w:val="28"/>
          <w:szCs w:val="28"/>
        </w:rPr>
        <w:t>,</w:t>
      </w:r>
      <w:r w:rsidRPr="00B87C2F">
        <w:rPr>
          <w:sz w:val="28"/>
          <w:szCs w:val="28"/>
          <w:lang w:val="bg-BG"/>
        </w:rPr>
        <w:t xml:space="preserve"> за отдаване под наем на</w:t>
      </w:r>
      <w:r w:rsidRPr="00B87C2F">
        <w:rPr>
          <w:sz w:val="28"/>
          <w:szCs w:val="28"/>
        </w:rPr>
        <w:t xml:space="preserve"> </w:t>
      </w:r>
      <w:r w:rsidRPr="00B87C2F">
        <w:rPr>
          <w:sz w:val="28"/>
          <w:szCs w:val="28"/>
          <w:lang w:val="bg-BG"/>
        </w:rPr>
        <w:t xml:space="preserve">имот – общинска собственост, за срок от </w:t>
      </w:r>
      <w:r w:rsidRPr="00B87C2F">
        <w:rPr>
          <w:b/>
          <w:sz w:val="28"/>
          <w:szCs w:val="28"/>
          <w:lang w:val="bg-BG"/>
        </w:rPr>
        <w:t>5 години</w:t>
      </w:r>
      <w:r w:rsidRPr="00B87C2F">
        <w:rPr>
          <w:sz w:val="28"/>
          <w:szCs w:val="28"/>
          <w:lang w:val="bg-BG"/>
        </w:rPr>
        <w:t>, при цени, съгласно тарифа за базисните цени за отдаване под наем на общински обекти със стопанско и административно предназначение при стъпка на наддаване 10 процента от началната тръжна цена и депозит в размер на 10 процента от годишната наемна цена, без включен ДДС, а именно:</w:t>
      </w:r>
    </w:p>
    <w:p w14:paraId="65288FAF" w14:textId="77777777" w:rsidR="00B87C2F" w:rsidRPr="00B87C2F" w:rsidRDefault="00B87C2F" w:rsidP="00B87C2F">
      <w:pPr>
        <w:ind w:firstLine="708"/>
        <w:jc w:val="both"/>
        <w:rPr>
          <w:sz w:val="28"/>
          <w:szCs w:val="28"/>
          <w:lang w:val="bg-BG"/>
        </w:rPr>
      </w:pPr>
      <w:r w:rsidRPr="00B87C2F">
        <w:rPr>
          <w:sz w:val="28"/>
          <w:szCs w:val="28"/>
          <w:lang w:val="bg-BG"/>
        </w:rPr>
        <w:t>1. Помещение за лекарски кабинет с площ: 27,52 кв. м, находящо се в сграда с идентификатор 69746.501.233.1 по кадастралната карта и кадастралните регистри на с. Страцин, община Поморие, област Бургас, одобрени със Заповед №РД- 18-12/16.01.2024 г. на изпълнителен директор на АГКК. Помещението се намира на първи етаж на сграда с идентификатор 69746.501.233.1 с предназначение: Административна, делова сграда, разположена в поземлен имот с идентификатор 69746.501.233 по КККР на с. Страцин, брой етажи: 2, застроена площ 119 кв. м, актувана с АОС №8004/02.09.2026 г. при граници на помещението: от североизток -  коридор; от югоизток -  помещение;</w:t>
      </w:r>
      <w:r w:rsidRPr="00B87C2F">
        <w:rPr>
          <w:sz w:val="28"/>
          <w:szCs w:val="28"/>
        </w:rPr>
        <w:t xml:space="preserve"> </w:t>
      </w:r>
      <w:r w:rsidRPr="00B87C2F">
        <w:rPr>
          <w:sz w:val="28"/>
          <w:szCs w:val="28"/>
          <w:lang w:val="bg-BG"/>
        </w:rPr>
        <w:t xml:space="preserve">от югозапад -  външен зид; от северозапад -  външен зид с начална тръжна цена 36,58 </w:t>
      </w:r>
      <w:r w:rsidRPr="00B87C2F">
        <w:rPr>
          <w:sz w:val="28"/>
          <w:szCs w:val="28"/>
        </w:rPr>
        <w:t xml:space="preserve">€, </w:t>
      </w:r>
      <w:r w:rsidRPr="00B87C2F">
        <w:rPr>
          <w:sz w:val="28"/>
          <w:szCs w:val="28"/>
          <w:lang w:val="bg-BG"/>
        </w:rPr>
        <w:t>на месец, без вкл. ДДС.</w:t>
      </w:r>
    </w:p>
    <w:p w14:paraId="74533E83" w14:textId="77777777" w:rsidR="00B87C2F" w:rsidRDefault="00B87C2F" w:rsidP="00B87C2F">
      <w:pPr>
        <w:ind w:firstLine="720"/>
        <w:jc w:val="both"/>
        <w:rPr>
          <w:sz w:val="28"/>
          <w:szCs w:val="28"/>
          <w:u w:val="single"/>
          <w:lang w:val="bg-BG"/>
        </w:rPr>
      </w:pPr>
    </w:p>
    <w:p w14:paraId="61BE932F" w14:textId="72B2FD06" w:rsidR="000526C2" w:rsidRPr="00277567" w:rsidRDefault="000526C2" w:rsidP="00B87C2F">
      <w:pPr>
        <w:ind w:firstLine="720"/>
        <w:jc w:val="both"/>
        <w:rPr>
          <w:sz w:val="28"/>
          <w:szCs w:val="28"/>
          <w:u w:val="single"/>
          <w:lang w:val="bg-BG" w:eastAsia="en-US"/>
        </w:rPr>
      </w:pPr>
      <w:r w:rsidRPr="00277567">
        <w:rPr>
          <w:sz w:val="28"/>
          <w:szCs w:val="28"/>
          <w:lang w:val="bg-BG" w:bidi="bg-BG"/>
        </w:rPr>
        <w:t>По т.3. от дневния ред: „</w:t>
      </w:r>
      <w:r w:rsidR="00B87C2F" w:rsidRPr="00277567">
        <w:rPr>
          <w:sz w:val="28"/>
          <w:szCs w:val="28"/>
          <w:lang w:val="bg-BG"/>
        </w:rPr>
        <w:t>ОС-745/</w:t>
      </w:r>
      <w:r w:rsidR="00B87C2F" w:rsidRPr="00277567">
        <w:rPr>
          <w:rFonts w:eastAsia="Calibri"/>
          <w:sz w:val="28"/>
          <w:szCs w:val="28"/>
          <w:lang w:val="bg-BG" w:eastAsia="en-US"/>
        </w:rPr>
        <w:t>21</w:t>
      </w:r>
      <w:r w:rsidR="00B87C2F" w:rsidRPr="00277567">
        <w:rPr>
          <w:sz w:val="28"/>
          <w:szCs w:val="28"/>
          <w:lang w:val="bg-BG"/>
        </w:rPr>
        <w:t>.09.2026г. - Докладна записка от Иван Алексиев – Кмет на Община Поморие, относно</w:t>
      </w:r>
      <w:r w:rsidR="00B87C2F" w:rsidRPr="00277567">
        <w:rPr>
          <w:rFonts w:eastAsia="Calibri"/>
          <w:sz w:val="28"/>
          <w:szCs w:val="28"/>
          <w:lang w:val="bg-BG" w:eastAsia="en-US"/>
        </w:rPr>
        <w:t xml:space="preserve"> в</w:t>
      </w:r>
      <w:proofErr w:type="spellStart"/>
      <w:r w:rsidR="00B87C2F" w:rsidRPr="00277567">
        <w:rPr>
          <w:rFonts w:eastAsia="Calibri"/>
          <w:sz w:val="28"/>
          <w:szCs w:val="28"/>
          <w:lang w:val="en" w:eastAsia="en-US"/>
        </w:rPr>
        <w:t>ъзлага</w:t>
      </w:r>
      <w:proofErr w:type="spellEnd"/>
      <w:r w:rsidR="00B87C2F" w:rsidRPr="00277567">
        <w:rPr>
          <w:rFonts w:eastAsia="Calibri"/>
          <w:sz w:val="28"/>
          <w:szCs w:val="28"/>
          <w:lang w:val="bg-BG" w:eastAsia="en-US"/>
        </w:rPr>
        <w:t>не на</w:t>
      </w:r>
      <w:r w:rsidR="00B87C2F" w:rsidRPr="00277567">
        <w:rPr>
          <w:rFonts w:eastAsia="Calibri"/>
          <w:sz w:val="28"/>
          <w:szCs w:val="28"/>
          <w:lang w:val="en" w:eastAsia="en-US"/>
        </w:rPr>
        <w:t xml:space="preserve"> </w:t>
      </w:r>
      <w:proofErr w:type="spellStart"/>
      <w:r w:rsidR="00B87C2F" w:rsidRPr="00277567">
        <w:rPr>
          <w:rFonts w:eastAsia="Calibri"/>
          <w:sz w:val="28"/>
          <w:szCs w:val="28"/>
          <w:lang w:val="en" w:eastAsia="en-US"/>
        </w:rPr>
        <w:t>превоз</w:t>
      </w:r>
      <w:proofErr w:type="spellEnd"/>
      <w:r w:rsidR="00B87C2F" w:rsidRPr="00277567">
        <w:rPr>
          <w:rFonts w:eastAsia="Calibri"/>
          <w:sz w:val="28"/>
          <w:szCs w:val="28"/>
          <w:lang w:val="en" w:eastAsia="en-US"/>
        </w:rPr>
        <w:t xml:space="preserve"> </w:t>
      </w:r>
      <w:proofErr w:type="spellStart"/>
      <w:r w:rsidR="00B87C2F" w:rsidRPr="00277567">
        <w:rPr>
          <w:rFonts w:eastAsia="Calibri"/>
          <w:sz w:val="28"/>
          <w:szCs w:val="28"/>
          <w:lang w:val="en" w:eastAsia="en-US"/>
        </w:rPr>
        <w:t>по</w:t>
      </w:r>
      <w:proofErr w:type="spellEnd"/>
      <w:r w:rsidR="00B87C2F" w:rsidRPr="00277567">
        <w:rPr>
          <w:rFonts w:eastAsia="Calibri"/>
          <w:sz w:val="28"/>
          <w:szCs w:val="28"/>
          <w:lang w:val="en" w:eastAsia="en-US"/>
        </w:rPr>
        <w:t xml:space="preserve"> </w:t>
      </w:r>
      <w:r w:rsidR="00B87C2F" w:rsidRPr="00277567">
        <w:rPr>
          <w:rFonts w:eastAsia="Calibri"/>
          <w:sz w:val="28"/>
          <w:szCs w:val="28"/>
          <w:lang w:val="bg-BG" w:eastAsia="en-US"/>
        </w:rPr>
        <w:t>маршрутни разписания от общинската транспортна схема (МР гр. Поморие - Гробищен парк).</w:t>
      </w:r>
      <w:r w:rsidRPr="00277567">
        <w:rPr>
          <w:sz w:val="28"/>
          <w:szCs w:val="28"/>
          <w:lang w:val="bg-BG" w:bidi="bg-BG"/>
        </w:rPr>
        <w:t>“ с</w:t>
      </w:r>
      <w:r w:rsidR="00544A40" w:rsidRPr="00277567">
        <w:rPr>
          <w:sz w:val="28"/>
          <w:szCs w:val="28"/>
          <w:lang w:val="bg-BG" w:bidi="bg-BG"/>
        </w:rPr>
        <w:t>ъс</w:t>
      </w:r>
      <w:r w:rsidRPr="00277567">
        <w:rPr>
          <w:sz w:val="28"/>
          <w:szCs w:val="28"/>
          <w:lang w:val="bg-BG" w:bidi="bg-BG"/>
        </w:rPr>
        <w:t xml:space="preserve"> 1</w:t>
      </w:r>
      <w:r w:rsidR="005C1DA4" w:rsidRPr="00277567">
        <w:rPr>
          <w:sz w:val="28"/>
          <w:szCs w:val="28"/>
          <w:lang w:val="bg-BG" w:bidi="bg-BG"/>
        </w:rPr>
        <w:t>7</w:t>
      </w:r>
      <w:r w:rsidRPr="00277567">
        <w:rPr>
          <w:sz w:val="28"/>
          <w:szCs w:val="28"/>
          <w:lang w:val="bg-BG" w:bidi="bg-BG"/>
        </w:rPr>
        <w:t xml:space="preserve"> гласа „за”, 0 гласа „въздържал се”, 0 гласа „против” от 1</w:t>
      </w:r>
      <w:r w:rsidR="005C1DA4" w:rsidRPr="00277567">
        <w:rPr>
          <w:sz w:val="28"/>
          <w:szCs w:val="28"/>
          <w:lang w:val="bg-BG" w:bidi="bg-BG"/>
        </w:rPr>
        <w:t>7</w:t>
      </w:r>
      <w:r w:rsidRPr="00277567">
        <w:rPr>
          <w:sz w:val="28"/>
          <w:szCs w:val="28"/>
          <w:lang w:bidi="bg-BG"/>
        </w:rPr>
        <w:t xml:space="preserve"> </w:t>
      </w:r>
      <w:proofErr w:type="spellStart"/>
      <w:r w:rsidRPr="00277567">
        <w:rPr>
          <w:sz w:val="28"/>
          <w:szCs w:val="28"/>
          <w:lang w:bidi="bg-BG"/>
        </w:rPr>
        <w:t>присъстващи</w:t>
      </w:r>
      <w:proofErr w:type="spellEnd"/>
      <w:r w:rsidRPr="00277567">
        <w:rPr>
          <w:sz w:val="28"/>
          <w:szCs w:val="28"/>
          <w:lang w:bidi="bg-BG"/>
        </w:rPr>
        <w:t xml:space="preserve"> </w:t>
      </w:r>
      <w:proofErr w:type="spellStart"/>
      <w:r w:rsidRPr="00277567">
        <w:rPr>
          <w:sz w:val="28"/>
          <w:szCs w:val="28"/>
          <w:lang w:bidi="bg-BG"/>
        </w:rPr>
        <w:t>общински</w:t>
      </w:r>
      <w:proofErr w:type="spellEnd"/>
      <w:r w:rsidRPr="00277567">
        <w:rPr>
          <w:sz w:val="28"/>
          <w:szCs w:val="28"/>
          <w:lang w:bidi="bg-BG"/>
        </w:rPr>
        <w:t xml:space="preserve"> </w:t>
      </w:r>
      <w:proofErr w:type="spellStart"/>
      <w:r w:rsidRPr="00277567">
        <w:rPr>
          <w:sz w:val="28"/>
          <w:szCs w:val="28"/>
          <w:lang w:bidi="bg-BG"/>
        </w:rPr>
        <w:t>съветници</w:t>
      </w:r>
      <w:proofErr w:type="spellEnd"/>
      <w:r w:rsidRPr="00277567">
        <w:rPr>
          <w:sz w:val="28"/>
          <w:szCs w:val="28"/>
          <w:lang w:val="bg-BG" w:bidi="bg-BG"/>
        </w:rPr>
        <w:t xml:space="preserve"> се прие следното</w:t>
      </w:r>
    </w:p>
    <w:p w14:paraId="33F18EF7" w14:textId="77777777" w:rsidR="00A413D8" w:rsidRPr="00BE0AAD" w:rsidRDefault="00A413D8" w:rsidP="00A413D8">
      <w:pPr>
        <w:ind w:firstLine="708"/>
        <w:jc w:val="center"/>
        <w:rPr>
          <w:b/>
          <w:sz w:val="28"/>
          <w:szCs w:val="28"/>
          <w:lang w:val="bg-BG" w:bidi="bg-BG"/>
        </w:rPr>
      </w:pPr>
      <w:r w:rsidRPr="00BE0AAD">
        <w:rPr>
          <w:b/>
          <w:sz w:val="28"/>
          <w:szCs w:val="28"/>
          <w:lang w:val="bg-BG" w:bidi="bg-BG"/>
        </w:rPr>
        <w:lastRenderedPageBreak/>
        <w:t>Р Е Ш Е Н И Е</w:t>
      </w:r>
    </w:p>
    <w:p w14:paraId="55066A47" w14:textId="350D0274" w:rsidR="00A413D8" w:rsidRPr="00BE0AAD" w:rsidRDefault="00A413D8" w:rsidP="00A413D8">
      <w:pPr>
        <w:ind w:firstLine="708"/>
        <w:jc w:val="center"/>
        <w:rPr>
          <w:b/>
          <w:sz w:val="28"/>
          <w:szCs w:val="28"/>
          <w:lang w:val="bg-BG" w:bidi="bg-BG"/>
        </w:rPr>
      </w:pPr>
      <w:r w:rsidRPr="00BE0AAD">
        <w:rPr>
          <w:b/>
          <w:sz w:val="28"/>
          <w:szCs w:val="28"/>
          <w:lang w:val="bg-BG" w:bidi="bg-BG"/>
        </w:rPr>
        <w:t>№ 95</w:t>
      </w:r>
      <w:r>
        <w:rPr>
          <w:b/>
          <w:sz w:val="28"/>
          <w:szCs w:val="28"/>
          <w:lang w:val="bg-BG" w:bidi="bg-BG"/>
        </w:rPr>
        <w:t>6</w:t>
      </w:r>
      <w:r w:rsidRPr="00BE0AAD">
        <w:rPr>
          <w:b/>
          <w:sz w:val="28"/>
          <w:szCs w:val="28"/>
          <w:lang w:val="bg-BG" w:bidi="bg-BG"/>
        </w:rPr>
        <w:t>/15.10.2026г.</w:t>
      </w:r>
    </w:p>
    <w:p w14:paraId="684FCC02" w14:textId="77777777" w:rsidR="00925F94" w:rsidRPr="00925F94" w:rsidRDefault="00925F94" w:rsidP="00925F94">
      <w:pPr>
        <w:spacing w:after="160"/>
        <w:ind w:firstLine="708"/>
        <w:jc w:val="both"/>
        <w:rPr>
          <w:rFonts w:eastAsia="Calibri"/>
          <w:sz w:val="28"/>
          <w:szCs w:val="28"/>
          <w:highlight w:val="yellow"/>
          <w:lang w:val="bg-BG" w:eastAsia="en-US"/>
        </w:rPr>
      </w:pPr>
      <w:r w:rsidRPr="00925F94">
        <w:rPr>
          <w:rFonts w:eastAsia="Calibri"/>
          <w:sz w:val="28"/>
          <w:szCs w:val="28"/>
          <w:lang w:val="bg-BG" w:eastAsia="en-US"/>
        </w:rPr>
        <w:t>На основание чл.21, ал.1, т.23 и ал.2 от Закона за местното самоуправление и местната администрация, чл. 19, ал. 2 от Закона за автомобилните превози, чл.16в, ал.1 от Наредба №2 от 15 март 2002 г. за условията и реда за утвърждаване на транспортни схеми и за осъществяване на обществени превози на пътници с автобуси, Общински съвет – Поморие възлага на Кмета на община Поморие да подготви и проведе процедура/и по реда на Закона за обществените поръчки за възлагане на обществен превоз на пътници по общинската транспортна схема, съгласно утвърдено маршрутно разписание (МР гр. Поморие - Гробищен парк).</w:t>
      </w:r>
    </w:p>
    <w:p w14:paraId="58F51C60" w14:textId="1292D628" w:rsidR="000526C2" w:rsidRPr="00277567" w:rsidRDefault="000526C2" w:rsidP="000526C2">
      <w:pPr>
        <w:ind w:firstLine="708"/>
        <w:jc w:val="both"/>
        <w:rPr>
          <w:b/>
          <w:sz w:val="28"/>
          <w:szCs w:val="28"/>
          <w:lang w:val="bg-BG"/>
        </w:rPr>
      </w:pPr>
      <w:r w:rsidRPr="00277567">
        <w:rPr>
          <w:sz w:val="28"/>
          <w:szCs w:val="28"/>
          <w:lang w:val="bg-BG" w:bidi="bg-BG"/>
        </w:rPr>
        <w:t>По т.4. от дневния ред: „</w:t>
      </w:r>
      <w:r w:rsidR="00F20F4B" w:rsidRPr="00277567">
        <w:rPr>
          <w:sz w:val="28"/>
          <w:szCs w:val="28"/>
          <w:lang w:val="bg-BG"/>
        </w:rPr>
        <w:t>ОС-746/</w:t>
      </w:r>
      <w:r w:rsidR="00F20F4B" w:rsidRPr="00277567">
        <w:rPr>
          <w:rFonts w:eastAsia="Calibri"/>
          <w:sz w:val="28"/>
          <w:szCs w:val="28"/>
          <w:lang w:val="bg-BG" w:eastAsia="en-US"/>
        </w:rPr>
        <w:t>23</w:t>
      </w:r>
      <w:r w:rsidR="00F20F4B" w:rsidRPr="00277567">
        <w:rPr>
          <w:sz w:val="28"/>
          <w:szCs w:val="28"/>
          <w:lang w:val="bg-BG"/>
        </w:rPr>
        <w:t>.09.2026г. - Докладна записка от Иван Алексиев – Кмет на Община Поморие, относно</w:t>
      </w:r>
      <w:r w:rsidR="00F20F4B" w:rsidRPr="00277567">
        <w:rPr>
          <w:rFonts w:eastAsia="Calibri"/>
          <w:sz w:val="28"/>
          <w:szCs w:val="28"/>
          <w:lang w:val="bg-BG" w:eastAsia="en-US"/>
        </w:rPr>
        <w:t xml:space="preserve"> </w:t>
      </w:r>
      <w:r w:rsidR="00F20F4B" w:rsidRPr="00277567">
        <w:rPr>
          <w:sz w:val="28"/>
          <w:szCs w:val="28"/>
          <w:lang w:val="bg-BG"/>
        </w:rPr>
        <w:t>приемане окончателната мрежа на училищата, детските градини и Център за подкрепа за личностно развитие-Общински детски комплекс в Община Поморие за учебната  2026/2027 година.</w:t>
      </w:r>
      <w:r w:rsidRPr="00277567">
        <w:rPr>
          <w:sz w:val="28"/>
          <w:szCs w:val="28"/>
          <w:lang w:val="bg-BG" w:bidi="bg-BG"/>
        </w:rPr>
        <w:t>“ с</w:t>
      </w:r>
      <w:r w:rsidR="00F3180C" w:rsidRPr="00277567">
        <w:rPr>
          <w:sz w:val="28"/>
          <w:szCs w:val="28"/>
          <w:lang w:val="bg-BG" w:bidi="bg-BG"/>
        </w:rPr>
        <w:t>ъс</w:t>
      </w:r>
      <w:r w:rsidRPr="00277567">
        <w:rPr>
          <w:sz w:val="28"/>
          <w:szCs w:val="28"/>
          <w:lang w:val="bg-BG" w:bidi="bg-BG"/>
        </w:rPr>
        <w:t xml:space="preserve"> 1</w:t>
      </w:r>
      <w:r w:rsidR="005C1DA4" w:rsidRPr="00277567">
        <w:rPr>
          <w:sz w:val="28"/>
          <w:szCs w:val="28"/>
          <w:lang w:val="bg-BG" w:bidi="bg-BG"/>
        </w:rPr>
        <w:t>7</w:t>
      </w:r>
      <w:r w:rsidRPr="00277567">
        <w:rPr>
          <w:sz w:val="28"/>
          <w:szCs w:val="28"/>
          <w:lang w:val="bg-BG" w:bidi="bg-BG"/>
        </w:rPr>
        <w:t xml:space="preserve"> гласа „за”, 0 гласа „въздържал се”, 0 гласа „против” от 1</w:t>
      </w:r>
      <w:r w:rsidR="005C1DA4" w:rsidRPr="00277567">
        <w:rPr>
          <w:sz w:val="28"/>
          <w:szCs w:val="28"/>
          <w:lang w:val="bg-BG" w:bidi="bg-BG"/>
        </w:rPr>
        <w:t>7</w:t>
      </w:r>
      <w:r w:rsidRPr="00277567">
        <w:rPr>
          <w:sz w:val="28"/>
          <w:szCs w:val="28"/>
          <w:lang w:bidi="bg-BG"/>
        </w:rPr>
        <w:t xml:space="preserve"> </w:t>
      </w:r>
      <w:proofErr w:type="spellStart"/>
      <w:r w:rsidRPr="00277567">
        <w:rPr>
          <w:sz w:val="28"/>
          <w:szCs w:val="28"/>
          <w:lang w:bidi="bg-BG"/>
        </w:rPr>
        <w:t>присъстващи</w:t>
      </w:r>
      <w:proofErr w:type="spellEnd"/>
      <w:r w:rsidRPr="00277567">
        <w:rPr>
          <w:sz w:val="28"/>
          <w:szCs w:val="28"/>
          <w:lang w:bidi="bg-BG"/>
        </w:rPr>
        <w:t xml:space="preserve"> </w:t>
      </w:r>
      <w:proofErr w:type="spellStart"/>
      <w:r w:rsidRPr="00277567">
        <w:rPr>
          <w:sz w:val="28"/>
          <w:szCs w:val="28"/>
          <w:lang w:bidi="bg-BG"/>
        </w:rPr>
        <w:t>общински</w:t>
      </w:r>
      <w:proofErr w:type="spellEnd"/>
      <w:r w:rsidRPr="00277567">
        <w:rPr>
          <w:sz w:val="28"/>
          <w:szCs w:val="28"/>
          <w:lang w:bidi="bg-BG"/>
        </w:rPr>
        <w:t xml:space="preserve"> </w:t>
      </w:r>
      <w:proofErr w:type="spellStart"/>
      <w:r w:rsidRPr="00277567">
        <w:rPr>
          <w:sz w:val="28"/>
          <w:szCs w:val="28"/>
          <w:lang w:bidi="bg-BG"/>
        </w:rPr>
        <w:t>съветници</w:t>
      </w:r>
      <w:proofErr w:type="spellEnd"/>
      <w:r w:rsidRPr="00277567">
        <w:rPr>
          <w:sz w:val="28"/>
          <w:szCs w:val="28"/>
          <w:lang w:val="bg-BG" w:bidi="bg-BG"/>
        </w:rPr>
        <w:t xml:space="preserve"> се прие следното</w:t>
      </w:r>
    </w:p>
    <w:p w14:paraId="4F23FD66"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32BD030E" w14:textId="0FAF2630" w:rsidR="00A413D8" w:rsidRPr="00BE0AAD" w:rsidRDefault="00A413D8" w:rsidP="00A413D8">
      <w:pPr>
        <w:ind w:firstLine="708"/>
        <w:jc w:val="center"/>
        <w:rPr>
          <w:b/>
          <w:sz w:val="28"/>
          <w:szCs w:val="28"/>
          <w:lang w:val="bg-BG" w:bidi="bg-BG"/>
        </w:rPr>
      </w:pPr>
      <w:r w:rsidRPr="00BE0AAD">
        <w:rPr>
          <w:b/>
          <w:sz w:val="28"/>
          <w:szCs w:val="28"/>
          <w:lang w:val="bg-BG" w:bidi="bg-BG"/>
        </w:rPr>
        <w:t>№ 95</w:t>
      </w:r>
      <w:r>
        <w:rPr>
          <w:b/>
          <w:sz w:val="28"/>
          <w:szCs w:val="28"/>
          <w:lang w:val="bg-BG" w:bidi="bg-BG"/>
        </w:rPr>
        <w:t>7</w:t>
      </w:r>
      <w:r w:rsidRPr="00BE0AAD">
        <w:rPr>
          <w:b/>
          <w:sz w:val="28"/>
          <w:szCs w:val="28"/>
          <w:lang w:val="bg-BG" w:bidi="bg-BG"/>
        </w:rPr>
        <w:t>/15.10.2026г.</w:t>
      </w:r>
    </w:p>
    <w:p w14:paraId="7931A489" w14:textId="622A247F" w:rsidR="00F20F4B" w:rsidRPr="00F20F4B" w:rsidRDefault="00F20F4B" w:rsidP="00F20F4B">
      <w:pPr>
        <w:ind w:firstLine="709"/>
        <w:jc w:val="both"/>
        <w:rPr>
          <w:sz w:val="28"/>
          <w:szCs w:val="28"/>
          <w:lang w:val="bg-BG"/>
        </w:rPr>
      </w:pPr>
      <w:r w:rsidRPr="00F20F4B">
        <w:rPr>
          <w:sz w:val="28"/>
          <w:szCs w:val="28"/>
          <w:lang w:val="bg-BG"/>
        </w:rPr>
        <w:t>На основание  чл. 21, ал. 1, т. 23 от ЗМСМА, във връзка с чл. 68, ал. 1-7 и чл. 69,   ал. 1-3 от Наредба за финансирането на институциите в системата на предучилищното и училищното образование, Общински съвет – Поморие приема окончателната мрежа на училищата, детските градини и ЦПЛР-ОДК за учебната 2026/2027 година, съгласно Приложение № 1, което е неразделна част от настоящото решение.</w:t>
      </w:r>
    </w:p>
    <w:p w14:paraId="7FCA3EF6" w14:textId="77777777" w:rsidR="000526C2" w:rsidRPr="00E5243F" w:rsidRDefault="000526C2" w:rsidP="000526C2">
      <w:pPr>
        <w:ind w:firstLine="708"/>
        <w:jc w:val="both"/>
        <w:rPr>
          <w:color w:val="FF0000"/>
          <w:sz w:val="28"/>
          <w:szCs w:val="28"/>
          <w:u w:val="single"/>
          <w:lang w:val="bg-BG"/>
        </w:rPr>
      </w:pPr>
    </w:p>
    <w:p w14:paraId="6B2E805D" w14:textId="3C974C6F" w:rsidR="000526C2" w:rsidRPr="00277567" w:rsidRDefault="000526C2" w:rsidP="000526C2">
      <w:pPr>
        <w:ind w:firstLine="708"/>
        <w:jc w:val="both"/>
        <w:rPr>
          <w:b/>
          <w:sz w:val="28"/>
          <w:szCs w:val="28"/>
          <w:lang w:val="bg-BG"/>
        </w:rPr>
      </w:pPr>
      <w:r w:rsidRPr="00277567">
        <w:rPr>
          <w:sz w:val="28"/>
          <w:szCs w:val="28"/>
          <w:lang w:val="bg-BG" w:bidi="bg-BG"/>
        </w:rPr>
        <w:t>По т.5. от дневния ред: „</w:t>
      </w:r>
      <w:r w:rsidR="00AB2EF5" w:rsidRPr="00277567">
        <w:rPr>
          <w:sz w:val="28"/>
          <w:szCs w:val="28"/>
          <w:lang w:val="bg-BG"/>
        </w:rPr>
        <w:t>ОС-747/</w:t>
      </w:r>
      <w:r w:rsidR="00AB2EF5" w:rsidRPr="00277567">
        <w:rPr>
          <w:rFonts w:eastAsia="Calibri"/>
          <w:sz w:val="28"/>
          <w:szCs w:val="28"/>
          <w:lang w:val="bg-BG" w:eastAsia="en-US"/>
        </w:rPr>
        <w:t>23</w:t>
      </w:r>
      <w:r w:rsidR="00AB2EF5" w:rsidRPr="00277567">
        <w:rPr>
          <w:sz w:val="28"/>
          <w:szCs w:val="28"/>
          <w:lang w:val="bg-BG"/>
        </w:rPr>
        <w:t>.09.2026г. - Докладна записка от Иван Алексиев – Кмет на Община Поморие, относно</w:t>
      </w:r>
      <w:r w:rsidR="00AB2EF5" w:rsidRPr="00277567">
        <w:rPr>
          <w:rFonts w:eastAsia="Calibri"/>
          <w:sz w:val="28"/>
          <w:szCs w:val="28"/>
          <w:lang w:val="bg-BG" w:eastAsia="en-US"/>
        </w:rPr>
        <w:t xml:space="preserve"> </w:t>
      </w:r>
      <w:proofErr w:type="spellStart"/>
      <w:r w:rsidR="00AB2EF5" w:rsidRPr="00277567">
        <w:rPr>
          <w:sz w:val="28"/>
          <w:szCs w:val="28"/>
          <w:lang w:val="bg-BG"/>
        </w:rPr>
        <w:t>дофинансиране</w:t>
      </w:r>
      <w:proofErr w:type="spellEnd"/>
      <w:r w:rsidR="00AB2EF5" w:rsidRPr="00277567">
        <w:rPr>
          <w:sz w:val="28"/>
          <w:szCs w:val="28"/>
          <w:lang w:val="bg-BG"/>
        </w:rPr>
        <w:t xml:space="preserve"> на маломерни и слети паралелки под определения минимален брой ученици по Наредба за финансирането на институциите в системата на предучилищното и училищното образование за учебната 2026/2027 г.</w:t>
      </w:r>
      <w:r w:rsidRPr="00277567">
        <w:rPr>
          <w:sz w:val="28"/>
          <w:szCs w:val="28"/>
          <w:lang w:val="bg-BG" w:bidi="bg-BG"/>
        </w:rPr>
        <w:t>“ с</w:t>
      </w:r>
      <w:r w:rsidR="00406640" w:rsidRPr="00277567">
        <w:rPr>
          <w:sz w:val="28"/>
          <w:szCs w:val="28"/>
          <w:lang w:val="bg-BG" w:bidi="bg-BG"/>
        </w:rPr>
        <w:t>ъс</w:t>
      </w:r>
      <w:r w:rsidRPr="00277567">
        <w:rPr>
          <w:sz w:val="28"/>
          <w:szCs w:val="28"/>
          <w:lang w:val="bg-BG" w:bidi="bg-BG"/>
        </w:rPr>
        <w:t xml:space="preserve"> 1</w:t>
      </w:r>
      <w:r w:rsidR="005C1DA4" w:rsidRPr="00277567">
        <w:rPr>
          <w:sz w:val="28"/>
          <w:szCs w:val="28"/>
          <w:lang w:val="bg-BG" w:bidi="bg-BG"/>
        </w:rPr>
        <w:t>7</w:t>
      </w:r>
      <w:r w:rsidRPr="00277567">
        <w:rPr>
          <w:sz w:val="28"/>
          <w:szCs w:val="28"/>
          <w:lang w:val="bg-BG" w:bidi="bg-BG"/>
        </w:rPr>
        <w:t xml:space="preserve"> гласа „за”, 0 гласа „въздържал се”, 0 гласа „против” от 1</w:t>
      </w:r>
      <w:r w:rsidR="005C1DA4" w:rsidRPr="00277567">
        <w:rPr>
          <w:sz w:val="28"/>
          <w:szCs w:val="28"/>
          <w:lang w:val="bg-BG" w:bidi="bg-BG"/>
        </w:rPr>
        <w:t>7</w:t>
      </w:r>
      <w:r w:rsidRPr="00277567">
        <w:rPr>
          <w:sz w:val="28"/>
          <w:szCs w:val="28"/>
          <w:lang w:bidi="bg-BG"/>
        </w:rPr>
        <w:t xml:space="preserve"> </w:t>
      </w:r>
      <w:proofErr w:type="spellStart"/>
      <w:r w:rsidRPr="00277567">
        <w:rPr>
          <w:sz w:val="28"/>
          <w:szCs w:val="28"/>
          <w:lang w:bidi="bg-BG"/>
        </w:rPr>
        <w:t>присъстващи</w:t>
      </w:r>
      <w:proofErr w:type="spellEnd"/>
      <w:r w:rsidRPr="00277567">
        <w:rPr>
          <w:sz w:val="28"/>
          <w:szCs w:val="28"/>
          <w:lang w:bidi="bg-BG"/>
        </w:rPr>
        <w:t xml:space="preserve"> </w:t>
      </w:r>
      <w:proofErr w:type="spellStart"/>
      <w:r w:rsidRPr="00277567">
        <w:rPr>
          <w:sz w:val="28"/>
          <w:szCs w:val="28"/>
          <w:lang w:bidi="bg-BG"/>
        </w:rPr>
        <w:t>общински</w:t>
      </w:r>
      <w:proofErr w:type="spellEnd"/>
      <w:r w:rsidRPr="00277567">
        <w:rPr>
          <w:sz w:val="28"/>
          <w:szCs w:val="28"/>
          <w:lang w:bidi="bg-BG"/>
        </w:rPr>
        <w:t xml:space="preserve"> </w:t>
      </w:r>
      <w:proofErr w:type="spellStart"/>
      <w:r w:rsidRPr="00277567">
        <w:rPr>
          <w:sz w:val="28"/>
          <w:szCs w:val="28"/>
          <w:lang w:bidi="bg-BG"/>
        </w:rPr>
        <w:t>съветници</w:t>
      </w:r>
      <w:proofErr w:type="spellEnd"/>
      <w:r w:rsidRPr="00277567">
        <w:rPr>
          <w:sz w:val="28"/>
          <w:szCs w:val="28"/>
          <w:lang w:val="bg-BG" w:bidi="bg-BG"/>
        </w:rPr>
        <w:t xml:space="preserve"> се прие следното</w:t>
      </w:r>
    </w:p>
    <w:p w14:paraId="56711C36"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4C5435E2" w14:textId="149773FA" w:rsidR="00A413D8" w:rsidRPr="00BE0AAD" w:rsidRDefault="00A413D8" w:rsidP="00A413D8">
      <w:pPr>
        <w:ind w:firstLine="708"/>
        <w:jc w:val="center"/>
        <w:rPr>
          <w:b/>
          <w:sz w:val="28"/>
          <w:szCs w:val="28"/>
          <w:lang w:val="bg-BG" w:bidi="bg-BG"/>
        </w:rPr>
      </w:pPr>
      <w:r w:rsidRPr="00BE0AAD">
        <w:rPr>
          <w:b/>
          <w:sz w:val="28"/>
          <w:szCs w:val="28"/>
          <w:lang w:val="bg-BG" w:bidi="bg-BG"/>
        </w:rPr>
        <w:t>№ 95</w:t>
      </w:r>
      <w:r>
        <w:rPr>
          <w:b/>
          <w:sz w:val="28"/>
          <w:szCs w:val="28"/>
          <w:lang w:val="bg-BG" w:bidi="bg-BG"/>
        </w:rPr>
        <w:t>8</w:t>
      </w:r>
      <w:r w:rsidRPr="00BE0AAD">
        <w:rPr>
          <w:b/>
          <w:sz w:val="28"/>
          <w:szCs w:val="28"/>
          <w:lang w:val="bg-BG" w:bidi="bg-BG"/>
        </w:rPr>
        <w:t>/15.10.2026г.</w:t>
      </w:r>
    </w:p>
    <w:p w14:paraId="7E24681C" w14:textId="77777777" w:rsidR="00AB2EF5" w:rsidRPr="00AB2EF5" w:rsidRDefault="00AB2EF5" w:rsidP="00AB2EF5">
      <w:pPr>
        <w:ind w:firstLine="708"/>
        <w:jc w:val="both"/>
        <w:rPr>
          <w:sz w:val="28"/>
          <w:szCs w:val="28"/>
          <w:lang w:val="bg-BG"/>
        </w:rPr>
      </w:pPr>
      <w:r w:rsidRPr="00AB2EF5">
        <w:rPr>
          <w:sz w:val="28"/>
          <w:szCs w:val="28"/>
          <w:lang w:val="bg-BG"/>
        </w:rPr>
        <w:t>На основание чл. 21, ал. 1, т. 23 от ЗМСМА, чл. 68, ал. 2-7 и чл. 69, ал. 1-3 от Наредба за финансирането на институциите в системата на предучилищното и училищното образовани</w:t>
      </w:r>
      <w:r w:rsidRPr="00AB2EF5">
        <w:rPr>
          <w:sz w:val="28"/>
          <w:szCs w:val="28"/>
        </w:rPr>
        <w:t>e</w:t>
      </w:r>
      <w:r w:rsidRPr="00AB2EF5">
        <w:rPr>
          <w:sz w:val="28"/>
          <w:szCs w:val="28"/>
          <w:lang w:val="bg-BG"/>
        </w:rPr>
        <w:t>, Общински съвет – Поморие дава съгласие:</w:t>
      </w:r>
    </w:p>
    <w:p w14:paraId="55BAEEAF" w14:textId="77777777" w:rsidR="00AB2EF5" w:rsidRPr="00AB2EF5" w:rsidRDefault="00AB2EF5" w:rsidP="005938D6">
      <w:pPr>
        <w:numPr>
          <w:ilvl w:val="0"/>
          <w:numId w:val="12"/>
        </w:numPr>
        <w:ind w:left="0" w:firstLine="709"/>
        <w:jc w:val="both"/>
        <w:rPr>
          <w:sz w:val="28"/>
          <w:szCs w:val="28"/>
          <w:lang w:val="bg-BG"/>
        </w:rPr>
      </w:pPr>
      <w:r w:rsidRPr="00AB2EF5">
        <w:rPr>
          <w:sz w:val="28"/>
          <w:szCs w:val="28"/>
          <w:lang w:val="bg-BG"/>
        </w:rPr>
        <w:t xml:space="preserve">Да се осигурят допълнителни средства за обезпечаване на учебния процес в Община Поморие за учебната 2026/2027 г., като от 15.09.2026 г. до 14.09.2027 г. в училищата с маломерни паралелки да се </w:t>
      </w:r>
      <w:proofErr w:type="spellStart"/>
      <w:r w:rsidRPr="00AB2EF5">
        <w:rPr>
          <w:sz w:val="28"/>
          <w:szCs w:val="28"/>
          <w:lang w:val="bg-BG"/>
        </w:rPr>
        <w:t>дофинансира</w:t>
      </w:r>
      <w:proofErr w:type="spellEnd"/>
      <w:r w:rsidRPr="00AB2EF5">
        <w:rPr>
          <w:sz w:val="28"/>
          <w:szCs w:val="28"/>
          <w:lang w:val="bg-BG"/>
        </w:rPr>
        <w:t xml:space="preserve"> разликата между норматива за минимален брой и действителния брой на учениците по </w:t>
      </w:r>
      <w:r w:rsidRPr="00AB2EF5">
        <w:rPr>
          <w:sz w:val="28"/>
          <w:szCs w:val="28"/>
          <w:lang w:val="bg-BG"/>
        </w:rPr>
        <w:lastRenderedPageBreak/>
        <w:t>единния разходен стандарт, съгласно Приложение № 2, което е неразделна част от настоящото решение.</w:t>
      </w:r>
    </w:p>
    <w:p w14:paraId="3AA624D9" w14:textId="77777777" w:rsidR="007C782A" w:rsidRDefault="00AB2EF5" w:rsidP="007C782A">
      <w:pPr>
        <w:numPr>
          <w:ilvl w:val="0"/>
          <w:numId w:val="11"/>
        </w:numPr>
        <w:tabs>
          <w:tab w:val="left" w:pos="1134"/>
          <w:tab w:val="left" w:pos="1276"/>
        </w:tabs>
        <w:ind w:left="0" w:firstLine="709"/>
        <w:jc w:val="both"/>
        <w:rPr>
          <w:sz w:val="28"/>
          <w:szCs w:val="28"/>
          <w:lang w:val="bg-BG"/>
        </w:rPr>
      </w:pPr>
      <w:r w:rsidRPr="00AB2EF5">
        <w:rPr>
          <w:sz w:val="28"/>
          <w:szCs w:val="28"/>
          <w:lang w:val="bg-BG"/>
        </w:rPr>
        <w:t xml:space="preserve">Средствата за </w:t>
      </w:r>
      <w:proofErr w:type="spellStart"/>
      <w:r w:rsidRPr="00AB2EF5">
        <w:rPr>
          <w:sz w:val="28"/>
          <w:szCs w:val="28"/>
          <w:lang w:val="bg-BG"/>
        </w:rPr>
        <w:t>дофинансиране</w:t>
      </w:r>
      <w:proofErr w:type="spellEnd"/>
      <w:r w:rsidRPr="00AB2EF5">
        <w:rPr>
          <w:sz w:val="28"/>
          <w:szCs w:val="28"/>
          <w:lang w:val="bg-BG"/>
        </w:rPr>
        <w:t xml:space="preserve"> на разликата между норматива за минимален брой и действителния брой на учениците по единния разходен стандарт, съгласно Приложение № 2, задължително да се включат в бюджетите на училищата с маломерни паралелки.</w:t>
      </w:r>
    </w:p>
    <w:p w14:paraId="47F51E26" w14:textId="77777777" w:rsidR="007C782A" w:rsidRDefault="007C782A" w:rsidP="007C782A">
      <w:pPr>
        <w:tabs>
          <w:tab w:val="left" w:pos="1134"/>
          <w:tab w:val="left" w:pos="1276"/>
        </w:tabs>
        <w:ind w:left="709"/>
        <w:jc w:val="both"/>
        <w:rPr>
          <w:sz w:val="28"/>
          <w:szCs w:val="28"/>
          <w:lang w:val="bg-BG"/>
        </w:rPr>
      </w:pPr>
    </w:p>
    <w:p w14:paraId="0947B5ED" w14:textId="04F59421" w:rsidR="000526C2" w:rsidRPr="009C73A5" w:rsidRDefault="000526C2" w:rsidP="000526C2">
      <w:pPr>
        <w:ind w:firstLine="708"/>
        <w:jc w:val="both"/>
        <w:rPr>
          <w:b/>
          <w:sz w:val="28"/>
          <w:szCs w:val="28"/>
          <w:lang w:val="bg-BG"/>
        </w:rPr>
      </w:pPr>
      <w:r w:rsidRPr="009C73A5">
        <w:rPr>
          <w:sz w:val="28"/>
          <w:szCs w:val="28"/>
          <w:lang w:val="bg-BG" w:bidi="bg-BG"/>
        </w:rPr>
        <w:t>По т.6. от дневния ред: „</w:t>
      </w:r>
      <w:r w:rsidR="00D967AD" w:rsidRPr="00355482">
        <w:rPr>
          <w:sz w:val="28"/>
          <w:szCs w:val="28"/>
          <w:lang w:val="bg-BG"/>
        </w:rPr>
        <w:t>ОС-749/</w:t>
      </w:r>
      <w:r w:rsidR="00D967AD" w:rsidRPr="00355482">
        <w:rPr>
          <w:rFonts w:eastAsia="Calibri"/>
          <w:sz w:val="28"/>
          <w:szCs w:val="28"/>
          <w:lang w:val="bg-BG" w:eastAsia="en-US"/>
        </w:rPr>
        <w:t>23</w:t>
      </w:r>
      <w:r w:rsidR="00D967AD" w:rsidRPr="00355482">
        <w:rPr>
          <w:sz w:val="28"/>
          <w:szCs w:val="28"/>
          <w:lang w:val="bg-BG"/>
        </w:rPr>
        <w:t>.09.2026г. - Докладна записка от Иван Алексиев – Кмет на Община Поморие, относно</w:t>
      </w:r>
      <w:r w:rsidR="00D967AD" w:rsidRPr="00355482">
        <w:rPr>
          <w:rFonts w:eastAsia="Calibri"/>
          <w:sz w:val="28"/>
          <w:szCs w:val="28"/>
          <w:lang w:val="bg-BG" w:eastAsia="en-US"/>
        </w:rPr>
        <w:t xml:space="preserve"> </w:t>
      </w:r>
      <w:r w:rsidR="00D967AD" w:rsidRPr="00355482">
        <w:rPr>
          <w:iCs/>
          <w:noProof/>
          <w:sz w:val="28"/>
          <w:szCs w:val="28"/>
          <w:lang w:val="bg-BG" w:eastAsia="en-US"/>
        </w:rPr>
        <w:t>одобряване на ПУП - парцеларен план за определяне трасе на техническата инфраструктура за обект:</w:t>
      </w:r>
      <w:r w:rsidR="00D967AD" w:rsidRPr="00355482">
        <w:rPr>
          <w:iCs/>
          <w:sz w:val="28"/>
          <w:szCs w:val="28"/>
          <w:lang w:val="bg-BG"/>
        </w:rPr>
        <w:t xml:space="preserve"> </w:t>
      </w:r>
      <w:r w:rsidR="00D967AD" w:rsidRPr="00355482">
        <w:rPr>
          <w:iCs/>
          <w:noProof/>
          <w:sz w:val="28"/>
          <w:szCs w:val="28"/>
          <w:lang w:val="bg-BG" w:eastAsia="en-US"/>
        </w:rPr>
        <w:t>„Външен водопровод в поземлен имот с идентификатор 00833.5.632 по КК на гр.Ахелой, с начало ул. Искър, в близост до о.т. 68 за УПИ VII</w:t>
      </w:r>
      <w:r w:rsidR="00D967AD" w:rsidRPr="00355482">
        <w:rPr>
          <w:iCs/>
          <w:noProof/>
          <w:sz w:val="28"/>
          <w:szCs w:val="28"/>
          <w:vertAlign w:val="subscript"/>
          <w:lang w:val="bg-BG" w:eastAsia="en-US"/>
        </w:rPr>
        <w:t>647</w:t>
      </w:r>
      <w:r w:rsidR="00D967AD" w:rsidRPr="00355482">
        <w:rPr>
          <w:iCs/>
          <w:noProof/>
          <w:sz w:val="28"/>
          <w:szCs w:val="28"/>
          <w:lang w:val="bg-BG" w:eastAsia="en-US"/>
        </w:rPr>
        <w:t>, VI</w:t>
      </w:r>
      <w:r w:rsidR="00D967AD" w:rsidRPr="00355482">
        <w:rPr>
          <w:iCs/>
          <w:noProof/>
          <w:sz w:val="28"/>
          <w:szCs w:val="28"/>
          <w:vertAlign w:val="subscript"/>
          <w:lang w:val="bg-BG" w:eastAsia="en-US"/>
        </w:rPr>
        <w:t xml:space="preserve">646, </w:t>
      </w:r>
      <w:r w:rsidR="00D967AD" w:rsidRPr="00355482">
        <w:rPr>
          <w:iCs/>
          <w:noProof/>
          <w:sz w:val="28"/>
          <w:szCs w:val="28"/>
          <w:lang w:val="bg-BG" w:eastAsia="en-US"/>
        </w:rPr>
        <w:t>V</w:t>
      </w:r>
      <w:r w:rsidR="00D967AD" w:rsidRPr="00355482">
        <w:rPr>
          <w:iCs/>
          <w:noProof/>
          <w:sz w:val="28"/>
          <w:szCs w:val="28"/>
          <w:vertAlign w:val="subscript"/>
          <w:lang w:val="bg-BG" w:eastAsia="en-US"/>
        </w:rPr>
        <w:t xml:space="preserve">645, </w:t>
      </w:r>
      <w:r w:rsidR="00D967AD" w:rsidRPr="00355482">
        <w:rPr>
          <w:iCs/>
          <w:noProof/>
          <w:sz w:val="28"/>
          <w:szCs w:val="28"/>
          <w:lang w:val="bg-BG" w:eastAsia="en-US"/>
        </w:rPr>
        <w:t>IV</w:t>
      </w:r>
      <w:r w:rsidR="00D967AD" w:rsidRPr="00355482">
        <w:rPr>
          <w:iCs/>
          <w:noProof/>
          <w:sz w:val="28"/>
          <w:szCs w:val="28"/>
          <w:vertAlign w:val="subscript"/>
          <w:lang w:val="bg-BG" w:eastAsia="en-US"/>
        </w:rPr>
        <w:t>635,</w:t>
      </w:r>
      <w:r w:rsidR="00D967AD" w:rsidRPr="00355482">
        <w:rPr>
          <w:iCs/>
          <w:noProof/>
          <w:sz w:val="28"/>
          <w:szCs w:val="28"/>
          <w:lang w:val="bg-BG" w:eastAsia="en-US"/>
        </w:rPr>
        <w:t xml:space="preserve"> III</w:t>
      </w:r>
      <w:r w:rsidR="00D967AD" w:rsidRPr="00355482">
        <w:rPr>
          <w:iCs/>
          <w:noProof/>
          <w:sz w:val="28"/>
          <w:szCs w:val="28"/>
          <w:vertAlign w:val="subscript"/>
          <w:lang w:val="bg-BG" w:eastAsia="en-US"/>
        </w:rPr>
        <w:t>634</w:t>
      </w:r>
      <w:r w:rsidR="00D967AD" w:rsidRPr="00355482">
        <w:rPr>
          <w:iCs/>
          <w:noProof/>
          <w:sz w:val="28"/>
          <w:szCs w:val="28"/>
          <w:lang w:val="bg-BG" w:eastAsia="en-US"/>
        </w:rPr>
        <w:t xml:space="preserve"> и II</w:t>
      </w:r>
      <w:r w:rsidR="00D967AD" w:rsidRPr="00355482">
        <w:rPr>
          <w:iCs/>
          <w:noProof/>
          <w:sz w:val="28"/>
          <w:szCs w:val="28"/>
          <w:vertAlign w:val="subscript"/>
          <w:lang w:val="bg-BG" w:eastAsia="en-US"/>
        </w:rPr>
        <w:t>633</w:t>
      </w:r>
      <w:r w:rsidR="00D967AD" w:rsidRPr="00355482">
        <w:rPr>
          <w:iCs/>
          <w:noProof/>
          <w:sz w:val="28"/>
          <w:szCs w:val="28"/>
          <w:lang w:val="bg-BG" w:eastAsia="en-US"/>
        </w:rPr>
        <w:t>, в масив 2, местност Пречиствателната, землище гр.Ахелой, община Поморие</w:t>
      </w:r>
      <w:r w:rsidR="00D967AD" w:rsidRPr="009C73A5">
        <w:rPr>
          <w:iCs/>
          <w:noProof/>
          <w:sz w:val="28"/>
          <w:szCs w:val="28"/>
          <w:lang w:val="bg-BG" w:eastAsia="en-US"/>
        </w:rPr>
        <w:t>“</w:t>
      </w:r>
      <w:r w:rsidR="00D967AD" w:rsidRPr="009C73A5">
        <w:rPr>
          <w:noProof/>
          <w:sz w:val="28"/>
          <w:szCs w:val="28"/>
          <w:lang w:val="bg-BG" w:eastAsia="en-US"/>
        </w:rPr>
        <w:t>.</w:t>
      </w:r>
      <w:r w:rsidRPr="009C73A5">
        <w:rPr>
          <w:sz w:val="28"/>
          <w:szCs w:val="28"/>
          <w:lang w:val="bg-BG" w:bidi="bg-BG"/>
        </w:rPr>
        <w:t>“ с</w:t>
      </w:r>
      <w:r w:rsidR="00D30A84" w:rsidRPr="009C73A5">
        <w:rPr>
          <w:sz w:val="28"/>
          <w:szCs w:val="28"/>
          <w:lang w:val="bg-BG" w:bidi="bg-BG"/>
        </w:rPr>
        <w:t>ъс</w:t>
      </w:r>
      <w:r w:rsidRPr="009C73A5">
        <w:rPr>
          <w:sz w:val="28"/>
          <w:szCs w:val="28"/>
          <w:lang w:val="bg-BG" w:bidi="bg-BG"/>
        </w:rPr>
        <w:t xml:space="preserve"> 1</w:t>
      </w:r>
      <w:r w:rsidR="00D30A84" w:rsidRPr="009C73A5">
        <w:rPr>
          <w:sz w:val="28"/>
          <w:szCs w:val="28"/>
          <w:lang w:val="bg-BG" w:bidi="bg-BG"/>
        </w:rPr>
        <w:t>7</w:t>
      </w:r>
      <w:r w:rsidRPr="009C73A5">
        <w:rPr>
          <w:sz w:val="28"/>
          <w:szCs w:val="28"/>
          <w:lang w:val="bg-BG" w:bidi="bg-BG"/>
        </w:rPr>
        <w:t xml:space="preserve"> гласа „за”, 0 гласа „въздържал се”, 0 гласа „против” от 1</w:t>
      </w:r>
      <w:r w:rsidR="00D30A84" w:rsidRPr="009C73A5">
        <w:rPr>
          <w:sz w:val="28"/>
          <w:szCs w:val="28"/>
          <w:lang w:val="bg-BG" w:bidi="bg-BG"/>
        </w:rPr>
        <w:t>7</w:t>
      </w:r>
      <w:r w:rsidRPr="009C73A5">
        <w:rPr>
          <w:sz w:val="28"/>
          <w:szCs w:val="28"/>
          <w:lang w:bidi="bg-BG"/>
        </w:rPr>
        <w:t xml:space="preserve"> </w:t>
      </w:r>
      <w:proofErr w:type="spellStart"/>
      <w:r w:rsidRPr="009C73A5">
        <w:rPr>
          <w:sz w:val="28"/>
          <w:szCs w:val="28"/>
          <w:lang w:bidi="bg-BG"/>
        </w:rPr>
        <w:t>присъстващи</w:t>
      </w:r>
      <w:proofErr w:type="spellEnd"/>
      <w:r w:rsidRPr="009C73A5">
        <w:rPr>
          <w:sz w:val="28"/>
          <w:szCs w:val="28"/>
          <w:lang w:bidi="bg-BG"/>
        </w:rPr>
        <w:t xml:space="preserve"> </w:t>
      </w:r>
      <w:proofErr w:type="spellStart"/>
      <w:r w:rsidRPr="009C73A5">
        <w:rPr>
          <w:sz w:val="28"/>
          <w:szCs w:val="28"/>
          <w:lang w:bidi="bg-BG"/>
        </w:rPr>
        <w:t>общински</w:t>
      </w:r>
      <w:proofErr w:type="spellEnd"/>
      <w:r w:rsidRPr="009C73A5">
        <w:rPr>
          <w:sz w:val="28"/>
          <w:szCs w:val="28"/>
          <w:lang w:bidi="bg-BG"/>
        </w:rPr>
        <w:t xml:space="preserve"> </w:t>
      </w:r>
      <w:proofErr w:type="spellStart"/>
      <w:r w:rsidRPr="009C73A5">
        <w:rPr>
          <w:sz w:val="28"/>
          <w:szCs w:val="28"/>
          <w:lang w:bidi="bg-BG"/>
        </w:rPr>
        <w:t>съветници</w:t>
      </w:r>
      <w:proofErr w:type="spellEnd"/>
      <w:r w:rsidRPr="009C73A5">
        <w:rPr>
          <w:sz w:val="28"/>
          <w:szCs w:val="28"/>
          <w:lang w:val="bg-BG" w:bidi="bg-BG"/>
        </w:rPr>
        <w:t xml:space="preserve"> се прие следното</w:t>
      </w:r>
    </w:p>
    <w:p w14:paraId="5A3E6C20"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27C6DF85" w14:textId="26F0F910" w:rsidR="00A413D8" w:rsidRPr="00BE0AAD" w:rsidRDefault="00A413D8" w:rsidP="00A413D8">
      <w:pPr>
        <w:ind w:firstLine="708"/>
        <w:jc w:val="center"/>
        <w:rPr>
          <w:b/>
          <w:sz w:val="28"/>
          <w:szCs w:val="28"/>
          <w:lang w:val="bg-BG" w:bidi="bg-BG"/>
        </w:rPr>
      </w:pPr>
      <w:r w:rsidRPr="00BE0AAD">
        <w:rPr>
          <w:b/>
          <w:sz w:val="28"/>
          <w:szCs w:val="28"/>
          <w:lang w:val="bg-BG" w:bidi="bg-BG"/>
        </w:rPr>
        <w:t>№ 95</w:t>
      </w:r>
      <w:r>
        <w:rPr>
          <w:b/>
          <w:sz w:val="28"/>
          <w:szCs w:val="28"/>
          <w:lang w:val="bg-BG" w:bidi="bg-BG"/>
        </w:rPr>
        <w:t>9</w:t>
      </w:r>
      <w:r w:rsidRPr="00BE0AAD">
        <w:rPr>
          <w:b/>
          <w:sz w:val="28"/>
          <w:szCs w:val="28"/>
          <w:lang w:val="bg-BG" w:bidi="bg-BG"/>
        </w:rPr>
        <w:t>/15.10.2026г.</w:t>
      </w:r>
    </w:p>
    <w:p w14:paraId="3AEC56A3" w14:textId="77777777" w:rsidR="00417DF1" w:rsidRPr="00417DF1" w:rsidRDefault="00417DF1" w:rsidP="00417DF1">
      <w:pPr>
        <w:jc w:val="both"/>
        <w:rPr>
          <w:noProof/>
          <w:sz w:val="28"/>
          <w:szCs w:val="28"/>
          <w:lang w:val="bg-BG" w:eastAsia="en-US"/>
        </w:rPr>
      </w:pPr>
      <w:r w:rsidRPr="00417DF1">
        <w:rPr>
          <w:noProof/>
          <w:color w:val="FF0000"/>
          <w:sz w:val="28"/>
          <w:szCs w:val="28"/>
          <w:lang w:val="bg-BG" w:eastAsia="en-US"/>
        </w:rPr>
        <w:t xml:space="preserve">          </w:t>
      </w:r>
      <w:r w:rsidRPr="00417DF1">
        <w:rPr>
          <w:noProof/>
          <w:sz w:val="28"/>
          <w:szCs w:val="28"/>
          <w:lang w:val="bg-BG" w:eastAsia="en-US"/>
        </w:rPr>
        <w:t xml:space="preserve">На основание чл.21, ал.1, т.8 и т.11 и ал.2 от ЗМСМА, чл.129, ал.1 от ЗУТ и във връзка с чл.110, ал.1, т.5 от ЗУТ Общински съвет – Поморие </w:t>
      </w:r>
      <w:r w:rsidRPr="00417DF1">
        <w:rPr>
          <w:b/>
          <w:noProof/>
          <w:sz w:val="28"/>
          <w:szCs w:val="28"/>
          <w:lang w:val="bg-BG" w:eastAsia="en-US"/>
        </w:rPr>
        <w:t>одобрява</w:t>
      </w:r>
      <w:r w:rsidRPr="00417DF1">
        <w:rPr>
          <w:noProof/>
          <w:sz w:val="28"/>
          <w:szCs w:val="28"/>
          <w:lang w:val="bg-BG" w:eastAsia="en-US"/>
        </w:rPr>
        <w:t xml:space="preserve"> подробен устройствен план - парцеларен план (ПУП-ПП) за определяне трасе на техническата инфраструктура за обект</w:t>
      </w:r>
      <w:r w:rsidRPr="00417DF1">
        <w:rPr>
          <w:noProof/>
          <w:color w:val="000000"/>
          <w:sz w:val="28"/>
          <w:szCs w:val="28"/>
          <w:lang w:val="bg-BG" w:eastAsia="en-US"/>
        </w:rPr>
        <w:t xml:space="preserve">: </w:t>
      </w:r>
      <w:r w:rsidRPr="00417DF1">
        <w:rPr>
          <w:noProof/>
          <w:sz w:val="28"/>
          <w:szCs w:val="28"/>
          <w:lang w:val="bg-BG" w:eastAsia="en-US"/>
        </w:rPr>
        <w:t>„Външен водопровод в поземлен имот с идентификатор 00833.5.632 по КК на гр.Ахелой, с начало ул. Искър, в близост до о.т. 68 за УПИ VII</w:t>
      </w:r>
      <w:r w:rsidRPr="00417DF1">
        <w:rPr>
          <w:noProof/>
          <w:sz w:val="28"/>
          <w:szCs w:val="28"/>
          <w:vertAlign w:val="subscript"/>
          <w:lang w:val="bg-BG" w:eastAsia="en-US"/>
        </w:rPr>
        <w:t>647</w:t>
      </w:r>
      <w:r w:rsidRPr="00417DF1">
        <w:rPr>
          <w:noProof/>
          <w:sz w:val="28"/>
          <w:szCs w:val="28"/>
          <w:lang w:val="bg-BG" w:eastAsia="en-US"/>
        </w:rPr>
        <w:t>, VI</w:t>
      </w:r>
      <w:r w:rsidRPr="00417DF1">
        <w:rPr>
          <w:noProof/>
          <w:sz w:val="28"/>
          <w:szCs w:val="28"/>
          <w:vertAlign w:val="subscript"/>
          <w:lang w:val="bg-BG" w:eastAsia="en-US"/>
        </w:rPr>
        <w:t xml:space="preserve">646, </w:t>
      </w:r>
      <w:r w:rsidRPr="00417DF1">
        <w:rPr>
          <w:noProof/>
          <w:sz w:val="28"/>
          <w:szCs w:val="28"/>
          <w:lang w:val="bg-BG" w:eastAsia="en-US"/>
        </w:rPr>
        <w:t>V</w:t>
      </w:r>
      <w:r w:rsidRPr="00417DF1">
        <w:rPr>
          <w:noProof/>
          <w:sz w:val="28"/>
          <w:szCs w:val="28"/>
          <w:vertAlign w:val="subscript"/>
          <w:lang w:val="bg-BG" w:eastAsia="en-US"/>
        </w:rPr>
        <w:t xml:space="preserve">645, </w:t>
      </w:r>
      <w:r w:rsidRPr="00417DF1">
        <w:rPr>
          <w:noProof/>
          <w:sz w:val="28"/>
          <w:szCs w:val="28"/>
          <w:lang w:val="bg-BG" w:eastAsia="en-US"/>
        </w:rPr>
        <w:t>IV</w:t>
      </w:r>
      <w:r w:rsidRPr="00417DF1">
        <w:rPr>
          <w:noProof/>
          <w:sz w:val="28"/>
          <w:szCs w:val="28"/>
          <w:vertAlign w:val="subscript"/>
          <w:lang w:val="bg-BG" w:eastAsia="en-US"/>
        </w:rPr>
        <w:t>635,</w:t>
      </w:r>
      <w:r w:rsidRPr="00417DF1">
        <w:rPr>
          <w:noProof/>
          <w:sz w:val="28"/>
          <w:szCs w:val="28"/>
          <w:lang w:val="bg-BG" w:eastAsia="en-US"/>
        </w:rPr>
        <w:t xml:space="preserve"> III</w:t>
      </w:r>
      <w:r w:rsidRPr="00417DF1">
        <w:rPr>
          <w:noProof/>
          <w:sz w:val="28"/>
          <w:szCs w:val="28"/>
          <w:vertAlign w:val="subscript"/>
          <w:lang w:val="bg-BG" w:eastAsia="en-US"/>
        </w:rPr>
        <w:t>634</w:t>
      </w:r>
      <w:r w:rsidRPr="00417DF1">
        <w:rPr>
          <w:noProof/>
          <w:sz w:val="28"/>
          <w:szCs w:val="28"/>
          <w:lang w:val="bg-BG" w:eastAsia="en-US"/>
        </w:rPr>
        <w:t xml:space="preserve"> и II</w:t>
      </w:r>
      <w:r w:rsidRPr="00417DF1">
        <w:rPr>
          <w:noProof/>
          <w:sz w:val="28"/>
          <w:szCs w:val="28"/>
          <w:vertAlign w:val="subscript"/>
          <w:lang w:val="bg-BG" w:eastAsia="en-US"/>
        </w:rPr>
        <w:t>633</w:t>
      </w:r>
      <w:r w:rsidRPr="00417DF1">
        <w:rPr>
          <w:noProof/>
          <w:sz w:val="28"/>
          <w:szCs w:val="28"/>
          <w:lang w:val="bg-BG" w:eastAsia="en-US"/>
        </w:rPr>
        <w:t xml:space="preserve">, в масив 2, местност Пречиствателната, землище гр.Ахелой, община Поморие“, с трасе и сервитут на водопровода, засягащи следните поземлени имоти: ПИ 00833.5.650 – второстепенна улица, общинска публична собственост, дължина – 12,51 м; ПИ 00833.5.632 – полски път, общинска частна собственост, площ с ограничение в ползването – 0,873 дка, дължина – 146,49 м. </w:t>
      </w:r>
    </w:p>
    <w:p w14:paraId="17C478FE" w14:textId="77777777" w:rsidR="00417DF1" w:rsidRPr="00417DF1" w:rsidRDefault="00417DF1" w:rsidP="00417DF1">
      <w:pPr>
        <w:jc w:val="both"/>
        <w:rPr>
          <w:noProof/>
          <w:sz w:val="28"/>
          <w:szCs w:val="28"/>
          <w:lang w:val="bg-BG" w:eastAsia="en-US"/>
        </w:rPr>
      </w:pPr>
      <w:r w:rsidRPr="00417DF1">
        <w:rPr>
          <w:noProof/>
          <w:sz w:val="28"/>
          <w:szCs w:val="28"/>
          <w:lang w:val="bg-BG" w:eastAsia="en-US"/>
        </w:rPr>
        <w:t xml:space="preserve">                      Обявява графичната част на проекта за неразделна част от това решение.</w:t>
      </w:r>
    </w:p>
    <w:p w14:paraId="67627094" w14:textId="77777777" w:rsidR="00417DF1" w:rsidRPr="00417DF1" w:rsidRDefault="00417DF1" w:rsidP="00417DF1">
      <w:pPr>
        <w:jc w:val="both"/>
        <w:rPr>
          <w:noProof/>
          <w:sz w:val="28"/>
          <w:szCs w:val="28"/>
          <w:lang w:val="bg-BG" w:eastAsia="en-US"/>
        </w:rPr>
      </w:pPr>
      <w:r w:rsidRPr="00417DF1">
        <w:rPr>
          <w:noProof/>
          <w:sz w:val="28"/>
          <w:szCs w:val="28"/>
          <w:lang w:val="bg-BG" w:eastAsia="en-US"/>
        </w:rPr>
        <w:t xml:space="preserve">                      На основание чл.215, ал.4 от ЗУТ решението подлежи на обжалване в 30-дневен срок от обнародването му в Държавен вестник, чрез Община Поморие пред Административен съд – Бургас. </w:t>
      </w:r>
    </w:p>
    <w:p w14:paraId="3540E484" w14:textId="77777777" w:rsidR="000526C2" w:rsidRPr="00E5243F" w:rsidRDefault="000526C2" w:rsidP="000526C2">
      <w:pPr>
        <w:ind w:firstLine="708"/>
        <w:jc w:val="both"/>
        <w:rPr>
          <w:color w:val="FF0000"/>
          <w:sz w:val="28"/>
          <w:szCs w:val="28"/>
          <w:u w:val="single"/>
          <w:lang w:val="bg-BG"/>
        </w:rPr>
      </w:pPr>
    </w:p>
    <w:p w14:paraId="76932CE7" w14:textId="7EF668F0" w:rsidR="000526C2" w:rsidRPr="009C73A5" w:rsidRDefault="000526C2" w:rsidP="000526C2">
      <w:pPr>
        <w:ind w:firstLine="708"/>
        <w:jc w:val="both"/>
        <w:rPr>
          <w:b/>
          <w:sz w:val="28"/>
          <w:szCs w:val="28"/>
          <w:lang w:val="bg-BG"/>
        </w:rPr>
      </w:pPr>
      <w:r w:rsidRPr="009C73A5">
        <w:rPr>
          <w:sz w:val="28"/>
          <w:szCs w:val="28"/>
          <w:lang w:val="bg-BG" w:bidi="bg-BG"/>
        </w:rPr>
        <w:t>По т.7. от дневния ред: „</w:t>
      </w:r>
      <w:r w:rsidR="002A501B" w:rsidRPr="009C73A5">
        <w:rPr>
          <w:sz w:val="28"/>
          <w:szCs w:val="28"/>
          <w:lang w:val="bg-BG"/>
        </w:rPr>
        <w:t>ОС-750/</w:t>
      </w:r>
      <w:r w:rsidR="002A501B" w:rsidRPr="009C73A5">
        <w:rPr>
          <w:rFonts w:eastAsia="Calibri"/>
          <w:sz w:val="28"/>
          <w:szCs w:val="28"/>
          <w:lang w:val="bg-BG" w:eastAsia="en-US"/>
        </w:rPr>
        <w:t>24</w:t>
      </w:r>
      <w:r w:rsidR="002A501B" w:rsidRPr="009C73A5">
        <w:rPr>
          <w:sz w:val="28"/>
          <w:szCs w:val="28"/>
          <w:lang w:val="bg-BG"/>
        </w:rPr>
        <w:t>.09.2026г. - Докладна записка от Иван Алексиев – Кмет на Община Поморие, относно одобряване на предварителен проект на Генерален план за организация на движението за гр. Поморие.</w:t>
      </w:r>
      <w:r w:rsidRPr="009C73A5">
        <w:rPr>
          <w:sz w:val="28"/>
          <w:szCs w:val="28"/>
          <w:lang w:val="bg-BG" w:bidi="bg-BG"/>
        </w:rPr>
        <w:t>“ с</w:t>
      </w:r>
      <w:r w:rsidR="009B7E11" w:rsidRPr="009C73A5">
        <w:rPr>
          <w:sz w:val="28"/>
          <w:szCs w:val="28"/>
          <w:lang w:val="bg-BG" w:bidi="bg-BG"/>
        </w:rPr>
        <w:t>ъс</w:t>
      </w:r>
      <w:r w:rsidRPr="009C73A5">
        <w:rPr>
          <w:sz w:val="28"/>
          <w:szCs w:val="28"/>
          <w:lang w:val="bg-BG" w:bidi="bg-BG"/>
        </w:rPr>
        <w:t xml:space="preserve"> 1</w:t>
      </w:r>
      <w:r w:rsidR="00381D84" w:rsidRPr="009C73A5">
        <w:rPr>
          <w:sz w:val="28"/>
          <w:szCs w:val="28"/>
          <w:lang w:val="bg-BG" w:bidi="bg-BG"/>
        </w:rPr>
        <w:t>7</w:t>
      </w:r>
      <w:r w:rsidRPr="009C73A5">
        <w:rPr>
          <w:sz w:val="28"/>
          <w:szCs w:val="28"/>
          <w:lang w:val="bg-BG" w:bidi="bg-BG"/>
        </w:rPr>
        <w:t xml:space="preserve"> гласа „за”, 0 гласа „въздържал се”, 0 гласа „против” от 1</w:t>
      </w:r>
      <w:r w:rsidR="00381D84" w:rsidRPr="009C73A5">
        <w:rPr>
          <w:sz w:val="28"/>
          <w:szCs w:val="28"/>
          <w:lang w:val="bg-BG" w:bidi="bg-BG"/>
        </w:rPr>
        <w:t>7</w:t>
      </w:r>
      <w:r w:rsidRPr="009C73A5">
        <w:rPr>
          <w:sz w:val="28"/>
          <w:szCs w:val="28"/>
          <w:lang w:bidi="bg-BG"/>
        </w:rPr>
        <w:t xml:space="preserve"> </w:t>
      </w:r>
      <w:proofErr w:type="spellStart"/>
      <w:r w:rsidRPr="009C73A5">
        <w:rPr>
          <w:sz w:val="28"/>
          <w:szCs w:val="28"/>
          <w:lang w:bidi="bg-BG"/>
        </w:rPr>
        <w:t>присъстващи</w:t>
      </w:r>
      <w:proofErr w:type="spellEnd"/>
      <w:r w:rsidRPr="009C73A5">
        <w:rPr>
          <w:sz w:val="28"/>
          <w:szCs w:val="28"/>
          <w:lang w:bidi="bg-BG"/>
        </w:rPr>
        <w:t xml:space="preserve"> </w:t>
      </w:r>
      <w:proofErr w:type="spellStart"/>
      <w:r w:rsidRPr="009C73A5">
        <w:rPr>
          <w:sz w:val="28"/>
          <w:szCs w:val="28"/>
          <w:lang w:bidi="bg-BG"/>
        </w:rPr>
        <w:t>общински</w:t>
      </w:r>
      <w:proofErr w:type="spellEnd"/>
      <w:r w:rsidRPr="009C73A5">
        <w:rPr>
          <w:sz w:val="28"/>
          <w:szCs w:val="28"/>
          <w:lang w:bidi="bg-BG"/>
        </w:rPr>
        <w:t xml:space="preserve"> </w:t>
      </w:r>
      <w:proofErr w:type="spellStart"/>
      <w:r w:rsidRPr="009C73A5">
        <w:rPr>
          <w:sz w:val="28"/>
          <w:szCs w:val="28"/>
          <w:lang w:bidi="bg-BG"/>
        </w:rPr>
        <w:t>съветници</w:t>
      </w:r>
      <w:proofErr w:type="spellEnd"/>
      <w:r w:rsidRPr="009C73A5">
        <w:rPr>
          <w:sz w:val="28"/>
          <w:szCs w:val="28"/>
          <w:lang w:val="bg-BG" w:bidi="bg-BG"/>
        </w:rPr>
        <w:t xml:space="preserve"> се прие следното</w:t>
      </w:r>
    </w:p>
    <w:p w14:paraId="058F95C9" w14:textId="77777777" w:rsidR="00A413D8" w:rsidRPr="009C73A5" w:rsidRDefault="00A413D8" w:rsidP="00A413D8">
      <w:pPr>
        <w:ind w:firstLine="708"/>
        <w:jc w:val="center"/>
        <w:rPr>
          <w:b/>
          <w:sz w:val="28"/>
          <w:szCs w:val="28"/>
          <w:lang w:val="bg-BG" w:bidi="bg-BG"/>
        </w:rPr>
      </w:pPr>
      <w:r w:rsidRPr="009C73A5">
        <w:rPr>
          <w:b/>
          <w:sz w:val="28"/>
          <w:szCs w:val="28"/>
          <w:lang w:val="bg-BG" w:bidi="bg-BG"/>
        </w:rPr>
        <w:t>Р Е Ш Е Н И Е</w:t>
      </w:r>
    </w:p>
    <w:p w14:paraId="7071F19F" w14:textId="085EE5F5" w:rsidR="00A413D8" w:rsidRPr="009C73A5" w:rsidRDefault="00A413D8" w:rsidP="00A413D8">
      <w:pPr>
        <w:ind w:firstLine="708"/>
        <w:jc w:val="center"/>
        <w:rPr>
          <w:b/>
          <w:sz w:val="28"/>
          <w:szCs w:val="28"/>
          <w:lang w:val="bg-BG" w:bidi="bg-BG"/>
        </w:rPr>
      </w:pPr>
      <w:r w:rsidRPr="009C73A5">
        <w:rPr>
          <w:b/>
          <w:sz w:val="28"/>
          <w:szCs w:val="28"/>
          <w:lang w:val="bg-BG" w:bidi="bg-BG"/>
        </w:rPr>
        <w:t>№ 960/15.10.2026г.</w:t>
      </w:r>
    </w:p>
    <w:p w14:paraId="45559228" w14:textId="4527C171" w:rsidR="00981CE9" w:rsidRPr="009C73A5" w:rsidRDefault="00981CE9" w:rsidP="00981CE9">
      <w:pPr>
        <w:ind w:firstLine="709"/>
        <w:jc w:val="both"/>
        <w:rPr>
          <w:sz w:val="28"/>
          <w:szCs w:val="28"/>
          <w:lang w:val="bg-BG"/>
        </w:rPr>
      </w:pPr>
      <w:r w:rsidRPr="009C73A5">
        <w:rPr>
          <w:sz w:val="28"/>
          <w:szCs w:val="28"/>
          <w:lang w:val="bg-BG"/>
        </w:rPr>
        <w:t xml:space="preserve">На основание чл.21, ал.1, т.8 и т.23 и ал.2 от ЗМСМА Общински съвет – гр. Поморие одобрява предварителен проект на Генерален план за организация на </w:t>
      </w:r>
      <w:r w:rsidRPr="009C73A5">
        <w:rPr>
          <w:sz w:val="28"/>
          <w:szCs w:val="28"/>
          <w:lang w:val="bg-BG"/>
        </w:rPr>
        <w:lastRenderedPageBreak/>
        <w:t>движението за гр. Поморие, съгласно приложената текстова и графична част на проекта</w:t>
      </w:r>
      <w:r w:rsidR="00027C57" w:rsidRPr="009C73A5">
        <w:rPr>
          <w:sz w:val="28"/>
          <w:szCs w:val="28"/>
          <w:lang w:val="bg-BG"/>
        </w:rPr>
        <w:t>,</w:t>
      </w:r>
      <w:r w:rsidR="00027C57" w:rsidRPr="009C73A5">
        <w:rPr>
          <w:rFonts w:eastAsia="Calibri"/>
          <w:sz w:val="28"/>
          <w:szCs w:val="28"/>
          <w:lang w:val="bg-BG" w:eastAsia="en-US"/>
        </w:rPr>
        <w:t xml:space="preserve"> който да послужи за изработване на окончателен </w:t>
      </w:r>
      <w:r w:rsidR="009F03B8" w:rsidRPr="009C73A5">
        <w:rPr>
          <w:rFonts w:eastAsia="Calibri"/>
          <w:sz w:val="28"/>
          <w:szCs w:val="28"/>
          <w:lang w:val="bg-BG" w:eastAsia="en-US"/>
        </w:rPr>
        <w:t>Г</w:t>
      </w:r>
      <w:r w:rsidR="00027C57" w:rsidRPr="009C73A5">
        <w:rPr>
          <w:rFonts w:eastAsia="Calibri"/>
          <w:sz w:val="28"/>
          <w:szCs w:val="28"/>
          <w:lang w:val="bg-BG" w:eastAsia="en-US"/>
        </w:rPr>
        <w:t>енерален план за движение</w:t>
      </w:r>
      <w:r w:rsidRPr="009C73A5">
        <w:rPr>
          <w:sz w:val="28"/>
          <w:szCs w:val="28"/>
          <w:lang w:val="bg-BG"/>
        </w:rPr>
        <w:t>.</w:t>
      </w:r>
    </w:p>
    <w:p w14:paraId="37DD4894" w14:textId="77777777" w:rsidR="00701A94" w:rsidRPr="009C73A5" w:rsidRDefault="00701A94" w:rsidP="00981CE9">
      <w:pPr>
        <w:ind w:firstLine="709"/>
        <w:jc w:val="both"/>
        <w:rPr>
          <w:sz w:val="28"/>
          <w:szCs w:val="28"/>
          <w:lang w:val="bg-BG"/>
        </w:rPr>
      </w:pPr>
    </w:p>
    <w:p w14:paraId="0FC71AD4" w14:textId="337BB692" w:rsidR="00701A94" w:rsidRPr="009C73A5" w:rsidRDefault="00671E40" w:rsidP="00701A94">
      <w:pPr>
        <w:spacing w:after="160" w:line="259" w:lineRule="auto"/>
        <w:ind w:firstLine="708"/>
        <w:jc w:val="both"/>
        <w:rPr>
          <w:rFonts w:eastAsia="Calibri"/>
          <w:sz w:val="28"/>
          <w:szCs w:val="28"/>
          <w:lang w:val="bg-BG" w:eastAsia="en-US"/>
        </w:rPr>
      </w:pPr>
      <w:r w:rsidRPr="009C73A5">
        <w:rPr>
          <w:rFonts w:eastAsia="Calibri"/>
          <w:sz w:val="28"/>
          <w:szCs w:val="28"/>
          <w:lang w:val="bg-BG" w:eastAsia="en-US"/>
        </w:rPr>
        <w:t>И</w:t>
      </w:r>
      <w:r w:rsidR="00701A94" w:rsidRPr="009C73A5">
        <w:rPr>
          <w:rFonts w:eastAsia="Calibri"/>
          <w:sz w:val="28"/>
          <w:szCs w:val="28"/>
          <w:lang w:val="bg-BG" w:eastAsia="en-US"/>
        </w:rPr>
        <w:t>зменения и допълнения</w:t>
      </w:r>
      <w:r w:rsidR="009B7E11" w:rsidRPr="009C73A5">
        <w:rPr>
          <w:rFonts w:eastAsia="Calibri"/>
          <w:sz w:val="28"/>
          <w:szCs w:val="28"/>
          <w:lang w:val="bg-BG" w:eastAsia="en-US"/>
        </w:rPr>
        <w:t xml:space="preserve"> по представените схеми:</w:t>
      </w:r>
    </w:p>
    <w:p w14:paraId="0E90B2DA" w14:textId="77777777" w:rsidR="00FA4920" w:rsidRPr="00027C57" w:rsidRDefault="00FA4920" w:rsidP="00FA4920">
      <w:pPr>
        <w:jc w:val="both"/>
        <w:rPr>
          <w:sz w:val="28"/>
          <w:szCs w:val="28"/>
          <w:lang w:val="en-AU"/>
        </w:rPr>
      </w:pPr>
      <w:proofErr w:type="spellStart"/>
      <w:r w:rsidRPr="00027C57">
        <w:rPr>
          <w:sz w:val="28"/>
          <w:szCs w:val="28"/>
          <w:lang w:val="en-AU"/>
        </w:rPr>
        <w:t>Ул</w:t>
      </w:r>
      <w:proofErr w:type="spellEnd"/>
      <w:r w:rsidRPr="00027C57">
        <w:rPr>
          <w:sz w:val="28"/>
          <w:szCs w:val="28"/>
          <w:lang w:val="en-AU"/>
        </w:rPr>
        <w:t>. „</w:t>
      </w:r>
      <w:proofErr w:type="spellStart"/>
      <w:r w:rsidRPr="00027C57">
        <w:rPr>
          <w:sz w:val="28"/>
          <w:szCs w:val="28"/>
          <w:lang w:val="en-AU"/>
        </w:rPr>
        <w:t>Княз</w:t>
      </w:r>
      <w:proofErr w:type="spellEnd"/>
      <w:r w:rsidRPr="00027C57">
        <w:rPr>
          <w:sz w:val="28"/>
          <w:szCs w:val="28"/>
          <w:lang w:val="en-AU"/>
        </w:rPr>
        <w:t xml:space="preserve"> </w:t>
      </w:r>
      <w:proofErr w:type="spellStart"/>
      <w:r w:rsidRPr="00027C57">
        <w:rPr>
          <w:sz w:val="28"/>
          <w:szCs w:val="28"/>
          <w:lang w:val="en-AU"/>
        </w:rPr>
        <w:t>Борис</w:t>
      </w:r>
      <w:proofErr w:type="spellEnd"/>
      <w:r w:rsidRPr="00027C57">
        <w:rPr>
          <w:sz w:val="28"/>
          <w:szCs w:val="28"/>
          <w:lang w:val="en-AU"/>
        </w:rPr>
        <w:t xml:space="preserve"> </w:t>
      </w:r>
      <w:proofErr w:type="gramStart"/>
      <w:r w:rsidRPr="00027C57">
        <w:rPr>
          <w:sz w:val="28"/>
          <w:szCs w:val="28"/>
        </w:rPr>
        <w:t>I</w:t>
      </w:r>
      <w:r w:rsidRPr="00027C57">
        <w:rPr>
          <w:sz w:val="28"/>
          <w:szCs w:val="28"/>
          <w:lang w:val="en-AU"/>
        </w:rPr>
        <w:t>“</w:t>
      </w:r>
      <w:proofErr w:type="gramEnd"/>
      <w:r w:rsidRPr="00027C57">
        <w:rPr>
          <w:sz w:val="28"/>
          <w:szCs w:val="28"/>
          <w:lang w:val="en-AU"/>
        </w:rPr>
        <w:t>:</w:t>
      </w:r>
    </w:p>
    <w:p w14:paraId="602A1FAC" w14:textId="77777777" w:rsidR="00FA4920" w:rsidRPr="00027C57" w:rsidRDefault="00FA4920" w:rsidP="00FA4920">
      <w:pPr>
        <w:ind w:firstLine="360"/>
        <w:jc w:val="both"/>
        <w:rPr>
          <w:sz w:val="28"/>
          <w:szCs w:val="28"/>
          <w:lang w:val="en-AU"/>
        </w:rPr>
      </w:pP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схемите</w:t>
      </w:r>
      <w:proofErr w:type="spellEnd"/>
      <w:r w:rsidRPr="00027C57">
        <w:rPr>
          <w:sz w:val="28"/>
          <w:szCs w:val="28"/>
          <w:lang w:val="en-AU"/>
        </w:rPr>
        <w:t xml:space="preserve"> </w:t>
      </w:r>
      <w:proofErr w:type="spellStart"/>
      <w:r w:rsidRPr="00027C57">
        <w:rPr>
          <w:sz w:val="28"/>
          <w:szCs w:val="28"/>
          <w:lang w:val="en-AU"/>
        </w:rPr>
        <w:t>не</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нанесени</w:t>
      </w:r>
      <w:proofErr w:type="spellEnd"/>
      <w:r w:rsidRPr="00027C57">
        <w:rPr>
          <w:sz w:val="28"/>
          <w:szCs w:val="28"/>
          <w:lang w:val="en-AU"/>
        </w:rPr>
        <w:t>:</w:t>
      </w:r>
    </w:p>
    <w:p w14:paraId="4B0DF874"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пешеходната</w:t>
      </w:r>
      <w:proofErr w:type="spellEnd"/>
      <w:r w:rsidRPr="00027C57">
        <w:rPr>
          <w:sz w:val="28"/>
          <w:szCs w:val="28"/>
          <w:lang w:val="en-AU"/>
        </w:rPr>
        <w:t xml:space="preserve"> </w:t>
      </w:r>
      <w:proofErr w:type="spellStart"/>
      <w:r w:rsidRPr="00027C57">
        <w:rPr>
          <w:sz w:val="28"/>
          <w:szCs w:val="28"/>
          <w:lang w:val="en-AU"/>
        </w:rPr>
        <w:t>пътека</w:t>
      </w:r>
      <w:proofErr w:type="spellEnd"/>
      <w:r w:rsidRPr="00027C57">
        <w:rPr>
          <w:sz w:val="28"/>
          <w:szCs w:val="28"/>
          <w:lang w:val="en-AU"/>
        </w:rPr>
        <w:t xml:space="preserve"> </w:t>
      </w:r>
      <w:proofErr w:type="spellStart"/>
      <w:proofErr w:type="gramStart"/>
      <w:r w:rsidRPr="00027C57">
        <w:rPr>
          <w:sz w:val="28"/>
          <w:szCs w:val="28"/>
          <w:lang w:val="en-AU"/>
        </w:rPr>
        <w:t>пред</w:t>
      </w:r>
      <w:proofErr w:type="spellEnd"/>
      <w:r w:rsidRPr="00027C57">
        <w:rPr>
          <w:sz w:val="28"/>
          <w:szCs w:val="28"/>
          <w:lang w:val="en-AU"/>
        </w:rPr>
        <w:t xml:space="preserve">  ДГ</w:t>
      </w:r>
      <w:proofErr w:type="gramEnd"/>
      <w:r w:rsidRPr="00027C57">
        <w:rPr>
          <w:sz w:val="28"/>
          <w:szCs w:val="28"/>
          <w:lang w:val="en-AU"/>
        </w:rPr>
        <w:t xml:space="preserve"> „</w:t>
      </w:r>
      <w:proofErr w:type="spellStart"/>
      <w:proofErr w:type="gramStart"/>
      <w:r w:rsidRPr="00027C57">
        <w:rPr>
          <w:sz w:val="28"/>
          <w:szCs w:val="28"/>
          <w:lang w:val="en-AU"/>
        </w:rPr>
        <w:t>Веселушко</w:t>
      </w:r>
      <w:proofErr w:type="spellEnd"/>
      <w:r w:rsidRPr="00027C57">
        <w:rPr>
          <w:sz w:val="28"/>
          <w:szCs w:val="28"/>
          <w:lang w:val="en-AU"/>
        </w:rPr>
        <w:t>“ (</w:t>
      </w:r>
      <w:proofErr w:type="spellStart"/>
      <w:proofErr w:type="gramEnd"/>
      <w:r w:rsidRPr="00027C57">
        <w:rPr>
          <w:sz w:val="28"/>
          <w:szCs w:val="28"/>
          <w:lang w:val="en-AU"/>
        </w:rPr>
        <w:t>схема</w:t>
      </w:r>
      <w:proofErr w:type="spellEnd"/>
      <w:r w:rsidRPr="00027C57">
        <w:rPr>
          <w:sz w:val="28"/>
          <w:szCs w:val="28"/>
          <w:lang w:val="en-AU"/>
        </w:rPr>
        <w:t xml:space="preserve"> 11.10)</w:t>
      </w:r>
    </w:p>
    <w:p w14:paraId="7201545A" w14:textId="6A99B3AF"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две</w:t>
      </w:r>
      <w:proofErr w:type="spellEnd"/>
      <w:r w:rsidRPr="00027C57">
        <w:rPr>
          <w:sz w:val="28"/>
          <w:szCs w:val="28"/>
          <w:lang w:val="en-AU"/>
        </w:rPr>
        <w:t xml:space="preserve"> </w:t>
      </w:r>
      <w:proofErr w:type="spellStart"/>
      <w:r w:rsidRPr="00027C57">
        <w:rPr>
          <w:sz w:val="28"/>
          <w:szCs w:val="28"/>
          <w:lang w:val="en-AU"/>
        </w:rPr>
        <w:t>инвалидни</w:t>
      </w:r>
      <w:proofErr w:type="spellEnd"/>
      <w:r w:rsidRPr="00027C57">
        <w:rPr>
          <w:sz w:val="28"/>
          <w:szCs w:val="28"/>
          <w:lang w:val="en-AU"/>
        </w:rPr>
        <w:t xml:space="preserve"> </w:t>
      </w:r>
      <w:proofErr w:type="spellStart"/>
      <w:r w:rsidRPr="00027C57">
        <w:rPr>
          <w:sz w:val="28"/>
          <w:szCs w:val="28"/>
          <w:lang w:val="en-AU"/>
        </w:rPr>
        <w:t>паркоместа</w:t>
      </w:r>
      <w:proofErr w:type="spellEnd"/>
      <w:r w:rsidRPr="00027C57">
        <w:rPr>
          <w:sz w:val="28"/>
          <w:szCs w:val="28"/>
          <w:lang w:val="en-AU"/>
        </w:rPr>
        <w:t xml:space="preserve"> </w:t>
      </w:r>
      <w:proofErr w:type="spellStart"/>
      <w:r w:rsidRPr="00027C57">
        <w:rPr>
          <w:sz w:val="28"/>
          <w:szCs w:val="28"/>
          <w:lang w:val="en-AU"/>
        </w:rPr>
        <w:t>пред</w:t>
      </w:r>
      <w:proofErr w:type="spellEnd"/>
      <w:r w:rsidRPr="00027C57">
        <w:rPr>
          <w:sz w:val="28"/>
          <w:szCs w:val="28"/>
          <w:lang w:val="en-AU"/>
        </w:rPr>
        <w:t xml:space="preserve"> </w:t>
      </w:r>
      <w:proofErr w:type="spellStart"/>
      <w:r w:rsidRPr="00027C57">
        <w:rPr>
          <w:sz w:val="28"/>
          <w:szCs w:val="28"/>
          <w:lang w:val="en-AU"/>
        </w:rPr>
        <w:t>Търговски</w:t>
      </w:r>
      <w:proofErr w:type="spellEnd"/>
      <w:r w:rsidRPr="00027C57">
        <w:rPr>
          <w:sz w:val="28"/>
          <w:szCs w:val="28"/>
          <w:lang w:val="en-AU"/>
        </w:rPr>
        <w:t xml:space="preserve"> </w:t>
      </w:r>
      <w:proofErr w:type="spellStart"/>
      <w:r w:rsidRPr="00027C57">
        <w:rPr>
          <w:sz w:val="28"/>
          <w:szCs w:val="28"/>
          <w:lang w:val="en-AU"/>
        </w:rPr>
        <w:t>център</w:t>
      </w:r>
      <w:proofErr w:type="spellEnd"/>
      <w:r w:rsidRPr="00027C57">
        <w:rPr>
          <w:sz w:val="28"/>
          <w:szCs w:val="28"/>
          <w:lang w:val="en-AU"/>
        </w:rPr>
        <w:t xml:space="preserve"> „</w:t>
      </w:r>
      <w:proofErr w:type="spellStart"/>
      <w:r w:rsidRPr="00027C57">
        <w:rPr>
          <w:sz w:val="28"/>
          <w:szCs w:val="28"/>
          <w:lang w:val="en-AU"/>
        </w:rPr>
        <w:t>Св</w:t>
      </w:r>
      <w:proofErr w:type="spellEnd"/>
      <w:r w:rsidRPr="00027C57">
        <w:rPr>
          <w:sz w:val="28"/>
          <w:szCs w:val="28"/>
          <w:lang w:val="en-AU"/>
        </w:rPr>
        <w:t xml:space="preserve">. </w:t>
      </w:r>
      <w:proofErr w:type="spellStart"/>
      <w:proofErr w:type="gramStart"/>
      <w:r w:rsidRPr="00027C57">
        <w:rPr>
          <w:sz w:val="28"/>
          <w:szCs w:val="28"/>
          <w:lang w:val="en-AU"/>
        </w:rPr>
        <w:t>Георги</w:t>
      </w:r>
      <w:proofErr w:type="spellEnd"/>
      <w:r w:rsidRPr="00027C57">
        <w:rPr>
          <w:sz w:val="28"/>
          <w:szCs w:val="28"/>
          <w:lang w:val="en-AU"/>
        </w:rPr>
        <w:t>“ (</w:t>
      </w:r>
      <w:proofErr w:type="spellStart"/>
      <w:proofErr w:type="gramEnd"/>
      <w:r w:rsidRPr="00027C57">
        <w:rPr>
          <w:sz w:val="28"/>
          <w:szCs w:val="28"/>
          <w:lang w:val="en-AU"/>
        </w:rPr>
        <w:t>схема</w:t>
      </w:r>
      <w:proofErr w:type="spellEnd"/>
      <w:r w:rsidRPr="00027C57">
        <w:rPr>
          <w:sz w:val="28"/>
          <w:szCs w:val="28"/>
          <w:lang w:val="en-AU"/>
        </w:rPr>
        <w:t xml:space="preserve"> 11.9)</w:t>
      </w:r>
    </w:p>
    <w:p w14:paraId="380DF536" w14:textId="77777777" w:rsidR="00FA4920" w:rsidRPr="00027C57" w:rsidRDefault="00FA4920" w:rsidP="00FA4920">
      <w:pPr>
        <w:numPr>
          <w:ilvl w:val="0"/>
          <w:numId w:val="27"/>
        </w:numPr>
        <w:spacing w:after="160" w:line="259" w:lineRule="auto"/>
        <w:contextualSpacing/>
        <w:jc w:val="both"/>
        <w:rPr>
          <w:sz w:val="28"/>
          <w:szCs w:val="28"/>
          <w:lang w:val="en-AU"/>
        </w:rPr>
      </w:pPr>
      <w:r w:rsidRPr="00027C57">
        <w:rPr>
          <w:sz w:val="28"/>
          <w:szCs w:val="28"/>
          <w:lang w:val="bg-BG"/>
        </w:rPr>
        <w:t>п</w:t>
      </w:r>
      <w:proofErr w:type="spellStart"/>
      <w:r w:rsidRPr="00027C57">
        <w:rPr>
          <w:sz w:val="28"/>
          <w:szCs w:val="28"/>
          <w:lang w:val="en-AU"/>
        </w:rPr>
        <w:t>ът</w:t>
      </w:r>
      <w:proofErr w:type="spellEnd"/>
      <w:r w:rsidRPr="00027C57">
        <w:rPr>
          <w:sz w:val="28"/>
          <w:szCs w:val="28"/>
        </w:rPr>
        <w:t>e</w:t>
      </w:r>
      <w:r w:rsidRPr="00027C57">
        <w:rPr>
          <w:sz w:val="28"/>
          <w:szCs w:val="28"/>
          <w:lang w:val="en-AU"/>
        </w:rPr>
        <w:t xml:space="preserve">н </w:t>
      </w:r>
      <w:proofErr w:type="spellStart"/>
      <w:r w:rsidRPr="00027C57">
        <w:rPr>
          <w:sz w:val="28"/>
          <w:szCs w:val="28"/>
          <w:lang w:val="en-AU"/>
        </w:rPr>
        <w:t>знак</w:t>
      </w:r>
      <w:proofErr w:type="spellEnd"/>
      <w:r w:rsidRPr="00027C57">
        <w:rPr>
          <w:sz w:val="28"/>
          <w:szCs w:val="28"/>
          <w:lang w:val="en-AU"/>
        </w:rPr>
        <w:t xml:space="preserve"> Д3, </w:t>
      </w:r>
      <w:proofErr w:type="spellStart"/>
      <w:r w:rsidRPr="00027C57">
        <w:rPr>
          <w:sz w:val="28"/>
          <w:szCs w:val="28"/>
          <w:lang w:val="en-AU"/>
        </w:rPr>
        <w:t>поставен</w:t>
      </w:r>
      <w:proofErr w:type="spellEnd"/>
      <w:r w:rsidRPr="00027C57">
        <w:rPr>
          <w:sz w:val="28"/>
          <w:szCs w:val="28"/>
          <w:lang w:val="en-AU"/>
        </w:rPr>
        <w:t xml:space="preserve"> </w:t>
      </w:r>
      <w:proofErr w:type="spellStart"/>
      <w:r w:rsidRPr="00027C57">
        <w:rPr>
          <w:sz w:val="28"/>
          <w:szCs w:val="28"/>
          <w:lang w:val="en-AU"/>
        </w:rPr>
        <w:t>до</w:t>
      </w:r>
      <w:proofErr w:type="spellEnd"/>
      <w:r w:rsidRPr="00027C57">
        <w:rPr>
          <w:sz w:val="28"/>
          <w:szCs w:val="28"/>
          <w:lang w:val="en-AU"/>
        </w:rPr>
        <w:t xml:space="preserve"> №128 (</w:t>
      </w:r>
      <w:proofErr w:type="spellStart"/>
      <w:r w:rsidRPr="00027C57">
        <w:rPr>
          <w:sz w:val="28"/>
          <w:szCs w:val="28"/>
          <w:lang w:val="en-AU"/>
        </w:rPr>
        <w:t>схема</w:t>
      </w:r>
      <w:proofErr w:type="spellEnd"/>
      <w:r w:rsidRPr="00027C57">
        <w:rPr>
          <w:sz w:val="28"/>
          <w:szCs w:val="28"/>
          <w:lang w:val="en-AU"/>
        </w:rPr>
        <w:t xml:space="preserve"> 11.9)</w:t>
      </w:r>
    </w:p>
    <w:p w14:paraId="0A84DD7B" w14:textId="77777777" w:rsidR="00FA4920" w:rsidRPr="00027C57" w:rsidRDefault="00FA4920" w:rsidP="00FA4920">
      <w:pPr>
        <w:numPr>
          <w:ilvl w:val="0"/>
          <w:numId w:val="27"/>
        </w:numPr>
        <w:spacing w:after="160" w:line="259" w:lineRule="auto"/>
        <w:contextualSpacing/>
        <w:jc w:val="both"/>
        <w:rPr>
          <w:sz w:val="28"/>
          <w:szCs w:val="28"/>
          <w:lang w:val="en-AU"/>
        </w:rPr>
      </w:pPr>
      <w:r w:rsidRPr="00027C57">
        <w:rPr>
          <w:sz w:val="28"/>
          <w:szCs w:val="28"/>
          <w:lang w:val="bg-BG"/>
        </w:rPr>
        <w:t>п</w:t>
      </w:r>
      <w:proofErr w:type="spellStart"/>
      <w:r w:rsidRPr="00027C57">
        <w:rPr>
          <w:sz w:val="28"/>
          <w:szCs w:val="28"/>
          <w:lang w:val="en-AU"/>
        </w:rPr>
        <w:t>ътен</w:t>
      </w:r>
      <w:proofErr w:type="spellEnd"/>
      <w:r w:rsidRPr="00027C57">
        <w:rPr>
          <w:sz w:val="28"/>
          <w:szCs w:val="28"/>
          <w:lang w:val="en-AU"/>
        </w:rPr>
        <w:t xml:space="preserve"> </w:t>
      </w:r>
      <w:proofErr w:type="spellStart"/>
      <w:r w:rsidRPr="00027C57">
        <w:rPr>
          <w:sz w:val="28"/>
          <w:szCs w:val="28"/>
          <w:lang w:val="en-AU"/>
        </w:rPr>
        <w:t>знак</w:t>
      </w:r>
      <w:proofErr w:type="spellEnd"/>
      <w:r w:rsidRPr="00027C57">
        <w:rPr>
          <w:sz w:val="28"/>
          <w:szCs w:val="28"/>
          <w:lang w:val="en-AU"/>
        </w:rPr>
        <w:t xml:space="preserve"> В22, </w:t>
      </w:r>
      <w:r>
        <w:rPr>
          <w:sz w:val="28"/>
          <w:szCs w:val="28"/>
          <w:lang w:val="bg-BG"/>
        </w:rPr>
        <w:t xml:space="preserve">поставен </w:t>
      </w:r>
      <w:proofErr w:type="spellStart"/>
      <w:r w:rsidRPr="00027C57">
        <w:rPr>
          <w:sz w:val="28"/>
          <w:szCs w:val="28"/>
          <w:lang w:val="en-AU"/>
        </w:rPr>
        <w:t>до</w:t>
      </w:r>
      <w:proofErr w:type="spellEnd"/>
      <w:r w:rsidRPr="00027C57">
        <w:rPr>
          <w:sz w:val="28"/>
          <w:szCs w:val="28"/>
          <w:lang w:val="en-AU"/>
        </w:rPr>
        <w:t xml:space="preserve"> №130 (</w:t>
      </w:r>
      <w:proofErr w:type="spellStart"/>
      <w:r w:rsidRPr="00027C57">
        <w:rPr>
          <w:sz w:val="28"/>
          <w:szCs w:val="28"/>
          <w:lang w:val="en-AU"/>
        </w:rPr>
        <w:t>схема</w:t>
      </w:r>
      <w:proofErr w:type="spellEnd"/>
      <w:r w:rsidRPr="00027C57">
        <w:rPr>
          <w:sz w:val="28"/>
          <w:szCs w:val="28"/>
          <w:lang w:val="en-AU"/>
        </w:rPr>
        <w:t xml:space="preserve"> 11.9)</w:t>
      </w:r>
    </w:p>
    <w:p w14:paraId="26316864"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пътен</w:t>
      </w:r>
      <w:proofErr w:type="spellEnd"/>
      <w:r w:rsidRPr="00027C57">
        <w:rPr>
          <w:sz w:val="28"/>
          <w:szCs w:val="28"/>
          <w:lang w:val="en-AU"/>
        </w:rPr>
        <w:t xml:space="preserve"> </w:t>
      </w:r>
      <w:proofErr w:type="spellStart"/>
      <w:r w:rsidRPr="00027C57">
        <w:rPr>
          <w:sz w:val="28"/>
          <w:szCs w:val="28"/>
          <w:lang w:val="en-AU"/>
        </w:rPr>
        <w:t>знак</w:t>
      </w:r>
      <w:proofErr w:type="spellEnd"/>
      <w:r w:rsidRPr="00027C57">
        <w:rPr>
          <w:sz w:val="28"/>
          <w:szCs w:val="28"/>
          <w:lang w:val="en-AU"/>
        </w:rPr>
        <w:t xml:space="preserve"> А24, </w:t>
      </w:r>
      <w:proofErr w:type="spellStart"/>
      <w:r w:rsidRPr="00027C57">
        <w:rPr>
          <w:sz w:val="28"/>
          <w:szCs w:val="28"/>
          <w:lang w:val="en-AU"/>
        </w:rPr>
        <w:t>поставен</w:t>
      </w:r>
      <w:proofErr w:type="spellEnd"/>
      <w:r w:rsidRPr="00027C57">
        <w:rPr>
          <w:sz w:val="28"/>
          <w:szCs w:val="28"/>
          <w:lang w:val="en-AU"/>
        </w:rPr>
        <w:t xml:space="preserve"> </w:t>
      </w:r>
      <w:proofErr w:type="spellStart"/>
      <w:r w:rsidRPr="00027C57">
        <w:rPr>
          <w:sz w:val="28"/>
          <w:szCs w:val="28"/>
          <w:lang w:val="en-AU"/>
        </w:rPr>
        <w:t>до</w:t>
      </w:r>
      <w:proofErr w:type="spellEnd"/>
      <w:r w:rsidRPr="00027C57">
        <w:rPr>
          <w:sz w:val="28"/>
          <w:szCs w:val="28"/>
          <w:lang w:val="en-AU"/>
        </w:rPr>
        <w:t xml:space="preserve"> №126 (</w:t>
      </w:r>
      <w:proofErr w:type="spellStart"/>
      <w:r w:rsidRPr="00027C57">
        <w:rPr>
          <w:sz w:val="28"/>
          <w:szCs w:val="28"/>
          <w:lang w:val="en-AU"/>
        </w:rPr>
        <w:t>схема</w:t>
      </w:r>
      <w:proofErr w:type="spellEnd"/>
      <w:r w:rsidRPr="00027C57">
        <w:rPr>
          <w:sz w:val="28"/>
          <w:szCs w:val="28"/>
          <w:lang w:val="en-AU"/>
        </w:rPr>
        <w:t xml:space="preserve"> 11.9) </w:t>
      </w:r>
    </w:p>
    <w:p w14:paraId="507E7A5A"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съществуващи</w:t>
      </w:r>
      <w:proofErr w:type="spellEnd"/>
      <w:r w:rsidRPr="00027C57">
        <w:rPr>
          <w:sz w:val="28"/>
          <w:szCs w:val="28"/>
          <w:lang w:val="en-AU"/>
        </w:rPr>
        <w:t xml:space="preserve"> 3 </w:t>
      </w:r>
      <w:proofErr w:type="spellStart"/>
      <w:r w:rsidRPr="00027C57">
        <w:rPr>
          <w:sz w:val="28"/>
          <w:szCs w:val="28"/>
          <w:lang w:val="en-AU"/>
        </w:rPr>
        <w:t>паркоместа</w:t>
      </w:r>
      <w:proofErr w:type="spellEnd"/>
      <w:r w:rsidRPr="00027C57">
        <w:rPr>
          <w:sz w:val="28"/>
          <w:szCs w:val="28"/>
          <w:lang w:val="en-AU"/>
        </w:rPr>
        <w:t xml:space="preserve"> </w:t>
      </w:r>
      <w:proofErr w:type="spellStart"/>
      <w:r w:rsidRPr="00027C57">
        <w:rPr>
          <w:sz w:val="28"/>
          <w:szCs w:val="28"/>
          <w:lang w:val="en-AU"/>
        </w:rPr>
        <w:t>пред</w:t>
      </w:r>
      <w:proofErr w:type="spellEnd"/>
      <w:r w:rsidRPr="00027C57">
        <w:rPr>
          <w:sz w:val="28"/>
          <w:szCs w:val="28"/>
          <w:lang w:val="en-AU"/>
        </w:rPr>
        <w:t xml:space="preserve"> №130 (</w:t>
      </w:r>
      <w:proofErr w:type="spellStart"/>
      <w:r w:rsidRPr="00027C57">
        <w:rPr>
          <w:sz w:val="28"/>
          <w:szCs w:val="28"/>
          <w:lang w:val="en-AU"/>
        </w:rPr>
        <w:t>схема</w:t>
      </w:r>
      <w:proofErr w:type="spellEnd"/>
      <w:r w:rsidRPr="00027C57">
        <w:rPr>
          <w:sz w:val="28"/>
          <w:szCs w:val="28"/>
          <w:lang w:val="en-AU"/>
        </w:rPr>
        <w:t xml:space="preserve"> 11.9)</w:t>
      </w:r>
    </w:p>
    <w:p w14:paraId="1F28A71D" w14:textId="77777777" w:rsidR="00FA4920" w:rsidRPr="00027C57" w:rsidRDefault="00FA4920" w:rsidP="00FA4920">
      <w:pPr>
        <w:ind w:left="360"/>
        <w:jc w:val="both"/>
        <w:rPr>
          <w:sz w:val="28"/>
          <w:szCs w:val="28"/>
          <w:lang w:val="en-AU"/>
        </w:rPr>
      </w:pPr>
      <w:r w:rsidRPr="00027C57">
        <w:rPr>
          <w:sz w:val="28"/>
          <w:szCs w:val="28"/>
          <w:lang w:val="en-AU"/>
        </w:rPr>
        <w:t xml:space="preserve">В </w:t>
      </w:r>
      <w:proofErr w:type="spellStart"/>
      <w:r w:rsidRPr="00027C57">
        <w:rPr>
          <w:sz w:val="28"/>
          <w:szCs w:val="28"/>
          <w:lang w:val="en-AU"/>
        </w:rPr>
        <w:t>схемите</w:t>
      </w:r>
      <w:proofErr w:type="spellEnd"/>
      <w:r w:rsidRPr="00027C57">
        <w:rPr>
          <w:sz w:val="28"/>
          <w:szCs w:val="28"/>
          <w:lang w:val="en-AU"/>
        </w:rPr>
        <w:t xml:space="preserve"> </w:t>
      </w:r>
      <w:r w:rsidRPr="00027C57">
        <w:rPr>
          <w:sz w:val="28"/>
          <w:szCs w:val="28"/>
          <w:lang w:val="bg-BG"/>
        </w:rPr>
        <w:t xml:space="preserve">са нанесени </w:t>
      </w:r>
      <w:proofErr w:type="spellStart"/>
      <w:r w:rsidRPr="00027C57">
        <w:rPr>
          <w:sz w:val="28"/>
          <w:szCs w:val="28"/>
          <w:lang w:val="en-AU"/>
        </w:rPr>
        <w:t>грешно</w:t>
      </w:r>
      <w:proofErr w:type="spellEnd"/>
      <w:r w:rsidRPr="00027C57">
        <w:rPr>
          <w:sz w:val="28"/>
          <w:szCs w:val="28"/>
          <w:lang w:val="en-AU"/>
        </w:rPr>
        <w:t>:</w:t>
      </w:r>
    </w:p>
    <w:p w14:paraId="759FC3E5"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знак</w:t>
      </w:r>
      <w:proofErr w:type="spellEnd"/>
      <w:r w:rsidRPr="00027C57">
        <w:rPr>
          <w:sz w:val="28"/>
          <w:szCs w:val="28"/>
          <w:lang w:val="en-AU"/>
        </w:rPr>
        <w:t xml:space="preserve"> </w:t>
      </w:r>
      <w:proofErr w:type="spellStart"/>
      <w:r w:rsidRPr="00027C57">
        <w:rPr>
          <w:sz w:val="28"/>
          <w:szCs w:val="28"/>
          <w:lang w:val="en-AU"/>
        </w:rPr>
        <w:t>за</w:t>
      </w:r>
      <w:proofErr w:type="spellEnd"/>
      <w:r w:rsidRPr="00027C57">
        <w:rPr>
          <w:sz w:val="28"/>
          <w:szCs w:val="28"/>
          <w:lang w:val="en-AU"/>
        </w:rPr>
        <w:t xml:space="preserve"> </w:t>
      </w:r>
      <w:proofErr w:type="spellStart"/>
      <w:r w:rsidRPr="00027C57">
        <w:rPr>
          <w:sz w:val="28"/>
          <w:szCs w:val="28"/>
          <w:lang w:val="en-AU"/>
        </w:rPr>
        <w:t>автобусна</w:t>
      </w:r>
      <w:proofErr w:type="spellEnd"/>
      <w:r w:rsidRPr="00027C57">
        <w:rPr>
          <w:sz w:val="28"/>
          <w:szCs w:val="28"/>
          <w:lang w:val="en-AU"/>
        </w:rPr>
        <w:t xml:space="preserve"> </w:t>
      </w:r>
      <w:proofErr w:type="spellStart"/>
      <w:r w:rsidRPr="00027C57">
        <w:rPr>
          <w:sz w:val="28"/>
          <w:szCs w:val="28"/>
          <w:lang w:val="en-AU"/>
        </w:rPr>
        <w:t>спирка</w:t>
      </w:r>
      <w:proofErr w:type="spellEnd"/>
      <w:r w:rsidRPr="00027C57">
        <w:rPr>
          <w:sz w:val="28"/>
          <w:szCs w:val="28"/>
          <w:lang w:val="en-AU"/>
        </w:rPr>
        <w:t xml:space="preserve"> Д24 - </w:t>
      </w:r>
      <w:proofErr w:type="spellStart"/>
      <w:proofErr w:type="gramStart"/>
      <w:r w:rsidRPr="00027C57">
        <w:rPr>
          <w:sz w:val="28"/>
          <w:szCs w:val="28"/>
          <w:lang w:val="en-AU"/>
        </w:rPr>
        <w:t>пред</w:t>
      </w:r>
      <w:proofErr w:type="spellEnd"/>
      <w:r w:rsidRPr="00027C57">
        <w:rPr>
          <w:sz w:val="28"/>
          <w:szCs w:val="28"/>
          <w:lang w:val="en-AU"/>
        </w:rPr>
        <w:t xml:space="preserve">  </w:t>
      </w:r>
      <w:proofErr w:type="spellStart"/>
      <w:r w:rsidRPr="00027C57">
        <w:rPr>
          <w:sz w:val="28"/>
          <w:szCs w:val="28"/>
          <w:lang w:val="en-AU"/>
        </w:rPr>
        <w:t>Дрогерията</w:t>
      </w:r>
      <w:proofErr w:type="spellEnd"/>
      <w:proofErr w:type="gramEnd"/>
      <w:r w:rsidRPr="00027C57">
        <w:rPr>
          <w:sz w:val="28"/>
          <w:szCs w:val="28"/>
          <w:lang w:val="en-AU"/>
        </w:rPr>
        <w:t xml:space="preserve"> (</w:t>
      </w:r>
      <w:proofErr w:type="spellStart"/>
      <w:r w:rsidRPr="00027C57">
        <w:rPr>
          <w:sz w:val="28"/>
          <w:szCs w:val="28"/>
          <w:lang w:val="en-AU"/>
        </w:rPr>
        <w:t>схема</w:t>
      </w:r>
      <w:proofErr w:type="spellEnd"/>
      <w:r w:rsidRPr="00027C57">
        <w:rPr>
          <w:sz w:val="28"/>
          <w:szCs w:val="28"/>
          <w:lang w:val="en-AU"/>
        </w:rPr>
        <w:t xml:space="preserve"> 11.9)</w:t>
      </w:r>
    </w:p>
    <w:p w14:paraId="0D2B2985"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инвалидно</w:t>
      </w:r>
      <w:proofErr w:type="spellEnd"/>
      <w:r w:rsidRPr="00027C57">
        <w:rPr>
          <w:sz w:val="28"/>
          <w:szCs w:val="28"/>
          <w:lang w:val="en-AU"/>
        </w:rPr>
        <w:t xml:space="preserve"> </w:t>
      </w:r>
      <w:proofErr w:type="spellStart"/>
      <w:r w:rsidRPr="00027C57">
        <w:rPr>
          <w:sz w:val="28"/>
          <w:szCs w:val="28"/>
          <w:lang w:val="en-AU"/>
        </w:rPr>
        <w:t>място</w:t>
      </w:r>
      <w:proofErr w:type="spellEnd"/>
      <w:r w:rsidRPr="00027C57">
        <w:rPr>
          <w:sz w:val="28"/>
          <w:szCs w:val="28"/>
          <w:lang w:val="en-AU"/>
        </w:rPr>
        <w:t xml:space="preserve"> </w:t>
      </w:r>
      <w:proofErr w:type="spellStart"/>
      <w:r w:rsidRPr="00027C57">
        <w:rPr>
          <w:sz w:val="28"/>
          <w:szCs w:val="28"/>
          <w:lang w:val="en-AU"/>
        </w:rPr>
        <w:t>пред</w:t>
      </w:r>
      <w:proofErr w:type="spellEnd"/>
      <w:r w:rsidRPr="00027C57">
        <w:rPr>
          <w:sz w:val="28"/>
          <w:szCs w:val="28"/>
          <w:lang w:val="en-AU"/>
        </w:rPr>
        <w:t xml:space="preserve"> </w:t>
      </w:r>
      <w:proofErr w:type="spellStart"/>
      <w:r w:rsidRPr="00027C57">
        <w:rPr>
          <w:sz w:val="28"/>
          <w:szCs w:val="28"/>
          <w:lang w:val="en-AU"/>
        </w:rPr>
        <w:t>заложна</w:t>
      </w:r>
      <w:proofErr w:type="spellEnd"/>
      <w:r w:rsidRPr="00027C57">
        <w:rPr>
          <w:sz w:val="28"/>
          <w:szCs w:val="28"/>
          <w:lang w:val="en-AU"/>
        </w:rPr>
        <w:t xml:space="preserve"> </w:t>
      </w:r>
      <w:proofErr w:type="spellStart"/>
      <w:r w:rsidRPr="00027C57">
        <w:rPr>
          <w:sz w:val="28"/>
          <w:szCs w:val="28"/>
          <w:lang w:val="en-AU"/>
        </w:rPr>
        <w:t>къща</w:t>
      </w:r>
      <w:proofErr w:type="spellEnd"/>
      <w:r w:rsidRPr="00027C57">
        <w:rPr>
          <w:sz w:val="28"/>
          <w:szCs w:val="28"/>
          <w:lang w:val="en-AU"/>
        </w:rPr>
        <w:t xml:space="preserve"> „</w:t>
      </w:r>
      <w:proofErr w:type="gramStart"/>
      <w:r>
        <w:rPr>
          <w:sz w:val="28"/>
          <w:szCs w:val="28"/>
          <w:lang w:val="bg-BG"/>
        </w:rPr>
        <w:t>Шт</w:t>
      </w:r>
      <w:proofErr w:type="spellStart"/>
      <w:r w:rsidRPr="00027C57">
        <w:rPr>
          <w:sz w:val="28"/>
          <w:szCs w:val="28"/>
          <w:lang w:val="en-AU"/>
        </w:rPr>
        <w:t>едрия</w:t>
      </w:r>
      <w:proofErr w:type="spellEnd"/>
      <w:r w:rsidRPr="00027C57">
        <w:rPr>
          <w:sz w:val="28"/>
          <w:szCs w:val="28"/>
          <w:lang w:val="en-AU"/>
        </w:rPr>
        <w:t>“ (</w:t>
      </w:r>
      <w:proofErr w:type="spellStart"/>
      <w:proofErr w:type="gramEnd"/>
      <w:r w:rsidRPr="00027C57">
        <w:rPr>
          <w:sz w:val="28"/>
          <w:szCs w:val="28"/>
          <w:lang w:val="en-AU"/>
        </w:rPr>
        <w:t>схема</w:t>
      </w:r>
      <w:proofErr w:type="spellEnd"/>
      <w:r w:rsidRPr="00027C57">
        <w:rPr>
          <w:sz w:val="28"/>
          <w:szCs w:val="28"/>
          <w:lang w:val="en-AU"/>
        </w:rPr>
        <w:t xml:space="preserve"> 11.9)</w:t>
      </w:r>
    </w:p>
    <w:p w14:paraId="4BE49A93" w14:textId="479235FB"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инвалидно</w:t>
      </w:r>
      <w:proofErr w:type="spellEnd"/>
      <w:r w:rsidRPr="00027C57">
        <w:rPr>
          <w:sz w:val="28"/>
          <w:szCs w:val="28"/>
          <w:lang w:val="en-AU"/>
        </w:rPr>
        <w:t xml:space="preserve"> </w:t>
      </w:r>
      <w:proofErr w:type="spellStart"/>
      <w:r w:rsidRPr="00027C57">
        <w:rPr>
          <w:sz w:val="28"/>
          <w:szCs w:val="28"/>
          <w:lang w:val="en-AU"/>
        </w:rPr>
        <w:t>място</w:t>
      </w:r>
      <w:proofErr w:type="spellEnd"/>
      <w:r w:rsidR="006E4CA6">
        <w:rPr>
          <w:sz w:val="28"/>
          <w:szCs w:val="28"/>
          <w:lang w:val="bg-BG"/>
        </w:rPr>
        <w:t>,</w:t>
      </w:r>
      <w:r w:rsidRPr="00027C57">
        <w:rPr>
          <w:sz w:val="28"/>
          <w:szCs w:val="28"/>
          <w:lang w:val="en-AU"/>
        </w:rPr>
        <w:t xml:space="preserve"> </w:t>
      </w:r>
      <w:proofErr w:type="spellStart"/>
      <w:r w:rsidRPr="00027C57">
        <w:rPr>
          <w:sz w:val="28"/>
          <w:szCs w:val="28"/>
          <w:lang w:val="en-AU"/>
        </w:rPr>
        <w:t>до</w:t>
      </w:r>
      <w:proofErr w:type="spellEnd"/>
      <w:r w:rsidRPr="00027C57">
        <w:rPr>
          <w:sz w:val="28"/>
          <w:szCs w:val="28"/>
          <w:lang w:val="en-AU"/>
        </w:rPr>
        <w:t xml:space="preserve"> </w:t>
      </w:r>
      <w:proofErr w:type="spellStart"/>
      <w:r w:rsidRPr="00027C57">
        <w:rPr>
          <w:sz w:val="28"/>
          <w:szCs w:val="28"/>
          <w:lang w:val="en-AU"/>
        </w:rPr>
        <w:t>спирката</w:t>
      </w:r>
      <w:proofErr w:type="spellEnd"/>
      <w:r w:rsidRPr="00027C57">
        <w:rPr>
          <w:sz w:val="28"/>
          <w:szCs w:val="28"/>
          <w:lang w:val="en-AU"/>
        </w:rPr>
        <w:t xml:space="preserve"> </w:t>
      </w:r>
      <w:proofErr w:type="spellStart"/>
      <w:r w:rsidRPr="00027C57">
        <w:rPr>
          <w:sz w:val="28"/>
          <w:szCs w:val="28"/>
          <w:lang w:val="en-AU"/>
        </w:rPr>
        <w:t>за</w:t>
      </w:r>
      <w:proofErr w:type="spellEnd"/>
      <w:r w:rsidRPr="00027C57">
        <w:rPr>
          <w:sz w:val="28"/>
          <w:szCs w:val="28"/>
          <w:lang w:val="en-AU"/>
        </w:rPr>
        <w:t xml:space="preserve"> </w:t>
      </w:r>
      <w:proofErr w:type="spellStart"/>
      <w:r w:rsidRPr="00027C57">
        <w:rPr>
          <w:sz w:val="28"/>
          <w:szCs w:val="28"/>
          <w:lang w:val="en-AU"/>
        </w:rPr>
        <w:t>Бургас</w:t>
      </w:r>
      <w:proofErr w:type="spellEnd"/>
      <w:r w:rsidRPr="00027C57">
        <w:rPr>
          <w:sz w:val="28"/>
          <w:szCs w:val="28"/>
          <w:lang w:val="en-AU"/>
        </w:rPr>
        <w:t xml:space="preserve"> (</w:t>
      </w:r>
      <w:proofErr w:type="spellStart"/>
      <w:r w:rsidRPr="00027C57">
        <w:rPr>
          <w:sz w:val="28"/>
          <w:szCs w:val="28"/>
          <w:lang w:val="en-AU"/>
        </w:rPr>
        <w:t>схема</w:t>
      </w:r>
      <w:proofErr w:type="spellEnd"/>
      <w:r w:rsidRPr="00027C57">
        <w:rPr>
          <w:sz w:val="28"/>
          <w:szCs w:val="28"/>
          <w:lang w:val="en-AU"/>
        </w:rPr>
        <w:t xml:space="preserve"> 11.8)</w:t>
      </w:r>
    </w:p>
    <w:p w14:paraId="1C0AC947"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инвалидно</w:t>
      </w:r>
      <w:proofErr w:type="spellEnd"/>
      <w:r w:rsidRPr="00027C57">
        <w:rPr>
          <w:sz w:val="28"/>
          <w:szCs w:val="28"/>
          <w:lang w:val="en-AU"/>
        </w:rPr>
        <w:t xml:space="preserve"> </w:t>
      </w:r>
      <w:proofErr w:type="spellStart"/>
      <w:r w:rsidRPr="00027C57">
        <w:rPr>
          <w:sz w:val="28"/>
          <w:szCs w:val="28"/>
          <w:lang w:val="en-AU"/>
        </w:rPr>
        <w:t>място</w:t>
      </w:r>
      <w:proofErr w:type="spellEnd"/>
      <w:r w:rsidRPr="00027C57">
        <w:rPr>
          <w:sz w:val="28"/>
          <w:szCs w:val="28"/>
          <w:lang w:val="en-AU"/>
        </w:rPr>
        <w:t xml:space="preserve"> </w:t>
      </w:r>
      <w:proofErr w:type="spellStart"/>
      <w:r w:rsidRPr="00027C57">
        <w:rPr>
          <w:sz w:val="28"/>
          <w:szCs w:val="28"/>
          <w:lang w:val="en-AU"/>
        </w:rPr>
        <w:t>пред</w:t>
      </w:r>
      <w:proofErr w:type="spellEnd"/>
      <w:r w:rsidRPr="00027C57">
        <w:rPr>
          <w:sz w:val="28"/>
          <w:szCs w:val="28"/>
          <w:lang w:val="en-AU"/>
        </w:rPr>
        <w:t xml:space="preserve"> </w:t>
      </w:r>
      <w:proofErr w:type="spellStart"/>
      <w:r w:rsidRPr="00027C57">
        <w:rPr>
          <w:sz w:val="28"/>
          <w:szCs w:val="28"/>
          <w:lang w:val="en-AU"/>
        </w:rPr>
        <w:t>магазин</w:t>
      </w:r>
      <w:proofErr w:type="spellEnd"/>
      <w:r w:rsidRPr="00027C57">
        <w:rPr>
          <w:sz w:val="28"/>
          <w:szCs w:val="28"/>
          <w:lang w:val="en-AU"/>
        </w:rPr>
        <w:t xml:space="preserve"> „</w:t>
      </w:r>
      <w:proofErr w:type="spellStart"/>
      <w:proofErr w:type="gramStart"/>
      <w:r w:rsidRPr="00027C57">
        <w:rPr>
          <w:sz w:val="28"/>
          <w:szCs w:val="28"/>
          <w:lang w:val="en-AU"/>
        </w:rPr>
        <w:t>Михнев</w:t>
      </w:r>
      <w:proofErr w:type="spellEnd"/>
      <w:r w:rsidRPr="00027C57">
        <w:rPr>
          <w:sz w:val="28"/>
          <w:szCs w:val="28"/>
          <w:lang w:val="en-AU"/>
        </w:rPr>
        <w:t>“ (</w:t>
      </w:r>
      <w:proofErr w:type="spellStart"/>
      <w:proofErr w:type="gramEnd"/>
      <w:r w:rsidRPr="00027C57">
        <w:rPr>
          <w:sz w:val="28"/>
          <w:szCs w:val="28"/>
          <w:lang w:val="en-AU"/>
        </w:rPr>
        <w:t>схема</w:t>
      </w:r>
      <w:proofErr w:type="spellEnd"/>
      <w:r w:rsidRPr="00027C57">
        <w:rPr>
          <w:sz w:val="28"/>
          <w:szCs w:val="28"/>
          <w:lang w:val="en-AU"/>
        </w:rPr>
        <w:t xml:space="preserve"> 11.8)</w:t>
      </w:r>
    </w:p>
    <w:p w14:paraId="64D87465"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знак</w:t>
      </w:r>
      <w:proofErr w:type="spellEnd"/>
      <w:r w:rsidRPr="00027C57">
        <w:rPr>
          <w:sz w:val="28"/>
          <w:szCs w:val="28"/>
          <w:lang w:val="en-AU"/>
        </w:rPr>
        <w:t xml:space="preserve"> </w:t>
      </w:r>
      <w:proofErr w:type="spellStart"/>
      <w:r w:rsidRPr="00027C57">
        <w:rPr>
          <w:sz w:val="28"/>
          <w:szCs w:val="28"/>
          <w:lang w:val="en-AU"/>
        </w:rPr>
        <w:t>за</w:t>
      </w:r>
      <w:proofErr w:type="spellEnd"/>
      <w:r w:rsidRPr="00027C57">
        <w:rPr>
          <w:sz w:val="28"/>
          <w:szCs w:val="28"/>
          <w:lang w:val="en-AU"/>
        </w:rPr>
        <w:t xml:space="preserve"> </w:t>
      </w:r>
      <w:proofErr w:type="spellStart"/>
      <w:r w:rsidRPr="00027C57">
        <w:rPr>
          <w:sz w:val="28"/>
          <w:szCs w:val="28"/>
          <w:lang w:val="en-AU"/>
        </w:rPr>
        <w:t>автобусна</w:t>
      </w:r>
      <w:proofErr w:type="spellEnd"/>
      <w:r w:rsidRPr="00027C57">
        <w:rPr>
          <w:sz w:val="28"/>
          <w:szCs w:val="28"/>
          <w:lang w:val="en-AU"/>
        </w:rPr>
        <w:t xml:space="preserve"> </w:t>
      </w:r>
      <w:proofErr w:type="spellStart"/>
      <w:r w:rsidRPr="00027C57">
        <w:rPr>
          <w:sz w:val="28"/>
          <w:szCs w:val="28"/>
          <w:lang w:val="en-AU"/>
        </w:rPr>
        <w:t>спирка</w:t>
      </w:r>
      <w:proofErr w:type="spellEnd"/>
      <w:r w:rsidRPr="00027C57">
        <w:rPr>
          <w:sz w:val="28"/>
          <w:szCs w:val="28"/>
          <w:lang w:val="en-AU"/>
        </w:rPr>
        <w:t xml:space="preserve"> Д24 - </w:t>
      </w:r>
      <w:proofErr w:type="spellStart"/>
      <w:r w:rsidRPr="00027C57">
        <w:rPr>
          <w:sz w:val="28"/>
          <w:szCs w:val="28"/>
          <w:lang w:val="en-AU"/>
        </w:rPr>
        <w:t>до</w:t>
      </w:r>
      <w:proofErr w:type="spellEnd"/>
      <w:r w:rsidRPr="00027C57">
        <w:rPr>
          <w:sz w:val="28"/>
          <w:szCs w:val="28"/>
          <w:lang w:val="en-AU"/>
        </w:rPr>
        <w:t xml:space="preserve"> </w:t>
      </w:r>
      <w:proofErr w:type="spellStart"/>
      <w:r w:rsidRPr="00027C57">
        <w:rPr>
          <w:sz w:val="28"/>
          <w:szCs w:val="28"/>
          <w:lang w:val="en-AU"/>
        </w:rPr>
        <w:t>Пожарната</w:t>
      </w:r>
      <w:proofErr w:type="spellEnd"/>
      <w:r w:rsidRPr="00027C57">
        <w:rPr>
          <w:sz w:val="28"/>
          <w:szCs w:val="28"/>
          <w:lang w:val="en-AU"/>
        </w:rPr>
        <w:t xml:space="preserve"> (</w:t>
      </w:r>
      <w:proofErr w:type="spellStart"/>
      <w:r w:rsidRPr="00027C57">
        <w:rPr>
          <w:sz w:val="28"/>
          <w:szCs w:val="28"/>
          <w:lang w:val="en-AU"/>
        </w:rPr>
        <w:t>схема</w:t>
      </w:r>
      <w:proofErr w:type="spellEnd"/>
      <w:r w:rsidRPr="00027C57">
        <w:rPr>
          <w:sz w:val="28"/>
          <w:szCs w:val="28"/>
          <w:lang w:val="en-AU"/>
        </w:rPr>
        <w:t xml:space="preserve"> 11.10)</w:t>
      </w:r>
    </w:p>
    <w:p w14:paraId="5EF62B18" w14:textId="77777777" w:rsidR="00FA4920" w:rsidRPr="00027C57" w:rsidRDefault="00FA4920" w:rsidP="00FA4920">
      <w:pPr>
        <w:ind w:left="720"/>
        <w:contextualSpacing/>
        <w:jc w:val="both"/>
        <w:rPr>
          <w:sz w:val="28"/>
          <w:szCs w:val="28"/>
          <w:lang w:val="en-AU"/>
        </w:rPr>
      </w:pPr>
    </w:p>
    <w:p w14:paraId="24E020D8" w14:textId="77777777" w:rsidR="00FA4920" w:rsidRPr="00027C57" w:rsidRDefault="00FA4920" w:rsidP="00FA4920">
      <w:pPr>
        <w:jc w:val="both"/>
        <w:rPr>
          <w:sz w:val="28"/>
          <w:szCs w:val="28"/>
          <w:lang w:val="en-AU"/>
        </w:rPr>
      </w:pPr>
      <w:proofErr w:type="spellStart"/>
      <w:r w:rsidRPr="00027C57">
        <w:rPr>
          <w:sz w:val="28"/>
          <w:szCs w:val="28"/>
          <w:lang w:val="en-AU"/>
        </w:rPr>
        <w:t>Ул</w:t>
      </w:r>
      <w:proofErr w:type="spellEnd"/>
      <w:r w:rsidRPr="00027C57">
        <w:rPr>
          <w:sz w:val="28"/>
          <w:szCs w:val="28"/>
          <w:lang w:val="en-AU"/>
        </w:rPr>
        <w:t>. „</w:t>
      </w:r>
      <w:proofErr w:type="spellStart"/>
      <w:proofErr w:type="gramStart"/>
      <w:r w:rsidRPr="00027C57">
        <w:rPr>
          <w:sz w:val="28"/>
          <w:szCs w:val="28"/>
          <w:lang w:val="en-AU"/>
        </w:rPr>
        <w:t>Морска</w:t>
      </w:r>
      <w:proofErr w:type="spellEnd"/>
      <w:r w:rsidRPr="00027C57">
        <w:rPr>
          <w:sz w:val="28"/>
          <w:szCs w:val="28"/>
          <w:lang w:val="en-AU"/>
        </w:rPr>
        <w:t>“</w:t>
      </w:r>
      <w:proofErr w:type="gramEnd"/>
      <w:r w:rsidRPr="00027C57">
        <w:rPr>
          <w:sz w:val="28"/>
          <w:szCs w:val="28"/>
          <w:lang w:val="en-AU"/>
        </w:rPr>
        <w:t>:</w:t>
      </w:r>
    </w:p>
    <w:p w14:paraId="4558D23D"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До</w:t>
      </w:r>
      <w:proofErr w:type="spellEnd"/>
      <w:r w:rsidRPr="00027C57">
        <w:rPr>
          <w:sz w:val="28"/>
          <w:szCs w:val="28"/>
          <w:lang w:val="en-AU"/>
        </w:rPr>
        <w:t xml:space="preserve"> </w:t>
      </w:r>
      <w:proofErr w:type="spellStart"/>
      <w:r w:rsidRPr="00027C57">
        <w:rPr>
          <w:sz w:val="28"/>
          <w:szCs w:val="28"/>
          <w:lang w:val="en-AU"/>
        </w:rPr>
        <w:t>инвалидната</w:t>
      </w:r>
      <w:proofErr w:type="spellEnd"/>
      <w:r w:rsidRPr="00027C57">
        <w:rPr>
          <w:sz w:val="28"/>
          <w:szCs w:val="28"/>
          <w:lang w:val="en-AU"/>
        </w:rPr>
        <w:t xml:space="preserve"> </w:t>
      </w:r>
      <w:proofErr w:type="spellStart"/>
      <w:r w:rsidRPr="00027C57">
        <w:rPr>
          <w:sz w:val="28"/>
          <w:szCs w:val="28"/>
          <w:lang w:val="en-AU"/>
        </w:rPr>
        <w:t>рампа</w:t>
      </w:r>
      <w:proofErr w:type="spellEnd"/>
      <w:r w:rsidRPr="00027C57">
        <w:rPr>
          <w:sz w:val="28"/>
          <w:szCs w:val="28"/>
          <w:lang w:val="en-AU"/>
        </w:rPr>
        <w:t xml:space="preserve"> (</w:t>
      </w:r>
      <w:proofErr w:type="spellStart"/>
      <w:r w:rsidRPr="00027C57">
        <w:rPr>
          <w:sz w:val="28"/>
          <w:szCs w:val="28"/>
          <w:lang w:val="en-AU"/>
        </w:rPr>
        <w:t>към</w:t>
      </w:r>
      <w:proofErr w:type="spellEnd"/>
      <w:r w:rsidRPr="00027C57">
        <w:rPr>
          <w:sz w:val="28"/>
          <w:szCs w:val="28"/>
          <w:lang w:val="en-AU"/>
        </w:rPr>
        <w:t xml:space="preserve"> </w:t>
      </w:r>
      <w:proofErr w:type="spellStart"/>
      <w:r w:rsidRPr="00027C57">
        <w:rPr>
          <w:sz w:val="28"/>
          <w:szCs w:val="28"/>
          <w:lang w:val="en-AU"/>
        </w:rPr>
        <w:t>алеята</w:t>
      </w:r>
      <w:proofErr w:type="spellEnd"/>
      <w:r w:rsidRPr="00027C57">
        <w:rPr>
          <w:sz w:val="28"/>
          <w:szCs w:val="28"/>
          <w:lang w:val="en-AU"/>
        </w:rPr>
        <w:t xml:space="preserve">), </w:t>
      </w:r>
      <w:proofErr w:type="spellStart"/>
      <w:r w:rsidRPr="00027C57">
        <w:rPr>
          <w:sz w:val="28"/>
          <w:szCs w:val="28"/>
          <w:lang w:val="en-AU"/>
        </w:rPr>
        <w:t>както</w:t>
      </w:r>
      <w:proofErr w:type="spellEnd"/>
      <w:r w:rsidRPr="00027C57">
        <w:rPr>
          <w:sz w:val="28"/>
          <w:szCs w:val="28"/>
          <w:lang w:val="en-AU"/>
        </w:rPr>
        <w:t xml:space="preserve"> и в </w:t>
      </w:r>
      <w:proofErr w:type="spellStart"/>
      <w:r w:rsidRPr="00027C57">
        <w:rPr>
          <w:sz w:val="28"/>
          <w:szCs w:val="28"/>
          <w:lang w:val="en-AU"/>
        </w:rPr>
        <w:t>другия</w:t>
      </w:r>
      <w:proofErr w:type="spellEnd"/>
      <w:r w:rsidRPr="00027C57">
        <w:rPr>
          <w:sz w:val="28"/>
          <w:szCs w:val="28"/>
          <w:lang w:val="en-AU"/>
        </w:rPr>
        <w:t xml:space="preserve"> </w:t>
      </w:r>
      <w:proofErr w:type="spellStart"/>
      <w:r w:rsidRPr="00027C57">
        <w:rPr>
          <w:sz w:val="28"/>
          <w:szCs w:val="28"/>
          <w:lang w:val="en-AU"/>
        </w:rPr>
        <w:t>край</w:t>
      </w:r>
      <w:proofErr w:type="spellEnd"/>
      <w:r w:rsidRPr="00027C57">
        <w:rPr>
          <w:sz w:val="28"/>
          <w:szCs w:val="28"/>
          <w:lang w:val="en-AU"/>
        </w:rPr>
        <w:t xml:space="preserve"> </w:t>
      </w: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улицата</w:t>
      </w:r>
      <w:proofErr w:type="spellEnd"/>
      <w:r w:rsidRPr="00027C57">
        <w:rPr>
          <w:sz w:val="28"/>
          <w:szCs w:val="28"/>
          <w:lang w:val="en-AU"/>
        </w:rPr>
        <w:t xml:space="preserve">, </w:t>
      </w:r>
      <w:proofErr w:type="spellStart"/>
      <w:r w:rsidRPr="00027C57">
        <w:rPr>
          <w:sz w:val="28"/>
          <w:szCs w:val="28"/>
          <w:lang w:val="en-AU"/>
        </w:rPr>
        <w:t>не</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нанесени</w:t>
      </w:r>
      <w:proofErr w:type="spellEnd"/>
      <w:r w:rsidRPr="00027C57">
        <w:rPr>
          <w:sz w:val="28"/>
          <w:szCs w:val="28"/>
          <w:lang w:val="en-AU"/>
        </w:rPr>
        <w:t xml:space="preserve"> </w:t>
      </w:r>
      <w:r w:rsidRPr="00027C57">
        <w:rPr>
          <w:sz w:val="28"/>
          <w:szCs w:val="28"/>
          <w:lang w:val="bg-BG"/>
        </w:rPr>
        <w:t>знаците</w:t>
      </w:r>
      <w:r w:rsidRPr="00027C57">
        <w:rPr>
          <w:sz w:val="28"/>
          <w:szCs w:val="28"/>
          <w:lang w:val="en-AU"/>
        </w:rPr>
        <w:t xml:space="preserve"> </w:t>
      </w:r>
      <w:proofErr w:type="spellStart"/>
      <w:r w:rsidRPr="00027C57">
        <w:rPr>
          <w:sz w:val="28"/>
          <w:szCs w:val="28"/>
          <w:lang w:val="en-AU"/>
        </w:rPr>
        <w:t>за</w:t>
      </w:r>
      <w:proofErr w:type="spellEnd"/>
      <w:r w:rsidRPr="00027C57">
        <w:rPr>
          <w:sz w:val="28"/>
          <w:szCs w:val="28"/>
          <w:lang w:val="en-AU"/>
        </w:rPr>
        <w:t xml:space="preserve"> </w:t>
      </w:r>
      <w:proofErr w:type="spellStart"/>
      <w:r w:rsidRPr="00027C57">
        <w:rPr>
          <w:sz w:val="28"/>
          <w:szCs w:val="28"/>
          <w:lang w:val="en-AU"/>
        </w:rPr>
        <w:t>забрана</w:t>
      </w:r>
      <w:proofErr w:type="spellEnd"/>
      <w:r w:rsidRPr="00027C57">
        <w:rPr>
          <w:sz w:val="28"/>
          <w:szCs w:val="28"/>
          <w:lang w:val="en-AU"/>
        </w:rPr>
        <w:t xml:space="preserve"> </w:t>
      </w: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движение</w:t>
      </w:r>
      <w:proofErr w:type="spellEnd"/>
      <w:r w:rsidRPr="00027C57">
        <w:rPr>
          <w:sz w:val="28"/>
          <w:szCs w:val="28"/>
          <w:lang w:val="en-AU"/>
        </w:rPr>
        <w:t xml:space="preserve"> </w:t>
      </w: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камиони</w:t>
      </w:r>
      <w:proofErr w:type="spellEnd"/>
      <w:r w:rsidRPr="00027C57">
        <w:rPr>
          <w:sz w:val="28"/>
          <w:szCs w:val="28"/>
          <w:lang w:val="en-AU"/>
        </w:rPr>
        <w:t xml:space="preserve"> (</w:t>
      </w:r>
      <w:proofErr w:type="spellStart"/>
      <w:r w:rsidRPr="00027C57">
        <w:rPr>
          <w:sz w:val="28"/>
          <w:szCs w:val="28"/>
          <w:lang w:val="en-AU"/>
        </w:rPr>
        <w:t>схема</w:t>
      </w:r>
      <w:proofErr w:type="spellEnd"/>
      <w:r w:rsidRPr="00027C57">
        <w:rPr>
          <w:sz w:val="28"/>
          <w:szCs w:val="28"/>
          <w:lang w:val="en-AU"/>
        </w:rPr>
        <w:t xml:space="preserve"> 11.9)</w:t>
      </w:r>
    </w:p>
    <w:p w14:paraId="7B864AD8"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изхода</w:t>
      </w:r>
      <w:proofErr w:type="spellEnd"/>
      <w:r w:rsidRPr="00027C57">
        <w:rPr>
          <w:sz w:val="28"/>
          <w:szCs w:val="28"/>
          <w:lang w:val="en-AU"/>
        </w:rPr>
        <w:t xml:space="preserve"> </w:t>
      </w:r>
      <w:proofErr w:type="spellStart"/>
      <w:r w:rsidRPr="00027C57">
        <w:rPr>
          <w:sz w:val="28"/>
          <w:szCs w:val="28"/>
          <w:lang w:val="en-AU"/>
        </w:rPr>
        <w:t>от</w:t>
      </w:r>
      <w:proofErr w:type="spellEnd"/>
      <w:r w:rsidRPr="00027C57">
        <w:rPr>
          <w:sz w:val="28"/>
          <w:szCs w:val="28"/>
          <w:lang w:val="en-AU"/>
        </w:rPr>
        <w:t xml:space="preserve"> </w:t>
      </w:r>
      <w:proofErr w:type="spellStart"/>
      <w:r w:rsidRPr="00027C57">
        <w:rPr>
          <w:sz w:val="28"/>
          <w:szCs w:val="28"/>
          <w:lang w:val="en-AU"/>
        </w:rPr>
        <w:t>същата</w:t>
      </w:r>
      <w:proofErr w:type="spellEnd"/>
      <w:r w:rsidRPr="00027C57">
        <w:rPr>
          <w:sz w:val="28"/>
          <w:szCs w:val="28"/>
          <w:lang w:val="en-AU"/>
        </w:rPr>
        <w:t xml:space="preserve"> </w:t>
      </w:r>
      <w:proofErr w:type="spellStart"/>
      <w:r w:rsidRPr="00027C57">
        <w:rPr>
          <w:sz w:val="28"/>
          <w:szCs w:val="28"/>
          <w:lang w:val="en-AU"/>
        </w:rPr>
        <w:t>улица</w:t>
      </w:r>
      <w:proofErr w:type="spellEnd"/>
      <w:r w:rsidRPr="00027C57">
        <w:rPr>
          <w:sz w:val="28"/>
          <w:szCs w:val="28"/>
          <w:lang w:val="en-AU"/>
        </w:rPr>
        <w:t xml:space="preserve">, </w:t>
      </w:r>
      <w:proofErr w:type="spellStart"/>
      <w:r w:rsidRPr="00027C57">
        <w:rPr>
          <w:sz w:val="28"/>
          <w:szCs w:val="28"/>
          <w:lang w:val="en-AU"/>
        </w:rPr>
        <w:t>посока</w:t>
      </w:r>
      <w:proofErr w:type="spellEnd"/>
      <w:r w:rsidRPr="00027C57">
        <w:rPr>
          <w:sz w:val="28"/>
          <w:szCs w:val="28"/>
          <w:lang w:val="en-AU"/>
        </w:rPr>
        <w:t xml:space="preserve"> „</w:t>
      </w:r>
      <w:proofErr w:type="spellStart"/>
      <w:r w:rsidRPr="00027C57">
        <w:rPr>
          <w:sz w:val="28"/>
          <w:szCs w:val="28"/>
          <w:lang w:val="en-AU"/>
        </w:rPr>
        <w:t>Георги</w:t>
      </w:r>
      <w:proofErr w:type="spellEnd"/>
      <w:r w:rsidRPr="00027C57">
        <w:rPr>
          <w:sz w:val="28"/>
          <w:szCs w:val="28"/>
          <w:lang w:val="en-AU"/>
        </w:rPr>
        <w:t xml:space="preserve"> </w:t>
      </w:r>
      <w:proofErr w:type="gramStart"/>
      <w:r w:rsidRPr="00027C57">
        <w:rPr>
          <w:sz w:val="28"/>
          <w:szCs w:val="28"/>
          <w:lang w:val="en-AU"/>
        </w:rPr>
        <w:t xml:space="preserve">Кондолов“ </w:t>
      </w:r>
      <w:proofErr w:type="spellStart"/>
      <w:r w:rsidRPr="00027C57">
        <w:rPr>
          <w:sz w:val="28"/>
          <w:szCs w:val="28"/>
          <w:lang w:val="en-AU"/>
        </w:rPr>
        <w:t>липс</w:t>
      </w:r>
      <w:proofErr w:type="spellEnd"/>
      <w:r w:rsidRPr="00027C57">
        <w:rPr>
          <w:sz w:val="28"/>
          <w:szCs w:val="28"/>
          <w:lang w:val="bg-BG"/>
        </w:rPr>
        <w:t>в</w:t>
      </w:r>
      <w:r w:rsidRPr="00027C57">
        <w:rPr>
          <w:sz w:val="28"/>
          <w:szCs w:val="28"/>
          <w:lang w:val="en-AU"/>
        </w:rPr>
        <w:t>а</w:t>
      </w:r>
      <w:proofErr w:type="gramEnd"/>
      <w:r w:rsidRPr="00027C57">
        <w:rPr>
          <w:sz w:val="28"/>
          <w:szCs w:val="28"/>
          <w:lang w:val="en-AU"/>
        </w:rPr>
        <w:t xml:space="preserve"> </w:t>
      </w:r>
      <w:proofErr w:type="spellStart"/>
      <w:r w:rsidRPr="00027C57">
        <w:rPr>
          <w:sz w:val="28"/>
          <w:szCs w:val="28"/>
          <w:lang w:val="en-AU"/>
        </w:rPr>
        <w:t>знак</w:t>
      </w:r>
      <w:proofErr w:type="spellEnd"/>
      <w:r w:rsidRPr="00027C57">
        <w:rPr>
          <w:sz w:val="28"/>
          <w:szCs w:val="28"/>
          <w:lang w:val="en-AU"/>
        </w:rPr>
        <w:t xml:space="preserve"> </w:t>
      </w:r>
      <w:r>
        <w:rPr>
          <w:sz w:val="28"/>
          <w:szCs w:val="28"/>
          <w:lang w:val="bg-BG"/>
        </w:rPr>
        <w:t>„</w:t>
      </w:r>
      <w:proofErr w:type="spellStart"/>
      <w:proofErr w:type="gramStart"/>
      <w:r w:rsidRPr="00027C57">
        <w:rPr>
          <w:sz w:val="28"/>
          <w:szCs w:val="28"/>
          <w:lang w:val="en-AU"/>
        </w:rPr>
        <w:t>Стоп</w:t>
      </w:r>
      <w:proofErr w:type="spellEnd"/>
      <w:r>
        <w:rPr>
          <w:sz w:val="28"/>
          <w:szCs w:val="28"/>
          <w:lang w:val="bg-BG"/>
        </w:rPr>
        <w:t>“</w:t>
      </w:r>
      <w:r w:rsidRPr="00027C57">
        <w:rPr>
          <w:sz w:val="28"/>
          <w:szCs w:val="28"/>
          <w:lang w:val="en-AU"/>
        </w:rPr>
        <w:t xml:space="preserve"> (</w:t>
      </w:r>
      <w:proofErr w:type="spellStart"/>
      <w:proofErr w:type="gramEnd"/>
      <w:r w:rsidRPr="00027C57">
        <w:rPr>
          <w:sz w:val="28"/>
          <w:szCs w:val="28"/>
          <w:lang w:val="en-AU"/>
        </w:rPr>
        <w:t>схема</w:t>
      </w:r>
      <w:proofErr w:type="spellEnd"/>
      <w:r w:rsidRPr="00027C57">
        <w:rPr>
          <w:sz w:val="28"/>
          <w:szCs w:val="28"/>
          <w:lang w:val="en-AU"/>
        </w:rPr>
        <w:t xml:space="preserve"> 11.9)</w:t>
      </w:r>
    </w:p>
    <w:p w14:paraId="69F234C1"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Не</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отразени</w:t>
      </w:r>
      <w:proofErr w:type="spellEnd"/>
      <w:r w:rsidRPr="00027C57">
        <w:rPr>
          <w:sz w:val="28"/>
          <w:szCs w:val="28"/>
          <w:lang w:val="en-AU"/>
        </w:rPr>
        <w:t xml:space="preserve"> </w:t>
      </w:r>
      <w:r w:rsidRPr="00027C57">
        <w:rPr>
          <w:sz w:val="28"/>
          <w:szCs w:val="28"/>
          <w:lang w:val="bg-BG"/>
        </w:rPr>
        <w:t>част от</w:t>
      </w:r>
      <w:r w:rsidRPr="00027C57">
        <w:rPr>
          <w:sz w:val="28"/>
          <w:szCs w:val="28"/>
          <w:lang w:val="en-AU"/>
        </w:rPr>
        <w:t xml:space="preserve"> </w:t>
      </w:r>
      <w:proofErr w:type="spellStart"/>
      <w:r w:rsidRPr="00027C57">
        <w:rPr>
          <w:sz w:val="28"/>
          <w:szCs w:val="28"/>
          <w:lang w:val="en-AU"/>
        </w:rPr>
        <w:t>съществуващи</w:t>
      </w:r>
      <w:proofErr w:type="spellEnd"/>
      <w:r w:rsidRPr="00027C57">
        <w:rPr>
          <w:sz w:val="28"/>
          <w:szCs w:val="28"/>
          <w:lang w:val="bg-BG"/>
        </w:rPr>
        <w:t>те</w:t>
      </w:r>
      <w:r w:rsidRPr="00027C57">
        <w:rPr>
          <w:sz w:val="28"/>
          <w:szCs w:val="28"/>
          <w:lang w:val="en-AU"/>
        </w:rPr>
        <w:t xml:space="preserve"> </w:t>
      </w:r>
      <w:proofErr w:type="spellStart"/>
      <w:r w:rsidRPr="00027C57">
        <w:rPr>
          <w:sz w:val="28"/>
          <w:szCs w:val="28"/>
          <w:lang w:val="en-AU"/>
        </w:rPr>
        <w:t>паркоместа</w:t>
      </w:r>
      <w:proofErr w:type="spellEnd"/>
      <w:r w:rsidRPr="00027C57">
        <w:rPr>
          <w:sz w:val="28"/>
          <w:szCs w:val="28"/>
          <w:lang w:val="en-AU"/>
        </w:rPr>
        <w:t xml:space="preserve"> </w:t>
      </w:r>
      <w:proofErr w:type="spellStart"/>
      <w:r w:rsidRPr="00027C57">
        <w:rPr>
          <w:sz w:val="28"/>
          <w:szCs w:val="28"/>
          <w:lang w:val="en-AU"/>
        </w:rPr>
        <w:t>по</w:t>
      </w:r>
      <w:proofErr w:type="spellEnd"/>
      <w:r w:rsidRPr="00027C57">
        <w:rPr>
          <w:sz w:val="28"/>
          <w:szCs w:val="28"/>
          <w:lang w:val="en-AU"/>
        </w:rPr>
        <w:t xml:space="preserve"> </w:t>
      </w:r>
      <w:proofErr w:type="spellStart"/>
      <w:r w:rsidRPr="00027C57">
        <w:rPr>
          <w:sz w:val="28"/>
          <w:szCs w:val="28"/>
          <w:lang w:val="en-AU"/>
        </w:rPr>
        <w:t>ул</w:t>
      </w:r>
      <w:proofErr w:type="spellEnd"/>
      <w:r w:rsidRPr="00027C57">
        <w:rPr>
          <w:sz w:val="28"/>
          <w:szCs w:val="28"/>
          <w:lang w:val="en-AU"/>
        </w:rPr>
        <w:t>. „</w:t>
      </w:r>
      <w:proofErr w:type="spellStart"/>
      <w:proofErr w:type="gramStart"/>
      <w:r w:rsidRPr="00027C57">
        <w:rPr>
          <w:sz w:val="28"/>
          <w:szCs w:val="28"/>
          <w:lang w:val="en-AU"/>
        </w:rPr>
        <w:t>Морска</w:t>
      </w:r>
      <w:proofErr w:type="spellEnd"/>
      <w:r w:rsidRPr="00027C57">
        <w:rPr>
          <w:sz w:val="28"/>
          <w:szCs w:val="28"/>
          <w:lang w:val="bg-BG"/>
        </w:rPr>
        <w:t>“</w:t>
      </w:r>
      <w:proofErr w:type="gramEnd"/>
      <w:r w:rsidRPr="00027C57">
        <w:rPr>
          <w:sz w:val="28"/>
          <w:szCs w:val="28"/>
          <w:lang w:val="en-AU"/>
        </w:rPr>
        <w:t>.</w:t>
      </w:r>
    </w:p>
    <w:p w14:paraId="0BDECCB9" w14:textId="77777777" w:rsidR="00FA4920" w:rsidRPr="00027C57" w:rsidRDefault="00FA4920" w:rsidP="00FA4920">
      <w:pPr>
        <w:ind w:left="720"/>
        <w:contextualSpacing/>
        <w:jc w:val="both"/>
        <w:rPr>
          <w:sz w:val="28"/>
          <w:szCs w:val="28"/>
          <w:lang w:val="en-AU"/>
        </w:rPr>
      </w:pPr>
    </w:p>
    <w:p w14:paraId="7D608B4D" w14:textId="77777777" w:rsidR="00FA4920" w:rsidRPr="009E0EE9" w:rsidRDefault="00FA4920" w:rsidP="00FA4920">
      <w:pPr>
        <w:jc w:val="both"/>
        <w:rPr>
          <w:sz w:val="28"/>
          <w:szCs w:val="28"/>
          <w:lang w:val="bg-BG"/>
        </w:rPr>
      </w:pPr>
      <w:proofErr w:type="spellStart"/>
      <w:r w:rsidRPr="00027C57">
        <w:rPr>
          <w:sz w:val="28"/>
          <w:szCs w:val="28"/>
          <w:lang w:val="en-AU"/>
        </w:rPr>
        <w:t>Ул</w:t>
      </w:r>
      <w:proofErr w:type="spellEnd"/>
      <w:r w:rsidRPr="00027C57">
        <w:rPr>
          <w:sz w:val="28"/>
          <w:szCs w:val="28"/>
          <w:lang w:val="en-AU"/>
        </w:rPr>
        <w:t>. „</w:t>
      </w:r>
      <w:proofErr w:type="spellStart"/>
      <w:r w:rsidRPr="00027C57">
        <w:rPr>
          <w:sz w:val="28"/>
          <w:szCs w:val="28"/>
          <w:lang w:val="en-AU"/>
        </w:rPr>
        <w:t>Георги</w:t>
      </w:r>
      <w:proofErr w:type="spellEnd"/>
      <w:r w:rsidRPr="00027C57">
        <w:rPr>
          <w:sz w:val="28"/>
          <w:szCs w:val="28"/>
          <w:lang w:val="en-AU"/>
        </w:rPr>
        <w:t xml:space="preserve"> </w:t>
      </w:r>
      <w:proofErr w:type="gramStart"/>
      <w:r w:rsidRPr="00027C57">
        <w:rPr>
          <w:sz w:val="28"/>
          <w:szCs w:val="28"/>
          <w:lang w:val="en-AU"/>
        </w:rPr>
        <w:t>Кондолов“</w:t>
      </w:r>
      <w:proofErr w:type="gramEnd"/>
      <w:r>
        <w:rPr>
          <w:sz w:val="28"/>
          <w:szCs w:val="28"/>
          <w:lang w:val="bg-BG"/>
        </w:rPr>
        <w:t>:</w:t>
      </w:r>
    </w:p>
    <w:p w14:paraId="7BCD0EB7"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Паркоместата</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нанесени</w:t>
      </w:r>
      <w:proofErr w:type="spellEnd"/>
      <w:r w:rsidRPr="00027C57">
        <w:rPr>
          <w:sz w:val="28"/>
          <w:szCs w:val="28"/>
          <w:lang w:val="en-AU"/>
        </w:rPr>
        <w:t xml:space="preserve"> </w:t>
      </w:r>
      <w:proofErr w:type="spellStart"/>
      <w:r w:rsidRPr="00027C57">
        <w:rPr>
          <w:sz w:val="28"/>
          <w:szCs w:val="28"/>
          <w:lang w:val="en-AU"/>
        </w:rPr>
        <w:t>от</w:t>
      </w:r>
      <w:proofErr w:type="spellEnd"/>
      <w:r w:rsidRPr="00027C57">
        <w:rPr>
          <w:sz w:val="28"/>
          <w:szCs w:val="28"/>
          <w:lang w:val="en-AU"/>
        </w:rPr>
        <w:t xml:space="preserve"> </w:t>
      </w:r>
      <w:proofErr w:type="spellStart"/>
      <w:r w:rsidRPr="00027C57">
        <w:rPr>
          <w:sz w:val="28"/>
          <w:szCs w:val="28"/>
          <w:lang w:val="en-AU"/>
        </w:rPr>
        <w:t>дясно</w:t>
      </w:r>
      <w:proofErr w:type="spellEnd"/>
      <w:r w:rsidRPr="00027C57">
        <w:rPr>
          <w:sz w:val="28"/>
          <w:szCs w:val="28"/>
          <w:lang w:val="en-AU"/>
        </w:rPr>
        <w:t xml:space="preserve">, а в </w:t>
      </w:r>
      <w:proofErr w:type="spellStart"/>
      <w:r w:rsidRPr="00027C57">
        <w:rPr>
          <w:sz w:val="28"/>
          <w:szCs w:val="28"/>
          <w:lang w:val="en-AU"/>
        </w:rPr>
        <w:t>действителност</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от</w:t>
      </w:r>
      <w:proofErr w:type="spellEnd"/>
      <w:r w:rsidRPr="00027C57">
        <w:rPr>
          <w:sz w:val="28"/>
          <w:szCs w:val="28"/>
          <w:lang w:val="en-AU"/>
        </w:rPr>
        <w:t xml:space="preserve"> </w:t>
      </w:r>
      <w:proofErr w:type="spellStart"/>
      <w:r w:rsidRPr="00027C57">
        <w:rPr>
          <w:sz w:val="28"/>
          <w:szCs w:val="28"/>
          <w:lang w:val="en-AU"/>
        </w:rPr>
        <w:t>лявата</w:t>
      </w:r>
      <w:proofErr w:type="spellEnd"/>
      <w:r w:rsidRPr="00027C57">
        <w:rPr>
          <w:sz w:val="28"/>
          <w:szCs w:val="28"/>
          <w:lang w:val="en-AU"/>
        </w:rPr>
        <w:t xml:space="preserve"> </w:t>
      </w:r>
      <w:proofErr w:type="spellStart"/>
      <w:r w:rsidRPr="00027C57">
        <w:rPr>
          <w:sz w:val="28"/>
          <w:szCs w:val="28"/>
          <w:lang w:val="en-AU"/>
        </w:rPr>
        <w:t>страна</w:t>
      </w:r>
      <w:proofErr w:type="spellEnd"/>
      <w:r w:rsidRPr="00027C57">
        <w:rPr>
          <w:sz w:val="28"/>
          <w:szCs w:val="28"/>
          <w:lang w:val="en-AU"/>
        </w:rPr>
        <w:t xml:space="preserve"> (</w:t>
      </w:r>
      <w:proofErr w:type="spellStart"/>
      <w:r w:rsidRPr="00027C57">
        <w:rPr>
          <w:sz w:val="28"/>
          <w:szCs w:val="28"/>
          <w:lang w:val="en-AU"/>
        </w:rPr>
        <w:t>схема</w:t>
      </w:r>
      <w:proofErr w:type="spellEnd"/>
      <w:r w:rsidRPr="00027C57">
        <w:rPr>
          <w:sz w:val="28"/>
          <w:szCs w:val="28"/>
          <w:lang w:val="en-AU"/>
        </w:rPr>
        <w:t xml:space="preserve"> 11.9)</w:t>
      </w:r>
    </w:p>
    <w:p w14:paraId="04BA8B87" w14:textId="77777777" w:rsidR="00FA4920" w:rsidRPr="00027C57" w:rsidRDefault="00FA4920" w:rsidP="00FA4920">
      <w:pPr>
        <w:ind w:left="720"/>
        <w:contextualSpacing/>
        <w:jc w:val="both"/>
        <w:rPr>
          <w:sz w:val="28"/>
          <w:szCs w:val="28"/>
          <w:lang w:val="en-AU"/>
        </w:rPr>
      </w:pPr>
    </w:p>
    <w:p w14:paraId="03877611" w14:textId="77777777" w:rsidR="00FA4920" w:rsidRPr="00027C57" w:rsidRDefault="00FA4920" w:rsidP="00FA4920">
      <w:pPr>
        <w:jc w:val="both"/>
        <w:rPr>
          <w:sz w:val="28"/>
          <w:szCs w:val="28"/>
          <w:lang w:val="en-AU"/>
        </w:rPr>
      </w:pPr>
      <w:proofErr w:type="spellStart"/>
      <w:r w:rsidRPr="00027C57">
        <w:rPr>
          <w:sz w:val="28"/>
          <w:szCs w:val="28"/>
          <w:lang w:val="en-AU"/>
        </w:rPr>
        <w:t>Ул</w:t>
      </w:r>
      <w:proofErr w:type="spellEnd"/>
      <w:r w:rsidRPr="00027C57">
        <w:rPr>
          <w:sz w:val="28"/>
          <w:szCs w:val="28"/>
          <w:lang w:val="en-AU"/>
        </w:rPr>
        <w:t>. „</w:t>
      </w:r>
      <w:proofErr w:type="spellStart"/>
      <w:r w:rsidRPr="00027C57">
        <w:rPr>
          <w:sz w:val="28"/>
          <w:szCs w:val="28"/>
          <w:lang w:val="en-AU"/>
        </w:rPr>
        <w:t>Захари</w:t>
      </w:r>
      <w:proofErr w:type="spellEnd"/>
      <w:r w:rsidRPr="00027C57">
        <w:rPr>
          <w:sz w:val="28"/>
          <w:szCs w:val="28"/>
          <w:lang w:val="en-AU"/>
        </w:rPr>
        <w:t xml:space="preserve"> </w:t>
      </w:r>
      <w:proofErr w:type="gramStart"/>
      <w:r w:rsidRPr="00027C57">
        <w:rPr>
          <w:sz w:val="28"/>
          <w:szCs w:val="28"/>
          <w:lang w:val="en-AU"/>
        </w:rPr>
        <w:t>Стоянов“</w:t>
      </w:r>
      <w:proofErr w:type="gramEnd"/>
      <w:r w:rsidRPr="00027C57">
        <w:rPr>
          <w:sz w:val="28"/>
          <w:szCs w:val="28"/>
          <w:lang w:val="en-AU"/>
        </w:rPr>
        <w:t>:</w:t>
      </w:r>
    </w:p>
    <w:p w14:paraId="7EC90A3E"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Не</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нанесени</w:t>
      </w:r>
      <w:proofErr w:type="spellEnd"/>
      <w:r w:rsidRPr="00027C57">
        <w:rPr>
          <w:sz w:val="28"/>
          <w:szCs w:val="28"/>
          <w:lang w:val="en-AU"/>
        </w:rPr>
        <w:t xml:space="preserve"> </w:t>
      </w:r>
      <w:proofErr w:type="spellStart"/>
      <w:r w:rsidRPr="00027C57">
        <w:rPr>
          <w:sz w:val="28"/>
          <w:szCs w:val="28"/>
          <w:lang w:val="en-AU"/>
        </w:rPr>
        <w:t>съществуващите</w:t>
      </w:r>
      <w:proofErr w:type="spellEnd"/>
      <w:r w:rsidRPr="00027C57">
        <w:rPr>
          <w:sz w:val="28"/>
          <w:szCs w:val="28"/>
          <w:lang w:val="en-AU"/>
        </w:rPr>
        <w:t xml:space="preserve"> </w:t>
      </w:r>
      <w:proofErr w:type="spellStart"/>
      <w:r w:rsidRPr="00027C57">
        <w:rPr>
          <w:sz w:val="28"/>
          <w:szCs w:val="28"/>
          <w:lang w:val="en-AU"/>
        </w:rPr>
        <w:t>паркоместа</w:t>
      </w:r>
      <w:proofErr w:type="spellEnd"/>
      <w:r w:rsidRPr="00027C57">
        <w:rPr>
          <w:sz w:val="28"/>
          <w:szCs w:val="28"/>
          <w:lang w:val="en-AU"/>
        </w:rPr>
        <w:t xml:space="preserve"> (</w:t>
      </w:r>
      <w:proofErr w:type="spellStart"/>
      <w:r w:rsidRPr="00027C57">
        <w:rPr>
          <w:sz w:val="28"/>
          <w:szCs w:val="28"/>
          <w:lang w:val="en-AU"/>
        </w:rPr>
        <w:t>схема</w:t>
      </w:r>
      <w:proofErr w:type="spellEnd"/>
      <w:r w:rsidRPr="00027C57">
        <w:rPr>
          <w:sz w:val="28"/>
          <w:szCs w:val="28"/>
          <w:lang w:val="en-AU"/>
        </w:rPr>
        <w:t xml:space="preserve"> 11.6)</w:t>
      </w:r>
    </w:p>
    <w:p w14:paraId="019AE2D7" w14:textId="77777777" w:rsidR="00FA4920" w:rsidRPr="00027C57" w:rsidRDefault="00FA4920" w:rsidP="00FA4920">
      <w:pPr>
        <w:ind w:left="720"/>
        <w:contextualSpacing/>
        <w:jc w:val="both"/>
        <w:rPr>
          <w:sz w:val="28"/>
          <w:szCs w:val="28"/>
          <w:lang w:val="en-AU"/>
        </w:rPr>
      </w:pPr>
    </w:p>
    <w:p w14:paraId="2DFCFE64" w14:textId="77777777" w:rsidR="00FA4920" w:rsidRPr="00027C57" w:rsidRDefault="00FA4920" w:rsidP="00FA4920">
      <w:pPr>
        <w:jc w:val="both"/>
        <w:rPr>
          <w:sz w:val="28"/>
          <w:szCs w:val="28"/>
          <w:lang w:val="en-AU"/>
        </w:rPr>
      </w:pPr>
      <w:proofErr w:type="spellStart"/>
      <w:r w:rsidRPr="00027C57">
        <w:rPr>
          <w:sz w:val="28"/>
          <w:szCs w:val="28"/>
          <w:lang w:val="en-AU"/>
        </w:rPr>
        <w:t>Ул</w:t>
      </w:r>
      <w:proofErr w:type="spellEnd"/>
      <w:r w:rsidRPr="00027C57">
        <w:rPr>
          <w:sz w:val="28"/>
          <w:szCs w:val="28"/>
          <w:lang w:val="en-AU"/>
        </w:rPr>
        <w:t>. „</w:t>
      </w:r>
      <w:proofErr w:type="spellStart"/>
      <w:r w:rsidRPr="00027C57">
        <w:rPr>
          <w:sz w:val="28"/>
          <w:szCs w:val="28"/>
          <w:lang w:val="en-AU"/>
        </w:rPr>
        <w:t>Панайот</w:t>
      </w:r>
      <w:proofErr w:type="spellEnd"/>
      <w:r w:rsidRPr="00027C57">
        <w:rPr>
          <w:sz w:val="28"/>
          <w:szCs w:val="28"/>
          <w:lang w:val="en-AU"/>
        </w:rPr>
        <w:t xml:space="preserve"> </w:t>
      </w:r>
      <w:proofErr w:type="gramStart"/>
      <w:r w:rsidRPr="00027C57">
        <w:rPr>
          <w:sz w:val="28"/>
          <w:szCs w:val="28"/>
          <w:lang w:val="en-AU"/>
        </w:rPr>
        <w:t>Волов“ ,</w:t>
      </w:r>
      <w:proofErr w:type="gramEnd"/>
      <w:r w:rsidRPr="00027C57">
        <w:rPr>
          <w:sz w:val="28"/>
          <w:szCs w:val="28"/>
          <w:lang w:val="en-AU"/>
        </w:rPr>
        <w:t xml:space="preserve"> </w:t>
      </w:r>
      <w:proofErr w:type="spellStart"/>
      <w:r w:rsidRPr="00027C57">
        <w:rPr>
          <w:sz w:val="28"/>
          <w:szCs w:val="28"/>
          <w:lang w:val="en-AU"/>
        </w:rPr>
        <w:t>ул</w:t>
      </w:r>
      <w:proofErr w:type="spellEnd"/>
      <w:r w:rsidRPr="00027C57">
        <w:rPr>
          <w:sz w:val="28"/>
          <w:szCs w:val="28"/>
          <w:lang w:val="en-AU"/>
        </w:rPr>
        <w:t>. „</w:t>
      </w:r>
      <w:proofErr w:type="spellStart"/>
      <w:proofErr w:type="gramStart"/>
      <w:r w:rsidRPr="00027C57">
        <w:rPr>
          <w:sz w:val="28"/>
          <w:szCs w:val="28"/>
          <w:lang w:val="en-AU"/>
        </w:rPr>
        <w:t>Плиска</w:t>
      </w:r>
      <w:proofErr w:type="spellEnd"/>
      <w:r w:rsidRPr="00027C57">
        <w:rPr>
          <w:sz w:val="28"/>
          <w:szCs w:val="28"/>
          <w:lang w:val="en-AU"/>
        </w:rPr>
        <w:t>“ и</w:t>
      </w:r>
      <w:proofErr w:type="gramEnd"/>
      <w:r w:rsidRPr="00027C57">
        <w:rPr>
          <w:sz w:val="28"/>
          <w:szCs w:val="28"/>
          <w:lang w:val="en-AU"/>
        </w:rPr>
        <w:t xml:space="preserve">  </w:t>
      </w:r>
      <w:proofErr w:type="spellStart"/>
      <w:r w:rsidRPr="00027C57">
        <w:rPr>
          <w:sz w:val="28"/>
          <w:szCs w:val="28"/>
          <w:lang w:val="en-AU"/>
        </w:rPr>
        <w:t>ул</w:t>
      </w:r>
      <w:proofErr w:type="spellEnd"/>
      <w:r w:rsidRPr="00027C57">
        <w:rPr>
          <w:sz w:val="28"/>
          <w:szCs w:val="28"/>
          <w:lang w:val="en-AU"/>
        </w:rPr>
        <w:t>. „</w:t>
      </w:r>
      <w:proofErr w:type="spellStart"/>
      <w:r w:rsidRPr="00027C57">
        <w:rPr>
          <w:sz w:val="28"/>
          <w:szCs w:val="28"/>
          <w:lang w:val="en-AU"/>
        </w:rPr>
        <w:t>Ангел</w:t>
      </w:r>
      <w:proofErr w:type="spellEnd"/>
      <w:r w:rsidRPr="00027C57">
        <w:rPr>
          <w:sz w:val="28"/>
          <w:szCs w:val="28"/>
          <w:lang w:val="en-AU"/>
        </w:rPr>
        <w:t xml:space="preserve"> </w:t>
      </w:r>
      <w:proofErr w:type="gramStart"/>
      <w:r w:rsidRPr="00027C57">
        <w:rPr>
          <w:sz w:val="28"/>
          <w:szCs w:val="28"/>
          <w:lang w:val="en-AU"/>
        </w:rPr>
        <w:t>Кънчев“</w:t>
      </w:r>
      <w:proofErr w:type="gramEnd"/>
      <w:r w:rsidRPr="00027C57">
        <w:rPr>
          <w:sz w:val="28"/>
          <w:szCs w:val="28"/>
          <w:lang w:val="en-AU"/>
        </w:rPr>
        <w:t>:</w:t>
      </w:r>
    </w:p>
    <w:p w14:paraId="5DB80337"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Паркоместата</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от</w:t>
      </w:r>
      <w:proofErr w:type="spellEnd"/>
      <w:r w:rsidRPr="00027C57">
        <w:rPr>
          <w:sz w:val="28"/>
          <w:szCs w:val="28"/>
          <w:lang w:val="en-AU"/>
        </w:rPr>
        <w:t xml:space="preserve"> </w:t>
      </w:r>
      <w:proofErr w:type="spellStart"/>
      <w:r w:rsidRPr="00027C57">
        <w:rPr>
          <w:sz w:val="28"/>
          <w:szCs w:val="28"/>
          <w:lang w:val="en-AU"/>
        </w:rPr>
        <w:t>двете</w:t>
      </w:r>
      <w:proofErr w:type="spellEnd"/>
      <w:r w:rsidRPr="00027C57">
        <w:rPr>
          <w:sz w:val="28"/>
          <w:szCs w:val="28"/>
          <w:lang w:val="en-AU"/>
        </w:rPr>
        <w:t xml:space="preserve"> </w:t>
      </w:r>
      <w:proofErr w:type="spellStart"/>
      <w:r w:rsidRPr="00027C57">
        <w:rPr>
          <w:sz w:val="28"/>
          <w:szCs w:val="28"/>
          <w:lang w:val="en-AU"/>
        </w:rPr>
        <w:t>страни</w:t>
      </w:r>
      <w:proofErr w:type="spellEnd"/>
      <w:r w:rsidRPr="00027C57">
        <w:rPr>
          <w:sz w:val="28"/>
          <w:szCs w:val="28"/>
          <w:lang w:val="en-AU"/>
        </w:rPr>
        <w:t xml:space="preserve"> </w:t>
      </w: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улицата</w:t>
      </w:r>
      <w:proofErr w:type="spellEnd"/>
      <w:r w:rsidRPr="00027C57">
        <w:rPr>
          <w:sz w:val="28"/>
          <w:szCs w:val="28"/>
          <w:lang w:val="en-AU"/>
        </w:rPr>
        <w:t xml:space="preserve">, </w:t>
      </w: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схемата</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нанесени</w:t>
      </w:r>
      <w:proofErr w:type="spellEnd"/>
      <w:r w:rsidRPr="00027C57">
        <w:rPr>
          <w:sz w:val="28"/>
          <w:szCs w:val="28"/>
          <w:lang w:val="en-AU"/>
        </w:rPr>
        <w:t xml:space="preserve"> </w:t>
      </w:r>
      <w:proofErr w:type="spellStart"/>
      <w:r w:rsidRPr="00027C57">
        <w:rPr>
          <w:sz w:val="28"/>
          <w:szCs w:val="28"/>
          <w:lang w:val="en-AU"/>
        </w:rPr>
        <w:t>само</w:t>
      </w:r>
      <w:proofErr w:type="spellEnd"/>
      <w:r w:rsidRPr="00027C57">
        <w:rPr>
          <w:sz w:val="28"/>
          <w:szCs w:val="28"/>
          <w:lang w:val="en-AU"/>
        </w:rPr>
        <w:t xml:space="preserve"> </w:t>
      </w:r>
      <w:proofErr w:type="spellStart"/>
      <w:r w:rsidRPr="00027C57">
        <w:rPr>
          <w:sz w:val="28"/>
          <w:szCs w:val="28"/>
          <w:lang w:val="en-AU"/>
        </w:rPr>
        <w:t>от</w:t>
      </w:r>
      <w:proofErr w:type="spellEnd"/>
      <w:r w:rsidRPr="00027C57">
        <w:rPr>
          <w:sz w:val="28"/>
          <w:szCs w:val="28"/>
          <w:lang w:val="en-AU"/>
        </w:rPr>
        <w:t xml:space="preserve"> </w:t>
      </w:r>
      <w:proofErr w:type="spellStart"/>
      <w:r w:rsidRPr="00027C57">
        <w:rPr>
          <w:sz w:val="28"/>
          <w:szCs w:val="28"/>
          <w:lang w:val="en-AU"/>
        </w:rPr>
        <w:t>едната</w:t>
      </w:r>
      <w:proofErr w:type="spellEnd"/>
      <w:r w:rsidRPr="00027C57">
        <w:rPr>
          <w:sz w:val="28"/>
          <w:szCs w:val="28"/>
          <w:lang w:val="en-AU"/>
        </w:rPr>
        <w:t xml:space="preserve"> (</w:t>
      </w:r>
      <w:proofErr w:type="spellStart"/>
      <w:r w:rsidRPr="00027C57">
        <w:rPr>
          <w:sz w:val="28"/>
          <w:szCs w:val="28"/>
          <w:lang w:val="en-AU"/>
        </w:rPr>
        <w:t>схема</w:t>
      </w:r>
      <w:proofErr w:type="spellEnd"/>
      <w:r w:rsidRPr="00027C57">
        <w:rPr>
          <w:sz w:val="28"/>
          <w:szCs w:val="28"/>
          <w:lang w:val="en-AU"/>
        </w:rPr>
        <w:t xml:space="preserve"> 11.6)</w:t>
      </w:r>
    </w:p>
    <w:p w14:paraId="776045DB" w14:textId="77777777" w:rsidR="00FA4920" w:rsidRPr="00027C57" w:rsidRDefault="00FA4920" w:rsidP="00FA4920">
      <w:pPr>
        <w:ind w:left="720"/>
        <w:contextualSpacing/>
        <w:jc w:val="both"/>
        <w:rPr>
          <w:sz w:val="28"/>
          <w:szCs w:val="28"/>
          <w:lang w:val="en-AU"/>
        </w:rPr>
      </w:pPr>
    </w:p>
    <w:p w14:paraId="4364E83B" w14:textId="27541FE7" w:rsidR="00FA4920" w:rsidRPr="009C73A5" w:rsidRDefault="00FA4920" w:rsidP="00FA4920">
      <w:pPr>
        <w:jc w:val="both"/>
        <w:rPr>
          <w:sz w:val="28"/>
          <w:szCs w:val="28"/>
          <w:lang w:val="bg-BG"/>
        </w:rPr>
      </w:pPr>
      <w:proofErr w:type="spellStart"/>
      <w:r w:rsidRPr="00027C57">
        <w:rPr>
          <w:sz w:val="28"/>
          <w:szCs w:val="28"/>
          <w:lang w:val="en-AU"/>
        </w:rPr>
        <w:lastRenderedPageBreak/>
        <w:t>Не</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нанесени</w:t>
      </w:r>
      <w:proofErr w:type="spellEnd"/>
      <w:r w:rsidRPr="00027C57">
        <w:rPr>
          <w:sz w:val="28"/>
          <w:szCs w:val="28"/>
          <w:lang w:val="en-AU"/>
        </w:rPr>
        <w:t xml:space="preserve"> </w:t>
      </w:r>
      <w:proofErr w:type="spellStart"/>
      <w:r w:rsidRPr="00027C57">
        <w:rPr>
          <w:sz w:val="28"/>
          <w:szCs w:val="28"/>
          <w:lang w:val="en-AU"/>
        </w:rPr>
        <w:t>съществуващите</w:t>
      </w:r>
      <w:proofErr w:type="spellEnd"/>
      <w:r w:rsidRPr="00027C57">
        <w:rPr>
          <w:sz w:val="28"/>
          <w:szCs w:val="28"/>
          <w:lang w:val="en-AU"/>
        </w:rPr>
        <w:t xml:space="preserve"> </w:t>
      </w:r>
      <w:proofErr w:type="spellStart"/>
      <w:r w:rsidRPr="00027C57">
        <w:rPr>
          <w:sz w:val="28"/>
          <w:szCs w:val="28"/>
          <w:lang w:val="en-AU"/>
        </w:rPr>
        <w:t>пътни</w:t>
      </w:r>
      <w:proofErr w:type="spellEnd"/>
      <w:r w:rsidRPr="00027C57">
        <w:rPr>
          <w:sz w:val="28"/>
          <w:szCs w:val="28"/>
          <w:lang w:val="en-AU"/>
        </w:rPr>
        <w:t xml:space="preserve"> </w:t>
      </w:r>
      <w:proofErr w:type="spellStart"/>
      <w:r w:rsidRPr="00027C57">
        <w:rPr>
          <w:sz w:val="28"/>
          <w:szCs w:val="28"/>
          <w:lang w:val="en-AU"/>
        </w:rPr>
        <w:t>знаци</w:t>
      </w:r>
      <w:proofErr w:type="spellEnd"/>
      <w:r w:rsidRPr="00027C57">
        <w:rPr>
          <w:sz w:val="28"/>
          <w:szCs w:val="28"/>
          <w:lang w:val="en-AU"/>
        </w:rPr>
        <w:t xml:space="preserve"> </w:t>
      </w: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Кръговото</w:t>
      </w:r>
      <w:proofErr w:type="spellEnd"/>
      <w:r w:rsidRPr="00027C57">
        <w:rPr>
          <w:sz w:val="28"/>
          <w:szCs w:val="28"/>
          <w:lang w:val="en-AU"/>
        </w:rPr>
        <w:t xml:space="preserve"> </w:t>
      </w:r>
      <w:proofErr w:type="spellStart"/>
      <w:r w:rsidRPr="00027C57">
        <w:rPr>
          <w:sz w:val="28"/>
          <w:szCs w:val="28"/>
          <w:lang w:val="en-AU"/>
        </w:rPr>
        <w:t>до</w:t>
      </w:r>
      <w:proofErr w:type="spellEnd"/>
      <w:r w:rsidRPr="00027C57">
        <w:rPr>
          <w:sz w:val="28"/>
          <w:szCs w:val="28"/>
          <w:lang w:val="en-AU"/>
        </w:rPr>
        <w:t xml:space="preserve"> </w:t>
      </w:r>
      <w:proofErr w:type="spellStart"/>
      <w:r w:rsidRPr="009C73A5">
        <w:rPr>
          <w:sz w:val="28"/>
          <w:szCs w:val="28"/>
          <w:lang w:val="en-AU"/>
        </w:rPr>
        <w:t>Манастир</w:t>
      </w:r>
      <w:proofErr w:type="spellEnd"/>
      <w:r w:rsidRPr="009C73A5">
        <w:rPr>
          <w:sz w:val="28"/>
          <w:szCs w:val="28"/>
          <w:lang w:val="bg-BG"/>
        </w:rPr>
        <w:t xml:space="preserve"> „Св. </w:t>
      </w:r>
      <w:proofErr w:type="gramStart"/>
      <w:r w:rsidRPr="009C73A5">
        <w:rPr>
          <w:sz w:val="28"/>
          <w:szCs w:val="28"/>
          <w:lang w:val="bg-BG"/>
        </w:rPr>
        <w:t>Георги“</w:t>
      </w:r>
      <w:r w:rsidRPr="009C73A5">
        <w:rPr>
          <w:sz w:val="28"/>
          <w:szCs w:val="28"/>
          <w:lang w:val="en-AU"/>
        </w:rPr>
        <w:t xml:space="preserve"> (</w:t>
      </w:r>
      <w:proofErr w:type="spellStart"/>
      <w:proofErr w:type="gramEnd"/>
      <w:r w:rsidRPr="009C73A5">
        <w:rPr>
          <w:sz w:val="28"/>
          <w:szCs w:val="28"/>
          <w:lang w:val="en-AU"/>
        </w:rPr>
        <w:t>схема</w:t>
      </w:r>
      <w:proofErr w:type="spellEnd"/>
      <w:r w:rsidRPr="009C73A5">
        <w:rPr>
          <w:sz w:val="28"/>
          <w:szCs w:val="28"/>
          <w:lang w:val="en-AU"/>
        </w:rPr>
        <w:t xml:space="preserve"> 11.10)</w:t>
      </w:r>
      <w:r w:rsidR="001F04F4" w:rsidRPr="009C73A5">
        <w:rPr>
          <w:sz w:val="28"/>
          <w:szCs w:val="28"/>
          <w:lang w:val="bg-BG"/>
        </w:rPr>
        <w:t>.</w:t>
      </w:r>
    </w:p>
    <w:p w14:paraId="112DFB13" w14:textId="77777777" w:rsidR="00FA4920" w:rsidRPr="009C73A5" w:rsidRDefault="00FA4920" w:rsidP="00FA4920">
      <w:pPr>
        <w:jc w:val="both"/>
        <w:rPr>
          <w:sz w:val="28"/>
          <w:szCs w:val="28"/>
          <w:lang w:val="en-AU"/>
        </w:rPr>
      </w:pPr>
    </w:p>
    <w:p w14:paraId="2C05C100" w14:textId="47266742" w:rsidR="00FA4920" w:rsidRPr="001F04F4" w:rsidRDefault="00FA4920" w:rsidP="00FA4920">
      <w:pPr>
        <w:jc w:val="both"/>
        <w:rPr>
          <w:sz w:val="28"/>
          <w:szCs w:val="28"/>
          <w:lang w:val="bg-BG"/>
        </w:rPr>
      </w:pPr>
      <w:proofErr w:type="spellStart"/>
      <w:r w:rsidRPr="00027C57">
        <w:rPr>
          <w:sz w:val="28"/>
          <w:szCs w:val="28"/>
          <w:lang w:val="en-AU"/>
        </w:rPr>
        <w:t>Не</w:t>
      </w:r>
      <w:proofErr w:type="spellEnd"/>
      <w:r w:rsidRPr="00027C57">
        <w:rPr>
          <w:sz w:val="28"/>
          <w:szCs w:val="28"/>
          <w:lang w:val="en-AU"/>
        </w:rPr>
        <w:t xml:space="preserve"> е </w:t>
      </w:r>
      <w:proofErr w:type="spellStart"/>
      <w:r w:rsidRPr="00027C57">
        <w:rPr>
          <w:sz w:val="28"/>
          <w:szCs w:val="28"/>
          <w:lang w:val="en-AU"/>
        </w:rPr>
        <w:t>нанесена</w:t>
      </w:r>
      <w:proofErr w:type="spellEnd"/>
      <w:r w:rsidRPr="00027C57">
        <w:rPr>
          <w:sz w:val="28"/>
          <w:szCs w:val="28"/>
          <w:lang w:val="en-AU"/>
        </w:rPr>
        <w:t xml:space="preserve"> </w:t>
      </w:r>
      <w:proofErr w:type="spellStart"/>
      <w:r w:rsidRPr="00027C57">
        <w:rPr>
          <w:sz w:val="28"/>
          <w:szCs w:val="28"/>
          <w:lang w:val="en-AU"/>
        </w:rPr>
        <w:t>съществуващата</w:t>
      </w:r>
      <w:proofErr w:type="spellEnd"/>
      <w:r w:rsidRPr="00027C57">
        <w:rPr>
          <w:sz w:val="28"/>
          <w:szCs w:val="28"/>
          <w:lang w:val="en-AU"/>
        </w:rPr>
        <w:t xml:space="preserve"> </w:t>
      </w:r>
      <w:proofErr w:type="spellStart"/>
      <w:r w:rsidRPr="00027C57">
        <w:rPr>
          <w:sz w:val="28"/>
          <w:szCs w:val="28"/>
          <w:lang w:val="en-AU"/>
        </w:rPr>
        <w:t>пешеходната</w:t>
      </w:r>
      <w:proofErr w:type="spellEnd"/>
      <w:r w:rsidRPr="00027C57">
        <w:rPr>
          <w:sz w:val="28"/>
          <w:szCs w:val="28"/>
          <w:lang w:val="en-AU"/>
        </w:rPr>
        <w:t xml:space="preserve"> </w:t>
      </w:r>
      <w:proofErr w:type="spellStart"/>
      <w:r w:rsidRPr="00027C57">
        <w:rPr>
          <w:sz w:val="28"/>
          <w:szCs w:val="28"/>
          <w:lang w:val="en-AU"/>
        </w:rPr>
        <w:t>пътека</w:t>
      </w:r>
      <w:proofErr w:type="spellEnd"/>
      <w:r w:rsidRPr="00027C57">
        <w:rPr>
          <w:sz w:val="28"/>
          <w:szCs w:val="28"/>
          <w:lang w:val="en-AU"/>
        </w:rPr>
        <w:t xml:space="preserve"> </w:t>
      </w:r>
      <w:proofErr w:type="spellStart"/>
      <w:r w:rsidRPr="00027C57">
        <w:rPr>
          <w:sz w:val="28"/>
          <w:szCs w:val="28"/>
          <w:lang w:val="en-AU"/>
        </w:rPr>
        <w:t>до</w:t>
      </w:r>
      <w:proofErr w:type="spellEnd"/>
      <w:r w:rsidRPr="00027C57">
        <w:rPr>
          <w:sz w:val="28"/>
          <w:szCs w:val="28"/>
          <w:lang w:val="en-AU"/>
        </w:rPr>
        <w:t xml:space="preserve"> </w:t>
      </w:r>
      <w:proofErr w:type="spellStart"/>
      <w:r w:rsidRPr="00027C57">
        <w:rPr>
          <w:sz w:val="28"/>
          <w:szCs w:val="28"/>
          <w:lang w:val="en-AU"/>
        </w:rPr>
        <w:t>автобусната</w:t>
      </w:r>
      <w:proofErr w:type="spellEnd"/>
      <w:r w:rsidRPr="00027C57">
        <w:rPr>
          <w:sz w:val="28"/>
          <w:szCs w:val="28"/>
          <w:lang w:val="en-AU"/>
        </w:rPr>
        <w:t xml:space="preserve"> </w:t>
      </w:r>
      <w:proofErr w:type="spellStart"/>
      <w:r w:rsidRPr="00027C57">
        <w:rPr>
          <w:sz w:val="28"/>
          <w:szCs w:val="28"/>
          <w:lang w:val="en-AU"/>
        </w:rPr>
        <w:t>спирката</w:t>
      </w:r>
      <w:proofErr w:type="spellEnd"/>
      <w:r w:rsidRPr="00027C57">
        <w:rPr>
          <w:sz w:val="28"/>
          <w:szCs w:val="28"/>
          <w:lang w:val="en-AU"/>
        </w:rPr>
        <w:t xml:space="preserve"> </w:t>
      </w:r>
      <w:proofErr w:type="spellStart"/>
      <w:proofErr w:type="gramStart"/>
      <w:r w:rsidRPr="00027C57">
        <w:rPr>
          <w:sz w:val="28"/>
          <w:szCs w:val="28"/>
          <w:lang w:val="en-AU"/>
        </w:rPr>
        <w:t>пред</w:t>
      </w:r>
      <w:proofErr w:type="spellEnd"/>
      <w:r w:rsidRPr="00027C57">
        <w:rPr>
          <w:sz w:val="28"/>
          <w:szCs w:val="28"/>
          <w:lang w:val="en-AU"/>
        </w:rPr>
        <w:t xml:space="preserve">  </w:t>
      </w:r>
      <w:proofErr w:type="spellStart"/>
      <w:r w:rsidRPr="00027C57">
        <w:rPr>
          <w:sz w:val="28"/>
          <w:szCs w:val="28"/>
          <w:lang w:val="en-AU"/>
        </w:rPr>
        <w:t>Манастира</w:t>
      </w:r>
      <w:proofErr w:type="spellEnd"/>
      <w:proofErr w:type="gramEnd"/>
      <w:r w:rsidRPr="00027C57">
        <w:rPr>
          <w:sz w:val="28"/>
          <w:szCs w:val="28"/>
          <w:lang w:val="en-AU"/>
        </w:rPr>
        <w:t xml:space="preserve"> (</w:t>
      </w:r>
      <w:proofErr w:type="spellStart"/>
      <w:r w:rsidRPr="00027C57">
        <w:rPr>
          <w:sz w:val="28"/>
          <w:szCs w:val="28"/>
          <w:lang w:val="en-AU"/>
        </w:rPr>
        <w:t>схема</w:t>
      </w:r>
      <w:proofErr w:type="spellEnd"/>
      <w:r w:rsidRPr="00027C57">
        <w:rPr>
          <w:sz w:val="28"/>
          <w:szCs w:val="28"/>
          <w:lang w:val="en-AU"/>
        </w:rPr>
        <w:t xml:space="preserve"> 11.10)</w:t>
      </w:r>
      <w:r w:rsidR="001F04F4">
        <w:rPr>
          <w:sz w:val="28"/>
          <w:szCs w:val="28"/>
          <w:lang w:val="bg-BG"/>
        </w:rPr>
        <w:t>.</w:t>
      </w:r>
    </w:p>
    <w:p w14:paraId="73C9E035" w14:textId="77777777" w:rsidR="00FA4920" w:rsidRPr="00027C57" w:rsidRDefault="00FA4920" w:rsidP="00FA4920">
      <w:pPr>
        <w:jc w:val="both"/>
        <w:rPr>
          <w:sz w:val="28"/>
          <w:szCs w:val="28"/>
          <w:lang w:val="en-AU"/>
        </w:rPr>
      </w:pPr>
    </w:p>
    <w:p w14:paraId="22AB4ED6" w14:textId="5FF14D11" w:rsidR="00FA4920" w:rsidRPr="00027C57" w:rsidRDefault="00FA4920" w:rsidP="00FA4920">
      <w:pPr>
        <w:jc w:val="both"/>
        <w:rPr>
          <w:sz w:val="28"/>
          <w:szCs w:val="28"/>
          <w:lang w:val="bg-BG"/>
        </w:rPr>
      </w:pPr>
      <w:r w:rsidRPr="00027C57">
        <w:rPr>
          <w:sz w:val="28"/>
          <w:szCs w:val="28"/>
          <w:lang w:val="bg-BG"/>
        </w:rPr>
        <w:t xml:space="preserve">По </w:t>
      </w:r>
      <w:proofErr w:type="spellStart"/>
      <w:r w:rsidRPr="00027C57">
        <w:rPr>
          <w:sz w:val="28"/>
          <w:szCs w:val="28"/>
          <w:lang w:val="en-AU"/>
        </w:rPr>
        <w:t>ул</w:t>
      </w:r>
      <w:proofErr w:type="spellEnd"/>
      <w:r w:rsidRPr="00027C57">
        <w:rPr>
          <w:sz w:val="28"/>
          <w:szCs w:val="28"/>
          <w:lang w:val="en-AU"/>
        </w:rPr>
        <w:t>. „</w:t>
      </w:r>
      <w:proofErr w:type="spellStart"/>
      <w:proofErr w:type="gramStart"/>
      <w:r w:rsidRPr="00027C57">
        <w:rPr>
          <w:sz w:val="28"/>
          <w:szCs w:val="28"/>
          <w:lang w:val="en-AU"/>
        </w:rPr>
        <w:t>Тутхон</w:t>
      </w:r>
      <w:proofErr w:type="spellEnd"/>
      <w:r w:rsidRPr="00027C57">
        <w:rPr>
          <w:sz w:val="28"/>
          <w:szCs w:val="28"/>
          <w:lang w:val="en-AU"/>
        </w:rPr>
        <w:t>“</w:t>
      </w:r>
      <w:proofErr w:type="gramEnd"/>
      <w:r w:rsidRPr="00027C57">
        <w:rPr>
          <w:sz w:val="28"/>
          <w:szCs w:val="28"/>
          <w:lang w:val="bg-BG"/>
        </w:rPr>
        <w:t>,</w:t>
      </w:r>
      <w:r w:rsidRPr="00027C57">
        <w:rPr>
          <w:sz w:val="28"/>
          <w:szCs w:val="28"/>
          <w:lang w:val="en-AU"/>
        </w:rPr>
        <w:t xml:space="preserve"> в </w:t>
      </w:r>
      <w:proofErr w:type="spellStart"/>
      <w:r w:rsidRPr="00027C57">
        <w:rPr>
          <w:sz w:val="28"/>
          <w:szCs w:val="28"/>
          <w:lang w:val="en-AU"/>
        </w:rPr>
        <w:t>частта</w:t>
      </w:r>
      <w:proofErr w:type="spellEnd"/>
      <w:r w:rsidRPr="00027C57">
        <w:rPr>
          <w:sz w:val="28"/>
          <w:szCs w:val="28"/>
          <w:lang w:val="en-AU"/>
        </w:rPr>
        <w:t xml:space="preserve"> </w:t>
      </w:r>
      <w:proofErr w:type="spellStart"/>
      <w:r w:rsidRPr="00027C57">
        <w:rPr>
          <w:sz w:val="28"/>
          <w:szCs w:val="28"/>
          <w:lang w:val="en-AU"/>
        </w:rPr>
        <w:t>от</w:t>
      </w:r>
      <w:proofErr w:type="spellEnd"/>
      <w:r w:rsidRPr="00027C57">
        <w:rPr>
          <w:sz w:val="28"/>
          <w:szCs w:val="28"/>
          <w:lang w:val="en-AU"/>
        </w:rPr>
        <w:t xml:space="preserve"> </w:t>
      </w:r>
      <w:proofErr w:type="spellStart"/>
      <w:r w:rsidRPr="00027C57">
        <w:rPr>
          <w:sz w:val="28"/>
          <w:szCs w:val="28"/>
          <w:lang w:val="en-AU"/>
        </w:rPr>
        <w:t>кръстовището</w:t>
      </w:r>
      <w:proofErr w:type="spellEnd"/>
      <w:r w:rsidRPr="00027C57">
        <w:rPr>
          <w:sz w:val="28"/>
          <w:szCs w:val="28"/>
          <w:lang w:val="en-AU"/>
        </w:rPr>
        <w:t xml:space="preserve"> с </w:t>
      </w:r>
      <w:proofErr w:type="spellStart"/>
      <w:r w:rsidRPr="00027C57">
        <w:rPr>
          <w:sz w:val="28"/>
          <w:szCs w:val="28"/>
          <w:lang w:val="en-AU"/>
        </w:rPr>
        <w:t>ул</w:t>
      </w:r>
      <w:proofErr w:type="spellEnd"/>
      <w:r w:rsidRPr="00027C57">
        <w:rPr>
          <w:sz w:val="28"/>
          <w:szCs w:val="28"/>
          <w:lang w:val="en-AU"/>
        </w:rPr>
        <w:t>. „</w:t>
      </w:r>
      <w:proofErr w:type="spellStart"/>
      <w:proofErr w:type="gramStart"/>
      <w:r w:rsidRPr="00027C57">
        <w:rPr>
          <w:sz w:val="28"/>
          <w:szCs w:val="28"/>
          <w:lang w:val="en-AU"/>
        </w:rPr>
        <w:t>Македония</w:t>
      </w:r>
      <w:proofErr w:type="spellEnd"/>
      <w:r w:rsidRPr="00027C57">
        <w:rPr>
          <w:sz w:val="28"/>
          <w:szCs w:val="28"/>
          <w:lang w:val="en-AU"/>
        </w:rPr>
        <w:t xml:space="preserve">“ </w:t>
      </w:r>
      <w:proofErr w:type="spellStart"/>
      <w:r w:rsidRPr="00027C57">
        <w:rPr>
          <w:sz w:val="28"/>
          <w:szCs w:val="28"/>
          <w:lang w:val="en-AU"/>
        </w:rPr>
        <w:t>посока</w:t>
      </w:r>
      <w:proofErr w:type="spellEnd"/>
      <w:proofErr w:type="gramEnd"/>
      <w:r w:rsidRPr="00027C57">
        <w:rPr>
          <w:sz w:val="28"/>
          <w:szCs w:val="28"/>
          <w:lang w:val="en-AU"/>
        </w:rPr>
        <w:t xml:space="preserve"> </w:t>
      </w:r>
      <w:proofErr w:type="spellStart"/>
      <w:r w:rsidRPr="00027C57">
        <w:rPr>
          <w:sz w:val="28"/>
          <w:szCs w:val="28"/>
          <w:lang w:val="en-AU"/>
        </w:rPr>
        <w:t>Музей</w:t>
      </w:r>
      <w:proofErr w:type="spellEnd"/>
      <w:r w:rsidRPr="00027C57">
        <w:rPr>
          <w:sz w:val="28"/>
          <w:szCs w:val="28"/>
          <w:lang w:val="en-AU"/>
        </w:rPr>
        <w:t xml:space="preserve"> </w:t>
      </w: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солта</w:t>
      </w:r>
      <w:proofErr w:type="spellEnd"/>
      <w:r w:rsidRPr="00027C57">
        <w:rPr>
          <w:sz w:val="28"/>
          <w:szCs w:val="28"/>
          <w:lang w:val="bg-BG"/>
        </w:rPr>
        <w:t>,</w:t>
      </w:r>
      <w:r w:rsidRPr="00027C57">
        <w:rPr>
          <w:sz w:val="28"/>
          <w:szCs w:val="28"/>
          <w:lang w:val="en-AU"/>
        </w:rPr>
        <w:t xml:space="preserve"> </w:t>
      </w:r>
      <w:proofErr w:type="spellStart"/>
      <w:r w:rsidRPr="00027C57">
        <w:rPr>
          <w:sz w:val="28"/>
          <w:szCs w:val="28"/>
          <w:lang w:val="en-AU"/>
        </w:rPr>
        <w:t>да</w:t>
      </w:r>
      <w:proofErr w:type="spellEnd"/>
      <w:r w:rsidRPr="00027C57">
        <w:rPr>
          <w:sz w:val="28"/>
          <w:szCs w:val="28"/>
          <w:lang w:val="en-AU"/>
        </w:rPr>
        <w:t xml:space="preserve"> </w:t>
      </w:r>
      <w:proofErr w:type="spellStart"/>
      <w:r w:rsidRPr="00027C57">
        <w:rPr>
          <w:sz w:val="28"/>
          <w:szCs w:val="28"/>
          <w:lang w:val="en-AU"/>
        </w:rPr>
        <w:t>се</w:t>
      </w:r>
      <w:proofErr w:type="spellEnd"/>
      <w:r w:rsidRPr="00027C57">
        <w:rPr>
          <w:sz w:val="28"/>
          <w:szCs w:val="28"/>
          <w:lang w:val="en-AU"/>
        </w:rPr>
        <w:t xml:space="preserve"> </w:t>
      </w:r>
      <w:proofErr w:type="spellStart"/>
      <w:r w:rsidRPr="00027C57">
        <w:rPr>
          <w:sz w:val="28"/>
          <w:szCs w:val="28"/>
          <w:lang w:val="en-AU"/>
        </w:rPr>
        <w:t>премахне</w:t>
      </w:r>
      <w:proofErr w:type="spellEnd"/>
      <w:r w:rsidRPr="00027C57">
        <w:rPr>
          <w:sz w:val="28"/>
          <w:szCs w:val="28"/>
          <w:lang w:val="en-AU"/>
        </w:rPr>
        <w:t xml:space="preserve"> </w:t>
      </w:r>
      <w:proofErr w:type="spellStart"/>
      <w:r w:rsidRPr="00027C57">
        <w:rPr>
          <w:sz w:val="28"/>
          <w:szCs w:val="28"/>
          <w:lang w:val="en-AU"/>
        </w:rPr>
        <w:t>обозначението</w:t>
      </w:r>
      <w:proofErr w:type="spellEnd"/>
      <w:r w:rsidRPr="00027C57">
        <w:rPr>
          <w:sz w:val="28"/>
          <w:szCs w:val="28"/>
          <w:lang w:val="en-AU"/>
        </w:rPr>
        <w:t xml:space="preserve"> </w:t>
      </w:r>
      <w:proofErr w:type="spellStart"/>
      <w:r w:rsidRPr="00027C57">
        <w:rPr>
          <w:sz w:val="28"/>
          <w:szCs w:val="28"/>
          <w:lang w:val="en-AU"/>
        </w:rPr>
        <w:t>за</w:t>
      </w:r>
      <w:proofErr w:type="spellEnd"/>
      <w:r w:rsidRPr="00027C57">
        <w:rPr>
          <w:sz w:val="28"/>
          <w:szCs w:val="28"/>
          <w:lang w:val="en-AU"/>
        </w:rPr>
        <w:t xml:space="preserve"> „</w:t>
      </w:r>
      <w:proofErr w:type="spellStart"/>
      <w:r w:rsidRPr="00027C57">
        <w:rPr>
          <w:sz w:val="28"/>
          <w:szCs w:val="28"/>
          <w:lang w:val="en-AU"/>
        </w:rPr>
        <w:t>Синя</w:t>
      </w:r>
      <w:proofErr w:type="spellEnd"/>
      <w:r w:rsidRPr="00027C57">
        <w:rPr>
          <w:sz w:val="28"/>
          <w:szCs w:val="28"/>
          <w:lang w:val="en-AU"/>
        </w:rPr>
        <w:t xml:space="preserve"> </w:t>
      </w:r>
      <w:proofErr w:type="spellStart"/>
      <w:proofErr w:type="gramStart"/>
      <w:r w:rsidRPr="00027C57">
        <w:rPr>
          <w:sz w:val="28"/>
          <w:szCs w:val="28"/>
          <w:lang w:val="en-AU"/>
        </w:rPr>
        <w:t>зона</w:t>
      </w:r>
      <w:proofErr w:type="spellEnd"/>
      <w:r w:rsidRPr="00027C57">
        <w:rPr>
          <w:sz w:val="28"/>
          <w:szCs w:val="28"/>
          <w:lang w:val="en-AU"/>
        </w:rPr>
        <w:t>“</w:t>
      </w:r>
      <w:proofErr w:type="gramEnd"/>
      <w:r w:rsidR="001F04F4">
        <w:rPr>
          <w:sz w:val="28"/>
          <w:szCs w:val="28"/>
          <w:lang w:val="bg-BG"/>
        </w:rPr>
        <w:t>.</w:t>
      </w:r>
      <w:r w:rsidRPr="00027C57">
        <w:rPr>
          <w:sz w:val="28"/>
          <w:szCs w:val="28"/>
          <w:lang w:val="en-AU"/>
        </w:rPr>
        <w:t xml:space="preserve"> </w:t>
      </w:r>
      <w:r w:rsidRPr="00027C57">
        <w:rPr>
          <w:sz w:val="28"/>
          <w:szCs w:val="28"/>
          <w:lang w:val="bg-BG"/>
        </w:rPr>
        <w:t xml:space="preserve"> </w:t>
      </w:r>
    </w:p>
    <w:p w14:paraId="20FC2BB4" w14:textId="77777777" w:rsidR="00FA4920" w:rsidRPr="00027C57" w:rsidRDefault="00FA4920" w:rsidP="00FA4920">
      <w:pPr>
        <w:jc w:val="both"/>
        <w:rPr>
          <w:sz w:val="28"/>
          <w:szCs w:val="28"/>
          <w:lang w:val="en-AU"/>
        </w:rPr>
      </w:pPr>
    </w:p>
    <w:p w14:paraId="05256891" w14:textId="4EF674F2" w:rsidR="00FA4920" w:rsidRPr="001F04F4" w:rsidRDefault="00FA4920" w:rsidP="00FA4920">
      <w:pPr>
        <w:jc w:val="both"/>
        <w:rPr>
          <w:sz w:val="28"/>
          <w:szCs w:val="28"/>
          <w:lang w:val="bg-BG"/>
        </w:rPr>
      </w:pPr>
      <w:r w:rsidRPr="00027C57">
        <w:rPr>
          <w:sz w:val="28"/>
          <w:szCs w:val="28"/>
          <w:lang w:val="en-AU"/>
        </w:rPr>
        <w:t xml:space="preserve">В </w:t>
      </w:r>
      <w:proofErr w:type="spellStart"/>
      <w:r w:rsidRPr="00027C57">
        <w:rPr>
          <w:sz w:val="28"/>
          <w:szCs w:val="28"/>
          <w:lang w:val="en-AU"/>
        </w:rPr>
        <w:t>легендата</w:t>
      </w:r>
      <w:proofErr w:type="spellEnd"/>
      <w:r w:rsidRPr="00027C57">
        <w:rPr>
          <w:sz w:val="28"/>
          <w:szCs w:val="28"/>
          <w:lang w:val="en-AU"/>
        </w:rPr>
        <w:t xml:space="preserve"> </w:t>
      </w:r>
      <w:proofErr w:type="spellStart"/>
      <w:r w:rsidRPr="00027C57">
        <w:rPr>
          <w:sz w:val="28"/>
          <w:szCs w:val="28"/>
          <w:lang w:val="en-AU"/>
        </w:rPr>
        <w:t>към</w:t>
      </w:r>
      <w:proofErr w:type="spellEnd"/>
      <w:r w:rsidRPr="00027C57">
        <w:rPr>
          <w:sz w:val="28"/>
          <w:szCs w:val="28"/>
          <w:lang w:val="en-AU"/>
        </w:rPr>
        <w:t xml:space="preserve"> </w:t>
      </w:r>
      <w:proofErr w:type="spellStart"/>
      <w:r w:rsidRPr="00027C57">
        <w:rPr>
          <w:sz w:val="28"/>
          <w:szCs w:val="28"/>
          <w:lang w:val="en-AU"/>
        </w:rPr>
        <w:t>схемите</w:t>
      </w:r>
      <w:proofErr w:type="spellEnd"/>
      <w:r w:rsidRPr="00027C57">
        <w:rPr>
          <w:sz w:val="28"/>
          <w:szCs w:val="28"/>
          <w:lang w:val="en-AU"/>
        </w:rPr>
        <w:t xml:space="preserve"> </w:t>
      </w:r>
      <w:proofErr w:type="spellStart"/>
      <w:r w:rsidRPr="00027C57">
        <w:rPr>
          <w:sz w:val="28"/>
          <w:szCs w:val="28"/>
          <w:lang w:val="en-AU"/>
        </w:rPr>
        <w:t>грешно</w:t>
      </w:r>
      <w:proofErr w:type="spellEnd"/>
      <w:r w:rsidRPr="00027C57">
        <w:rPr>
          <w:sz w:val="28"/>
          <w:szCs w:val="28"/>
          <w:lang w:val="en-AU"/>
        </w:rPr>
        <w:t xml:space="preserve"> е </w:t>
      </w:r>
      <w:proofErr w:type="spellStart"/>
      <w:r w:rsidRPr="00027C57">
        <w:rPr>
          <w:sz w:val="28"/>
          <w:szCs w:val="28"/>
          <w:lang w:val="en-AU"/>
        </w:rPr>
        <w:t>написано</w:t>
      </w:r>
      <w:proofErr w:type="spellEnd"/>
      <w:r w:rsidRPr="00027C57">
        <w:rPr>
          <w:sz w:val="28"/>
          <w:szCs w:val="28"/>
          <w:lang w:val="en-AU"/>
        </w:rPr>
        <w:t xml:space="preserve"> „</w:t>
      </w:r>
      <w:proofErr w:type="spellStart"/>
      <w:r w:rsidRPr="00027C57">
        <w:rPr>
          <w:sz w:val="28"/>
          <w:szCs w:val="28"/>
          <w:lang w:val="en-AU"/>
        </w:rPr>
        <w:t>Синя</w:t>
      </w:r>
      <w:proofErr w:type="spellEnd"/>
      <w:r w:rsidRPr="00027C57">
        <w:rPr>
          <w:sz w:val="28"/>
          <w:szCs w:val="28"/>
          <w:lang w:val="en-AU"/>
        </w:rPr>
        <w:t xml:space="preserve"> </w:t>
      </w:r>
      <w:proofErr w:type="spellStart"/>
      <w:r w:rsidRPr="00027C57">
        <w:rPr>
          <w:sz w:val="28"/>
          <w:szCs w:val="28"/>
          <w:lang w:val="en-AU"/>
        </w:rPr>
        <w:t>зона</w:t>
      </w:r>
      <w:proofErr w:type="spellEnd"/>
      <w:r w:rsidRPr="00027C57">
        <w:rPr>
          <w:sz w:val="28"/>
          <w:szCs w:val="28"/>
          <w:lang w:val="en-AU"/>
        </w:rPr>
        <w:t xml:space="preserve"> – </w:t>
      </w:r>
      <w:proofErr w:type="spellStart"/>
      <w:r w:rsidRPr="00027C57">
        <w:rPr>
          <w:sz w:val="28"/>
          <w:szCs w:val="28"/>
          <w:lang w:val="en-AU"/>
        </w:rPr>
        <w:t>платено</w:t>
      </w:r>
      <w:proofErr w:type="spellEnd"/>
      <w:r w:rsidRPr="00027C57">
        <w:rPr>
          <w:sz w:val="28"/>
          <w:szCs w:val="28"/>
          <w:lang w:val="en-AU"/>
        </w:rPr>
        <w:t xml:space="preserve"> </w:t>
      </w:r>
      <w:proofErr w:type="spellStart"/>
      <w:r w:rsidRPr="00027C57">
        <w:rPr>
          <w:sz w:val="28"/>
          <w:szCs w:val="28"/>
          <w:lang w:val="en-AU"/>
        </w:rPr>
        <w:t>паркиране</w:t>
      </w:r>
      <w:proofErr w:type="spellEnd"/>
      <w:r w:rsidRPr="00027C57">
        <w:rPr>
          <w:sz w:val="28"/>
          <w:szCs w:val="28"/>
          <w:lang w:val="en-AU"/>
        </w:rPr>
        <w:t xml:space="preserve"> </w:t>
      </w:r>
      <w:proofErr w:type="spellStart"/>
      <w:r w:rsidRPr="00027C57">
        <w:rPr>
          <w:b/>
          <w:sz w:val="28"/>
          <w:szCs w:val="28"/>
          <w:lang w:val="en-AU"/>
        </w:rPr>
        <w:t>до</w:t>
      </w:r>
      <w:proofErr w:type="spellEnd"/>
      <w:r w:rsidRPr="00027C57">
        <w:rPr>
          <w:b/>
          <w:sz w:val="28"/>
          <w:szCs w:val="28"/>
          <w:lang w:val="en-AU"/>
        </w:rPr>
        <w:t xml:space="preserve"> 3 </w:t>
      </w:r>
      <w:proofErr w:type="spellStart"/>
      <w:proofErr w:type="gramStart"/>
      <w:r w:rsidRPr="00027C57">
        <w:rPr>
          <w:b/>
          <w:sz w:val="28"/>
          <w:szCs w:val="28"/>
          <w:lang w:val="en-AU"/>
        </w:rPr>
        <w:t>часа</w:t>
      </w:r>
      <w:proofErr w:type="spellEnd"/>
      <w:r w:rsidRPr="00027C57">
        <w:rPr>
          <w:sz w:val="28"/>
          <w:szCs w:val="28"/>
          <w:lang w:val="en-AU"/>
        </w:rPr>
        <w:t>“</w:t>
      </w:r>
      <w:proofErr w:type="gramEnd"/>
      <w:r w:rsidR="001F04F4">
        <w:rPr>
          <w:sz w:val="28"/>
          <w:szCs w:val="28"/>
          <w:lang w:val="bg-BG"/>
        </w:rPr>
        <w:t>.</w:t>
      </w:r>
    </w:p>
    <w:p w14:paraId="072943CB" w14:textId="77777777" w:rsidR="00FA4920" w:rsidRDefault="00FA4920" w:rsidP="00FA4920">
      <w:pPr>
        <w:rPr>
          <w:rFonts w:eastAsia="Calibri"/>
          <w:sz w:val="28"/>
          <w:szCs w:val="28"/>
          <w:lang w:val="bg-BG" w:eastAsia="en-US"/>
        </w:rPr>
      </w:pPr>
      <w:r w:rsidRPr="00027C57">
        <w:rPr>
          <w:rFonts w:eastAsia="Calibri"/>
          <w:sz w:val="28"/>
          <w:szCs w:val="28"/>
          <w:lang w:val="bg-BG" w:eastAsia="en-US"/>
        </w:rPr>
        <w:t xml:space="preserve">   </w:t>
      </w:r>
    </w:p>
    <w:p w14:paraId="551A704D" w14:textId="77777777" w:rsidR="00FA4920" w:rsidRPr="00027C57" w:rsidRDefault="00FA4920" w:rsidP="00FA4920">
      <w:pPr>
        <w:rPr>
          <w:rFonts w:eastAsia="Calibri"/>
          <w:sz w:val="28"/>
          <w:szCs w:val="28"/>
          <w:lang w:val="bg-BG" w:eastAsia="en-US"/>
        </w:rPr>
      </w:pPr>
      <w:r w:rsidRPr="00027C57">
        <w:rPr>
          <w:rFonts w:eastAsia="Calibri"/>
          <w:sz w:val="28"/>
          <w:szCs w:val="28"/>
          <w:lang w:val="bg-BG" w:eastAsia="en-US"/>
        </w:rPr>
        <w:t>Ул</w:t>
      </w:r>
      <w:r>
        <w:rPr>
          <w:rFonts w:eastAsia="Calibri"/>
          <w:sz w:val="28"/>
          <w:szCs w:val="28"/>
          <w:lang w:val="bg-BG" w:eastAsia="en-US"/>
        </w:rPr>
        <w:t>.</w:t>
      </w:r>
      <w:r w:rsidRPr="00027C57">
        <w:rPr>
          <w:rFonts w:eastAsia="Calibri"/>
          <w:sz w:val="28"/>
          <w:szCs w:val="28"/>
          <w:lang w:val="bg-BG" w:eastAsia="en-US"/>
        </w:rPr>
        <w:t xml:space="preserve"> „Тутракан“</w:t>
      </w:r>
      <w:r>
        <w:rPr>
          <w:rFonts w:eastAsia="Calibri"/>
          <w:sz w:val="28"/>
          <w:szCs w:val="28"/>
          <w:lang w:val="bg-BG" w:eastAsia="en-US"/>
        </w:rPr>
        <w:t>:</w:t>
      </w:r>
    </w:p>
    <w:p w14:paraId="72532498" w14:textId="77777777" w:rsidR="00FA4920" w:rsidRPr="00027C57" w:rsidRDefault="00FA4920" w:rsidP="00FA4920">
      <w:pPr>
        <w:spacing w:after="160" w:line="259" w:lineRule="auto"/>
        <w:ind w:firstLine="709"/>
        <w:jc w:val="both"/>
        <w:rPr>
          <w:rFonts w:eastAsia="Calibri"/>
          <w:sz w:val="28"/>
          <w:szCs w:val="28"/>
          <w:lang w:val="bg-BG" w:eastAsia="en-US"/>
        </w:rPr>
      </w:pPr>
      <w:r>
        <w:rPr>
          <w:rFonts w:eastAsia="Calibri"/>
          <w:sz w:val="28"/>
          <w:szCs w:val="28"/>
          <w:lang w:val="bg-BG" w:eastAsia="en-US"/>
        </w:rPr>
        <w:t xml:space="preserve">- </w:t>
      </w:r>
      <w:r w:rsidRPr="00027C57">
        <w:rPr>
          <w:rFonts w:eastAsia="Calibri"/>
          <w:sz w:val="28"/>
          <w:szCs w:val="28"/>
          <w:lang w:val="bg-BG" w:eastAsia="en-US"/>
        </w:rPr>
        <w:t>Паркирането на моторни превозни средства по ул. „Тутракан“ да остане организирано от лявата страна на платното за движение, по посока на движението.</w:t>
      </w:r>
    </w:p>
    <w:p w14:paraId="7AAFC743" w14:textId="77777777" w:rsidR="00FA4920" w:rsidRDefault="00FA4920" w:rsidP="00FA4920">
      <w:pPr>
        <w:spacing w:after="160" w:line="259" w:lineRule="auto"/>
        <w:rPr>
          <w:rFonts w:eastAsia="Calibri"/>
          <w:sz w:val="28"/>
          <w:szCs w:val="28"/>
          <w:lang w:val="bg-BG" w:eastAsia="en-US"/>
        </w:rPr>
      </w:pPr>
      <w:r w:rsidRPr="00027C57">
        <w:rPr>
          <w:rFonts w:eastAsia="Calibri"/>
          <w:sz w:val="28"/>
          <w:szCs w:val="28"/>
          <w:lang w:val="bg-BG" w:eastAsia="en-US"/>
        </w:rPr>
        <w:t>Ул</w:t>
      </w:r>
      <w:r>
        <w:rPr>
          <w:rFonts w:eastAsia="Calibri"/>
          <w:sz w:val="28"/>
          <w:szCs w:val="28"/>
          <w:lang w:val="bg-BG" w:eastAsia="en-US"/>
        </w:rPr>
        <w:t>.</w:t>
      </w:r>
      <w:r w:rsidRPr="00027C57">
        <w:rPr>
          <w:rFonts w:eastAsia="Calibri"/>
          <w:sz w:val="28"/>
          <w:szCs w:val="28"/>
          <w:lang w:val="bg-BG" w:eastAsia="en-US"/>
        </w:rPr>
        <w:t xml:space="preserve"> „Цар Симеон“</w:t>
      </w:r>
      <w:r>
        <w:rPr>
          <w:rFonts w:eastAsia="Calibri"/>
          <w:sz w:val="28"/>
          <w:szCs w:val="28"/>
          <w:lang w:val="bg-BG" w:eastAsia="en-US"/>
        </w:rPr>
        <w:t>:</w:t>
      </w:r>
    </w:p>
    <w:p w14:paraId="447C52D8" w14:textId="77777777" w:rsidR="00FA4920" w:rsidRPr="00027C57" w:rsidRDefault="00FA4920" w:rsidP="00FA4920">
      <w:pPr>
        <w:spacing w:after="160"/>
        <w:ind w:firstLine="709"/>
        <w:jc w:val="both"/>
        <w:rPr>
          <w:rFonts w:eastAsia="Calibri"/>
          <w:sz w:val="28"/>
          <w:szCs w:val="28"/>
          <w:lang w:val="bg-BG" w:eastAsia="en-US"/>
        </w:rPr>
      </w:pPr>
      <w:r w:rsidRPr="00027C57">
        <w:rPr>
          <w:rFonts w:eastAsia="Calibri"/>
          <w:sz w:val="28"/>
          <w:szCs w:val="28"/>
          <w:lang w:val="bg-BG" w:eastAsia="en-US"/>
        </w:rPr>
        <w:t>- Посоката на движение по ул. „Цар Симеон“ да бъде еднопосочна – от кръстовището на ул. „Цар Симеон“ с ул</w:t>
      </w:r>
      <w:r>
        <w:rPr>
          <w:rFonts w:eastAsia="Calibri"/>
          <w:sz w:val="28"/>
          <w:szCs w:val="28"/>
          <w:lang w:val="bg-BG" w:eastAsia="en-US"/>
        </w:rPr>
        <w:t xml:space="preserve">. „Крайбрежна“ в посока към ул. </w:t>
      </w:r>
      <w:r w:rsidRPr="00027C57">
        <w:rPr>
          <w:rFonts w:eastAsia="Calibri"/>
          <w:sz w:val="28"/>
          <w:szCs w:val="28"/>
          <w:lang w:val="bg-BG" w:eastAsia="en-US"/>
        </w:rPr>
        <w:t>„Велико Търново“, до кръстовището на ул. „Цар Симеон“ с ул. „Цар Самуил“.</w:t>
      </w:r>
    </w:p>
    <w:p w14:paraId="70830BE5" w14:textId="77777777" w:rsidR="00FA4920" w:rsidRPr="00027C57" w:rsidRDefault="00FA4920" w:rsidP="00FA4920">
      <w:pPr>
        <w:spacing w:after="160"/>
        <w:rPr>
          <w:rFonts w:eastAsia="Calibri"/>
          <w:sz w:val="28"/>
          <w:szCs w:val="28"/>
          <w:lang w:val="bg-BG" w:eastAsia="en-US"/>
        </w:rPr>
      </w:pPr>
      <w:r w:rsidRPr="00027C57">
        <w:rPr>
          <w:rFonts w:eastAsia="Calibri"/>
          <w:sz w:val="28"/>
          <w:szCs w:val="28"/>
          <w:lang w:eastAsia="en-US"/>
        </w:rPr>
        <w:t xml:space="preserve">  </w:t>
      </w:r>
      <w:r w:rsidRPr="00027C57">
        <w:rPr>
          <w:rFonts w:eastAsia="Calibri"/>
          <w:sz w:val="28"/>
          <w:szCs w:val="28"/>
          <w:lang w:val="bg-BG" w:eastAsia="en-US"/>
        </w:rPr>
        <w:t>Ул</w:t>
      </w:r>
      <w:r>
        <w:rPr>
          <w:rFonts w:eastAsia="Calibri"/>
          <w:sz w:val="28"/>
          <w:szCs w:val="28"/>
          <w:lang w:val="bg-BG" w:eastAsia="en-US"/>
        </w:rPr>
        <w:t>.</w:t>
      </w:r>
      <w:r w:rsidRPr="00027C57">
        <w:rPr>
          <w:rFonts w:eastAsia="Calibri"/>
          <w:sz w:val="28"/>
          <w:szCs w:val="28"/>
          <w:lang w:val="bg-BG" w:eastAsia="en-US"/>
        </w:rPr>
        <w:t xml:space="preserve"> „Цар Освободител“</w:t>
      </w:r>
      <w:r>
        <w:rPr>
          <w:rFonts w:eastAsia="Calibri"/>
          <w:sz w:val="28"/>
          <w:szCs w:val="28"/>
          <w:lang w:val="bg-BG" w:eastAsia="en-US"/>
        </w:rPr>
        <w:t>:</w:t>
      </w:r>
    </w:p>
    <w:p w14:paraId="6E6C51D1" w14:textId="77777777" w:rsidR="00FA4920" w:rsidRPr="00027C57" w:rsidRDefault="00FA4920" w:rsidP="00FA4920">
      <w:pPr>
        <w:spacing w:after="160"/>
        <w:ind w:firstLine="708"/>
        <w:rPr>
          <w:rFonts w:eastAsia="Calibri"/>
          <w:sz w:val="28"/>
          <w:szCs w:val="28"/>
          <w:lang w:val="bg-BG" w:eastAsia="en-US"/>
        </w:rPr>
      </w:pPr>
      <w:r>
        <w:rPr>
          <w:rFonts w:eastAsia="Calibri"/>
          <w:sz w:val="28"/>
          <w:szCs w:val="28"/>
          <w:lang w:val="bg-BG" w:eastAsia="en-US"/>
        </w:rPr>
        <w:t xml:space="preserve">- </w:t>
      </w:r>
      <w:r w:rsidRPr="00027C57">
        <w:rPr>
          <w:rFonts w:eastAsia="Calibri"/>
          <w:sz w:val="28"/>
          <w:szCs w:val="28"/>
          <w:lang w:val="bg-BG" w:eastAsia="en-US"/>
        </w:rPr>
        <w:t>Посоката на движение по ул. „Цар Освободител“ да бъде еднопосочна – от кръстовището на ул. „Цар Освободител“ с ул. „Цар Самуил“ в посока към ул. „Крайбрежна“, до кръстовището на ул. „Цар Освободител“ с ул. „Крайбрежна“.</w:t>
      </w:r>
    </w:p>
    <w:p w14:paraId="19E8786B" w14:textId="77777777" w:rsidR="00FA4920" w:rsidRDefault="00FA4920" w:rsidP="00701A94">
      <w:pPr>
        <w:jc w:val="both"/>
        <w:rPr>
          <w:sz w:val="28"/>
          <w:szCs w:val="28"/>
          <w:lang w:val="bg-BG"/>
        </w:rPr>
      </w:pPr>
    </w:p>
    <w:p w14:paraId="447187BE" w14:textId="55C791D5" w:rsidR="000526C2" w:rsidRPr="000156AA" w:rsidRDefault="000526C2" w:rsidP="00A10795">
      <w:pPr>
        <w:ind w:firstLine="708"/>
        <w:jc w:val="both"/>
        <w:rPr>
          <w:sz w:val="28"/>
          <w:szCs w:val="28"/>
          <w:lang w:val="bg-BG"/>
        </w:rPr>
      </w:pPr>
      <w:r w:rsidRPr="000156AA">
        <w:rPr>
          <w:sz w:val="28"/>
          <w:szCs w:val="28"/>
          <w:lang w:val="bg-BG" w:bidi="bg-BG"/>
        </w:rPr>
        <w:t>По т.8. от дневния ред: „</w:t>
      </w:r>
      <w:r w:rsidR="00A10795" w:rsidRPr="000156AA">
        <w:rPr>
          <w:sz w:val="28"/>
          <w:szCs w:val="28"/>
          <w:lang w:val="bg-BG"/>
        </w:rPr>
        <w:t>ОС-754/</w:t>
      </w:r>
      <w:r w:rsidR="00A10795" w:rsidRPr="000156AA">
        <w:rPr>
          <w:rFonts w:eastAsia="Calibri"/>
          <w:sz w:val="28"/>
          <w:szCs w:val="28"/>
          <w:lang w:val="bg-BG" w:eastAsia="en-US"/>
        </w:rPr>
        <w:t>25</w:t>
      </w:r>
      <w:r w:rsidR="00A10795" w:rsidRPr="000156AA">
        <w:rPr>
          <w:sz w:val="28"/>
          <w:szCs w:val="28"/>
          <w:lang w:val="bg-BG"/>
        </w:rPr>
        <w:t>.09.2026г. - Докладна записка от Валери Георгиев – Директор на ОП „СУОИ“ - Поморие, относно</w:t>
      </w:r>
      <w:r w:rsidR="00A10795" w:rsidRPr="000156AA">
        <w:rPr>
          <w:rFonts w:eastAsia="Calibri"/>
          <w:sz w:val="28"/>
          <w:szCs w:val="28"/>
          <w:lang w:val="bg-BG" w:eastAsia="en-US"/>
        </w:rPr>
        <w:t xml:space="preserve"> провеждане на публично оповестен явен търг за отдаване под наем на имоти - общинска собственост.</w:t>
      </w:r>
      <w:r w:rsidRPr="000156AA">
        <w:rPr>
          <w:sz w:val="28"/>
          <w:szCs w:val="28"/>
          <w:lang w:val="bg-BG" w:bidi="bg-BG"/>
        </w:rPr>
        <w:t>“ с</w:t>
      </w:r>
      <w:r w:rsidR="009E093B" w:rsidRPr="000156AA">
        <w:rPr>
          <w:sz w:val="28"/>
          <w:szCs w:val="28"/>
          <w:lang w:val="bg-BG" w:bidi="bg-BG"/>
        </w:rPr>
        <w:t>ъс</w:t>
      </w:r>
      <w:r w:rsidRPr="000156AA">
        <w:rPr>
          <w:sz w:val="28"/>
          <w:szCs w:val="28"/>
          <w:lang w:val="bg-BG" w:bidi="bg-BG"/>
        </w:rPr>
        <w:t xml:space="preserve"> 1</w:t>
      </w:r>
      <w:r w:rsidR="00381D84" w:rsidRPr="000156AA">
        <w:rPr>
          <w:sz w:val="28"/>
          <w:szCs w:val="28"/>
          <w:lang w:val="bg-BG" w:bidi="bg-BG"/>
        </w:rPr>
        <w:t>7</w:t>
      </w:r>
      <w:r w:rsidRPr="000156AA">
        <w:rPr>
          <w:sz w:val="28"/>
          <w:szCs w:val="28"/>
          <w:lang w:val="bg-BG" w:bidi="bg-BG"/>
        </w:rPr>
        <w:t xml:space="preserve"> гласа „за”, 0 гласа „въздържал се”, 0 гласа „против” от 1</w:t>
      </w:r>
      <w:r w:rsidR="00381D84" w:rsidRPr="000156AA">
        <w:rPr>
          <w:sz w:val="28"/>
          <w:szCs w:val="28"/>
          <w:lang w:val="bg-BG" w:bidi="bg-BG"/>
        </w:rPr>
        <w:t>7</w:t>
      </w:r>
      <w:r w:rsidRPr="000156AA">
        <w:rPr>
          <w:sz w:val="28"/>
          <w:szCs w:val="28"/>
          <w:lang w:bidi="bg-BG"/>
        </w:rPr>
        <w:t xml:space="preserve"> </w:t>
      </w:r>
      <w:proofErr w:type="spellStart"/>
      <w:r w:rsidRPr="000156AA">
        <w:rPr>
          <w:sz w:val="28"/>
          <w:szCs w:val="28"/>
          <w:lang w:bidi="bg-BG"/>
        </w:rPr>
        <w:t>присъстващи</w:t>
      </w:r>
      <w:proofErr w:type="spellEnd"/>
      <w:r w:rsidRPr="000156AA">
        <w:rPr>
          <w:sz w:val="28"/>
          <w:szCs w:val="28"/>
          <w:lang w:bidi="bg-BG"/>
        </w:rPr>
        <w:t xml:space="preserve"> </w:t>
      </w:r>
      <w:proofErr w:type="spellStart"/>
      <w:r w:rsidRPr="000156AA">
        <w:rPr>
          <w:sz w:val="28"/>
          <w:szCs w:val="28"/>
          <w:lang w:bidi="bg-BG"/>
        </w:rPr>
        <w:t>общински</w:t>
      </w:r>
      <w:proofErr w:type="spellEnd"/>
      <w:r w:rsidRPr="000156AA">
        <w:rPr>
          <w:sz w:val="28"/>
          <w:szCs w:val="28"/>
          <w:lang w:bidi="bg-BG"/>
        </w:rPr>
        <w:t xml:space="preserve"> </w:t>
      </w:r>
      <w:proofErr w:type="spellStart"/>
      <w:r w:rsidRPr="000156AA">
        <w:rPr>
          <w:sz w:val="28"/>
          <w:szCs w:val="28"/>
          <w:lang w:bidi="bg-BG"/>
        </w:rPr>
        <w:t>съветници</w:t>
      </w:r>
      <w:proofErr w:type="spellEnd"/>
      <w:r w:rsidRPr="000156AA">
        <w:rPr>
          <w:sz w:val="28"/>
          <w:szCs w:val="28"/>
          <w:lang w:val="bg-BG" w:bidi="bg-BG"/>
        </w:rPr>
        <w:t xml:space="preserve"> се прие следното</w:t>
      </w:r>
    </w:p>
    <w:p w14:paraId="3BA89B8E"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4E646F3A" w14:textId="61C9381C"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61</w:t>
      </w:r>
      <w:r w:rsidRPr="00BE0AAD">
        <w:rPr>
          <w:b/>
          <w:sz w:val="28"/>
          <w:szCs w:val="28"/>
          <w:lang w:val="bg-BG" w:bidi="bg-BG"/>
        </w:rPr>
        <w:t>/15.10.2026г.</w:t>
      </w:r>
    </w:p>
    <w:p w14:paraId="26A8C0ED" w14:textId="77777777" w:rsidR="00AF7AA6" w:rsidRPr="00AF7AA6" w:rsidRDefault="00AF7AA6" w:rsidP="00AF7AA6">
      <w:pPr>
        <w:ind w:firstLine="720"/>
        <w:jc w:val="both"/>
        <w:rPr>
          <w:sz w:val="28"/>
          <w:szCs w:val="28"/>
          <w:lang w:val="bg-BG"/>
        </w:rPr>
      </w:pPr>
      <w:r w:rsidRPr="00AF7AA6">
        <w:rPr>
          <w:b/>
          <w:bCs/>
          <w:sz w:val="28"/>
          <w:szCs w:val="28"/>
          <w:lang w:val="bg-BG" w:eastAsia="en-US"/>
        </w:rPr>
        <w:t>I.</w:t>
      </w:r>
      <w:r w:rsidRPr="00AF7AA6">
        <w:rPr>
          <w:sz w:val="28"/>
          <w:szCs w:val="28"/>
          <w:lang w:val="bg-BG" w:eastAsia="en-US"/>
        </w:rPr>
        <w:t xml:space="preserve"> Общински съвет - Поморие  на основание чл.21, ал.1, т.8 от ЗМСМА, чл.14 ал.1, ал. 3 от ЗОС, във връзка с чл.23, ал.1 и чл.83, ал. 1, т.2, и чл. 84 от  Наредба № 1 за реда за придобиване, управление и разпореждане с общинско имущество </w:t>
      </w:r>
      <w:r w:rsidRPr="00AF7AA6">
        <w:rPr>
          <w:sz w:val="28"/>
          <w:szCs w:val="28"/>
          <w:lang w:val="bg-BG"/>
        </w:rPr>
        <w:t xml:space="preserve">дава съгласие да се проведе публично оповестен явен търг,  за отдаване под наем, на следните обекти, както следва: </w:t>
      </w:r>
    </w:p>
    <w:p w14:paraId="32FE0E47" w14:textId="77777777" w:rsidR="00AF7AA6" w:rsidRPr="00AF7AA6" w:rsidRDefault="00AF7AA6" w:rsidP="00AF7AA6">
      <w:pPr>
        <w:ind w:firstLine="720"/>
        <w:jc w:val="both"/>
        <w:rPr>
          <w:sz w:val="28"/>
          <w:szCs w:val="28"/>
          <w:lang w:val="bg-BG"/>
        </w:rPr>
      </w:pPr>
    </w:p>
    <w:p w14:paraId="57768CE3" w14:textId="77777777" w:rsidR="00AF7AA6" w:rsidRPr="00AF7AA6" w:rsidRDefault="00AF7AA6" w:rsidP="00AF7AA6">
      <w:pPr>
        <w:ind w:firstLine="708"/>
        <w:jc w:val="both"/>
        <w:rPr>
          <w:noProof/>
          <w:sz w:val="28"/>
          <w:szCs w:val="28"/>
          <w:lang w:val="ru-RU"/>
        </w:rPr>
      </w:pPr>
      <w:r w:rsidRPr="00AF7AA6">
        <w:rPr>
          <w:noProof/>
          <w:sz w:val="28"/>
          <w:szCs w:val="28"/>
          <w:lang w:val="ru-RU"/>
        </w:rPr>
        <w:t>1. Павилион</w:t>
      </w:r>
      <w:r w:rsidRPr="00AF7AA6">
        <w:rPr>
          <w:noProof/>
          <w:sz w:val="28"/>
          <w:szCs w:val="28"/>
          <w:lang w:val="bg-BG"/>
        </w:rPr>
        <w:t xml:space="preserve"> № </w:t>
      </w:r>
      <w:r w:rsidRPr="00AF7AA6">
        <w:rPr>
          <w:noProof/>
          <w:sz w:val="28"/>
          <w:szCs w:val="28"/>
        </w:rPr>
        <w:t>4</w:t>
      </w:r>
      <w:r w:rsidRPr="00AF7AA6">
        <w:rPr>
          <w:noProof/>
          <w:sz w:val="28"/>
          <w:szCs w:val="28"/>
          <w:lang w:val="ru-RU"/>
        </w:rPr>
        <w:t xml:space="preserve"> на площ от </w:t>
      </w:r>
      <w:r w:rsidRPr="00AF7AA6">
        <w:rPr>
          <w:noProof/>
          <w:sz w:val="28"/>
          <w:szCs w:val="28"/>
        </w:rPr>
        <w:t>8</w:t>
      </w:r>
      <w:r w:rsidRPr="00AF7AA6">
        <w:rPr>
          <w:noProof/>
          <w:sz w:val="28"/>
          <w:szCs w:val="28"/>
          <w:lang w:val="ru-RU"/>
        </w:rPr>
        <w:t>,0</w:t>
      </w:r>
      <w:r w:rsidRPr="00AF7AA6">
        <w:rPr>
          <w:noProof/>
          <w:sz w:val="28"/>
          <w:szCs w:val="28"/>
        </w:rPr>
        <w:t>6</w:t>
      </w:r>
      <w:r w:rsidRPr="00AF7AA6">
        <w:rPr>
          <w:noProof/>
          <w:sz w:val="28"/>
          <w:szCs w:val="28"/>
          <w:lang w:val="ru-RU"/>
        </w:rPr>
        <w:t xml:space="preserve"> кв.м. закрита площ в търговска зона </w:t>
      </w:r>
      <w:r w:rsidRPr="00AF7AA6">
        <w:rPr>
          <w:sz w:val="28"/>
          <w:szCs w:val="28"/>
          <w:lang w:val="bg-BG" w:eastAsia="en-US"/>
        </w:rPr>
        <w:t>„</w:t>
      </w:r>
      <w:r w:rsidRPr="00AF7AA6">
        <w:rPr>
          <w:noProof/>
          <w:sz w:val="28"/>
          <w:szCs w:val="28"/>
          <w:lang w:val="ru-RU"/>
        </w:rPr>
        <w:t>Яворов</w:t>
      </w:r>
      <w:r w:rsidRPr="00AF7AA6">
        <w:rPr>
          <w:sz w:val="28"/>
          <w:szCs w:val="28"/>
          <w:lang w:val="bg-BG" w:eastAsia="en-US"/>
        </w:rPr>
        <w:t>”</w:t>
      </w:r>
      <w:r w:rsidRPr="00AF7AA6">
        <w:rPr>
          <w:noProof/>
          <w:sz w:val="28"/>
          <w:szCs w:val="28"/>
          <w:lang w:val="ru-RU"/>
        </w:rPr>
        <w:t xml:space="preserve">, </w:t>
      </w:r>
      <w:r w:rsidRPr="00AF7AA6">
        <w:rPr>
          <w:sz w:val="28"/>
          <w:szCs w:val="28"/>
          <w:lang w:val="bg-BG" w:eastAsia="en-US"/>
        </w:rPr>
        <w:t xml:space="preserve">в </w:t>
      </w:r>
      <w:r w:rsidRPr="00AF7AA6">
        <w:rPr>
          <w:bCs/>
          <w:sz w:val="28"/>
          <w:szCs w:val="28"/>
          <w:lang w:val="bg-BG"/>
        </w:rPr>
        <w:t xml:space="preserve">ПИ 57491.503.548, </w:t>
      </w:r>
      <w:r w:rsidRPr="00AF7AA6">
        <w:rPr>
          <w:sz w:val="28"/>
          <w:szCs w:val="28"/>
          <w:lang w:val="bg-BG" w:eastAsia="en-US"/>
        </w:rPr>
        <w:t xml:space="preserve">гр. Поморие, за срок от 10 /десет/ години </w:t>
      </w:r>
      <w:r w:rsidRPr="00AF7AA6">
        <w:rPr>
          <w:noProof/>
          <w:sz w:val="28"/>
          <w:szCs w:val="28"/>
          <w:lang w:val="ru-RU"/>
        </w:rPr>
        <w:t xml:space="preserve">при </w:t>
      </w:r>
      <w:r w:rsidRPr="00AF7AA6">
        <w:rPr>
          <w:noProof/>
          <w:sz w:val="28"/>
          <w:szCs w:val="28"/>
          <w:lang w:val="ru-RU"/>
        </w:rPr>
        <w:lastRenderedPageBreak/>
        <w:t xml:space="preserve">начална месечна наемна цена в размер на </w:t>
      </w:r>
      <w:r w:rsidRPr="00AF7AA6">
        <w:rPr>
          <w:noProof/>
          <w:sz w:val="28"/>
          <w:szCs w:val="28"/>
        </w:rPr>
        <w:t>82</w:t>
      </w:r>
      <w:r w:rsidRPr="00AF7AA6">
        <w:rPr>
          <w:noProof/>
          <w:sz w:val="28"/>
          <w:szCs w:val="28"/>
          <w:lang w:val="ru-RU"/>
        </w:rPr>
        <w:t>,</w:t>
      </w:r>
      <w:r w:rsidRPr="00AF7AA6">
        <w:rPr>
          <w:noProof/>
          <w:sz w:val="28"/>
          <w:szCs w:val="28"/>
        </w:rPr>
        <w:t>45</w:t>
      </w:r>
      <w:r w:rsidRPr="00AF7AA6">
        <w:rPr>
          <w:noProof/>
          <w:sz w:val="28"/>
          <w:szCs w:val="28"/>
          <w:lang w:val="ru-RU"/>
        </w:rPr>
        <w:t xml:space="preserve"> </w:t>
      </w:r>
      <w:r w:rsidRPr="00AF7AA6">
        <w:rPr>
          <w:noProof/>
          <w:sz w:val="28"/>
          <w:szCs w:val="28"/>
        </w:rPr>
        <w:t xml:space="preserve">евро </w:t>
      </w:r>
      <w:r w:rsidRPr="00AF7AA6">
        <w:rPr>
          <w:noProof/>
          <w:sz w:val="28"/>
          <w:szCs w:val="28"/>
          <w:lang w:val="ru-RU"/>
        </w:rPr>
        <w:t>без вкл. ДДС или 98,94 евро с вкл. ДДС</w:t>
      </w:r>
      <w:r w:rsidRPr="00AF7AA6">
        <w:rPr>
          <w:sz w:val="28"/>
          <w:szCs w:val="28"/>
          <w:lang w:val="ru-RU" w:eastAsia="en-US"/>
        </w:rPr>
        <w:t xml:space="preserve"> </w:t>
      </w:r>
      <w:r w:rsidRPr="00AF7AA6">
        <w:rPr>
          <w:sz w:val="28"/>
          <w:szCs w:val="28"/>
          <w:lang w:val="bg-BG" w:eastAsia="en-US"/>
        </w:rPr>
        <w:t>и  стъпка за наддаване 10 процента от началната тръжна месечна наемна цена без ДДС</w:t>
      </w:r>
      <w:r w:rsidRPr="00AF7AA6">
        <w:rPr>
          <w:noProof/>
          <w:sz w:val="28"/>
          <w:szCs w:val="28"/>
          <w:lang w:val="ru-RU"/>
        </w:rPr>
        <w:t>.</w:t>
      </w:r>
    </w:p>
    <w:p w14:paraId="7A07CB29" w14:textId="77777777" w:rsidR="00AF7AA6" w:rsidRPr="00AF7AA6" w:rsidRDefault="00AF7AA6" w:rsidP="00AF7AA6">
      <w:pPr>
        <w:ind w:firstLine="708"/>
        <w:jc w:val="both"/>
        <w:rPr>
          <w:noProof/>
          <w:sz w:val="28"/>
          <w:szCs w:val="28"/>
          <w:lang w:val="ru-RU"/>
        </w:rPr>
      </w:pPr>
    </w:p>
    <w:p w14:paraId="1809D6EA" w14:textId="77777777" w:rsidR="00AF7AA6" w:rsidRPr="00AF7AA6" w:rsidRDefault="00AF7AA6" w:rsidP="00AF7AA6">
      <w:pPr>
        <w:ind w:firstLine="708"/>
        <w:jc w:val="both"/>
        <w:rPr>
          <w:noProof/>
          <w:sz w:val="28"/>
          <w:szCs w:val="28"/>
          <w:lang w:val="ru-RU"/>
        </w:rPr>
      </w:pPr>
      <w:r w:rsidRPr="00AF7AA6">
        <w:rPr>
          <w:noProof/>
          <w:sz w:val="28"/>
          <w:szCs w:val="28"/>
          <w:lang w:val="ru-RU"/>
        </w:rPr>
        <w:t>2. Павилион</w:t>
      </w:r>
      <w:r w:rsidRPr="00AF7AA6">
        <w:rPr>
          <w:noProof/>
          <w:sz w:val="28"/>
          <w:szCs w:val="28"/>
          <w:lang w:val="bg-BG"/>
        </w:rPr>
        <w:t xml:space="preserve"> № 6</w:t>
      </w:r>
      <w:r w:rsidRPr="00AF7AA6">
        <w:rPr>
          <w:noProof/>
          <w:sz w:val="28"/>
          <w:szCs w:val="28"/>
          <w:lang w:val="ru-RU"/>
        </w:rPr>
        <w:t xml:space="preserve"> на площ от </w:t>
      </w:r>
      <w:r w:rsidRPr="00AF7AA6">
        <w:rPr>
          <w:noProof/>
          <w:sz w:val="28"/>
          <w:szCs w:val="28"/>
        </w:rPr>
        <w:t>8</w:t>
      </w:r>
      <w:r w:rsidRPr="00AF7AA6">
        <w:rPr>
          <w:noProof/>
          <w:sz w:val="28"/>
          <w:szCs w:val="28"/>
          <w:lang w:val="ru-RU"/>
        </w:rPr>
        <w:t xml:space="preserve">,20 кв.м. закрита площ в търговска зона </w:t>
      </w:r>
      <w:r w:rsidRPr="00AF7AA6">
        <w:rPr>
          <w:sz w:val="28"/>
          <w:szCs w:val="28"/>
          <w:lang w:val="bg-BG" w:eastAsia="en-US"/>
        </w:rPr>
        <w:t>„</w:t>
      </w:r>
      <w:r w:rsidRPr="00AF7AA6">
        <w:rPr>
          <w:noProof/>
          <w:sz w:val="28"/>
          <w:szCs w:val="28"/>
          <w:lang w:val="ru-RU"/>
        </w:rPr>
        <w:t>Яворов</w:t>
      </w:r>
      <w:r w:rsidRPr="00AF7AA6">
        <w:rPr>
          <w:sz w:val="28"/>
          <w:szCs w:val="28"/>
          <w:lang w:val="bg-BG" w:eastAsia="en-US"/>
        </w:rPr>
        <w:t>”</w:t>
      </w:r>
      <w:r w:rsidRPr="00AF7AA6">
        <w:rPr>
          <w:noProof/>
          <w:sz w:val="28"/>
          <w:szCs w:val="28"/>
          <w:lang w:val="ru-RU"/>
        </w:rPr>
        <w:t xml:space="preserve">, </w:t>
      </w:r>
      <w:r w:rsidRPr="00AF7AA6">
        <w:rPr>
          <w:sz w:val="28"/>
          <w:szCs w:val="28"/>
          <w:lang w:val="bg-BG" w:eastAsia="en-US"/>
        </w:rPr>
        <w:t xml:space="preserve">в </w:t>
      </w:r>
      <w:r w:rsidRPr="00AF7AA6">
        <w:rPr>
          <w:bCs/>
          <w:sz w:val="28"/>
          <w:szCs w:val="28"/>
          <w:lang w:val="bg-BG"/>
        </w:rPr>
        <w:t xml:space="preserve">ПИ 57491.503.548, </w:t>
      </w:r>
      <w:r w:rsidRPr="00AF7AA6">
        <w:rPr>
          <w:sz w:val="28"/>
          <w:szCs w:val="28"/>
          <w:lang w:val="bg-BG" w:eastAsia="en-US"/>
        </w:rPr>
        <w:t xml:space="preserve">гр. Поморие, за срок от 10 /десет/ години </w:t>
      </w:r>
      <w:r w:rsidRPr="00AF7AA6">
        <w:rPr>
          <w:noProof/>
          <w:sz w:val="28"/>
          <w:szCs w:val="28"/>
          <w:lang w:val="ru-RU"/>
        </w:rPr>
        <w:t xml:space="preserve">при начална месечна наемна цена в размер на </w:t>
      </w:r>
      <w:r w:rsidRPr="00AF7AA6">
        <w:rPr>
          <w:noProof/>
          <w:sz w:val="28"/>
          <w:szCs w:val="28"/>
        </w:rPr>
        <w:t>8</w:t>
      </w:r>
      <w:r w:rsidRPr="00AF7AA6">
        <w:rPr>
          <w:noProof/>
          <w:sz w:val="28"/>
          <w:szCs w:val="28"/>
          <w:lang w:val="bg-BG"/>
        </w:rPr>
        <w:t>3</w:t>
      </w:r>
      <w:r w:rsidRPr="00AF7AA6">
        <w:rPr>
          <w:noProof/>
          <w:sz w:val="28"/>
          <w:szCs w:val="28"/>
          <w:lang w:val="ru-RU"/>
        </w:rPr>
        <w:t xml:space="preserve">,89 </w:t>
      </w:r>
      <w:r w:rsidRPr="00AF7AA6">
        <w:rPr>
          <w:noProof/>
          <w:sz w:val="28"/>
          <w:szCs w:val="28"/>
        </w:rPr>
        <w:t xml:space="preserve">евро </w:t>
      </w:r>
      <w:r w:rsidRPr="00AF7AA6">
        <w:rPr>
          <w:noProof/>
          <w:sz w:val="28"/>
          <w:szCs w:val="28"/>
          <w:lang w:val="ru-RU"/>
        </w:rPr>
        <w:t>без вкл. ДДС или 100,67 евро с вкл. ДДС</w:t>
      </w:r>
      <w:r w:rsidRPr="00AF7AA6">
        <w:rPr>
          <w:sz w:val="28"/>
          <w:szCs w:val="28"/>
          <w:lang w:val="ru-RU" w:eastAsia="en-US"/>
        </w:rPr>
        <w:t xml:space="preserve"> </w:t>
      </w:r>
      <w:r w:rsidRPr="00AF7AA6">
        <w:rPr>
          <w:sz w:val="28"/>
          <w:szCs w:val="28"/>
          <w:lang w:val="bg-BG" w:eastAsia="en-US"/>
        </w:rPr>
        <w:t>и  стъпка за наддаване 10 процента от началната тръжна месечна наемна цена без ДДС</w:t>
      </w:r>
      <w:r w:rsidRPr="00AF7AA6">
        <w:rPr>
          <w:noProof/>
          <w:sz w:val="28"/>
          <w:szCs w:val="28"/>
          <w:lang w:val="ru-RU"/>
        </w:rPr>
        <w:t>.</w:t>
      </w:r>
    </w:p>
    <w:p w14:paraId="4C867B97" w14:textId="77777777" w:rsidR="00AF7AA6" w:rsidRPr="00AF7AA6" w:rsidRDefault="00AF7AA6" w:rsidP="00AF7AA6">
      <w:pPr>
        <w:ind w:firstLine="708"/>
        <w:jc w:val="both"/>
        <w:rPr>
          <w:noProof/>
          <w:sz w:val="28"/>
          <w:szCs w:val="28"/>
          <w:lang w:val="ru-RU"/>
        </w:rPr>
      </w:pPr>
    </w:p>
    <w:p w14:paraId="5E402C9D" w14:textId="77777777" w:rsidR="00AF7AA6" w:rsidRPr="00AF7AA6" w:rsidRDefault="00AF7AA6" w:rsidP="00AF7AA6">
      <w:pPr>
        <w:ind w:firstLine="708"/>
        <w:jc w:val="both"/>
        <w:rPr>
          <w:noProof/>
          <w:sz w:val="28"/>
          <w:szCs w:val="28"/>
          <w:lang w:val="ru-RU"/>
        </w:rPr>
      </w:pPr>
      <w:r w:rsidRPr="00AF7AA6">
        <w:rPr>
          <w:noProof/>
          <w:sz w:val="28"/>
          <w:szCs w:val="28"/>
          <w:lang w:val="ru-RU"/>
        </w:rPr>
        <w:t>3. Павилион</w:t>
      </w:r>
      <w:r w:rsidRPr="00AF7AA6">
        <w:rPr>
          <w:noProof/>
          <w:sz w:val="28"/>
          <w:szCs w:val="28"/>
          <w:lang w:val="bg-BG"/>
        </w:rPr>
        <w:t xml:space="preserve"> № 8</w:t>
      </w:r>
      <w:r w:rsidRPr="00AF7AA6">
        <w:rPr>
          <w:noProof/>
          <w:sz w:val="28"/>
          <w:szCs w:val="28"/>
          <w:lang w:val="ru-RU"/>
        </w:rPr>
        <w:t xml:space="preserve"> на площ от 9,24 кв.м. закрита площ в търговска зона </w:t>
      </w:r>
      <w:r w:rsidRPr="00AF7AA6">
        <w:rPr>
          <w:sz w:val="28"/>
          <w:szCs w:val="28"/>
          <w:lang w:val="bg-BG" w:eastAsia="en-US"/>
        </w:rPr>
        <w:t>„</w:t>
      </w:r>
      <w:r w:rsidRPr="00AF7AA6">
        <w:rPr>
          <w:noProof/>
          <w:sz w:val="28"/>
          <w:szCs w:val="28"/>
          <w:lang w:val="ru-RU"/>
        </w:rPr>
        <w:t>Яворов</w:t>
      </w:r>
      <w:r w:rsidRPr="00AF7AA6">
        <w:rPr>
          <w:sz w:val="28"/>
          <w:szCs w:val="28"/>
          <w:lang w:val="bg-BG" w:eastAsia="en-US"/>
        </w:rPr>
        <w:t>”</w:t>
      </w:r>
      <w:r w:rsidRPr="00AF7AA6">
        <w:rPr>
          <w:noProof/>
          <w:sz w:val="28"/>
          <w:szCs w:val="28"/>
          <w:lang w:val="ru-RU"/>
        </w:rPr>
        <w:t xml:space="preserve">, </w:t>
      </w:r>
      <w:r w:rsidRPr="00AF7AA6">
        <w:rPr>
          <w:sz w:val="28"/>
          <w:szCs w:val="28"/>
          <w:lang w:val="bg-BG" w:eastAsia="en-US"/>
        </w:rPr>
        <w:t xml:space="preserve">в </w:t>
      </w:r>
      <w:r w:rsidRPr="00AF7AA6">
        <w:rPr>
          <w:bCs/>
          <w:sz w:val="28"/>
          <w:szCs w:val="28"/>
          <w:lang w:val="bg-BG"/>
        </w:rPr>
        <w:t xml:space="preserve">ПИ 57491.503.548, </w:t>
      </w:r>
      <w:r w:rsidRPr="00AF7AA6">
        <w:rPr>
          <w:sz w:val="28"/>
          <w:szCs w:val="28"/>
          <w:lang w:val="bg-BG" w:eastAsia="en-US"/>
        </w:rPr>
        <w:t xml:space="preserve">гр. Поморие, за срок от 10 /десет/ години </w:t>
      </w:r>
      <w:r w:rsidRPr="00AF7AA6">
        <w:rPr>
          <w:noProof/>
          <w:sz w:val="28"/>
          <w:szCs w:val="28"/>
          <w:lang w:val="ru-RU"/>
        </w:rPr>
        <w:t xml:space="preserve">при начална месечна наемна цена в размер на 94,53 </w:t>
      </w:r>
      <w:r w:rsidRPr="00AF7AA6">
        <w:rPr>
          <w:noProof/>
          <w:sz w:val="28"/>
          <w:szCs w:val="28"/>
        </w:rPr>
        <w:t xml:space="preserve">евро </w:t>
      </w:r>
      <w:r w:rsidRPr="00AF7AA6">
        <w:rPr>
          <w:noProof/>
          <w:sz w:val="28"/>
          <w:szCs w:val="28"/>
          <w:lang w:val="ru-RU"/>
        </w:rPr>
        <w:t>без вкл. ДДС или 113,44 евро с вкл. ДДС</w:t>
      </w:r>
      <w:r w:rsidRPr="00AF7AA6">
        <w:rPr>
          <w:sz w:val="28"/>
          <w:szCs w:val="28"/>
          <w:lang w:val="ru-RU" w:eastAsia="en-US"/>
        </w:rPr>
        <w:t xml:space="preserve"> </w:t>
      </w:r>
      <w:r w:rsidRPr="00AF7AA6">
        <w:rPr>
          <w:sz w:val="28"/>
          <w:szCs w:val="28"/>
          <w:lang w:val="bg-BG" w:eastAsia="en-US"/>
        </w:rPr>
        <w:t>и  стъпка за наддаване 10 процента от началната тръжна месечна наемна цена без ДДС</w:t>
      </w:r>
      <w:r w:rsidRPr="00AF7AA6">
        <w:rPr>
          <w:noProof/>
          <w:sz w:val="28"/>
          <w:szCs w:val="28"/>
          <w:lang w:val="ru-RU"/>
        </w:rPr>
        <w:t>.</w:t>
      </w:r>
    </w:p>
    <w:p w14:paraId="5EFC7E4A" w14:textId="77777777" w:rsidR="00AF7AA6" w:rsidRPr="00AF7AA6" w:rsidRDefault="00AF7AA6" w:rsidP="00AF7AA6">
      <w:pPr>
        <w:ind w:firstLine="708"/>
        <w:jc w:val="both"/>
        <w:rPr>
          <w:noProof/>
          <w:sz w:val="28"/>
          <w:szCs w:val="28"/>
          <w:lang w:val="ru-RU"/>
        </w:rPr>
      </w:pPr>
    </w:p>
    <w:p w14:paraId="1785D55F" w14:textId="77777777" w:rsidR="00AF7AA6" w:rsidRPr="00AF7AA6" w:rsidRDefault="00AF7AA6" w:rsidP="00AF7AA6">
      <w:pPr>
        <w:ind w:firstLine="708"/>
        <w:jc w:val="both"/>
        <w:rPr>
          <w:noProof/>
          <w:sz w:val="28"/>
          <w:szCs w:val="28"/>
          <w:lang w:val="ru-RU"/>
        </w:rPr>
      </w:pPr>
      <w:r w:rsidRPr="00AF7AA6">
        <w:rPr>
          <w:noProof/>
          <w:sz w:val="28"/>
          <w:szCs w:val="28"/>
          <w:lang w:val="ru-RU"/>
        </w:rPr>
        <w:t>4. Павилион</w:t>
      </w:r>
      <w:r w:rsidRPr="00AF7AA6">
        <w:rPr>
          <w:noProof/>
          <w:sz w:val="28"/>
          <w:szCs w:val="28"/>
          <w:lang w:val="bg-BG"/>
        </w:rPr>
        <w:t xml:space="preserve"> № 12</w:t>
      </w:r>
      <w:r w:rsidRPr="00AF7AA6">
        <w:rPr>
          <w:noProof/>
          <w:sz w:val="28"/>
          <w:szCs w:val="28"/>
          <w:lang w:val="ru-RU"/>
        </w:rPr>
        <w:t xml:space="preserve"> на площ от 6,30 кв.м. закрита площ в търговска зона </w:t>
      </w:r>
      <w:r w:rsidRPr="00AF7AA6">
        <w:rPr>
          <w:sz w:val="28"/>
          <w:szCs w:val="28"/>
          <w:lang w:val="bg-BG" w:eastAsia="en-US"/>
        </w:rPr>
        <w:t>„</w:t>
      </w:r>
      <w:r w:rsidRPr="00AF7AA6">
        <w:rPr>
          <w:noProof/>
          <w:sz w:val="28"/>
          <w:szCs w:val="28"/>
          <w:lang w:val="ru-RU"/>
        </w:rPr>
        <w:t>Яворов</w:t>
      </w:r>
      <w:r w:rsidRPr="00AF7AA6">
        <w:rPr>
          <w:sz w:val="28"/>
          <w:szCs w:val="28"/>
          <w:lang w:val="bg-BG" w:eastAsia="en-US"/>
        </w:rPr>
        <w:t>”</w:t>
      </w:r>
      <w:r w:rsidRPr="00AF7AA6">
        <w:rPr>
          <w:noProof/>
          <w:sz w:val="28"/>
          <w:szCs w:val="28"/>
          <w:lang w:val="ru-RU"/>
        </w:rPr>
        <w:t xml:space="preserve">, </w:t>
      </w:r>
      <w:r w:rsidRPr="00AF7AA6">
        <w:rPr>
          <w:sz w:val="28"/>
          <w:szCs w:val="28"/>
          <w:lang w:val="bg-BG" w:eastAsia="en-US"/>
        </w:rPr>
        <w:t xml:space="preserve">в </w:t>
      </w:r>
      <w:r w:rsidRPr="00AF7AA6">
        <w:rPr>
          <w:bCs/>
          <w:sz w:val="28"/>
          <w:szCs w:val="28"/>
          <w:lang w:val="bg-BG"/>
        </w:rPr>
        <w:t xml:space="preserve">ПИ 57491.503.548, </w:t>
      </w:r>
      <w:r w:rsidRPr="00AF7AA6">
        <w:rPr>
          <w:sz w:val="28"/>
          <w:szCs w:val="28"/>
          <w:lang w:val="bg-BG" w:eastAsia="en-US"/>
        </w:rPr>
        <w:t xml:space="preserve">гр. Поморие, за срок от 10 /десет/ години </w:t>
      </w:r>
      <w:r w:rsidRPr="00AF7AA6">
        <w:rPr>
          <w:noProof/>
          <w:sz w:val="28"/>
          <w:szCs w:val="28"/>
          <w:lang w:val="ru-RU"/>
        </w:rPr>
        <w:t xml:space="preserve">при начална месечна наемна цена в размер на 64,45 </w:t>
      </w:r>
      <w:r w:rsidRPr="00AF7AA6">
        <w:rPr>
          <w:noProof/>
          <w:sz w:val="28"/>
          <w:szCs w:val="28"/>
        </w:rPr>
        <w:t xml:space="preserve">евро </w:t>
      </w:r>
      <w:r w:rsidRPr="00AF7AA6">
        <w:rPr>
          <w:noProof/>
          <w:sz w:val="28"/>
          <w:szCs w:val="28"/>
          <w:lang w:val="ru-RU"/>
        </w:rPr>
        <w:t>без вкл. ДДС или 77,34 евро с вкл. ДДС</w:t>
      </w:r>
      <w:r w:rsidRPr="00AF7AA6">
        <w:rPr>
          <w:sz w:val="28"/>
          <w:szCs w:val="28"/>
          <w:lang w:val="ru-RU" w:eastAsia="en-US"/>
        </w:rPr>
        <w:t xml:space="preserve"> </w:t>
      </w:r>
      <w:r w:rsidRPr="00AF7AA6">
        <w:rPr>
          <w:sz w:val="28"/>
          <w:szCs w:val="28"/>
          <w:lang w:val="bg-BG" w:eastAsia="en-US"/>
        </w:rPr>
        <w:t>и  стъпка за наддаване 10 процента от началната тръжна месечна наемна цена без ДДС</w:t>
      </w:r>
      <w:r w:rsidRPr="00AF7AA6">
        <w:rPr>
          <w:noProof/>
          <w:sz w:val="28"/>
          <w:szCs w:val="28"/>
          <w:lang w:val="ru-RU"/>
        </w:rPr>
        <w:t>.</w:t>
      </w:r>
    </w:p>
    <w:p w14:paraId="045753FD" w14:textId="77777777" w:rsidR="00AF7AA6" w:rsidRPr="00AF7AA6" w:rsidRDefault="00AF7AA6" w:rsidP="00AF7AA6">
      <w:pPr>
        <w:ind w:firstLine="708"/>
        <w:jc w:val="both"/>
        <w:rPr>
          <w:noProof/>
          <w:sz w:val="28"/>
          <w:szCs w:val="28"/>
          <w:lang w:val="ru-RU"/>
        </w:rPr>
      </w:pPr>
    </w:p>
    <w:p w14:paraId="253DC669" w14:textId="77777777" w:rsidR="00AF7AA6" w:rsidRPr="00AF7AA6" w:rsidRDefault="00AF7AA6" w:rsidP="00AF7AA6">
      <w:pPr>
        <w:ind w:firstLine="708"/>
        <w:jc w:val="both"/>
        <w:rPr>
          <w:noProof/>
          <w:sz w:val="28"/>
          <w:szCs w:val="28"/>
          <w:lang w:val="ru-RU"/>
        </w:rPr>
      </w:pPr>
      <w:r w:rsidRPr="00AF7AA6">
        <w:rPr>
          <w:noProof/>
          <w:sz w:val="28"/>
          <w:szCs w:val="28"/>
          <w:lang w:val="ru-RU"/>
        </w:rPr>
        <w:t>5. Павилион</w:t>
      </w:r>
      <w:r w:rsidRPr="00AF7AA6">
        <w:rPr>
          <w:noProof/>
          <w:sz w:val="28"/>
          <w:szCs w:val="28"/>
          <w:lang w:val="bg-BG"/>
        </w:rPr>
        <w:t xml:space="preserve"> № 14</w:t>
      </w:r>
      <w:r w:rsidRPr="00AF7AA6">
        <w:rPr>
          <w:noProof/>
          <w:sz w:val="28"/>
          <w:szCs w:val="28"/>
          <w:lang w:val="ru-RU"/>
        </w:rPr>
        <w:t xml:space="preserve"> на площ от 8,78 кв.м. закрита площ в търговска зона </w:t>
      </w:r>
      <w:r w:rsidRPr="00AF7AA6">
        <w:rPr>
          <w:sz w:val="28"/>
          <w:szCs w:val="28"/>
          <w:lang w:val="bg-BG" w:eastAsia="en-US"/>
        </w:rPr>
        <w:t>„</w:t>
      </w:r>
      <w:r w:rsidRPr="00AF7AA6">
        <w:rPr>
          <w:noProof/>
          <w:sz w:val="28"/>
          <w:szCs w:val="28"/>
          <w:lang w:val="ru-RU"/>
        </w:rPr>
        <w:t>Яворов</w:t>
      </w:r>
      <w:r w:rsidRPr="00AF7AA6">
        <w:rPr>
          <w:sz w:val="28"/>
          <w:szCs w:val="28"/>
          <w:lang w:val="bg-BG" w:eastAsia="en-US"/>
        </w:rPr>
        <w:t>”</w:t>
      </w:r>
      <w:r w:rsidRPr="00AF7AA6">
        <w:rPr>
          <w:noProof/>
          <w:sz w:val="28"/>
          <w:szCs w:val="28"/>
          <w:lang w:val="ru-RU"/>
        </w:rPr>
        <w:t xml:space="preserve">, </w:t>
      </w:r>
      <w:r w:rsidRPr="00AF7AA6">
        <w:rPr>
          <w:sz w:val="28"/>
          <w:szCs w:val="28"/>
          <w:lang w:val="bg-BG" w:eastAsia="en-US"/>
        </w:rPr>
        <w:t xml:space="preserve">в </w:t>
      </w:r>
      <w:r w:rsidRPr="00AF7AA6">
        <w:rPr>
          <w:bCs/>
          <w:sz w:val="28"/>
          <w:szCs w:val="28"/>
          <w:lang w:val="bg-BG"/>
        </w:rPr>
        <w:t xml:space="preserve">ПИ 57491.503.548, </w:t>
      </w:r>
      <w:r w:rsidRPr="00AF7AA6">
        <w:rPr>
          <w:sz w:val="28"/>
          <w:szCs w:val="28"/>
          <w:lang w:val="bg-BG" w:eastAsia="en-US"/>
        </w:rPr>
        <w:t xml:space="preserve">гр. Поморие, за срок от 10 /десет/ години </w:t>
      </w:r>
      <w:r w:rsidRPr="00AF7AA6">
        <w:rPr>
          <w:noProof/>
          <w:sz w:val="28"/>
          <w:szCs w:val="28"/>
          <w:lang w:val="ru-RU"/>
        </w:rPr>
        <w:t xml:space="preserve">при начална месечна наемна цена в размер на 89,82 </w:t>
      </w:r>
      <w:r w:rsidRPr="00AF7AA6">
        <w:rPr>
          <w:noProof/>
          <w:sz w:val="28"/>
          <w:szCs w:val="28"/>
        </w:rPr>
        <w:t xml:space="preserve">евро </w:t>
      </w:r>
      <w:r w:rsidRPr="00AF7AA6">
        <w:rPr>
          <w:noProof/>
          <w:sz w:val="28"/>
          <w:szCs w:val="28"/>
          <w:lang w:val="ru-RU"/>
        </w:rPr>
        <w:t>без вкл. ДДС или 107,78 евро с вкл. ДДС</w:t>
      </w:r>
      <w:r w:rsidRPr="00AF7AA6">
        <w:rPr>
          <w:sz w:val="28"/>
          <w:szCs w:val="28"/>
          <w:lang w:val="ru-RU" w:eastAsia="en-US"/>
        </w:rPr>
        <w:t xml:space="preserve"> </w:t>
      </w:r>
      <w:r w:rsidRPr="00AF7AA6">
        <w:rPr>
          <w:sz w:val="28"/>
          <w:szCs w:val="28"/>
          <w:lang w:val="bg-BG" w:eastAsia="en-US"/>
        </w:rPr>
        <w:t>и  стъпка за наддаване 10 процента от началната тръжна месечна наемна цена без ДДС</w:t>
      </w:r>
      <w:r w:rsidRPr="00AF7AA6">
        <w:rPr>
          <w:noProof/>
          <w:sz w:val="28"/>
          <w:szCs w:val="28"/>
          <w:lang w:val="ru-RU"/>
        </w:rPr>
        <w:t>.</w:t>
      </w:r>
    </w:p>
    <w:p w14:paraId="4DF17825" w14:textId="77777777" w:rsidR="00AF7AA6" w:rsidRPr="00AF7AA6" w:rsidRDefault="00AF7AA6" w:rsidP="00AF7AA6">
      <w:pPr>
        <w:ind w:firstLine="708"/>
        <w:jc w:val="both"/>
        <w:rPr>
          <w:noProof/>
          <w:sz w:val="28"/>
          <w:szCs w:val="28"/>
          <w:lang w:val="ru-RU"/>
        </w:rPr>
      </w:pPr>
    </w:p>
    <w:p w14:paraId="439B00A7" w14:textId="77777777" w:rsidR="00AF7AA6" w:rsidRPr="00AF7AA6" w:rsidRDefault="00AF7AA6" w:rsidP="00AF7AA6">
      <w:pPr>
        <w:ind w:firstLine="708"/>
        <w:jc w:val="both"/>
        <w:rPr>
          <w:noProof/>
          <w:sz w:val="28"/>
          <w:szCs w:val="28"/>
          <w:lang w:val="ru-RU"/>
        </w:rPr>
      </w:pPr>
      <w:r w:rsidRPr="00AF7AA6">
        <w:rPr>
          <w:noProof/>
          <w:sz w:val="28"/>
          <w:szCs w:val="28"/>
          <w:lang w:val="ru-RU"/>
        </w:rPr>
        <w:t>6. Павилион</w:t>
      </w:r>
      <w:r w:rsidRPr="00AF7AA6">
        <w:rPr>
          <w:noProof/>
          <w:sz w:val="28"/>
          <w:szCs w:val="28"/>
          <w:lang w:val="bg-BG"/>
        </w:rPr>
        <w:t xml:space="preserve"> № 18</w:t>
      </w:r>
      <w:r w:rsidRPr="00AF7AA6">
        <w:rPr>
          <w:noProof/>
          <w:sz w:val="28"/>
          <w:szCs w:val="28"/>
          <w:lang w:val="ru-RU"/>
        </w:rPr>
        <w:t xml:space="preserve"> на площ от </w:t>
      </w:r>
      <w:r w:rsidRPr="00AF7AA6">
        <w:rPr>
          <w:noProof/>
          <w:sz w:val="28"/>
          <w:szCs w:val="28"/>
        </w:rPr>
        <w:t>8</w:t>
      </w:r>
      <w:r w:rsidRPr="00AF7AA6">
        <w:rPr>
          <w:noProof/>
          <w:sz w:val="28"/>
          <w:szCs w:val="28"/>
          <w:lang w:val="ru-RU"/>
        </w:rPr>
        <w:t>,0</w:t>
      </w:r>
      <w:r w:rsidRPr="00AF7AA6">
        <w:rPr>
          <w:noProof/>
          <w:sz w:val="28"/>
          <w:szCs w:val="28"/>
        </w:rPr>
        <w:t>6</w:t>
      </w:r>
      <w:r w:rsidRPr="00AF7AA6">
        <w:rPr>
          <w:noProof/>
          <w:sz w:val="28"/>
          <w:szCs w:val="28"/>
          <w:lang w:val="ru-RU"/>
        </w:rPr>
        <w:t xml:space="preserve"> кв.м. закрита площ в търговска зона </w:t>
      </w:r>
      <w:r w:rsidRPr="00AF7AA6">
        <w:rPr>
          <w:sz w:val="28"/>
          <w:szCs w:val="28"/>
          <w:lang w:val="bg-BG" w:eastAsia="en-US"/>
        </w:rPr>
        <w:t>„</w:t>
      </w:r>
      <w:r w:rsidRPr="00AF7AA6">
        <w:rPr>
          <w:noProof/>
          <w:sz w:val="28"/>
          <w:szCs w:val="28"/>
          <w:lang w:val="ru-RU"/>
        </w:rPr>
        <w:t>Яворов</w:t>
      </w:r>
      <w:r w:rsidRPr="00AF7AA6">
        <w:rPr>
          <w:sz w:val="28"/>
          <w:szCs w:val="28"/>
          <w:lang w:val="bg-BG" w:eastAsia="en-US"/>
        </w:rPr>
        <w:t>”</w:t>
      </w:r>
      <w:r w:rsidRPr="00AF7AA6">
        <w:rPr>
          <w:noProof/>
          <w:sz w:val="28"/>
          <w:szCs w:val="28"/>
          <w:lang w:val="ru-RU"/>
        </w:rPr>
        <w:t xml:space="preserve">, </w:t>
      </w:r>
      <w:r w:rsidRPr="00AF7AA6">
        <w:rPr>
          <w:sz w:val="28"/>
          <w:szCs w:val="28"/>
          <w:lang w:val="bg-BG" w:eastAsia="en-US"/>
        </w:rPr>
        <w:t xml:space="preserve">в </w:t>
      </w:r>
      <w:r w:rsidRPr="00AF7AA6">
        <w:rPr>
          <w:bCs/>
          <w:sz w:val="28"/>
          <w:szCs w:val="28"/>
          <w:lang w:val="bg-BG"/>
        </w:rPr>
        <w:t xml:space="preserve">ПИ 57491.503.548, </w:t>
      </w:r>
      <w:r w:rsidRPr="00AF7AA6">
        <w:rPr>
          <w:sz w:val="28"/>
          <w:szCs w:val="28"/>
          <w:lang w:val="bg-BG" w:eastAsia="en-US"/>
        </w:rPr>
        <w:t xml:space="preserve">гр. Поморие, за срок от 10 /десет/ години </w:t>
      </w:r>
      <w:r w:rsidRPr="00AF7AA6">
        <w:rPr>
          <w:noProof/>
          <w:sz w:val="28"/>
          <w:szCs w:val="28"/>
          <w:lang w:val="ru-RU"/>
        </w:rPr>
        <w:t xml:space="preserve">при начална месечна наемна цена в размер на </w:t>
      </w:r>
      <w:r w:rsidRPr="00AF7AA6">
        <w:rPr>
          <w:noProof/>
          <w:sz w:val="28"/>
          <w:szCs w:val="28"/>
        </w:rPr>
        <w:t>82</w:t>
      </w:r>
      <w:r w:rsidRPr="00AF7AA6">
        <w:rPr>
          <w:noProof/>
          <w:sz w:val="28"/>
          <w:szCs w:val="28"/>
          <w:lang w:val="ru-RU"/>
        </w:rPr>
        <w:t>,</w:t>
      </w:r>
      <w:r w:rsidRPr="00AF7AA6">
        <w:rPr>
          <w:noProof/>
          <w:sz w:val="28"/>
          <w:szCs w:val="28"/>
        </w:rPr>
        <w:t>45</w:t>
      </w:r>
      <w:r w:rsidRPr="00AF7AA6">
        <w:rPr>
          <w:noProof/>
          <w:sz w:val="28"/>
          <w:szCs w:val="28"/>
          <w:lang w:val="ru-RU"/>
        </w:rPr>
        <w:t xml:space="preserve"> </w:t>
      </w:r>
      <w:r w:rsidRPr="00AF7AA6">
        <w:rPr>
          <w:noProof/>
          <w:sz w:val="28"/>
          <w:szCs w:val="28"/>
        </w:rPr>
        <w:t xml:space="preserve">евро </w:t>
      </w:r>
      <w:r w:rsidRPr="00AF7AA6">
        <w:rPr>
          <w:noProof/>
          <w:sz w:val="28"/>
          <w:szCs w:val="28"/>
          <w:lang w:val="ru-RU"/>
        </w:rPr>
        <w:t>без вкл. ДДС или 98,94 евро с вкл. ДДС</w:t>
      </w:r>
      <w:r w:rsidRPr="00AF7AA6">
        <w:rPr>
          <w:sz w:val="28"/>
          <w:szCs w:val="28"/>
          <w:lang w:val="ru-RU" w:eastAsia="en-US"/>
        </w:rPr>
        <w:t xml:space="preserve"> </w:t>
      </w:r>
      <w:r w:rsidRPr="00AF7AA6">
        <w:rPr>
          <w:sz w:val="28"/>
          <w:szCs w:val="28"/>
          <w:lang w:val="bg-BG" w:eastAsia="en-US"/>
        </w:rPr>
        <w:t>и  стъпка за наддаване 10 процента от началната тръжна месечна наемна цена без ДДС</w:t>
      </w:r>
      <w:r w:rsidRPr="00AF7AA6">
        <w:rPr>
          <w:noProof/>
          <w:sz w:val="28"/>
          <w:szCs w:val="28"/>
          <w:lang w:val="ru-RU"/>
        </w:rPr>
        <w:t>.</w:t>
      </w:r>
    </w:p>
    <w:p w14:paraId="2C74DF03" w14:textId="77777777" w:rsidR="00AF7AA6" w:rsidRPr="00AF7AA6" w:rsidRDefault="00AF7AA6" w:rsidP="00AF7AA6">
      <w:pPr>
        <w:ind w:firstLine="708"/>
        <w:jc w:val="both"/>
        <w:rPr>
          <w:noProof/>
          <w:sz w:val="28"/>
          <w:szCs w:val="28"/>
          <w:lang w:val="ru-RU"/>
        </w:rPr>
      </w:pPr>
    </w:p>
    <w:p w14:paraId="1A9C2F7D" w14:textId="77777777" w:rsidR="00AF7AA6" w:rsidRPr="00AF7AA6" w:rsidRDefault="00AF7AA6" w:rsidP="00AF7AA6">
      <w:pPr>
        <w:ind w:firstLine="708"/>
        <w:jc w:val="both"/>
        <w:rPr>
          <w:noProof/>
          <w:sz w:val="28"/>
          <w:szCs w:val="28"/>
          <w:lang w:val="ru-RU"/>
        </w:rPr>
      </w:pPr>
      <w:r w:rsidRPr="00AF7AA6">
        <w:rPr>
          <w:noProof/>
          <w:sz w:val="28"/>
          <w:szCs w:val="28"/>
          <w:lang w:val="ru-RU"/>
        </w:rPr>
        <w:t>7. Павилион</w:t>
      </w:r>
      <w:r w:rsidRPr="00AF7AA6">
        <w:rPr>
          <w:noProof/>
          <w:sz w:val="28"/>
          <w:szCs w:val="28"/>
          <w:lang w:val="bg-BG"/>
        </w:rPr>
        <w:t xml:space="preserve"> № 19</w:t>
      </w:r>
      <w:r w:rsidRPr="00AF7AA6">
        <w:rPr>
          <w:noProof/>
          <w:sz w:val="28"/>
          <w:szCs w:val="28"/>
          <w:lang w:val="ru-RU"/>
        </w:rPr>
        <w:t xml:space="preserve"> на площ от 7,95 кв.м. закрита площ в търговска зона </w:t>
      </w:r>
      <w:r w:rsidRPr="00AF7AA6">
        <w:rPr>
          <w:sz w:val="28"/>
          <w:szCs w:val="28"/>
          <w:lang w:val="bg-BG" w:eastAsia="en-US"/>
        </w:rPr>
        <w:t>„</w:t>
      </w:r>
      <w:r w:rsidRPr="00AF7AA6">
        <w:rPr>
          <w:noProof/>
          <w:sz w:val="28"/>
          <w:szCs w:val="28"/>
          <w:lang w:val="ru-RU"/>
        </w:rPr>
        <w:t>Яворов</w:t>
      </w:r>
      <w:r w:rsidRPr="00AF7AA6">
        <w:rPr>
          <w:sz w:val="28"/>
          <w:szCs w:val="28"/>
          <w:lang w:val="bg-BG" w:eastAsia="en-US"/>
        </w:rPr>
        <w:t>”</w:t>
      </w:r>
      <w:r w:rsidRPr="00AF7AA6">
        <w:rPr>
          <w:noProof/>
          <w:sz w:val="28"/>
          <w:szCs w:val="28"/>
          <w:lang w:val="ru-RU"/>
        </w:rPr>
        <w:t xml:space="preserve">, </w:t>
      </w:r>
      <w:r w:rsidRPr="00AF7AA6">
        <w:rPr>
          <w:sz w:val="28"/>
          <w:szCs w:val="28"/>
          <w:lang w:val="bg-BG" w:eastAsia="en-US"/>
        </w:rPr>
        <w:t xml:space="preserve">в </w:t>
      </w:r>
      <w:r w:rsidRPr="00AF7AA6">
        <w:rPr>
          <w:bCs/>
          <w:sz w:val="28"/>
          <w:szCs w:val="28"/>
          <w:lang w:val="bg-BG"/>
        </w:rPr>
        <w:t xml:space="preserve">ПИ 57491.503.548, </w:t>
      </w:r>
      <w:r w:rsidRPr="00AF7AA6">
        <w:rPr>
          <w:sz w:val="28"/>
          <w:szCs w:val="28"/>
          <w:lang w:val="bg-BG" w:eastAsia="en-US"/>
        </w:rPr>
        <w:t xml:space="preserve">гр. Поморие, за срок от 10 /десет/ години </w:t>
      </w:r>
      <w:r w:rsidRPr="00AF7AA6">
        <w:rPr>
          <w:noProof/>
          <w:sz w:val="28"/>
          <w:szCs w:val="28"/>
          <w:lang w:val="ru-RU"/>
        </w:rPr>
        <w:t xml:space="preserve">при начална месечна наемна цена в размер на </w:t>
      </w:r>
      <w:r w:rsidRPr="00AF7AA6">
        <w:rPr>
          <w:noProof/>
          <w:sz w:val="28"/>
          <w:szCs w:val="28"/>
        </w:rPr>
        <w:t>8</w:t>
      </w:r>
      <w:r w:rsidRPr="00AF7AA6">
        <w:rPr>
          <w:noProof/>
          <w:sz w:val="28"/>
          <w:szCs w:val="28"/>
          <w:lang w:val="bg-BG"/>
        </w:rPr>
        <w:t>1</w:t>
      </w:r>
      <w:r w:rsidRPr="00AF7AA6">
        <w:rPr>
          <w:noProof/>
          <w:sz w:val="28"/>
          <w:szCs w:val="28"/>
          <w:lang w:val="ru-RU"/>
        </w:rPr>
        <w:t xml:space="preserve">,33 </w:t>
      </w:r>
      <w:r w:rsidRPr="00AF7AA6">
        <w:rPr>
          <w:noProof/>
          <w:sz w:val="28"/>
          <w:szCs w:val="28"/>
        </w:rPr>
        <w:t xml:space="preserve">евро </w:t>
      </w:r>
      <w:r w:rsidRPr="00AF7AA6">
        <w:rPr>
          <w:noProof/>
          <w:sz w:val="28"/>
          <w:szCs w:val="28"/>
          <w:lang w:val="ru-RU"/>
        </w:rPr>
        <w:t>без вкл. ДДС или 97,60 евро с вкл. ДДС</w:t>
      </w:r>
      <w:r w:rsidRPr="00AF7AA6">
        <w:rPr>
          <w:sz w:val="28"/>
          <w:szCs w:val="28"/>
          <w:lang w:val="ru-RU" w:eastAsia="en-US"/>
        </w:rPr>
        <w:t xml:space="preserve"> </w:t>
      </w:r>
      <w:r w:rsidRPr="00AF7AA6">
        <w:rPr>
          <w:sz w:val="28"/>
          <w:szCs w:val="28"/>
          <w:lang w:val="bg-BG" w:eastAsia="en-US"/>
        </w:rPr>
        <w:t>и  стъпка за наддаване 10 процента от началната тръжна месечна наемна цена без ДДС</w:t>
      </w:r>
      <w:r w:rsidRPr="00AF7AA6">
        <w:rPr>
          <w:noProof/>
          <w:sz w:val="28"/>
          <w:szCs w:val="28"/>
          <w:lang w:val="ru-RU"/>
        </w:rPr>
        <w:t>.</w:t>
      </w:r>
    </w:p>
    <w:p w14:paraId="74D68721" w14:textId="77777777" w:rsidR="00AF7AA6" w:rsidRPr="00AF7AA6" w:rsidRDefault="00AF7AA6" w:rsidP="00AF7AA6">
      <w:pPr>
        <w:ind w:firstLine="708"/>
        <w:jc w:val="both"/>
        <w:rPr>
          <w:noProof/>
          <w:sz w:val="28"/>
          <w:szCs w:val="28"/>
          <w:lang w:val="ru-RU"/>
        </w:rPr>
      </w:pPr>
    </w:p>
    <w:p w14:paraId="650AEA15" w14:textId="77777777" w:rsidR="00AF7AA6" w:rsidRPr="00AF7AA6" w:rsidRDefault="00AF7AA6" w:rsidP="00AF7AA6">
      <w:pPr>
        <w:ind w:firstLine="708"/>
        <w:jc w:val="both"/>
        <w:rPr>
          <w:sz w:val="28"/>
          <w:szCs w:val="28"/>
          <w:lang w:val="bg-BG" w:eastAsia="en-US"/>
        </w:rPr>
      </w:pPr>
      <w:r w:rsidRPr="00AF7AA6">
        <w:rPr>
          <w:noProof/>
          <w:sz w:val="28"/>
          <w:szCs w:val="28"/>
          <w:lang w:val="ru-RU"/>
        </w:rPr>
        <w:t>8. Павилион</w:t>
      </w:r>
      <w:r w:rsidRPr="00AF7AA6">
        <w:rPr>
          <w:noProof/>
          <w:sz w:val="28"/>
          <w:szCs w:val="28"/>
          <w:lang w:val="bg-BG"/>
        </w:rPr>
        <w:t xml:space="preserve"> № 20</w:t>
      </w:r>
      <w:r w:rsidRPr="00AF7AA6">
        <w:rPr>
          <w:noProof/>
          <w:sz w:val="28"/>
          <w:szCs w:val="28"/>
          <w:lang w:val="ru-RU"/>
        </w:rPr>
        <w:t xml:space="preserve"> на площ от 7,95 кв.м. закрита площ в търговска зона </w:t>
      </w:r>
      <w:r w:rsidRPr="00AF7AA6">
        <w:rPr>
          <w:sz w:val="28"/>
          <w:szCs w:val="28"/>
          <w:lang w:val="bg-BG" w:eastAsia="en-US"/>
        </w:rPr>
        <w:t>„</w:t>
      </w:r>
      <w:r w:rsidRPr="00AF7AA6">
        <w:rPr>
          <w:noProof/>
          <w:sz w:val="28"/>
          <w:szCs w:val="28"/>
          <w:lang w:val="ru-RU"/>
        </w:rPr>
        <w:t>Яворов</w:t>
      </w:r>
      <w:r w:rsidRPr="00AF7AA6">
        <w:rPr>
          <w:sz w:val="28"/>
          <w:szCs w:val="28"/>
          <w:lang w:val="bg-BG" w:eastAsia="en-US"/>
        </w:rPr>
        <w:t>”</w:t>
      </w:r>
      <w:r w:rsidRPr="00AF7AA6">
        <w:rPr>
          <w:noProof/>
          <w:sz w:val="28"/>
          <w:szCs w:val="28"/>
          <w:lang w:val="ru-RU"/>
        </w:rPr>
        <w:t xml:space="preserve">, </w:t>
      </w:r>
      <w:r w:rsidRPr="00AF7AA6">
        <w:rPr>
          <w:sz w:val="28"/>
          <w:szCs w:val="28"/>
          <w:lang w:val="bg-BG" w:eastAsia="en-US"/>
        </w:rPr>
        <w:t xml:space="preserve">в </w:t>
      </w:r>
      <w:r w:rsidRPr="00AF7AA6">
        <w:rPr>
          <w:bCs/>
          <w:sz w:val="28"/>
          <w:szCs w:val="28"/>
          <w:lang w:val="bg-BG"/>
        </w:rPr>
        <w:t xml:space="preserve">ПИ 57491.503.548, </w:t>
      </w:r>
      <w:r w:rsidRPr="00AF7AA6">
        <w:rPr>
          <w:sz w:val="28"/>
          <w:szCs w:val="28"/>
          <w:lang w:val="bg-BG" w:eastAsia="en-US"/>
        </w:rPr>
        <w:t xml:space="preserve">гр. Поморие, за срок от 10 /десет/ години </w:t>
      </w:r>
      <w:r w:rsidRPr="00AF7AA6">
        <w:rPr>
          <w:noProof/>
          <w:sz w:val="28"/>
          <w:szCs w:val="28"/>
          <w:lang w:val="ru-RU"/>
        </w:rPr>
        <w:t xml:space="preserve">при начална месечна наемна цена в размер на </w:t>
      </w:r>
      <w:r w:rsidRPr="00AF7AA6">
        <w:rPr>
          <w:noProof/>
          <w:sz w:val="28"/>
          <w:szCs w:val="28"/>
        </w:rPr>
        <w:t>8</w:t>
      </w:r>
      <w:r w:rsidRPr="00AF7AA6">
        <w:rPr>
          <w:noProof/>
          <w:sz w:val="28"/>
          <w:szCs w:val="28"/>
          <w:lang w:val="bg-BG"/>
        </w:rPr>
        <w:t>1</w:t>
      </w:r>
      <w:r w:rsidRPr="00AF7AA6">
        <w:rPr>
          <w:noProof/>
          <w:sz w:val="28"/>
          <w:szCs w:val="28"/>
          <w:lang w:val="ru-RU"/>
        </w:rPr>
        <w:t xml:space="preserve">,33 </w:t>
      </w:r>
      <w:r w:rsidRPr="00AF7AA6">
        <w:rPr>
          <w:noProof/>
          <w:sz w:val="28"/>
          <w:szCs w:val="28"/>
        </w:rPr>
        <w:t xml:space="preserve">евро </w:t>
      </w:r>
      <w:r w:rsidRPr="00AF7AA6">
        <w:rPr>
          <w:noProof/>
          <w:sz w:val="28"/>
          <w:szCs w:val="28"/>
          <w:lang w:val="ru-RU"/>
        </w:rPr>
        <w:t xml:space="preserve">без вкл. ДДС или 97,60 евро </w:t>
      </w:r>
      <w:r w:rsidRPr="00AF7AA6">
        <w:rPr>
          <w:noProof/>
          <w:sz w:val="28"/>
          <w:szCs w:val="28"/>
          <w:lang w:val="ru-RU"/>
        </w:rPr>
        <w:lastRenderedPageBreak/>
        <w:t>с вкл. ДДС</w:t>
      </w:r>
      <w:r w:rsidRPr="00AF7AA6">
        <w:rPr>
          <w:sz w:val="28"/>
          <w:szCs w:val="28"/>
          <w:lang w:val="ru-RU" w:eastAsia="en-US"/>
        </w:rPr>
        <w:t xml:space="preserve"> </w:t>
      </w:r>
      <w:r w:rsidRPr="00AF7AA6">
        <w:rPr>
          <w:sz w:val="28"/>
          <w:szCs w:val="28"/>
          <w:lang w:val="bg-BG" w:eastAsia="en-US"/>
        </w:rPr>
        <w:t>и  стъпка за наддаване 10 процента от началната тръжна месечна наемна цена без ДДС</w:t>
      </w:r>
      <w:r w:rsidRPr="00AF7AA6">
        <w:rPr>
          <w:noProof/>
          <w:sz w:val="28"/>
          <w:szCs w:val="28"/>
          <w:lang w:val="ru-RU"/>
        </w:rPr>
        <w:t>.</w:t>
      </w:r>
      <w:r w:rsidRPr="00AF7AA6">
        <w:rPr>
          <w:sz w:val="28"/>
          <w:szCs w:val="28"/>
          <w:lang w:val="bg-BG" w:eastAsia="en-US"/>
        </w:rPr>
        <w:t xml:space="preserve">   </w:t>
      </w:r>
    </w:p>
    <w:p w14:paraId="6EC31373" w14:textId="77777777" w:rsidR="00AF7AA6" w:rsidRPr="00AF7AA6" w:rsidRDefault="00AF7AA6" w:rsidP="00AF7AA6">
      <w:pPr>
        <w:ind w:firstLine="708"/>
        <w:jc w:val="both"/>
        <w:rPr>
          <w:sz w:val="28"/>
          <w:szCs w:val="28"/>
          <w:lang w:val="bg-BG" w:eastAsia="en-US"/>
        </w:rPr>
      </w:pPr>
    </w:p>
    <w:p w14:paraId="4CCE0B3A" w14:textId="77777777" w:rsidR="00AF7AA6" w:rsidRPr="00AF7AA6" w:rsidRDefault="00AF7AA6" w:rsidP="00AF7AA6">
      <w:pPr>
        <w:ind w:firstLine="708"/>
        <w:jc w:val="both"/>
        <w:rPr>
          <w:noProof/>
          <w:sz w:val="28"/>
          <w:szCs w:val="28"/>
          <w:lang w:val="ru-RU"/>
        </w:rPr>
      </w:pPr>
      <w:r w:rsidRPr="00AF7AA6">
        <w:rPr>
          <w:sz w:val="28"/>
          <w:szCs w:val="28"/>
          <w:lang w:val="bg-BG" w:eastAsia="en-US"/>
        </w:rPr>
        <w:t xml:space="preserve">9. Терен - частна общинска собственост, с площ 25 кв. м. за стациониране на преместваем обект в Търговска зона „Яворов“, в </w:t>
      </w:r>
      <w:r w:rsidRPr="00AF7AA6">
        <w:rPr>
          <w:bCs/>
          <w:sz w:val="28"/>
          <w:szCs w:val="28"/>
          <w:lang w:val="bg-BG"/>
        </w:rPr>
        <w:t xml:space="preserve">ПИ 57491.503.548, </w:t>
      </w:r>
      <w:r w:rsidRPr="00AF7AA6">
        <w:rPr>
          <w:sz w:val="28"/>
          <w:szCs w:val="28"/>
          <w:lang w:val="bg-BG" w:eastAsia="en-US"/>
        </w:rPr>
        <w:t>гр. Поморие, за срок от 10 /десет/ години при начална тръжна месечна наемна цена 76,69 евро без вкл. ДДС или 92,03 евро с вкл. ДДС, съгласно тарифата за базисните цени за отдаване под наем на общински обекти със стопанско и административно предназначение и стъпка на наддаване 10 % /десет процента/ от началната тръжна месечна наемна цена без  вкл. ДДС.</w:t>
      </w:r>
    </w:p>
    <w:p w14:paraId="17919201" w14:textId="77777777" w:rsidR="00AF7AA6" w:rsidRPr="00AF7AA6" w:rsidRDefault="00AF7AA6" w:rsidP="00AF7AA6">
      <w:pPr>
        <w:ind w:firstLine="708"/>
        <w:jc w:val="both"/>
        <w:rPr>
          <w:noProof/>
          <w:sz w:val="28"/>
          <w:szCs w:val="28"/>
          <w:lang w:val="ru-RU"/>
        </w:rPr>
      </w:pPr>
      <w:r w:rsidRPr="00AF7AA6">
        <w:rPr>
          <w:sz w:val="28"/>
          <w:szCs w:val="28"/>
          <w:lang w:val="bg-BG" w:eastAsia="en-US"/>
        </w:rPr>
        <w:t xml:space="preserve">                   </w:t>
      </w:r>
    </w:p>
    <w:p w14:paraId="469AF359" w14:textId="77777777" w:rsidR="00AF7AA6" w:rsidRPr="00AF7AA6" w:rsidRDefault="00AF7AA6" w:rsidP="00AF7AA6">
      <w:pPr>
        <w:jc w:val="both"/>
        <w:rPr>
          <w:noProof/>
          <w:sz w:val="28"/>
          <w:szCs w:val="28"/>
          <w:lang w:val="bg-BG"/>
        </w:rPr>
      </w:pPr>
      <w:r w:rsidRPr="00AF7AA6">
        <w:rPr>
          <w:b/>
          <w:bCs/>
          <w:noProof/>
          <w:sz w:val="28"/>
          <w:szCs w:val="28"/>
          <w:lang w:val="bg-BG"/>
        </w:rPr>
        <w:t xml:space="preserve">      </w:t>
      </w:r>
      <w:r w:rsidRPr="00AF7AA6">
        <w:rPr>
          <w:b/>
          <w:bCs/>
          <w:noProof/>
          <w:sz w:val="28"/>
          <w:szCs w:val="28"/>
          <w:lang w:val="bg-BG"/>
        </w:rPr>
        <w:tab/>
        <w:t>IІ.</w:t>
      </w:r>
      <w:r w:rsidRPr="00AF7AA6">
        <w:rPr>
          <w:noProof/>
          <w:sz w:val="28"/>
          <w:szCs w:val="28"/>
          <w:lang w:val="bg-BG"/>
        </w:rPr>
        <w:t xml:space="preserve"> Определя следните специфични условия по провеждане на публично оповестения явен търг:</w:t>
      </w:r>
    </w:p>
    <w:p w14:paraId="41768602" w14:textId="77777777" w:rsidR="00AF7AA6" w:rsidRPr="00AF7AA6" w:rsidRDefault="00AF7AA6" w:rsidP="00AF7AA6">
      <w:pPr>
        <w:jc w:val="both"/>
        <w:rPr>
          <w:noProof/>
          <w:sz w:val="28"/>
          <w:szCs w:val="28"/>
          <w:lang w:val="bg-BG"/>
        </w:rPr>
      </w:pPr>
      <w:r w:rsidRPr="00AF7AA6">
        <w:rPr>
          <w:noProof/>
          <w:sz w:val="28"/>
          <w:szCs w:val="28"/>
          <w:lang w:val="bg-BG"/>
        </w:rPr>
        <w:t xml:space="preserve">             1. На терените и в павилионите  може да се осъществява търговска дейност;</w:t>
      </w:r>
    </w:p>
    <w:p w14:paraId="7AFFCB0C" w14:textId="77777777" w:rsidR="00AF7AA6" w:rsidRPr="00AF7AA6" w:rsidRDefault="00AF7AA6" w:rsidP="00AF7AA6">
      <w:pPr>
        <w:jc w:val="both"/>
        <w:rPr>
          <w:noProof/>
          <w:sz w:val="28"/>
          <w:szCs w:val="28"/>
          <w:lang w:val="bg-BG"/>
        </w:rPr>
      </w:pPr>
      <w:r w:rsidRPr="00AF7AA6">
        <w:rPr>
          <w:noProof/>
          <w:sz w:val="28"/>
          <w:szCs w:val="28"/>
          <w:lang w:val="bg-BG"/>
        </w:rPr>
        <w:t xml:space="preserve">             2.  В публично оповестения явен търг могат да участват юридически и физически лица  -търговци, регистрирани по ТЗ.</w:t>
      </w:r>
    </w:p>
    <w:p w14:paraId="421D80C6" w14:textId="77777777" w:rsidR="00AF7AA6" w:rsidRPr="00AF7AA6" w:rsidRDefault="00AF7AA6" w:rsidP="00AF7AA6">
      <w:pPr>
        <w:jc w:val="both"/>
        <w:rPr>
          <w:noProof/>
          <w:sz w:val="28"/>
          <w:szCs w:val="28"/>
          <w:lang w:val="bg-BG"/>
        </w:rPr>
      </w:pPr>
      <w:r w:rsidRPr="00AF7AA6">
        <w:rPr>
          <w:noProof/>
          <w:sz w:val="28"/>
          <w:szCs w:val="28"/>
          <w:lang w:val="bg-BG"/>
        </w:rPr>
        <w:t xml:space="preserve">            3. Дата и срок за подаване на документите за участие в търга, както следва:</w:t>
      </w:r>
    </w:p>
    <w:p w14:paraId="00E1F7B0" w14:textId="77777777" w:rsidR="00AF7AA6" w:rsidRPr="00AF7AA6" w:rsidRDefault="00AF7AA6" w:rsidP="00AF7AA6">
      <w:pPr>
        <w:jc w:val="both"/>
        <w:rPr>
          <w:noProof/>
          <w:sz w:val="28"/>
          <w:szCs w:val="28"/>
          <w:lang w:val="bg-BG"/>
        </w:rPr>
      </w:pPr>
      <w:r w:rsidRPr="00AF7AA6">
        <w:rPr>
          <w:noProof/>
          <w:sz w:val="28"/>
          <w:szCs w:val="28"/>
          <w:lang w:val="bg-BG"/>
        </w:rPr>
        <w:t xml:space="preserve">             - първа дата - до 16.00 часа, на последния работен ден преди датата на търга;</w:t>
      </w:r>
    </w:p>
    <w:p w14:paraId="77E7C08C" w14:textId="77777777" w:rsidR="00AF7AA6" w:rsidRPr="00AF7AA6" w:rsidRDefault="00AF7AA6" w:rsidP="00AF7AA6">
      <w:pPr>
        <w:jc w:val="both"/>
        <w:rPr>
          <w:noProof/>
          <w:sz w:val="28"/>
          <w:szCs w:val="28"/>
          <w:lang w:val="bg-BG"/>
        </w:rPr>
      </w:pPr>
      <w:r w:rsidRPr="00AF7AA6">
        <w:rPr>
          <w:noProof/>
          <w:sz w:val="28"/>
          <w:szCs w:val="28"/>
          <w:lang w:val="bg-BG"/>
        </w:rPr>
        <w:t xml:space="preserve">             - втора дата - до 16.00 часа на последния работен ден преди датата на търга;</w:t>
      </w:r>
    </w:p>
    <w:p w14:paraId="10D2C21C" w14:textId="77777777" w:rsidR="00AF7AA6" w:rsidRPr="00AF7AA6" w:rsidRDefault="00AF7AA6" w:rsidP="00AF7AA6">
      <w:pPr>
        <w:jc w:val="both"/>
        <w:rPr>
          <w:noProof/>
          <w:sz w:val="28"/>
          <w:szCs w:val="28"/>
          <w:lang w:val="bg-BG"/>
        </w:rPr>
      </w:pPr>
      <w:r w:rsidRPr="00AF7AA6">
        <w:rPr>
          <w:b/>
          <w:bCs/>
          <w:noProof/>
          <w:sz w:val="28"/>
          <w:szCs w:val="28"/>
          <w:lang w:val="bg-BG"/>
        </w:rPr>
        <w:t xml:space="preserve">      </w:t>
      </w:r>
      <w:r w:rsidRPr="00AF7AA6">
        <w:rPr>
          <w:b/>
          <w:bCs/>
          <w:noProof/>
          <w:sz w:val="28"/>
          <w:szCs w:val="28"/>
          <w:lang w:val="bg-BG"/>
        </w:rPr>
        <w:tab/>
        <w:t>ІII</w:t>
      </w:r>
      <w:r w:rsidRPr="00AF7AA6">
        <w:rPr>
          <w:noProof/>
          <w:sz w:val="28"/>
          <w:szCs w:val="28"/>
          <w:lang w:val="bg-BG"/>
        </w:rPr>
        <w:t>. Депозит за участие в търга в размер на 10 % от началната годишна наемна цена без ДДС.</w:t>
      </w:r>
    </w:p>
    <w:p w14:paraId="006D65F2" w14:textId="77777777" w:rsidR="00AF7AA6" w:rsidRPr="00AF7AA6" w:rsidRDefault="00AF7AA6" w:rsidP="00AF7AA6">
      <w:pPr>
        <w:jc w:val="both"/>
        <w:rPr>
          <w:sz w:val="28"/>
          <w:szCs w:val="28"/>
          <w:lang w:val="bg-BG" w:eastAsia="en-US"/>
        </w:rPr>
      </w:pPr>
      <w:r w:rsidRPr="00AF7AA6">
        <w:rPr>
          <w:b/>
          <w:bCs/>
          <w:noProof/>
          <w:sz w:val="28"/>
          <w:szCs w:val="28"/>
          <w:lang w:val="bg-BG"/>
        </w:rPr>
        <w:t xml:space="preserve">      </w:t>
      </w:r>
      <w:r w:rsidRPr="00AF7AA6">
        <w:rPr>
          <w:b/>
          <w:bCs/>
          <w:noProof/>
          <w:sz w:val="28"/>
          <w:szCs w:val="28"/>
          <w:lang w:val="bg-BG"/>
        </w:rPr>
        <w:tab/>
        <w:t>IV</w:t>
      </w:r>
      <w:r w:rsidRPr="00AF7AA6">
        <w:rPr>
          <w:noProof/>
          <w:sz w:val="28"/>
          <w:szCs w:val="28"/>
          <w:lang w:val="bg-BG"/>
        </w:rPr>
        <w:t xml:space="preserve">. Спечелилите търга заплащат такса за поддържане чистотата на района в размер на 10 % от достигната наемна цена на месец, както и </w:t>
      </w:r>
      <w:r w:rsidRPr="00AF7AA6">
        <w:rPr>
          <w:sz w:val="28"/>
          <w:szCs w:val="28"/>
          <w:lang w:val="bg-BG" w:eastAsia="en-US"/>
        </w:rPr>
        <w:t>всички разходи за ел. енергия, вода и други консумативи в наетия имот.</w:t>
      </w:r>
    </w:p>
    <w:p w14:paraId="7FECAA1C" w14:textId="77777777" w:rsidR="00AF7AA6" w:rsidRPr="00AF7AA6" w:rsidRDefault="00AF7AA6" w:rsidP="00AF7AA6">
      <w:pPr>
        <w:jc w:val="both"/>
        <w:rPr>
          <w:color w:val="000000"/>
          <w:sz w:val="28"/>
          <w:szCs w:val="28"/>
          <w:lang w:val="bg-BG" w:eastAsia="en-US"/>
        </w:rPr>
      </w:pPr>
      <w:r w:rsidRPr="00AF7AA6">
        <w:rPr>
          <w:b/>
          <w:bCs/>
          <w:noProof/>
          <w:sz w:val="28"/>
          <w:szCs w:val="28"/>
          <w:lang w:val="bg-BG"/>
        </w:rPr>
        <w:t xml:space="preserve">       </w:t>
      </w:r>
      <w:r w:rsidRPr="00AF7AA6">
        <w:rPr>
          <w:b/>
          <w:bCs/>
          <w:noProof/>
          <w:sz w:val="28"/>
          <w:szCs w:val="28"/>
          <w:lang w:val="bg-BG"/>
        </w:rPr>
        <w:tab/>
        <w:t>V</w:t>
      </w:r>
      <w:r w:rsidRPr="00AF7AA6">
        <w:rPr>
          <w:color w:val="000000"/>
          <w:sz w:val="28"/>
          <w:szCs w:val="28"/>
          <w:lang w:val="bg-BG" w:eastAsia="en-US"/>
        </w:rPr>
        <w:t>. При предсрочно прекратяване на договора от страна  на НАЕМАТЕЛЯ, същият следва да заплати неустойка в размер на три месечни наема, но не-повече от оставащите в срока на договора.</w:t>
      </w:r>
    </w:p>
    <w:p w14:paraId="3546F307" w14:textId="77777777" w:rsidR="00AF7AA6" w:rsidRPr="00AF7AA6" w:rsidRDefault="00AF7AA6" w:rsidP="00AF7AA6">
      <w:pPr>
        <w:jc w:val="both"/>
        <w:rPr>
          <w:noProof/>
          <w:sz w:val="28"/>
          <w:szCs w:val="28"/>
          <w:lang w:val="bg-BG"/>
        </w:rPr>
      </w:pPr>
      <w:r w:rsidRPr="00AF7AA6">
        <w:rPr>
          <w:b/>
          <w:sz w:val="28"/>
          <w:szCs w:val="28"/>
          <w:shd w:val="clear" w:color="auto" w:fill="FFFFFF"/>
          <w:lang w:val="bg-BG" w:eastAsia="en-US"/>
        </w:rPr>
        <w:t xml:space="preserve">     </w:t>
      </w:r>
      <w:r w:rsidRPr="00AF7AA6">
        <w:rPr>
          <w:b/>
          <w:sz w:val="28"/>
          <w:szCs w:val="28"/>
          <w:shd w:val="clear" w:color="auto" w:fill="FFFFFF"/>
          <w:lang w:val="bg-BG" w:eastAsia="en-US"/>
        </w:rPr>
        <w:tab/>
      </w:r>
      <w:r w:rsidRPr="00AF7AA6">
        <w:rPr>
          <w:b/>
          <w:bCs/>
          <w:noProof/>
          <w:sz w:val="28"/>
          <w:szCs w:val="28"/>
          <w:lang w:val="bg-BG"/>
        </w:rPr>
        <w:t>VI.</w:t>
      </w:r>
      <w:r w:rsidRPr="00AF7AA6">
        <w:rPr>
          <w:noProof/>
          <w:sz w:val="28"/>
          <w:szCs w:val="28"/>
          <w:lang w:val="bg-BG"/>
        </w:rPr>
        <w:t xml:space="preserve"> Схемите са   неразделна част от настоящото решение.</w:t>
      </w:r>
    </w:p>
    <w:p w14:paraId="7DE6267C" w14:textId="77777777" w:rsidR="00AF7AA6" w:rsidRPr="00AF7AA6" w:rsidRDefault="00AF7AA6" w:rsidP="00AF7AA6">
      <w:pPr>
        <w:tabs>
          <w:tab w:val="left" w:pos="567"/>
        </w:tabs>
        <w:jc w:val="both"/>
        <w:rPr>
          <w:sz w:val="28"/>
          <w:szCs w:val="28"/>
          <w:lang w:val="bg-BG" w:eastAsia="en-US"/>
        </w:rPr>
      </w:pPr>
      <w:r w:rsidRPr="00AF7AA6">
        <w:rPr>
          <w:noProof/>
          <w:sz w:val="28"/>
          <w:szCs w:val="28"/>
          <w:lang w:val="bg-BG"/>
        </w:rPr>
        <w:tab/>
        <w:t xml:space="preserve">  </w:t>
      </w:r>
      <w:r w:rsidRPr="00AF7AA6">
        <w:rPr>
          <w:b/>
          <w:bCs/>
          <w:noProof/>
          <w:sz w:val="28"/>
          <w:szCs w:val="28"/>
          <w:lang w:val="bg-BG"/>
        </w:rPr>
        <w:t>VII.</w:t>
      </w:r>
      <w:r w:rsidRPr="00AF7AA6">
        <w:rPr>
          <w:noProof/>
          <w:sz w:val="28"/>
          <w:szCs w:val="28"/>
          <w:lang w:val="bg-BG"/>
        </w:rPr>
        <w:t xml:space="preserve"> </w:t>
      </w:r>
      <w:r w:rsidRPr="00AF7AA6">
        <w:rPr>
          <w:bCs/>
          <w:sz w:val="28"/>
          <w:szCs w:val="28"/>
          <w:lang w:val="bg-BG" w:eastAsia="en-US"/>
        </w:rPr>
        <w:t>Д</w:t>
      </w:r>
      <w:r w:rsidRPr="00AF7AA6">
        <w:rPr>
          <w:sz w:val="28"/>
          <w:szCs w:val="28"/>
          <w:lang w:val="bg-BG" w:eastAsia="en-US"/>
        </w:rPr>
        <w:t>опуска на основание чл. 60, ал.1 от АПК предварително изпълнение на настоящото решение, с оглед защита на обществени интереси и поради краткия период от време между датата на вземане на настоящото решение от Общински съвет - Поморие и необходимостта от предприемане на последващи действия във връзка с подготовката за провеждане на публичните търгове за отдаване под наем.</w:t>
      </w:r>
    </w:p>
    <w:p w14:paraId="015F662D" w14:textId="77777777" w:rsidR="00AF7AA6" w:rsidRPr="00AF7AA6" w:rsidRDefault="00AF7AA6" w:rsidP="00AF7AA6">
      <w:pPr>
        <w:jc w:val="both"/>
        <w:rPr>
          <w:noProof/>
          <w:sz w:val="28"/>
          <w:szCs w:val="28"/>
          <w:lang w:val="bg-BG"/>
        </w:rPr>
      </w:pPr>
    </w:p>
    <w:p w14:paraId="17FF3A5E" w14:textId="5AAD2291" w:rsidR="000526C2" w:rsidRPr="00C947FE" w:rsidRDefault="000526C2" w:rsidP="000526C2">
      <w:pPr>
        <w:ind w:firstLine="708"/>
        <w:jc w:val="both"/>
        <w:rPr>
          <w:b/>
          <w:sz w:val="28"/>
          <w:szCs w:val="28"/>
          <w:lang w:val="bg-BG"/>
        </w:rPr>
      </w:pPr>
      <w:r w:rsidRPr="00C947FE">
        <w:rPr>
          <w:sz w:val="28"/>
          <w:szCs w:val="28"/>
          <w:lang w:val="bg-BG" w:bidi="bg-BG"/>
        </w:rPr>
        <w:t>По т.9. от дневния ред: „</w:t>
      </w:r>
      <w:r w:rsidR="00886030" w:rsidRPr="00C947FE">
        <w:rPr>
          <w:sz w:val="28"/>
          <w:szCs w:val="28"/>
          <w:lang w:val="bg-BG"/>
        </w:rPr>
        <w:t>ОС-760/</w:t>
      </w:r>
      <w:r w:rsidR="00886030" w:rsidRPr="00C947FE">
        <w:rPr>
          <w:rFonts w:eastAsia="Calibri"/>
          <w:sz w:val="28"/>
          <w:szCs w:val="28"/>
          <w:lang w:val="bg-BG" w:eastAsia="en-US"/>
        </w:rPr>
        <w:t>30</w:t>
      </w:r>
      <w:r w:rsidR="00886030" w:rsidRPr="00C947FE">
        <w:rPr>
          <w:sz w:val="28"/>
          <w:szCs w:val="28"/>
          <w:lang w:val="bg-BG"/>
        </w:rPr>
        <w:t>.09.2026г. - Докладна записка от Иван Алексиев – Кмет на Община Поморие, относно</w:t>
      </w:r>
      <w:r w:rsidR="00886030" w:rsidRPr="00C947FE">
        <w:rPr>
          <w:rFonts w:eastAsia="Calibri"/>
          <w:sz w:val="28"/>
          <w:szCs w:val="28"/>
          <w:lang w:val="bg-BG" w:eastAsia="en-US"/>
        </w:rPr>
        <w:t xml:space="preserve"> определяне на минимални и максимални цени за таксиметров превоз на пътници на територията на община </w:t>
      </w:r>
      <w:r w:rsidR="00886030" w:rsidRPr="00C947FE">
        <w:rPr>
          <w:rFonts w:eastAsia="Calibri"/>
          <w:sz w:val="28"/>
          <w:szCs w:val="28"/>
          <w:lang w:val="bg-BG" w:eastAsia="en-US"/>
        </w:rPr>
        <w:lastRenderedPageBreak/>
        <w:t>Поморие за 2027г.</w:t>
      </w:r>
      <w:r w:rsidRPr="00C947FE">
        <w:rPr>
          <w:sz w:val="28"/>
          <w:szCs w:val="28"/>
          <w:lang w:val="bg-BG" w:bidi="bg-BG"/>
        </w:rPr>
        <w:t>“ с</w:t>
      </w:r>
      <w:r w:rsidR="00AA3758" w:rsidRPr="00C947FE">
        <w:rPr>
          <w:sz w:val="28"/>
          <w:szCs w:val="28"/>
          <w:lang w:val="bg-BG" w:bidi="bg-BG"/>
        </w:rPr>
        <w:t>ъс</w:t>
      </w:r>
      <w:r w:rsidRPr="00C947FE">
        <w:rPr>
          <w:sz w:val="28"/>
          <w:szCs w:val="28"/>
          <w:lang w:val="bg-BG" w:bidi="bg-BG"/>
        </w:rPr>
        <w:t xml:space="preserve"> 1</w:t>
      </w:r>
      <w:r w:rsidR="00381D84" w:rsidRPr="00C947FE">
        <w:rPr>
          <w:sz w:val="28"/>
          <w:szCs w:val="28"/>
          <w:lang w:val="bg-BG" w:bidi="bg-BG"/>
        </w:rPr>
        <w:t>7</w:t>
      </w:r>
      <w:r w:rsidRPr="00C947FE">
        <w:rPr>
          <w:sz w:val="28"/>
          <w:szCs w:val="28"/>
          <w:lang w:val="bg-BG" w:bidi="bg-BG"/>
        </w:rPr>
        <w:t xml:space="preserve"> гласа „за”, 0 гласа „въздържал се”, 0 гласа „против” от 1</w:t>
      </w:r>
      <w:r w:rsidRPr="00C947FE">
        <w:rPr>
          <w:sz w:val="28"/>
          <w:szCs w:val="28"/>
          <w:lang w:bidi="bg-BG"/>
        </w:rPr>
        <w:t xml:space="preserve"> </w:t>
      </w:r>
      <w:proofErr w:type="spellStart"/>
      <w:r w:rsidRPr="00C947FE">
        <w:rPr>
          <w:sz w:val="28"/>
          <w:szCs w:val="28"/>
          <w:lang w:bidi="bg-BG"/>
        </w:rPr>
        <w:t>присъстващи</w:t>
      </w:r>
      <w:proofErr w:type="spellEnd"/>
      <w:r w:rsidRPr="00C947FE">
        <w:rPr>
          <w:sz w:val="28"/>
          <w:szCs w:val="28"/>
          <w:lang w:bidi="bg-BG"/>
        </w:rPr>
        <w:t xml:space="preserve"> </w:t>
      </w:r>
      <w:proofErr w:type="spellStart"/>
      <w:r w:rsidRPr="00C947FE">
        <w:rPr>
          <w:sz w:val="28"/>
          <w:szCs w:val="28"/>
          <w:lang w:bidi="bg-BG"/>
        </w:rPr>
        <w:t>общински</w:t>
      </w:r>
      <w:proofErr w:type="spellEnd"/>
      <w:r w:rsidRPr="00C947FE">
        <w:rPr>
          <w:sz w:val="28"/>
          <w:szCs w:val="28"/>
          <w:lang w:bidi="bg-BG"/>
        </w:rPr>
        <w:t xml:space="preserve"> </w:t>
      </w:r>
      <w:proofErr w:type="spellStart"/>
      <w:r w:rsidRPr="00C947FE">
        <w:rPr>
          <w:sz w:val="28"/>
          <w:szCs w:val="28"/>
          <w:lang w:bidi="bg-BG"/>
        </w:rPr>
        <w:t>съветници</w:t>
      </w:r>
      <w:proofErr w:type="spellEnd"/>
      <w:r w:rsidRPr="00C947FE">
        <w:rPr>
          <w:sz w:val="28"/>
          <w:szCs w:val="28"/>
          <w:lang w:val="bg-BG" w:bidi="bg-BG"/>
        </w:rPr>
        <w:t xml:space="preserve"> се прие следното</w:t>
      </w:r>
    </w:p>
    <w:p w14:paraId="3AA2675C" w14:textId="77777777" w:rsidR="00A413D8" w:rsidRPr="00C947FE" w:rsidRDefault="00A413D8" w:rsidP="00A413D8">
      <w:pPr>
        <w:ind w:firstLine="708"/>
        <w:jc w:val="center"/>
        <w:rPr>
          <w:b/>
          <w:sz w:val="28"/>
          <w:szCs w:val="28"/>
          <w:lang w:val="bg-BG" w:bidi="bg-BG"/>
        </w:rPr>
      </w:pPr>
      <w:r w:rsidRPr="00C947FE">
        <w:rPr>
          <w:b/>
          <w:sz w:val="28"/>
          <w:szCs w:val="28"/>
          <w:lang w:val="bg-BG" w:bidi="bg-BG"/>
        </w:rPr>
        <w:t>Р Е Ш Е Н И Е</w:t>
      </w:r>
    </w:p>
    <w:p w14:paraId="0363F6F6" w14:textId="595D927B" w:rsidR="00A413D8" w:rsidRPr="00C947FE" w:rsidRDefault="00A413D8" w:rsidP="00A413D8">
      <w:pPr>
        <w:ind w:firstLine="708"/>
        <w:jc w:val="center"/>
        <w:rPr>
          <w:b/>
          <w:sz w:val="28"/>
          <w:szCs w:val="28"/>
          <w:lang w:val="bg-BG" w:bidi="bg-BG"/>
        </w:rPr>
      </w:pPr>
      <w:r w:rsidRPr="00C947FE">
        <w:rPr>
          <w:b/>
          <w:sz w:val="28"/>
          <w:szCs w:val="28"/>
          <w:lang w:val="bg-BG" w:bidi="bg-BG"/>
        </w:rPr>
        <w:t>№ 962/15.10.2026г.</w:t>
      </w:r>
    </w:p>
    <w:p w14:paraId="1ABAADC3" w14:textId="77777777" w:rsidR="00886030" w:rsidRPr="00C947FE" w:rsidRDefault="00886030" w:rsidP="00886030">
      <w:pPr>
        <w:ind w:firstLine="668"/>
        <w:jc w:val="both"/>
        <w:rPr>
          <w:sz w:val="28"/>
          <w:szCs w:val="28"/>
          <w:lang w:val="bg-BG"/>
        </w:rPr>
      </w:pPr>
      <w:r w:rsidRPr="00C947FE">
        <w:rPr>
          <w:sz w:val="28"/>
          <w:szCs w:val="28"/>
          <w:lang w:val="bg-BG"/>
        </w:rPr>
        <w:t>На основание чл.21, ал.1, т.23 и ал.2 от Закона за местното самоуправление и местната администрация, чл.24а, ал.11 от Закона за автомобилните превози Общински съвет – Поморие определя минимални и максимални цени за таксиметров превоз на пътници за един километър пробег на територията на община Поморие, считано от 01.01.2027г., както следва:</w:t>
      </w:r>
    </w:p>
    <w:p w14:paraId="06A8D4AE" w14:textId="77777777" w:rsidR="00886030" w:rsidRPr="00C947FE" w:rsidRDefault="00886030" w:rsidP="00886030">
      <w:pPr>
        <w:ind w:firstLine="668"/>
        <w:jc w:val="both"/>
        <w:rPr>
          <w:sz w:val="28"/>
          <w:szCs w:val="28"/>
          <w:lang w:val="bg-BG"/>
        </w:rPr>
      </w:pPr>
    </w:p>
    <w:tbl>
      <w:tblPr>
        <w:tblW w:w="0" w:type="auto"/>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7"/>
        <w:gridCol w:w="3620"/>
        <w:gridCol w:w="3990"/>
      </w:tblGrid>
      <w:tr w:rsidR="00886030" w:rsidRPr="00C947FE" w14:paraId="30ED7379" w14:textId="77777777" w:rsidTr="00D2199D">
        <w:trPr>
          <w:trHeight w:val="262"/>
        </w:trPr>
        <w:tc>
          <w:tcPr>
            <w:tcW w:w="1807" w:type="dxa"/>
          </w:tcPr>
          <w:p w14:paraId="15F3CB97" w14:textId="77777777" w:rsidR="00886030" w:rsidRPr="00C947FE" w:rsidRDefault="00886030" w:rsidP="00886030">
            <w:pPr>
              <w:jc w:val="both"/>
              <w:rPr>
                <w:sz w:val="28"/>
                <w:szCs w:val="28"/>
                <w:lang w:val="bg-BG"/>
              </w:rPr>
            </w:pPr>
          </w:p>
        </w:tc>
        <w:tc>
          <w:tcPr>
            <w:tcW w:w="3620" w:type="dxa"/>
          </w:tcPr>
          <w:p w14:paraId="44D6120F" w14:textId="77777777" w:rsidR="00886030" w:rsidRPr="00C947FE" w:rsidRDefault="00886030" w:rsidP="00886030">
            <w:pPr>
              <w:jc w:val="center"/>
              <w:rPr>
                <w:sz w:val="28"/>
                <w:szCs w:val="28"/>
                <w:lang w:val="bg-BG"/>
              </w:rPr>
            </w:pPr>
            <w:r w:rsidRPr="00C947FE">
              <w:rPr>
                <w:sz w:val="28"/>
                <w:szCs w:val="28"/>
                <w:lang w:val="bg-BG"/>
              </w:rPr>
              <w:t>Минимални цени на километър</w:t>
            </w:r>
          </w:p>
        </w:tc>
        <w:tc>
          <w:tcPr>
            <w:tcW w:w="3990" w:type="dxa"/>
          </w:tcPr>
          <w:p w14:paraId="637F97BF" w14:textId="77777777" w:rsidR="00886030" w:rsidRPr="00C947FE" w:rsidRDefault="00886030" w:rsidP="00886030">
            <w:pPr>
              <w:jc w:val="center"/>
              <w:rPr>
                <w:sz w:val="28"/>
                <w:szCs w:val="28"/>
                <w:lang w:val="bg-BG"/>
              </w:rPr>
            </w:pPr>
            <w:r w:rsidRPr="00C947FE">
              <w:rPr>
                <w:sz w:val="28"/>
                <w:szCs w:val="28"/>
                <w:lang w:val="bg-BG"/>
              </w:rPr>
              <w:t>Максимални цени на километър</w:t>
            </w:r>
          </w:p>
        </w:tc>
      </w:tr>
      <w:tr w:rsidR="00886030" w:rsidRPr="00C947FE" w14:paraId="6F3838EB" w14:textId="77777777" w:rsidTr="00D2199D">
        <w:trPr>
          <w:trHeight w:val="262"/>
        </w:trPr>
        <w:tc>
          <w:tcPr>
            <w:tcW w:w="1807" w:type="dxa"/>
          </w:tcPr>
          <w:p w14:paraId="2073B0D1" w14:textId="77777777" w:rsidR="00886030" w:rsidRPr="00C947FE" w:rsidRDefault="00886030" w:rsidP="00886030">
            <w:pPr>
              <w:jc w:val="center"/>
              <w:rPr>
                <w:sz w:val="28"/>
                <w:szCs w:val="28"/>
                <w:lang w:val="bg-BG"/>
              </w:rPr>
            </w:pPr>
            <w:r w:rsidRPr="00C947FE">
              <w:rPr>
                <w:sz w:val="28"/>
                <w:szCs w:val="28"/>
                <w:lang w:val="bg-BG"/>
              </w:rPr>
              <w:t>Дневна</w:t>
            </w:r>
          </w:p>
        </w:tc>
        <w:tc>
          <w:tcPr>
            <w:tcW w:w="3620" w:type="dxa"/>
          </w:tcPr>
          <w:p w14:paraId="1152FCD3" w14:textId="6C31A5E3" w:rsidR="00886030" w:rsidRPr="00C947FE" w:rsidRDefault="0063627D" w:rsidP="00886030">
            <w:pPr>
              <w:jc w:val="center"/>
              <w:rPr>
                <w:sz w:val="28"/>
                <w:szCs w:val="28"/>
                <w:lang w:val="bg-BG"/>
              </w:rPr>
            </w:pPr>
            <w:r w:rsidRPr="00C947FE">
              <w:rPr>
                <w:sz w:val="28"/>
                <w:szCs w:val="28"/>
                <w:lang w:val="bg-BG"/>
              </w:rPr>
              <w:t>2,00</w:t>
            </w:r>
            <w:r w:rsidR="00886030" w:rsidRPr="00C947FE">
              <w:rPr>
                <w:sz w:val="28"/>
                <w:szCs w:val="28"/>
                <w:lang w:val="bg-BG"/>
              </w:rPr>
              <w:t xml:space="preserve"> </w:t>
            </w:r>
            <w:r w:rsidR="00886030" w:rsidRPr="00C947FE">
              <w:rPr>
                <w:sz w:val="28"/>
                <w:szCs w:val="28"/>
              </w:rPr>
              <w:t xml:space="preserve">€ </w:t>
            </w:r>
            <w:r w:rsidR="00886030" w:rsidRPr="00C947FE">
              <w:rPr>
                <w:sz w:val="28"/>
                <w:szCs w:val="28"/>
                <w:lang w:val="bg-BG"/>
              </w:rPr>
              <w:t>на км</w:t>
            </w:r>
          </w:p>
        </w:tc>
        <w:tc>
          <w:tcPr>
            <w:tcW w:w="3990" w:type="dxa"/>
          </w:tcPr>
          <w:p w14:paraId="37B9D54A" w14:textId="616C9104" w:rsidR="00886030" w:rsidRPr="00C947FE" w:rsidRDefault="0063627D" w:rsidP="00886030">
            <w:pPr>
              <w:jc w:val="center"/>
              <w:rPr>
                <w:sz w:val="28"/>
                <w:szCs w:val="28"/>
                <w:lang w:val="bg-BG"/>
              </w:rPr>
            </w:pPr>
            <w:r w:rsidRPr="00C947FE">
              <w:rPr>
                <w:sz w:val="28"/>
                <w:szCs w:val="28"/>
                <w:lang w:val="bg-BG"/>
              </w:rPr>
              <w:t>2,50</w:t>
            </w:r>
            <w:r w:rsidR="00886030" w:rsidRPr="00C947FE">
              <w:rPr>
                <w:sz w:val="28"/>
                <w:szCs w:val="28"/>
                <w:lang w:val="bg-BG"/>
              </w:rPr>
              <w:t xml:space="preserve"> </w:t>
            </w:r>
            <w:r w:rsidR="00886030" w:rsidRPr="00C947FE">
              <w:rPr>
                <w:sz w:val="28"/>
                <w:szCs w:val="28"/>
              </w:rPr>
              <w:t>€</w:t>
            </w:r>
            <w:r w:rsidR="00886030" w:rsidRPr="00C947FE">
              <w:rPr>
                <w:sz w:val="28"/>
                <w:szCs w:val="28"/>
                <w:lang w:val="bg-BG"/>
              </w:rPr>
              <w:t xml:space="preserve"> на км</w:t>
            </w:r>
          </w:p>
        </w:tc>
      </w:tr>
      <w:tr w:rsidR="00886030" w:rsidRPr="00C947FE" w14:paraId="5E20687C" w14:textId="77777777" w:rsidTr="00D2199D">
        <w:trPr>
          <w:trHeight w:val="251"/>
        </w:trPr>
        <w:tc>
          <w:tcPr>
            <w:tcW w:w="1807" w:type="dxa"/>
          </w:tcPr>
          <w:p w14:paraId="5AEC82AF" w14:textId="77777777" w:rsidR="00886030" w:rsidRPr="00C947FE" w:rsidRDefault="00886030" w:rsidP="00886030">
            <w:pPr>
              <w:jc w:val="center"/>
              <w:rPr>
                <w:sz w:val="28"/>
                <w:szCs w:val="28"/>
                <w:lang w:val="bg-BG"/>
              </w:rPr>
            </w:pPr>
            <w:r w:rsidRPr="00C947FE">
              <w:rPr>
                <w:sz w:val="28"/>
                <w:szCs w:val="28"/>
                <w:lang w:val="bg-BG"/>
              </w:rPr>
              <w:t>Нощна</w:t>
            </w:r>
          </w:p>
        </w:tc>
        <w:tc>
          <w:tcPr>
            <w:tcW w:w="3620" w:type="dxa"/>
          </w:tcPr>
          <w:p w14:paraId="3E5E6265" w14:textId="3603431D" w:rsidR="00886030" w:rsidRPr="00C947FE" w:rsidRDefault="0063627D" w:rsidP="00886030">
            <w:pPr>
              <w:jc w:val="center"/>
              <w:rPr>
                <w:sz w:val="28"/>
                <w:szCs w:val="28"/>
                <w:lang w:val="bg-BG"/>
              </w:rPr>
            </w:pPr>
            <w:r w:rsidRPr="00C947FE">
              <w:rPr>
                <w:sz w:val="28"/>
                <w:szCs w:val="28"/>
                <w:lang w:val="bg-BG"/>
              </w:rPr>
              <w:t>2,35</w:t>
            </w:r>
            <w:r w:rsidR="00886030" w:rsidRPr="00C947FE">
              <w:rPr>
                <w:sz w:val="28"/>
                <w:szCs w:val="28"/>
                <w:lang w:val="bg-BG"/>
              </w:rPr>
              <w:t xml:space="preserve"> </w:t>
            </w:r>
            <w:r w:rsidR="00886030" w:rsidRPr="00C947FE">
              <w:rPr>
                <w:sz w:val="28"/>
                <w:szCs w:val="28"/>
              </w:rPr>
              <w:t>€</w:t>
            </w:r>
            <w:r w:rsidR="00886030" w:rsidRPr="00C947FE">
              <w:rPr>
                <w:sz w:val="28"/>
                <w:szCs w:val="28"/>
                <w:lang w:val="bg-BG"/>
              </w:rPr>
              <w:t xml:space="preserve"> на км</w:t>
            </w:r>
          </w:p>
        </w:tc>
        <w:tc>
          <w:tcPr>
            <w:tcW w:w="3990" w:type="dxa"/>
          </w:tcPr>
          <w:p w14:paraId="45F188F8" w14:textId="1C107034" w:rsidR="00886030" w:rsidRPr="00C947FE" w:rsidRDefault="00886030" w:rsidP="00886030">
            <w:pPr>
              <w:rPr>
                <w:sz w:val="28"/>
                <w:szCs w:val="28"/>
                <w:lang w:val="bg-BG"/>
              </w:rPr>
            </w:pPr>
            <w:r w:rsidRPr="00C947FE">
              <w:rPr>
                <w:sz w:val="28"/>
                <w:szCs w:val="28"/>
                <w:lang w:val="bg-BG"/>
              </w:rPr>
              <w:t xml:space="preserve">                 </w:t>
            </w:r>
            <w:r w:rsidR="0063627D" w:rsidRPr="00C947FE">
              <w:rPr>
                <w:sz w:val="28"/>
                <w:szCs w:val="28"/>
                <w:lang w:val="bg-BG"/>
              </w:rPr>
              <w:t>3,00</w:t>
            </w:r>
            <w:r w:rsidRPr="00C947FE">
              <w:rPr>
                <w:sz w:val="28"/>
                <w:szCs w:val="28"/>
                <w:lang w:val="bg-BG"/>
              </w:rPr>
              <w:t xml:space="preserve"> </w:t>
            </w:r>
            <w:r w:rsidRPr="00C947FE">
              <w:rPr>
                <w:sz w:val="28"/>
                <w:szCs w:val="28"/>
              </w:rPr>
              <w:t>€</w:t>
            </w:r>
            <w:r w:rsidRPr="00C947FE">
              <w:rPr>
                <w:sz w:val="28"/>
                <w:szCs w:val="28"/>
                <w:lang w:val="bg-BG"/>
              </w:rPr>
              <w:t xml:space="preserve"> на км</w:t>
            </w:r>
          </w:p>
        </w:tc>
      </w:tr>
    </w:tbl>
    <w:p w14:paraId="68BAE6BE" w14:textId="77777777" w:rsidR="000526C2" w:rsidRPr="00C947FE" w:rsidRDefault="000526C2" w:rsidP="000526C2">
      <w:pPr>
        <w:keepNext/>
        <w:keepLines/>
        <w:tabs>
          <w:tab w:val="left" w:leader="underscore" w:pos="9552"/>
        </w:tabs>
        <w:ind w:firstLine="709"/>
        <w:jc w:val="both"/>
        <w:outlineLvl w:val="2"/>
        <w:rPr>
          <w:rFonts w:eastAsiaTheme="minorHAnsi" w:cstheme="minorBidi"/>
          <w:bCs/>
          <w:sz w:val="28"/>
          <w:szCs w:val="28"/>
          <w:u w:val="single"/>
          <w:lang w:val="bg-BG" w:eastAsia="en-US"/>
        </w:rPr>
      </w:pPr>
    </w:p>
    <w:p w14:paraId="4E15E7A5" w14:textId="411E39C5" w:rsidR="000526C2" w:rsidRPr="00D40570" w:rsidRDefault="000526C2" w:rsidP="000526C2">
      <w:pPr>
        <w:ind w:firstLine="708"/>
        <w:jc w:val="both"/>
        <w:rPr>
          <w:b/>
          <w:sz w:val="28"/>
          <w:szCs w:val="28"/>
          <w:lang w:val="bg-BG"/>
        </w:rPr>
      </w:pPr>
      <w:r w:rsidRPr="00D40570">
        <w:rPr>
          <w:sz w:val="28"/>
          <w:szCs w:val="28"/>
          <w:lang w:val="bg-BG" w:bidi="bg-BG"/>
        </w:rPr>
        <w:t>По т.10. от дневния ред: „</w:t>
      </w:r>
      <w:r w:rsidR="00F76388" w:rsidRPr="00D40570">
        <w:rPr>
          <w:sz w:val="28"/>
          <w:szCs w:val="28"/>
          <w:lang w:val="bg-BG"/>
        </w:rPr>
        <w:t>ОС-761/</w:t>
      </w:r>
      <w:r w:rsidR="00F76388" w:rsidRPr="00D40570">
        <w:rPr>
          <w:rFonts w:eastAsia="Calibri"/>
          <w:sz w:val="28"/>
          <w:szCs w:val="28"/>
          <w:lang w:val="bg-BG" w:eastAsia="en-US"/>
        </w:rPr>
        <w:t>30</w:t>
      </w:r>
      <w:r w:rsidR="00F76388" w:rsidRPr="00D40570">
        <w:rPr>
          <w:sz w:val="28"/>
          <w:szCs w:val="28"/>
          <w:lang w:val="bg-BG"/>
        </w:rPr>
        <w:t>.09.2026г. - Докладна записка от Иван Алексиев – Кмет на Община Поморие, относно</w:t>
      </w:r>
      <w:r w:rsidR="00F76388" w:rsidRPr="00D40570">
        <w:rPr>
          <w:rFonts w:eastAsia="Calibri"/>
          <w:sz w:val="28"/>
          <w:szCs w:val="28"/>
          <w:lang w:val="bg-BG" w:eastAsia="en-US"/>
        </w:rPr>
        <w:t xml:space="preserve"> д</w:t>
      </w:r>
      <w:r w:rsidR="00F76388" w:rsidRPr="00D40570">
        <w:rPr>
          <w:sz w:val="28"/>
          <w:szCs w:val="28"/>
          <w:lang w:val="bg-BG"/>
        </w:rPr>
        <w:t>опълнение към програмата за управление и разпореждане с имоти, собственост на Община Поморие за 2026г.</w:t>
      </w:r>
      <w:r w:rsidRPr="00D40570">
        <w:rPr>
          <w:sz w:val="28"/>
          <w:szCs w:val="28"/>
          <w:lang w:val="bg-BG" w:bidi="bg-BG"/>
        </w:rPr>
        <w:t>“ с</w:t>
      </w:r>
      <w:r w:rsidR="003B3BAD" w:rsidRPr="00D40570">
        <w:rPr>
          <w:sz w:val="28"/>
          <w:szCs w:val="28"/>
          <w:lang w:val="bg-BG" w:bidi="bg-BG"/>
        </w:rPr>
        <w:t>ъс</w:t>
      </w:r>
      <w:r w:rsidRPr="00D40570">
        <w:rPr>
          <w:sz w:val="28"/>
          <w:szCs w:val="28"/>
          <w:lang w:val="bg-BG" w:bidi="bg-BG"/>
        </w:rPr>
        <w:t xml:space="preserve"> 1</w:t>
      </w:r>
      <w:r w:rsidR="00381D84" w:rsidRPr="00D40570">
        <w:rPr>
          <w:sz w:val="28"/>
          <w:szCs w:val="28"/>
          <w:lang w:val="bg-BG" w:bidi="bg-BG"/>
        </w:rPr>
        <w:t>7</w:t>
      </w:r>
      <w:r w:rsidRPr="00D40570">
        <w:rPr>
          <w:sz w:val="28"/>
          <w:szCs w:val="28"/>
          <w:lang w:val="bg-BG" w:bidi="bg-BG"/>
        </w:rPr>
        <w:t xml:space="preserve"> гласа „за”, 0 гласа „въздържал се”, 0 гласа „против” от 1</w:t>
      </w:r>
      <w:r w:rsidR="00381D84" w:rsidRPr="00D40570">
        <w:rPr>
          <w:sz w:val="28"/>
          <w:szCs w:val="28"/>
          <w:lang w:val="bg-BG" w:bidi="bg-BG"/>
        </w:rPr>
        <w:t>7</w:t>
      </w:r>
      <w:r w:rsidRPr="00D40570">
        <w:rPr>
          <w:sz w:val="28"/>
          <w:szCs w:val="28"/>
          <w:lang w:bidi="bg-BG"/>
        </w:rPr>
        <w:t xml:space="preserve"> </w:t>
      </w:r>
      <w:proofErr w:type="spellStart"/>
      <w:r w:rsidRPr="00D40570">
        <w:rPr>
          <w:sz w:val="28"/>
          <w:szCs w:val="28"/>
          <w:lang w:bidi="bg-BG"/>
        </w:rPr>
        <w:t>присъстващи</w:t>
      </w:r>
      <w:proofErr w:type="spellEnd"/>
      <w:r w:rsidRPr="00D40570">
        <w:rPr>
          <w:sz w:val="28"/>
          <w:szCs w:val="28"/>
          <w:lang w:bidi="bg-BG"/>
        </w:rPr>
        <w:t xml:space="preserve"> </w:t>
      </w:r>
      <w:proofErr w:type="spellStart"/>
      <w:r w:rsidRPr="00D40570">
        <w:rPr>
          <w:sz w:val="28"/>
          <w:szCs w:val="28"/>
          <w:lang w:bidi="bg-BG"/>
        </w:rPr>
        <w:t>общински</w:t>
      </w:r>
      <w:proofErr w:type="spellEnd"/>
      <w:r w:rsidRPr="00D40570">
        <w:rPr>
          <w:sz w:val="28"/>
          <w:szCs w:val="28"/>
          <w:lang w:bidi="bg-BG"/>
        </w:rPr>
        <w:t xml:space="preserve"> </w:t>
      </w:r>
      <w:proofErr w:type="spellStart"/>
      <w:r w:rsidRPr="00D40570">
        <w:rPr>
          <w:sz w:val="28"/>
          <w:szCs w:val="28"/>
          <w:lang w:bidi="bg-BG"/>
        </w:rPr>
        <w:t>съветници</w:t>
      </w:r>
      <w:proofErr w:type="spellEnd"/>
      <w:r w:rsidRPr="00D40570">
        <w:rPr>
          <w:sz w:val="28"/>
          <w:szCs w:val="28"/>
          <w:lang w:val="bg-BG" w:bidi="bg-BG"/>
        </w:rPr>
        <w:t xml:space="preserve"> се прие следното</w:t>
      </w:r>
    </w:p>
    <w:p w14:paraId="17F92332"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4BC7E1D2" w14:textId="7FDFA596"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63</w:t>
      </w:r>
      <w:r w:rsidRPr="00BE0AAD">
        <w:rPr>
          <w:b/>
          <w:sz w:val="28"/>
          <w:szCs w:val="28"/>
          <w:lang w:val="bg-BG" w:bidi="bg-BG"/>
        </w:rPr>
        <w:t>/15.10.2026г.</w:t>
      </w:r>
    </w:p>
    <w:p w14:paraId="5D6C4047" w14:textId="77777777" w:rsidR="00F76388" w:rsidRPr="00F76388" w:rsidRDefault="00F76388" w:rsidP="00F76388">
      <w:pPr>
        <w:ind w:firstLine="708"/>
        <w:jc w:val="both"/>
        <w:rPr>
          <w:rFonts w:eastAsia="Wingdings"/>
          <w:sz w:val="28"/>
          <w:szCs w:val="28"/>
          <w:lang w:val="bg-BG"/>
        </w:rPr>
      </w:pPr>
      <w:r w:rsidRPr="00F76388">
        <w:rPr>
          <w:rFonts w:eastAsia="Wingdings"/>
          <w:sz w:val="28"/>
          <w:szCs w:val="28"/>
          <w:lang w:val="bg-BG"/>
        </w:rPr>
        <w:t>На основание чл.21 ал.1 т.8 и ал.2 от Закона за местното самоуправление и местната администрация, чл.8 ал.9 от Закона за общинската собственост, чл.4 ал.2 и ал.3 от Наредба №1 за реда, за придобиване, управление и разпореждане с общинско имущество, Общински съвет – Поморие приема допълнение към Програмата за управление и разпореждане с имоти собственост на Община Поморие за 2026г., приета с решение №697/23.12.2025г. по протокол №41 от заседание на Общински съвет – Поморие, проведено на 23.12.2025г., като:</w:t>
      </w:r>
    </w:p>
    <w:p w14:paraId="1CEABAF0" w14:textId="77777777" w:rsidR="00F76388" w:rsidRPr="00F76388" w:rsidRDefault="00F76388" w:rsidP="00F76388">
      <w:pPr>
        <w:ind w:firstLine="708"/>
        <w:jc w:val="both"/>
        <w:rPr>
          <w:rFonts w:eastAsia="Wingdings"/>
          <w:bCs/>
          <w:sz w:val="28"/>
          <w:szCs w:val="28"/>
          <w:lang w:val="bg-BG"/>
        </w:rPr>
      </w:pPr>
    </w:p>
    <w:p w14:paraId="7412462D" w14:textId="77777777" w:rsidR="00F76388" w:rsidRPr="00F76388" w:rsidRDefault="00F76388" w:rsidP="00F76388">
      <w:pPr>
        <w:spacing w:after="120"/>
        <w:ind w:firstLine="284"/>
        <w:jc w:val="both"/>
        <w:rPr>
          <w:sz w:val="28"/>
          <w:szCs w:val="28"/>
          <w:lang w:val="bg-BG" w:eastAsia="en-US"/>
        </w:rPr>
      </w:pPr>
      <w:r w:rsidRPr="00F76388">
        <w:rPr>
          <w:bCs/>
          <w:sz w:val="28"/>
          <w:szCs w:val="28"/>
          <w:lang w:val="bg-BG" w:eastAsia="en-US"/>
        </w:rPr>
        <w:t xml:space="preserve">1. Към глава </w:t>
      </w:r>
      <w:r w:rsidRPr="00F76388">
        <w:rPr>
          <w:sz w:val="28"/>
          <w:szCs w:val="28"/>
          <w:lang w:eastAsia="en-US"/>
        </w:rPr>
        <w:t>VI</w:t>
      </w:r>
      <w:r w:rsidRPr="00F76388">
        <w:rPr>
          <w:sz w:val="28"/>
          <w:szCs w:val="28"/>
          <w:lang w:val="bg-BG" w:eastAsia="en-US"/>
        </w:rPr>
        <w:t>.ОПИСАНИЕ НА ИМОТИТЕ, КОИТО ОБЩИНАТА ИМА НАМЕРЕНИЕ ДА ПРЕДЛОЖИ ЗА УЧРЕДЯВАНЕ НА ОГРАНИЧЕНИ ВЕЩНИ ПРАВА</w:t>
      </w:r>
    </w:p>
    <w:p w14:paraId="7C1B2700" w14:textId="77777777" w:rsidR="00F76388" w:rsidRPr="00F76388" w:rsidRDefault="00F76388" w:rsidP="00F76388">
      <w:pPr>
        <w:spacing w:after="120"/>
        <w:ind w:firstLine="360"/>
        <w:jc w:val="both"/>
        <w:rPr>
          <w:b/>
          <w:caps/>
          <w:sz w:val="28"/>
          <w:szCs w:val="28"/>
          <w:lang w:eastAsia="en-US"/>
        </w:rPr>
      </w:pPr>
      <w:r w:rsidRPr="00F76388">
        <w:rPr>
          <w:sz w:val="28"/>
          <w:szCs w:val="28"/>
          <w:lang w:val="bg-BG" w:eastAsia="en-US"/>
        </w:rPr>
        <w:t>т.</w:t>
      </w:r>
      <w:r w:rsidRPr="00F76388">
        <w:rPr>
          <w:sz w:val="28"/>
          <w:szCs w:val="28"/>
          <w:lang w:eastAsia="en-US"/>
        </w:rPr>
        <w:t>6</w:t>
      </w:r>
      <w:r w:rsidRPr="00F76388">
        <w:rPr>
          <w:sz w:val="28"/>
          <w:szCs w:val="28"/>
          <w:lang w:val="bg-BG" w:eastAsia="en-US"/>
        </w:rPr>
        <w:t xml:space="preserve"> ОПИСАНИЕ НА ИМОТИТЕ, КОИТО </w:t>
      </w:r>
      <w:r w:rsidRPr="00F76388">
        <w:rPr>
          <w:caps/>
          <w:sz w:val="28"/>
          <w:szCs w:val="28"/>
          <w:lang w:val="bg-BG" w:eastAsia="en-US"/>
        </w:rPr>
        <w:t>общината има намерение да предложи ЗА УЧРЕДЯВАНЕ НА право на пристрояване и/или надстрояване на сграда, построена върху имот – частна общинска собственост по реда на чл.38, ал.2 от зос</w:t>
      </w:r>
      <w:r w:rsidRPr="00F76388">
        <w:rPr>
          <w:sz w:val="28"/>
          <w:szCs w:val="28"/>
          <w:lang w:val="bg-BG" w:eastAsia="en-US"/>
        </w:rPr>
        <w:t>,</w:t>
      </w:r>
      <w:r w:rsidRPr="00F76388">
        <w:rPr>
          <w:bCs/>
          <w:sz w:val="28"/>
          <w:szCs w:val="28"/>
          <w:lang w:val="bg-BG" w:eastAsia="en-US"/>
        </w:rPr>
        <w:t xml:space="preserve"> се добавя следния имот:</w:t>
      </w:r>
    </w:p>
    <w:tbl>
      <w:tblPr>
        <w:tblpPr w:leftFromText="141" w:rightFromText="141" w:vertAnchor="text" w:tblpXSpec="center" w:tblpY="1"/>
        <w:tblOverlap w:val="never"/>
        <w:tblW w:w="953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17"/>
        <w:gridCol w:w="2977"/>
        <w:gridCol w:w="5742"/>
      </w:tblGrid>
      <w:tr w:rsidR="00F76388" w:rsidRPr="00F76388" w14:paraId="78A4E199" w14:textId="77777777" w:rsidTr="00F76388">
        <w:trPr>
          <w:trHeight w:val="253"/>
        </w:trPr>
        <w:tc>
          <w:tcPr>
            <w:tcW w:w="817" w:type="dxa"/>
          </w:tcPr>
          <w:p w14:paraId="38B4388A" w14:textId="77777777" w:rsidR="00F76388" w:rsidRPr="00F76388" w:rsidRDefault="00F76388" w:rsidP="00F76388">
            <w:pPr>
              <w:jc w:val="center"/>
              <w:rPr>
                <w:b/>
                <w:sz w:val="28"/>
                <w:szCs w:val="28"/>
                <w:lang w:val="bg-BG"/>
              </w:rPr>
            </w:pPr>
            <w:r w:rsidRPr="00F76388">
              <w:rPr>
                <w:b/>
                <w:sz w:val="28"/>
                <w:szCs w:val="28"/>
                <w:lang w:val="bg-BG"/>
              </w:rPr>
              <w:t>№</w:t>
            </w:r>
          </w:p>
        </w:tc>
        <w:tc>
          <w:tcPr>
            <w:tcW w:w="2977" w:type="dxa"/>
          </w:tcPr>
          <w:p w14:paraId="74E9E49D" w14:textId="77777777" w:rsidR="00F76388" w:rsidRPr="00F76388" w:rsidRDefault="00F76388" w:rsidP="00F76388">
            <w:pPr>
              <w:jc w:val="center"/>
              <w:rPr>
                <w:b/>
                <w:sz w:val="28"/>
                <w:szCs w:val="28"/>
                <w:lang w:val="bg-BG"/>
              </w:rPr>
            </w:pPr>
            <w:r w:rsidRPr="00F76388">
              <w:rPr>
                <w:b/>
                <w:sz w:val="28"/>
                <w:szCs w:val="28"/>
                <w:lang w:val="bg-BG"/>
              </w:rPr>
              <w:t>Акт за частна общинска собственост</w:t>
            </w:r>
          </w:p>
        </w:tc>
        <w:tc>
          <w:tcPr>
            <w:tcW w:w="5742" w:type="dxa"/>
          </w:tcPr>
          <w:p w14:paraId="4BF45D1C" w14:textId="77777777" w:rsidR="00F76388" w:rsidRPr="00F76388" w:rsidRDefault="00F76388" w:rsidP="00F76388">
            <w:pPr>
              <w:jc w:val="center"/>
              <w:rPr>
                <w:b/>
                <w:sz w:val="28"/>
                <w:szCs w:val="28"/>
                <w:lang w:val="bg-BG"/>
              </w:rPr>
            </w:pPr>
            <w:r w:rsidRPr="00F76388">
              <w:rPr>
                <w:b/>
                <w:sz w:val="28"/>
                <w:szCs w:val="28"/>
                <w:lang w:val="bg-BG"/>
              </w:rPr>
              <w:t>Описание на имота</w:t>
            </w:r>
          </w:p>
        </w:tc>
      </w:tr>
      <w:tr w:rsidR="00F76388" w:rsidRPr="00F76388" w14:paraId="109494EC" w14:textId="77777777" w:rsidTr="00F76388">
        <w:trPr>
          <w:trHeight w:val="253"/>
        </w:trPr>
        <w:tc>
          <w:tcPr>
            <w:tcW w:w="817" w:type="dxa"/>
          </w:tcPr>
          <w:p w14:paraId="686F9008" w14:textId="77777777" w:rsidR="00F76388" w:rsidRPr="00F76388" w:rsidRDefault="00F76388" w:rsidP="00F76388">
            <w:pPr>
              <w:numPr>
                <w:ilvl w:val="0"/>
                <w:numId w:val="13"/>
              </w:numPr>
              <w:contextualSpacing/>
              <w:rPr>
                <w:sz w:val="28"/>
                <w:szCs w:val="28"/>
                <w:lang w:val="en-GB" w:eastAsia="en-US"/>
              </w:rPr>
            </w:pPr>
          </w:p>
        </w:tc>
        <w:tc>
          <w:tcPr>
            <w:tcW w:w="2977" w:type="dxa"/>
          </w:tcPr>
          <w:p w14:paraId="1AF58103" w14:textId="77777777" w:rsidR="00F76388" w:rsidRPr="00F76388" w:rsidRDefault="00F76388" w:rsidP="00F76388">
            <w:pPr>
              <w:jc w:val="center"/>
              <w:rPr>
                <w:sz w:val="28"/>
                <w:szCs w:val="28"/>
                <w:lang w:val="bg-BG"/>
              </w:rPr>
            </w:pPr>
            <w:r w:rsidRPr="00F76388">
              <w:rPr>
                <w:sz w:val="28"/>
                <w:szCs w:val="28"/>
                <w:lang w:val="bg-BG"/>
              </w:rPr>
              <w:t>№5508/16.08.2013г.</w:t>
            </w:r>
          </w:p>
        </w:tc>
        <w:tc>
          <w:tcPr>
            <w:tcW w:w="5742" w:type="dxa"/>
          </w:tcPr>
          <w:p w14:paraId="57631E77" w14:textId="77777777" w:rsidR="00F76388" w:rsidRPr="00F76388" w:rsidRDefault="00F76388" w:rsidP="00F76388">
            <w:pPr>
              <w:jc w:val="center"/>
              <w:rPr>
                <w:sz w:val="28"/>
                <w:szCs w:val="28"/>
                <w:lang w:val="bg-BG"/>
              </w:rPr>
            </w:pPr>
            <w:r w:rsidRPr="00F76388">
              <w:rPr>
                <w:sz w:val="28"/>
                <w:szCs w:val="28"/>
                <w:lang w:val="bg-BG"/>
              </w:rPr>
              <w:t xml:space="preserve">Поземлен имот с идентификатор 57491.501.13 по КК и КР на </w:t>
            </w:r>
            <w:proofErr w:type="spellStart"/>
            <w:r w:rsidRPr="00F76388">
              <w:rPr>
                <w:sz w:val="28"/>
                <w:szCs w:val="28"/>
                <w:lang w:val="bg-BG"/>
              </w:rPr>
              <w:t>гр.Поморие</w:t>
            </w:r>
            <w:proofErr w:type="spellEnd"/>
            <w:r w:rsidRPr="00F76388">
              <w:rPr>
                <w:sz w:val="28"/>
                <w:szCs w:val="28"/>
                <w:lang w:val="bg-BG"/>
              </w:rPr>
              <w:t xml:space="preserve"> с площ 3746 кв.м.</w:t>
            </w:r>
          </w:p>
        </w:tc>
      </w:tr>
    </w:tbl>
    <w:p w14:paraId="2F21E579" w14:textId="77777777" w:rsidR="00F76388" w:rsidRPr="00F76388" w:rsidRDefault="00F76388" w:rsidP="00F76388">
      <w:pPr>
        <w:spacing w:after="120"/>
        <w:ind w:firstLine="284"/>
        <w:jc w:val="both"/>
        <w:rPr>
          <w:b/>
          <w:bCs/>
          <w:sz w:val="28"/>
          <w:szCs w:val="28"/>
          <w:lang w:val="bg-BG" w:eastAsia="en-US"/>
        </w:rPr>
      </w:pPr>
    </w:p>
    <w:p w14:paraId="426D0E3A" w14:textId="77777777" w:rsidR="00F76388" w:rsidRPr="00F76388" w:rsidRDefault="00F76388" w:rsidP="00F76388">
      <w:pPr>
        <w:spacing w:after="120"/>
        <w:ind w:firstLine="360"/>
        <w:jc w:val="both"/>
        <w:rPr>
          <w:b/>
          <w:sz w:val="28"/>
          <w:szCs w:val="28"/>
          <w:lang w:eastAsia="en-US"/>
        </w:rPr>
      </w:pPr>
      <w:r w:rsidRPr="00F76388">
        <w:rPr>
          <w:bCs/>
          <w:sz w:val="28"/>
          <w:szCs w:val="28"/>
          <w:lang w:val="bg-BG" w:eastAsia="en-US"/>
        </w:rPr>
        <w:t xml:space="preserve">  2.  Към глава</w:t>
      </w:r>
      <w:r w:rsidRPr="00F76388">
        <w:rPr>
          <w:b/>
          <w:bCs/>
          <w:sz w:val="28"/>
          <w:szCs w:val="28"/>
          <w:lang w:eastAsia="en-US"/>
        </w:rPr>
        <w:t xml:space="preserve"> </w:t>
      </w:r>
      <w:r w:rsidRPr="00F76388">
        <w:rPr>
          <w:sz w:val="28"/>
          <w:szCs w:val="28"/>
          <w:lang w:eastAsia="en-US"/>
        </w:rPr>
        <w:t xml:space="preserve">VII. </w:t>
      </w:r>
      <w:r w:rsidRPr="00F76388">
        <w:rPr>
          <w:sz w:val="28"/>
          <w:szCs w:val="28"/>
          <w:lang w:val="bg-BG" w:eastAsia="en-US"/>
        </w:rPr>
        <w:t xml:space="preserve">ОПИСАНИЕ НА ИМОТИТЕ, КОИТО </w:t>
      </w:r>
      <w:r w:rsidRPr="00F76388">
        <w:rPr>
          <w:caps/>
          <w:sz w:val="28"/>
          <w:szCs w:val="28"/>
          <w:lang w:val="bg-BG" w:eastAsia="en-US"/>
        </w:rPr>
        <w:t>общината има намерение да предложи ЗА УЧРЕДЯВАНЕ НА ПРАВО НА ПОЛЗВАНЕ/управление,</w:t>
      </w:r>
      <w:r w:rsidRPr="00F76388">
        <w:rPr>
          <w:bCs/>
          <w:sz w:val="28"/>
          <w:szCs w:val="28"/>
          <w:lang w:val="bg-BG" w:eastAsia="en-US"/>
        </w:rPr>
        <w:t xml:space="preserve"> се добавя следния имот:</w:t>
      </w:r>
    </w:p>
    <w:tbl>
      <w:tblPr>
        <w:tblpPr w:leftFromText="141" w:rightFromText="141" w:vertAnchor="text" w:tblpXSpec="center" w:tblpY="1"/>
        <w:tblOverlap w:val="never"/>
        <w:tblW w:w="96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77"/>
        <w:gridCol w:w="6585"/>
      </w:tblGrid>
      <w:tr w:rsidR="00F76388" w:rsidRPr="00F76388" w14:paraId="57A79690" w14:textId="77777777" w:rsidTr="00F76388">
        <w:trPr>
          <w:trHeight w:val="233"/>
        </w:trPr>
        <w:tc>
          <w:tcPr>
            <w:tcW w:w="534" w:type="dxa"/>
          </w:tcPr>
          <w:p w14:paraId="6CC7948B" w14:textId="77777777" w:rsidR="00F76388" w:rsidRPr="00F76388" w:rsidRDefault="00F76388" w:rsidP="00F76388">
            <w:pPr>
              <w:ind w:left="-116"/>
              <w:jc w:val="center"/>
              <w:rPr>
                <w:b/>
                <w:sz w:val="28"/>
                <w:szCs w:val="28"/>
                <w:lang w:val="bg-BG"/>
              </w:rPr>
            </w:pPr>
            <w:r w:rsidRPr="00F76388">
              <w:rPr>
                <w:b/>
                <w:sz w:val="28"/>
                <w:szCs w:val="28"/>
                <w:lang w:val="bg-BG"/>
              </w:rPr>
              <w:t>№</w:t>
            </w:r>
          </w:p>
        </w:tc>
        <w:tc>
          <w:tcPr>
            <w:tcW w:w="2577" w:type="dxa"/>
          </w:tcPr>
          <w:p w14:paraId="3F9A91A8" w14:textId="77777777" w:rsidR="00F76388" w:rsidRPr="00F76388" w:rsidRDefault="00F76388" w:rsidP="00F76388">
            <w:pPr>
              <w:jc w:val="center"/>
              <w:rPr>
                <w:b/>
                <w:sz w:val="28"/>
                <w:szCs w:val="28"/>
                <w:lang w:val="bg-BG"/>
              </w:rPr>
            </w:pPr>
            <w:r w:rsidRPr="00F76388">
              <w:rPr>
                <w:b/>
                <w:sz w:val="28"/>
                <w:szCs w:val="28"/>
                <w:lang w:val="bg-BG"/>
              </w:rPr>
              <w:t>Акт за частна общинска собственост</w:t>
            </w:r>
          </w:p>
        </w:tc>
        <w:tc>
          <w:tcPr>
            <w:tcW w:w="6585" w:type="dxa"/>
          </w:tcPr>
          <w:p w14:paraId="27D2A8EF" w14:textId="77777777" w:rsidR="00F76388" w:rsidRPr="00F76388" w:rsidRDefault="00F76388" w:rsidP="00F76388">
            <w:pPr>
              <w:jc w:val="center"/>
              <w:rPr>
                <w:b/>
                <w:sz w:val="28"/>
                <w:szCs w:val="28"/>
                <w:lang w:val="bg-BG"/>
              </w:rPr>
            </w:pPr>
            <w:r w:rsidRPr="00F76388">
              <w:rPr>
                <w:b/>
                <w:sz w:val="28"/>
                <w:szCs w:val="28"/>
                <w:lang w:val="bg-BG"/>
              </w:rPr>
              <w:t>Описание на имота</w:t>
            </w:r>
          </w:p>
        </w:tc>
      </w:tr>
      <w:tr w:rsidR="00F76388" w:rsidRPr="00F76388" w14:paraId="0DC4161E" w14:textId="77777777" w:rsidTr="00F76388">
        <w:trPr>
          <w:trHeight w:val="233"/>
        </w:trPr>
        <w:tc>
          <w:tcPr>
            <w:tcW w:w="534" w:type="dxa"/>
          </w:tcPr>
          <w:p w14:paraId="534805ED" w14:textId="77777777" w:rsidR="00F76388" w:rsidRPr="00F76388" w:rsidRDefault="00F76388" w:rsidP="00F76388">
            <w:pPr>
              <w:ind w:left="-116"/>
              <w:jc w:val="center"/>
              <w:rPr>
                <w:sz w:val="28"/>
                <w:szCs w:val="28"/>
                <w:lang w:val="bg-BG"/>
              </w:rPr>
            </w:pPr>
            <w:r w:rsidRPr="00F76388">
              <w:rPr>
                <w:sz w:val="28"/>
                <w:szCs w:val="28"/>
                <w:lang w:val="bg-BG"/>
              </w:rPr>
              <w:t>1.</w:t>
            </w:r>
          </w:p>
        </w:tc>
        <w:tc>
          <w:tcPr>
            <w:tcW w:w="2577" w:type="dxa"/>
          </w:tcPr>
          <w:p w14:paraId="0D18395B" w14:textId="77777777" w:rsidR="00F76388" w:rsidRPr="00F76388" w:rsidRDefault="00F76388" w:rsidP="00F76388">
            <w:pPr>
              <w:jc w:val="center"/>
              <w:rPr>
                <w:b/>
                <w:sz w:val="28"/>
                <w:szCs w:val="28"/>
                <w:lang w:val="bg-BG"/>
              </w:rPr>
            </w:pPr>
            <w:r w:rsidRPr="00F76388">
              <w:rPr>
                <w:sz w:val="28"/>
                <w:szCs w:val="28"/>
                <w:lang w:val="bg-BG"/>
              </w:rPr>
              <w:t xml:space="preserve">№8007/21.09.2026г. </w:t>
            </w:r>
          </w:p>
        </w:tc>
        <w:tc>
          <w:tcPr>
            <w:tcW w:w="6585" w:type="dxa"/>
          </w:tcPr>
          <w:p w14:paraId="755D0CE1" w14:textId="77777777" w:rsidR="00F76388" w:rsidRPr="00F76388" w:rsidRDefault="00F76388" w:rsidP="00F76388">
            <w:pPr>
              <w:jc w:val="both"/>
              <w:rPr>
                <w:rFonts w:cs="Arial"/>
                <w:sz w:val="28"/>
                <w:szCs w:val="28"/>
                <w:lang w:val="bg-BG"/>
              </w:rPr>
            </w:pPr>
            <w:r w:rsidRPr="00F76388">
              <w:rPr>
                <w:rFonts w:cs="Arial"/>
                <w:sz w:val="28"/>
                <w:szCs w:val="28"/>
                <w:lang w:val="bg-BG"/>
              </w:rPr>
              <w:t xml:space="preserve">Сграда с идентификатор 35033.501.197.5 по КК и КР на </w:t>
            </w:r>
            <w:proofErr w:type="spellStart"/>
            <w:r w:rsidRPr="00F76388">
              <w:rPr>
                <w:rFonts w:cs="Arial"/>
                <w:sz w:val="28"/>
                <w:szCs w:val="28"/>
                <w:lang w:val="bg-BG"/>
              </w:rPr>
              <w:t>гр.Каблешково</w:t>
            </w:r>
            <w:proofErr w:type="spellEnd"/>
            <w:r w:rsidRPr="00F76388">
              <w:rPr>
                <w:rFonts w:cs="Arial"/>
                <w:sz w:val="28"/>
                <w:szCs w:val="28"/>
                <w:lang w:val="bg-BG"/>
              </w:rPr>
              <w:t>, със ЗП 727 кв.м. и РЗП 844,60 кв.м</w:t>
            </w:r>
          </w:p>
        </w:tc>
      </w:tr>
    </w:tbl>
    <w:p w14:paraId="164F85B2" w14:textId="77777777" w:rsidR="000526C2" w:rsidRPr="00F76388" w:rsidRDefault="000526C2" w:rsidP="000526C2">
      <w:pPr>
        <w:ind w:firstLine="708"/>
        <w:jc w:val="both"/>
        <w:rPr>
          <w:color w:val="FF0000"/>
          <w:sz w:val="28"/>
          <w:szCs w:val="28"/>
          <w:u w:val="single"/>
          <w:lang w:val="bg-BG"/>
        </w:rPr>
      </w:pPr>
    </w:p>
    <w:p w14:paraId="3915F551" w14:textId="4FFBE283" w:rsidR="000526C2" w:rsidRPr="00302006" w:rsidRDefault="000526C2" w:rsidP="00071E3A">
      <w:pPr>
        <w:ind w:firstLine="708"/>
        <w:jc w:val="both"/>
        <w:rPr>
          <w:sz w:val="28"/>
          <w:szCs w:val="28"/>
          <w:lang w:val="bg-BG" w:eastAsia="en-US"/>
        </w:rPr>
      </w:pPr>
      <w:r w:rsidRPr="00302006">
        <w:rPr>
          <w:sz w:val="28"/>
          <w:szCs w:val="28"/>
          <w:lang w:val="bg-BG" w:bidi="bg-BG"/>
        </w:rPr>
        <w:t>По т.11. от дневния ред: „</w:t>
      </w:r>
      <w:r w:rsidR="00071E3A" w:rsidRPr="00302006">
        <w:rPr>
          <w:sz w:val="28"/>
          <w:szCs w:val="28"/>
          <w:lang w:val="bg-BG"/>
        </w:rPr>
        <w:t>ОС-762/</w:t>
      </w:r>
      <w:r w:rsidR="00071E3A" w:rsidRPr="00302006">
        <w:rPr>
          <w:rFonts w:eastAsia="Calibri"/>
          <w:sz w:val="28"/>
          <w:szCs w:val="28"/>
          <w:lang w:val="bg-BG" w:eastAsia="en-US"/>
        </w:rPr>
        <w:t>30</w:t>
      </w:r>
      <w:r w:rsidR="00071E3A" w:rsidRPr="00302006">
        <w:rPr>
          <w:sz w:val="28"/>
          <w:szCs w:val="28"/>
          <w:lang w:val="bg-BG"/>
        </w:rPr>
        <w:t>.09.2026г. - Докладна записка от Иван Алексиев – Кмет на Община Поморие, относно</w:t>
      </w:r>
      <w:r w:rsidR="00071E3A" w:rsidRPr="00302006">
        <w:rPr>
          <w:rFonts w:eastAsia="Calibri"/>
          <w:sz w:val="28"/>
          <w:szCs w:val="28"/>
          <w:lang w:val="bg-BG" w:eastAsia="en-US"/>
        </w:rPr>
        <w:t xml:space="preserve"> у</w:t>
      </w:r>
      <w:r w:rsidR="00071E3A" w:rsidRPr="00302006">
        <w:rPr>
          <w:sz w:val="28"/>
          <w:szCs w:val="28"/>
          <w:lang w:val="bg-BG" w:eastAsia="en-US"/>
        </w:rPr>
        <w:t xml:space="preserve">чредяване на безвъзмездно право на ползване върху самостоятелен обект в сграда с идентификатор </w:t>
      </w:r>
      <w:r w:rsidR="00071E3A" w:rsidRPr="00302006">
        <w:rPr>
          <w:sz w:val="28"/>
          <w:szCs w:val="28"/>
          <w:lang w:val="bg-BG"/>
        </w:rPr>
        <w:t xml:space="preserve">57491.502.206.1.12 по кадастралната карта и кадастралните регистри на гр. Поморие </w:t>
      </w:r>
      <w:r w:rsidR="00071E3A" w:rsidRPr="00302006">
        <w:rPr>
          <w:sz w:val="28"/>
          <w:szCs w:val="28"/>
          <w:lang w:val="bg-BG" w:eastAsia="en-US"/>
        </w:rPr>
        <w:t>в полза на Сдружение „Танцов клуб Чайка-Бургас-Поморие“.</w:t>
      </w:r>
      <w:r w:rsidRPr="00302006">
        <w:rPr>
          <w:sz w:val="28"/>
          <w:szCs w:val="28"/>
          <w:lang w:val="bg-BG" w:bidi="bg-BG"/>
        </w:rPr>
        <w:t>“ с</w:t>
      </w:r>
      <w:r w:rsidR="009A38E5" w:rsidRPr="00302006">
        <w:rPr>
          <w:sz w:val="28"/>
          <w:szCs w:val="28"/>
          <w:lang w:val="bg-BG" w:bidi="bg-BG"/>
        </w:rPr>
        <w:t>ъс</w:t>
      </w:r>
      <w:r w:rsidRPr="00302006">
        <w:rPr>
          <w:sz w:val="28"/>
          <w:szCs w:val="28"/>
          <w:lang w:val="bg-BG" w:bidi="bg-BG"/>
        </w:rPr>
        <w:t xml:space="preserve"> 1</w:t>
      </w:r>
      <w:r w:rsidR="00381D84" w:rsidRPr="00302006">
        <w:rPr>
          <w:sz w:val="28"/>
          <w:szCs w:val="28"/>
          <w:lang w:val="bg-BG" w:bidi="bg-BG"/>
        </w:rPr>
        <w:t>7</w:t>
      </w:r>
      <w:r w:rsidRPr="00302006">
        <w:rPr>
          <w:sz w:val="28"/>
          <w:szCs w:val="28"/>
          <w:lang w:val="bg-BG" w:bidi="bg-BG"/>
        </w:rPr>
        <w:t xml:space="preserve"> гласа „за”, 0 гласа „въздържал се”, 0 гласа „против” от 1</w:t>
      </w:r>
      <w:r w:rsidR="00381D84" w:rsidRPr="00302006">
        <w:rPr>
          <w:sz w:val="28"/>
          <w:szCs w:val="28"/>
          <w:lang w:val="bg-BG" w:bidi="bg-BG"/>
        </w:rPr>
        <w:t>7</w:t>
      </w:r>
      <w:r w:rsidRPr="00302006">
        <w:rPr>
          <w:sz w:val="28"/>
          <w:szCs w:val="28"/>
          <w:lang w:bidi="bg-BG"/>
        </w:rPr>
        <w:t xml:space="preserve"> </w:t>
      </w:r>
      <w:proofErr w:type="spellStart"/>
      <w:r w:rsidRPr="00302006">
        <w:rPr>
          <w:sz w:val="28"/>
          <w:szCs w:val="28"/>
          <w:lang w:bidi="bg-BG"/>
        </w:rPr>
        <w:t>присъстващи</w:t>
      </w:r>
      <w:proofErr w:type="spellEnd"/>
      <w:r w:rsidRPr="00302006">
        <w:rPr>
          <w:sz w:val="28"/>
          <w:szCs w:val="28"/>
          <w:lang w:bidi="bg-BG"/>
        </w:rPr>
        <w:t xml:space="preserve"> </w:t>
      </w:r>
      <w:proofErr w:type="spellStart"/>
      <w:r w:rsidRPr="00302006">
        <w:rPr>
          <w:sz w:val="28"/>
          <w:szCs w:val="28"/>
          <w:lang w:bidi="bg-BG"/>
        </w:rPr>
        <w:t>общински</w:t>
      </w:r>
      <w:proofErr w:type="spellEnd"/>
      <w:r w:rsidRPr="00302006">
        <w:rPr>
          <w:sz w:val="28"/>
          <w:szCs w:val="28"/>
          <w:lang w:bidi="bg-BG"/>
        </w:rPr>
        <w:t xml:space="preserve"> </w:t>
      </w:r>
      <w:proofErr w:type="spellStart"/>
      <w:r w:rsidRPr="00302006">
        <w:rPr>
          <w:sz w:val="28"/>
          <w:szCs w:val="28"/>
          <w:lang w:bidi="bg-BG"/>
        </w:rPr>
        <w:t>съветници</w:t>
      </w:r>
      <w:proofErr w:type="spellEnd"/>
      <w:r w:rsidRPr="00302006">
        <w:rPr>
          <w:sz w:val="28"/>
          <w:szCs w:val="28"/>
          <w:lang w:val="bg-BG" w:bidi="bg-BG"/>
        </w:rPr>
        <w:t xml:space="preserve"> се прие следното</w:t>
      </w:r>
    </w:p>
    <w:p w14:paraId="79FE0DA9"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225F00AF" w14:textId="642DA163"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64</w:t>
      </w:r>
      <w:r w:rsidRPr="00BE0AAD">
        <w:rPr>
          <w:b/>
          <w:sz w:val="28"/>
          <w:szCs w:val="28"/>
          <w:lang w:val="bg-BG" w:bidi="bg-BG"/>
        </w:rPr>
        <w:t>/15.10.2026г.</w:t>
      </w:r>
    </w:p>
    <w:p w14:paraId="1D7F9CB4" w14:textId="77777777" w:rsidR="00071E3A" w:rsidRPr="00071E3A" w:rsidRDefault="00071E3A" w:rsidP="00071E3A">
      <w:pPr>
        <w:ind w:firstLine="708"/>
        <w:jc w:val="both"/>
        <w:rPr>
          <w:sz w:val="28"/>
          <w:szCs w:val="28"/>
          <w:lang w:val="bg-BG"/>
        </w:rPr>
      </w:pPr>
      <w:r w:rsidRPr="00071E3A">
        <w:rPr>
          <w:sz w:val="28"/>
          <w:szCs w:val="28"/>
          <w:lang w:val="bg-BG" w:eastAsia="en-US"/>
        </w:rPr>
        <w:tab/>
        <w:t>1. Н</w:t>
      </w:r>
      <w:r w:rsidRPr="00071E3A">
        <w:rPr>
          <w:sz w:val="28"/>
          <w:szCs w:val="28"/>
          <w:lang w:val="bg-BG"/>
        </w:rPr>
        <w:t xml:space="preserve">а основание чл.21, ал.1, т.8 и ал.2 от Закона за местното самоуправление и местната администрация чл.39, ал.2 и ал.4 от Закона за общинска собственост и чл.65, ал.2 и ал.4 от Наредба №1 за реда за придобиване, управление и разпореждане с общинско имущество </w:t>
      </w:r>
      <w:proofErr w:type="spellStart"/>
      <w:r w:rsidRPr="00071E3A">
        <w:rPr>
          <w:sz w:val="28"/>
          <w:szCs w:val="28"/>
          <w:lang w:eastAsia="en-US"/>
        </w:rPr>
        <w:t>Общински</w:t>
      </w:r>
      <w:proofErr w:type="spellEnd"/>
      <w:r w:rsidRPr="00071E3A">
        <w:rPr>
          <w:sz w:val="28"/>
          <w:szCs w:val="28"/>
          <w:lang w:eastAsia="en-US"/>
        </w:rPr>
        <w:t xml:space="preserve"> </w:t>
      </w:r>
      <w:proofErr w:type="spellStart"/>
      <w:r w:rsidRPr="00071E3A">
        <w:rPr>
          <w:sz w:val="28"/>
          <w:szCs w:val="28"/>
          <w:lang w:eastAsia="en-US"/>
        </w:rPr>
        <w:t>съвет</w:t>
      </w:r>
      <w:proofErr w:type="spellEnd"/>
      <w:r w:rsidRPr="00071E3A">
        <w:rPr>
          <w:sz w:val="28"/>
          <w:szCs w:val="28"/>
          <w:lang w:val="bg-BG" w:eastAsia="en-US"/>
        </w:rPr>
        <w:t xml:space="preserve"> – </w:t>
      </w:r>
      <w:proofErr w:type="spellStart"/>
      <w:r w:rsidRPr="00071E3A">
        <w:rPr>
          <w:sz w:val="28"/>
          <w:szCs w:val="28"/>
          <w:lang w:eastAsia="en-US"/>
        </w:rPr>
        <w:t>Поморие</w:t>
      </w:r>
      <w:proofErr w:type="spellEnd"/>
      <w:r w:rsidRPr="00071E3A">
        <w:rPr>
          <w:sz w:val="28"/>
          <w:szCs w:val="28"/>
          <w:lang w:val="bg-BG" w:eastAsia="en-US"/>
        </w:rPr>
        <w:t xml:space="preserve"> </w:t>
      </w:r>
      <w:r w:rsidRPr="00071E3A">
        <w:rPr>
          <w:b/>
          <w:sz w:val="28"/>
          <w:szCs w:val="28"/>
          <w:lang w:val="bg-BG" w:eastAsia="en-US"/>
        </w:rPr>
        <w:t>учредява безвъзмездно право на ползване</w:t>
      </w:r>
      <w:r w:rsidRPr="00071E3A">
        <w:rPr>
          <w:sz w:val="28"/>
          <w:szCs w:val="28"/>
          <w:lang w:val="bg-BG" w:eastAsia="en-US"/>
        </w:rPr>
        <w:t xml:space="preserve"> в полза на </w:t>
      </w:r>
      <w:r w:rsidRPr="00071E3A">
        <w:rPr>
          <w:bCs/>
          <w:sz w:val="28"/>
          <w:szCs w:val="28"/>
          <w:lang w:val="bg-BG" w:eastAsia="en-US"/>
        </w:rPr>
        <w:t>Сдружение „ТАНЦОВ КЛУБ ЧАЙКА-БУРГАС-ПОМОРИЕ“</w:t>
      </w:r>
      <w:r w:rsidRPr="00071E3A">
        <w:rPr>
          <w:sz w:val="28"/>
          <w:szCs w:val="28"/>
          <w:lang w:val="bg-BG" w:eastAsia="en-US"/>
        </w:rPr>
        <w:t>, ЕИК 147261862, със седалище и адрес на управление обл. Бургас, общ. Поморие, гр. Поморие,</w:t>
      </w:r>
      <w:r w:rsidRPr="00071E3A">
        <w:rPr>
          <w:b/>
          <w:sz w:val="28"/>
          <w:szCs w:val="28"/>
          <w:lang w:val="bg-BG" w:eastAsia="en-US"/>
        </w:rPr>
        <w:t xml:space="preserve"> </w:t>
      </w:r>
      <w:r w:rsidRPr="00071E3A">
        <w:rPr>
          <w:sz w:val="28"/>
          <w:szCs w:val="28"/>
          <w:lang w:val="bg-BG" w:eastAsia="en-US"/>
        </w:rPr>
        <w:t xml:space="preserve">п. к. 8200, кв. „Свобода“, бл.8, вх. В, ет.1, представлявано от Лиляна Петрова Христова за срок от 5 (пет) години върху следния имот – частна общинска собственост, а именно: </w:t>
      </w:r>
    </w:p>
    <w:p w14:paraId="43AB744A" w14:textId="77777777" w:rsidR="00071E3A" w:rsidRPr="00071E3A" w:rsidRDefault="00071E3A" w:rsidP="00071E3A">
      <w:pPr>
        <w:ind w:firstLine="720"/>
        <w:jc w:val="both"/>
        <w:rPr>
          <w:sz w:val="28"/>
          <w:szCs w:val="28"/>
          <w:lang w:val="bg-BG"/>
        </w:rPr>
      </w:pPr>
      <w:r w:rsidRPr="00071E3A">
        <w:rPr>
          <w:sz w:val="28"/>
          <w:szCs w:val="28"/>
          <w:lang w:val="bg-BG"/>
        </w:rPr>
        <w:t xml:space="preserve">Самостоятелен обект в сграда с идентификатор 57491.502.206.1.12 по кадастралната карта и кадастралните регистри на гр. Поморие, одобрени със Заповед №РД-18-36/29.04.2009 г. на Изпълнителния директор на АГКК. Адрес на самостоятелния обект: гр. Поморие, ул. „Княз Борис </w:t>
      </w:r>
      <w:r w:rsidRPr="00071E3A">
        <w:rPr>
          <w:sz w:val="28"/>
          <w:szCs w:val="28"/>
        </w:rPr>
        <w:t>I</w:t>
      </w:r>
      <w:r w:rsidRPr="00071E3A">
        <w:rPr>
          <w:sz w:val="28"/>
          <w:szCs w:val="28"/>
          <w:lang w:val="bg-BG"/>
        </w:rPr>
        <w:t>“ №53, ет. 1.</w:t>
      </w:r>
      <w:r w:rsidRPr="00071E3A">
        <w:rPr>
          <w:sz w:val="28"/>
          <w:szCs w:val="28"/>
        </w:rPr>
        <w:t xml:space="preserve"> </w:t>
      </w:r>
      <w:r w:rsidRPr="00071E3A">
        <w:rPr>
          <w:sz w:val="28"/>
          <w:szCs w:val="28"/>
          <w:lang w:val="bg-BG"/>
        </w:rPr>
        <w:t xml:space="preserve">Самостоятелният обект се намира на етаж 1 в сграда с идентификатор 57491.502.206.1, с предназначение: Жилищна сграда – многофамилна, брой етажи: 2. Сградата е разположена в поземлен имот с идентификатор 57491.502.206. Предназначение на самостоятелния обект: За офис. Брой нива на обекта: 1. Площ на самостоятелния обект: 16,40 кв. м. Прилежащи части: 25,67% </w:t>
      </w:r>
      <w:r w:rsidRPr="00071E3A">
        <w:rPr>
          <w:sz w:val="28"/>
          <w:szCs w:val="28"/>
          <w:lang w:val="bg-BG"/>
        </w:rPr>
        <w:lastRenderedPageBreak/>
        <w:t xml:space="preserve">(3,82 кв. м) </w:t>
      </w:r>
      <w:proofErr w:type="spellStart"/>
      <w:r w:rsidRPr="00071E3A">
        <w:rPr>
          <w:sz w:val="28"/>
          <w:szCs w:val="28"/>
          <w:lang w:val="bg-BG"/>
        </w:rPr>
        <w:t>ид</w:t>
      </w:r>
      <w:proofErr w:type="spellEnd"/>
      <w:r w:rsidRPr="00071E3A">
        <w:rPr>
          <w:sz w:val="28"/>
          <w:szCs w:val="28"/>
          <w:lang w:val="bg-BG"/>
        </w:rPr>
        <w:t>. ч. от вътрешно стълбище. Съседни самостоятелни обекти в сградата: На същия етаж: 57491.502.206.1.11, 57491.502.206.1.9, под обекта: 57491.502.206.1.8, над обекта: Няма.</w:t>
      </w:r>
    </w:p>
    <w:p w14:paraId="23991EFD" w14:textId="3B8FE730" w:rsidR="00071E3A" w:rsidRPr="00071E3A" w:rsidRDefault="00071E3A" w:rsidP="00071E3A">
      <w:pPr>
        <w:jc w:val="both"/>
        <w:rPr>
          <w:sz w:val="28"/>
          <w:szCs w:val="28"/>
          <w:lang w:val="bg-BG" w:eastAsia="en-US"/>
        </w:rPr>
      </w:pPr>
      <w:r w:rsidRPr="00071E3A">
        <w:rPr>
          <w:sz w:val="28"/>
          <w:szCs w:val="28"/>
          <w:lang w:val="bg-BG" w:eastAsia="en-US"/>
        </w:rPr>
        <w:tab/>
        <w:t>2. Общински съвет</w:t>
      </w:r>
      <w:r>
        <w:rPr>
          <w:sz w:val="28"/>
          <w:szCs w:val="28"/>
          <w:lang w:val="bg-BG" w:eastAsia="en-US"/>
        </w:rPr>
        <w:t xml:space="preserve"> </w:t>
      </w:r>
      <w:r w:rsidRPr="00071E3A">
        <w:rPr>
          <w:sz w:val="28"/>
          <w:szCs w:val="28"/>
          <w:lang w:val="bg-BG" w:eastAsia="en-US"/>
        </w:rPr>
        <w:t>-</w:t>
      </w:r>
      <w:r>
        <w:rPr>
          <w:sz w:val="28"/>
          <w:szCs w:val="28"/>
          <w:lang w:val="bg-BG" w:eastAsia="en-US"/>
        </w:rPr>
        <w:t xml:space="preserve"> </w:t>
      </w:r>
      <w:r w:rsidRPr="00071E3A">
        <w:rPr>
          <w:sz w:val="28"/>
          <w:szCs w:val="28"/>
          <w:lang w:val="bg-BG" w:eastAsia="en-US"/>
        </w:rPr>
        <w:t>Поморие възлага на кмета на община Поморие да издаде заповед и сключи договор за учредяване безвъзмездно право на ползване в изпълнение на приетото решение, след влизането му в сила.</w:t>
      </w:r>
    </w:p>
    <w:p w14:paraId="38E8EC7D" w14:textId="77777777" w:rsidR="000526C2" w:rsidRPr="00E5243F" w:rsidRDefault="000526C2" w:rsidP="000526C2">
      <w:pPr>
        <w:keepNext/>
        <w:keepLines/>
        <w:tabs>
          <w:tab w:val="left" w:leader="underscore" w:pos="9552"/>
        </w:tabs>
        <w:ind w:firstLine="709"/>
        <w:jc w:val="both"/>
        <w:outlineLvl w:val="2"/>
        <w:rPr>
          <w:rFonts w:eastAsiaTheme="minorHAnsi" w:cstheme="minorBidi"/>
          <w:bCs/>
          <w:sz w:val="28"/>
          <w:szCs w:val="28"/>
          <w:u w:val="single"/>
          <w:lang w:val="bg-BG" w:eastAsia="en-US"/>
        </w:rPr>
      </w:pPr>
    </w:p>
    <w:p w14:paraId="7D2BB2DF" w14:textId="678D2D45" w:rsidR="000526C2" w:rsidRPr="00302006" w:rsidRDefault="000526C2" w:rsidP="003273ED">
      <w:pPr>
        <w:ind w:firstLine="709"/>
        <w:jc w:val="both"/>
        <w:rPr>
          <w:iCs/>
          <w:sz w:val="28"/>
          <w:szCs w:val="28"/>
          <w:shd w:val="clear" w:color="auto" w:fill="FFFFFF"/>
          <w:lang w:val="bg-BG" w:eastAsia="en-US"/>
        </w:rPr>
      </w:pPr>
      <w:r w:rsidRPr="00302006">
        <w:rPr>
          <w:sz w:val="28"/>
          <w:szCs w:val="28"/>
          <w:lang w:val="bg-BG" w:bidi="bg-BG"/>
        </w:rPr>
        <w:t>По т.12. от дневния ред: „</w:t>
      </w:r>
      <w:r w:rsidR="003273ED" w:rsidRPr="00302006">
        <w:rPr>
          <w:sz w:val="28"/>
          <w:szCs w:val="28"/>
          <w:lang w:val="bg-BG"/>
        </w:rPr>
        <w:t>ОС-763/</w:t>
      </w:r>
      <w:r w:rsidR="003273ED" w:rsidRPr="00302006">
        <w:rPr>
          <w:rFonts w:eastAsia="Calibri"/>
          <w:sz w:val="28"/>
          <w:szCs w:val="28"/>
          <w:lang w:val="bg-BG" w:eastAsia="en-US"/>
        </w:rPr>
        <w:t>30</w:t>
      </w:r>
      <w:r w:rsidR="003273ED" w:rsidRPr="00302006">
        <w:rPr>
          <w:sz w:val="28"/>
          <w:szCs w:val="28"/>
          <w:lang w:val="bg-BG"/>
        </w:rPr>
        <w:t>.09.2026г. - Докладна записка от Иван Алексиев – Кмет на Община Поморие, относно</w:t>
      </w:r>
      <w:r w:rsidR="003273ED" w:rsidRPr="00302006">
        <w:rPr>
          <w:rFonts w:eastAsia="Calibri"/>
          <w:sz w:val="28"/>
          <w:szCs w:val="28"/>
          <w:lang w:val="bg-BG" w:eastAsia="en-US"/>
        </w:rPr>
        <w:t xml:space="preserve"> п</w:t>
      </w:r>
      <w:r w:rsidR="003273ED" w:rsidRPr="00302006">
        <w:rPr>
          <w:iCs/>
          <w:sz w:val="28"/>
          <w:szCs w:val="28"/>
          <w:lang w:val="bg-BG" w:eastAsia="en-US"/>
        </w:rPr>
        <w:t xml:space="preserve">редоставяне на </w:t>
      </w:r>
      <w:r w:rsidR="003273ED" w:rsidRPr="00302006">
        <w:rPr>
          <w:bCs/>
          <w:iCs/>
          <w:sz w:val="28"/>
          <w:szCs w:val="28"/>
          <w:lang w:val="bg-BG" w:eastAsia="en-US"/>
        </w:rPr>
        <w:t>недвижим имот – публична общинска собственост</w:t>
      </w:r>
      <w:r w:rsidR="003273ED" w:rsidRPr="00302006">
        <w:rPr>
          <w:iCs/>
          <w:sz w:val="28"/>
          <w:szCs w:val="28"/>
          <w:lang w:val="bg-BG" w:eastAsia="en-US"/>
        </w:rPr>
        <w:t xml:space="preserve"> за </w:t>
      </w:r>
      <w:r w:rsidR="003273ED" w:rsidRPr="00302006">
        <w:rPr>
          <w:bCs/>
          <w:iCs/>
          <w:sz w:val="28"/>
          <w:szCs w:val="28"/>
          <w:lang w:val="bg-BG" w:eastAsia="en-US"/>
        </w:rPr>
        <w:t xml:space="preserve">безвъзмездно управление на </w:t>
      </w:r>
      <w:r w:rsidR="003273ED" w:rsidRPr="00302006">
        <w:rPr>
          <w:iCs/>
          <w:sz w:val="28"/>
          <w:szCs w:val="28"/>
          <w:shd w:val="clear" w:color="auto" w:fill="FFFFFF"/>
          <w:lang w:eastAsia="en-US"/>
        </w:rPr>
        <w:t>ОУ “</w:t>
      </w:r>
      <w:proofErr w:type="spellStart"/>
      <w:r w:rsidR="003273ED" w:rsidRPr="00302006">
        <w:rPr>
          <w:iCs/>
          <w:sz w:val="28"/>
          <w:szCs w:val="28"/>
          <w:shd w:val="clear" w:color="auto" w:fill="FFFFFF"/>
          <w:lang w:eastAsia="en-US"/>
        </w:rPr>
        <w:t>Св</w:t>
      </w:r>
      <w:proofErr w:type="spellEnd"/>
      <w:r w:rsidR="003273ED" w:rsidRPr="00302006">
        <w:rPr>
          <w:iCs/>
          <w:sz w:val="28"/>
          <w:szCs w:val="28"/>
          <w:shd w:val="clear" w:color="auto" w:fill="FFFFFF"/>
          <w:lang w:eastAsia="en-US"/>
        </w:rPr>
        <w:t xml:space="preserve">. </w:t>
      </w:r>
      <w:proofErr w:type="spellStart"/>
      <w:r w:rsidR="003273ED" w:rsidRPr="00302006">
        <w:rPr>
          <w:iCs/>
          <w:sz w:val="28"/>
          <w:szCs w:val="28"/>
          <w:shd w:val="clear" w:color="auto" w:fill="FFFFFF"/>
          <w:lang w:eastAsia="en-US"/>
        </w:rPr>
        <w:t>Паисий</w:t>
      </w:r>
      <w:proofErr w:type="spellEnd"/>
      <w:r w:rsidR="003273ED" w:rsidRPr="00302006">
        <w:rPr>
          <w:iCs/>
          <w:sz w:val="28"/>
          <w:szCs w:val="28"/>
          <w:shd w:val="clear" w:color="auto" w:fill="FFFFFF"/>
          <w:lang w:eastAsia="en-US"/>
        </w:rPr>
        <w:t xml:space="preserve"> </w:t>
      </w:r>
      <w:proofErr w:type="spellStart"/>
      <w:proofErr w:type="gramStart"/>
      <w:r w:rsidR="003273ED" w:rsidRPr="00302006">
        <w:rPr>
          <w:iCs/>
          <w:sz w:val="28"/>
          <w:szCs w:val="28"/>
          <w:shd w:val="clear" w:color="auto" w:fill="FFFFFF"/>
          <w:lang w:eastAsia="en-US"/>
        </w:rPr>
        <w:t>Хилендарски</w:t>
      </w:r>
      <w:proofErr w:type="spellEnd"/>
      <w:r w:rsidR="003273ED" w:rsidRPr="00302006">
        <w:rPr>
          <w:iCs/>
          <w:sz w:val="28"/>
          <w:szCs w:val="28"/>
          <w:shd w:val="clear" w:color="auto" w:fill="FFFFFF"/>
          <w:lang w:eastAsia="en-US"/>
        </w:rPr>
        <w:t>“ </w:t>
      </w:r>
      <w:proofErr w:type="spellStart"/>
      <w:r w:rsidR="003273ED" w:rsidRPr="00302006">
        <w:rPr>
          <w:iCs/>
          <w:sz w:val="28"/>
          <w:szCs w:val="28"/>
          <w:shd w:val="clear" w:color="auto" w:fill="FFFFFF"/>
          <w:lang w:eastAsia="en-US"/>
        </w:rPr>
        <w:t>гр</w:t>
      </w:r>
      <w:proofErr w:type="spellEnd"/>
      <w:r w:rsidR="003273ED" w:rsidRPr="00302006">
        <w:rPr>
          <w:iCs/>
          <w:sz w:val="28"/>
          <w:szCs w:val="28"/>
          <w:shd w:val="clear" w:color="auto" w:fill="FFFFFF"/>
          <w:lang w:eastAsia="en-US"/>
        </w:rPr>
        <w:t>.</w:t>
      </w:r>
      <w:proofErr w:type="gramEnd"/>
      <w:r w:rsidR="003273ED" w:rsidRPr="00302006">
        <w:rPr>
          <w:iCs/>
          <w:sz w:val="28"/>
          <w:szCs w:val="28"/>
          <w:shd w:val="clear" w:color="auto" w:fill="FFFFFF"/>
          <w:lang w:eastAsia="en-US"/>
        </w:rPr>
        <w:t xml:space="preserve"> </w:t>
      </w:r>
      <w:proofErr w:type="spellStart"/>
      <w:proofErr w:type="gramStart"/>
      <w:r w:rsidR="003273ED" w:rsidRPr="00302006">
        <w:rPr>
          <w:iCs/>
          <w:sz w:val="28"/>
          <w:szCs w:val="28"/>
          <w:shd w:val="clear" w:color="auto" w:fill="FFFFFF"/>
          <w:lang w:eastAsia="en-US"/>
        </w:rPr>
        <w:t>Каблешково</w:t>
      </w:r>
      <w:proofErr w:type="spellEnd"/>
      <w:r w:rsidR="003273ED" w:rsidRPr="00302006">
        <w:rPr>
          <w:iCs/>
          <w:sz w:val="28"/>
          <w:szCs w:val="28"/>
          <w:shd w:val="clear" w:color="auto" w:fill="FFFFFF"/>
          <w:lang w:val="bg-BG" w:eastAsia="en-US"/>
        </w:rPr>
        <w:t>.</w:t>
      </w:r>
      <w:r w:rsidRPr="00302006">
        <w:rPr>
          <w:sz w:val="28"/>
          <w:szCs w:val="28"/>
          <w:lang w:val="bg-BG" w:bidi="bg-BG"/>
        </w:rPr>
        <w:t>“</w:t>
      </w:r>
      <w:proofErr w:type="gramEnd"/>
      <w:r w:rsidRPr="00302006">
        <w:rPr>
          <w:sz w:val="28"/>
          <w:szCs w:val="28"/>
          <w:lang w:val="bg-BG" w:bidi="bg-BG"/>
        </w:rPr>
        <w:t xml:space="preserve"> с</w:t>
      </w:r>
      <w:r w:rsidR="00A456F0" w:rsidRPr="00302006">
        <w:rPr>
          <w:sz w:val="28"/>
          <w:szCs w:val="28"/>
          <w:lang w:val="bg-BG" w:bidi="bg-BG"/>
        </w:rPr>
        <w:t>ъс</w:t>
      </w:r>
      <w:r w:rsidRPr="00302006">
        <w:rPr>
          <w:sz w:val="28"/>
          <w:szCs w:val="28"/>
          <w:lang w:val="bg-BG" w:bidi="bg-BG"/>
        </w:rPr>
        <w:t xml:space="preserve"> 1</w:t>
      </w:r>
      <w:r w:rsidR="00D2199D" w:rsidRPr="00302006">
        <w:rPr>
          <w:sz w:val="28"/>
          <w:szCs w:val="28"/>
          <w:lang w:val="bg-BG" w:bidi="bg-BG"/>
        </w:rPr>
        <w:t>7</w:t>
      </w:r>
      <w:r w:rsidRPr="00302006">
        <w:rPr>
          <w:sz w:val="28"/>
          <w:szCs w:val="28"/>
          <w:lang w:val="bg-BG" w:bidi="bg-BG"/>
        </w:rPr>
        <w:t xml:space="preserve"> гласа „за”, 0 гласа „въздържал се”, 0 гласа „против” от 1</w:t>
      </w:r>
      <w:r w:rsidR="00D2199D" w:rsidRPr="00302006">
        <w:rPr>
          <w:sz w:val="28"/>
          <w:szCs w:val="28"/>
          <w:lang w:val="bg-BG" w:bidi="bg-BG"/>
        </w:rPr>
        <w:t>7</w:t>
      </w:r>
      <w:r w:rsidRPr="00302006">
        <w:rPr>
          <w:sz w:val="28"/>
          <w:szCs w:val="28"/>
          <w:lang w:bidi="bg-BG"/>
        </w:rPr>
        <w:t xml:space="preserve"> </w:t>
      </w:r>
      <w:proofErr w:type="spellStart"/>
      <w:r w:rsidRPr="00302006">
        <w:rPr>
          <w:sz w:val="28"/>
          <w:szCs w:val="28"/>
          <w:lang w:bidi="bg-BG"/>
        </w:rPr>
        <w:t>присъстващи</w:t>
      </w:r>
      <w:proofErr w:type="spellEnd"/>
      <w:r w:rsidRPr="00302006">
        <w:rPr>
          <w:sz w:val="28"/>
          <w:szCs w:val="28"/>
          <w:lang w:bidi="bg-BG"/>
        </w:rPr>
        <w:t xml:space="preserve"> </w:t>
      </w:r>
      <w:proofErr w:type="spellStart"/>
      <w:r w:rsidRPr="00302006">
        <w:rPr>
          <w:sz w:val="28"/>
          <w:szCs w:val="28"/>
          <w:lang w:bidi="bg-BG"/>
        </w:rPr>
        <w:t>общински</w:t>
      </w:r>
      <w:proofErr w:type="spellEnd"/>
      <w:r w:rsidRPr="00302006">
        <w:rPr>
          <w:sz w:val="28"/>
          <w:szCs w:val="28"/>
          <w:lang w:bidi="bg-BG"/>
        </w:rPr>
        <w:t xml:space="preserve"> </w:t>
      </w:r>
      <w:proofErr w:type="spellStart"/>
      <w:r w:rsidRPr="00302006">
        <w:rPr>
          <w:sz w:val="28"/>
          <w:szCs w:val="28"/>
          <w:lang w:bidi="bg-BG"/>
        </w:rPr>
        <w:t>съветници</w:t>
      </w:r>
      <w:proofErr w:type="spellEnd"/>
      <w:r w:rsidRPr="00302006">
        <w:rPr>
          <w:sz w:val="28"/>
          <w:szCs w:val="28"/>
          <w:lang w:val="bg-BG" w:bidi="bg-BG"/>
        </w:rPr>
        <w:t xml:space="preserve"> се прие следното</w:t>
      </w:r>
    </w:p>
    <w:p w14:paraId="45953259"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07B962F1" w14:textId="46F13AA1"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65</w:t>
      </w:r>
      <w:r w:rsidRPr="00BE0AAD">
        <w:rPr>
          <w:b/>
          <w:sz w:val="28"/>
          <w:szCs w:val="28"/>
          <w:lang w:val="bg-BG" w:bidi="bg-BG"/>
        </w:rPr>
        <w:t>/15.10.2026г.</w:t>
      </w:r>
    </w:p>
    <w:p w14:paraId="11EA5EFE" w14:textId="77777777" w:rsidR="003273ED" w:rsidRPr="003273ED" w:rsidRDefault="003273ED" w:rsidP="003273ED">
      <w:pPr>
        <w:shd w:val="clear" w:color="auto" w:fill="FFFFFF"/>
        <w:ind w:firstLine="708"/>
        <w:jc w:val="both"/>
        <w:rPr>
          <w:sz w:val="28"/>
          <w:szCs w:val="28"/>
          <w:lang w:val="bg-BG"/>
        </w:rPr>
      </w:pPr>
      <w:r w:rsidRPr="003273ED">
        <w:rPr>
          <w:sz w:val="28"/>
          <w:szCs w:val="28"/>
        </w:rPr>
        <w:t xml:space="preserve">I. </w:t>
      </w:r>
      <w:r w:rsidRPr="003273ED">
        <w:rPr>
          <w:sz w:val="28"/>
          <w:szCs w:val="28"/>
          <w:lang w:val="bg-BG"/>
        </w:rPr>
        <w:t xml:space="preserve">На основание чл. 21, ал. 1, т. 8 и ал.2 от Закона за местно самоуправление и местната администрация, чл. 12, ал. 1 от Закона за общинската собственост, чл. 18, ал.1 и чл. 15 от Наредба №1 за реда за придобиване, управление и разпореждане с общинско имущество, Общински съвет – Поморие предоставя за безвъзмездно управление на </w:t>
      </w:r>
      <w:r w:rsidRPr="003273ED">
        <w:rPr>
          <w:sz w:val="28"/>
          <w:szCs w:val="28"/>
          <w:shd w:val="clear" w:color="auto" w:fill="FFFFFF"/>
          <w:lang w:val="bg-BG"/>
        </w:rPr>
        <w:t>ОУ “Св. Паисий Хилендарски“ гр. Каблешково, следния недвижим имот:</w:t>
      </w:r>
      <w:r w:rsidRPr="003273ED">
        <w:rPr>
          <w:b/>
          <w:bCs/>
          <w:sz w:val="28"/>
          <w:szCs w:val="28"/>
          <w:shd w:val="clear" w:color="auto" w:fill="FFFFFF"/>
          <w:lang w:val="bg-BG"/>
        </w:rPr>
        <w:t xml:space="preserve"> </w:t>
      </w:r>
      <w:r w:rsidRPr="003273ED">
        <w:rPr>
          <w:sz w:val="28"/>
          <w:szCs w:val="28"/>
          <w:shd w:val="clear" w:color="auto" w:fill="FFFFFF"/>
          <w:lang w:val="bg-BG"/>
        </w:rPr>
        <w:t>сграда</w:t>
      </w:r>
      <w:r w:rsidRPr="003273ED">
        <w:rPr>
          <w:bCs/>
          <w:sz w:val="28"/>
          <w:szCs w:val="28"/>
          <w:shd w:val="clear" w:color="auto" w:fill="FFFFFF"/>
          <w:lang w:val="bg-BG"/>
        </w:rPr>
        <w:t xml:space="preserve"> с </w:t>
      </w:r>
      <w:r w:rsidRPr="003273ED">
        <w:rPr>
          <w:sz w:val="28"/>
          <w:szCs w:val="28"/>
          <w:lang w:val="bg-BG"/>
        </w:rPr>
        <w:t xml:space="preserve">идентификатор 35033.501.197.5 по кадастралната карта и кадастралните регистри на гр. Каблешково, със застроена площ 727кв.м. и разгъната застроена площ 844,60кв.м., брой етажи: 2, предназначение: спортна сграда, база, актувана с Акт за публична общинска собственост №8007/21.09.2026г., вписан в Служба по вписване </w:t>
      </w:r>
      <w:proofErr w:type="spellStart"/>
      <w:r w:rsidRPr="003273ED">
        <w:rPr>
          <w:sz w:val="28"/>
          <w:szCs w:val="28"/>
          <w:lang w:val="bg-BG"/>
        </w:rPr>
        <w:t>гр.Поморие</w:t>
      </w:r>
      <w:proofErr w:type="spellEnd"/>
      <w:r w:rsidRPr="003273ED">
        <w:rPr>
          <w:sz w:val="28"/>
          <w:szCs w:val="28"/>
          <w:lang w:val="bg-BG"/>
        </w:rPr>
        <w:t xml:space="preserve"> към Агенция по вписванията дв.вх.рег.№3039, вх.рег.№3042, акт №122, том 10 вписан на 24.09.2026г.</w:t>
      </w:r>
    </w:p>
    <w:p w14:paraId="674AFCC7" w14:textId="77777777" w:rsidR="003273ED" w:rsidRPr="003273ED" w:rsidRDefault="003273ED" w:rsidP="003273ED">
      <w:pPr>
        <w:shd w:val="clear" w:color="auto" w:fill="FFFFFF"/>
        <w:ind w:firstLine="708"/>
        <w:jc w:val="both"/>
        <w:rPr>
          <w:sz w:val="28"/>
          <w:szCs w:val="28"/>
          <w:lang w:val="bg-BG"/>
        </w:rPr>
      </w:pPr>
    </w:p>
    <w:p w14:paraId="42D05B93" w14:textId="77777777" w:rsidR="003273ED" w:rsidRPr="003273ED" w:rsidRDefault="003273ED" w:rsidP="003273ED">
      <w:pPr>
        <w:autoSpaceDE w:val="0"/>
        <w:autoSpaceDN w:val="0"/>
        <w:adjustRightInd w:val="0"/>
        <w:jc w:val="both"/>
        <w:rPr>
          <w:rFonts w:eastAsia="Calibri"/>
          <w:color w:val="000000"/>
          <w:sz w:val="28"/>
          <w:szCs w:val="28"/>
          <w:lang w:val="bg-BG"/>
        </w:rPr>
      </w:pPr>
      <w:r w:rsidRPr="003273ED">
        <w:rPr>
          <w:rFonts w:eastAsia="Calibri"/>
          <w:color w:val="000000"/>
          <w:sz w:val="28"/>
          <w:szCs w:val="28"/>
          <w:lang w:val="bg-BG"/>
        </w:rPr>
        <w:tab/>
      </w:r>
      <w:r w:rsidRPr="003273ED">
        <w:rPr>
          <w:rFonts w:eastAsia="Calibri"/>
          <w:color w:val="000000"/>
          <w:sz w:val="28"/>
          <w:szCs w:val="28"/>
        </w:rPr>
        <w:t>II</w:t>
      </w:r>
      <w:r w:rsidRPr="003273ED">
        <w:rPr>
          <w:rFonts w:eastAsia="Calibri"/>
          <w:color w:val="000000"/>
          <w:sz w:val="28"/>
          <w:szCs w:val="28"/>
          <w:lang w:val="bg-BG"/>
        </w:rPr>
        <w:t>. Общински съвет – Поморие възлага на кмета на Община Поморие да издаде заповед за безвъзмездно управление на описания в т.1 недвижим имот в полза на</w:t>
      </w:r>
      <w:r w:rsidRPr="003273ED">
        <w:rPr>
          <w:rFonts w:eastAsia="Calibri"/>
          <w:b/>
          <w:color w:val="000000"/>
          <w:sz w:val="28"/>
          <w:szCs w:val="28"/>
          <w:lang w:val="bg-BG"/>
        </w:rPr>
        <w:t xml:space="preserve"> </w:t>
      </w:r>
      <w:r w:rsidRPr="003273ED">
        <w:rPr>
          <w:rFonts w:eastAsia="Calibri"/>
          <w:color w:val="000000"/>
          <w:sz w:val="28"/>
          <w:szCs w:val="28"/>
          <w:shd w:val="clear" w:color="auto" w:fill="FFFFFF"/>
          <w:lang w:val="bg-BG"/>
        </w:rPr>
        <w:t xml:space="preserve">ОУ “Св. Паисий </w:t>
      </w:r>
      <w:proofErr w:type="gramStart"/>
      <w:r w:rsidRPr="003273ED">
        <w:rPr>
          <w:rFonts w:eastAsia="Calibri"/>
          <w:color w:val="000000"/>
          <w:sz w:val="28"/>
          <w:szCs w:val="28"/>
          <w:shd w:val="clear" w:color="auto" w:fill="FFFFFF"/>
          <w:lang w:val="bg-BG"/>
        </w:rPr>
        <w:t>Хилендарски“ гр.</w:t>
      </w:r>
      <w:proofErr w:type="gramEnd"/>
      <w:r w:rsidRPr="003273ED">
        <w:rPr>
          <w:rFonts w:eastAsia="Calibri"/>
          <w:color w:val="000000"/>
          <w:sz w:val="28"/>
          <w:szCs w:val="28"/>
          <w:shd w:val="clear" w:color="auto" w:fill="FFFFFF"/>
          <w:lang w:val="bg-BG"/>
        </w:rPr>
        <w:t xml:space="preserve"> Каблешково</w:t>
      </w:r>
      <w:r w:rsidRPr="003273ED">
        <w:rPr>
          <w:rFonts w:eastAsia="Calibri"/>
          <w:bCs/>
          <w:color w:val="000000"/>
          <w:sz w:val="28"/>
          <w:szCs w:val="28"/>
          <w:lang w:val="bg-BG"/>
        </w:rPr>
        <w:t>,</w:t>
      </w:r>
      <w:r w:rsidRPr="003273ED">
        <w:rPr>
          <w:rFonts w:eastAsia="Calibri"/>
          <w:color w:val="000000"/>
          <w:sz w:val="28"/>
          <w:szCs w:val="28"/>
          <w:lang w:val="bg-BG"/>
        </w:rPr>
        <w:t xml:space="preserve"> второстепенен разпоредител с бюджет при Община Поморие.</w:t>
      </w:r>
    </w:p>
    <w:p w14:paraId="3B0840FE" w14:textId="77777777" w:rsidR="003273ED" w:rsidRDefault="003273ED" w:rsidP="000526C2">
      <w:pPr>
        <w:ind w:firstLine="708"/>
        <w:jc w:val="both"/>
        <w:rPr>
          <w:sz w:val="28"/>
          <w:szCs w:val="28"/>
          <w:u w:val="single"/>
          <w:lang w:val="bg-BG"/>
        </w:rPr>
      </w:pPr>
    </w:p>
    <w:p w14:paraId="5424FC72" w14:textId="75FB74A5" w:rsidR="000526C2" w:rsidRPr="00302006" w:rsidRDefault="000526C2" w:rsidP="003273ED">
      <w:pPr>
        <w:ind w:firstLine="708"/>
        <w:jc w:val="both"/>
        <w:rPr>
          <w:sz w:val="28"/>
          <w:szCs w:val="28"/>
          <w:lang w:val="bg-BG"/>
        </w:rPr>
      </w:pPr>
      <w:r w:rsidRPr="00302006">
        <w:rPr>
          <w:sz w:val="28"/>
          <w:szCs w:val="28"/>
          <w:lang w:val="bg-BG" w:bidi="bg-BG"/>
        </w:rPr>
        <w:t>По т.13. от дневния ред: „</w:t>
      </w:r>
      <w:r w:rsidR="003273ED" w:rsidRPr="00302006">
        <w:rPr>
          <w:sz w:val="28"/>
          <w:szCs w:val="28"/>
          <w:lang w:val="bg-BG"/>
        </w:rPr>
        <w:t>ОС-764/</w:t>
      </w:r>
      <w:r w:rsidR="003273ED" w:rsidRPr="00302006">
        <w:rPr>
          <w:rFonts w:eastAsia="Calibri"/>
          <w:sz w:val="28"/>
          <w:szCs w:val="28"/>
          <w:lang w:val="bg-BG" w:eastAsia="en-US"/>
        </w:rPr>
        <w:t>30</w:t>
      </w:r>
      <w:r w:rsidR="003273ED" w:rsidRPr="00302006">
        <w:rPr>
          <w:sz w:val="28"/>
          <w:szCs w:val="28"/>
          <w:lang w:val="bg-BG"/>
        </w:rPr>
        <w:t>.09.2026г. - Докладна записка от Адам Адамов – Председател на Общински съвет - Поморие, относно отказ за продажба на общински недвижими имоти по Заявление с вх. рег. № ОС-681/21.08.2026 г. от „Хоризонт“ АД.</w:t>
      </w:r>
      <w:r w:rsidRPr="00302006">
        <w:rPr>
          <w:sz w:val="28"/>
          <w:szCs w:val="28"/>
          <w:lang w:val="bg-BG" w:bidi="bg-BG"/>
        </w:rPr>
        <w:t>“ с 1</w:t>
      </w:r>
      <w:r w:rsidR="00D2199D" w:rsidRPr="00302006">
        <w:rPr>
          <w:sz w:val="28"/>
          <w:szCs w:val="28"/>
          <w:lang w:val="bg-BG" w:bidi="bg-BG"/>
        </w:rPr>
        <w:t>6</w:t>
      </w:r>
      <w:r w:rsidRPr="00302006">
        <w:rPr>
          <w:sz w:val="28"/>
          <w:szCs w:val="28"/>
          <w:lang w:val="bg-BG" w:bidi="bg-BG"/>
        </w:rPr>
        <w:t xml:space="preserve"> гласа „за”, </w:t>
      </w:r>
      <w:r w:rsidR="00D2199D" w:rsidRPr="00302006">
        <w:rPr>
          <w:sz w:val="28"/>
          <w:szCs w:val="28"/>
          <w:lang w:val="bg-BG" w:bidi="bg-BG"/>
        </w:rPr>
        <w:t>1</w:t>
      </w:r>
      <w:r w:rsidRPr="00302006">
        <w:rPr>
          <w:sz w:val="28"/>
          <w:szCs w:val="28"/>
          <w:lang w:val="bg-BG" w:bidi="bg-BG"/>
        </w:rPr>
        <w:t xml:space="preserve"> гласа „въздържал се”, 0 гласа „против” от 1</w:t>
      </w:r>
      <w:r w:rsidR="00D2199D" w:rsidRPr="00302006">
        <w:rPr>
          <w:sz w:val="28"/>
          <w:szCs w:val="28"/>
          <w:lang w:val="bg-BG" w:bidi="bg-BG"/>
        </w:rPr>
        <w:t>7</w:t>
      </w:r>
      <w:r w:rsidRPr="00302006">
        <w:rPr>
          <w:sz w:val="28"/>
          <w:szCs w:val="28"/>
          <w:lang w:bidi="bg-BG"/>
        </w:rPr>
        <w:t xml:space="preserve"> </w:t>
      </w:r>
      <w:proofErr w:type="spellStart"/>
      <w:r w:rsidRPr="00302006">
        <w:rPr>
          <w:sz w:val="28"/>
          <w:szCs w:val="28"/>
          <w:lang w:bidi="bg-BG"/>
        </w:rPr>
        <w:t>присъстващи</w:t>
      </w:r>
      <w:proofErr w:type="spellEnd"/>
      <w:r w:rsidRPr="00302006">
        <w:rPr>
          <w:sz w:val="28"/>
          <w:szCs w:val="28"/>
          <w:lang w:bidi="bg-BG"/>
        </w:rPr>
        <w:t xml:space="preserve"> </w:t>
      </w:r>
      <w:proofErr w:type="spellStart"/>
      <w:r w:rsidRPr="00302006">
        <w:rPr>
          <w:sz w:val="28"/>
          <w:szCs w:val="28"/>
          <w:lang w:bidi="bg-BG"/>
        </w:rPr>
        <w:t>общински</w:t>
      </w:r>
      <w:proofErr w:type="spellEnd"/>
      <w:r w:rsidRPr="00302006">
        <w:rPr>
          <w:sz w:val="28"/>
          <w:szCs w:val="28"/>
          <w:lang w:bidi="bg-BG"/>
        </w:rPr>
        <w:t xml:space="preserve"> </w:t>
      </w:r>
      <w:proofErr w:type="spellStart"/>
      <w:r w:rsidRPr="00302006">
        <w:rPr>
          <w:sz w:val="28"/>
          <w:szCs w:val="28"/>
          <w:lang w:bidi="bg-BG"/>
        </w:rPr>
        <w:t>съветници</w:t>
      </w:r>
      <w:proofErr w:type="spellEnd"/>
      <w:r w:rsidRPr="00302006">
        <w:rPr>
          <w:sz w:val="28"/>
          <w:szCs w:val="28"/>
          <w:lang w:val="bg-BG" w:bidi="bg-BG"/>
        </w:rPr>
        <w:t xml:space="preserve"> се прие следното</w:t>
      </w:r>
    </w:p>
    <w:p w14:paraId="71285967"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33FABCD4" w14:textId="49EB2BF5"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66</w:t>
      </w:r>
      <w:r w:rsidRPr="00BE0AAD">
        <w:rPr>
          <w:b/>
          <w:sz w:val="28"/>
          <w:szCs w:val="28"/>
          <w:lang w:val="bg-BG" w:bidi="bg-BG"/>
        </w:rPr>
        <w:t>/15.10.2026г.</w:t>
      </w:r>
    </w:p>
    <w:p w14:paraId="2032B2C7" w14:textId="4FAE5D46" w:rsidR="000526C2" w:rsidRDefault="003273ED" w:rsidP="006D5297">
      <w:pPr>
        <w:ind w:firstLine="708"/>
        <w:jc w:val="both"/>
        <w:rPr>
          <w:sz w:val="28"/>
          <w:szCs w:val="28"/>
          <w:lang w:val="bg-BG"/>
        </w:rPr>
      </w:pPr>
      <w:r w:rsidRPr="003273ED">
        <w:rPr>
          <w:rFonts w:eastAsia="Calibri"/>
          <w:sz w:val="28"/>
          <w:szCs w:val="28"/>
          <w:lang w:val="bg-BG" w:eastAsia="en-US"/>
        </w:rPr>
        <w:t>Н</w:t>
      </w:r>
      <w:r w:rsidRPr="003273ED">
        <w:rPr>
          <w:rFonts w:eastAsia="Calibri"/>
          <w:sz w:val="28"/>
          <w:szCs w:val="28"/>
          <w:lang w:val="en-AU" w:eastAsia="en-US"/>
        </w:rPr>
        <w:t xml:space="preserve">а </w:t>
      </w:r>
      <w:proofErr w:type="spellStart"/>
      <w:r w:rsidRPr="003273ED">
        <w:rPr>
          <w:rFonts w:eastAsia="Calibri"/>
          <w:sz w:val="28"/>
          <w:szCs w:val="28"/>
          <w:lang w:val="en-AU" w:eastAsia="en-US"/>
        </w:rPr>
        <w:t>основание</w:t>
      </w:r>
      <w:proofErr w:type="spellEnd"/>
      <w:r w:rsidRPr="003273ED">
        <w:rPr>
          <w:rFonts w:eastAsia="Calibri"/>
          <w:sz w:val="28"/>
          <w:szCs w:val="28"/>
          <w:lang w:val="bg-BG" w:eastAsia="en-US"/>
        </w:rPr>
        <w:t xml:space="preserve"> </w:t>
      </w:r>
      <w:proofErr w:type="spellStart"/>
      <w:r w:rsidRPr="003273ED">
        <w:rPr>
          <w:rFonts w:eastAsia="Calibri"/>
          <w:sz w:val="28"/>
          <w:szCs w:val="28"/>
          <w:lang w:val="en-AU" w:eastAsia="en-US"/>
        </w:rPr>
        <w:t>чл</w:t>
      </w:r>
      <w:proofErr w:type="spellEnd"/>
      <w:r w:rsidRPr="003273ED">
        <w:rPr>
          <w:rFonts w:eastAsia="Calibri"/>
          <w:sz w:val="28"/>
          <w:szCs w:val="28"/>
          <w:lang w:val="en-AU" w:eastAsia="en-US"/>
        </w:rPr>
        <w:t xml:space="preserve">. 21, </w:t>
      </w:r>
      <w:proofErr w:type="spellStart"/>
      <w:r w:rsidRPr="003273ED">
        <w:rPr>
          <w:rFonts w:eastAsia="Calibri"/>
          <w:sz w:val="28"/>
          <w:szCs w:val="28"/>
          <w:lang w:val="en-AU" w:eastAsia="en-US"/>
        </w:rPr>
        <w:t>ал</w:t>
      </w:r>
      <w:proofErr w:type="spellEnd"/>
      <w:r w:rsidRPr="003273ED">
        <w:rPr>
          <w:rFonts w:eastAsia="Calibri"/>
          <w:sz w:val="28"/>
          <w:szCs w:val="28"/>
          <w:lang w:val="en-AU" w:eastAsia="en-US"/>
        </w:rPr>
        <w:t xml:space="preserve">. 1, т. 8 и т. 23, </w:t>
      </w:r>
      <w:proofErr w:type="spellStart"/>
      <w:r w:rsidRPr="003273ED">
        <w:rPr>
          <w:rFonts w:eastAsia="Calibri"/>
          <w:sz w:val="28"/>
          <w:szCs w:val="28"/>
          <w:lang w:val="en-AU" w:eastAsia="en-US"/>
        </w:rPr>
        <w:t>ал</w:t>
      </w:r>
      <w:proofErr w:type="spellEnd"/>
      <w:r w:rsidRPr="003273ED">
        <w:rPr>
          <w:rFonts w:eastAsia="Calibri"/>
          <w:sz w:val="28"/>
          <w:szCs w:val="28"/>
          <w:lang w:val="en-AU" w:eastAsia="en-US"/>
        </w:rPr>
        <w:t xml:space="preserve">. 2 </w:t>
      </w:r>
      <w:proofErr w:type="spellStart"/>
      <w:r w:rsidRPr="003273ED">
        <w:rPr>
          <w:rFonts w:eastAsia="Calibri"/>
          <w:sz w:val="28"/>
          <w:szCs w:val="28"/>
          <w:lang w:val="en-AU" w:eastAsia="en-US"/>
        </w:rPr>
        <w:t>от</w:t>
      </w:r>
      <w:proofErr w:type="spellEnd"/>
      <w:r w:rsidRPr="003273ED">
        <w:rPr>
          <w:rFonts w:eastAsia="Calibri"/>
          <w:sz w:val="28"/>
          <w:szCs w:val="28"/>
          <w:lang w:val="en-AU" w:eastAsia="en-US"/>
        </w:rPr>
        <w:t xml:space="preserve"> ЗМСМА, </w:t>
      </w:r>
      <w:proofErr w:type="spellStart"/>
      <w:r w:rsidRPr="003273ED">
        <w:rPr>
          <w:rFonts w:eastAsia="Calibri"/>
          <w:sz w:val="28"/>
          <w:szCs w:val="28"/>
          <w:lang w:val="en-AU" w:eastAsia="en-US"/>
        </w:rPr>
        <w:t>чл</w:t>
      </w:r>
      <w:proofErr w:type="spellEnd"/>
      <w:r w:rsidRPr="003273ED">
        <w:rPr>
          <w:rFonts w:eastAsia="Calibri"/>
          <w:sz w:val="28"/>
          <w:szCs w:val="28"/>
          <w:lang w:val="en-AU" w:eastAsia="en-US"/>
        </w:rPr>
        <w:t xml:space="preserve">. 7, </w:t>
      </w:r>
      <w:proofErr w:type="spellStart"/>
      <w:r w:rsidRPr="003273ED">
        <w:rPr>
          <w:rFonts w:eastAsia="Calibri"/>
          <w:sz w:val="28"/>
          <w:szCs w:val="28"/>
          <w:lang w:val="en-AU" w:eastAsia="en-US"/>
        </w:rPr>
        <w:t>ал</w:t>
      </w:r>
      <w:proofErr w:type="spellEnd"/>
      <w:r w:rsidRPr="003273ED">
        <w:rPr>
          <w:rFonts w:eastAsia="Calibri"/>
          <w:sz w:val="28"/>
          <w:szCs w:val="28"/>
          <w:lang w:val="en-AU" w:eastAsia="en-US"/>
        </w:rPr>
        <w:t xml:space="preserve">. 2, </w:t>
      </w:r>
      <w:proofErr w:type="spellStart"/>
      <w:r w:rsidRPr="003273ED">
        <w:rPr>
          <w:rFonts w:eastAsia="Calibri"/>
          <w:sz w:val="28"/>
          <w:szCs w:val="28"/>
          <w:lang w:val="en-AU" w:eastAsia="en-US"/>
        </w:rPr>
        <w:t>чл</w:t>
      </w:r>
      <w:proofErr w:type="spellEnd"/>
      <w:r w:rsidRPr="003273ED">
        <w:rPr>
          <w:rFonts w:eastAsia="Calibri"/>
          <w:sz w:val="28"/>
          <w:szCs w:val="28"/>
          <w:lang w:val="en-AU" w:eastAsia="en-US"/>
        </w:rPr>
        <w:t xml:space="preserve">. 11, </w:t>
      </w:r>
      <w:proofErr w:type="spellStart"/>
      <w:r w:rsidRPr="003273ED">
        <w:rPr>
          <w:rFonts w:eastAsia="Calibri"/>
          <w:sz w:val="28"/>
          <w:szCs w:val="28"/>
          <w:lang w:val="en-AU" w:eastAsia="en-US"/>
        </w:rPr>
        <w:t>ал</w:t>
      </w:r>
      <w:proofErr w:type="spellEnd"/>
      <w:r w:rsidRPr="003273ED">
        <w:rPr>
          <w:rFonts w:eastAsia="Calibri"/>
          <w:sz w:val="28"/>
          <w:szCs w:val="28"/>
          <w:lang w:val="en-AU" w:eastAsia="en-US"/>
        </w:rPr>
        <w:t xml:space="preserve">. 1, </w:t>
      </w:r>
      <w:proofErr w:type="spellStart"/>
      <w:r w:rsidRPr="003273ED">
        <w:rPr>
          <w:rFonts w:eastAsia="Calibri"/>
          <w:sz w:val="28"/>
          <w:szCs w:val="28"/>
          <w:lang w:val="en-AU" w:eastAsia="en-US"/>
        </w:rPr>
        <w:t>чл</w:t>
      </w:r>
      <w:proofErr w:type="spellEnd"/>
      <w:r w:rsidRPr="003273ED">
        <w:rPr>
          <w:rFonts w:eastAsia="Calibri"/>
          <w:sz w:val="28"/>
          <w:szCs w:val="28"/>
          <w:lang w:val="en-AU" w:eastAsia="en-US"/>
        </w:rPr>
        <w:t xml:space="preserve">. 35, </w:t>
      </w:r>
      <w:proofErr w:type="spellStart"/>
      <w:r w:rsidRPr="003273ED">
        <w:rPr>
          <w:rFonts w:eastAsia="Calibri"/>
          <w:sz w:val="28"/>
          <w:szCs w:val="28"/>
          <w:lang w:val="en-AU" w:eastAsia="en-US"/>
        </w:rPr>
        <w:t>ал</w:t>
      </w:r>
      <w:proofErr w:type="spellEnd"/>
      <w:r w:rsidRPr="003273ED">
        <w:rPr>
          <w:rFonts w:eastAsia="Calibri"/>
          <w:sz w:val="28"/>
          <w:szCs w:val="28"/>
          <w:lang w:val="en-AU" w:eastAsia="en-US"/>
        </w:rPr>
        <w:t xml:space="preserve">. 1, </w:t>
      </w:r>
      <w:proofErr w:type="spellStart"/>
      <w:r w:rsidRPr="003273ED">
        <w:rPr>
          <w:rFonts w:eastAsia="Calibri"/>
          <w:sz w:val="28"/>
          <w:szCs w:val="28"/>
          <w:lang w:val="en-AU" w:eastAsia="en-US"/>
        </w:rPr>
        <w:t>чл</w:t>
      </w:r>
      <w:proofErr w:type="spellEnd"/>
      <w:r w:rsidRPr="003273ED">
        <w:rPr>
          <w:rFonts w:eastAsia="Calibri"/>
          <w:sz w:val="28"/>
          <w:szCs w:val="28"/>
          <w:lang w:val="en-AU" w:eastAsia="en-US"/>
        </w:rPr>
        <w:t xml:space="preserve">. 36, </w:t>
      </w:r>
      <w:proofErr w:type="spellStart"/>
      <w:r w:rsidRPr="003273ED">
        <w:rPr>
          <w:rFonts w:eastAsia="Calibri"/>
          <w:sz w:val="28"/>
          <w:szCs w:val="28"/>
          <w:lang w:val="en-AU" w:eastAsia="en-US"/>
        </w:rPr>
        <w:t>ал</w:t>
      </w:r>
      <w:proofErr w:type="spellEnd"/>
      <w:r w:rsidRPr="003273ED">
        <w:rPr>
          <w:rFonts w:eastAsia="Calibri"/>
          <w:sz w:val="28"/>
          <w:szCs w:val="28"/>
          <w:lang w:val="en-AU" w:eastAsia="en-US"/>
        </w:rPr>
        <w:t xml:space="preserve">. 1, т. 2 </w:t>
      </w:r>
      <w:proofErr w:type="spellStart"/>
      <w:r w:rsidRPr="003273ED">
        <w:rPr>
          <w:rFonts w:eastAsia="Calibri"/>
          <w:sz w:val="28"/>
          <w:szCs w:val="28"/>
          <w:lang w:val="en-AU" w:eastAsia="en-US"/>
        </w:rPr>
        <w:t>от</w:t>
      </w:r>
      <w:proofErr w:type="spellEnd"/>
      <w:r w:rsidRPr="003273ED">
        <w:rPr>
          <w:rFonts w:eastAsia="Calibri"/>
          <w:sz w:val="28"/>
          <w:szCs w:val="28"/>
          <w:lang w:val="en-AU" w:eastAsia="en-US"/>
        </w:rPr>
        <w:t xml:space="preserve"> ЗОС </w:t>
      </w:r>
      <w:proofErr w:type="spellStart"/>
      <w:r w:rsidRPr="003273ED">
        <w:rPr>
          <w:rFonts w:eastAsia="Calibri"/>
          <w:sz w:val="28"/>
          <w:szCs w:val="28"/>
          <w:lang w:val="en-AU" w:eastAsia="en-US"/>
        </w:rPr>
        <w:t>Общински</w:t>
      </w:r>
      <w:proofErr w:type="spellEnd"/>
      <w:r w:rsidRPr="003273ED">
        <w:rPr>
          <w:rFonts w:eastAsia="Calibri"/>
          <w:sz w:val="28"/>
          <w:szCs w:val="28"/>
          <w:lang w:val="bg-BG" w:eastAsia="en-US"/>
        </w:rPr>
        <w:t xml:space="preserve"> </w:t>
      </w:r>
      <w:proofErr w:type="spellStart"/>
      <w:r w:rsidRPr="003273ED">
        <w:rPr>
          <w:rFonts w:eastAsia="Calibri"/>
          <w:sz w:val="28"/>
          <w:szCs w:val="28"/>
          <w:lang w:val="en-AU" w:eastAsia="en-US"/>
        </w:rPr>
        <w:t>съвет</w:t>
      </w:r>
      <w:proofErr w:type="spellEnd"/>
      <w:r w:rsidRPr="003273ED">
        <w:rPr>
          <w:rFonts w:eastAsia="Calibri"/>
          <w:sz w:val="28"/>
          <w:szCs w:val="28"/>
          <w:lang w:val="bg-BG" w:eastAsia="en-US"/>
        </w:rPr>
        <w:t xml:space="preserve"> - </w:t>
      </w:r>
      <w:proofErr w:type="spellStart"/>
      <w:r w:rsidRPr="003273ED">
        <w:rPr>
          <w:rFonts w:eastAsia="Calibri"/>
          <w:sz w:val="28"/>
          <w:szCs w:val="28"/>
          <w:lang w:val="en-AU" w:eastAsia="en-US"/>
        </w:rPr>
        <w:t>Поморие</w:t>
      </w:r>
      <w:proofErr w:type="spellEnd"/>
      <w:r w:rsidRPr="003273ED">
        <w:rPr>
          <w:rFonts w:eastAsia="Calibri"/>
          <w:sz w:val="28"/>
          <w:szCs w:val="28"/>
          <w:lang w:val="bg-BG" w:eastAsia="en-US"/>
        </w:rPr>
        <w:t xml:space="preserve"> </w:t>
      </w:r>
      <w:r w:rsidRPr="003273ED">
        <w:rPr>
          <w:rFonts w:eastAsia="Calibri"/>
          <w:b/>
          <w:sz w:val="28"/>
          <w:szCs w:val="28"/>
          <w:lang w:val="bg-BG" w:eastAsia="en-US"/>
        </w:rPr>
        <w:t>отказва</w:t>
      </w:r>
      <w:r w:rsidRPr="003273ED">
        <w:rPr>
          <w:rFonts w:eastAsia="Calibri"/>
          <w:sz w:val="28"/>
          <w:szCs w:val="28"/>
          <w:lang w:val="bg-BG" w:eastAsia="en-US"/>
        </w:rPr>
        <w:t xml:space="preserve"> да продаде на </w:t>
      </w:r>
      <w:r w:rsidRPr="003273ED">
        <w:rPr>
          <w:sz w:val="28"/>
          <w:szCs w:val="28"/>
          <w:lang w:val="bg-BG"/>
        </w:rPr>
        <w:t xml:space="preserve">„Хоризонт“ АД, ЕИК:812117179, със седалище и адрес на управление: гр. Поморие, ул. „Търговска“ №4, представлявано от изпълнителния </w:t>
      </w:r>
      <w:r w:rsidRPr="003273ED">
        <w:rPr>
          <w:sz w:val="28"/>
          <w:szCs w:val="28"/>
          <w:lang w:val="bg-BG"/>
        </w:rPr>
        <w:lastRenderedPageBreak/>
        <w:t>директор Пламен Димитров Петков,</w:t>
      </w:r>
      <w:r w:rsidRPr="003273ED">
        <w:rPr>
          <w:rFonts w:eastAsia="Calibri"/>
          <w:sz w:val="28"/>
          <w:szCs w:val="28"/>
          <w:lang w:val="bg-BG" w:eastAsia="en-US"/>
        </w:rPr>
        <w:t xml:space="preserve"> </w:t>
      </w:r>
      <w:r w:rsidRPr="003273ED">
        <w:rPr>
          <w:sz w:val="28"/>
          <w:szCs w:val="28"/>
          <w:lang w:val="bg-BG"/>
        </w:rPr>
        <w:t>притежаваните от Община Поморие самостоятелни обекти в сграда с идентификатор 57491.502.156.3 по КККР на гр. Поморие, както и прилежащия терен към нея</w:t>
      </w:r>
      <w:r w:rsidRPr="003273ED">
        <w:rPr>
          <w:rFonts w:eastAsia="Calibri"/>
          <w:sz w:val="28"/>
          <w:szCs w:val="28"/>
          <w:lang w:val="bg-BG" w:eastAsia="en-US"/>
        </w:rPr>
        <w:t xml:space="preserve"> - </w:t>
      </w:r>
      <w:r w:rsidRPr="003273ED">
        <w:rPr>
          <w:sz w:val="28"/>
          <w:szCs w:val="28"/>
          <w:lang w:val="bg-BG"/>
        </w:rPr>
        <w:t>поземлен имот с идентификатор 57491.502.156 по КККР на гр. Поморие (УПИ VIII, кв. 64 по регулационния план на гр. Поморие).</w:t>
      </w:r>
    </w:p>
    <w:p w14:paraId="1989EC08" w14:textId="77777777" w:rsidR="006D5297" w:rsidRPr="00E5243F" w:rsidRDefault="006D5297" w:rsidP="006D5297">
      <w:pPr>
        <w:ind w:firstLine="708"/>
        <w:jc w:val="both"/>
        <w:rPr>
          <w:rFonts w:eastAsiaTheme="minorHAnsi" w:cstheme="minorBidi"/>
          <w:bCs/>
          <w:sz w:val="28"/>
          <w:szCs w:val="28"/>
          <w:u w:val="single"/>
          <w:lang w:val="bg-BG" w:eastAsia="en-US"/>
        </w:rPr>
      </w:pPr>
    </w:p>
    <w:p w14:paraId="050FBD45" w14:textId="08FB7EBA" w:rsidR="000526C2" w:rsidRPr="00302006" w:rsidRDefault="000526C2" w:rsidP="000526C2">
      <w:pPr>
        <w:ind w:firstLine="708"/>
        <w:jc w:val="both"/>
        <w:rPr>
          <w:b/>
          <w:sz w:val="28"/>
          <w:szCs w:val="28"/>
          <w:lang w:val="bg-BG"/>
        </w:rPr>
      </w:pPr>
      <w:r w:rsidRPr="00302006">
        <w:rPr>
          <w:sz w:val="28"/>
          <w:szCs w:val="28"/>
          <w:lang w:val="bg-BG" w:bidi="bg-BG"/>
        </w:rPr>
        <w:t>По т.14. от дневния ред: „</w:t>
      </w:r>
      <w:r w:rsidR="006D5297" w:rsidRPr="00302006">
        <w:rPr>
          <w:sz w:val="28"/>
          <w:szCs w:val="28"/>
          <w:lang w:val="bg-BG"/>
        </w:rPr>
        <w:t>ОС-765/</w:t>
      </w:r>
      <w:r w:rsidR="006D5297" w:rsidRPr="00302006">
        <w:rPr>
          <w:rFonts w:eastAsia="Calibri"/>
          <w:sz w:val="28"/>
          <w:szCs w:val="28"/>
          <w:lang w:val="bg-BG" w:eastAsia="en-US"/>
        </w:rPr>
        <w:t>30</w:t>
      </w:r>
      <w:r w:rsidR="006D5297" w:rsidRPr="00302006">
        <w:rPr>
          <w:sz w:val="28"/>
          <w:szCs w:val="28"/>
          <w:lang w:val="bg-BG"/>
        </w:rPr>
        <w:t>.09.2026г. - Докладна записка от Иван Алексиев – Кмет на Община Поморие, относно</w:t>
      </w:r>
      <w:r w:rsidR="006D5297" w:rsidRPr="00302006">
        <w:rPr>
          <w:rFonts w:eastAsia="Calibri"/>
          <w:sz w:val="28"/>
          <w:szCs w:val="28"/>
          <w:lang w:val="bg-BG" w:eastAsia="en-US"/>
        </w:rPr>
        <w:t xml:space="preserve"> п</w:t>
      </w:r>
      <w:r w:rsidR="006D5297" w:rsidRPr="00302006">
        <w:rPr>
          <w:rFonts w:eastAsia="Wingdings"/>
          <w:sz w:val="28"/>
          <w:szCs w:val="28"/>
          <w:lang w:val="bg-BG" w:eastAsia="en-US"/>
        </w:rPr>
        <w:t>риемане на нова позиция в търговска зона за разполагане на преместваеми обекти на територията на гр. Поморие.</w:t>
      </w:r>
      <w:r w:rsidRPr="00302006">
        <w:rPr>
          <w:sz w:val="28"/>
          <w:szCs w:val="28"/>
          <w:lang w:val="bg-BG" w:bidi="bg-BG"/>
        </w:rPr>
        <w:t>“ с 1</w:t>
      </w:r>
      <w:r w:rsidR="00D2199D" w:rsidRPr="00302006">
        <w:rPr>
          <w:sz w:val="28"/>
          <w:szCs w:val="28"/>
          <w:lang w:val="bg-BG" w:bidi="bg-BG"/>
        </w:rPr>
        <w:t>4</w:t>
      </w:r>
      <w:r w:rsidRPr="00302006">
        <w:rPr>
          <w:sz w:val="28"/>
          <w:szCs w:val="28"/>
          <w:lang w:val="bg-BG" w:bidi="bg-BG"/>
        </w:rPr>
        <w:t xml:space="preserve"> гласа „за”, </w:t>
      </w:r>
      <w:r w:rsidR="00D2199D" w:rsidRPr="00302006">
        <w:rPr>
          <w:sz w:val="28"/>
          <w:szCs w:val="28"/>
          <w:lang w:val="bg-BG" w:bidi="bg-BG"/>
        </w:rPr>
        <w:t>3</w:t>
      </w:r>
      <w:r w:rsidRPr="00302006">
        <w:rPr>
          <w:sz w:val="28"/>
          <w:szCs w:val="28"/>
          <w:lang w:val="bg-BG" w:bidi="bg-BG"/>
        </w:rPr>
        <w:t xml:space="preserve"> гласа „въздържал се”, 0 гласа „против” от 1</w:t>
      </w:r>
      <w:r w:rsidR="00D2199D" w:rsidRPr="00302006">
        <w:rPr>
          <w:sz w:val="28"/>
          <w:szCs w:val="28"/>
          <w:lang w:val="bg-BG" w:bidi="bg-BG"/>
        </w:rPr>
        <w:t>7</w:t>
      </w:r>
      <w:r w:rsidRPr="00302006">
        <w:rPr>
          <w:sz w:val="28"/>
          <w:szCs w:val="28"/>
          <w:lang w:bidi="bg-BG"/>
        </w:rPr>
        <w:t xml:space="preserve"> </w:t>
      </w:r>
      <w:proofErr w:type="spellStart"/>
      <w:r w:rsidRPr="00302006">
        <w:rPr>
          <w:sz w:val="28"/>
          <w:szCs w:val="28"/>
          <w:lang w:bidi="bg-BG"/>
        </w:rPr>
        <w:t>присъстващи</w:t>
      </w:r>
      <w:proofErr w:type="spellEnd"/>
      <w:r w:rsidRPr="00302006">
        <w:rPr>
          <w:sz w:val="28"/>
          <w:szCs w:val="28"/>
          <w:lang w:bidi="bg-BG"/>
        </w:rPr>
        <w:t xml:space="preserve"> </w:t>
      </w:r>
      <w:proofErr w:type="spellStart"/>
      <w:r w:rsidRPr="00302006">
        <w:rPr>
          <w:sz w:val="28"/>
          <w:szCs w:val="28"/>
          <w:lang w:bidi="bg-BG"/>
        </w:rPr>
        <w:t>общински</w:t>
      </w:r>
      <w:proofErr w:type="spellEnd"/>
      <w:r w:rsidRPr="00302006">
        <w:rPr>
          <w:sz w:val="28"/>
          <w:szCs w:val="28"/>
          <w:lang w:bidi="bg-BG"/>
        </w:rPr>
        <w:t xml:space="preserve"> </w:t>
      </w:r>
      <w:proofErr w:type="spellStart"/>
      <w:r w:rsidRPr="00302006">
        <w:rPr>
          <w:sz w:val="28"/>
          <w:szCs w:val="28"/>
          <w:lang w:bidi="bg-BG"/>
        </w:rPr>
        <w:t>съветници</w:t>
      </w:r>
      <w:proofErr w:type="spellEnd"/>
      <w:r w:rsidRPr="00302006">
        <w:rPr>
          <w:sz w:val="28"/>
          <w:szCs w:val="28"/>
          <w:lang w:val="bg-BG" w:bidi="bg-BG"/>
        </w:rPr>
        <w:t xml:space="preserve"> се прие следното</w:t>
      </w:r>
    </w:p>
    <w:p w14:paraId="5E021F82"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127F9F56" w14:textId="21A49E9E"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67</w:t>
      </w:r>
      <w:r w:rsidRPr="00BE0AAD">
        <w:rPr>
          <w:b/>
          <w:sz w:val="28"/>
          <w:szCs w:val="28"/>
          <w:lang w:val="bg-BG" w:bidi="bg-BG"/>
        </w:rPr>
        <w:t>/15.10.2026г.</w:t>
      </w:r>
    </w:p>
    <w:p w14:paraId="50558FA7" w14:textId="77777777" w:rsidR="00187F15" w:rsidRPr="00187F15" w:rsidRDefault="00187F15" w:rsidP="00187F15">
      <w:pPr>
        <w:ind w:firstLine="708"/>
        <w:contextualSpacing/>
        <w:jc w:val="both"/>
        <w:rPr>
          <w:rFonts w:eastAsia="Wingdings"/>
          <w:b/>
          <w:sz w:val="28"/>
          <w:szCs w:val="28"/>
          <w:lang w:eastAsia="en-US"/>
        </w:rPr>
      </w:pPr>
      <w:r w:rsidRPr="00187F15">
        <w:rPr>
          <w:rFonts w:eastAsia="Wingdings"/>
          <w:sz w:val="28"/>
          <w:szCs w:val="28"/>
          <w:lang w:val="bg-BG" w:eastAsia="en-US"/>
        </w:rPr>
        <w:t xml:space="preserve">I. На основание </w:t>
      </w:r>
      <w:r w:rsidRPr="00187F15">
        <w:rPr>
          <w:rFonts w:eastAsia="Courier New"/>
          <w:sz w:val="28"/>
          <w:szCs w:val="28"/>
          <w:lang w:val="bg-BG" w:eastAsia="en-US"/>
        </w:rPr>
        <w:t>чл.21, ал.1, т.8 и ал.2</w:t>
      </w:r>
      <w:r w:rsidRPr="00187F15">
        <w:rPr>
          <w:rFonts w:eastAsia="Courier New"/>
          <w:color w:val="000000"/>
          <w:sz w:val="28"/>
          <w:szCs w:val="28"/>
          <w:lang w:val="bg-BG" w:eastAsia="en-US"/>
        </w:rPr>
        <w:t xml:space="preserve"> </w:t>
      </w:r>
      <w:r w:rsidRPr="00187F15">
        <w:rPr>
          <w:rFonts w:eastAsia="Courier New"/>
          <w:sz w:val="28"/>
          <w:szCs w:val="28"/>
          <w:lang w:val="bg-BG" w:eastAsia="en-US"/>
        </w:rPr>
        <w:t>от Закона за местно самоуправление и местна администрация</w:t>
      </w:r>
      <w:r w:rsidRPr="00187F15">
        <w:rPr>
          <w:rFonts w:eastAsia="Wingdings"/>
          <w:sz w:val="28"/>
          <w:szCs w:val="28"/>
          <w:lang w:val="bg-BG" w:eastAsia="en-US"/>
        </w:rPr>
        <w:t>, във връзка с чл. 56 ал.1, т. 2 и ал. 2 от Закона за устройство на територията и чл. 9, ал. 2  от Наредба № 6  за реда и условията за поставяне на преместваеми обекти за търговски и други обслужващи дейности, рекламни, информационни и монументално декоративни елементи на градското обзавеждане и за рекламната дейност на територията на община Поморие,</w:t>
      </w:r>
      <w:r w:rsidRPr="00187F15">
        <w:rPr>
          <w:rFonts w:eastAsia="Wingdings"/>
          <w:b/>
          <w:sz w:val="28"/>
          <w:szCs w:val="28"/>
          <w:lang w:val="bg-BG" w:eastAsia="en-US"/>
        </w:rPr>
        <w:t xml:space="preserve"> </w:t>
      </w:r>
      <w:r w:rsidRPr="00187F15">
        <w:rPr>
          <w:rFonts w:eastAsia="Wingdings"/>
          <w:sz w:val="28"/>
          <w:szCs w:val="28"/>
          <w:lang w:val="bg-BG" w:eastAsia="en-US"/>
        </w:rPr>
        <w:t>Общински съвет - Поморие, приема схема за поставяне на преместваеми обекти на територията на гр. Поморие, както следва:</w:t>
      </w:r>
      <w:r w:rsidRPr="00187F15">
        <w:rPr>
          <w:rFonts w:eastAsia="Wingdings"/>
          <w:b/>
          <w:i/>
          <w:sz w:val="28"/>
          <w:szCs w:val="28"/>
          <w:lang w:val="bg-BG" w:eastAsia="en-US"/>
        </w:rPr>
        <w:t xml:space="preserve">     </w:t>
      </w:r>
      <w:r w:rsidRPr="00187F15">
        <w:rPr>
          <w:rFonts w:eastAsia="Wingdings"/>
          <w:b/>
          <w:i/>
          <w:sz w:val="28"/>
          <w:szCs w:val="28"/>
          <w:lang w:val="bg-BG" w:eastAsia="en-US"/>
        </w:rPr>
        <w:tab/>
      </w:r>
    </w:p>
    <w:p w14:paraId="7D74C903" w14:textId="77777777" w:rsidR="00187F15" w:rsidRPr="00187F15" w:rsidRDefault="00187F15" w:rsidP="00187F15">
      <w:pPr>
        <w:tabs>
          <w:tab w:val="left" w:pos="0"/>
          <w:tab w:val="left" w:pos="284"/>
          <w:tab w:val="left" w:pos="709"/>
          <w:tab w:val="left" w:pos="1134"/>
        </w:tabs>
        <w:contextualSpacing/>
        <w:jc w:val="both"/>
        <w:rPr>
          <w:rFonts w:eastAsia="Wingdings"/>
          <w:sz w:val="28"/>
          <w:szCs w:val="28"/>
          <w:lang w:val="bg-BG" w:eastAsia="en-US"/>
        </w:rPr>
      </w:pPr>
      <w:r w:rsidRPr="00187F15">
        <w:rPr>
          <w:rFonts w:eastAsia="Wingdings"/>
          <w:sz w:val="28"/>
          <w:szCs w:val="28"/>
          <w:lang w:val="bg-BG" w:eastAsia="en-US"/>
        </w:rPr>
        <w:tab/>
      </w:r>
      <w:r w:rsidRPr="00187F15">
        <w:rPr>
          <w:rFonts w:eastAsia="Wingdings"/>
          <w:sz w:val="28"/>
          <w:szCs w:val="28"/>
          <w:lang w:val="bg-BG" w:eastAsia="en-US"/>
        </w:rPr>
        <w:tab/>
        <w:t>1.Търговска зона обхващаща терен общинска собственост, находящ се в Търговска зона „Скобелев“, ПИ 57491.501.758 по КК на гр. Поморие.</w:t>
      </w:r>
    </w:p>
    <w:p w14:paraId="04508602" w14:textId="77777777" w:rsidR="00187F15" w:rsidRPr="00187F15" w:rsidRDefault="00187F15" w:rsidP="00187F15">
      <w:pPr>
        <w:tabs>
          <w:tab w:val="left" w:pos="0"/>
          <w:tab w:val="left" w:pos="284"/>
          <w:tab w:val="left" w:pos="709"/>
          <w:tab w:val="left" w:pos="1134"/>
        </w:tabs>
        <w:contextualSpacing/>
        <w:jc w:val="both"/>
        <w:rPr>
          <w:rFonts w:eastAsia="Wingdings"/>
          <w:sz w:val="28"/>
          <w:szCs w:val="28"/>
          <w:lang w:val="bg-BG" w:eastAsia="en-US"/>
        </w:rPr>
      </w:pPr>
      <w:r w:rsidRPr="00187F15">
        <w:rPr>
          <w:rFonts w:eastAsia="Wingdings"/>
          <w:sz w:val="28"/>
          <w:szCs w:val="28"/>
          <w:lang w:val="bg-BG" w:eastAsia="en-US"/>
        </w:rPr>
        <w:tab/>
        <w:t>- Позиция № 22 – терен за стациониране на павилион за търговска дейност – 12 кв. м.</w:t>
      </w:r>
    </w:p>
    <w:p w14:paraId="2031AF67" w14:textId="77777777" w:rsidR="00187F15" w:rsidRDefault="00187F15" w:rsidP="00187F15">
      <w:pPr>
        <w:ind w:firstLine="708"/>
        <w:jc w:val="both"/>
        <w:rPr>
          <w:rFonts w:eastAsia="Courier New"/>
          <w:noProof/>
          <w:sz w:val="28"/>
          <w:szCs w:val="28"/>
          <w:lang w:val="bg-BG"/>
        </w:rPr>
      </w:pPr>
      <w:r w:rsidRPr="00187F15">
        <w:rPr>
          <w:rFonts w:eastAsia="Courier New"/>
          <w:noProof/>
          <w:sz w:val="28"/>
          <w:szCs w:val="28"/>
          <w:lang w:val="bg-BG"/>
        </w:rPr>
        <w:t xml:space="preserve"> II. На основание чл. 60, ал. 1 от </w:t>
      </w:r>
      <w:r w:rsidRPr="00187F15">
        <w:rPr>
          <w:rFonts w:eastAsia="Wingdings"/>
          <w:bCs/>
          <w:sz w:val="28"/>
          <w:szCs w:val="28"/>
          <w:lang w:val="bg-BG" w:eastAsia="en-US"/>
        </w:rPr>
        <w:t>Административнопроцесуалния кодекс</w:t>
      </w:r>
      <w:r w:rsidRPr="00187F15">
        <w:rPr>
          <w:rFonts w:eastAsia="Courier New"/>
          <w:noProof/>
          <w:sz w:val="28"/>
          <w:szCs w:val="28"/>
          <w:lang w:val="bg-BG"/>
        </w:rPr>
        <w:t xml:space="preserve">, Общински съвет – Поморие допуска предварително изпълнение на настоящото решение, във връзка с необходимостта от последващи и продължителни действия за осигуряване на нуждите на гражданите и гостите на гр. Поморие, и с оглед защита интересите на гражданите и бизнеса. </w:t>
      </w:r>
    </w:p>
    <w:p w14:paraId="788B93C8" w14:textId="77777777" w:rsidR="000C470E" w:rsidRPr="00187F15" w:rsidRDefault="000C470E" w:rsidP="00187F15">
      <w:pPr>
        <w:ind w:firstLine="708"/>
        <w:jc w:val="both"/>
        <w:rPr>
          <w:rFonts w:eastAsia="Courier New"/>
          <w:noProof/>
          <w:sz w:val="28"/>
          <w:szCs w:val="28"/>
          <w:lang w:val="bg-BG"/>
        </w:rPr>
      </w:pPr>
    </w:p>
    <w:p w14:paraId="54D3A2D8" w14:textId="63C846FD" w:rsidR="000526C2" w:rsidRPr="00302006" w:rsidRDefault="000526C2" w:rsidP="000526C2">
      <w:pPr>
        <w:ind w:firstLine="708"/>
        <w:jc w:val="both"/>
        <w:rPr>
          <w:b/>
          <w:sz w:val="28"/>
          <w:szCs w:val="28"/>
          <w:lang w:val="bg-BG"/>
        </w:rPr>
      </w:pPr>
      <w:r w:rsidRPr="00302006">
        <w:rPr>
          <w:sz w:val="28"/>
          <w:szCs w:val="28"/>
          <w:lang w:val="bg-BG" w:bidi="bg-BG"/>
        </w:rPr>
        <w:t>По т.15. от дневния ред: „</w:t>
      </w:r>
      <w:r w:rsidR="00693130" w:rsidRPr="00302006">
        <w:rPr>
          <w:sz w:val="28"/>
          <w:szCs w:val="28"/>
          <w:lang w:val="bg-BG"/>
        </w:rPr>
        <w:t>ОС-766/</w:t>
      </w:r>
      <w:r w:rsidR="00693130" w:rsidRPr="00302006">
        <w:rPr>
          <w:rFonts w:eastAsia="Calibri"/>
          <w:sz w:val="28"/>
          <w:szCs w:val="28"/>
          <w:lang w:val="bg-BG" w:eastAsia="en-US"/>
        </w:rPr>
        <w:t>30</w:t>
      </w:r>
      <w:r w:rsidR="00693130" w:rsidRPr="00302006">
        <w:rPr>
          <w:sz w:val="28"/>
          <w:szCs w:val="28"/>
          <w:lang w:val="bg-BG"/>
        </w:rPr>
        <w:t>.09.2026г. - Докладна записка от Иван Алексиев – Кмет на Община Поморие, относно</w:t>
      </w:r>
      <w:r w:rsidR="00693130" w:rsidRPr="00302006">
        <w:rPr>
          <w:rFonts w:eastAsia="Calibri"/>
          <w:sz w:val="28"/>
          <w:szCs w:val="28"/>
          <w:lang w:val="bg-BG" w:eastAsia="en-US"/>
        </w:rPr>
        <w:t xml:space="preserve"> д</w:t>
      </w:r>
      <w:r w:rsidR="00693130" w:rsidRPr="00302006">
        <w:rPr>
          <w:sz w:val="28"/>
          <w:szCs w:val="28"/>
          <w:lang w:val="bg-BG" w:eastAsia="en-US"/>
        </w:rPr>
        <w:t>опълнение към Програмата за управление и разпореждане с имоти, общинска собственост за предоставяне под на наем  на земеделски земи за 2026 г.</w:t>
      </w:r>
      <w:r w:rsidRPr="00302006">
        <w:rPr>
          <w:sz w:val="28"/>
          <w:szCs w:val="28"/>
          <w:lang w:val="bg-BG" w:bidi="bg-BG"/>
        </w:rPr>
        <w:t>“ с</w:t>
      </w:r>
      <w:r w:rsidR="00A52ACD" w:rsidRPr="00302006">
        <w:rPr>
          <w:sz w:val="28"/>
          <w:szCs w:val="28"/>
          <w:lang w:val="bg-BG" w:bidi="bg-BG"/>
        </w:rPr>
        <w:t>ъс</w:t>
      </w:r>
      <w:r w:rsidRPr="00302006">
        <w:rPr>
          <w:sz w:val="28"/>
          <w:szCs w:val="28"/>
          <w:lang w:val="bg-BG" w:bidi="bg-BG"/>
        </w:rPr>
        <w:t xml:space="preserve"> 1</w:t>
      </w:r>
      <w:r w:rsidR="00D2199D" w:rsidRPr="00302006">
        <w:rPr>
          <w:sz w:val="28"/>
          <w:szCs w:val="28"/>
          <w:lang w:val="bg-BG" w:bidi="bg-BG"/>
        </w:rPr>
        <w:t>7</w:t>
      </w:r>
      <w:r w:rsidRPr="00302006">
        <w:rPr>
          <w:sz w:val="28"/>
          <w:szCs w:val="28"/>
          <w:lang w:val="bg-BG" w:bidi="bg-BG"/>
        </w:rPr>
        <w:t xml:space="preserve"> гласа „за”, 0 гласа „въздържал се”, 0 гласа „против” от 1</w:t>
      </w:r>
      <w:r w:rsidR="00D2199D" w:rsidRPr="00302006">
        <w:rPr>
          <w:sz w:val="28"/>
          <w:szCs w:val="28"/>
          <w:lang w:val="bg-BG" w:bidi="bg-BG"/>
        </w:rPr>
        <w:t>7</w:t>
      </w:r>
      <w:r w:rsidRPr="00302006">
        <w:rPr>
          <w:sz w:val="28"/>
          <w:szCs w:val="28"/>
          <w:lang w:bidi="bg-BG"/>
        </w:rPr>
        <w:t xml:space="preserve"> </w:t>
      </w:r>
      <w:proofErr w:type="spellStart"/>
      <w:r w:rsidRPr="00302006">
        <w:rPr>
          <w:sz w:val="28"/>
          <w:szCs w:val="28"/>
          <w:lang w:bidi="bg-BG"/>
        </w:rPr>
        <w:t>присъстващи</w:t>
      </w:r>
      <w:proofErr w:type="spellEnd"/>
      <w:r w:rsidRPr="00302006">
        <w:rPr>
          <w:sz w:val="28"/>
          <w:szCs w:val="28"/>
          <w:lang w:bidi="bg-BG"/>
        </w:rPr>
        <w:t xml:space="preserve"> </w:t>
      </w:r>
      <w:proofErr w:type="spellStart"/>
      <w:r w:rsidRPr="00302006">
        <w:rPr>
          <w:sz w:val="28"/>
          <w:szCs w:val="28"/>
          <w:lang w:bidi="bg-BG"/>
        </w:rPr>
        <w:t>общински</w:t>
      </w:r>
      <w:proofErr w:type="spellEnd"/>
      <w:r w:rsidRPr="00302006">
        <w:rPr>
          <w:sz w:val="28"/>
          <w:szCs w:val="28"/>
          <w:lang w:bidi="bg-BG"/>
        </w:rPr>
        <w:t xml:space="preserve"> </w:t>
      </w:r>
      <w:proofErr w:type="spellStart"/>
      <w:r w:rsidRPr="00302006">
        <w:rPr>
          <w:sz w:val="28"/>
          <w:szCs w:val="28"/>
          <w:lang w:bidi="bg-BG"/>
        </w:rPr>
        <w:t>съветници</w:t>
      </w:r>
      <w:proofErr w:type="spellEnd"/>
      <w:r w:rsidRPr="00302006">
        <w:rPr>
          <w:sz w:val="28"/>
          <w:szCs w:val="28"/>
          <w:lang w:val="bg-BG" w:bidi="bg-BG"/>
        </w:rPr>
        <w:t xml:space="preserve"> се прие следното</w:t>
      </w:r>
    </w:p>
    <w:p w14:paraId="4365DF9A"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363FE65F" w14:textId="558880E3"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68</w:t>
      </w:r>
      <w:r w:rsidRPr="00BE0AAD">
        <w:rPr>
          <w:b/>
          <w:sz w:val="28"/>
          <w:szCs w:val="28"/>
          <w:lang w:val="bg-BG" w:bidi="bg-BG"/>
        </w:rPr>
        <w:t>/15.10.2026г.</w:t>
      </w:r>
    </w:p>
    <w:p w14:paraId="7D91C2C3" w14:textId="7C5246EC" w:rsidR="00693130" w:rsidRPr="00693130" w:rsidRDefault="00693130" w:rsidP="00693130">
      <w:pPr>
        <w:ind w:firstLine="708"/>
        <w:jc w:val="both"/>
        <w:rPr>
          <w:sz w:val="28"/>
          <w:szCs w:val="28"/>
          <w:lang w:val="bg-BG" w:eastAsia="en-US"/>
        </w:rPr>
      </w:pPr>
      <w:r w:rsidRPr="00693130">
        <w:rPr>
          <w:sz w:val="28"/>
          <w:szCs w:val="28"/>
          <w:lang w:val="bg-BG" w:eastAsia="en-US"/>
        </w:rPr>
        <w:t xml:space="preserve">Общински съвет - Поморие, на основание чл.21, ал.1, т.8 от ЗМСМА, чл.8, ал.9, т.2 от ЗОС и в изпълнение на чл.4, ал.2 и ал. 3 от Наредбата за реда за придобиване, управление и разпореждане с общинско имущество актуализира Програмата за управление и разпореждане с имотите общинска собственост, </w:t>
      </w:r>
      <w:r w:rsidRPr="00693130">
        <w:rPr>
          <w:sz w:val="28"/>
          <w:szCs w:val="28"/>
          <w:lang w:val="bg-BG" w:eastAsia="en-US"/>
        </w:rPr>
        <w:lastRenderedPageBreak/>
        <w:t xml:space="preserve">приета с Решение № 702/23.12.2025 г. на Общински съвет – Поморие като я допълва със следните имоти: </w:t>
      </w:r>
    </w:p>
    <w:p w14:paraId="5BE9ACAC" w14:textId="77777777" w:rsidR="00693130" w:rsidRPr="00693130" w:rsidRDefault="00693130" w:rsidP="00693130">
      <w:pPr>
        <w:numPr>
          <w:ilvl w:val="0"/>
          <w:numId w:val="14"/>
        </w:numPr>
        <w:contextualSpacing/>
        <w:jc w:val="both"/>
        <w:rPr>
          <w:sz w:val="28"/>
          <w:szCs w:val="28"/>
          <w:lang w:val="bg-BG" w:eastAsia="en-US"/>
        </w:rPr>
      </w:pPr>
      <w:r w:rsidRPr="00693130">
        <w:rPr>
          <w:sz w:val="28"/>
          <w:szCs w:val="28"/>
          <w:lang w:val="bg-BG" w:eastAsia="en-US"/>
        </w:rPr>
        <w:t>Поземлен имот с идентификатор 35033.15.229 в землището на гр. Каблешково, вид собственост Общинска частна, вид територия земеделска, категория 10,  площ 61,453 дка и с НТП – друг вид поземлен имот без определено стопанско предназначение;</w:t>
      </w:r>
    </w:p>
    <w:p w14:paraId="2E9229D0" w14:textId="77777777" w:rsidR="00693130" w:rsidRPr="00693130" w:rsidRDefault="00693130" w:rsidP="00693130">
      <w:pPr>
        <w:numPr>
          <w:ilvl w:val="0"/>
          <w:numId w:val="14"/>
        </w:numPr>
        <w:contextualSpacing/>
        <w:jc w:val="both"/>
        <w:rPr>
          <w:sz w:val="28"/>
          <w:szCs w:val="28"/>
          <w:lang w:val="bg-BG" w:eastAsia="en-US"/>
        </w:rPr>
      </w:pPr>
      <w:r w:rsidRPr="00693130">
        <w:rPr>
          <w:sz w:val="28"/>
          <w:szCs w:val="28"/>
          <w:lang w:val="bg-BG" w:eastAsia="en-US"/>
        </w:rPr>
        <w:t>Поземлен имот с идентификатор 35033.15.225 в землището на гр. Каблешково, вид собственост Общинска частна, вид територия земеделска, категория 10,  площ  50,066 дка и с НТП друг вид поземлен имот без определено стопанско  предназначение.</w:t>
      </w:r>
    </w:p>
    <w:p w14:paraId="717B38B2" w14:textId="77777777" w:rsidR="00E0549F" w:rsidRDefault="00E0549F" w:rsidP="000526C2">
      <w:pPr>
        <w:keepNext/>
        <w:keepLines/>
        <w:tabs>
          <w:tab w:val="left" w:leader="underscore" w:pos="9552"/>
        </w:tabs>
        <w:ind w:firstLine="709"/>
        <w:jc w:val="both"/>
        <w:outlineLvl w:val="2"/>
        <w:rPr>
          <w:rFonts w:eastAsiaTheme="minorHAnsi" w:cstheme="minorBidi"/>
          <w:bCs/>
          <w:sz w:val="28"/>
          <w:szCs w:val="28"/>
          <w:u w:val="single"/>
          <w:lang w:val="bg-BG" w:eastAsia="en-US"/>
        </w:rPr>
      </w:pPr>
    </w:p>
    <w:p w14:paraId="4D9B60F2" w14:textId="2BED3A20" w:rsidR="000526C2" w:rsidRPr="00302006" w:rsidRDefault="000526C2" w:rsidP="00E0549F">
      <w:pPr>
        <w:ind w:firstLine="708"/>
        <w:jc w:val="both"/>
        <w:rPr>
          <w:sz w:val="28"/>
          <w:szCs w:val="28"/>
          <w:lang w:eastAsia="en-US"/>
        </w:rPr>
      </w:pPr>
      <w:r w:rsidRPr="00302006">
        <w:rPr>
          <w:sz w:val="28"/>
          <w:szCs w:val="28"/>
          <w:lang w:val="bg-BG" w:bidi="bg-BG"/>
        </w:rPr>
        <w:t>По т.16. от дневния ред: „</w:t>
      </w:r>
      <w:r w:rsidR="00E0549F" w:rsidRPr="00302006">
        <w:rPr>
          <w:sz w:val="28"/>
          <w:szCs w:val="28"/>
          <w:lang w:val="bg-BG"/>
        </w:rPr>
        <w:t>ОС-768/</w:t>
      </w:r>
      <w:r w:rsidR="00E0549F" w:rsidRPr="00302006">
        <w:rPr>
          <w:rFonts w:eastAsia="Calibri"/>
          <w:sz w:val="28"/>
          <w:szCs w:val="28"/>
          <w:lang w:val="bg-BG" w:eastAsia="en-US"/>
        </w:rPr>
        <w:t>30</w:t>
      </w:r>
      <w:r w:rsidR="00E0549F" w:rsidRPr="00302006">
        <w:rPr>
          <w:sz w:val="28"/>
          <w:szCs w:val="28"/>
          <w:lang w:val="bg-BG"/>
        </w:rPr>
        <w:t>.09.2026г. - Докладна записка от инж. Петко Стамболиев – Директор на ОП „ОГСС“ - Поморие, относно</w:t>
      </w:r>
      <w:r w:rsidR="00E0549F" w:rsidRPr="00302006">
        <w:rPr>
          <w:rFonts w:eastAsia="Calibri"/>
          <w:sz w:val="28"/>
          <w:szCs w:val="28"/>
          <w:lang w:val="bg-BG" w:eastAsia="en-US"/>
        </w:rPr>
        <w:t xml:space="preserve"> писмо от ДЗЗД „Развитие 2018“.</w:t>
      </w:r>
      <w:r w:rsidRPr="00302006">
        <w:rPr>
          <w:sz w:val="28"/>
          <w:szCs w:val="28"/>
          <w:lang w:val="bg-BG" w:bidi="bg-BG"/>
        </w:rPr>
        <w:t>“ с</w:t>
      </w:r>
      <w:r w:rsidR="00BC554D" w:rsidRPr="00302006">
        <w:rPr>
          <w:sz w:val="28"/>
          <w:szCs w:val="28"/>
          <w:lang w:val="bg-BG" w:bidi="bg-BG"/>
        </w:rPr>
        <w:t>ъс</w:t>
      </w:r>
      <w:r w:rsidRPr="00302006">
        <w:rPr>
          <w:sz w:val="28"/>
          <w:szCs w:val="28"/>
          <w:lang w:val="bg-BG" w:bidi="bg-BG"/>
        </w:rPr>
        <w:t xml:space="preserve"> 1</w:t>
      </w:r>
      <w:r w:rsidR="00D2199D" w:rsidRPr="00302006">
        <w:rPr>
          <w:sz w:val="28"/>
          <w:szCs w:val="28"/>
          <w:lang w:val="bg-BG" w:bidi="bg-BG"/>
        </w:rPr>
        <w:t>7</w:t>
      </w:r>
      <w:r w:rsidRPr="00302006">
        <w:rPr>
          <w:sz w:val="28"/>
          <w:szCs w:val="28"/>
          <w:lang w:val="bg-BG" w:bidi="bg-BG"/>
        </w:rPr>
        <w:t xml:space="preserve"> гласа „за”, 0 гласа „въздържал се”, 0 гласа „против” от 1</w:t>
      </w:r>
      <w:r w:rsidR="00D2199D" w:rsidRPr="00302006">
        <w:rPr>
          <w:sz w:val="28"/>
          <w:szCs w:val="28"/>
          <w:lang w:val="bg-BG" w:bidi="bg-BG"/>
        </w:rPr>
        <w:t>7</w:t>
      </w:r>
      <w:r w:rsidRPr="00302006">
        <w:rPr>
          <w:sz w:val="28"/>
          <w:szCs w:val="28"/>
          <w:lang w:bidi="bg-BG"/>
        </w:rPr>
        <w:t xml:space="preserve"> </w:t>
      </w:r>
      <w:proofErr w:type="spellStart"/>
      <w:r w:rsidRPr="00302006">
        <w:rPr>
          <w:sz w:val="28"/>
          <w:szCs w:val="28"/>
          <w:lang w:bidi="bg-BG"/>
        </w:rPr>
        <w:t>присъстващи</w:t>
      </w:r>
      <w:proofErr w:type="spellEnd"/>
      <w:r w:rsidRPr="00302006">
        <w:rPr>
          <w:sz w:val="28"/>
          <w:szCs w:val="28"/>
          <w:lang w:bidi="bg-BG"/>
        </w:rPr>
        <w:t xml:space="preserve"> </w:t>
      </w:r>
      <w:proofErr w:type="spellStart"/>
      <w:r w:rsidRPr="00302006">
        <w:rPr>
          <w:sz w:val="28"/>
          <w:szCs w:val="28"/>
          <w:lang w:bidi="bg-BG"/>
        </w:rPr>
        <w:t>общински</w:t>
      </w:r>
      <w:proofErr w:type="spellEnd"/>
      <w:r w:rsidRPr="00302006">
        <w:rPr>
          <w:sz w:val="28"/>
          <w:szCs w:val="28"/>
          <w:lang w:bidi="bg-BG"/>
        </w:rPr>
        <w:t xml:space="preserve"> </w:t>
      </w:r>
      <w:proofErr w:type="spellStart"/>
      <w:r w:rsidRPr="00302006">
        <w:rPr>
          <w:sz w:val="28"/>
          <w:szCs w:val="28"/>
          <w:lang w:bidi="bg-BG"/>
        </w:rPr>
        <w:t>съветници</w:t>
      </w:r>
      <w:proofErr w:type="spellEnd"/>
      <w:r w:rsidRPr="00302006">
        <w:rPr>
          <w:sz w:val="28"/>
          <w:szCs w:val="28"/>
          <w:lang w:val="bg-BG" w:bidi="bg-BG"/>
        </w:rPr>
        <w:t xml:space="preserve"> се прие следното</w:t>
      </w:r>
    </w:p>
    <w:p w14:paraId="70C56B57" w14:textId="77777777" w:rsidR="00A413D8" w:rsidRPr="00302006" w:rsidRDefault="00A413D8" w:rsidP="00A413D8">
      <w:pPr>
        <w:ind w:firstLine="708"/>
        <w:jc w:val="center"/>
        <w:rPr>
          <w:b/>
          <w:sz w:val="28"/>
          <w:szCs w:val="28"/>
          <w:lang w:val="bg-BG" w:bidi="bg-BG"/>
        </w:rPr>
      </w:pPr>
      <w:r w:rsidRPr="00302006">
        <w:rPr>
          <w:b/>
          <w:sz w:val="28"/>
          <w:szCs w:val="28"/>
          <w:lang w:val="bg-BG" w:bidi="bg-BG"/>
        </w:rPr>
        <w:t>Р Е Ш Е Н И Е</w:t>
      </w:r>
    </w:p>
    <w:p w14:paraId="60B3D181" w14:textId="5BDD8667" w:rsidR="00A413D8" w:rsidRPr="00302006" w:rsidRDefault="00A413D8" w:rsidP="00A413D8">
      <w:pPr>
        <w:ind w:firstLine="708"/>
        <w:jc w:val="center"/>
        <w:rPr>
          <w:b/>
          <w:sz w:val="28"/>
          <w:szCs w:val="28"/>
          <w:lang w:val="bg-BG" w:bidi="bg-BG"/>
        </w:rPr>
      </w:pPr>
      <w:r w:rsidRPr="00302006">
        <w:rPr>
          <w:b/>
          <w:sz w:val="28"/>
          <w:szCs w:val="28"/>
          <w:lang w:val="bg-BG" w:bidi="bg-BG"/>
        </w:rPr>
        <w:t>№ 969/15.10.2026г.</w:t>
      </w:r>
    </w:p>
    <w:p w14:paraId="6AAC0962" w14:textId="6B62BA6D" w:rsidR="00E0549F" w:rsidRPr="00302006" w:rsidRDefault="00E0549F" w:rsidP="00E0549F">
      <w:pPr>
        <w:spacing w:after="160"/>
        <w:ind w:firstLine="708"/>
        <w:jc w:val="both"/>
        <w:rPr>
          <w:rFonts w:eastAsia="Calibri"/>
          <w:sz w:val="28"/>
          <w:szCs w:val="28"/>
          <w:lang w:val="bg-BG" w:eastAsia="en-US"/>
        </w:rPr>
      </w:pPr>
      <w:r w:rsidRPr="00302006">
        <w:rPr>
          <w:rFonts w:eastAsia="Calibri"/>
          <w:sz w:val="28"/>
          <w:szCs w:val="28"/>
          <w:lang w:val="bg-BG" w:eastAsia="en-US"/>
        </w:rPr>
        <w:t>На основание чл. 21, ал. 1, т. 8  и ал. 2 от Закона за местното самоуправление и местната администрация, чл. 14, ал. 6 от Закона за общинската собственост и във връзка с входирано искане с вх. рег. № 30-6611-1 от 26.08.2026г. и вх. рег. № 30-6611-2 от 23.09.2026г.:</w:t>
      </w:r>
    </w:p>
    <w:p w14:paraId="64F0E0CC" w14:textId="6757BD77" w:rsidR="00E0549F" w:rsidRPr="00302006" w:rsidRDefault="00E0549F" w:rsidP="00E0549F">
      <w:pPr>
        <w:numPr>
          <w:ilvl w:val="0"/>
          <w:numId w:val="16"/>
        </w:numPr>
        <w:spacing w:after="120"/>
        <w:ind w:left="0" w:right="20" w:firstLine="710"/>
        <w:contextualSpacing/>
        <w:jc w:val="both"/>
        <w:rPr>
          <w:rFonts w:eastAsia="Calibri"/>
          <w:sz w:val="28"/>
          <w:szCs w:val="28"/>
          <w:lang w:val="bg-BG" w:eastAsia="en-US"/>
        </w:rPr>
      </w:pPr>
      <w:r w:rsidRPr="00302006">
        <w:rPr>
          <w:rFonts w:eastAsia="Calibri"/>
          <w:sz w:val="28"/>
          <w:szCs w:val="28"/>
          <w:lang w:val="bg-BG" w:eastAsia="en-US"/>
        </w:rPr>
        <w:t>Общински съвет Поморие дава съгласието си отдаване под наем, без търг или конкурс на ДЗЗД „Развитие 2018“ за периода 01.10.2026г. до 30.06.2028г.</w:t>
      </w:r>
    </w:p>
    <w:p w14:paraId="33EB5CE6" w14:textId="77777777" w:rsidR="00E90A71" w:rsidRPr="00302006" w:rsidRDefault="00E0549F" w:rsidP="00E0549F">
      <w:pPr>
        <w:numPr>
          <w:ilvl w:val="0"/>
          <w:numId w:val="15"/>
        </w:numPr>
        <w:spacing w:after="120"/>
        <w:ind w:right="20"/>
        <w:contextualSpacing/>
        <w:jc w:val="both"/>
        <w:rPr>
          <w:rFonts w:eastAsia="Calibri"/>
          <w:sz w:val="28"/>
          <w:szCs w:val="28"/>
          <w:lang w:val="bg-BG" w:eastAsia="en-US"/>
        </w:rPr>
      </w:pPr>
      <w:r w:rsidRPr="00302006">
        <w:rPr>
          <w:rFonts w:eastAsia="Calibri"/>
          <w:sz w:val="28"/>
          <w:szCs w:val="28"/>
          <w:lang w:val="bg-BG" w:eastAsia="en-US"/>
        </w:rPr>
        <w:t xml:space="preserve"> 30000 кв.м. от ПИ 35033.15.229, област Бургас, община Поморие, гр. Каблешково, вид собственост Общинска частна, вид територия земеделска, категория 10, НТП друг вид поземлен имот без определено стопанско предназначение, площ 61453 кв.м.</w:t>
      </w:r>
      <w:r w:rsidR="00E90A71" w:rsidRPr="00302006">
        <w:rPr>
          <w:sz w:val="28"/>
          <w:szCs w:val="28"/>
          <w:lang w:val="bg-BG"/>
        </w:rPr>
        <w:t xml:space="preserve"> на цена от 24,00 евро на декар на година</w:t>
      </w:r>
      <w:r w:rsidRPr="00302006">
        <w:rPr>
          <w:rFonts w:eastAsia="Calibri"/>
          <w:sz w:val="28"/>
          <w:szCs w:val="28"/>
          <w:lang w:val="bg-BG" w:eastAsia="en-US"/>
        </w:rPr>
        <w:t xml:space="preserve"> </w:t>
      </w:r>
    </w:p>
    <w:p w14:paraId="07ECD70B" w14:textId="0D4BE70C" w:rsidR="00E0549F" w:rsidRPr="00E0549F" w:rsidRDefault="00E0549F" w:rsidP="00E90A71">
      <w:pPr>
        <w:spacing w:after="120"/>
        <w:ind w:left="380" w:right="20"/>
        <w:contextualSpacing/>
        <w:jc w:val="both"/>
        <w:rPr>
          <w:rFonts w:eastAsia="Calibri"/>
          <w:sz w:val="28"/>
          <w:szCs w:val="28"/>
          <w:lang w:val="bg-BG" w:eastAsia="en-US"/>
        </w:rPr>
      </w:pPr>
      <w:r w:rsidRPr="00E0549F">
        <w:rPr>
          <w:rFonts w:eastAsia="Calibri"/>
          <w:sz w:val="28"/>
          <w:szCs w:val="28"/>
          <w:lang w:val="bg-BG" w:eastAsia="en-US"/>
        </w:rPr>
        <w:t xml:space="preserve">и </w:t>
      </w:r>
    </w:p>
    <w:p w14:paraId="240267D0" w14:textId="77777777" w:rsidR="00E0549F" w:rsidRPr="00E0549F" w:rsidRDefault="00E0549F" w:rsidP="00E0549F">
      <w:pPr>
        <w:numPr>
          <w:ilvl w:val="0"/>
          <w:numId w:val="15"/>
        </w:numPr>
        <w:spacing w:after="120"/>
        <w:ind w:right="20"/>
        <w:contextualSpacing/>
        <w:jc w:val="both"/>
        <w:rPr>
          <w:rFonts w:eastAsia="Calibri"/>
          <w:sz w:val="28"/>
          <w:szCs w:val="28"/>
          <w:lang w:val="bg-BG" w:eastAsia="en-US"/>
        </w:rPr>
      </w:pPr>
      <w:r w:rsidRPr="00E0549F">
        <w:rPr>
          <w:rFonts w:eastAsia="Calibri"/>
          <w:sz w:val="28"/>
          <w:szCs w:val="28"/>
          <w:lang w:val="bg-BG" w:eastAsia="en-US"/>
        </w:rPr>
        <w:t xml:space="preserve">33500 кв.м. от ПИ 35033.15.225, област Бургас, община Поморие, гр. Каблешково, вид собственост Общинска частна, вид територия земеделска, категория 10, НТП друг вид поземлен имот без определено стопанско предназначение, площ 52066 кв.м..  на цена от </w:t>
      </w:r>
      <w:r w:rsidRPr="00E0549F">
        <w:rPr>
          <w:rFonts w:eastAsia="Calibri"/>
          <w:color w:val="000000"/>
          <w:sz w:val="28"/>
          <w:szCs w:val="28"/>
          <w:lang w:val="bg-BG" w:eastAsia="en-US"/>
        </w:rPr>
        <w:t>24,00 евро на декар на година.</w:t>
      </w:r>
    </w:p>
    <w:p w14:paraId="0B554D7D" w14:textId="77777777" w:rsidR="00E0549F" w:rsidRPr="00E0549F" w:rsidRDefault="00E0549F" w:rsidP="00E0549F">
      <w:pPr>
        <w:numPr>
          <w:ilvl w:val="0"/>
          <w:numId w:val="16"/>
        </w:numPr>
        <w:spacing w:after="160"/>
        <w:ind w:left="0" w:firstLine="710"/>
        <w:contextualSpacing/>
        <w:jc w:val="both"/>
        <w:rPr>
          <w:rFonts w:eastAsia="Calibri"/>
          <w:sz w:val="28"/>
          <w:szCs w:val="28"/>
          <w:lang w:val="bg-BG" w:eastAsia="en-US"/>
        </w:rPr>
      </w:pPr>
      <w:r w:rsidRPr="00E0549F">
        <w:rPr>
          <w:rFonts w:eastAsia="Calibri"/>
          <w:sz w:val="28"/>
          <w:szCs w:val="28"/>
          <w:lang w:val="bg-BG" w:eastAsia="en-US"/>
        </w:rPr>
        <w:t>Общински съвет – Поморие определя гаранция по изпълнение на договора в размер на 20.00 евро/дка (двадесет), за която ДЗЗД „Развитие 2018“ следва да представи платежно или банкова гаранция към датата на сключване на договора.</w:t>
      </w:r>
    </w:p>
    <w:p w14:paraId="628A6D5B" w14:textId="77777777" w:rsidR="00E0549F" w:rsidRPr="00E0549F" w:rsidRDefault="00E0549F" w:rsidP="00E0549F">
      <w:pPr>
        <w:numPr>
          <w:ilvl w:val="0"/>
          <w:numId w:val="16"/>
        </w:numPr>
        <w:spacing w:after="160"/>
        <w:ind w:left="0" w:firstLine="710"/>
        <w:contextualSpacing/>
        <w:jc w:val="both"/>
        <w:rPr>
          <w:rFonts w:eastAsia="Calibri"/>
          <w:sz w:val="28"/>
          <w:szCs w:val="28"/>
          <w:lang w:val="bg-BG" w:eastAsia="en-US"/>
        </w:rPr>
      </w:pPr>
      <w:r w:rsidRPr="00E0549F">
        <w:rPr>
          <w:rFonts w:eastAsia="Calibri"/>
          <w:sz w:val="28"/>
          <w:szCs w:val="28"/>
          <w:lang w:val="bg-BG" w:eastAsia="en-US"/>
        </w:rPr>
        <w:t>Общински съвет – Поморие възлага на Директора на ОП „ОГСС” да сключи договори с ДЗЗД „Развитие 2018“ (от името и в полза на ОП „ОГСС”).</w:t>
      </w:r>
    </w:p>
    <w:p w14:paraId="739217B1" w14:textId="77777777" w:rsidR="00E0549F" w:rsidRPr="00E0549F" w:rsidRDefault="00E0549F" w:rsidP="00E0549F">
      <w:pPr>
        <w:spacing w:after="160"/>
        <w:ind w:left="1430"/>
        <w:contextualSpacing/>
        <w:jc w:val="both"/>
        <w:rPr>
          <w:rFonts w:ascii="Calibri" w:eastAsia="Calibri" w:hAnsi="Calibri"/>
          <w:sz w:val="28"/>
          <w:szCs w:val="28"/>
          <w:lang w:val="bg-BG" w:eastAsia="en-US"/>
        </w:rPr>
      </w:pPr>
    </w:p>
    <w:p w14:paraId="567D5B13" w14:textId="724C8060" w:rsidR="000526C2" w:rsidRPr="00302006" w:rsidRDefault="000526C2" w:rsidP="003D1F0D">
      <w:pPr>
        <w:ind w:firstLine="720"/>
        <w:jc w:val="both"/>
        <w:rPr>
          <w:bCs/>
          <w:sz w:val="28"/>
          <w:szCs w:val="28"/>
          <w:lang w:val="bg-BG" w:eastAsia="en-US"/>
        </w:rPr>
      </w:pPr>
      <w:r w:rsidRPr="00302006">
        <w:rPr>
          <w:sz w:val="28"/>
          <w:szCs w:val="28"/>
          <w:lang w:val="bg-BG" w:bidi="bg-BG"/>
        </w:rPr>
        <w:t>По т.17. от дневния ред: „</w:t>
      </w:r>
      <w:r w:rsidR="003D1F0D" w:rsidRPr="00302006">
        <w:rPr>
          <w:sz w:val="28"/>
          <w:szCs w:val="28"/>
          <w:lang w:val="bg-BG"/>
        </w:rPr>
        <w:t>ОС-769/</w:t>
      </w:r>
      <w:r w:rsidR="003D1F0D" w:rsidRPr="00302006">
        <w:rPr>
          <w:rFonts w:eastAsia="Calibri"/>
          <w:sz w:val="28"/>
          <w:szCs w:val="28"/>
          <w:lang w:val="bg-BG" w:eastAsia="en-US"/>
        </w:rPr>
        <w:t>01</w:t>
      </w:r>
      <w:r w:rsidR="003D1F0D" w:rsidRPr="00302006">
        <w:rPr>
          <w:sz w:val="28"/>
          <w:szCs w:val="28"/>
          <w:lang w:val="bg-BG"/>
        </w:rPr>
        <w:t>.10.2026г. - Докладна записка от Иван Алексиев – Кмет на Община Поморие, относно</w:t>
      </w:r>
      <w:r w:rsidR="003D1F0D" w:rsidRPr="00302006">
        <w:rPr>
          <w:rFonts w:eastAsia="Calibri"/>
          <w:sz w:val="28"/>
          <w:szCs w:val="28"/>
          <w:lang w:val="bg-BG" w:eastAsia="en-US"/>
        </w:rPr>
        <w:t xml:space="preserve"> у</w:t>
      </w:r>
      <w:r w:rsidR="003D1F0D" w:rsidRPr="00302006">
        <w:rPr>
          <w:bCs/>
          <w:sz w:val="28"/>
          <w:szCs w:val="28"/>
          <w:lang w:val="bg-BG" w:eastAsia="en-US"/>
        </w:rPr>
        <w:t xml:space="preserve">чредяване право на строеж за </w:t>
      </w:r>
      <w:r w:rsidR="003D1F0D" w:rsidRPr="00302006">
        <w:rPr>
          <w:bCs/>
          <w:sz w:val="28"/>
          <w:szCs w:val="28"/>
          <w:lang w:val="bg-BG" w:eastAsia="en-US"/>
        </w:rPr>
        <w:lastRenderedPageBreak/>
        <w:t xml:space="preserve">изграждане на пристройка и надстройка към съществуваща сграда с идентификатор 57491.501.13.5 по кадастралната карта и кадастралните регистри на </w:t>
      </w:r>
      <w:proofErr w:type="spellStart"/>
      <w:r w:rsidR="003D1F0D" w:rsidRPr="00302006">
        <w:rPr>
          <w:bCs/>
          <w:sz w:val="28"/>
          <w:szCs w:val="28"/>
          <w:lang w:val="bg-BG" w:eastAsia="en-US"/>
        </w:rPr>
        <w:t>гр.Поморие</w:t>
      </w:r>
      <w:proofErr w:type="spellEnd"/>
      <w:r w:rsidR="003D1F0D" w:rsidRPr="00302006">
        <w:rPr>
          <w:bCs/>
          <w:sz w:val="28"/>
          <w:szCs w:val="28"/>
          <w:lang w:val="bg-BG" w:eastAsia="en-US"/>
        </w:rPr>
        <w:t xml:space="preserve">, находяща се в поземлен имот с идентификатор 57491.501.13 по кадастралната карта и кадастралните регистри на </w:t>
      </w:r>
      <w:proofErr w:type="spellStart"/>
      <w:r w:rsidR="003D1F0D" w:rsidRPr="00302006">
        <w:rPr>
          <w:bCs/>
          <w:sz w:val="28"/>
          <w:szCs w:val="28"/>
          <w:lang w:val="bg-BG" w:eastAsia="en-US"/>
        </w:rPr>
        <w:t>гр.Поморие</w:t>
      </w:r>
      <w:proofErr w:type="spellEnd"/>
      <w:r w:rsidR="003D1F0D" w:rsidRPr="00302006">
        <w:rPr>
          <w:bCs/>
          <w:sz w:val="28"/>
          <w:szCs w:val="28"/>
          <w:lang w:val="bg-BG" w:eastAsia="en-US"/>
        </w:rPr>
        <w:t xml:space="preserve">, съответстващ на УПИ І в кв.249 по регулационния план на </w:t>
      </w:r>
      <w:proofErr w:type="spellStart"/>
      <w:r w:rsidR="003D1F0D" w:rsidRPr="00302006">
        <w:rPr>
          <w:bCs/>
          <w:sz w:val="28"/>
          <w:szCs w:val="28"/>
          <w:lang w:val="bg-BG" w:eastAsia="en-US"/>
        </w:rPr>
        <w:t>гр.Поморие</w:t>
      </w:r>
      <w:proofErr w:type="spellEnd"/>
      <w:r w:rsidR="003D1F0D" w:rsidRPr="00302006">
        <w:rPr>
          <w:bCs/>
          <w:sz w:val="28"/>
          <w:szCs w:val="28"/>
          <w:lang w:val="bg-BG" w:eastAsia="en-US"/>
        </w:rPr>
        <w:t xml:space="preserve"> - частна общинска собственост.</w:t>
      </w:r>
      <w:r w:rsidRPr="00302006">
        <w:rPr>
          <w:sz w:val="28"/>
          <w:szCs w:val="28"/>
          <w:lang w:val="bg-BG" w:bidi="bg-BG"/>
        </w:rPr>
        <w:t>“ с</w:t>
      </w:r>
      <w:r w:rsidR="00E87D83" w:rsidRPr="00302006">
        <w:rPr>
          <w:sz w:val="28"/>
          <w:szCs w:val="28"/>
          <w:lang w:val="bg-BG" w:bidi="bg-BG"/>
        </w:rPr>
        <w:t>ъс</w:t>
      </w:r>
      <w:r w:rsidRPr="00302006">
        <w:rPr>
          <w:sz w:val="28"/>
          <w:szCs w:val="28"/>
          <w:lang w:val="bg-BG" w:bidi="bg-BG"/>
        </w:rPr>
        <w:t xml:space="preserve"> 1</w:t>
      </w:r>
      <w:r w:rsidR="00155762" w:rsidRPr="00302006">
        <w:rPr>
          <w:sz w:val="28"/>
          <w:szCs w:val="28"/>
          <w:lang w:val="bg-BG" w:bidi="bg-BG"/>
        </w:rPr>
        <w:t>7</w:t>
      </w:r>
      <w:r w:rsidRPr="00302006">
        <w:rPr>
          <w:sz w:val="28"/>
          <w:szCs w:val="28"/>
          <w:lang w:val="bg-BG" w:bidi="bg-BG"/>
        </w:rPr>
        <w:t xml:space="preserve"> гласа „за”, 0 гласа „въздържал се”, 0 гласа „против” от 1</w:t>
      </w:r>
      <w:r w:rsidR="00155762" w:rsidRPr="00302006">
        <w:rPr>
          <w:sz w:val="28"/>
          <w:szCs w:val="28"/>
          <w:lang w:val="bg-BG" w:bidi="bg-BG"/>
        </w:rPr>
        <w:t>7</w:t>
      </w:r>
      <w:r w:rsidRPr="00302006">
        <w:rPr>
          <w:sz w:val="28"/>
          <w:szCs w:val="28"/>
          <w:lang w:bidi="bg-BG"/>
        </w:rPr>
        <w:t xml:space="preserve"> </w:t>
      </w:r>
      <w:proofErr w:type="spellStart"/>
      <w:r w:rsidRPr="00302006">
        <w:rPr>
          <w:sz w:val="28"/>
          <w:szCs w:val="28"/>
          <w:lang w:bidi="bg-BG"/>
        </w:rPr>
        <w:t>присъстващи</w:t>
      </w:r>
      <w:proofErr w:type="spellEnd"/>
      <w:r w:rsidRPr="00302006">
        <w:rPr>
          <w:sz w:val="28"/>
          <w:szCs w:val="28"/>
          <w:lang w:bidi="bg-BG"/>
        </w:rPr>
        <w:t xml:space="preserve"> </w:t>
      </w:r>
      <w:proofErr w:type="spellStart"/>
      <w:r w:rsidRPr="00302006">
        <w:rPr>
          <w:sz w:val="28"/>
          <w:szCs w:val="28"/>
          <w:lang w:bidi="bg-BG"/>
        </w:rPr>
        <w:t>общински</w:t>
      </w:r>
      <w:proofErr w:type="spellEnd"/>
      <w:r w:rsidRPr="00302006">
        <w:rPr>
          <w:sz w:val="28"/>
          <w:szCs w:val="28"/>
          <w:lang w:bidi="bg-BG"/>
        </w:rPr>
        <w:t xml:space="preserve"> </w:t>
      </w:r>
      <w:proofErr w:type="spellStart"/>
      <w:r w:rsidRPr="00302006">
        <w:rPr>
          <w:sz w:val="28"/>
          <w:szCs w:val="28"/>
          <w:lang w:bidi="bg-BG"/>
        </w:rPr>
        <w:t>съветници</w:t>
      </w:r>
      <w:proofErr w:type="spellEnd"/>
      <w:r w:rsidRPr="00302006">
        <w:rPr>
          <w:sz w:val="28"/>
          <w:szCs w:val="28"/>
          <w:lang w:val="bg-BG" w:bidi="bg-BG"/>
        </w:rPr>
        <w:t xml:space="preserve"> се прие следното</w:t>
      </w:r>
    </w:p>
    <w:p w14:paraId="5C7A10BB" w14:textId="77777777" w:rsidR="00A413D8" w:rsidRPr="00302006" w:rsidRDefault="00A413D8" w:rsidP="00A413D8">
      <w:pPr>
        <w:ind w:firstLine="708"/>
        <w:jc w:val="center"/>
        <w:rPr>
          <w:b/>
          <w:sz w:val="28"/>
          <w:szCs w:val="28"/>
          <w:lang w:val="bg-BG" w:bidi="bg-BG"/>
        </w:rPr>
      </w:pPr>
      <w:r w:rsidRPr="00302006">
        <w:rPr>
          <w:b/>
          <w:sz w:val="28"/>
          <w:szCs w:val="28"/>
          <w:lang w:val="bg-BG" w:bidi="bg-BG"/>
        </w:rPr>
        <w:t>Р Е Ш Е Н И Е</w:t>
      </w:r>
    </w:p>
    <w:p w14:paraId="51E0C4AD" w14:textId="3940C30A" w:rsidR="00A413D8" w:rsidRPr="00302006" w:rsidRDefault="00A413D8" w:rsidP="00A413D8">
      <w:pPr>
        <w:ind w:firstLine="708"/>
        <w:jc w:val="center"/>
        <w:rPr>
          <w:b/>
          <w:sz w:val="28"/>
          <w:szCs w:val="28"/>
          <w:lang w:val="bg-BG" w:bidi="bg-BG"/>
        </w:rPr>
      </w:pPr>
      <w:r w:rsidRPr="00302006">
        <w:rPr>
          <w:b/>
          <w:sz w:val="28"/>
          <w:szCs w:val="28"/>
          <w:lang w:val="bg-BG" w:bidi="bg-BG"/>
        </w:rPr>
        <w:t>№ 970/15.10.2026г.</w:t>
      </w:r>
    </w:p>
    <w:p w14:paraId="3C5D699A" w14:textId="41D9E92B" w:rsidR="003D1F0D" w:rsidRPr="003D1F0D" w:rsidRDefault="003D1F0D" w:rsidP="003D1F0D">
      <w:pPr>
        <w:ind w:firstLine="708"/>
        <w:jc w:val="both"/>
        <w:rPr>
          <w:sz w:val="28"/>
          <w:szCs w:val="28"/>
          <w:lang w:val="bg-BG" w:eastAsia="en-US"/>
        </w:rPr>
      </w:pPr>
      <w:proofErr w:type="spellStart"/>
      <w:r w:rsidRPr="00302006">
        <w:rPr>
          <w:sz w:val="28"/>
          <w:szCs w:val="28"/>
          <w:lang w:eastAsia="en-US"/>
        </w:rPr>
        <w:t>На</w:t>
      </w:r>
      <w:proofErr w:type="spellEnd"/>
      <w:r w:rsidRPr="00302006">
        <w:rPr>
          <w:sz w:val="28"/>
          <w:szCs w:val="28"/>
          <w:lang w:eastAsia="en-US"/>
        </w:rPr>
        <w:t xml:space="preserve"> </w:t>
      </w:r>
      <w:proofErr w:type="spellStart"/>
      <w:r w:rsidRPr="00302006">
        <w:rPr>
          <w:sz w:val="28"/>
          <w:szCs w:val="28"/>
          <w:lang w:eastAsia="en-US"/>
        </w:rPr>
        <w:t>основание</w:t>
      </w:r>
      <w:proofErr w:type="spellEnd"/>
      <w:r w:rsidRPr="00302006">
        <w:rPr>
          <w:sz w:val="28"/>
          <w:szCs w:val="28"/>
          <w:lang w:eastAsia="en-US"/>
        </w:rPr>
        <w:t xml:space="preserve"> чл.21, ал.1, т.8</w:t>
      </w:r>
      <w:r w:rsidRPr="00302006">
        <w:rPr>
          <w:sz w:val="28"/>
          <w:szCs w:val="28"/>
          <w:lang w:val="bg-BG" w:eastAsia="en-US"/>
        </w:rPr>
        <w:t xml:space="preserve"> и ал.2</w:t>
      </w:r>
      <w:r w:rsidRPr="00302006">
        <w:rPr>
          <w:sz w:val="28"/>
          <w:szCs w:val="28"/>
          <w:lang w:eastAsia="en-US"/>
        </w:rPr>
        <w:t xml:space="preserve"> </w:t>
      </w:r>
      <w:proofErr w:type="spellStart"/>
      <w:r w:rsidRPr="00302006">
        <w:rPr>
          <w:sz w:val="28"/>
          <w:szCs w:val="28"/>
          <w:lang w:eastAsia="en-US"/>
        </w:rPr>
        <w:t>от</w:t>
      </w:r>
      <w:proofErr w:type="spellEnd"/>
      <w:r w:rsidRPr="00302006">
        <w:rPr>
          <w:sz w:val="28"/>
          <w:szCs w:val="28"/>
          <w:lang w:eastAsia="en-US"/>
        </w:rPr>
        <w:t xml:space="preserve"> З</w:t>
      </w:r>
      <w:proofErr w:type="spellStart"/>
      <w:r w:rsidRPr="00302006">
        <w:rPr>
          <w:sz w:val="28"/>
          <w:szCs w:val="28"/>
          <w:lang w:val="bg-BG" w:eastAsia="en-US"/>
        </w:rPr>
        <w:t>акона</w:t>
      </w:r>
      <w:proofErr w:type="spellEnd"/>
      <w:r w:rsidRPr="00302006">
        <w:rPr>
          <w:sz w:val="28"/>
          <w:szCs w:val="28"/>
          <w:lang w:val="bg-BG" w:eastAsia="en-US"/>
        </w:rPr>
        <w:t xml:space="preserve"> за местно самоуправление и местна администрация, чл.38 ал.2 от Закона за общинската собственост, чл.63 </w:t>
      </w:r>
      <w:proofErr w:type="spellStart"/>
      <w:r w:rsidRPr="00302006">
        <w:rPr>
          <w:sz w:val="28"/>
          <w:szCs w:val="28"/>
          <w:lang w:eastAsia="en-US"/>
        </w:rPr>
        <w:t>от</w:t>
      </w:r>
      <w:proofErr w:type="spellEnd"/>
      <w:r w:rsidRPr="00302006">
        <w:rPr>
          <w:sz w:val="28"/>
          <w:szCs w:val="28"/>
          <w:lang w:eastAsia="en-US"/>
        </w:rPr>
        <w:t xml:space="preserve"> </w:t>
      </w:r>
      <w:proofErr w:type="spellStart"/>
      <w:r w:rsidRPr="00302006">
        <w:rPr>
          <w:sz w:val="28"/>
          <w:szCs w:val="28"/>
          <w:lang w:eastAsia="en-US"/>
        </w:rPr>
        <w:t>Наредба</w:t>
      </w:r>
      <w:proofErr w:type="spellEnd"/>
      <w:r w:rsidRPr="00302006">
        <w:rPr>
          <w:sz w:val="28"/>
          <w:szCs w:val="28"/>
          <w:lang w:val="bg-BG" w:eastAsia="en-US"/>
        </w:rPr>
        <w:t xml:space="preserve"> №1 за реда</w:t>
      </w:r>
      <w:r w:rsidRPr="00302006">
        <w:rPr>
          <w:sz w:val="28"/>
          <w:szCs w:val="28"/>
          <w:lang w:eastAsia="en-US"/>
        </w:rPr>
        <w:t xml:space="preserve"> </w:t>
      </w:r>
      <w:proofErr w:type="spellStart"/>
      <w:r w:rsidRPr="00302006">
        <w:rPr>
          <w:sz w:val="28"/>
          <w:szCs w:val="28"/>
          <w:lang w:eastAsia="en-US"/>
        </w:rPr>
        <w:t>за</w:t>
      </w:r>
      <w:proofErr w:type="spellEnd"/>
      <w:r w:rsidRPr="003D1F0D">
        <w:rPr>
          <w:sz w:val="28"/>
          <w:szCs w:val="28"/>
          <w:lang w:eastAsia="en-US"/>
        </w:rPr>
        <w:t xml:space="preserve"> </w:t>
      </w:r>
      <w:proofErr w:type="spellStart"/>
      <w:r w:rsidRPr="003D1F0D">
        <w:rPr>
          <w:sz w:val="28"/>
          <w:szCs w:val="28"/>
          <w:lang w:eastAsia="en-US"/>
        </w:rPr>
        <w:t>придобиване</w:t>
      </w:r>
      <w:proofErr w:type="spellEnd"/>
      <w:r w:rsidRPr="003D1F0D">
        <w:rPr>
          <w:sz w:val="28"/>
          <w:szCs w:val="28"/>
          <w:lang w:eastAsia="en-US"/>
        </w:rPr>
        <w:t xml:space="preserve">, </w:t>
      </w:r>
      <w:proofErr w:type="spellStart"/>
      <w:r w:rsidRPr="003D1F0D">
        <w:rPr>
          <w:sz w:val="28"/>
          <w:szCs w:val="28"/>
          <w:lang w:eastAsia="en-US"/>
        </w:rPr>
        <w:t>управление</w:t>
      </w:r>
      <w:proofErr w:type="spellEnd"/>
      <w:r w:rsidRPr="003D1F0D">
        <w:rPr>
          <w:sz w:val="28"/>
          <w:szCs w:val="28"/>
          <w:lang w:eastAsia="en-US"/>
        </w:rPr>
        <w:t xml:space="preserve"> и </w:t>
      </w:r>
      <w:proofErr w:type="spellStart"/>
      <w:r w:rsidRPr="003D1F0D">
        <w:rPr>
          <w:sz w:val="28"/>
          <w:szCs w:val="28"/>
          <w:lang w:eastAsia="en-US"/>
        </w:rPr>
        <w:t>разпореждане</w:t>
      </w:r>
      <w:proofErr w:type="spellEnd"/>
      <w:r w:rsidRPr="003D1F0D">
        <w:rPr>
          <w:sz w:val="28"/>
          <w:szCs w:val="28"/>
          <w:lang w:eastAsia="en-US"/>
        </w:rPr>
        <w:t xml:space="preserve"> с </w:t>
      </w:r>
      <w:proofErr w:type="spellStart"/>
      <w:r w:rsidRPr="003D1F0D">
        <w:rPr>
          <w:sz w:val="28"/>
          <w:szCs w:val="28"/>
          <w:lang w:eastAsia="en-US"/>
        </w:rPr>
        <w:t>общинско</w:t>
      </w:r>
      <w:proofErr w:type="spellEnd"/>
      <w:r w:rsidRPr="003D1F0D">
        <w:rPr>
          <w:sz w:val="28"/>
          <w:szCs w:val="28"/>
          <w:lang w:eastAsia="en-US"/>
        </w:rPr>
        <w:t xml:space="preserve"> </w:t>
      </w:r>
      <w:proofErr w:type="spellStart"/>
      <w:r w:rsidRPr="003D1F0D">
        <w:rPr>
          <w:sz w:val="28"/>
          <w:szCs w:val="28"/>
          <w:lang w:eastAsia="en-US"/>
        </w:rPr>
        <w:t>имущество</w:t>
      </w:r>
      <w:proofErr w:type="spellEnd"/>
      <w:r w:rsidRPr="003D1F0D">
        <w:rPr>
          <w:sz w:val="28"/>
          <w:szCs w:val="28"/>
          <w:lang w:val="bg-BG" w:eastAsia="en-US"/>
        </w:rPr>
        <w:t xml:space="preserve">, </w:t>
      </w:r>
      <w:proofErr w:type="spellStart"/>
      <w:r w:rsidRPr="003D1F0D">
        <w:rPr>
          <w:sz w:val="28"/>
          <w:szCs w:val="28"/>
          <w:lang w:eastAsia="en-US"/>
        </w:rPr>
        <w:t>Общински</w:t>
      </w:r>
      <w:proofErr w:type="spellEnd"/>
      <w:r w:rsidRPr="003D1F0D">
        <w:rPr>
          <w:sz w:val="28"/>
          <w:szCs w:val="28"/>
          <w:lang w:eastAsia="en-US"/>
        </w:rPr>
        <w:t xml:space="preserve"> </w:t>
      </w:r>
      <w:proofErr w:type="spellStart"/>
      <w:r w:rsidRPr="003D1F0D">
        <w:rPr>
          <w:sz w:val="28"/>
          <w:szCs w:val="28"/>
          <w:lang w:eastAsia="en-US"/>
        </w:rPr>
        <w:t>съвет</w:t>
      </w:r>
      <w:proofErr w:type="spellEnd"/>
      <w:r w:rsidRPr="003D1F0D">
        <w:rPr>
          <w:sz w:val="28"/>
          <w:szCs w:val="28"/>
          <w:lang w:val="bg-BG" w:eastAsia="en-US"/>
        </w:rPr>
        <w:t xml:space="preserve"> - </w:t>
      </w:r>
      <w:proofErr w:type="spellStart"/>
      <w:r w:rsidRPr="003D1F0D">
        <w:rPr>
          <w:sz w:val="28"/>
          <w:szCs w:val="28"/>
          <w:lang w:eastAsia="en-US"/>
        </w:rPr>
        <w:t>Поморие</w:t>
      </w:r>
      <w:proofErr w:type="spellEnd"/>
      <w:r w:rsidRPr="003D1F0D">
        <w:rPr>
          <w:sz w:val="28"/>
          <w:szCs w:val="28"/>
          <w:lang w:val="bg-BG" w:eastAsia="en-US"/>
        </w:rPr>
        <w:t xml:space="preserve"> дава съгласие</w:t>
      </w:r>
      <w:r w:rsidRPr="003D1F0D">
        <w:rPr>
          <w:b/>
          <w:sz w:val="28"/>
          <w:szCs w:val="28"/>
          <w:lang w:val="bg-BG" w:eastAsia="en-US"/>
        </w:rPr>
        <w:t xml:space="preserve"> </w:t>
      </w:r>
      <w:r w:rsidRPr="003D1F0D">
        <w:rPr>
          <w:sz w:val="28"/>
          <w:szCs w:val="28"/>
          <w:lang w:val="bg-BG" w:eastAsia="en-US"/>
        </w:rPr>
        <w:t xml:space="preserve">да се учреди възмездно право на пристрояване и надстрояване към съществуваща сграда, без търг или конкурс, в полза на „Юнита“ ООД с ЕИК 102880874 за изграждане на пристройка и надстройка към сграда с идентификатор 57491.501.13.5 по кадастралната карта и кадастралните регистри на </w:t>
      </w:r>
      <w:proofErr w:type="spellStart"/>
      <w:r w:rsidRPr="003D1F0D">
        <w:rPr>
          <w:sz w:val="28"/>
          <w:szCs w:val="28"/>
          <w:lang w:val="bg-BG" w:eastAsia="en-US"/>
        </w:rPr>
        <w:t>гр.Поморие</w:t>
      </w:r>
      <w:proofErr w:type="spellEnd"/>
      <w:r w:rsidRPr="003D1F0D">
        <w:rPr>
          <w:sz w:val="28"/>
          <w:szCs w:val="28"/>
          <w:lang w:val="bg-BG" w:eastAsia="en-US"/>
        </w:rPr>
        <w:t xml:space="preserve"> за РЗП 854,80 </w:t>
      </w:r>
      <w:proofErr w:type="spellStart"/>
      <w:r w:rsidRPr="003D1F0D">
        <w:rPr>
          <w:sz w:val="28"/>
          <w:szCs w:val="28"/>
          <w:lang w:eastAsia="en-US"/>
        </w:rPr>
        <w:t>кв.м</w:t>
      </w:r>
      <w:proofErr w:type="spellEnd"/>
      <w:r w:rsidRPr="003D1F0D">
        <w:rPr>
          <w:sz w:val="28"/>
          <w:szCs w:val="28"/>
          <w:lang w:eastAsia="en-US"/>
        </w:rPr>
        <w:t xml:space="preserve">. </w:t>
      </w:r>
      <w:r w:rsidRPr="003D1F0D">
        <w:rPr>
          <w:sz w:val="28"/>
          <w:szCs w:val="28"/>
          <w:lang w:val="bg-BG" w:eastAsia="en-US"/>
        </w:rPr>
        <w:t xml:space="preserve">в поземлен имот с идентификатор 57491.501.13 по кадастралната карта и кадастралните регистри на </w:t>
      </w:r>
      <w:proofErr w:type="spellStart"/>
      <w:r w:rsidRPr="003D1F0D">
        <w:rPr>
          <w:sz w:val="28"/>
          <w:szCs w:val="28"/>
          <w:lang w:val="bg-BG" w:eastAsia="en-US"/>
        </w:rPr>
        <w:t>гр.Поморие</w:t>
      </w:r>
      <w:proofErr w:type="spellEnd"/>
      <w:r w:rsidRPr="003D1F0D">
        <w:rPr>
          <w:sz w:val="28"/>
          <w:szCs w:val="28"/>
          <w:lang w:val="bg-BG" w:eastAsia="en-US"/>
        </w:rPr>
        <w:t xml:space="preserve">, </w:t>
      </w:r>
      <w:proofErr w:type="spellStart"/>
      <w:r w:rsidRPr="003D1F0D">
        <w:rPr>
          <w:sz w:val="28"/>
          <w:szCs w:val="28"/>
          <w:lang w:eastAsia="en-US"/>
        </w:rPr>
        <w:t>одобрени</w:t>
      </w:r>
      <w:proofErr w:type="spellEnd"/>
      <w:r w:rsidRPr="003D1F0D">
        <w:rPr>
          <w:sz w:val="28"/>
          <w:szCs w:val="28"/>
          <w:lang w:eastAsia="en-US"/>
        </w:rPr>
        <w:t xml:space="preserve"> </w:t>
      </w:r>
      <w:proofErr w:type="spellStart"/>
      <w:r w:rsidRPr="003D1F0D">
        <w:rPr>
          <w:sz w:val="28"/>
          <w:szCs w:val="28"/>
          <w:lang w:eastAsia="en-US"/>
        </w:rPr>
        <w:t>със</w:t>
      </w:r>
      <w:proofErr w:type="spellEnd"/>
      <w:r w:rsidRPr="003D1F0D">
        <w:rPr>
          <w:sz w:val="28"/>
          <w:szCs w:val="28"/>
          <w:lang w:eastAsia="en-US"/>
        </w:rPr>
        <w:t xml:space="preserve"> </w:t>
      </w:r>
      <w:proofErr w:type="spellStart"/>
      <w:r w:rsidRPr="003D1F0D">
        <w:rPr>
          <w:sz w:val="28"/>
          <w:szCs w:val="28"/>
          <w:lang w:eastAsia="en-US"/>
        </w:rPr>
        <w:t>Заповед</w:t>
      </w:r>
      <w:proofErr w:type="spellEnd"/>
      <w:r w:rsidRPr="003D1F0D">
        <w:rPr>
          <w:sz w:val="28"/>
          <w:szCs w:val="28"/>
          <w:lang w:eastAsia="en-US"/>
        </w:rPr>
        <w:t xml:space="preserve"> №РД-18-36/29.04.2009г. </w:t>
      </w:r>
      <w:proofErr w:type="spellStart"/>
      <w:r w:rsidRPr="003D1F0D">
        <w:rPr>
          <w:sz w:val="28"/>
          <w:szCs w:val="28"/>
          <w:lang w:eastAsia="en-US"/>
        </w:rPr>
        <w:t>на</w:t>
      </w:r>
      <w:proofErr w:type="spellEnd"/>
      <w:r w:rsidRPr="003D1F0D">
        <w:rPr>
          <w:sz w:val="28"/>
          <w:szCs w:val="28"/>
          <w:lang w:eastAsia="en-US"/>
        </w:rPr>
        <w:t xml:space="preserve"> </w:t>
      </w:r>
      <w:proofErr w:type="spellStart"/>
      <w:r w:rsidRPr="003D1F0D">
        <w:rPr>
          <w:sz w:val="28"/>
          <w:szCs w:val="28"/>
          <w:lang w:eastAsia="en-US"/>
        </w:rPr>
        <w:t>Изпълнителния</w:t>
      </w:r>
      <w:proofErr w:type="spellEnd"/>
      <w:r w:rsidRPr="003D1F0D">
        <w:rPr>
          <w:sz w:val="28"/>
          <w:szCs w:val="28"/>
          <w:lang w:eastAsia="en-US"/>
        </w:rPr>
        <w:t xml:space="preserve"> </w:t>
      </w:r>
      <w:proofErr w:type="spellStart"/>
      <w:r w:rsidRPr="003D1F0D">
        <w:rPr>
          <w:sz w:val="28"/>
          <w:szCs w:val="28"/>
          <w:lang w:eastAsia="en-US"/>
        </w:rPr>
        <w:t>директор</w:t>
      </w:r>
      <w:proofErr w:type="spellEnd"/>
      <w:r w:rsidRPr="003D1F0D">
        <w:rPr>
          <w:sz w:val="28"/>
          <w:szCs w:val="28"/>
          <w:lang w:eastAsia="en-US"/>
        </w:rPr>
        <w:t xml:space="preserve"> </w:t>
      </w:r>
      <w:proofErr w:type="spellStart"/>
      <w:r w:rsidRPr="003D1F0D">
        <w:rPr>
          <w:sz w:val="28"/>
          <w:szCs w:val="28"/>
          <w:lang w:eastAsia="en-US"/>
        </w:rPr>
        <w:t>на</w:t>
      </w:r>
      <w:proofErr w:type="spellEnd"/>
      <w:r w:rsidRPr="003D1F0D">
        <w:rPr>
          <w:sz w:val="28"/>
          <w:szCs w:val="28"/>
          <w:lang w:eastAsia="en-US"/>
        </w:rPr>
        <w:t xml:space="preserve"> АГКК, </w:t>
      </w:r>
      <w:r w:rsidRPr="003D1F0D">
        <w:rPr>
          <w:sz w:val="28"/>
          <w:szCs w:val="28"/>
          <w:lang w:val="bg-BG" w:eastAsia="en-US"/>
        </w:rPr>
        <w:t>съответстващ на</w:t>
      </w:r>
      <w:r w:rsidRPr="003D1F0D">
        <w:rPr>
          <w:sz w:val="28"/>
          <w:szCs w:val="28"/>
          <w:lang w:eastAsia="en-US"/>
        </w:rPr>
        <w:t xml:space="preserve"> УПИ I в </w:t>
      </w:r>
      <w:proofErr w:type="spellStart"/>
      <w:r w:rsidRPr="003D1F0D">
        <w:rPr>
          <w:sz w:val="28"/>
          <w:szCs w:val="28"/>
          <w:lang w:eastAsia="en-US"/>
        </w:rPr>
        <w:t>квартал</w:t>
      </w:r>
      <w:proofErr w:type="spellEnd"/>
      <w:r w:rsidRPr="003D1F0D">
        <w:rPr>
          <w:sz w:val="28"/>
          <w:szCs w:val="28"/>
          <w:lang w:eastAsia="en-US"/>
        </w:rPr>
        <w:t xml:space="preserve"> </w:t>
      </w:r>
      <w:r w:rsidRPr="003D1F0D">
        <w:rPr>
          <w:sz w:val="28"/>
          <w:szCs w:val="28"/>
          <w:lang w:val="bg-BG" w:eastAsia="en-US"/>
        </w:rPr>
        <w:t>249</w:t>
      </w:r>
      <w:r w:rsidRPr="003D1F0D">
        <w:rPr>
          <w:sz w:val="28"/>
          <w:szCs w:val="28"/>
          <w:lang w:eastAsia="en-US"/>
        </w:rPr>
        <w:t xml:space="preserve"> </w:t>
      </w:r>
      <w:proofErr w:type="spellStart"/>
      <w:r w:rsidRPr="003D1F0D">
        <w:rPr>
          <w:sz w:val="28"/>
          <w:szCs w:val="28"/>
          <w:lang w:eastAsia="en-US"/>
        </w:rPr>
        <w:t>по</w:t>
      </w:r>
      <w:proofErr w:type="spellEnd"/>
      <w:r w:rsidRPr="003D1F0D">
        <w:rPr>
          <w:sz w:val="28"/>
          <w:szCs w:val="28"/>
          <w:lang w:eastAsia="en-US"/>
        </w:rPr>
        <w:t xml:space="preserve"> </w:t>
      </w:r>
      <w:proofErr w:type="spellStart"/>
      <w:r w:rsidRPr="003D1F0D">
        <w:rPr>
          <w:sz w:val="28"/>
          <w:szCs w:val="28"/>
          <w:lang w:eastAsia="en-US"/>
        </w:rPr>
        <w:t>регулационния</w:t>
      </w:r>
      <w:proofErr w:type="spellEnd"/>
      <w:r w:rsidRPr="003D1F0D">
        <w:rPr>
          <w:sz w:val="28"/>
          <w:szCs w:val="28"/>
          <w:lang w:eastAsia="en-US"/>
        </w:rPr>
        <w:t xml:space="preserve"> </w:t>
      </w:r>
      <w:proofErr w:type="spellStart"/>
      <w:r w:rsidRPr="003D1F0D">
        <w:rPr>
          <w:sz w:val="28"/>
          <w:szCs w:val="28"/>
          <w:lang w:eastAsia="en-US"/>
        </w:rPr>
        <w:t>план</w:t>
      </w:r>
      <w:proofErr w:type="spellEnd"/>
      <w:r w:rsidRPr="003D1F0D">
        <w:rPr>
          <w:sz w:val="28"/>
          <w:szCs w:val="28"/>
          <w:lang w:eastAsia="en-US"/>
        </w:rPr>
        <w:t xml:space="preserve"> </w:t>
      </w:r>
      <w:proofErr w:type="spellStart"/>
      <w:r w:rsidRPr="003D1F0D">
        <w:rPr>
          <w:sz w:val="28"/>
          <w:szCs w:val="28"/>
          <w:lang w:eastAsia="en-US"/>
        </w:rPr>
        <w:t>на</w:t>
      </w:r>
      <w:proofErr w:type="spellEnd"/>
      <w:r w:rsidRPr="003D1F0D">
        <w:rPr>
          <w:sz w:val="28"/>
          <w:szCs w:val="28"/>
          <w:lang w:eastAsia="en-US"/>
        </w:rPr>
        <w:t xml:space="preserve"> </w:t>
      </w:r>
      <w:proofErr w:type="spellStart"/>
      <w:r w:rsidRPr="003D1F0D">
        <w:rPr>
          <w:sz w:val="28"/>
          <w:szCs w:val="28"/>
          <w:lang w:eastAsia="en-US"/>
        </w:rPr>
        <w:t>гр.Поморие</w:t>
      </w:r>
      <w:proofErr w:type="spellEnd"/>
      <w:r w:rsidRPr="003D1F0D">
        <w:rPr>
          <w:sz w:val="28"/>
          <w:szCs w:val="28"/>
          <w:lang w:eastAsia="en-US"/>
        </w:rPr>
        <w:t xml:space="preserve">, </w:t>
      </w:r>
      <w:proofErr w:type="spellStart"/>
      <w:r w:rsidRPr="003D1F0D">
        <w:rPr>
          <w:sz w:val="28"/>
          <w:szCs w:val="28"/>
          <w:lang w:eastAsia="en-US"/>
        </w:rPr>
        <w:t>целият</w:t>
      </w:r>
      <w:proofErr w:type="spellEnd"/>
      <w:r w:rsidRPr="003D1F0D">
        <w:rPr>
          <w:sz w:val="28"/>
          <w:szCs w:val="28"/>
          <w:lang w:eastAsia="en-US"/>
        </w:rPr>
        <w:t xml:space="preserve"> </w:t>
      </w:r>
      <w:proofErr w:type="spellStart"/>
      <w:r w:rsidRPr="003D1F0D">
        <w:rPr>
          <w:sz w:val="28"/>
          <w:szCs w:val="28"/>
          <w:lang w:eastAsia="en-US"/>
        </w:rPr>
        <w:t>на</w:t>
      </w:r>
      <w:proofErr w:type="spellEnd"/>
      <w:r w:rsidRPr="003D1F0D">
        <w:rPr>
          <w:sz w:val="28"/>
          <w:szCs w:val="28"/>
          <w:lang w:eastAsia="en-US"/>
        </w:rPr>
        <w:t xml:space="preserve"> </w:t>
      </w:r>
      <w:proofErr w:type="spellStart"/>
      <w:r w:rsidRPr="003D1F0D">
        <w:rPr>
          <w:sz w:val="28"/>
          <w:szCs w:val="28"/>
          <w:lang w:eastAsia="en-US"/>
        </w:rPr>
        <w:t>площ</w:t>
      </w:r>
      <w:proofErr w:type="spellEnd"/>
      <w:r w:rsidRPr="003D1F0D">
        <w:rPr>
          <w:sz w:val="28"/>
          <w:szCs w:val="28"/>
          <w:lang w:eastAsia="en-US"/>
        </w:rPr>
        <w:t xml:space="preserve"> </w:t>
      </w:r>
      <w:proofErr w:type="spellStart"/>
      <w:r w:rsidRPr="003D1F0D">
        <w:rPr>
          <w:sz w:val="28"/>
          <w:szCs w:val="28"/>
          <w:lang w:eastAsia="en-US"/>
        </w:rPr>
        <w:t>от</w:t>
      </w:r>
      <w:proofErr w:type="spellEnd"/>
      <w:r w:rsidRPr="003D1F0D">
        <w:rPr>
          <w:sz w:val="28"/>
          <w:szCs w:val="28"/>
          <w:lang w:eastAsia="en-US"/>
        </w:rPr>
        <w:t xml:space="preserve"> </w:t>
      </w:r>
      <w:r w:rsidRPr="003D1F0D">
        <w:rPr>
          <w:sz w:val="28"/>
          <w:szCs w:val="28"/>
          <w:lang w:val="bg-BG" w:eastAsia="en-US"/>
        </w:rPr>
        <w:t>3746 кв.м.</w:t>
      </w:r>
      <w:r w:rsidRPr="003D1F0D">
        <w:rPr>
          <w:sz w:val="28"/>
          <w:szCs w:val="28"/>
          <w:lang w:eastAsia="en-US"/>
        </w:rPr>
        <w:t xml:space="preserve">, </w:t>
      </w:r>
      <w:proofErr w:type="spellStart"/>
      <w:r w:rsidRPr="003D1F0D">
        <w:rPr>
          <w:sz w:val="28"/>
          <w:szCs w:val="28"/>
          <w:lang w:eastAsia="en-US"/>
        </w:rPr>
        <w:t>собственост</w:t>
      </w:r>
      <w:proofErr w:type="spellEnd"/>
      <w:r w:rsidRPr="003D1F0D">
        <w:rPr>
          <w:sz w:val="28"/>
          <w:szCs w:val="28"/>
          <w:lang w:eastAsia="en-US"/>
        </w:rPr>
        <w:t xml:space="preserve"> на </w:t>
      </w:r>
      <w:proofErr w:type="spellStart"/>
      <w:r w:rsidRPr="003D1F0D">
        <w:rPr>
          <w:sz w:val="28"/>
          <w:szCs w:val="28"/>
          <w:lang w:eastAsia="en-US"/>
        </w:rPr>
        <w:t>Община</w:t>
      </w:r>
      <w:proofErr w:type="spellEnd"/>
      <w:r w:rsidRPr="003D1F0D">
        <w:rPr>
          <w:sz w:val="28"/>
          <w:szCs w:val="28"/>
          <w:lang w:eastAsia="en-US"/>
        </w:rPr>
        <w:t xml:space="preserve"> </w:t>
      </w:r>
      <w:proofErr w:type="spellStart"/>
      <w:r w:rsidRPr="003D1F0D">
        <w:rPr>
          <w:sz w:val="28"/>
          <w:szCs w:val="28"/>
          <w:lang w:eastAsia="en-US"/>
        </w:rPr>
        <w:t>Поморие</w:t>
      </w:r>
      <w:proofErr w:type="spellEnd"/>
      <w:r w:rsidRPr="003D1F0D">
        <w:rPr>
          <w:sz w:val="28"/>
          <w:szCs w:val="28"/>
          <w:lang w:eastAsia="en-US"/>
        </w:rPr>
        <w:t>,</w:t>
      </w:r>
      <w:r w:rsidRPr="003D1F0D">
        <w:rPr>
          <w:sz w:val="28"/>
          <w:szCs w:val="28"/>
          <w:lang w:val="bg-BG" w:eastAsia="en-US"/>
        </w:rPr>
        <w:t xml:space="preserve"> при граници, подробно описани в</w:t>
      </w:r>
      <w:r w:rsidRPr="003D1F0D">
        <w:rPr>
          <w:sz w:val="28"/>
          <w:szCs w:val="28"/>
          <w:lang w:eastAsia="en-US"/>
        </w:rPr>
        <w:t xml:space="preserve"> </w:t>
      </w:r>
      <w:r w:rsidRPr="003D1F0D">
        <w:rPr>
          <w:sz w:val="28"/>
          <w:szCs w:val="28"/>
          <w:lang w:val="bg-BG" w:eastAsia="en-US"/>
        </w:rPr>
        <w:t>Акт за частна общинска собственост №</w:t>
      </w:r>
      <w:r w:rsidRPr="003D1F0D">
        <w:rPr>
          <w:sz w:val="28"/>
          <w:szCs w:val="28"/>
          <w:lang w:eastAsia="en-US"/>
        </w:rPr>
        <w:t xml:space="preserve">5508/16.08.2013г., </w:t>
      </w:r>
      <w:proofErr w:type="spellStart"/>
      <w:r w:rsidRPr="003D1F0D">
        <w:rPr>
          <w:sz w:val="28"/>
          <w:szCs w:val="28"/>
          <w:lang w:eastAsia="en-US"/>
        </w:rPr>
        <w:t>вписан</w:t>
      </w:r>
      <w:proofErr w:type="spellEnd"/>
      <w:r w:rsidRPr="003D1F0D">
        <w:rPr>
          <w:sz w:val="28"/>
          <w:szCs w:val="28"/>
          <w:lang w:eastAsia="en-US"/>
        </w:rPr>
        <w:t xml:space="preserve"> в </w:t>
      </w:r>
      <w:proofErr w:type="spellStart"/>
      <w:r w:rsidRPr="003D1F0D">
        <w:rPr>
          <w:sz w:val="28"/>
          <w:szCs w:val="28"/>
          <w:lang w:eastAsia="en-US"/>
        </w:rPr>
        <w:t>Служба</w:t>
      </w:r>
      <w:proofErr w:type="spellEnd"/>
      <w:r w:rsidRPr="003D1F0D">
        <w:rPr>
          <w:sz w:val="28"/>
          <w:szCs w:val="28"/>
          <w:lang w:eastAsia="en-US"/>
        </w:rPr>
        <w:t xml:space="preserve"> </w:t>
      </w:r>
      <w:proofErr w:type="spellStart"/>
      <w:r w:rsidRPr="003D1F0D">
        <w:rPr>
          <w:sz w:val="28"/>
          <w:szCs w:val="28"/>
          <w:lang w:eastAsia="en-US"/>
        </w:rPr>
        <w:t>по</w:t>
      </w:r>
      <w:proofErr w:type="spellEnd"/>
      <w:r w:rsidRPr="003D1F0D">
        <w:rPr>
          <w:sz w:val="28"/>
          <w:szCs w:val="28"/>
          <w:lang w:eastAsia="en-US"/>
        </w:rPr>
        <w:t xml:space="preserve"> </w:t>
      </w:r>
      <w:proofErr w:type="spellStart"/>
      <w:r w:rsidRPr="003D1F0D">
        <w:rPr>
          <w:sz w:val="28"/>
          <w:szCs w:val="28"/>
          <w:lang w:eastAsia="en-US"/>
        </w:rPr>
        <w:t>вписване</w:t>
      </w:r>
      <w:proofErr w:type="spellEnd"/>
      <w:r w:rsidRPr="003D1F0D">
        <w:rPr>
          <w:sz w:val="28"/>
          <w:szCs w:val="28"/>
          <w:lang w:eastAsia="en-US"/>
        </w:rPr>
        <w:t xml:space="preserve"> </w:t>
      </w:r>
      <w:proofErr w:type="spellStart"/>
      <w:r w:rsidRPr="003D1F0D">
        <w:rPr>
          <w:sz w:val="28"/>
          <w:szCs w:val="28"/>
          <w:lang w:eastAsia="en-US"/>
        </w:rPr>
        <w:t>гр.Поморие</w:t>
      </w:r>
      <w:proofErr w:type="spellEnd"/>
      <w:r w:rsidRPr="003D1F0D">
        <w:rPr>
          <w:sz w:val="28"/>
          <w:szCs w:val="28"/>
          <w:lang w:eastAsia="en-US"/>
        </w:rPr>
        <w:t xml:space="preserve"> </w:t>
      </w:r>
      <w:proofErr w:type="spellStart"/>
      <w:r w:rsidRPr="003D1F0D">
        <w:rPr>
          <w:sz w:val="28"/>
          <w:szCs w:val="28"/>
          <w:lang w:eastAsia="en-US"/>
        </w:rPr>
        <w:t>към</w:t>
      </w:r>
      <w:proofErr w:type="spellEnd"/>
      <w:r w:rsidRPr="003D1F0D">
        <w:rPr>
          <w:sz w:val="28"/>
          <w:szCs w:val="28"/>
          <w:lang w:eastAsia="en-US"/>
        </w:rPr>
        <w:t xml:space="preserve"> </w:t>
      </w:r>
      <w:proofErr w:type="spellStart"/>
      <w:r w:rsidRPr="003D1F0D">
        <w:rPr>
          <w:sz w:val="28"/>
          <w:szCs w:val="28"/>
          <w:lang w:eastAsia="en-US"/>
        </w:rPr>
        <w:t>Агенция</w:t>
      </w:r>
      <w:proofErr w:type="spellEnd"/>
      <w:r w:rsidRPr="003D1F0D">
        <w:rPr>
          <w:sz w:val="28"/>
          <w:szCs w:val="28"/>
          <w:lang w:eastAsia="en-US"/>
        </w:rPr>
        <w:t xml:space="preserve"> </w:t>
      </w:r>
      <w:proofErr w:type="spellStart"/>
      <w:r w:rsidRPr="003D1F0D">
        <w:rPr>
          <w:sz w:val="28"/>
          <w:szCs w:val="28"/>
          <w:lang w:eastAsia="en-US"/>
        </w:rPr>
        <w:t>по</w:t>
      </w:r>
      <w:proofErr w:type="spellEnd"/>
      <w:r w:rsidRPr="003D1F0D">
        <w:rPr>
          <w:sz w:val="28"/>
          <w:szCs w:val="28"/>
          <w:lang w:eastAsia="en-US"/>
        </w:rPr>
        <w:t xml:space="preserve"> </w:t>
      </w:r>
      <w:proofErr w:type="spellStart"/>
      <w:r w:rsidRPr="003D1F0D">
        <w:rPr>
          <w:sz w:val="28"/>
          <w:szCs w:val="28"/>
          <w:lang w:eastAsia="en-US"/>
        </w:rPr>
        <w:t>вписванията</w:t>
      </w:r>
      <w:proofErr w:type="spellEnd"/>
      <w:r w:rsidRPr="003D1F0D">
        <w:rPr>
          <w:sz w:val="28"/>
          <w:szCs w:val="28"/>
          <w:lang w:eastAsia="en-US"/>
        </w:rPr>
        <w:t xml:space="preserve"> дв.вх.рег.№2194, вх.рег.№2195, </w:t>
      </w:r>
      <w:proofErr w:type="spellStart"/>
      <w:r w:rsidRPr="003D1F0D">
        <w:rPr>
          <w:sz w:val="28"/>
          <w:szCs w:val="28"/>
          <w:lang w:eastAsia="en-US"/>
        </w:rPr>
        <w:t>том</w:t>
      </w:r>
      <w:proofErr w:type="spellEnd"/>
      <w:r w:rsidRPr="003D1F0D">
        <w:rPr>
          <w:sz w:val="28"/>
          <w:szCs w:val="28"/>
          <w:lang w:eastAsia="en-US"/>
        </w:rPr>
        <w:t xml:space="preserve"> 8, №169 </w:t>
      </w:r>
      <w:proofErr w:type="spellStart"/>
      <w:r w:rsidRPr="003D1F0D">
        <w:rPr>
          <w:sz w:val="28"/>
          <w:szCs w:val="28"/>
          <w:lang w:eastAsia="en-US"/>
        </w:rPr>
        <w:t>вписан</w:t>
      </w:r>
      <w:proofErr w:type="spellEnd"/>
      <w:r w:rsidRPr="003D1F0D">
        <w:rPr>
          <w:sz w:val="28"/>
          <w:szCs w:val="28"/>
          <w:lang w:eastAsia="en-US"/>
        </w:rPr>
        <w:t xml:space="preserve"> </w:t>
      </w:r>
      <w:proofErr w:type="spellStart"/>
      <w:r w:rsidRPr="003D1F0D">
        <w:rPr>
          <w:sz w:val="28"/>
          <w:szCs w:val="28"/>
          <w:lang w:eastAsia="en-US"/>
        </w:rPr>
        <w:t>на</w:t>
      </w:r>
      <w:proofErr w:type="spellEnd"/>
      <w:r w:rsidRPr="003D1F0D">
        <w:rPr>
          <w:sz w:val="28"/>
          <w:szCs w:val="28"/>
          <w:lang w:eastAsia="en-US"/>
        </w:rPr>
        <w:t xml:space="preserve"> 22.08.2013г.</w:t>
      </w:r>
      <w:r w:rsidRPr="003D1F0D">
        <w:rPr>
          <w:sz w:val="28"/>
          <w:szCs w:val="28"/>
          <w:lang w:val="bg-BG" w:eastAsia="en-US"/>
        </w:rPr>
        <w:t xml:space="preserve">, </w:t>
      </w:r>
      <w:proofErr w:type="spellStart"/>
      <w:r w:rsidRPr="003D1F0D">
        <w:rPr>
          <w:sz w:val="28"/>
          <w:szCs w:val="28"/>
          <w:lang w:eastAsia="en-US"/>
        </w:rPr>
        <w:t>за</w:t>
      </w:r>
      <w:proofErr w:type="spellEnd"/>
      <w:r w:rsidRPr="003D1F0D">
        <w:rPr>
          <w:sz w:val="28"/>
          <w:szCs w:val="28"/>
          <w:lang w:eastAsia="en-US"/>
        </w:rPr>
        <w:t xml:space="preserve"> </w:t>
      </w:r>
      <w:proofErr w:type="spellStart"/>
      <w:r w:rsidRPr="003D1F0D">
        <w:rPr>
          <w:sz w:val="28"/>
          <w:szCs w:val="28"/>
          <w:lang w:eastAsia="en-US"/>
        </w:rPr>
        <w:t>сумата</w:t>
      </w:r>
      <w:proofErr w:type="spellEnd"/>
      <w:r w:rsidRPr="003D1F0D">
        <w:rPr>
          <w:sz w:val="28"/>
          <w:szCs w:val="28"/>
          <w:lang w:eastAsia="en-US"/>
        </w:rPr>
        <w:t xml:space="preserve"> </w:t>
      </w:r>
      <w:proofErr w:type="spellStart"/>
      <w:r w:rsidRPr="003D1F0D">
        <w:rPr>
          <w:sz w:val="28"/>
          <w:szCs w:val="28"/>
          <w:lang w:eastAsia="en-US"/>
        </w:rPr>
        <w:t>от</w:t>
      </w:r>
      <w:proofErr w:type="spellEnd"/>
      <w:r w:rsidRPr="003D1F0D">
        <w:rPr>
          <w:sz w:val="28"/>
          <w:szCs w:val="28"/>
          <w:lang w:eastAsia="en-US"/>
        </w:rPr>
        <w:t xml:space="preserve"> </w:t>
      </w:r>
      <w:r w:rsidRPr="003D1F0D">
        <w:rPr>
          <w:sz w:val="28"/>
          <w:szCs w:val="28"/>
          <w:lang w:val="bg-BG" w:eastAsia="en-US"/>
        </w:rPr>
        <w:t xml:space="preserve">131 600,00 </w:t>
      </w:r>
      <w:r w:rsidRPr="003D1F0D">
        <w:rPr>
          <w:sz w:val="28"/>
          <w:szCs w:val="28"/>
        </w:rPr>
        <w:t>€</w:t>
      </w:r>
      <w:r w:rsidRPr="003D1F0D">
        <w:rPr>
          <w:sz w:val="28"/>
          <w:szCs w:val="28"/>
          <w:lang w:val="bg-BG"/>
        </w:rPr>
        <w:t>,</w:t>
      </w:r>
      <w:r w:rsidRPr="003D1F0D">
        <w:rPr>
          <w:sz w:val="28"/>
          <w:szCs w:val="28"/>
          <w:lang w:eastAsia="en-US"/>
        </w:rPr>
        <w:t xml:space="preserve"> </w:t>
      </w:r>
      <w:proofErr w:type="spellStart"/>
      <w:r w:rsidRPr="003D1F0D">
        <w:rPr>
          <w:sz w:val="28"/>
          <w:szCs w:val="28"/>
          <w:lang w:eastAsia="en-US"/>
        </w:rPr>
        <w:t>съгласно</w:t>
      </w:r>
      <w:proofErr w:type="spellEnd"/>
      <w:r w:rsidRPr="003D1F0D">
        <w:rPr>
          <w:sz w:val="28"/>
          <w:szCs w:val="28"/>
          <w:lang w:eastAsia="en-US"/>
        </w:rPr>
        <w:t xml:space="preserve"> </w:t>
      </w:r>
      <w:proofErr w:type="spellStart"/>
      <w:r w:rsidRPr="003D1F0D">
        <w:rPr>
          <w:sz w:val="28"/>
          <w:szCs w:val="28"/>
          <w:lang w:eastAsia="en-US"/>
        </w:rPr>
        <w:t>пазарна</w:t>
      </w:r>
      <w:proofErr w:type="spellEnd"/>
      <w:r w:rsidRPr="003D1F0D">
        <w:rPr>
          <w:sz w:val="28"/>
          <w:szCs w:val="28"/>
          <w:lang w:eastAsia="en-US"/>
        </w:rPr>
        <w:t xml:space="preserve"> </w:t>
      </w:r>
      <w:proofErr w:type="spellStart"/>
      <w:r w:rsidRPr="003D1F0D">
        <w:rPr>
          <w:sz w:val="28"/>
          <w:szCs w:val="28"/>
          <w:lang w:eastAsia="en-US"/>
        </w:rPr>
        <w:t>оценка</w:t>
      </w:r>
      <w:proofErr w:type="spellEnd"/>
      <w:r w:rsidRPr="003D1F0D">
        <w:rPr>
          <w:sz w:val="28"/>
          <w:szCs w:val="28"/>
          <w:lang w:eastAsia="en-US"/>
        </w:rPr>
        <w:t xml:space="preserve">, </w:t>
      </w:r>
      <w:proofErr w:type="spellStart"/>
      <w:r w:rsidRPr="003D1F0D">
        <w:rPr>
          <w:sz w:val="28"/>
          <w:szCs w:val="28"/>
          <w:lang w:eastAsia="en-US"/>
        </w:rPr>
        <w:t>изготвена</w:t>
      </w:r>
      <w:proofErr w:type="spellEnd"/>
      <w:r w:rsidRPr="003D1F0D">
        <w:rPr>
          <w:sz w:val="28"/>
          <w:szCs w:val="28"/>
          <w:lang w:eastAsia="en-US"/>
        </w:rPr>
        <w:t xml:space="preserve"> </w:t>
      </w:r>
      <w:proofErr w:type="spellStart"/>
      <w:r w:rsidRPr="003D1F0D">
        <w:rPr>
          <w:sz w:val="28"/>
          <w:szCs w:val="28"/>
          <w:lang w:eastAsia="en-US"/>
        </w:rPr>
        <w:t>от</w:t>
      </w:r>
      <w:proofErr w:type="spellEnd"/>
      <w:r w:rsidRPr="003D1F0D">
        <w:rPr>
          <w:sz w:val="28"/>
          <w:szCs w:val="28"/>
          <w:lang w:eastAsia="en-US"/>
        </w:rPr>
        <w:t xml:space="preserve"> </w:t>
      </w:r>
      <w:r w:rsidRPr="003D1F0D">
        <w:rPr>
          <w:sz w:val="28"/>
          <w:szCs w:val="28"/>
          <w:lang w:val="bg-BG" w:eastAsia="en-US"/>
        </w:rPr>
        <w:t>лицензиран</w:t>
      </w:r>
      <w:r w:rsidRPr="003D1F0D">
        <w:rPr>
          <w:sz w:val="28"/>
          <w:szCs w:val="28"/>
          <w:lang w:eastAsia="en-US"/>
        </w:rPr>
        <w:t xml:space="preserve"> </w:t>
      </w:r>
      <w:r w:rsidRPr="003D1F0D">
        <w:rPr>
          <w:sz w:val="28"/>
          <w:szCs w:val="28"/>
          <w:lang w:val="bg-BG" w:eastAsia="en-US"/>
        </w:rPr>
        <w:t>оценител.</w:t>
      </w:r>
    </w:p>
    <w:p w14:paraId="77467FA0" w14:textId="77777777" w:rsidR="000526C2" w:rsidRPr="00E5243F" w:rsidRDefault="000526C2" w:rsidP="000526C2">
      <w:pPr>
        <w:keepNext/>
        <w:keepLines/>
        <w:tabs>
          <w:tab w:val="left" w:leader="underscore" w:pos="9552"/>
        </w:tabs>
        <w:ind w:firstLine="709"/>
        <w:jc w:val="both"/>
        <w:outlineLvl w:val="2"/>
        <w:rPr>
          <w:rFonts w:eastAsiaTheme="minorHAnsi" w:cstheme="minorBidi"/>
          <w:bCs/>
          <w:sz w:val="28"/>
          <w:szCs w:val="28"/>
          <w:u w:val="single"/>
          <w:lang w:val="bg-BG" w:eastAsia="en-US"/>
        </w:rPr>
      </w:pPr>
    </w:p>
    <w:p w14:paraId="063B9A8C" w14:textId="574BB588" w:rsidR="000526C2" w:rsidRPr="00C179EA" w:rsidRDefault="000526C2" w:rsidP="00975C15">
      <w:pPr>
        <w:ind w:firstLine="708"/>
        <w:jc w:val="both"/>
        <w:rPr>
          <w:sz w:val="28"/>
          <w:szCs w:val="28"/>
          <w:shd w:val="clear" w:color="auto" w:fill="FFFFFF"/>
          <w:lang w:val="bg-BG"/>
        </w:rPr>
      </w:pPr>
      <w:r w:rsidRPr="00C179EA">
        <w:rPr>
          <w:sz w:val="28"/>
          <w:szCs w:val="28"/>
          <w:lang w:val="bg-BG" w:bidi="bg-BG"/>
        </w:rPr>
        <w:t>По т.18. от дневния ред: „</w:t>
      </w:r>
      <w:r w:rsidR="00975C15" w:rsidRPr="00C179EA">
        <w:rPr>
          <w:sz w:val="28"/>
          <w:szCs w:val="28"/>
        </w:rPr>
        <w:t xml:space="preserve">ОС-771/01.10.2026г. - </w:t>
      </w:r>
      <w:proofErr w:type="spellStart"/>
      <w:r w:rsidR="00975C15" w:rsidRPr="00C179EA">
        <w:rPr>
          <w:sz w:val="28"/>
          <w:szCs w:val="28"/>
        </w:rPr>
        <w:t>Докладна</w:t>
      </w:r>
      <w:proofErr w:type="spellEnd"/>
      <w:r w:rsidR="00975C15" w:rsidRPr="00C179EA">
        <w:rPr>
          <w:sz w:val="28"/>
          <w:szCs w:val="28"/>
        </w:rPr>
        <w:t xml:space="preserve"> </w:t>
      </w:r>
      <w:proofErr w:type="spellStart"/>
      <w:r w:rsidR="00975C15" w:rsidRPr="00C179EA">
        <w:rPr>
          <w:sz w:val="28"/>
          <w:szCs w:val="28"/>
        </w:rPr>
        <w:t>записка</w:t>
      </w:r>
      <w:proofErr w:type="spellEnd"/>
      <w:r w:rsidR="00975C15" w:rsidRPr="00C179EA">
        <w:rPr>
          <w:sz w:val="28"/>
          <w:szCs w:val="28"/>
        </w:rPr>
        <w:t xml:space="preserve"> </w:t>
      </w:r>
      <w:proofErr w:type="spellStart"/>
      <w:r w:rsidR="00975C15" w:rsidRPr="00C179EA">
        <w:rPr>
          <w:sz w:val="28"/>
          <w:szCs w:val="28"/>
        </w:rPr>
        <w:t>от</w:t>
      </w:r>
      <w:proofErr w:type="spellEnd"/>
      <w:r w:rsidR="00975C15" w:rsidRPr="00C179EA">
        <w:rPr>
          <w:sz w:val="28"/>
          <w:szCs w:val="28"/>
        </w:rPr>
        <w:t xml:space="preserve"> </w:t>
      </w:r>
      <w:proofErr w:type="spellStart"/>
      <w:r w:rsidR="00975C15" w:rsidRPr="00C179EA">
        <w:rPr>
          <w:sz w:val="28"/>
          <w:szCs w:val="28"/>
        </w:rPr>
        <w:t>Иван</w:t>
      </w:r>
      <w:proofErr w:type="spellEnd"/>
      <w:r w:rsidR="00975C15" w:rsidRPr="00C179EA">
        <w:rPr>
          <w:sz w:val="28"/>
          <w:szCs w:val="28"/>
        </w:rPr>
        <w:t xml:space="preserve"> </w:t>
      </w:r>
      <w:proofErr w:type="spellStart"/>
      <w:r w:rsidR="00975C15" w:rsidRPr="00C179EA">
        <w:rPr>
          <w:sz w:val="28"/>
          <w:szCs w:val="28"/>
        </w:rPr>
        <w:t>Алексиев</w:t>
      </w:r>
      <w:proofErr w:type="spellEnd"/>
      <w:r w:rsidR="00975C15" w:rsidRPr="00C179EA">
        <w:rPr>
          <w:sz w:val="28"/>
          <w:szCs w:val="28"/>
        </w:rPr>
        <w:t xml:space="preserve"> – </w:t>
      </w:r>
      <w:proofErr w:type="spellStart"/>
      <w:r w:rsidR="00975C15" w:rsidRPr="00C179EA">
        <w:rPr>
          <w:sz w:val="28"/>
          <w:szCs w:val="28"/>
        </w:rPr>
        <w:t>Кмет</w:t>
      </w:r>
      <w:proofErr w:type="spellEnd"/>
      <w:r w:rsidR="00975C15" w:rsidRPr="00C179EA">
        <w:rPr>
          <w:sz w:val="28"/>
          <w:szCs w:val="28"/>
        </w:rPr>
        <w:t xml:space="preserve"> </w:t>
      </w:r>
      <w:proofErr w:type="spellStart"/>
      <w:r w:rsidR="00975C15" w:rsidRPr="00C179EA">
        <w:rPr>
          <w:sz w:val="28"/>
          <w:szCs w:val="28"/>
        </w:rPr>
        <w:t>на</w:t>
      </w:r>
      <w:proofErr w:type="spellEnd"/>
      <w:r w:rsidR="00975C15" w:rsidRPr="00C179EA">
        <w:rPr>
          <w:sz w:val="28"/>
          <w:szCs w:val="28"/>
        </w:rPr>
        <w:t xml:space="preserve"> </w:t>
      </w:r>
      <w:proofErr w:type="spellStart"/>
      <w:r w:rsidR="00975C15" w:rsidRPr="00C179EA">
        <w:rPr>
          <w:sz w:val="28"/>
          <w:szCs w:val="28"/>
        </w:rPr>
        <w:t>Община</w:t>
      </w:r>
      <w:proofErr w:type="spellEnd"/>
      <w:r w:rsidR="00975C15" w:rsidRPr="00C179EA">
        <w:rPr>
          <w:sz w:val="28"/>
          <w:szCs w:val="28"/>
        </w:rPr>
        <w:t xml:space="preserve"> </w:t>
      </w:r>
      <w:proofErr w:type="spellStart"/>
      <w:r w:rsidR="00975C15" w:rsidRPr="00C179EA">
        <w:rPr>
          <w:sz w:val="28"/>
          <w:szCs w:val="28"/>
        </w:rPr>
        <w:t>Поморие</w:t>
      </w:r>
      <w:proofErr w:type="spellEnd"/>
      <w:r w:rsidR="00975C15" w:rsidRPr="00C179EA">
        <w:rPr>
          <w:sz w:val="28"/>
          <w:szCs w:val="28"/>
        </w:rPr>
        <w:t xml:space="preserve">, </w:t>
      </w:r>
      <w:proofErr w:type="spellStart"/>
      <w:r w:rsidR="00975C15" w:rsidRPr="00C179EA">
        <w:rPr>
          <w:sz w:val="28"/>
          <w:szCs w:val="28"/>
        </w:rPr>
        <w:t>относно</w:t>
      </w:r>
      <w:proofErr w:type="spellEnd"/>
      <w:r w:rsidR="00975C15" w:rsidRPr="00C179EA">
        <w:rPr>
          <w:sz w:val="28"/>
          <w:szCs w:val="28"/>
        </w:rPr>
        <w:t xml:space="preserve"> </w:t>
      </w:r>
      <w:r w:rsidR="00975C15" w:rsidRPr="00C179EA">
        <w:rPr>
          <w:sz w:val="28"/>
          <w:szCs w:val="28"/>
          <w:lang w:val="bg-BG"/>
        </w:rPr>
        <w:t>п</w:t>
      </w:r>
      <w:proofErr w:type="spellStart"/>
      <w:r w:rsidR="00975C15" w:rsidRPr="00C179EA">
        <w:rPr>
          <w:sz w:val="28"/>
          <w:szCs w:val="28"/>
        </w:rPr>
        <w:t>редложение</w:t>
      </w:r>
      <w:proofErr w:type="spellEnd"/>
      <w:r w:rsidR="00975C15" w:rsidRPr="00C179EA">
        <w:rPr>
          <w:sz w:val="28"/>
          <w:szCs w:val="28"/>
        </w:rPr>
        <w:t xml:space="preserve"> </w:t>
      </w:r>
      <w:proofErr w:type="spellStart"/>
      <w:r w:rsidR="00975C15" w:rsidRPr="00C179EA">
        <w:rPr>
          <w:sz w:val="28"/>
          <w:szCs w:val="28"/>
        </w:rPr>
        <w:t>за</w:t>
      </w:r>
      <w:proofErr w:type="spellEnd"/>
      <w:r w:rsidR="00975C15" w:rsidRPr="00C179EA">
        <w:rPr>
          <w:sz w:val="28"/>
          <w:szCs w:val="28"/>
        </w:rPr>
        <w:t xml:space="preserve"> </w:t>
      </w:r>
      <w:proofErr w:type="spellStart"/>
      <w:r w:rsidR="00975C15" w:rsidRPr="00C179EA">
        <w:rPr>
          <w:sz w:val="28"/>
          <w:szCs w:val="28"/>
        </w:rPr>
        <w:t>приемане</w:t>
      </w:r>
      <w:proofErr w:type="spellEnd"/>
      <w:r w:rsidR="00975C15" w:rsidRPr="00C179EA">
        <w:rPr>
          <w:sz w:val="28"/>
          <w:szCs w:val="28"/>
        </w:rPr>
        <w:t xml:space="preserve"> </w:t>
      </w:r>
      <w:proofErr w:type="spellStart"/>
      <w:r w:rsidR="00975C15" w:rsidRPr="00C179EA">
        <w:rPr>
          <w:sz w:val="28"/>
          <w:szCs w:val="28"/>
        </w:rPr>
        <w:t>на</w:t>
      </w:r>
      <w:proofErr w:type="spellEnd"/>
      <w:r w:rsidR="00975C15" w:rsidRPr="00C179EA">
        <w:rPr>
          <w:sz w:val="28"/>
          <w:szCs w:val="28"/>
        </w:rPr>
        <w:t xml:space="preserve"> </w:t>
      </w:r>
      <w:proofErr w:type="spellStart"/>
      <w:r w:rsidR="00975C15" w:rsidRPr="00C179EA">
        <w:rPr>
          <w:sz w:val="28"/>
          <w:szCs w:val="28"/>
        </w:rPr>
        <w:t>Наредба</w:t>
      </w:r>
      <w:proofErr w:type="spellEnd"/>
      <w:r w:rsidR="00975C15" w:rsidRPr="00C179EA">
        <w:rPr>
          <w:sz w:val="28"/>
          <w:szCs w:val="28"/>
        </w:rPr>
        <w:t xml:space="preserve"> </w:t>
      </w:r>
      <w:proofErr w:type="spellStart"/>
      <w:r w:rsidR="00975C15" w:rsidRPr="00C179EA">
        <w:rPr>
          <w:sz w:val="28"/>
          <w:szCs w:val="28"/>
        </w:rPr>
        <w:t>за</w:t>
      </w:r>
      <w:proofErr w:type="spellEnd"/>
      <w:r w:rsidR="00975C15" w:rsidRPr="00C179EA">
        <w:rPr>
          <w:sz w:val="28"/>
          <w:szCs w:val="28"/>
        </w:rPr>
        <w:t xml:space="preserve"> </w:t>
      </w:r>
      <w:proofErr w:type="spellStart"/>
      <w:r w:rsidR="00975C15" w:rsidRPr="00C179EA">
        <w:rPr>
          <w:sz w:val="28"/>
          <w:szCs w:val="28"/>
        </w:rPr>
        <w:t>изменение</w:t>
      </w:r>
      <w:proofErr w:type="spellEnd"/>
      <w:r w:rsidR="00975C15" w:rsidRPr="00C179EA">
        <w:rPr>
          <w:sz w:val="28"/>
          <w:szCs w:val="28"/>
        </w:rPr>
        <w:t xml:space="preserve"> и </w:t>
      </w:r>
      <w:proofErr w:type="spellStart"/>
      <w:r w:rsidR="00975C15" w:rsidRPr="00C179EA">
        <w:rPr>
          <w:sz w:val="28"/>
          <w:szCs w:val="28"/>
        </w:rPr>
        <w:t>допълнение</w:t>
      </w:r>
      <w:proofErr w:type="spellEnd"/>
      <w:r w:rsidR="00975C15" w:rsidRPr="00C179EA">
        <w:rPr>
          <w:sz w:val="28"/>
          <w:szCs w:val="28"/>
        </w:rPr>
        <w:t xml:space="preserve"> </w:t>
      </w:r>
      <w:proofErr w:type="spellStart"/>
      <w:r w:rsidR="00975C15" w:rsidRPr="00C179EA">
        <w:rPr>
          <w:sz w:val="28"/>
          <w:szCs w:val="28"/>
        </w:rPr>
        <w:t>на</w:t>
      </w:r>
      <w:proofErr w:type="spellEnd"/>
      <w:r w:rsidR="00975C15" w:rsidRPr="00C179EA">
        <w:rPr>
          <w:sz w:val="28"/>
          <w:szCs w:val="28"/>
        </w:rPr>
        <w:t xml:space="preserve"> </w:t>
      </w:r>
      <w:proofErr w:type="spellStart"/>
      <w:r w:rsidR="00975C15" w:rsidRPr="00C179EA">
        <w:rPr>
          <w:sz w:val="28"/>
          <w:szCs w:val="28"/>
        </w:rPr>
        <w:t>Наредба</w:t>
      </w:r>
      <w:proofErr w:type="spellEnd"/>
      <w:r w:rsidR="00975C15" w:rsidRPr="00C179EA">
        <w:rPr>
          <w:sz w:val="28"/>
          <w:szCs w:val="28"/>
        </w:rPr>
        <w:t xml:space="preserve"> № 23 </w:t>
      </w:r>
      <w:proofErr w:type="spellStart"/>
      <w:r w:rsidR="00975C15" w:rsidRPr="00C179EA">
        <w:rPr>
          <w:sz w:val="28"/>
          <w:szCs w:val="28"/>
          <w:shd w:val="clear" w:color="auto" w:fill="FFFFFF"/>
        </w:rPr>
        <w:t>за</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условията</w:t>
      </w:r>
      <w:proofErr w:type="spellEnd"/>
      <w:r w:rsidR="00975C15" w:rsidRPr="00C179EA">
        <w:rPr>
          <w:sz w:val="28"/>
          <w:szCs w:val="28"/>
          <w:shd w:val="clear" w:color="auto" w:fill="FFFFFF"/>
        </w:rPr>
        <w:t xml:space="preserve"> и </w:t>
      </w:r>
      <w:proofErr w:type="spellStart"/>
      <w:r w:rsidR="00975C15" w:rsidRPr="00C179EA">
        <w:rPr>
          <w:sz w:val="28"/>
          <w:szCs w:val="28"/>
          <w:shd w:val="clear" w:color="auto" w:fill="FFFFFF"/>
        </w:rPr>
        <w:t>реда</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за</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платено</w:t>
      </w:r>
      <w:proofErr w:type="spellEnd"/>
      <w:r w:rsidR="00975C15" w:rsidRPr="00C179EA">
        <w:rPr>
          <w:sz w:val="28"/>
          <w:szCs w:val="28"/>
          <w:shd w:val="clear" w:color="auto" w:fill="FFFFFF"/>
        </w:rPr>
        <w:t xml:space="preserve"> и </w:t>
      </w:r>
      <w:proofErr w:type="spellStart"/>
      <w:r w:rsidR="00975C15" w:rsidRPr="00C179EA">
        <w:rPr>
          <w:sz w:val="28"/>
          <w:szCs w:val="28"/>
          <w:shd w:val="clear" w:color="auto" w:fill="FFFFFF"/>
        </w:rPr>
        <w:t>безплатно</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паркиране</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на</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пътни</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превозни</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средства</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на</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територията</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на</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град</w:t>
      </w:r>
      <w:proofErr w:type="spellEnd"/>
      <w:r w:rsidR="00975C15" w:rsidRPr="00C179EA">
        <w:rPr>
          <w:sz w:val="28"/>
          <w:szCs w:val="28"/>
          <w:shd w:val="clear" w:color="auto" w:fill="FFFFFF"/>
        </w:rPr>
        <w:t xml:space="preserve"> </w:t>
      </w:r>
      <w:proofErr w:type="spellStart"/>
      <w:proofErr w:type="gramStart"/>
      <w:r w:rsidR="00975C15" w:rsidRPr="00C179EA">
        <w:rPr>
          <w:sz w:val="28"/>
          <w:szCs w:val="28"/>
          <w:shd w:val="clear" w:color="auto" w:fill="FFFFFF"/>
        </w:rPr>
        <w:t>Поморие</w:t>
      </w:r>
      <w:proofErr w:type="spellEnd"/>
      <w:r w:rsidR="00975C15" w:rsidRPr="00C179EA">
        <w:rPr>
          <w:sz w:val="28"/>
          <w:szCs w:val="28"/>
          <w:shd w:val="clear" w:color="auto" w:fill="FFFFFF"/>
          <w:lang w:val="bg-BG"/>
        </w:rPr>
        <w:t>.</w:t>
      </w:r>
      <w:r w:rsidRPr="00C179EA">
        <w:rPr>
          <w:sz w:val="28"/>
          <w:szCs w:val="28"/>
          <w:lang w:val="bg-BG" w:bidi="bg-BG"/>
        </w:rPr>
        <w:t>“</w:t>
      </w:r>
      <w:proofErr w:type="gramEnd"/>
      <w:r w:rsidRPr="00C179EA">
        <w:rPr>
          <w:sz w:val="28"/>
          <w:szCs w:val="28"/>
          <w:lang w:val="bg-BG" w:bidi="bg-BG"/>
        </w:rPr>
        <w:t xml:space="preserve"> с</w:t>
      </w:r>
      <w:r w:rsidR="004F2391" w:rsidRPr="00C179EA">
        <w:rPr>
          <w:sz w:val="28"/>
          <w:szCs w:val="28"/>
          <w:lang w:val="bg-BG" w:bidi="bg-BG"/>
        </w:rPr>
        <w:t>ъс</w:t>
      </w:r>
      <w:r w:rsidRPr="00C179EA">
        <w:rPr>
          <w:sz w:val="28"/>
          <w:szCs w:val="28"/>
          <w:lang w:val="bg-BG" w:bidi="bg-BG"/>
        </w:rPr>
        <w:t xml:space="preserve"> 1</w:t>
      </w:r>
      <w:r w:rsidR="00C979DC" w:rsidRPr="00C179EA">
        <w:rPr>
          <w:sz w:val="28"/>
          <w:szCs w:val="28"/>
          <w:lang w:val="bg-BG" w:bidi="bg-BG"/>
        </w:rPr>
        <w:t>7</w:t>
      </w:r>
      <w:r w:rsidRPr="00C179EA">
        <w:rPr>
          <w:sz w:val="28"/>
          <w:szCs w:val="28"/>
          <w:lang w:val="bg-BG" w:bidi="bg-BG"/>
        </w:rPr>
        <w:t xml:space="preserve"> гласа „за”, 0 гласа „въздържал се”, 0 гласа „против” от 1</w:t>
      </w:r>
      <w:r w:rsidR="00C979DC" w:rsidRPr="00C179EA">
        <w:rPr>
          <w:sz w:val="28"/>
          <w:szCs w:val="28"/>
          <w:lang w:val="bg-BG" w:bidi="bg-BG"/>
        </w:rPr>
        <w:t>7</w:t>
      </w:r>
      <w:r w:rsidRPr="00C179EA">
        <w:rPr>
          <w:sz w:val="28"/>
          <w:szCs w:val="28"/>
          <w:lang w:bidi="bg-BG"/>
        </w:rPr>
        <w:t xml:space="preserve"> </w:t>
      </w:r>
      <w:proofErr w:type="spellStart"/>
      <w:r w:rsidRPr="00C179EA">
        <w:rPr>
          <w:sz w:val="28"/>
          <w:szCs w:val="28"/>
          <w:lang w:bidi="bg-BG"/>
        </w:rPr>
        <w:t>присъстващи</w:t>
      </w:r>
      <w:proofErr w:type="spellEnd"/>
      <w:r w:rsidRPr="00C179EA">
        <w:rPr>
          <w:sz w:val="28"/>
          <w:szCs w:val="28"/>
          <w:lang w:bidi="bg-BG"/>
        </w:rPr>
        <w:t xml:space="preserve"> </w:t>
      </w:r>
      <w:proofErr w:type="spellStart"/>
      <w:r w:rsidRPr="00C179EA">
        <w:rPr>
          <w:sz w:val="28"/>
          <w:szCs w:val="28"/>
          <w:lang w:bidi="bg-BG"/>
        </w:rPr>
        <w:t>общински</w:t>
      </w:r>
      <w:proofErr w:type="spellEnd"/>
      <w:r w:rsidRPr="00C179EA">
        <w:rPr>
          <w:sz w:val="28"/>
          <w:szCs w:val="28"/>
          <w:lang w:bidi="bg-BG"/>
        </w:rPr>
        <w:t xml:space="preserve"> </w:t>
      </w:r>
      <w:proofErr w:type="spellStart"/>
      <w:r w:rsidRPr="00C179EA">
        <w:rPr>
          <w:sz w:val="28"/>
          <w:szCs w:val="28"/>
          <w:lang w:bidi="bg-BG"/>
        </w:rPr>
        <w:t>съветници</w:t>
      </w:r>
      <w:proofErr w:type="spellEnd"/>
      <w:r w:rsidRPr="00C179EA">
        <w:rPr>
          <w:sz w:val="28"/>
          <w:szCs w:val="28"/>
          <w:lang w:val="bg-BG" w:bidi="bg-BG"/>
        </w:rPr>
        <w:t xml:space="preserve"> се прие следното</w:t>
      </w:r>
    </w:p>
    <w:p w14:paraId="0487314D"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517B0235" w14:textId="4EB22831"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71</w:t>
      </w:r>
      <w:r w:rsidRPr="00BE0AAD">
        <w:rPr>
          <w:b/>
          <w:sz w:val="28"/>
          <w:szCs w:val="28"/>
          <w:lang w:val="bg-BG" w:bidi="bg-BG"/>
        </w:rPr>
        <w:t>/15.10.2026г.</w:t>
      </w:r>
    </w:p>
    <w:p w14:paraId="37CE44A5" w14:textId="77777777" w:rsidR="00975C15" w:rsidRPr="00975C15" w:rsidRDefault="00975C15" w:rsidP="00975C15">
      <w:pPr>
        <w:suppressAutoHyphens/>
        <w:ind w:firstLine="708"/>
        <w:jc w:val="both"/>
        <w:rPr>
          <w:rFonts w:eastAsia="Calibri"/>
          <w:sz w:val="28"/>
          <w:szCs w:val="28"/>
          <w:lang w:val="bg-BG" w:eastAsia="en-US"/>
        </w:rPr>
      </w:pPr>
      <w:r w:rsidRPr="00975C15">
        <w:rPr>
          <w:rFonts w:eastAsia="Calibri"/>
          <w:sz w:val="28"/>
          <w:szCs w:val="28"/>
          <w:lang w:val="bg-BG" w:eastAsia="en-US"/>
        </w:rPr>
        <w:t>На основание чл. 21 ал. 1 т. 23 и ал. 2 от ЗМСМА, чл. 11, ал.3, чл. 28, ал.1 от ЗНА, чл. 76, ал. 3 и чл. 79 от АПК</w:t>
      </w:r>
    </w:p>
    <w:p w14:paraId="7F2C4C7F" w14:textId="77777777" w:rsidR="00975C15" w:rsidRPr="00975C15" w:rsidRDefault="00975C15" w:rsidP="00975C15">
      <w:pPr>
        <w:suppressAutoHyphens/>
        <w:ind w:firstLine="708"/>
        <w:jc w:val="both"/>
        <w:rPr>
          <w:rFonts w:eastAsia="Calibri"/>
          <w:sz w:val="28"/>
          <w:szCs w:val="28"/>
          <w:lang w:val="bg-BG" w:eastAsia="en-US"/>
        </w:rPr>
      </w:pPr>
      <w:r w:rsidRPr="00975C15">
        <w:rPr>
          <w:rFonts w:eastAsia="Calibri"/>
          <w:sz w:val="28"/>
          <w:szCs w:val="28"/>
          <w:lang w:val="bg-BG" w:eastAsia="en-US"/>
        </w:rPr>
        <w:t>I. Общински съвет - Поморие приема Наредба за изменение и допълнение на Наредба № 23 за условията и реда за платено и безплатно паркиране на МПС на територията на град Поморие, както следва:</w:t>
      </w:r>
    </w:p>
    <w:p w14:paraId="78D9AECC" w14:textId="77777777" w:rsidR="00536A27" w:rsidRDefault="00536A27" w:rsidP="00975C15">
      <w:pPr>
        <w:suppressAutoHyphens/>
        <w:ind w:firstLine="708"/>
        <w:contextualSpacing/>
        <w:jc w:val="both"/>
        <w:rPr>
          <w:rFonts w:eastAsia="Calibri Light"/>
          <w:b/>
          <w:bCs/>
          <w:color w:val="EE0000"/>
          <w:spacing w:val="-10"/>
          <w:kern w:val="2"/>
          <w:sz w:val="28"/>
          <w:szCs w:val="28"/>
          <w:shd w:val="clear" w:color="auto" w:fill="FFFFFF"/>
          <w:lang w:val="bg-BG" w:eastAsia="en-US"/>
        </w:rPr>
      </w:pPr>
    </w:p>
    <w:p w14:paraId="617FAD2E" w14:textId="58480FA9" w:rsidR="00975C15" w:rsidRPr="00C179EA" w:rsidRDefault="00975C15" w:rsidP="00975C15">
      <w:pPr>
        <w:suppressAutoHyphens/>
        <w:ind w:firstLine="708"/>
        <w:contextualSpacing/>
        <w:jc w:val="both"/>
        <w:rPr>
          <w:rFonts w:eastAsia="Calibri Light"/>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t>§1.</w:t>
      </w:r>
      <w:r w:rsidRPr="00C179EA">
        <w:rPr>
          <w:rFonts w:eastAsia="Calibri Light"/>
          <w:spacing w:val="-10"/>
          <w:kern w:val="2"/>
          <w:sz w:val="28"/>
          <w:szCs w:val="28"/>
          <w:shd w:val="clear" w:color="auto" w:fill="FFFFFF"/>
          <w:lang w:val="bg-BG" w:eastAsia="en-US"/>
        </w:rPr>
        <w:t xml:space="preserve">  Създава се нов член 2а, със следния текст:</w:t>
      </w:r>
    </w:p>
    <w:p w14:paraId="7A23A017"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bCs/>
          <w:sz w:val="28"/>
          <w:szCs w:val="28"/>
          <w:lang w:val="bg-BG" w:eastAsia="en-US"/>
        </w:rPr>
        <w:lastRenderedPageBreak/>
        <w:t>Чл. 2а.</w:t>
      </w:r>
      <w:r w:rsidRPr="00C179EA">
        <w:rPr>
          <w:rFonts w:ascii="Calibri" w:eastAsia="Calibri" w:hAnsi="Calibri" w:cs="Calibri"/>
          <w:sz w:val="28"/>
          <w:szCs w:val="28"/>
          <w:lang w:val="bg-BG" w:eastAsia="en-US"/>
        </w:rPr>
        <w:t xml:space="preserve"> </w:t>
      </w:r>
      <w:r w:rsidRPr="00C179EA">
        <w:rPr>
          <w:rFonts w:eastAsia="Calibri"/>
          <w:sz w:val="28"/>
          <w:szCs w:val="28"/>
          <w:lang w:val="bg-BG" w:eastAsia="en-US"/>
        </w:rPr>
        <w:t xml:space="preserve">(1) Разрешение за временно и възмездно ползване на съответните паркоместа с режим на платено паркиране „Служебен абонамент” по Раздел III, Разрешение за временно и възмездно ползване на съответните паркоместа за </w:t>
      </w:r>
      <w:r w:rsidRPr="00C179EA">
        <w:rPr>
          <w:rFonts w:eastAsia="Calibri"/>
          <w:bCs/>
          <w:sz w:val="28"/>
          <w:szCs w:val="28"/>
          <w:lang w:val="bg-BG" w:eastAsia="en-US"/>
        </w:rPr>
        <w:t xml:space="preserve">локално платено паркиране на ППС на живущите в „Зоната за кратковременно платено паркиране“ по Раздел IV, </w:t>
      </w:r>
      <w:r w:rsidRPr="00C179EA">
        <w:rPr>
          <w:rFonts w:eastAsia="Calibri"/>
          <w:sz w:val="28"/>
          <w:szCs w:val="28"/>
          <w:lang w:val="bg-BG" w:eastAsia="en-US"/>
        </w:rPr>
        <w:t xml:space="preserve">Разрешение за временно и възмездно ползване на </w:t>
      </w:r>
      <w:r w:rsidRPr="00C179EA">
        <w:rPr>
          <w:rFonts w:eastAsia="Calibri"/>
          <w:bCs/>
          <w:sz w:val="28"/>
          <w:szCs w:val="28"/>
          <w:lang w:val="bg-BG" w:eastAsia="en-US"/>
        </w:rPr>
        <w:t xml:space="preserve">платено преференциално паркиране на ППС на живущите извън „Зоната за кратковременно платено паркиране“ по Раздел V и </w:t>
      </w:r>
      <w:r w:rsidRPr="00C179EA">
        <w:rPr>
          <w:rFonts w:eastAsia="Calibri"/>
          <w:sz w:val="28"/>
          <w:szCs w:val="28"/>
          <w:lang w:val="bg-BG" w:eastAsia="en-US"/>
        </w:rPr>
        <w:t xml:space="preserve">Разрешение за временно и възмездно ползване на </w:t>
      </w:r>
      <w:r w:rsidRPr="00C179EA">
        <w:rPr>
          <w:rFonts w:eastAsia="Calibri"/>
          <w:bCs/>
          <w:sz w:val="28"/>
          <w:szCs w:val="28"/>
          <w:lang w:val="bg-BG" w:eastAsia="en-US"/>
        </w:rPr>
        <w:t xml:space="preserve">платено паркиране на ППС в паркинг по Раздел IХ могат да </w:t>
      </w:r>
      <w:r w:rsidRPr="00C179EA">
        <w:rPr>
          <w:rFonts w:eastAsia="Calibri"/>
          <w:sz w:val="28"/>
          <w:szCs w:val="28"/>
          <w:lang w:val="bg-BG" w:eastAsia="en-US"/>
        </w:rPr>
        <w:t>получават заявителите, които нямат неплатени изискуеми публични или частни задължения към Община Поморие, включително задължения, администрирани от общинските предприятия на Община Поморие.</w:t>
      </w:r>
    </w:p>
    <w:p w14:paraId="43C17F27"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(2) Задълженията по ал. 1 следва да са установени по основание и размер, по предвидения в закона или в съответния договор ред и срокът за доброволното им плащане да е изтекъл.</w:t>
      </w:r>
    </w:p>
    <w:p w14:paraId="7137CB1D"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(3) Не са пречка за получаване на разрешение по ал. 1, задълженията:</w:t>
      </w:r>
    </w:p>
    <w:p w14:paraId="04781079"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1. които са отсрочени или разсрочени по установения ред и за които се спазват условията на отсрочването или разсрочването;</w:t>
      </w:r>
    </w:p>
    <w:p w14:paraId="0D1CAC08"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2. чието изпълнение е спряно по установения ред;</w:t>
      </w:r>
    </w:p>
    <w:p w14:paraId="2000599E"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3. които са обезпечени в пълен размер по начин, приет от компетентния орган;</w:t>
      </w:r>
    </w:p>
    <w:p w14:paraId="487ACA68"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4. които не са изискуеми към датата на служебната проверка.</w:t>
      </w:r>
    </w:p>
    <w:p w14:paraId="29B3C09D"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(4) Обстоятелствата по ал. 1 - 3 се проверяват служебно от компетентните звена на Община Поморие и от общинските предприятия, администриращи съответните вземания. От заявителя не се изисква представяне на удостоверение за наличие или липса на задължения.</w:t>
      </w:r>
    </w:p>
    <w:p w14:paraId="6FF10FCA"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(5) При установяване на неплатено изискуемо задължение заявителят се уведомява за вида, основанието и размера му и му се предоставя срок от 7 работни дни за погасяване на задължението или за представяне на доказателства за наличие на обстоятелство по ал. 3.</w:t>
      </w:r>
    </w:p>
    <w:p w14:paraId="0DF7A089"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(6) Заявителят погасил задълженията си, както и при липса на някое от обстоятелствата по ал. 3, при равни други условия, получава предимство за разрешение за временно и възмездно ползване на паркомясто, за съответния режим.</w:t>
      </w:r>
    </w:p>
    <w:p w14:paraId="6FD66DD3"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(7) Разпоредбите на този член не се прилагат за:</w:t>
      </w:r>
    </w:p>
    <w:p w14:paraId="1040317D"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1. почасовото платено паркиране по Раздел II;</w:t>
      </w:r>
    </w:p>
    <w:p w14:paraId="09B74960"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2. ползването на обществени платени паркинги без предварително получаване на разрешение;</w:t>
      </w:r>
    </w:p>
    <w:p w14:paraId="5786ADDB"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 xml:space="preserve">3. </w:t>
      </w:r>
      <w:bookmarkStart w:id="0" w:name="_Hlk236732092"/>
      <w:r w:rsidRPr="00C179EA">
        <w:rPr>
          <w:rFonts w:eastAsia="Calibri"/>
          <w:sz w:val="28"/>
          <w:szCs w:val="28"/>
          <w:lang w:val="bg-BG" w:eastAsia="en-US"/>
        </w:rPr>
        <w:t>режимите на безплатно паркиране по Раздел VI „Режим на безплатно паркиране на ППС в „Зоната за кратковременно платено паркиране“ и Раздел VII „Режим на безплатно паркиране на ППС, превозващи и/или управлявани от хора с трайни увреждания в „Зона за кратковременно платено паркиране”;</w:t>
      </w:r>
      <w:bookmarkEnd w:id="0"/>
    </w:p>
    <w:p w14:paraId="64C89D6C"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4. паркирането на моторни превозни средства със специален режим на движение при изпълнение на служебните им задължения.</w:t>
      </w:r>
    </w:p>
    <w:p w14:paraId="7F4C2387"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lastRenderedPageBreak/>
        <w:t>(8) Разпоредбата на чл. 2а се прилага към заявленията по чл. 11, чл. 16, чл. 23, чл. 33, ал. 5 и чл. 34, ал. 3 от Наредбата.</w:t>
      </w:r>
    </w:p>
    <w:p w14:paraId="0B6683CB" w14:textId="77777777" w:rsidR="00AA34AE" w:rsidRPr="00C179EA" w:rsidRDefault="00975C15" w:rsidP="00975C15">
      <w:pPr>
        <w:suppressAutoHyphens/>
        <w:contextualSpacing/>
        <w:jc w:val="both"/>
        <w:rPr>
          <w:rFonts w:eastAsia="Calibri Light"/>
          <w:spacing w:val="-10"/>
          <w:kern w:val="2"/>
          <w:sz w:val="28"/>
          <w:szCs w:val="28"/>
          <w:shd w:val="clear" w:color="auto" w:fill="FFFFFF"/>
          <w:lang w:val="bg-BG" w:eastAsia="en-US"/>
        </w:rPr>
      </w:pPr>
      <w:r w:rsidRPr="00C179EA">
        <w:rPr>
          <w:rFonts w:eastAsia="Calibri Light"/>
          <w:spacing w:val="-10"/>
          <w:kern w:val="2"/>
          <w:sz w:val="28"/>
          <w:szCs w:val="28"/>
          <w:shd w:val="clear" w:color="auto" w:fill="FFFFFF"/>
          <w:lang w:val="bg-BG" w:eastAsia="en-US"/>
        </w:rPr>
        <w:tab/>
      </w:r>
    </w:p>
    <w:p w14:paraId="2B2A2565" w14:textId="4FDA7926" w:rsidR="00975C15" w:rsidRPr="00C179EA" w:rsidRDefault="00975C15" w:rsidP="00AA34AE">
      <w:pPr>
        <w:suppressAutoHyphens/>
        <w:ind w:firstLine="708"/>
        <w:contextualSpacing/>
        <w:jc w:val="both"/>
        <w:rPr>
          <w:rFonts w:eastAsia="Calibri Light"/>
          <w:bCs/>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t>§2.</w:t>
      </w:r>
      <w:r w:rsidRPr="00C179EA">
        <w:rPr>
          <w:rFonts w:eastAsia="Calibri Light"/>
          <w:spacing w:val="-10"/>
          <w:kern w:val="2"/>
          <w:sz w:val="28"/>
          <w:szCs w:val="28"/>
          <w:shd w:val="clear" w:color="auto" w:fill="FFFFFF"/>
          <w:lang w:val="bg-BG" w:eastAsia="en-US"/>
        </w:rPr>
        <w:t xml:space="preserve"> Чл. 3, ал. 2 от </w:t>
      </w:r>
      <w:r w:rsidRPr="00C179EA">
        <w:rPr>
          <w:rFonts w:eastAsia="Calibri Light"/>
          <w:b/>
          <w:bCs/>
          <w:spacing w:val="-10"/>
          <w:kern w:val="2"/>
          <w:sz w:val="28"/>
          <w:szCs w:val="28"/>
          <w:shd w:val="clear" w:color="auto" w:fill="FFFFFF"/>
          <w:lang w:val="bg-BG" w:eastAsia="en-US"/>
        </w:rPr>
        <w:t xml:space="preserve">Раздел II </w:t>
      </w:r>
      <w:r w:rsidRPr="00C179EA">
        <w:rPr>
          <w:rFonts w:eastAsia="Calibri Light"/>
          <w:bCs/>
          <w:spacing w:val="-10"/>
          <w:kern w:val="2"/>
          <w:sz w:val="28"/>
          <w:szCs w:val="28"/>
          <w:shd w:val="clear" w:color="auto" w:fill="FFFFFF"/>
          <w:lang w:val="bg-BG" w:eastAsia="en-US"/>
        </w:rPr>
        <w:t>Режим на почасово платено паркиране ППС в „Зоната за кратковременно платено паркиране“ се изменя от:</w:t>
      </w:r>
    </w:p>
    <w:p w14:paraId="0AE94D17"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Режимът на паркиране в „Зона за кратковременно платено паркиране” е валиден:</w:t>
      </w:r>
    </w:p>
    <w:p w14:paraId="333F2414" w14:textId="77777777" w:rsidR="00975C15" w:rsidRPr="00C179EA" w:rsidRDefault="00975C15" w:rsidP="00975C15">
      <w:pPr>
        <w:suppressAutoHyphens/>
        <w:ind w:firstLine="708"/>
        <w:jc w:val="both"/>
        <w:rPr>
          <w:rFonts w:eastAsia="Calibri"/>
          <w:sz w:val="28"/>
          <w:szCs w:val="28"/>
          <w:shd w:val="clear" w:color="auto" w:fill="FFFFFF"/>
          <w:lang w:val="bg-BG" w:eastAsia="en-US"/>
        </w:rPr>
      </w:pPr>
      <w:r w:rsidRPr="00C179EA">
        <w:rPr>
          <w:rFonts w:eastAsia="Calibri"/>
          <w:sz w:val="28"/>
          <w:szCs w:val="28"/>
          <w:lang w:val="bg-BG" w:eastAsia="en-US"/>
        </w:rPr>
        <w:t xml:space="preserve">1. всеки ден </w:t>
      </w:r>
      <w:r w:rsidRPr="00C179EA">
        <w:rPr>
          <w:rFonts w:eastAsia="Calibri"/>
          <w:sz w:val="28"/>
          <w:szCs w:val="28"/>
          <w:shd w:val="clear" w:color="auto" w:fill="FFFFFF"/>
          <w:lang w:val="bg-BG" w:eastAsia="en-US"/>
        </w:rPr>
        <w:t>в периода от 16.05. до 30.09. за часовете от 08:00 ч. до 20:00 ч.;</w:t>
      </w:r>
    </w:p>
    <w:p w14:paraId="1857DA00" w14:textId="77777777" w:rsidR="00975C15" w:rsidRPr="00C179EA" w:rsidRDefault="00975C15" w:rsidP="00975C15">
      <w:pPr>
        <w:suppressAutoHyphens/>
        <w:ind w:firstLine="708"/>
        <w:jc w:val="both"/>
        <w:rPr>
          <w:rFonts w:eastAsia="Calibri"/>
          <w:bCs/>
          <w:sz w:val="28"/>
          <w:szCs w:val="28"/>
          <w:lang w:val="bg-BG" w:eastAsia="en-US"/>
        </w:rPr>
      </w:pPr>
      <w:r w:rsidRPr="00C179EA">
        <w:rPr>
          <w:rFonts w:eastAsia="Calibri"/>
          <w:sz w:val="28"/>
          <w:szCs w:val="28"/>
          <w:shd w:val="clear" w:color="auto" w:fill="FFFFFF"/>
          <w:lang w:val="bg-BG" w:eastAsia="en-US"/>
        </w:rPr>
        <w:t xml:space="preserve">2. в периода 01.10. - 15.05. обхваща часовете от 08:30 ч. до 17:00 ч, </w:t>
      </w:r>
      <w:r w:rsidRPr="00C179EA">
        <w:rPr>
          <w:rFonts w:eastAsia="Calibri"/>
          <w:sz w:val="28"/>
          <w:szCs w:val="28"/>
          <w:lang w:val="bg-BG" w:eastAsia="en-US"/>
        </w:rPr>
        <w:t>с изключение на събота и неделя и обявените с нормативен акт официални национални празници</w:t>
      </w:r>
      <w:r w:rsidRPr="00C179EA">
        <w:rPr>
          <w:rFonts w:eastAsia="Calibri"/>
          <w:b/>
          <w:bCs/>
          <w:sz w:val="28"/>
          <w:szCs w:val="28"/>
          <w:lang w:val="bg-BG" w:eastAsia="en-US"/>
        </w:rPr>
        <w:t>.</w:t>
      </w:r>
    </w:p>
    <w:p w14:paraId="7D52F775" w14:textId="77777777" w:rsidR="00975C15" w:rsidRPr="00C179EA" w:rsidRDefault="00975C15" w:rsidP="00975C15">
      <w:pPr>
        <w:suppressAutoHyphens/>
        <w:jc w:val="both"/>
        <w:rPr>
          <w:rFonts w:eastAsia="Calibri"/>
          <w:b/>
          <w:bCs/>
          <w:sz w:val="28"/>
          <w:szCs w:val="28"/>
          <w:shd w:val="clear" w:color="auto" w:fill="FFFFFF"/>
          <w:lang w:val="bg-BG" w:eastAsia="en-US"/>
        </w:rPr>
      </w:pPr>
    </w:p>
    <w:p w14:paraId="72EC2BF4" w14:textId="77777777" w:rsidR="00975C15" w:rsidRPr="00C179EA" w:rsidRDefault="00975C15" w:rsidP="00975C15">
      <w:pPr>
        <w:suppressAutoHyphens/>
        <w:jc w:val="both"/>
        <w:rPr>
          <w:rFonts w:eastAsia="Calibri"/>
          <w:b/>
          <w:bCs/>
          <w:sz w:val="28"/>
          <w:szCs w:val="28"/>
          <w:shd w:val="clear" w:color="auto" w:fill="FFFFFF"/>
          <w:lang w:val="bg-BG" w:eastAsia="en-US"/>
        </w:rPr>
      </w:pPr>
      <w:r w:rsidRPr="00C179EA">
        <w:rPr>
          <w:rFonts w:eastAsia="Calibri"/>
          <w:b/>
          <w:bCs/>
          <w:sz w:val="28"/>
          <w:szCs w:val="28"/>
          <w:shd w:val="clear" w:color="auto" w:fill="FFFFFF"/>
          <w:lang w:val="bg-BG" w:eastAsia="en-US"/>
        </w:rPr>
        <w:t>Нов текст:</w:t>
      </w:r>
    </w:p>
    <w:p w14:paraId="695F1192"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Режимът на паркиране в „Зона за кратковременно платено паркиране” е валиден:</w:t>
      </w:r>
    </w:p>
    <w:p w14:paraId="7F31F776" w14:textId="77777777" w:rsidR="00975C15" w:rsidRPr="00C179EA" w:rsidRDefault="00975C15" w:rsidP="00975C15">
      <w:pPr>
        <w:suppressAutoHyphens/>
        <w:ind w:firstLine="708"/>
        <w:jc w:val="both"/>
        <w:rPr>
          <w:rFonts w:eastAsia="Calibri"/>
          <w:sz w:val="28"/>
          <w:szCs w:val="28"/>
          <w:shd w:val="clear" w:color="auto" w:fill="FFFFFF"/>
          <w:lang w:val="bg-BG" w:eastAsia="en-US"/>
        </w:rPr>
      </w:pPr>
      <w:r w:rsidRPr="00C179EA">
        <w:rPr>
          <w:rFonts w:eastAsia="Calibri"/>
          <w:sz w:val="28"/>
          <w:szCs w:val="28"/>
          <w:lang w:val="bg-BG" w:eastAsia="en-US"/>
        </w:rPr>
        <w:t xml:space="preserve">1. всеки ден </w:t>
      </w:r>
      <w:r w:rsidRPr="00C179EA">
        <w:rPr>
          <w:rFonts w:eastAsia="Calibri"/>
          <w:sz w:val="28"/>
          <w:szCs w:val="28"/>
          <w:shd w:val="clear" w:color="auto" w:fill="FFFFFF"/>
          <w:lang w:val="bg-BG" w:eastAsia="en-US"/>
        </w:rPr>
        <w:t>в периода от 01.06. до 30.09. за часовете от 08:00 ч. до 20:00 ч.;</w:t>
      </w:r>
    </w:p>
    <w:p w14:paraId="3AEF5983" w14:textId="77777777" w:rsidR="00975C15" w:rsidRPr="00C179EA" w:rsidRDefault="00975C15" w:rsidP="00975C15">
      <w:pPr>
        <w:suppressAutoHyphens/>
        <w:ind w:firstLine="708"/>
        <w:jc w:val="both"/>
        <w:rPr>
          <w:rFonts w:eastAsia="Calibri"/>
          <w:bCs/>
          <w:sz w:val="28"/>
          <w:szCs w:val="28"/>
          <w:lang w:val="bg-BG" w:eastAsia="en-US"/>
        </w:rPr>
      </w:pPr>
      <w:r w:rsidRPr="00C179EA">
        <w:rPr>
          <w:rFonts w:eastAsia="Calibri"/>
          <w:sz w:val="28"/>
          <w:szCs w:val="28"/>
          <w:shd w:val="clear" w:color="auto" w:fill="FFFFFF"/>
          <w:lang w:val="bg-BG" w:eastAsia="en-US"/>
        </w:rPr>
        <w:t xml:space="preserve">2. в периода 01.10. - 31.05. обхваща часовете от 08:30 ч. до 17:00 ч, </w:t>
      </w:r>
      <w:r w:rsidRPr="00C179EA">
        <w:rPr>
          <w:rFonts w:eastAsia="Calibri"/>
          <w:sz w:val="28"/>
          <w:szCs w:val="28"/>
          <w:lang w:val="bg-BG" w:eastAsia="en-US"/>
        </w:rPr>
        <w:t>с изключение на събота и неделя и обявените с нормативен акт официални национални празници</w:t>
      </w:r>
      <w:r w:rsidRPr="00C179EA">
        <w:rPr>
          <w:rFonts w:eastAsia="Calibri"/>
          <w:b/>
          <w:bCs/>
          <w:sz w:val="28"/>
          <w:szCs w:val="28"/>
          <w:lang w:val="bg-BG" w:eastAsia="en-US"/>
        </w:rPr>
        <w:t>.</w:t>
      </w:r>
    </w:p>
    <w:p w14:paraId="6A7CC690" w14:textId="77777777" w:rsidR="00AA34AE" w:rsidRPr="00C179EA" w:rsidRDefault="00AA34AE" w:rsidP="00975C15">
      <w:pPr>
        <w:suppressAutoHyphens/>
        <w:ind w:firstLine="577"/>
        <w:contextualSpacing/>
        <w:jc w:val="both"/>
        <w:rPr>
          <w:rFonts w:eastAsia="Calibri Light"/>
          <w:b/>
          <w:bCs/>
          <w:spacing w:val="-10"/>
          <w:kern w:val="2"/>
          <w:sz w:val="28"/>
          <w:szCs w:val="28"/>
          <w:shd w:val="clear" w:color="auto" w:fill="FFFFFF"/>
          <w:lang w:val="bg-BG" w:eastAsia="en-US"/>
        </w:rPr>
      </w:pPr>
    </w:p>
    <w:p w14:paraId="27C874EA" w14:textId="50551112" w:rsidR="00975C15" w:rsidRPr="00C179EA" w:rsidRDefault="00975C15" w:rsidP="00975C15">
      <w:pPr>
        <w:suppressAutoHyphens/>
        <w:ind w:firstLine="577"/>
        <w:contextualSpacing/>
        <w:jc w:val="both"/>
        <w:rPr>
          <w:rFonts w:eastAsia="Calibri Light"/>
          <w:bCs/>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t>§3.</w:t>
      </w:r>
      <w:r w:rsidRPr="00C179EA">
        <w:rPr>
          <w:rFonts w:eastAsia="Calibri Light"/>
          <w:spacing w:val="-10"/>
          <w:kern w:val="2"/>
          <w:sz w:val="28"/>
          <w:szCs w:val="28"/>
          <w:shd w:val="clear" w:color="auto" w:fill="FFFFFF"/>
          <w:lang w:val="bg-BG" w:eastAsia="en-US"/>
        </w:rPr>
        <w:t xml:space="preserve"> Чл. 12 от </w:t>
      </w:r>
      <w:r w:rsidRPr="00C179EA">
        <w:rPr>
          <w:rFonts w:eastAsia="Calibri Light"/>
          <w:b/>
          <w:bCs/>
          <w:spacing w:val="-10"/>
          <w:kern w:val="2"/>
          <w:sz w:val="28"/>
          <w:szCs w:val="28"/>
          <w:shd w:val="clear" w:color="auto" w:fill="FFFFFF"/>
          <w:lang w:val="bg-BG" w:eastAsia="en-US"/>
        </w:rPr>
        <w:t>Раздел III  „</w:t>
      </w:r>
      <w:r w:rsidRPr="00C179EA">
        <w:rPr>
          <w:rFonts w:eastAsia="Calibri Light"/>
          <w:spacing w:val="-10"/>
          <w:kern w:val="2"/>
          <w:sz w:val="28"/>
          <w:szCs w:val="28"/>
          <w:shd w:val="clear" w:color="auto" w:fill="FFFFFF"/>
          <w:lang w:val="bg-BG" w:eastAsia="en-US"/>
        </w:rPr>
        <w:t>Р</w:t>
      </w:r>
      <w:r w:rsidRPr="00C179EA">
        <w:rPr>
          <w:rFonts w:eastAsia="Calibri Light"/>
          <w:bCs/>
          <w:spacing w:val="-10"/>
          <w:kern w:val="2"/>
          <w:sz w:val="28"/>
          <w:szCs w:val="28"/>
          <w:shd w:val="clear" w:color="auto" w:fill="FFFFFF"/>
          <w:lang w:val="bg-BG" w:eastAsia="en-US"/>
        </w:rPr>
        <w:t>ежим на платено паркиране на ППС – служебен абонамент“ се изменя от:</w:t>
      </w:r>
    </w:p>
    <w:p w14:paraId="5039F4EC"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След разглеждане на заявленията по ал. 1 и при наличие на свободни места</w:t>
      </w:r>
      <w:r w:rsidRPr="00C179EA">
        <w:rPr>
          <w:rFonts w:eastAsia="Calibri"/>
          <w:sz w:val="28"/>
          <w:szCs w:val="28"/>
          <w:lang w:eastAsia="en-US"/>
        </w:rPr>
        <w:t>,</w:t>
      </w:r>
      <w:r w:rsidRPr="00C179EA">
        <w:rPr>
          <w:rFonts w:eastAsia="Calibri"/>
          <w:sz w:val="28"/>
          <w:szCs w:val="28"/>
          <w:lang w:val="bg-BG" w:eastAsia="en-US"/>
        </w:rPr>
        <w:t xml:space="preserve"> лицата подали заявления</w:t>
      </w:r>
      <w:r w:rsidRPr="00C179EA">
        <w:rPr>
          <w:rFonts w:eastAsia="Calibri"/>
          <w:sz w:val="28"/>
          <w:szCs w:val="28"/>
          <w:lang w:eastAsia="en-US"/>
        </w:rPr>
        <w:t>,</w:t>
      </w:r>
      <w:r w:rsidRPr="00C179EA">
        <w:rPr>
          <w:rFonts w:eastAsia="Calibri"/>
          <w:sz w:val="28"/>
          <w:szCs w:val="28"/>
          <w:lang w:val="bg-BG" w:eastAsia="en-US"/>
        </w:rPr>
        <w:t xml:space="preserve"> получават Разрешение или Отказ за временно и възмездно ползване на съответните паркоместа с режим на платено паркиране „Служебен абонамент” от кмета на общината или упълномощени от него със заповед лица.</w:t>
      </w:r>
    </w:p>
    <w:p w14:paraId="5A75D940" w14:textId="77777777" w:rsidR="00975C15" w:rsidRPr="00C179EA" w:rsidRDefault="00975C15" w:rsidP="00975C15">
      <w:pPr>
        <w:suppressAutoHyphens/>
        <w:jc w:val="both"/>
        <w:rPr>
          <w:rFonts w:eastAsia="Calibri"/>
          <w:b/>
          <w:bCs/>
          <w:sz w:val="28"/>
          <w:szCs w:val="28"/>
          <w:shd w:val="clear" w:color="auto" w:fill="FFFFFF"/>
          <w:lang w:val="bg-BG" w:eastAsia="en-US"/>
        </w:rPr>
      </w:pPr>
    </w:p>
    <w:p w14:paraId="761C4C15" w14:textId="77777777" w:rsidR="00975C15" w:rsidRPr="00C179EA" w:rsidRDefault="00975C15" w:rsidP="00975C15">
      <w:pPr>
        <w:suppressAutoHyphens/>
        <w:jc w:val="both"/>
        <w:rPr>
          <w:rFonts w:eastAsia="Calibri"/>
          <w:b/>
          <w:bCs/>
          <w:sz w:val="28"/>
          <w:szCs w:val="28"/>
          <w:shd w:val="clear" w:color="auto" w:fill="FFFFFF"/>
          <w:lang w:val="bg-BG" w:eastAsia="en-US"/>
        </w:rPr>
      </w:pPr>
      <w:r w:rsidRPr="00C179EA">
        <w:rPr>
          <w:rFonts w:eastAsia="Calibri"/>
          <w:b/>
          <w:bCs/>
          <w:sz w:val="28"/>
          <w:szCs w:val="28"/>
          <w:shd w:val="clear" w:color="auto" w:fill="FFFFFF"/>
          <w:lang w:val="bg-BG" w:eastAsia="en-US"/>
        </w:rPr>
        <w:t>Нов текст:</w:t>
      </w:r>
    </w:p>
    <w:p w14:paraId="369FA7AF"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b/>
          <w:sz w:val="28"/>
          <w:szCs w:val="28"/>
          <w:lang w:val="bg-BG" w:eastAsia="en-US"/>
        </w:rPr>
        <w:t>Чл. 12.</w:t>
      </w:r>
      <w:r w:rsidRPr="00C179EA">
        <w:rPr>
          <w:rFonts w:eastAsia="Calibri"/>
          <w:sz w:val="28"/>
          <w:szCs w:val="28"/>
          <w:lang w:val="bg-BG" w:eastAsia="en-US"/>
        </w:rPr>
        <w:t xml:space="preserve"> След разглеждане на заявленията по чл. 11 и при наличие на свободни места</w:t>
      </w:r>
      <w:r w:rsidRPr="00C179EA">
        <w:rPr>
          <w:rFonts w:eastAsia="Calibri"/>
          <w:sz w:val="28"/>
          <w:szCs w:val="28"/>
          <w:lang w:eastAsia="en-US"/>
        </w:rPr>
        <w:t>,</w:t>
      </w:r>
      <w:r w:rsidRPr="00C179EA">
        <w:rPr>
          <w:rFonts w:eastAsia="Calibri"/>
          <w:sz w:val="28"/>
          <w:szCs w:val="28"/>
          <w:lang w:val="bg-BG" w:eastAsia="en-US"/>
        </w:rPr>
        <w:t xml:space="preserve"> лицата подали заявления</w:t>
      </w:r>
      <w:r w:rsidRPr="00C179EA">
        <w:rPr>
          <w:rFonts w:eastAsia="Calibri"/>
          <w:sz w:val="28"/>
          <w:szCs w:val="28"/>
          <w:lang w:eastAsia="en-US"/>
        </w:rPr>
        <w:t>,</w:t>
      </w:r>
      <w:r w:rsidRPr="00C179EA">
        <w:rPr>
          <w:rFonts w:eastAsia="Calibri"/>
          <w:sz w:val="28"/>
          <w:szCs w:val="28"/>
          <w:lang w:val="bg-BG" w:eastAsia="en-US"/>
        </w:rPr>
        <w:t xml:space="preserve"> получават Разрешение или Отказ за временно и възмездно ползване на съответните паркоместа с режим на платено паркиране „Служебен абонамент” от кмета на общината или упълномощени от него със заповед лица.</w:t>
      </w:r>
    </w:p>
    <w:p w14:paraId="25F0A756" w14:textId="77777777" w:rsidR="00975C15" w:rsidRPr="00C179EA" w:rsidRDefault="00975C15" w:rsidP="00975C15">
      <w:pPr>
        <w:suppressAutoHyphens/>
        <w:jc w:val="both"/>
        <w:rPr>
          <w:rFonts w:eastAsia="Calibri"/>
          <w:sz w:val="28"/>
          <w:szCs w:val="28"/>
          <w:lang w:val="bg-BG" w:eastAsia="en-US"/>
        </w:rPr>
      </w:pPr>
    </w:p>
    <w:p w14:paraId="1C506204" w14:textId="77777777" w:rsidR="00975C15" w:rsidRPr="00C179EA" w:rsidRDefault="00975C15" w:rsidP="00AA34AE">
      <w:pPr>
        <w:suppressAutoHyphens/>
        <w:ind w:firstLine="577"/>
        <w:jc w:val="both"/>
        <w:rPr>
          <w:rFonts w:eastAsia="Calibri"/>
          <w:sz w:val="28"/>
          <w:szCs w:val="28"/>
          <w:shd w:val="clear" w:color="auto" w:fill="FFFFFF"/>
          <w:lang w:val="bg-BG" w:eastAsia="en-US"/>
        </w:rPr>
      </w:pPr>
      <w:r w:rsidRPr="00C179EA">
        <w:rPr>
          <w:rFonts w:eastAsia="Calibri"/>
          <w:b/>
          <w:bCs/>
          <w:sz w:val="28"/>
          <w:szCs w:val="28"/>
          <w:shd w:val="clear" w:color="auto" w:fill="FFFFFF"/>
          <w:lang w:val="bg-BG" w:eastAsia="en-US"/>
        </w:rPr>
        <w:t>§4.</w:t>
      </w:r>
      <w:r w:rsidRPr="00C179EA">
        <w:rPr>
          <w:rFonts w:eastAsia="Calibri"/>
          <w:sz w:val="28"/>
          <w:szCs w:val="28"/>
          <w:shd w:val="clear" w:color="auto" w:fill="FFFFFF"/>
          <w:lang w:val="bg-BG" w:eastAsia="en-US"/>
        </w:rPr>
        <w:t xml:space="preserve"> В Чл. 16, от Раздел IV Режим на локално платено паркиране на ППС на живущите в „Зоната за кратковременно платено паркиране“ се създава нова алинея 3, със следния текст:</w:t>
      </w:r>
    </w:p>
    <w:p w14:paraId="52CCE9C6" w14:textId="77777777" w:rsidR="00975C15" w:rsidRPr="00C179EA" w:rsidRDefault="00975C15" w:rsidP="00AA34AE">
      <w:pPr>
        <w:suppressAutoHyphens/>
        <w:spacing w:after="160"/>
        <w:ind w:firstLine="708"/>
        <w:jc w:val="both"/>
        <w:rPr>
          <w:rFonts w:eastAsia="Calibri"/>
          <w:sz w:val="28"/>
          <w:szCs w:val="28"/>
          <w:lang w:val="bg-BG" w:eastAsia="en-US"/>
        </w:rPr>
      </w:pPr>
      <w:r w:rsidRPr="00C179EA">
        <w:rPr>
          <w:rFonts w:eastAsia="Calibri"/>
          <w:sz w:val="28"/>
          <w:szCs w:val="28"/>
          <w:lang w:val="bg-BG" w:eastAsia="en-US"/>
        </w:rPr>
        <w:t xml:space="preserve">Лицата, подали заявление по този раздел, за които документите по ал. 1 се съхраняват по предходна преписка, и при които не е настъпила промяна в обстоятелствата по чл. 14, подават само заявление по Приложение № 4. </w:t>
      </w:r>
      <w:r w:rsidRPr="00C179EA">
        <w:rPr>
          <w:rFonts w:eastAsia="Calibri"/>
          <w:sz w:val="28"/>
          <w:szCs w:val="28"/>
          <w:lang w:val="bg-BG" w:eastAsia="en-US"/>
        </w:rPr>
        <w:lastRenderedPageBreak/>
        <w:t>Документите по ал. 1 се представят само при настъпила промяна в декларираните обстоятелства или при изрично поискване от Общинско предприятие „Стопанисване и управление на общински имоти“, в срок до 7 работни дни от поискването им, отправено по електронна поща или по телефона за контакт, посочени в заявлението. Ако документи, не бъдат представени в указания срок, заявлението се разглежда въз основа на съхраняваните такива, по предходна преписка.</w:t>
      </w:r>
    </w:p>
    <w:p w14:paraId="6F394B95" w14:textId="77777777" w:rsidR="00975C15" w:rsidRPr="00C179EA" w:rsidRDefault="00975C15" w:rsidP="00AA34AE">
      <w:pPr>
        <w:suppressAutoHyphens/>
        <w:ind w:firstLine="577"/>
        <w:jc w:val="both"/>
        <w:rPr>
          <w:rFonts w:eastAsia="Calibri"/>
          <w:sz w:val="28"/>
          <w:szCs w:val="28"/>
          <w:shd w:val="clear" w:color="auto" w:fill="FFFFFF"/>
          <w:lang w:val="bg-BG" w:eastAsia="en-US"/>
        </w:rPr>
      </w:pPr>
      <w:r w:rsidRPr="00C179EA">
        <w:rPr>
          <w:rFonts w:eastAsia="Calibri"/>
          <w:b/>
          <w:bCs/>
          <w:sz w:val="28"/>
          <w:szCs w:val="28"/>
          <w:shd w:val="clear" w:color="auto" w:fill="FFFFFF"/>
          <w:lang w:val="bg-BG" w:eastAsia="en-US"/>
        </w:rPr>
        <w:t>§5.</w:t>
      </w:r>
      <w:r w:rsidRPr="00C179EA">
        <w:rPr>
          <w:rFonts w:eastAsia="Calibri"/>
          <w:sz w:val="28"/>
          <w:szCs w:val="28"/>
          <w:shd w:val="clear" w:color="auto" w:fill="FFFFFF"/>
          <w:lang w:val="bg-BG" w:eastAsia="en-US"/>
        </w:rPr>
        <w:t xml:space="preserve"> В Чл. 23 от Раздел V „Режим на платено преференциално паркиране на ППС на живущите извън „Зоната за кратковременно платено паркиране“ се създава нова алинея 3, със следния текст:</w:t>
      </w:r>
    </w:p>
    <w:p w14:paraId="041595F5" w14:textId="77777777" w:rsidR="00975C15" w:rsidRPr="00C179EA" w:rsidRDefault="00975C15" w:rsidP="00AA34AE">
      <w:pPr>
        <w:suppressAutoHyphens/>
        <w:spacing w:after="160"/>
        <w:ind w:firstLine="577"/>
        <w:jc w:val="both"/>
        <w:rPr>
          <w:rFonts w:eastAsia="Calibri"/>
          <w:sz w:val="28"/>
          <w:szCs w:val="28"/>
          <w:lang w:val="bg-BG" w:eastAsia="en-US"/>
        </w:rPr>
      </w:pPr>
      <w:r w:rsidRPr="00C179EA">
        <w:rPr>
          <w:rFonts w:eastAsia="Calibri"/>
          <w:sz w:val="28"/>
          <w:szCs w:val="28"/>
          <w:lang w:val="bg-BG" w:eastAsia="en-US"/>
        </w:rPr>
        <w:t>Лицата, подали заявление по този раздел, за които документите по ал. 1 се съхраняват по предходна преписка, и при които не е настъпила промяна в обстоятелствата по чл. 19, подават само заявление по Приложение № 5. Документите по ал. 1 се представят само при настъпила промяна в декларираните обстоятелства или при изрично поискване от Общинско предприятие „Стопанисване и управление на общински имоти“, в срок до 7 работни дни от поискването им, отправено по електронна поща или по телефона за контакт, посочени в заявлението. Ако документи, не бъдат представени в указания срок, заявлението се разглежда въз основа на съхраняваните такива по предходна преписка.</w:t>
      </w:r>
    </w:p>
    <w:p w14:paraId="219C3587" w14:textId="77777777" w:rsidR="00975C15" w:rsidRPr="00C179EA" w:rsidRDefault="00975C15" w:rsidP="00975C15">
      <w:pPr>
        <w:suppressAutoHyphens/>
        <w:ind w:firstLine="577"/>
        <w:contextualSpacing/>
        <w:jc w:val="both"/>
        <w:rPr>
          <w:rFonts w:eastAsia="Calibri Light"/>
          <w:bCs/>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t>§6.</w:t>
      </w:r>
      <w:r w:rsidRPr="00C179EA">
        <w:rPr>
          <w:rFonts w:eastAsia="Calibri Light"/>
          <w:spacing w:val="-10"/>
          <w:kern w:val="2"/>
          <w:sz w:val="28"/>
          <w:szCs w:val="28"/>
          <w:shd w:val="clear" w:color="auto" w:fill="FFFFFF"/>
          <w:lang w:val="bg-BG" w:eastAsia="en-US"/>
        </w:rPr>
        <w:t xml:space="preserve"> Чл. 25, ал. 1 от </w:t>
      </w:r>
      <w:r w:rsidRPr="00C179EA">
        <w:rPr>
          <w:rFonts w:eastAsia="Calibri Light"/>
          <w:b/>
          <w:bCs/>
          <w:spacing w:val="-10"/>
          <w:kern w:val="2"/>
          <w:sz w:val="28"/>
          <w:szCs w:val="28"/>
          <w:shd w:val="clear" w:color="auto" w:fill="FFFFFF"/>
          <w:lang w:val="bg-BG" w:eastAsia="en-US"/>
        </w:rPr>
        <w:t xml:space="preserve">Раздел V  </w:t>
      </w:r>
      <w:r w:rsidRPr="00C179EA">
        <w:rPr>
          <w:rFonts w:eastAsia="Calibri Light"/>
          <w:spacing w:val="-10"/>
          <w:kern w:val="2"/>
          <w:sz w:val="28"/>
          <w:szCs w:val="28"/>
          <w:shd w:val="clear" w:color="auto" w:fill="FFFFFF"/>
          <w:lang w:val="bg-BG" w:eastAsia="en-US"/>
        </w:rPr>
        <w:t xml:space="preserve">„Режим на платено преференциално паркиране на ППС на живущите извън „Зоната за кратковременно платено паркиране“ </w:t>
      </w:r>
      <w:r w:rsidRPr="00C179EA">
        <w:rPr>
          <w:rFonts w:eastAsia="Calibri Light"/>
          <w:bCs/>
          <w:spacing w:val="-10"/>
          <w:kern w:val="2"/>
          <w:sz w:val="28"/>
          <w:szCs w:val="28"/>
          <w:shd w:val="clear" w:color="auto" w:fill="FFFFFF"/>
          <w:lang w:val="bg-BG" w:eastAsia="en-US"/>
        </w:rPr>
        <w:t>се изменя от:</w:t>
      </w:r>
    </w:p>
    <w:p w14:paraId="00BE4F25" w14:textId="77777777" w:rsidR="00975C15" w:rsidRPr="00C179EA" w:rsidRDefault="00975C15" w:rsidP="00975C15">
      <w:pPr>
        <w:suppressAutoHyphens/>
        <w:spacing w:after="160" w:line="259" w:lineRule="auto"/>
        <w:ind w:firstLine="577"/>
        <w:jc w:val="both"/>
        <w:rPr>
          <w:rFonts w:eastAsia="Calibri"/>
          <w:sz w:val="28"/>
          <w:szCs w:val="28"/>
          <w:lang w:val="bg-BG" w:eastAsia="en-US"/>
        </w:rPr>
      </w:pPr>
      <w:r w:rsidRPr="00C179EA">
        <w:rPr>
          <w:rFonts w:eastAsia="Calibri"/>
          <w:sz w:val="28"/>
          <w:szCs w:val="28"/>
          <w:lang w:val="bg-BG" w:eastAsia="en-US"/>
        </w:rPr>
        <w:t>Въз основа на решението за одобрение на заявлението, заявителя заплаща определените цени в Наредба № 11 за определянето и администрирането на местните такси и цени на услуги и права на територията на Община Поморие.</w:t>
      </w:r>
    </w:p>
    <w:p w14:paraId="298A9B2A" w14:textId="77777777" w:rsidR="00975C15" w:rsidRPr="00C179EA" w:rsidRDefault="00975C15" w:rsidP="00D544F3">
      <w:pPr>
        <w:suppressAutoHyphens/>
        <w:ind w:firstLine="578"/>
        <w:jc w:val="both"/>
        <w:rPr>
          <w:rFonts w:eastAsia="Calibri"/>
          <w:b/>
          <w:bCs/>
          <w:sz w:val="28"/>
          <w:szCs w:val="28"/>
          <w:lang w:val="bg-BG" w:eastAsia="en-US"/>
        </w:rPr>
      </w:pPr>
      <w:r w:rsidRPr="00C179EA">
        <w:rPr>
          <w:rFonts w:eastAsia="Calibri"/>
          <w:b/>
          <w:bCs/>
          <w:sz w:val="28"/>
          <w:szCs w:val="28"/>
          <w:lang w:val="bg-BG" w:eastAsia="en-US"/>
        </w:rPr>
        <w:t>Нов текст:</w:t>
      </w:r>
    </w:p>
    <w:p w14:paraId="456F5244" w14:textId="77777777" w:rsidR="00975C15" w:rsidRPr="00C179EA" w:rsidRDefault="00975C15" w:rsidP="00D544F3">
      <w:pPr>
        <w:suppressAutoHyphens/>
        <w:ind w:firstLine="578"/>
        <w:jc w:val="both"/>
        <w:rPr>
          <w:rFonts w:eastAsia="Calibri"/>
          <w:sz w:val="28"/>
          <w:szCs w:val="28"/>
          <w:shd w:val="clear" w:color="auto" w:fill="FFFFFF"/>
          <w:lang w:val="bg-BG" w:eastAsia="en-US"/>
        </w:rPr>
      </w:pPr>
      <w:r w:rsidRPr="00C179EA">
        <w:rPr>
          <w:rFonts w:eastAsia="Calibri"/>
          <w:sz w:val="28"/>
          <w:szCs w:val="28"/>
          <w:lang w:val="bg-BG" w:eastAsia="en-US"/>
        </w:rPr>
        <w:t xml:space="preserve">Въз основа на решението за </w:t>
      </w:r>
      <w:r w:rsidRPr="00C179EA">
        <w:rPr>
          <w:rFonts w:eastAsia="Calibri"/>
          <w:sz w:val="28"/>
          <w:szCs w:val="28"/>
          <w:shd w:val="clear" w:color="auto" w:fill="FFFFFF"/>
          <w:lang w:val="bg-BG" w:eastAsia="en-US"/>
        </w:rPr>
        <w:t>разрешаване на временно и възмездно ползване на платено преференциално паркиране на ППС на живущите извън „Зоната за кратковременно платено паркиране“</w:t>
      </w:r>
      <w:r w:rsidRPr="00C179EA">
        <w:rPr>
          <w:rFonts w:eastAsia="Calibri"/>
          <w:sz w:val="28"/>
          <w:szCs w:val="28"/>
          <w:lang w:val="bg-BG" w:eastAsia="en-US"/>
        </w:rPr>
        <w:t xml:space="preserve">, заявителя заплаща определените цени в Наредба № 11 за определянето и администрирането на местните такси и цени на услуги и права на територията на Община Поморие, в  срок от 14 работни дни от получена информация по електронна поща или по телефона за контакт, посочени в заявлението. Ако в указания срок, плащането на цената не е извършено, се счита, че заявителят се е отказал от ползването на </w:t>
      </w:r>
      <w:r w:rsidRPr="00C179EA">
        <w:rPr>
          <w:rFonts w:eastAsia="Calibri"/>
          <w:sz w:val="28"/>
          <w:szCs w:val="28"/>
          <w:shd w:val="clear" w:color="auto" w:fill="FFFFFF"/>
          <w:lang w:val="bg-BG" w:eastAsia="en-US"/>
        </w:rPr>
        <w:t>Режим на платено преференциално паркиране на ППС на живущите извън „Зоната за кратковременно платено паркиране“.</w:t>
      </w:r>
    </w:p>
    <w:p w14:paraId="540D6914" w14:textId="77777777" w:rsidR="00D544F3" w:rsidRPr="00C179EA" w:rsidRDefault="00D544F3" w:rsidP="00D544F3">
      <w:pPr>
        <w:suppressAutoHyphens/>
        <w:ind w:firstLine="578"/>
        <w:jc w:val="both"/>
        <w:rPr>
          <w:rFonts w:eastAsia="Calibri"/>
          <w:sz w:val="28"/>
          <w:szCs w:val="28"/>
          <w:lang w:val="bg-BG" w:eastAsia="en-US"/>
        </w:rPr>
      </w:pPr>
    </w:p>
    <w:p w14:paraId="418467E8" w14:textId="77777777" w:rsidR="00975C15" w:rsidRPr="00C179EA" w:rsidRDefault="00975C15" w:rsidP="00975C15">
      <w:pPr>
        <w:suppressAutoHyphens/>
        <w:ind w:firstLine="577"/>
        <w:contextualSpacing/>
        <w:jc w:val="both"/>
        <w:rPr>
          <w:rFonts w:eastAsia="Calibri Light"/>
          <w:bCs/>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t>§7.</w:t>
      </w:r>
      <w:r w:rsidRPr="00C179EA">
        <w:rPr>
          <w:rFonts w:eastAsia="Calibri Light"/>
          <w:spacing w:val="-10"/>
          <w:kern w:val="2"/>
          <w:sz w:val="28"/>
          <w:szCs w:val="28"/>
          <w:shd w:val="clear" w:color="auto" w:fill="FFFFFF"/>
          <w:lang w:val="bg-BG" w:eastAsia="en-US"/>
        </w:rPr>
        <w:t xml:space="preserve"> Чл. 26, ал. 1 от </w:t>
      </w:r>
      <w:r w:rsidRPr="00C179EA">
        <w:rPr>
          <w:rFonts w:eastAsia="Calibri Light"/>
          <w:b/>
          <w:bCs/>
          <w:spacing w:val="-10"/>
          <w:kern w:val="2"/>
          <w:sz w:val="28"/>
          <w:szCs w:val="28"/>
          <w:shd w:val="clear" w:color="auto" w:fill="FFFFFF"/>
          <w:lang w:val="bg-BG" w:eastAsia="en-US"/>
        </w:rPr>
        <w:t xml:space="preserve">Раздел VI </w:t>
      </w:r>
      <w:r w:rsidRPr="00C179EA">
        <w:rPr>
          <w:rFonts w:eastAsia="Calibri Light"/>
          <w:spacing w:val="-10"/>
          <w:kern w:val="2"/>
          <w:sz w:val="28"/>
          <w:szCs w:val="28"/>
          <w:lang w:val="bg-BG" w:eastAsia="en-US"/>
        </w:rPr>
        <w:t>„Режим на безплатно паркиране на ППС в „Зоната за кратковременно платено паркиране“</w:t>
      </w:r>
      <w:r w:rsidRPr="00C179EA">
        <w:rPr>
          <w:rFonts w:eastAsia="Calibri Light"/>
          <w:bCs/>
          <w:spacing w:val="-10"/>
          <w:kern w:val="2"/>
          <w:sz w:val="28"/>
          <w:szCs w:val="28"/>
          <w:shd w:val="clear" w:color="auto" w:fill="FFFFFF"/>
          <w:lang w:val="bg-BG" w:eastAsia="en-US"/>
        </w:rPr>
        <w:t xml:space="preserve"> се изменя от:</w:t>
      </w:r>
    </w:p>
    <w:p w14:paraId="0F93047A"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lastRenderedPageBreak/>
        <w:t>На територията на гр. Поморие в „Зоната за кратковременно платено паркиране“ изцяло електрическите превозни средства паркират неограничено по време.</w:t>
      </w:r>
    </w:p>
    <w:p w14:paraId="161F83F4" w14:textId="77777777" w:rsidR="00975C15" w:rsidRPr="00C179EA" w:rsidRDefault="00975C15" w:rsidP="00975C15">
      <w:pPr>
        <w:suppressAutoHyphens/>
        <w:ind w:firstLine="708"/>
        <w:jc w:val="both"/>
        <w:rPr>
          <w:rFonts w:eastAsia="Calibri"/>
          <w:sz w:val="28"/>
          <w:szCs w:val="28"/>
          <w:lang w:val="bg-BG" w:eastAsia="en-US"/>
        </w:rPr>
      </w:pPr>
    </w:p>
    <w:p w14:paraId="5215F3FE" w14:textId="77777777" w:rsidR="00975C15" w:rsidRPr="00C179EA" w:rsidRDefault="00975C15" w:rsidP="00975C15">
      <w:pPr>
        <w:suppressAutoHyphens/>
        <w:ind w:firstLine="708"/>
        <w:jc w:val="both"/>
        <w:rPr>
          <w:rFonts w:eastAsia="Calibri"/>
          <w:b/>
          <w:bCs/>
          <w:sz w:val="28"/>
          <w:szCs w:val="28"/>
          <w:lang w:val="bg-BG" w:eastAsia="en-US"/>
        </w:rPr>
      </w:pPr>
      <w:r w:rsidRPr="00C179EA">
        <w:rPr>
          <w:rFonts w:eastAsia="Calibri"/>
          <w:b/>
          <w:bCs/>
          <w:sz w:val="28"/>
          <w:szCs w:val="28"/>
          <w:lang w:val="bg-BG" w:eastAsia="en-US"/>
        </w:rPr>
        <w:t>Нов текст:</w:t>
      </w:r>
    </w:p>
    <w:p w14:paraId="00761122"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На територията на гр. Поморие в „Зоната за кратковременно платено паркиране“ изцяло електрическите превозни средства паркират безплатно за не повече от четири часа на ден.</w:t>
      </w:r>
    </w:p>
    <w:p w14:paraId="4C7BF681" w14:textId="77777777" w:rsidR="00975C15" w:rsidRPr="00C179EA" w:rsidRDefault="00975C15" w:rsidP="00975C15">
      <w:pPr>
        <w:suppressAutoHyphens/>
        <w:ind w:firstLine="708"/>
        <w:jc w:val="both"/>
        <w:rPr>
          <w:rFonts w:eastAsia="Calibri"/>
          <w:sz w:val="28"/>
          <w:szCs w:val="28"/>
          <w:lang w:val="bg-BG" w:eastAsia="en-US"/>
        </w:rPr>
      </w:pPr>
    </w:p>
    <w:p w14:paraId="4AAC92B3" w14:textId="77777777" w:rsidR="00975C15" w:rsidRPr="00C179EA" w:rsidRDefault="00975C15" w:rsidP="00975C15">
      <w:pPr>
        <w:suppressAutoHyphens/>
        <w:ind w:firstLine="577"/>
        <w:contextualSpacing/>
        <w:jc w:val="both"/>
        <w:rPr>
          <w:rFonts w:eastAsia="Calibri Light"/>
          <w:bCs/>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t>§8.</w:t>
      </w:r>
      <w:r w:rsidRPr="00C179EA">
        <w:rPr>
          <w:rFonts w:eastAsia="Calibri Light"/>
          <w:spacing w:val="-10"/>
          <w:kern w:val="2"/>
          <w:sz w:val="28"/>
          <w:szCs w:val="28"/>
          <w:shd w:val="clear" w:color="auto" w:fill="FFFFFF"/>
          <w:lang w:val="bg-BG" w:eastAsia="en-US"/>
        </w:rPr>
        <w:t xml:space="preserve"> Чл. 26, ал. 3 от </w:t>
      </w:r>
      <w:r w:rsidRPr="00C179EA">
        <w:rPr>
          <w:rFonts w:eastAsia="Calibri Light"/>
          <w:b/>
          <w:bCs/>
          <w:spacing w:val="-10"/>
          <w:kern w:val="2"/>
          <w:sz w:val="28"/>
          <w:szCs w:val="28"/>
          <w:shd w:val="clear" w:color="auto" w:fill="FFFFFF"/>
          <w:lang w:val="bg-BG" w:eastAsia="en-US"/>
        </w:rPr>
        <w:t xml:space="preserve">Раздел VI </w:t>
      </w:r>
      <w:r w:rsidRPr="00C179EA">
        <w:rPr>
          <w:rFonts w:eastAsia="Calibri Light"/>
          <w:spacing w:val="-10"/>
          <w:kern w:val="2"/>
          <w:sz w:val="28"/>
          <w:szCs w:val="28"/>
          <w:lang w:val="bg-BG" w:eastAsia="en-US"/>
        </w:rPr>
        <w:t>„Режим на безплатно паркиране на ППС в „Зоната за кратковременно платено паркиране“</w:t>
      </w:r>
      <w:r w:rsidRPr="00C179EA">
        <w:rPr>
          <w:rFonts w:eastAsia="Calibri Light"/>
          <w:bCs/>
          <w:spacing w:val="-10"/>
          <w:kern w:val="2"/>
          <w:sz w:val="28"/>
          <w:szCs w:val="28"/>
          <w:shd w:val="clear" w:color="auto" w:fill="FFFFFF"/>
          <w:lang w:val="bg-BG" w:eastAsia="en-US"/>
        </w:rPr>
        <w:t xml:space="preserve"> се изменя от:</w:t>
      </w:r>
    </w:p>
    <w:p w14:paraId="5984A82E" w14:textId="77777777" w:rsidR="00975C15" w:rsidRPr="00C179EA" w:rsidRDefault="00975C15" w:rsidP="00975C15">
      <w:pPr>
        <w:suppressAutoHyphens/>
        <w:ind w:firstLine="577"/>
        <w:jc w:val="both"/>
        <w:rPr>
          <w:rFonts w:eastAsia="Calibri"/>
          <w:sz w:val="28"/>
          <w:szCs w:val="28"/>
          <w:lang w:val="bg-BG" w:eastAsia="en-US"/>
        </w:rPr>
      </w:pPr>
      <w:r w:rsidRPr="00C179EA">
        <w:rPr>
          <w:rFonts w:eastAsia="Calibri"/>
          <w:sz w:val="28"/>
          <w:szCs w:val="28"/>
          <w:lang w:val="bg-BG" w:eastAsia="en-US"/>
        </w:rPr>
        <w:t>Редът и условията за издаване на одобрение за изцяло електрическото превозно средство е както следва:</w:t>
      </w:r>
    </w:p>
    <w:p w14:paraId="5134CDAB"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 xml:space="preserve">1. Лицата, желаещи да ползват услугата по ал.  1, подават целогодишно заявление (Приложение № 6) по образец до </w:t>
      </w:r>
      <w:r w:rsidRPr="00C179EA">
        <w:rPr>
          <w:rFonts w:eastAsia="Calibri"/>
          <w:bCs/>
          <w:sz w:val="28"/>
          <w:szCs w:val="28"/>
          <w:shd w:val="clear" w:color="auto" w:fill="FFFFFF"/>
          <w:lang w:val="bg-BG" w:eastAsia="en-US"/>
        </w:rPr>
        <w:t>Директора на Общинско предприятие „Стопанисване и управление на общински имоти“</w:t>
      </w:r>
      <w:r w:rsidRPr="00C179EA">
        <w:rPr>
          <w:rFonts w:eastAsia="Calibri"/>
          <w:sz w:val="28"/>
          <w:szCs w:val="28"/>
          <w:lang w:val="bg-BG" w:eastAsia="en-US"/>
        </w:rPr>
        <w:t>.</w:t>
      </w:r>
    </w:p>
    <w:p w14:paraId="71C2F49B"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2. При подаване на заявлението лицата представят за справка:</w:t>
      </w:r>
    </w:p>
    <w:p w14:paraId="5F2ED631"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а) лична карта за българските граждани; документ за постоянно, дългосрочно или продължително пребиваване по чл.4, ал.2 и ал.3 от Закона за българските лични документи за чуждите граждани;</w:t>
      </w:r>
    </w:p>
    <w:p w14:paraId="22DC079E"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б) Копие от свидетелство за регистрация на изцяло електрическото ППС;</w:t>
      </w:r>
    </w:p>
    <w:p w14:paraId="6E1D0EDD"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в) копие от документ, доказващ валидното правно основание за ползване на изцяло електрическото ППС в случай, че не са собственици.</w:t>
      </w:r>
    </w:p>
    <w:p w14:paraId="6BD025A6"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3. Одобрението се получава в срок до пет работни дни, след подаване на необходимите документи.</w:t>
      </w:r>
    </w:p>
    <w:p w14:paraId="2B414AC4" w14:textId="77777777" w:rsidR="00975C15" w:rsidRPr="00C179EA" w:rsidRDefault="00975C15" w:rsidP="00975C15">
      <w:pPr>
        <w:suppressAutoHyphens/>
        <w:ind w:firstLine="708"/>
        <w:jc w:val="both"/>
        <w:rPr>
          <w:rFonts w:eastAsia="Calibri"/>
          <w:sz w:val="28"/>
          <w:szCs w:val="28"/>
          <w:lang w:val="bg-BG" w:eastAsia="en-US"/>
        </w:rPr>
      </w:pPr>
    </w:p>
    <w:p w14:paraId="02DE059E" w14:textId="77777777" w:rsidR="00975C15" w:rsidRPr="00C179EA" w:rsidRDefault="00975C15" w:rsidP="00975C15">
      <w:pPr>
        <w:suppressAutoHyphens/>
        <w:ind w:firstLine="708"/>
        <w:jc w:val="both"/>
        <w:rPr>
          <w:rFonts w:eastAsia="Calibri"/>
          <w:b/>
          <w:bCs/>
          <w:sz w:val="28"/>
          <w:szCs w:val="28"/>
          <w:lang w:val="bg-BG" w:eastAsia="en-US"/>
        </w:rPr>
      </w:pPr>
      <w:r w:rsidRPr="00C179EA">
        <w:rPr>
          <w:rFonts w:eastAsia="Calibri"/>
          <w:b/>
          <w:bCs/>
          <w:sz w:val="28"/>
          <w:szCs w:val="28"/>
          <w:lang w:val="bg-BG" w:eastAsia="en-US"/>
        </w:rPr>
        <w:t>Нов текст:</w:t>
      </w:r>
    </w:p>
    <w:p w14:paraId="1A8A2BA8"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Редът и условията за получаване на одобрение за изцяло електрическото превозно средство е както следва:</w:t>
      </w:r>
    </w:p>
    <w:p w14:paraId="41B99AC9"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 xml:space="preserve">1. Лицата, желаещи да ползват услугата по ал.  1, подават целогодишно заявление (Приложение № 6) по образец до </w:t>
      </w:r>
      <w:r w:rsidRPr="00C179EA">
        <w:rPr>
          <w:rFonts w:eastAsia="Calibri"/>
          <w:bCs/>
          <w:sz w:val="28"/>
          <w:szCs w:val="28"/>
          <w:shd w:val="clear" w:color="auto" w:fill="FFFFFF"/>
          <w:lang w:val="bg-BG" w:eastAsia="en-US"/>
        </w:rPr>
        <w:t>Директора на Общинско предприятие „Стопанисване и управление на общински имоти“</w:t>
      </w:r>
      <w:r w:rsidRPr="00C179EA">
        <w:rPr>
          <w:rFonts w:eastAsia="Calibri"/>
          <w:sz w:val="28"/>
          <w:szCs w:val="28"/>
          <w:lang w:val="bg-BG" w:eastAsia="en-US"/>
        </w:rPr>
        <w:t>.</w:t>
      </w:r>
    </w:p>
    <w:p w14:paraId="0873D7D5"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2. При подаване на заявлението лицата представят за справка:</w:t>
      </w:r>
    </w:p>
    <w:p w14:paraId="5F2BAC71"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а) лична карта за българските граждани; документ за постоянно, дългосрочно или продължително пребиваване по чл.4, ал.2 и ал.3 от Закона за българските лични документи за чуждите граждани;</w:t>
      </w:r>
    </w:p>
    <w:p w14:paraId="29834F62"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б) Копие от свидетелство за регистрация на изцяло електрическото ППС;</w:t>
      </w:r>
    </w:p>
    <w:p w14:paraId="2D891E65"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в) копие от документ, доказващ валидното правно основание за ползване на изцяло електрическото ППС в случай, че не са собственици.</w:t>
      </w:r>
    </w:p>
    <w:p w14:paraId="005FE096"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3. Одобрението се получава в срок до пет работни дни, след подаване на необходимите документи.</w:t>
      </w:r>
    </w:p>
    <w:p w14:paraId="28731746" w14:textId="77777777" w:rsidR="00AA34AE" w:rsidRPr="00C179EA" w:rsidRDefault="00AA34AE" w:rsidP="00975C15">
      <w:pPr>
        <w:suppressAutoHyphens/>
        <w:ind w:firstLine="577"/>
        <w:contextualSpacing/>
        <w:jc w:val="both"/>
        <w:rPr>
          <w:rFonts w:eastAsia="Calibri Light"/>
          <w:b/>
          <w:bCs/>
          <w:spacing w:val="-10"/>
          <w:kern w:val="2"/>
          <w:sz w:val="28"/>
          <w:szCs w:val="28"/>
          <w:shd w:val="clear" w:color="auto" w:fill="FFFFFF"/>
          <w:lang w:val="bg-BG" w:eastAsia="en-US"/>
        </w:rPr>
      </w:pPr>
    </w:p>
    <w:p w14:paraId="63AD107F" w14:textId="0D5F9F68" w:rsidR="00975C15" w:rsidRPr="00C179EA" w:rsidRDefault="00975C15" w:rsidP="00975C15">
      <w:pPr>
        <w:suppressAutoHyphens/>
        <w:ind w:firstLine="577"/>
        <w:contextualSpacing/>
        <w:jc w:val="both"/>
        <w:rPr>
          <w:rFonts w:eastAsia="Calibri Light"/>
          <w:bCs/>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lastRenderedPageBreak/>
        <w:t>§9.</w:t>
      </w:r>
      <w:r w:rsidRPr="00C179EA">
        <w:rPr>
          <w:rFonts w:eastAsia="Calibri Light"/>
          <w:spacing w:val="-10"/>
          <w:kern w:val="2"/>
          <w:sz w:val="28"/>
          <w:szCs w:val="28"/>
          <w:shd w:val="clear" w:color="auto" w:fill="FFFFFF"/>
          <w:lang w:val="bg-BG" w:eastAsia="en-US"/>
        </w:rPr>
        <w:t xml:space="preserve"> Чл. 26, ал. 4 от </w:t>
      </w:r>
      <w:r w:rsidRPr="00C179EA">
        <w:rPr>
          <w:rFonts w:eastAsia="Calibri Light"/>
          <w:b/>
          <w:bCs/>
          <w:spacing w:val="-10"/>
          <w:kern w:val="2"/>
          <w:sz w:val="28"/>
          <w:szCs w:val="28"/>
          <w:shd w:val="clear" w:color="auto" w:fill="FFFFFF"/>
          <w:lang w:val="bg-BG" w:eastAsia="en-US"/>
        </w:rPr>
        <w:t xml:space="preserve">Раздел VI </w:t>
      </w:r>
      <w:r w:rsidRPr="00C179EA">
        <w:rPr>
          <w:rFonts w:eastAsia="Calibri Light"/>
          <w:spacing w:val="-10"/>
          <w:kern w:val="2"/>
          <w:sz w:val="28"/>
          <w:szCs w:val="28"/>
          <w:lang w:val="bg-BG" w:eastAsia="en-US"/>
        </w:rPr>
        <w:t>„Режим на безплатно паркиране на ППС в „Зоната за кратковременно платено паркиране“</w:t>
      </w:r>
      <w:r w:rsidRPr="00C179EA">
        <w:rPr>
          <w:rFonts w:eastAsia="Calibri Light"/>
          <w:bCs/>
          <w:spacing w:val="-10"/>
          <w:kern w:val="2"/>
          <w:sz w:val="28"/>
          <w:szCs w:val="28"/>
          <w:shd w:val="clear" w:color="auto" w:fill="FFFFFF"/>
          <w:lang w:val="bg-BG" w:eastAsia="en-US"/>
        </w:rPr>
        <w:t xml:space="preserve"> се изменя от:</w:t>
      </w:r>
    </w:p>
    <w:p w14:paraId="015ED173"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Изцяло електрическите автомобили, притежаващи зелен регистрационен номер ЕА паркират безплатно, без да подават заявление по реда на ал. 3.</w:t>
      </w:r>
    </w:p>
    <w:p w14:paraId="2D95DF2D" w14:textId="77777777" w:rsidR="00975C15" w:rsidRPr="00C179EA" w:rsidRDefault="00975C15" w:rsidP="00975C15">
      <w:pPr>
        <w:suppressAutoHyphens/>
        <w:ind w:firstLine="708"/>
        <w:jc w:val="both"/>
        <w:rPr>
          <w:rFonts w:eastAsia="Calibri"/>
          <w:b/>
          <w:bCs/>
          <w:sz w:val="28"/>
          <w:szCs w:val="28"/>
          <w:lang w:val="bg-BG" w:eastAsia="en-US"/>
        </w:rPr>
      </w:pPr>
    </w:p>
    <w:p w14:paraId="2A53A626" w14:textId="77777777" w:rsidR="00975C15" w:rsidRPr="00C179EA" w:rsidRDefault="00975C15" w:rsidP="00975C15">
      <w:pPr>
        <w:suppressAutoHyphens/>
        <w:ind w:firstLine="708"/>
        <w:jc w:val="both"/>
        <w:rPr>
          <w:rFonts w:eastAsia="Calibri"/>
          <w:b/>
          <w:bCs/>
          <w:sz w:val="28"/>
          <w:szCs w:val="28"/>
          <w:lang w:val="bg-BG" w:eastAsia="en-US"/>
        </w:rPr>
      </w:pPr>
      <w:r w:rsidRPr="00C179EA">
        <w:rPr>
          <w:rFonts w:eastAsia="Calibri"/>
          <w:b/>
          <w:bCs/>
          <w:sz w:val="28"/>
          <w:szCs w:val="28"/>
          <w:lang w:val="bg-BG" w:eastAsia="en-US"/>
        </w:rPr>
        <w:t>Нов текст:</w:t>
      </w:r>
    </w:p>
    <w:p w14:paraId="6619C4E3"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На територията на гр. Поморие в „Зоната за кратковременно платено паркиране“, изцяло електрическите автомобили, притежаващи зелен регистрационен номер ЕА, паркират безплатно за не повече от четири часа на ден, без да подават заявление по реда на ал. 3.</w:t>
      </w:r>
    </w:p>
    <w:p w14:paraId="05A32471" w14:textId="77777777" w:rsidR="00975C15" w:rsidRPr="00C179EA" w:rsidRDefault="00975C15" w:rsidP="00975C15">
      <w:pPr>
        <w:suppressAutoHyphens/>
        <w:ind w:firstLine="708"/>
        <w:jc w:val="both"/>
        <w:rPr>
          <w:rFonts w:ascii="Calibri" w:eastAsia="Calibri" w:hAnsi="Calibri" w:cs="Calibri"/>
          <w:b/>
          <w:sz w:val="28"/>
          <w:szCs w:val="28"/>
          <w:lang w:val="bg-BG" w:eastAsia="en-US"/>
        </w:rPr>
      </w:pPr>
    </w:p>
    <w:p w14:paraId="5EB9ACB6" w14:textId="77777777" w:rsidR="00975C15" w:rsidRPr="00C179EA" w:rsidRDefault="00975C15" w:rsidP="00975C15">
      <w:pPr>
        <w:suppressAutoHyphens/>
        <w:ind w:firstLine="577"/>
        <w:contextualSpacing/>
        <w:jc w:val="both"/>
        <w:rPr>
          <w:rFonts w:eastAsia="Calibri Light"/>
          <w:bCs/>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t>§10.</w:t>
      </w:r>
      <w:r w:rsidRPr="00C179EA">
        <w:rPr>
          <w:rFonts w:eastAsia="Calibri Light"/>
          <w:spacing w:val="-10"/>
          <w:kern w:val="2"/>
          <w:sz w:val="28"/>
          <w:szCs w:val="28"/>
          <w:shd w:val="clear" w:color="auto" w:fill="FFFFFF"/>
          <w:lang w:val="bg-BG" w:eastAsia="en-US"/>
        </w:rPr>
        <w:t xml:space="preserve"> В чл. 27 от </w:t>
      </w:r>
      <w:r w:rsidRPr="00C179EA">
        <w:rPr>
          <w:rFonts w:eastAsia="Calibri Light"/>
          <w:b/>
          <w:bCs/>
          <w:spacing w:val="-10"/>
          <w:kern w:val="2"/>
          <w:sz w:val="28"/>
          <w:szCs w:val="28"/>
          <w:shd w:val="clear" w:color="auto" w:fill="FFFFFF"/>
          <w:lang w:val="bg-BG" w:eastAsia="en-US"/>
        </w:rPr>
        <w:t xml:space="preserve">Раздел </w:t>
      </w:r>
      <w:r w:rsidRPr="00C179EA">
        <w:rPr>
          <w:rFonts w:eastAsia="Calibri Light"/>
          <w:spacing w:val="-10"/>
          <w:kern w:val="2"/>
          <w:sz w:val="28"/>
          <w:szCs w:val="28"/>
          <w:lang w:val="bg-BG" w:eastAsia="en-US"/>
        </w:rPr>
        <w:t>VII „Режим на безплатно паркиране на ППС, превозващи и/или управлявани от хора с трайни увреждания в „Зона за кратковременно платено паркиране” поради техническа грешка номерацията на посочените алинеи да се чете, както следва</w:t>
      </w:r>
      <w:r w:rsidRPr="00C179EA">
        <w:rPr>
          <w:rFonts w:eastAsia="Calibri Light"/>
          <w:bCs/>
          <w:spacing w:val="-10"/>
          <w:kern w:val="2"/>
          <w:sz w:val="28"/>
          <w:szCs w:val="28"/>
          <w:shd w:val="clear" w:color="auto" w:fill="FFFFFF"/>
          <w:lang w:val="bg-BG" w:eastAsia="en-US"/>
        </w:rPr>
        <w:t>:</w:t>
      </w:r>
    </w:p>
    <w:p w14:paraId="14239BA9" w14:textId="77777777" w:rsidR="00975C15" w:rsidRPr="00C179EA" w:rsidRDefault="00975C15" w:rsidP="00975C15">
      <w:pPr>
        <w:suppressAutoHyphens/>
        <w:ind w:firstLine="577"/>
        <w:jc w:val="both"/>
        <w:rPr>
          <w:rFonts w:eastAsia="Calibri"/>
          <w:sz w:val="28"/>
          <w:szCs w:val="28"/>
          <w:lang w:eastAsia="en-US"/>
        </w:rPr>
      </w:pPr>
      <w:r w:rsidRPr="00C179EA">
        <w:rPr>
          <w:rFonts w:eastAsia="Calibri"/>
          <w:sz w:val="28"/>
          <w:szCs w:val="28"/>
          <w:lang w:val="bg-BG" w:eastAsia="en-US"/>
        </w:rPr>
        <w:t>1. Ал. 4, да се чете ал. 3;</w:t>
      </w:r>
    </w:p>
    <w:p w14:paraId="35175832" w14:textId="77777777" w:rsidR="00975C15" w:rsidRPr="00C179EA" w:rsidRDefault="00975C15" w:rsidP="00975C15">
      <w:pPr>
        <w:suppressAutoHyphens/>
        <w:ind w:firstLine="577"/>
        <w:jc w:val="both"/>
        <w:rPr>
          <w:rFonts w:eastAsia="Calibri"/>
          <w:sz w:val="28"/>
          <w:szCs w:val="28"/>
          <w:lang w:eastAsia="en-US"/>
        </w:rPr>
      </w:pPr>
      <w:r w:rsidRPr="00C179EA">
        <w:rPr>
          <w:rFonts w:eastAsia="Calibri"/>
          <w:sz w:val="28"/>
          <w:szCs w:val="28"/>
          <w:lang w:val="bg-BG" w:eastAsia="en-US"/>
        </w:rPr>
        <w:t>2. Ал. 5, да се чете ал. 4;</w:t>
      </w:r>
    </w:p>
    <w:p w14:paraId="5B9F39AC" w14:textId="77777777" w:rsidR="00975C15" w:rsidRPr="00C179EA" w:rsidRDefault="00975C15" w:rsidP="00975C15">
      <w:pPr>
        <w:suppressAutoHyphens/>
        <w:ind w:firstLine="577"/>
        <w:jc w:val="both"/>
        <w:rPr>
          <w:rFonts w:eastAsia="Calibri"/>
          <w:sz w:val="28"/>
          <w:szCs w:val="28"/>
          <w:lang w:eastAsia="en-US"/>
        </w:rPr>
      </w:pPr>
      <w:r w:rsidRPr="00C179EA">
        <w:rPr>
          <w:rFonts w:eastAsia="Calibri"/>
          <w:sz w:val="28"/>
          <w:szCs w:val="28"/>
          <w:lang w:val="bg-BG" w:eastAsia="en-US"/>
        </w:rPr>
        <w:t>3. Ал. 6, да се чете ал. 5, със следния текст: Картата по ал. 3 се издава от Общинска администрация. Валидни са и карти издадени от други общини на територията на Република България, както и издадени от друга държава - членка на Европейския Съюз, ако е издадена в съответствие с изискванията на ал. 4.    </w:t>
      </w:r>
    </w:p>
    <w:p w14:paraId="06746E94" w14:textId="77777777" w:rsidR="00975C15" w:rsidRPr="00C179EA" w:rsidRDefault="00975C15" w:rsidP="00975C15">
      <w:pPr>
        <w:suppressAutoHyphens/>
        <w:ind w:firstLine="577"/>
        <w:jc w:val="both"/>
        <w:rPr>
          <w:rFonts w:eastAsia="Calibri"/>
          <w:sz w:val="28"/>
          <w:szCs w:val="28"/>
          <w:lang w:eastAsia="en-US"/>
        </w:rPr>
      </w:pPr>
      <w:r w:rsidRPr="00C179EA">
        <w:rPr>
          <w:rFonts w:eastAsia="Calibri"/>
          <w:sz w:val="28"/>
          <w:szCs w:val="28"/>
          <w:lang w:val="bg-BG" w:eastAsia="en-US"/>
        </w:rPr>
        <w:t>4. Ал. 7, да се чете ал. 6;</w:t>
      </w:r>
    </w:p>
    <w:p w14:paraId="3BC2D73E" w14:textId="77777777" w:rsidR="00975C15" w:rsidRPr="00C179EA" w:rsidRDefault="00975C15" w:rsidP="00975C15">
      <w:pPr>
        <w:suppressAutoHyphens/>
        <w:ind w:firstLine="577"/>
        <w:jc w:val="both"/>
        <w:rPr>
          <w:rFonts w:eastAsia="Calibri"/>
          <w:sz w:val="28"/>
          <w:szCs w:val="28"/>
          <w:lang w:eastAsia="en-US"/>
        </w:rPr>
      </w:pPr>
      <w:r w:rsidRPr="00C179EA">
        <w:rPr>
          <w:rFonts w:eastAsia="Calibri"/>
          <w:sz w:val="28"/>
          <w:szCs w:val="28"/>
          <w:lang w:val="bg-BG" w:eastAsia="en-US"/>
        </w:rPr>
        <w:t>5. Ал. 8, да се чете ал. 7.</w:t>
      </w:r>
    </w:p>
    <w:p w14:paraId="3CC83732" w14:textId="77777777" w:rsidR="00975C15" w:rsidRPr="00C179EA" w:rsidRDefault="00975C15" w:rsidP="00975C15">
      <w:pPr>
        <w:suppressAutoHyphens/>
        <w:ind w:firstLine="708"/>
        <w:jc w:val="both"/>
        <w:rPr>
          <w:rFonts w:ascii="Calibri" w:eastAsia="Calibri" w:hAnsi="Calibri" w:cs="Calibri"/>
          <w:b/>
          <w:sz w:val="28"/>
          <w:szCs w:val="28"/>
          <w:lang w:val="bg-BG" w:eastAsia="en-US"/>
        </w:rPr>
      </w:pPr>
    </w:p>
    <w:p w14:paraId="67FA528D" w14:textId="77777777" w:rsidR="00975C15" w:rsidRPr="00C179EA" w:rsidRDefault="00975C15" w:rsidP="00975C15">
      <w:pPr>
        <w:suppressAutoHyphens/>
        <w:ind w:firstLine="577"/>
        <w:contextualSpacing/>
        <w:jc w:val="both"/>
        <w:rPr>
          <w:rFonts w:eastAsia="Calibri Light"/>
          <w:bCs/>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t>§11.</w:t>
      </w:r>
      <w:r w:rsidRPr="00C179EA">
        <w:rPr>
          <w:rFonts w:eastAsia="Calibri Light"/>
          <w:spacing w:val="-10"/>
          <w:kern w:val="2"/>
          <w:sz w:val="28"/>
          <w:szCs w:val="28"/>
          <w:shd w:val="clear" w:color="auto" w:fill="FFFFFF"/>
          <w:lang w:val="bg-BG" w:eastAsia="en-US"/>
        </w:rPr>
        <w:t xml:space="preserve"> Чл. 29 от </w:t>
      </w:r>
      <w:r w:rsidRPr="00C179EA">
        <w:rPr>
          <w:rFonts w:eastAsia="Calibri Light"/>
          <w:b/>
          <w:bCs/>
          <w:spacing w:val="-10"/>
          <w:kern w:val="2"/>
          <w:sz w:val="28"/>
          <w:szCs w:val="28"/>
          <w:shd w:val="clear" w:color="auto" w:fill="FFFFFF"/>
          <w:lang w:val="bg-BG" w:eastAsia="en-US"/>
        </w:rPr>
        <w:t xml:space="preserve">Раздел VIII </w:t>
      </w:r>
      <w:r w:rsidRPr="00C179EA">
        <w:rPr>
          <w:rFonts w:eastAsia="Calibri Light"/>
          <w:spacing w:val="-10"/>
          <w:kern w:val="2"/>
          <w:sz w:val="28"/>
          <w:szCs w:val="28"/>
          <w:lang w:val="bg-BG" w:eastAsia="en-US"/>
        </w:rPr>
        <w:t>„Паркинги и площади“</w:t>
      </w:r>
      <w:r w:rsidRPr="00C179EA">
        <w:rPr>
          <w:rFonts w:eastAsia="Calibri Light"/>
          <w:bCs/>
          <w:spacing w:val="-10"/>
          <w:kern w:val="2"/>
          <w:sz w:val="28"/>
          <w:szCs w:val="28"/>
          <w:shd w:val="clear" w:color="auto" w:fill="FFFFFF"/>
          <w:lang w:val="bg-BG" w:eastAsia="en-US"/>
        </w:rPr>
        <w:t xml:space="preserve"> се изменя от:</w:t>
      </w:r>
    </w:p>
    <w:p w14:paraId="093DDFD1" w14:textId="77777777" w:rsidR="00975C15" w:rsidRPr="00C179EA" w:rsidRDefault="00975C15" w:rsidP="00975C15">
      <w:pPr>
        <w:suppressAutoHyphens/>
        <w:ind w:firstLine="577"/>
        <w:jc w:val="both"/>
        <w:rPr>
          <w:rFonts w:eastAsia="Calibri"/>
          <w:sz w:val="28"/>
          <w:szCs w:val="28"/>
          <w:lang w:val="bg-BG" w:eastAsia="en-US"/>
        </w:rPr>
      </w:pPr>
      <w:r w:rsidRPr="00C179EA">
        <w:rPr>
          <w:rFonts w:eastAsia="Calibri"/>
          <w:sz w:val="28"/>
          <w:szCs w:val="28"/>
          <w:lang w:val="bg-BG" w:eastAsia="en-US"/>
        </w:rPr>
        <w:t>Подробно описаните паркинги по чл. 28, ал. 1 са с режим на платено паркиране целогодишно. Със Заповед на кмета може да се въведе режим на безплатно паркиране за някой или за всички описани в чл. 28 паркинги в периода 01.10. - 31.05.</w:t>
      </w:r>
    </w:p>
    <w:p w14:paraId="25BFFA51" w14:textId="77777777" w:rsidR="00975C15" w:rsidRPr="00C179EA" w:rsidRDefault="00975C15" w:rsidP="00975C15">
      <w:pPr>
        <w:suppressAutoHyphens/>
        <w:jc w:val="both"/>
        <w:rPr>
          <w:rFonts w:eastAsia="Calibri"/>
          <w:b/>
          <w:bCs/>
          <w:sz w:val="28"/>
          <w:szCs w:val="28"/>
          <w:lang w:val="bg-BG" w:eastAsia="en-US"/>
        </w:rPr>
      </w:pPr>
    </w:p>
    <w:p w14:paraId="50F2C167" w14:textId="77777777" w:rsidR="00975C15" w:rsidRPr="00C179EA" w:rsidRDefault="00975C15" w:rsidP="00AA34AE">
      <w:pPr>
        <w:suppressAutoHyphens/>
        <w:ind w:firstLine="577"/>
        <w:jc w:val="both"/>
        <w:rPr>
          <w:rFonts w:eastAsia="Calibri"/>
          <w:b/>
          <w:bCs/>
          <w:sz w:val="28"/>
          <w:szCs w:val="28"/>
          <w:lang w:val="bg-BG" w:eastAsia="en-US"/>
        </w:rPr>
      </w:pPr>
      <w:r w:rsidRPr="00C179EA">
        <w:rPr>
          <w:rFonts w:eastAsia="Calibri"/>
          <w:b/>
          <w:bCs/>
          <w:sz w:val="28"/>
          <w:szCs w:val="28"/>
          <w:lang w:val="bg-BG" w:eastAsia="en-US"/>
        </w:rPr>
        <w:t>Нов текст:</w:t>
      </w:r>
    </w:p>
    <w:p w14:paraId="0BF26D4E"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Подробно описаните паркинги по чл. 28 са с режим на платено паркиране целогодишно. Със Заповед на кмета може да се въведе режим на безплатно паркиране за някой или за всички описани в чл. 28 паркинги в периода 01.10. - 31.05.</w:t>
      </w:r>
    </w:p>
    <w:p w14:paraId="6E57F77D" w14:textId="77777777" w:rsidR="00975C15" w:rsidRPr="00C179EA" w:rsidRDefault="00975C15" w:rsidP="00975C15">
      <w:pPr>
        <w:suppressAutoHyphens/>
        <w:ind w:firstLine="708"/>
        <w:jc w:val="both"/>
        <w:rPr>
          <w:rFonts w:ascii="Calibri" w:eastAsia="Calibri" w:hAnsi="Calibri" w:cs="Calibri"/>
          <w:b/>
          <w:sz w:val="28"/>
          <w:szCs w:val="28"/>
          <w:lang w:val="bg-BG" w:eastAsia="en-US"/>
        </w:rPr>
      </w:pPr>
    </w:p>
    <w:p w14:paraId="77AEF116" w14:textId="5D578E10" w:rsidR="003775B5" w:rsidRPr="00C179EA" w:rsidRDefault="00975C15" w:rsidP="003775B5">
      <w:pPr>
        <w:ind w:firstLine="708"/>
        <w:jc w:val="both"/>
        <w:rPr>
          <w:rFonts w:eastAsia="Calibri"/>
          <w:b/>
          <w:sz w:val="28"/>
          <w:szCs w:val="28"/>
          <w:lang w:val="bg-BG" w:eastAsia="en-US"/>
        </w:rPr>
      </w:pPr>
      <w:r w:rsidRPr="00C179EA">
        <w:rPr>
          <w:rFonts w:eastAsia="Calibri Light"/>
          <w:b/>
          <w:bCs/>
          <w:spacing w:val="-10"/>
          <w:kern w:val="2"/>
          <w:sz w:val="28"/>
          <w:szCs w:val="28"/>
          <w:shd w:val="clear" w:color="auto" w:fill="FFFFFF"/>
          <w:lang w:val="bg-BG" w:eastAsia="en-US"/>
        </w:rPr>
        <w:t>§12.</w:t>
      </w:r>
      <w:r w:rsidRPr="00C179EA">
        <w:rPr>
          <w:rFonts w:eastAsia="Calibri Light"/>
          <w:spacing w:val="-10"/>
          <w:kern w:val="2"/>
          <w:sz w:val="28"/>
          <w:szCs w:val="28"/>
          <w:shd w:val="clear" w:color="auto" w:fill="FFFFFF"/>
          <w:lang w:val="bg-BG" w:eastAsia="en-US"/>
        </w:rPr>
        <w:t xml:space="preserve"> </w:t>
      </w:r>
      <w:r w:rsidR="003775B5" w:rsidRPr="00C179EA">
        <w:rPr>
          <w:rFonts w:eastAsia="Calibri"/>
          <w:bCs/>
          <w:sz w:val="28"/>
          <w:szCs w:val="28"/>
          <w:lang w:val="bg-BG" w:eastAsia="en-US"/>
        </w:rPr>
        <w:t>Чл. 32</w:t>
      </w:r>
      <w:r w:rsidR="003775B5" w:rsidRPr="00C179EA">
        <w:rPr>
          <w:rFonts w:eastAsia="Calibri"/>
          <w:b/>
          <w:sz w:val="28"/>
          <w:szCs w:val="28"/>
          <w:lang w:val="bg-BG" w:eastAsia="en-US"/>
        </w:rPr>
        <w:t xml:space="preserve"> </w:t>
      </w:r>
      <w:r w:rsidR="003775B5" w:rsidRPr="00C179EA">
        <w:rPr>
          <w:rFonts w:eastAsia="Calibri"/>
          <w:bCs/>
          <w:sz w:val="28"/>
          <w:szCs w:val="28"/>
          <w:lang w:val="bg-BG" w:eastAsia="en-US"/>
        </w:rPr>
        <w:t>да се чете „За площад „Св. Св. Кирил и Методий“ се въвежда режим за почасово платено паркиране на ППС в „Зона за кратковременно платено паркиране</w:t>
      </w:r>
      <w:r w:rsidR="002A2607" w:rsidRPr="00C179EA">
        <w:rPr>
          <w:rFonts w:eastAsia="Calibri"/>
          <w:bCs/>
          <w:sz w:val="28"/>
          <w:szCs w:val="28"/>
          <w:lang w:val="bg-BG" w:eastAsia="en-US"/>
        </w:rPr>
        <w:t>“</w:t>
      </w:r>
      <w:r w:rsidR="003775B5" w:rsidRPr="00C179EA">
        <w:rPr>
          <w:rFonts w:eastAsia="Calibri"/>
          <w:bCs/>
          <w:sz w:val="28"/>
          <w:szCs w:val="28"/>
          <w:lang w:val="bg-BG" w:eastAsia="en-US"/>
        </w:rPr>
        <w:t xml:space="preserve"> по Приложение 1.1 в периода извън срока по член 31“</w:t>
      </w:r>
      <w:r w:rsidR="003775B5" w:rsidRPr="00C179EA">
        <w:rPr>
          <w:rFonts w:eastAsia="Calibri"/>
          <w:b/>
          <w:sz w:val="28"/>
          <w:szCs w:val="28"/>
          <w:lang w:val="bg-BG" w:eastAsia="en-US"/>
        </w:rPr>
        <w:t xml:space="preserve">. </w:t>
      </w:r>
    </w:p>
    <w:p w14:paraId="0ECCDA53" w14:textId="439452F0" w:rsidR="003775B5" w:rsidRPr="00C179EA" w:rsidRDefault="003775B5" w:rsidP="003775B5">
      <w:pPr>
        <w:rPr>
          <w:rFonts w:eastAsia="Calibri"/>
          <w:sz w:val="28"/>
          <w:szCs w:val="28"/>
          <w:lang w:val="bg-BG" w:eastAsia="en-US"/>
        </w:rPr>
      </w:pPr>
      <w:r w:rsidRPr="00C179EA">
        <w:rPr>
          <w:rFonts w:eastAsia="Calibri"/>
          <w:sz w:val="28"/>
          <w:szCs w:val="28"/>
          <w:lang w:val="bg-BG" w:eastAsia="en-US"/>
        </w:rPr>
        <w:t xml:space="preserve">         - в член 33, ал.1 периодът е от 01.10 до 30.06.  </w:t>
      </w:r>
      <w:r w:rsidRPr="00C179EA">
        <w:rPr>
          <w:rFonts w:eastAsia="Calibri"/>
          <w:b/>
          <w:sz w:val="28"/>
          <w:szCs w:val="28"/>
          <w:lang w:val="bg-BG" w:eastAsia="en-US"/>
        </w:rPr>
        <w:t>да стане</w:t>
      </w:r>
      <w:r w:rsidRPr="00C179EA">
        <w:rPr>
          <w:rFonts w:eastAsia="Calibri"/>
          <w:sz w:val="28"/>
          <w:szCs w:val="28"/>
          <w:lang w:val="bg-BG" w:eastAsia="en-US"/>
        </w:rPr>
        <w:t xml:space="preserve"> от </w:t>
      </w:r>
      <w:r w:rsidRPr="00C179EA">
        <w:rPr>
          <w:rFonts w:eastAsia="Calibri"/>
          <w:b/>
          <w:sz w:val="28"/>
          <w:szCs w:val="28"/>
          <w:lang w:val="bg-BG" w:eastAsia="en-US"/>
        </w:rPr>
        <w:t>15.09 до 30.06</w:t>
      </w:r>
      <w:r w:rsidRPr="00C179EA">
        <w:rPr>
          <w:rFonts w:eastAsia="Calibri"/>
          <w:sz w:val="28"/>
          <w:szCs w:val="28"/>
          <w:lang w:val="bg-BG" w:eastAsia="en-US"/>
        </w:rPr>
        <w:t xml:space="preserve">.  </w:t>
      </w:r>
    </w:p>
    <w:p w14:paraId="3FBE726B" w14:textId="63E04AFD" w:rsidR="00975C15" w:rsidRPr="00C179EA" w:rsidRDefault="00975C15" w:rsidP="00975C15">
      <w:pPr>
        <w:suppressAutoHyphens/>
        <w:ind w:firstLine="577"/>
        <w:contextualSpacing/>
        <w:jc w:val="both"/>
        <w:rPr>
          <w:rFonts w:eastAsia="Calibri Light"/>
          <w:bCs/>
          <w:spacing w:val="-10"/>
          <w:kern w:val="2"/>
          <w:sz w:val="28"/>
          <w:szCs w:val="28"/>
          <w:shd w:val="clear" w:color="auto" w:fill="FFFFFF"/>
          <w:lang w:val="bg-BG" w:eastAsia="en-US"/>
        </w:rPr>
      </w:pPr>
      <w:r w:rsidRPr="00C179EA">
        <w:rPr>
          <w:rFonts w:eastAsia="Calibri Light"/>
          <w:spacing w:val="-10"/>
          <w:kern w:val="2"/>
          <w:sz w:val="28"/>
          <w:szCs w:val="28"/>
          <w:shd w:val="clear" w:color="auto" w:fill="FFFFFF"/>
          <w:lang w:val="bg-BG" w:eastAsia="en-US"/>
        </w:rPr>
        <w:t xml:space="preserve">Чл. 33, ал. 4 от </w:t>
      </w:r>
      <w:r w:rsidRPr="00C179EA">
        <w:rPr>
          <w:rFonts w:eastAsia="Calibri Light"/>
          <w:b/>
          <w:bCs/>
          <w:spacing w:val="-10"/>
          <w:kern w:val="2"/>
          <w:sz w:val="28"/>
          <w:szCs w:val="28"/>
          <w:shd w:val="clear" w:color="auto" w:fill="FFFFFF"/>
          <w:lang w:val="bg-BG" w:eastAsia="en-US"/>
        </w:rPr>
        <w:t>Раздел IХ „Режим на платено паркиране на ППС в паркингите на територията на Община Поморие</w:t>
      </w:r>
      <w:r w:rsidRPr="00C179EA">
        <w:rPr>
          <w:rFonts w:eastAsia="Calibri Light"/>
          <w:spacing w:val="-10"/>
          <w:kern w:val="2"/>
          <w:sz w:val="28"/>
          <w:szCs w:val="28"/>
          <w:lang w:val="bg-BG" w:eastAsia="en-US"/>
        </w:rPr>
        <w:t>“</w:t>
      </w:r>
      <w:r w:rsidRPr="00C179EA">
        <w:rPr>
          <w:rFonts w:eastAsia="Calibri Light"/>
          <w:bCs/>
          <w:spacing w:val="-10"/>
          <w:kern w:val="2"/>
          <w:sz w:val="28"/>
          <w:szCs w:val="28"/>
          <w:shd w:val="clear" w:color="auto" w:fill="FFFFFF"/>
          <w:lang w:val="bg-BG" w:eastAsia="en-US"/>
        </w:rPr>
        <w:t xml:space="preserve"> се изменя от:</w:t>
      </w:r>
    </w:p>
    <w:p w14:paraId="08383E07" w14:textId="77777777" w:rsidR="00975C15" w:rsidRPr="00C179EA" w:rsidRDefault="00975C15" w:rsidP="00AA34AE">
      <w:pPr>
        <w:suppressAutoHyphens/>
        <w:spacing w:after="160"/>
        <w:ind w:firstLine="708"/>
        <w:jc w:val="both"/>
        <w:rPr>
          <w:rFonts w:eastAsia="Calibri"/>
          <w:sz w:val="28"/>
          <w:szCs w:val="28"/>
          <w:lang w:val="bg-BG" w:eastAsia="en-US"/>
        </w:rPr>
      </w:pPr>
      <w:r w:rsidRPr="00C179EA">
        <w:rPr>
          <w:rFonts w:eastAsia="Calibri"/>
          <w:sz w:val="28"/>
          <w:szCs w:val="28"/>
          <w:lang w:val="bg-BG" w:eastAsia="en-US"/>
        </w:rPr>
        <w:lastRenderedPageBreak/>
        <w:t xml:space="preserve">Правото за </w:t>
      </w:r>
      <w:r w:rsidRPr="00C179EA">
        <w:rPr>
          <w:rFonts w:eastAsia="Calibri"/>
          <w:bCs/>
          <w:sz w:val="28"/>
          <w:szCs w:val="28"/>
          <w:lang w:val="bg-BG" w:eastAsia="en-US"/>
        </w:rPr>
        <w:t xml:space="preserve">платено паркиране на ППС в паркинги - общинска собственост </w:t>
      </w:r>
      <w:r w:rsidRPr="00C179EA">
        <w:rPr>
          <w:rFonts w:eastAsia="Calibri"/>
          <w:sz w:val="28"/>
          <w:szCs w:val="28"/>
          <w:lang w:val="bg-BG" w:eastAsia="en-US"/>
        </w:rPr>
        <w:t>се ползва при възможност за до 2 бр. автомобила, като за всеки един автомобил се подава заявление (Приложение № 7) и се заплаща такса по Наредба № 11 за определянето и администрирането на местните такси и цени на услуги и права на територията на Община Поморие.</w:t>
      </w:r>
    </w:p>
    <w:p w14:paraId="70B04D22" w14:textId="77777777" w:rsidR="00975C15" w:rsidRPr="00C179EA" w:rsidRDefault="00975C15" w:rsidP="00AA34AE">
      <w:pPr>
        <w:suppressAutoHyphens/>
        <w:ind w:firstLine="708"/>
        <w:jc w:val="both"/>
        <w:rPr>
          <w:rFonts w:eastAsia="Calibri"/>
          <w:b/>
          <w:bCs/>
          <w:sz w:val="28"/>
          <w:szCs w:val="28"/>
          <w:lang w:val="bg-BG" w:eastAsia="en-US"/>
        </w:rPr>
      </w:pPr>
      <w:r w:rsidRPr="00C179EA">
        <w:rPr>
          <w:rFonts w:eastAsia="Calibri"/>
          <w:b/>
          <w:bCs/>
          <w:sz w:val="28"/>
          <w:szCs w:val="28"/>
          <w:lang w:val="bg-BG" w:eastAsia="en-US"/>
        </w:rPr>
        <w:t>Нов текст:</w:t>
      </w:r>
    </w:p>
    <w:p w14:paraId="368C1334" w14:textId="77777777" w:rsidR="00975C15" w:rsidRPr="00C179EA" w:rsidRDefault="00975C15" w:rsidP="00AA34AE">
      <w:pPr>
        <w:suppressAutoHyphens/>
        <w:spacing w:after="160"/>
        <w:ind w:firstLine="708"/>
        <w:jc w:val="both"/>
        <w:rPr>
          <w:rFonts w:eastAsia="Calibri"/>
          <w:sz w:val="28"/>
          <w:szCs w:val="28"/>
          <w:lang w:val="bg-BG" w:eastAsia="en-US"/>
        </w:rPr>
      </w:pPr>
      <w:r w:rsidRPr="00C179EA">
        <w:rPr>
          <w:rFonts w:eastAsia="Calibri"/>
          <w:sz w:val="28"/>
          <w:szCs w:val="28"/>
          <w:lang w:val="bg-BG" w:eastAsia="en-US"/>
        </w:rPr>
        <w:t xml:space="preserve">Правото за </w:t>
      </w:r>
      <w:r w:rsidRPr="00C179EA">
        <w:rPr>
          <w:rFonts w:eastAsia="Calibri"/>
          <w:bCs/>
          <w:sz w:val="28"/>
          <w:szCs w:val="28"/>
          <w:lang w:val="bg-BG" w:eastAsia="en-US"/>
        </w:rPr>
        <w:t xml:space="preserve">платено паркиране на ППС в паркинги - общинска собственост </w:t>
      </w:r>
      <w:r w:rsidRPr="00C179EA">
        <w:rPr>
          <w:rFonts w:eastAsia="Calibri"/>
          <w:sz w:val="28"/>
          <w:szCs w:val="28"/>
          <w:lang w:val="bg-BG" w:eastAsia="en-US"/>
        </w:rPr>
        <w:t>се ползва при възможност за до 2 бр. автомобила, като за всеки един автомобил се подава заявление (Приложение № 7) и се заплаща цена по Наредба № 11 за определянето и администрирането на местните такси и цени на услуги и права на територията на Община Поморие.</w:t>
      </w:r>
    </w:p>
    <w:p w14:paraId="36C9837D" w14:textId="48032FA5" w:rsidR="00975C15" w:rsidRPr="00C179EA" w:rsidRDefault="00975C15" w:rsidP="00AA34AE">
      <w:pPr>
        <w:suppressAutoHyphens/>
        <w:ind w:firstLine="577"/>
        <w:jc w:val="both"/>
        <w:rPr>
          <w:rFonts w:eastAsia="Calibri"/>
          <w:sz w:val="28"/>
          <w:szCs w:val="28"/>
          <w:shd w:val="clear" w:color="auto" w:fill="FFFFFF"/>
          <w:lang w:val="bg-BG" w:eastAsia="en-US"/>
        </w:rPr>
      </w:pPr>
      <w:r w:rsidRPr="00C179EA">
        <w:rPr>
          <w:rFonts w:eastAsia="Calibri"/>
          <w:b/>
          <w:bCs/>
          <w:sz w:val="28"/>
          <w:szCs w:val="28"/>
          <w:shd w:val="clear" w:color="auto" w:fill="FFFFFF"/>
          <w:lang w:val="bg-BG" w:eastAsia="en-US"/>
        </w:rPr>
        <w:t>§13.</w:t>
      </w:r>
      <w:r w:rsidRPr="00C179EA">
        <w:rPr>
          <w:rFonts w:eastAsia="Calibri"/>
          <w:sz w:val="28"/>
          <w:szCs w:val="28"/>
          <w:shd w:val="clear" w:color="auto" w:fill="FFFFFF"/>
          <w:lang w:val="bg-BG" w:eastAsia="en-US"/>
        </w:rPr>
        <w:t xml:space="preserve"> Чл. 33 от </w:t>
      </w:r>
      <w:r w:rsidRPr="00C179EA">
        <w:rPr>
          <w:rFonts w:eastAsia="Calibri"/>
          <w:b/>
          <w:bCs/>
          <w:sz w:val="28"/>
          <w:szCs w:val="28"/>
          <w:shd w:val="clear" w:color="auto" w:fill="FFFFFF"/>
          <w:lang w:val="bg-BG" w:eastAsia="en-US"/>
        </w:rPr>
        <w:t>Раздел IХ „Режим на платено паркиране на ППС в паркингите на територията на Община Поморие</w:t>
      </w:r>
      <w:r w:rsidRPr="00C179EA">
        <w:rPr>
          <w:rFonts w:eastAsia="Calibri"/>
          <w:sz w:val="28"/>
          <w:szCs w:val="28"/>
          <w:lang w:val="bg-BG" w:eastAsia="en-US"/>
        </w:rPr>
        <w:t xml:space="preserve">“ се </w:t>
      </w:r>
      <w:r w:rsidRPr="00C179EA">
        <w:rPr>
          <w:rFonts w:eastAsia="Calibri"/>
          <w:sz w:val="28"/>
          <w:szCs w:val="28"/>
          <w:shd w:val="clear" w:color="auto" w:fill="FFFFFF"/>
          <w:lang w:val="bg-BG" w:eastAsia="en-US"/>
        </w:rPr>
        <w:t>създава нова алинея 8, със следния текст:</w:t>
      </w:r>
    </w:p>
    <w:p w14:paraId="6BC624D4" w14:textId="77777777" w:rsidR="00975C15" w:rsidRPr="00C179EA" w:rsidRDefault="00975C15" w:rsidP="00AA34AE">
      <w:pPr>
        <w:suppressAutoHyphens/>
        <w:spacing w:after="160"/>
        <w:ind w:firstLine="577"/>
        <w:jc w:val="both"/>
        <w:rPr>
          <w:rFonts w:eastAsia="Calibri"/>
          <w:sz w:val="28"/>
          <w:szCs w:val="28"/>
          <w:lang w:val="bg-BG" w:eastAsia="en-US"/>
        </w:rPr>
      </w:pPr>
      <w:r w:rsidRPr="00C179EA">
        <w:rPr>
          <w:rFonts w:eastAsia="Calibri"/>
          <w:sz w:val="28"/>
          <w:szCs w:val="28"/>
          <w:lang w:val="bg-BG" w:eastAsia="en-US"/>
        </w:rPr>
        <w:t>Лицата, подали заявление по този раздел, за които документите по ал. 5 се съхраняват по предходна преписка, и при които не е настъпила промяна в обстоятелствата по чл. 33, подават само заявление по Приложение № 7. Документите по ал. 5 се представят само при настъпила промяна в декларираните обстоятелства или при изрично поискване от Общинско предприятие „Стопанисване и управление на общински имоти“, в срок до 7 работни дни от поискването им, отправено писмено, по електронна поща или по телефона за контакт, посочени в заявлението. Ако документи, не бъдат представени в указания срок, заявлението се разглежда въз основа на съхраняваните такива по предходна преписка.</w:t>
      </w:r>
    </w:p>
    <w:p w14:paraId="2B7FD1BA" w14:textId="77777777" w:rsidR="00975C15" w:rsidRPr="00C179EA" w:rsidRDefault="00975C15" w:rsidP="00975C15">
      <w:pPr>
        <w:suppressAutoHyphens/>
        <w:ind w:firstLine="577"/>
        <w:contextualSpacing/>
        <w:jc w:val="both"/>
        <w:rPr>
          <w:rFonts w:eastAsia="Calibri Light"/>
          <w:bCs/>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t>§14.</w:t>
      </w:r>
      <w:r w:rsidRPr="00C179EA">
        <w:rPr>
          <w:rFonts w:eastAsia="Calibri Light"/>
          <w:spacing w:val="-10"/>
          <w:kern w:val="2"/>
          <w:sz w:val="28"/>
          <w:szCs w:val="28"/>
          <w:shd w:val="clear" w:color="auto" w:fill="FFFFFF"/>
          <w:lang w:val="bg-BG" w:eastAsia="en-US"/>
        </w:rPr>
        <w:t xml:space="preserve"> Чл. 34, ал. 3 от </w:t>
      </w:r>
      <w:r w:rsidRPr="00C179EA">
        <w:rPr>
          <w:rFonts w:eastAsia="Calibri Light"/>
          <w:b/>
          <w:bCs/>
          <w:spacing w:val="-10"/>
          <w:kern w:val="2"/>
          <w:sz w:val="28"/>
          <w:szCs w:val="28"/>
          <w:shd w:val="clear" w:color="auto" w:fill="FFFFFF"/>
          <w:lang w:val="bg-BG" w:eastAsia="en-US"/>
        </w:rPr>
        <w:t>Раздел IХ „Режим на платено паркиране на ППС в паркингите на територията на Община Поморие</w:t>
      </w:r>
      <w:r w:rsidRPr="00C179EA">
        <w:rPr>
          <w:rFonts w:eastAsia="Calibri Light"/>
          <w:spacing w:val="-10"/>
          <w:kern w:val="2"/>
          <w:sz w:val="28"/>
          <w:szCs w:val="28"/>
          <w:lang w:val="bg-BG" w:eastAsia="en-US"/>
        </w:rPr>
        <w:t>“</w:t>
      </w:r>
      <w:r w:rsidRPr="00C179EA">
        <w:rPr>
          <w:rFonts w:eastAsia="Calibri Light"/>
          <w:bCs/>
          <w:spacing w:val="-10"/>
          <w:kern w:val="2"/>
          <w:sz w:val="28"/>
          <w:szCs w:val="28"/>
          <w:shd w:val="clear" w:color="auto" w:fill="FFFFFF"/>
          <w:lang w:val="bg-BG" w:eastAsia="en-US"/>
        </w:rPr>
        <w:t xml:space="preserve"> се изменя от:</w:t>
      </w:r>
    </w:p>
    <w:p w14:paraId="619D9805" w14:textId="77777777" w:rsidR="00975C15" w:rsidRPr="00C179EA" w:rsidRDefault="00975C15" w:rsidP="00975C15">
      <w:pPr>
        <w:suppressAutoHyphens/>
        <w:ind w:firstLine="577"/>
        <w:jc w:val="both"/>
        <w:rPr>
          <w:rFonts w:eastAsia="Calibri"/>
          <w:sz w:val="28"/>
          <w:szCs w:val="28"/>
          <w:lang w:val="bg-BG" w:eastAsia="en-US"/>
        </w:rPr>
      </w:pPr>
      <w:r w:rsidRPr="00C179EA">
        <w:rPr>
          <w:rFonts w:eastAsia="Calibri"/>
          <w:sz w:val="28"/>
          <w:szCs w:val="28"/>
          <w:shd w:val="clear" w:color="auto" w:fill="FFFFFF"/>
          <w:lang w:val="bg-BG" w:eastAsia="en-US"/>
        </w:rPr>
        <w:t xml:space="preserve">Заинтересованите граждани подават Заявление (Приложение № 8) до Директора на Общинско предприятие „Стопанисване и управление на общински имоти“, </w:t>
      </w:r>
      <w:r w:rsidRPr="00C179EA">
        <w:rPr>
          <w:rFonts w:eastAsia="Calibri"/>
          <w:sz w:val="28"/>
          <w:szCs w:val="28"/>
          <w:lang w:val="bg-BG" w:eastAsia="en-US"/>
        </w:rPr>
        <w:t>придружено с необходимия набор от документи, установяващи обстоятелствата по чл. 34, а именно:</w:t>
      </w:r>
    </w:p>
    <w:p w14:paraId="75DDF4A5" w14:textId="77777777" w:rsidR="00975C15" w:rsidRPr="00C179EA" w:rsidRDefault="00975C15" w:rsidP="00975C15">
      <w:pPr>
        <w:suppressAutoHyphens/>
        <w:ind w:firstLine="577"/>
        <w:jc w:val="both"/>
        <w:rPr>
          <w:sz w:val="28"/>
          <w:szCs w:val="28"/>
          <w:lang w:val="bg-BG"/>
        </w:rPr>
      </w:pPr>
      <w:r w:rsidRPr="00C179EA">
        <w:rPr>
          <w:sz w:val="28"/>
          <w:szCs w:val="28"/>
          <w:lang w:val="bg-BG"/>
        </w:rPr>
        <w:t>а) лична карта за българските граждани; документ за постоянно, дългосрочно или продължително пребиваване по </w:t>
      </w:r>
      <w:hyperlink r:id="rId11" w:anchor="p4558831" w:history="1">
        <w:r w:rsidRPr="00C179EA">
          <w:rPr>
            <w:sz w:val="28"/>
            <w:szCs w:val="28"/>
            <w:lang w:val="bg-BG"/>
          </w:rPr>
          <w:t>чл.4, ал.2</w:t>
        </w:r>
      </w:hyperlink>
      <w:r w:rsidRPr="00C179EA">
        <w:rPr>
          <w:sz w:val="28"/>
          <w:szCs w:val="28"/>
          <w:lang w:val="bg-BG"/>
        </w:rPr>
        <w:t> и </w:t>
      </w:r>
      <w:hyperlink r:id="rId12" w:anchor="p4558831" w:history="1">
        <w:r w:rsidRPr="00C179EA">
          <w:rPr>
            <w:sz w:val="28"/>
            <w:szCs w:val="28"/>
            <w:lang w:val="bg-BG"/>
          </w:rPr>
          <w:t>ал.3 от Закона за българските лични документи</w:t>
        </w:r>
      </w:hyperlink>
      <w:r w:rsidRPr="00C179EA">
        <w:rPr>
          <w:sz w:val="28"/>
          <w:szCs w:val="28"/>
          <w:lang w:val="bg-BG"/>
        </w:rPr>
        <w:t> за чуждите граждани - за справка;</w:t>
      </w:r>
    </w:p>
    <w:p w14:paraId="5EFF4F4E" w14:textId="77777777" w:rsidR="00975C15" w:rsidRPr="00C179EA" w:rsidRDefault="00975C15" w:rsidP="00975C15">
      <w:pPr>
        <w:suppressAutoHyphens/>
        <w:ind w:firstLine="577"/>
        <w:jc w:val="both"/>
        <w:rPr>
          <w:sz w:val="28"/>
          <w:szCs w:val="28"/>
          <w:lang w:val="bg-BG"/>
        </w:rPr>
      </w:pPr>
      <w:r w:rsidRPr="00C179EA">
        <w:rPr>
          <w:sz w:val="28"/>
          <w:szCs w:val="28"/>
          <w:lang w:val="bg-BG"/>
        </w:rPr>
        <w:t>б) копие от свидетелство за регистрация на ППС;</w:t>
      </w:r>
    </w:p>
    <w:p w14:paraId="03925CCC" w14:textId="77777777" w:rsidR="00975C15" w:rsidRPr="00C179EA" w:rsidRDefault="00975C15" w:rsidP="00975C15">
      <w:pPr>
        <w:suppressAutoHyphens/>
        <w:ind w:firstLine="577"/>
        <w:jc w:val="both"/>
        <w:rPr>
          <w:sz w:val="28"/>
          <w:szCs w:val="28"/>
          <w:lang w:val="bg-BG"/>
        </w:rPr>
      </w:pPr>
      <w:r w:rsidRPr="00C179EA">
        <w:rPr>
          <w:sz w:val="28"/>
          <w:szCs w:val="28"/>
          <w:lang w:val="bg-BG"/>
        </w:rPr>
        <w:t>в) копие от документ, доказващ валидното правно основание за ползване на ППС в случай, че не са собственици.</w:t>
      </w:r>
    </w:p>
    <w:p w14:paraId="68765C10" w14:textId="77777777" w:rsidR="00975C15" w:rsidRPr="00C179EA" w:rsidRDefault="00975C15" w:rsidP="00975C15">
      <w:pPr>
        <w:suppressAutoHyphens/>
        <w:jc w:val="both"/>
        <w:rPr>
          <w:rFonts w:eastAsia="Calibri"/>
          <w:b/>
          <w:bCs/>
          <w:sz w:val="28"/>
          <w:szCs w:val="28"/>
          <w:lang w:val="bg-BG" w:eastAsia="en-US"/>
        </w:rPr>
      </w:pPr>
    </w:p>
    <w:p w14:paraId="1FB6CB0C" w14:textId="77777777" w:rsidR="00975C15" w:rsidRPr="00C179EA" w:rsidRDefault="00975C15" w:rsidP="00AA34AE">
      <w:pPr>
        <w:suppressAutoHyphens/>
        <w:ind w:firstLine="577"/>
        <w:jc w:val="both"/>
        <w:rPr>
          <w:rFonts w:eastAsia="Calibri"/>
          <w:b/>
          <w:bCs/>
          <w:sz w:val="28"/>
          <w:szCs w:val="28"/>
          <w:lang w:val="bg-BG" w:eastAsia="en-US"/>
        </w:rPr>
      </w:pPr>
      <w:r w:rsidRPr="00C179EA">
        <w:rPr>
          <w:rFonts w:eastAsia="Calibri"/>
          <w:b/>
          <w:bCs/>
          <w:sz w:val="28"/>
          <w:szCs w:val="28"/>
          <w:lang w:val="bg-BG" w:eastAsia="en-US"/>
        </w:rPr>
        <w:t>Нов текст:</w:t>
      </w:r>
    </w:p>
    <w:p w14:paraId="42986127" w14:textId="77777777" w:rsidR="00975C15" w:rsidRPr="00C179EA" w:rsidRDefault="00975C15" w:rsidP="00975C15">
      <w:pPr>
        <w:suppressAutoHyphens/>
        <w:ind w:firstLine="577"/>
        <w:jc w:val="both"/>
        <w:rPr>
          <w:rFonts w:eastAsia="Calibri"/>
          <w:sz w:val="28"/>
          <w:szCs w:val="28"/>
          <w:lang w:val="bg-BG" w:eastAsia="en-US"/>
        </w:rPr>
      </w:pPr>
      <w:r w:rsidRPr="00C179EA">
        <w:rPr>
          <w:rFonts w:eastAsia="Calibri"/>
          <w:sz w:val="28"/>
          <w:szCs w:val="28"/>
          <w:shd w:val="clear" w:color="auto" w:fill="FFFFFF"/>
          <w:lang w:val="bg-BG" w:eastAsia="en-US"/>
        </w:rPr>
        <w:t xml:space="preserve">Заинтересованите лица подават Заявление (Приложение № 8) до Директора на Общинско предприятие „Стопанисване и управление на общински имоти“, </w:t>
      </w:r>
      <w:r w:rsidRPr="00C179EA">
        <w:rPr>
          <w:rFonts w:eastAsia="Calibri"/>
          <w:sz w:val="28"/>
          <w:szCs w:val="28"/>
          <w:lang w:val="bg-BG" w:eastAsia="en-US"/>
        </w:rPr>
        <w:lastRenderedPageBreak/>
        <w:t>придружено с необходимия набор от документи, установяващи обстоятелствата по чл. 34, а именно:</w:t>
      </w:r>
    </w:p>
    <w:p w14:paraId="6AD3EE2E" w14:textId="77777777" w:rsidR="00975C15" w:rsidRPr="00C179EA" w:rsidRDefault="00975C15" w:rsidP="00975C15">
      <w:pPr>
        <w:suppressAutoHyphens/>
        <w:ind w:firstLine="577"/>
        <w:jc w:val="both"/>
        <w:rPr>
          <w:sz w:val="28"/>
          <w:szCs w:val="28"/>
          <w:lang w:val="bg-BG"/>
        </w:rPr>
      </w:pPr>
      <w:r w:rsidRPr="00C179EA">
        <w:rPr>
          <w:sz w:val="28"/>
          <w:szCs w:val="28"/>
          <w:lang w:val="bg-BG"/>
        </w:rPr>
        <w:t>а) лична карта за българските граждани; документ за постоянно, дългосрочно или продължително пребиваване по </w:t>
      </w:r>
      <w:hyperlink r:id="rId13" w:anchor="p4558831" w:history="1">
        <w:r w:rsidRPr="00C179EA">
          <w:rPr>
            <w:sz w:val="28"/>
            <w:szCs w:val="28"/>
            <w:lang w:val="bg-BG"/>
          </w:rPr>
          <w:t>чл.4, ал.2</w:t>
        </w:r>
      </w:hyperlink>
      <w:r w:rsidRPr="00C179EA">
        <w:rPr>
          <w:sz w:val="28"/>
          <w:szCs w:val="28"/>
          <w:lang w:val="bg-BG"/>
        </w:rPr>
        <w:t> и </w:t>
      </w:r>
      <w:hyperlink r:id="rId14" w:anchor="p4558831" w:history="1">
        <w:r w:rsidRPr="00C179EA">
          <w:rPr>
            <w:sz w:val="28"/>
            <w:szCs w:val="28"/>
            <w:lang w:val="bg-BG"/>
          </w:rPr>
          <w:t>ал.3 от Закона за българските лични документи</w:t>
        </w:r>
      </w:hyperlink>
      <w:r w:rsidRPr="00C179EA">
        <w:rPr>
          <w:sz w:val="28"/>
          <w:szCs w:val="28"/>
          <w:lang w:val="bg-BG"/>
        </w:rPr>
        <w:t> за чуждите граждани - за справка;</w:t>
      </w:r>
    </w:p>
    <w:p w14:paraId="5F6552D2" w14:textId="77777777" w:rsidR="00975C15" w:rsidRPr="00C179EA" w:rsidRDefault="00975C15" w:rsidP="00975C15">
      <w:pPr>
        <w:suppressAutoHyphens/>
        <w:ind w:firstLine="577"/>
        <w:jc w:val="both"/>
        <w:rPr>
          <w:sz w:val="28"/>
          <w:szCs w:val="28"/>
          <w:lang w:val="bg-BG"/>
        </w:rPr>
      </w:pPr>
      <w:r w:rsidRPr="00C179EA">
        <w:rPr>
          <w:sz w:val="28"/>
          <w:szCs w:val="28"/>
          <w:lang w:val="bg-BG"/>
        </w:rPr>
        <w:t>б) копие от свидетелство за регистрация на ППС;</w:t>
      </w:r>
    </w:p>
    <w:p w14:paraId="4D2722B9" w14:textId="77777777" w:rsidR="00975C15" w:rsidRPr="00C179EA" w:rsidRDefault="00975C15" w:rsidP="00975C15">
      <w:pPr>
        <w:suppressAutoHyphens/>
        <w:ind w:firstLine="577"/>
        <w:jc w:val="both"/>
        <w:rPr>
          <w:sz w:val="28"/>
          <w:szCs w:val="28"/>
          <w:lang w:val="bg-BG"/>
        </w:rPr>
      </w:pPr>
      <w:r w:rsidRPr="00C179EA">
        <w:rPr>
          <w:sz w:val="28"/>
          <w:szCs w:val="28"/>
          <w:lang w:val="bg-BG"/>
        </w:rPr>
        <w:t>в) копие от документ, доказващ валидното правно основание за ползване на ППС в случай, че не са собственици.</w:t>
      </w:r>
    </w:p>
    <w:p w14:paraId="716BE447" w14:textId="77777777" w:rsidR="00975C15" w:rsidRPr="00C179EA" w:rsidRDefault="00975C15" w:rsidP="00975C15">
      <w:pPr>
        <w:suppressAutoHyphens/>
        <w:ind w:firstLine="577"/>
        <w:contextualSpacing/>
        <w:jc w:val="both"/>
        <w:rPr>
          <w:rFonts w:eastAsia="Calibri Light"/>
          <w:b/>
          <w:bCs/>
          <w:spacing w:val="-10"/>
          <w:kern w:val="2"/>
          <w:sz w:val="28"/>
          <w:szCs w:val="28"/>
          <w:shd w:val="clear" w:color="auto" w:fill="FFFFFF"/>
          <w:lang w:val="bg-BG" w:eastAsia="en-US"/>
        </w:rPr>
      </w:pPr>
    </w:p>
    <w:p w14:paraId="53216629" w14:textId="77777777" w:rsidR="00975C15" w:rsidRPr="00C179EA" w:rsidRDefault="00975C15" w:rsidP="006830D3">
      <w:pPr>
        <w:suppressAutoHyphens/>
        <w:ind w:firstLine="577"/>
        <w:contextualSpacing/>
        <w:jc w:val="both"/>
        <w:rPr>
          <w:rFonts w:eastAsia="Calibri Light"/>
          <w:b/>
          <w:bCs/>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t>§15.</w:t>
      </w:r>
      <w:r w:rsidRPr="00C179EA">
        <w:rPr>
          <w:rFonts w:eastAsia="Calibri Light"/>
          <w:spacing w:val="-10"/>
          <w:kern w:val="2"/>
          <w:sz w:val="28"/>
          <w:szCs w:val="28"/>
          <w:shd w:val="clear" w:color="auto" w:fill="FFFFFF"/>
          <w:lang w:val="bg-BG" w:eastAsia="en-US"/>
        </w:rPr>
        <w:t xml:space="preserve">  </w:t>
      </w:r>
      <w:r w:rsidRPr="00C179EA">
        <w:rPr>
          <w:rFonts w:eastAsia="Calibri Light"/>
          <w:b/>
          <w:bCs/>
          <w:spacing w:val="-10"/>
          <w:kern w:val="2"/>
          <w:sz w:val="28"/>
          <w:szCs w:val="28"/>
          <w:shd w:val="clear" w:color="auto" w:fill="FFFFFF"/>
          <w:lang w:val="bg-BG" w:eastAsia="en-US"/>
        </w:rPr>
        <w:t>Раздел Х „Административно - наказателни разпоредби</w:t>
      </w:r>
      <w:r w:rsidRPr="00C179EA">
        <w:rPr>
          <w:rFonts w:eastAsia="Calibri Light"/>
          <w:b/>
          <w:bCs/>
          <w:spacing w:val="-10"/>
          <w:kern w:val="2"/>
          <w:sz w:val="28"/>
          <w:szCs w:val="28"/>
          <w:lang w:val="bg-BG" w:eastAsia="en-US"/>
        </w:rPr>
        <w:t>“</w:t>
      </w:r>
      <w:r w:rsidRPr="00C179EA">
        <w:rPr>
          <w:rFonts w:eastAsia="Calibri Light"/>
          <w:b/>
          <w:bCs/>
          <w:spacing w:val="-10"/>
          <w:kern w:val="2"/>
          <w:sz w:val="28"/>
          <w:szCs w:val="28"/>
          <w:shd w:val="clear" w:color="auto" w:fill="FFFFFF"/>
          <w:lang w:val="bg-BG" w:eastAsia="en-US"/>
        </w:rPr>
        <w:t xml:space="preserve">  да се чете Раздел ХI „Административно - наказателни разпоредби</w:t>
      </w:r>
      <w:r w:rsidRPr="00C179EA">
        <w:rPr>
          <w:rFonts w:eastAsia="Calibri Light"/>
          <w:b/>
          <w:bCs/>
          <w:spacing w:val="-10"/>
          <w:kern w:val="2"/>
          <w:sz w:val="28"/>
          <w:szCs w:val="28"/>
          <w:lang w:val="bg-BG" w:eastAsia="en-US"/>
        </w:rPr>
        <w:t>“</w:t>
      </w:r>
    </w:p>
    <w:p w14:paraId="4359222A" w14:textId="77777777" w:rsidR="00975C15" w:rsidRPr="00C179EA" w:rsidRDefault="00975C15" w:rsidP="006830D3">
      <w:pPr>
        <w:suppressAutoHyphens/>
        <w:jc w:val="both"/>
        <w:rPr>
          <w:rFonts w:eastAsia="Calibri"/>
          <w:b/>
          <w:bCs/>
          <w:sz w:val="28"/>
          <w:szCs w:val="28"/>
          <w:lang w:val="bg-BG" w:eastAsia="en-US"/>
        </w:rPr>
      </w:pPr>
    </w:p>
    <w:p w14:paraId="4D8074FB" w14:textId="77777777" w:rsidR="00975C15" w:rsidRPr="00C179EA" w:rsidRDefault="00975C15" w:rsidP="006830D3">
      <w:pPr>
        <w:suppressAutoHyphens/>
        <w:ind w:firstLine="577"/>
        <w:contextualSpacing/>
        <w:jc w:val="both"/>
        <w:rPr>
          <w:rFonts w:eastAsia="Calibri Light"/>
          <w:bCs/>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t>§16.</w:t>
      </w:r>
      <w:r w:rsidRPr="00C179EA">
        <w:rPr>
          <w:rFonts w:eastAsia="Calibri Light"/>
          <w:spacing w:val="-10"/>
          <w:kern w:val="2"/>
          <w:sz w:val="28"/>
          <w:szCs w:val="28"/>
          <w:shd w:val="clear" w:color="auto" w:fill="FFFFFF"/>
          <w:lang w:val="bg-BG" w:eastAsia="en-US"/>
        </w:rPr>
        <w:t xml:space="preserve"> Чл. 45, ал. 1 от </w:t>
      </w:r>
      <w:r w:rsidRPr="00C179EA">
        <w:rPr>
          <w:rFonts w:eastAsia="Calibri Light"/>
          <w:b/>
          <w:bCs/>
          <w:spacing w:val="-10"/>
          <w:kern w:val="2"/>
          <w:sz w:val="28"/>
          <w:szCs w:val="28"/>
          <w:shd w:val="clear" w:color="auto" w:fill="FFFFFF"/>
          <w:lang w:val="bg-BG" w:eastAsia="en-US"/>
        </w:rPr>
        <w:t>Раздел ХI „Административно – наказателни разпоредби</w:t>
      </w:r>
      <w:r w:rsidRPr="00C179EA">
        <w:rPr>
          <w:rFonts w:eastAsia="Calibri Light"/>
          <w:b/>
          <w:bCs/>
          <w:spacing w:val="-10"/>
          <w:kern w:val="2"/>
          <w:sz w:val="28"/>
          <w:szCs w:val="28"/>
          <w:lang w:val="bg-BG" w:eastAsia="en-US"/>
        </w:rPr>
        <w:t>“</w:t>
      </w:r>
      <w:r w:rsidRPr="00C179EA">
        <w:rPr>
          <w:rFonts w:eastAsia="Calibri Light"/>
          <w:bCs/>
          <w:spacing w:val="-10"/>
          <w:kern w:val="2"/>
          <w:sz w:val="28"/>
          <w:szCs w:val="28"/>
          <w:shd w:val="clear" w:color="auto" w:fill="FFFFFF"/>
          <w:lang w:val="bg-BG" w:eastAsia="en-US"/>
        </w:rPr>
        <w:t xml:space="preserve"> се изменя от:</w:t>
      </w:r>
    </w:p>
    <w:p w14:paraId="5414A536" w14:textId="77777777" w:rsidR="00975C15" w:rsidRPr="00C179EA" w:rsidRDefault="00975C15" w:rsidP="006830D3">
      <w:pPr>
        <w:tabs>
          <w:tab w:val="left" w:pos="9923"/>
        </w:tabs>
        <w:suppressAutoHyphens/>
        <w:ind w:firstLine="708"/>
        <w:jc w:val="both"/>
        <w:rPr>
          <w:rFonts w:eastAsia="Calibri"/>
          <w:sz w:val="28"/>
          <w:szCs w:val="28"/>
          <w:lang w:val="bg-BG" w:eastAsia="en-US"/>
        </w:rPr>
      </w:pPr>
      <w:r w:rsidRPr="00C179EA">
        <w:rPr>
          <w:rFonts w:eastAsia="Calibri"/>
          <w:sz w:val="28"/>
          <w:szCs w:val="28"/>
          <w:lang w:val="bg-BG" w:eastAsia="en-US"/>
        </w:rPr>
        <w:t>Който отстрани техническо средство за принудително задържане, в нарушение на предвидения в наредбата ред, се наказва с глоба от 100 до 500 лева.</w:t>
      </w:r>
    </w:p>
    <w:p w14:paraId="3712F544" w14:textId="77777777" w:rsidR="00975C15" w:rsidRPr="00C179EA" w:rsidRDefault="00975C15" w:rsidP="006830D3">
      <w:pPr>
        <w:suppressAutoHyphens/>
        <w:ind w:firstLine="708"/>
        <w:jc w:val="both"/>
        <w:rPr>
          <w:rFonts w:eastAsia="Calibri"/>
          <w:b/>
          <w:bCs/>
          <w:sz w:val="28"/>
          <w:szCs w:val="28"/>
          <w:lang w:val="bg-BG" w:eastAsia="en-US"/>
        </w:rPr>
      </w:pPr>
      <w:r w:rsidRPr="00C179EA">
        <w:rPr>
          <w:rFonts w:eastAsia="Calibri"/>
          <w:b/>
          <w:bCs/>
          <w:sz w:val="28"/>
          <w:szCs w:val="28"/>
          <w:lang w:val="bg-BG" w:eastAsia="en-US"/>
        </w:rPr>
        <w:t>Нов текст:</w:t>
      </w:r>
    </w:p>
    <w:p w14:paraId="6D57F3B6" w14:textId="77777777" w:rsidR="00975C15" w:rsidRPr="00C179EA" w:rsidRDefault="00975C15" w:rsidP="006830D3">
      <w:pPr>
        <w:tabs>
          <w:tab w:val="left" w:pos="9923"/>
        </w:tabs>
        <w:suppressAutoHyphens/>
        <w:ind w:firstLine="708"/>
        <w:jc w:val="both"/>
        <w:rPr>
          <w:rFonts w:eastAsia="Calibri"/>
          <w:sz w:val="28"/>
          <w:szCs w:val="28"/>
          <w:lang w:val="bg-BG" w:eastAsia="en-US"/>
        </w:rPr>
      </w:pPr>
      <w:r w:rsidRPr="00C179EA">
        <w:rPr>
          <w:rFonts w:eastAsia="Calibri"/>
          <w:sz w:val="28"/>
          <w:szCs w:val="28"/>
          <w:lang w:val="bg-BG" w:eastAsia="en-US"/>
        </w:rPr>
        <w:t>Който отстрани техническо средство за принудително задържане, в нарушение на предвидения в наредбата ред, се наказва с глоба от 51 до 255 евро.</w:t>
      </w:r>
    </w:p>
    <w:p w14:paraId="7C548256" w14:textId="77777777" w:rsidR="00536A27" w:rsidRPr="00C179EA" w:rsidRDefault="00536A27" w:rsidP="006830D3">
      <w:pPr>
        <w:tabs>
          <w:tab w:val="left" w:pos="9923"/>
        </w:tabs>
        <w:suppressAutoHyphens/>
        <w:ind w:firstLine="708"/>
        <w:jc w:val="both"/>
        <w:rPr>
          <w:rFonts w:eastAsia="Calibri"/>
          <w:sz w:val="28"/>
          <w:szCs w:val="28"/>
          <w:lang w:val="bg-BG" w:eastAsia="en-US"/>
        </w:rPr>
      </w:pPr>
    </w:p>
    <w:p w14:paraId="622D8E4B" w14:textId="77777777" w:rsidR="00975C15" w:rsidRPr="00C179EA" w:rsidRDefault="00975C15" w:rsidP="006830D3">
      <w:pPr>
        <w:suppressAutoHyphens/>
        <w:ind w:firstLine="577"/>
        <w:contextualSpacing/>
        <w:jc w:val="both"/>
        <w:rPr>
          <w:rFonts w:eastAsia="Calibri Light"/>
          <w:bCs/>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t>§17.</w:t>
      </w:r>
      <w:r w:rsidRPr="00C179EA">
        <w:rPr>
          <w:rFonts w:eastAsia="Calibri Light"/>
          <w:spacing w:val="-10"/>
          <w:kern w:val="2"/>
          <w:sz w:val="28"/>
          <w:szCs w:val="28"/>
          <w:shd w:val="clear" w:color="auto" w:fill="FFFFFF"/>
          <w:lang w:val="bg-BG" w:eastAsia="en-US"/>
        </w:rPr>
        <w:t xml:space="preserve"> Чл. 45, ал. 2 от </w:t>
      </w:r>
      <w:r w:rsidRPr="00C179EA">
        <w:rPr>
          <w:rFonts w:eastAsia="Calibri Light"/>
          <w:b/>
          <w:bCs/>
          <w:spacing w:val="-10"/>
          <w:kern w:val="2"/>
          <w:sz w:val="28"/>
          <w:szCs w:val="28"/>
          <w:shd w:val="clear" w:color="auto" w:fill="FFFFFF"/>
          <w:lang w:val="bg-BG" w:eastAsia="en-US"/>
        </w:rPr>
        <w:t>Раздел ХI „Административно – наказателни разпоредби</w:t>
      </w:r>
      <w:r w:rsidRPr="00C179EA">
        <w:rPr>
          <w:rFonts w:eastAsia="Calibri Light"/>
          <w:b/>
          <w:bCs/>
          <w:spacing w:val="-10"/>
          <w:kern w:val="2"/>
          <w:sz w:val="28"/>
          <w:szCs w:val="28"/>
          <w:lang w:val="bg-BG" w:eastAsia="en-US"/>
        </w:rPr>
        <w:t>“</w:t>
      </w:r>
      <w:r w:rsidRPr="00C179EA">
        <w:rPr>
          <w:rFonts w:eastAsia="Calibri Light"/>
          <w:bCs/>
          <w:spacing w:val="-10"/>
          <w:kern w:val="2"/>
          <w:sz w:val="28"/>
          <w:szCs w:val="28"/>
          <w:shd w:val="clear" w:color="auto" w:fill="FFFFFF"/>
          <w:lang w:val="bg-BG" w:eastAsia="en-US"/>
        </w:rPr>
        <w:t xml:space="preserve"> се изменя от:</w:t>
      </w:r>
    </w:p>
    <w:p w14:paraId="08B8B2C9" w14:textId="77777777" w:rsidR="00975C15" w:rsidRPr="00C179EA" w:rsidRDefault="00975C15" w:rsidP="006830D3">
      <w:pPr>
        <w:suppressAutoHyphens/>
        <w:ind w:firstLine="577"/>
        <w:jc w:val="both"/>
        <w:rPr>
          <w:rFonts w:eastAsia="Calibri"/>
          <w:sz w:val="28"/>
          <w:szCs w:val="28"/>
          <w:lang w:val="bg-BG" w:eastAsia="en-US"/>
        </w:rPr>
      </w:pPr>
      <w:r w:rsidRPr="00C179EA">
        <w:rPr>
          <w:rFonts w:eastAsia="Calibri"/>
          <w:sz w:val="28"/>
          <w:szCs w:val="28"/>
          <w:lang w:val="bg-BG" w:eastAsia="en-US"/>
        </w:rPr>
        <w:t>Който повреди или унищожи техническо средство за принудително задържане (по какъвто и да е начин) се наказва с глоба от 200 до 500 лева.</w:t>
      </w:r>
    </w:p>
    <w:p w14:paraId="30AF6CD6" w14:textId="77777777" w:rsidR="00975C15" w:rsidRPr="00C179EA" w:rsidRDefault="00975C15" w:rsidP="006830D3">
      <w:pPr>
        <w:suppressAutoHyphens/>
        <w:ind w:firstLine="577"/>
        <w:jc w:val="both"/>
        <w:rPr>
          <w:rFonts w:eastAsia="Calibri"/>
          <w:b/>
          <w:bCs/>
          <w:sz w:val="28"/>
          <w:szCs w:val="28"/>
          <w:lang w:val="bg-BG" w:eastAsia="en-US"/>
        </w:rPr>
      </w:pPr>
    </w:p>
    <w:p w14:paraId="54EF20D6" w14:textId="77777777" w:rsidR="00975C15" w:rsidRPr="00C179EA" w:rsidRDefault="00975C15" w:rsidP="006830D3">
      <w:pPr>
        <w:suppressAutoHyphens/>
        <w:ind w:firstLine="577"/>
        <w:jc w:val="both"/>
        <w:rPr>
          <w:rFonts w:eastAsia="Calibri"/>
          <w:b/>
          <w:bCs/>
          <w:sz w:val="28"/>
          <w:szCs w:val="28"/>
          <w:lang w:val="bg-BG" w:eastAsia="en-US"/>
        </w:rPr>
      </w:pPr>
      <w:r w:rsidRPr="00C179EA">
        <w:rPr>
          <w:rFonts w:eastAsia="Calibri"/>
          <w:b/>
          <w:bCs/>
          <w:sz w:val="28"/>
          <w:szCs w:val="28"/>
          <w:lang w:val="bg-BG" w:eastAsia="en-US"/>
        </w:rPr>
        <w:t>Нов текст:</w:t>
      </w:r>
    </w:p>
    <w:p w14:paraId="260F9A4D" w14:textId="5BBAC01E" w:rsidR="009A714D" w:rsidRPr="00C179EA" w:rsidRDefault="00975C15" w:rsidP="006830D3">
      <w:pPr>
        <w:suppressAutoHyphens/>
        <w:ind w:firstLine="577"/>
        <w:jc w:val="both"/>
        <w:rPr>
          <w:rFonts w:eastAsia="Calibri"/>
          <w:sz w:val="28"/>
          <w:szCs w:val="28"/>
          <w:lang w:val="bg-BG" w:eastAsia="en-US"/>
        </w:rPr>
      </w:pPr>
      <w:r w:rsidRPr="00C179EA">
        <w:rPr>
          <w:rFonts w:eastAsia="Calibri"/>
          <w:sz w:val="28"/>
          <w:szCs w:val="28"/>
          <w:lang w:val="bg-BG" w:eastAsia="en-US"/>
        </w:rPr>
        <w:t>Който повреди или унищожи техническо средство за принудително задържане (по какъвто и да е начин) се наказва с глоба от 102 до 255 евро.</w:t>
      </w:r>
    </w:p>
    <w:p w14:paraId="6115752B" w14:textId="77777777" w:rsidR="00726E6E" w:rsidRDefault="00726E6E" w:rsidP="00726E6E">
      <w:pPr>
        <w:keepNext/>
        <w:keepLines/>
        <w:suppressAutoHyphens/>
        <w:jc w:val="both"/>
        <w:outlineLvl w:val="1"/>
        <w:rPr>
          <w:rFonts w:eastAsia="Calibri"/>
          <w:color w:val="EE0000"/>
          <w:sz w:val="28"/>
          <w:szCs w:val="28"/>
          <w:lang w:val="bg-BG" w:eastAsia="en-US"/>
        </w:rPr>
      </w:pPr>
    </w:p>
    <w:p w14:paraId="7A8B70E1" w14:textId="033DEE96" w:rsidR="00726E6E" w:rsidRPr="00536A27" w:rsidRDefault="00726E6E" w:rsidP="007337BD">
      <w:pPr>
        <w:keepNext/>
        <w:keepLines/>
        <w:suppressAutoHyphens/>
        <w:ind w:firstLine="577"/>
        <w:jc w:val="both"/>
        <w:outlineLvl w:val="1"/>
        <w:rPr>
          <w:rFonts w:eastAsia="Calibri Light"/>
          <w:sz w:val="28"/>
          <w:szCs w:val="28"/>
          <w:shd w:val="clear" w:color="auto" w:fill="FFFFFF"/>
          <w:lang w:val="bg-BG" w:eastAsia="en-US"/>
        </w:rPr>
      </w:pPr>
      <w:r w:rsidRPr="00536A27">
        <w:rPr>
          <w:rFonts w:eastAsia="Calibri Light"/>
          <w:b/>
          <w:bCs/>
          <w:sz w:val="28"/>
          <w:szCs w:val="28"/>
          <w:shd w:val="clear" w:color="auto" w:fill="FFFFFF"/>
          <w:lang w:val="bg-BG" w:eastAsia="en-US"/>
        </w:rPr>
        <w:t>§18.</w:t>
      </w:r>
      <w:r w:rsidRPr="00536A27">
        <w:rPr>
          <w:rFonts w:eastAsia="Calibri Light"/>
          <w:sz w:val="28"/>
          <w:szCs w:val="28"/>
          <w:shd w:val="clear" w:color="auto" w:fill="FFFFFF"/>
          <w:lang w:val="bg-BG" w:eastAsia="en-US"/>
        </w:rPr>
        <w:t xml:space="preserve"> Приложение № 1 се изменя от:</w:t>
      </w:r>
    </w:p>
    <w:p w14:paraId="448708BD" w14:textId="77777777" w:rsidR="00226468" w:rsidRDefault="00226468" w:rsidP="007337BD">
      <w:pPr>
        <w:suppressAutoHyphens/>
        <w:jc w:val="right"/>
        <w:rPr>
          <w:rFonts w:eastAsia="Calibri"/>
          <w:b/>
          <w:bCs/>
          <w:i/>
          <w:iCs/>
          <w:sz w:val="24"/>
          <w:szCs w:val="24"/>
          <w:lang w:val="bg-BG" w:eastAsia="en-US"/>
        </w:rPr>
      </w:pPr>
    </w:p>
    <w:p w14:paraId="52766385" w14:textId="5704710A" w:rsidR="00726E6E" w:rsidRPr="00726E6E" w:rsidRDefault="00726E6E" w:rsidP="007337BD">
      <w:pPr>
        <w:suppressAutoHyphens/>
        <w:jc w:val="right"/>
        <w:rPr>
          <w:rFonts w:eastAsia="Calibri"/>
          <w:b/>
          <w:bCs/>
          <w:i/>
          <w:iCs/>
          <w:sz w:val="24"/>
          <w:szCs w:val="24"/>
          <w:lang w:val="bg-BG" w:eastAsia="en-US"/>
        </w:rPr>
      </w:pPr>
      <w:r w:rsidRPr="00726E6E">
        <w:rPr>
          <w:rFonts w:eastAsia="Calibri"/>
          <w:b/>
          <w:bCs/>
          <w:i/>
          <w:iCs/>
          <w:sz w:val="24"/>
          <w:szCs w:val="24"/>
          <w:lang w:val="bg-BG" w:eastAsia="en-US"/>
        </w:rPr>
        <w:t>Приложение № 1</w:t>
      </w:r>
    </w:p>
    <w:p w14:paraId="22D4C1DB" w14:textId="77777777" w:rsidR="00726E6E" w:rsidRPr="00726E6E" w:rsidRDefault="00726E6E" w:rsidP="00726E6E">
      <w:pPr>
        <w:suppressAutoHyphens/>
        <w:rPr>
          <w:sz w:val="24"/>
          <w:szCs w:val="24"/>
        </w:rPr>
      </w:pPr>
    </w:p>
    <w:p w14:paraId="571DAE8C" w14:textId="77777777" w:rsidR="00726E6E" w:rsidRPr="00726E6E" w:rsidRDefault="00726E6E" w:rsidP="00726E6E">
      <w:pPr>
        <w:suppressAutoHyphens/>
        <w:jc w:val="center"/>
        <w:rPr>
          <w:rFonts w:eastAsia="Calibri"/>
          <w:b/>
          <w:bCs/>
          <w:i/>
          <w:iCs/>
          <w:sz w:val="24"/>
          <w:szCs w:val="24"/>
          <w:lang w:eastAsia="en-US"/>
        </w:rPr>
      </w:pPr>
      <w:r w:rsidRPr="00726E6E">
        <w:rPr>
          <w:rFonts w:eastAsia="Calibri"/>
          <w:b/>
          <w:bCs/>
          <w:i/>
          <w:iCs/>
          <w:sz w:val="24"/>
          <w:szCs w:val="24"/>
          <w:lang w:val="bg-BG" w:eastAsia="en-US"/>
        </w:rPr>
        <w:t>„Зона за кратковременно платено паркиране“</w:t>
      </w:r>
    </w:p>
    <w:p w14:paraId="28BE0F58" w14:textId="77777777" w:rsidR="00726E6E" w:rsidRPr="00726E6E" w:rsidRDefault="00726E6E" w:rsidP="00726E6E">
      <w:pPr>
        <w:suppressAutoHyphens/>
        <w:jc w:val="center"/>
        <w:rPr>
          <w:rFonts w:eastAsia="Calibri"/>
          <w:b/>
          <w:bCs/>
          <w:i/>
          <w:iCs/>
          <w:sz w:val="24"/>
          <w:szCs w:val="24"/>
          <w:lang w:val="bg-BG" w:eastAsia="en-US"/>
        </w:rPr>
      </w:pPr>
    </w:p>
    <w:p w14:paraId="1E5F7EAF"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 xml:space="preserve">-Ул. „Княз Борис </w:t>
      </w:r>
      <w:r w:rsidRPr="00726E6E">
        <w:rPr>
          <w:rFonts w:eastAsia="Calibri"/>
          <w:sz w:val="24"/>
          <w:szCs w:val="24"/>
          <w:lang w:eastAsia="en-US"/>
        </w:rPr>
        <w:t>I</w:t>
      </w:r>
      <w:r w:rsidRPr="00726E6E">
        <w:rPr>
          <w:rFonts w:eastAsia="Calibri"/>
          <w:sz w:val="24"/>
          <w:szCs w:val="24"/>
          <w:lang w:val="bg-BG" w:eastAsia="en-US"/>
        </w:rPr>
        <w:t>“ – пред Районна прокуратура:</w:t>
      </w:r>
      <w:r w:rsidRPr="00726E6E">
        <w:rPr>
          <w:rFonts w:eastAsia="Calibri"/>
          <w:sz w:val="24"/>
          <w:szCs w:val="24"/>
          <w:lang w:val="bg-BG" w:eastAsia="en-US"/>
        </w:rPr>
        <w:br/>
        <w:t>5 паркоместа и 1 инвалидно паркомясто</w:t>
      </w:r>
    </w:p>
    <w:p w14:paraId="508BBFA3" w14:textId="77777777" w:rsidR="00726E6E" w:rsidRPr="00726E6E" w:rsidRDefault="00726E6E" w:rsidP="00726E6E">
      <w:pPr>
        <w:suppressAutoHyphens/>
        <w:rPr>
          <w:rFonts w:eastAsia="Calibri"/>
          <w:sz w:val="24"/>
          <w:szCs w:val="24"/>
          <w:lang w:val="bg-BG" w:eastAsia="en-US"/>
        </w:rPr>
      </w:pPr>
    </w:p>
    <w:p w14:paraId="1C43B5AC"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 xml:space="preserve">-Ул. „Княз Борис </w:t>
      </w:r>
      <w:r w:rsidRPr="00726E6E">
        <w:rPr>
          <w:rFonts w:eastAsia="Calibri"/>
          <w:sz w:val="24"/>
          <w:szCs w:val="24"/>
          <w:lang w:eastAsia="en-US"/>
        </w:rPr>
        <w:t>I</w:t>
      </w:r>
      <w:r w:rsidRPr="00726E6E">
        <w:rPr>
          <w:rFonts w:eastAsia="Calibri"/>
          <w:sz w:val="24"/>
          <w:szCs w:val="24"/>
          <w:lang w:val="bg-BG" w:eastAsia="en-US"/>
        </w:rPr>
        <w:t>“ – до банка ОББ:</w:t>
      </w:r>
    </w:p>
    <w:p w14:paraId="6C9D38B6"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7 паркоместа и 1 инвалидно паркомясто</w:t>
      </w:r>
    </w:p>
    <w:p w14:paraId="669584EB" w14:textId="77777777" w:rsidR="00726E6E" w:rsidRPr="00726E6E" w:rsidRDefault="00726E6E" w:rsidP="00726E6E">
      <w:pPr>
        <w:suppressAutoHyphens/>
        <w:rPr>
          <w:rFonts w:eastAsia="Calibri"/>
          <w:sz w:val="24"/>
          <w:szCs w:val="24"/>
          <w:lang w:val="bg-BG" w:eastAsia="en-US"/>
        </w:rPr>
      </w:pPr>
    </w:p>
    <w:p w14:paraId="11190D4E"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-Ул. „Н. Димитров“ – пред Районен съд:</w:t>
      </w:r>
    </w:p>
    <w:p w14:paraId="09202C53"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6 паркоместа и 1 инвалидно паркомясто</w:t>
      </w:r>
    </w:p>
    <w:p w14:paraId="32512E77" w14:textId="77777777" w:rsidR="00726E6E" w:rsidRPr="00726E6E" w:rsidRDefault="00726E6E" w:rsidP="00726E6E">
      <w:pPr>
        <w:suppressAutoHyphens/>
        <w:rPr>
          <w:rFonts w:eastAsia="Calibri"/>
          <w:sz w:val="24"/>
          <w:szCs w:val="24"/>
          <w:lang w:val="bg-BG" w:eastAsia="en-US"/>
        </w:rPr>
      </w:pPr>
    </w:p>
    <w:p w14:paraId="6F705B8D"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lastRenderedPageBreak/>
        <w:t>-Ул. „Солна“ – до ВиК:</w:t>
      </w:r>
    </w:p>
    <w:p w14:paraId="447525A3"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4 паркоместа и 1 инвалидно паркомясто</w:t>
      </w:r>
    </w:p>
    <w:p w14:paraId="5D31A9F7" w14:textId="77777777" w:rsidR="00726E6E" w:rsidRPr="00726E6E" w:rsidRDefault="00726E6E" w:rsidP="00726E6E">
      <w:pPr>
        <w:suppressAutoHyphens/>
        <w:rPr>
          <w:rFonts w:eastAsia="Calibri"/>
          <w:sz w:val="24"/>
          <w:szCs w:val="24"/>
          <w:lang w:val="bg-BG" w:eastAsia="en-US"/>
        </w:rPr>
      </w:pPr>
    </w:p>
    <w:p w14:paraId="55525B12"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-Ул. „Солна“ – до Пансионата:</w:t>
      </w:r>
    </w:p>
    <w:p w14:paraId="537CA26C"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14 паркоместа и 1 инвалидно паркомясто</w:t>
      </w:r>
    </w:p>
    <w:p w14:paraId="6F6FDDC0" w14:textId="77777777" w:rsidR="00726E6E" w:rsidRPr="00726E6E" w:rsidRDefault="00726E6E" w:rsidP="00726E6E">
      <w:pPr>
        <w:suppressAutoHyphens/>
        <w:rPr>
          <w:rFonts w:eastAsia="Calibri"/>
          <w:sz w:val="24"/>
          <w:szCs w:val="24"/>
          <w:lang w:val="bg-BG" w:eastAsia="en-US"/>
        </w:rPr>
      </w:pPr>
    </w:p>
    <w:p w14:paraId="319B0AC2"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-Ул. „Нео Анхиало“ – пред Община Поморие</w:t>
      </w:r>
    </w:p>
    <w:p w14:paraId="23F87FA2"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25 паркоместа, 2 инвалидни паркоместа и 4 за таксиметрови автомобили</w:t>
      </w:r>
    </w:p>
    <w:p w14:paraId="0F452473" w14:textId="77777777" w:rsidR="00726E6E" w:rsidRPr="00726E6E" w:rsidRDefault="00726E6E" w:rsidP="00726E6E">
      <w:pPr>
        <w:suppressAutoHyphens/>
        <w:rPr>
          <w:rFonts w:eastAsia="Calibri"/>
          <w:sz w:val="24"/>
          <w:szCs w:val="24"/>
          <w:lang w:val="bg-BG" w:eastAsia="en-US"/>
        </w:rPr>
      </w:pPr>
    </w:p>
    <w:p w14:paraId="6A9404E6"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-Ул. „Европа“ – до стадион Поморие:</w:t>
      </w:r>
    </w:p>
    <w:p w14:paraId="4B8CE371"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39 паркоместа и 2 инвалидни паркоместа</w:t>
      </w:r>
    </w:p>
    <w:p w14:paraId="76FE3180" w14:textId="77777777" w:rsidR="00726E6E" w:rsidRPr="00726E6E" w:rsidRDefault="00726E6E" w:rsidP="00726E6E">
      <w:pPr>
        <w:suppressAutoHyphens/>
        <w:rPr>
          <w:rFonts w:eastAsia="Calibri"/>
          <w:sz w:val="24"/>
          <w:szCs w:val="24"/>
          <w:lang w:val="bg-BG" w:eastAsia="en-US"/>
        </w:rPr>
      </w:pPr>
    </w:p>
    <w:p w14:paraId="10BDF855"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 xml:space="preserve">-Ул. „Пейо Яворов“ – от </w:t>
      </w:r>
      <w:proofErr w:type="spellStart"/>
      <w:r w:rsidRPr="00726E6E">
        <w:rPr>
          <w:rFonts w:eastAsia="Calibri"/>
          <w:sz w:val="24"/>
          <w:szCs w:val="24"/>
          <w:lang w:val="bg-BG" w:eastAsia="en-US"/>
        </w:rPr>
        <w:t>о.т</w:t>
      </w:r>
      <w:proofErr w:type="spellEnd"/>
      <w:r w:rsidRPr="00726E6E">
        <w:rPr>
          <w:rFonts w:eastAsia="Calibri"/>
          <w:sz w:val="24"/>
          <w:szCs w:val="24"/>
          <w:lang w:val="bg-BG" w:eastAsia="en-US"/>
        </w:rPr>
        <w:t xml:space="preserve">. 454 до </w:t>
      </w:r>
      <w:proofErr w:type="spellStart"/>
      <w:r w:rsidRPr="00726E6E">
        <w:rPr>
          <w:rFonts w:eastAsia="Calibri"/>
          <w:sz w:val="24"/>
          <w:szCs w:val="24"/>
          <w:lang w:val="bg-BG" w:eastAsia="en-US"/>
        </w:rPr>
        <w:t>о.т</w:t>
      </w:r>
      <w:proofErr w:type="spellEnd"/>
      <w:r w:rsidRPr="00726E6E">
        <w:rPr>
          <w:rFonts w:eastAsia="Calibri"/>
          <w:sz w:val="24"/>
          <w:szCs w:val="24"/>
          <w:lang w:val="bg-BG" w:eastAsia="en-US"/>
        </w:rPr>
        <w:t>. 601 в гр. Поморие:</w:t>
      </w:r>
    </w:p>
    <w:p w14:paraId="62ECA008"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158 паркоместа и 2 инвалидни паркоместа</w:t>
      </w:r>
    </w:p>
    <w:p w14:paraId="2AC433DD" w14:textId="77777777" w:rsidR="00726E6E" w:rsidRPr="00726E6E" w:rsidRDefault="00726E6E" w:rsidP="00726E6E">
      <w:pPr>
        <w:suppressAutoHyphens/>
        <w:rPr>
          <w:rFonts w:eastAsia="Calibri"/>
          <w:sz w:val="24"/>
          <w:szCs w:val="24"/>
          <w:lang w:val="bg-BG" w:eastAsia="en-US"/>
        </w:rPr>
      </w:pPr>
    </w:p>
    <w:p w14:paraId="440680C6"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-Ул. „Чайка“</w:t>
      </w:r>
    </w:p>
    <w:p w14:paraId="4886FD74"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84 паркоместа</w:t>
      </w:r>
    </w:p>
    <w:p w14:paraId="7DB61697" w14:textId="77777777" w:rsidR="00726E6E" w:rsidRPr="00726E6E" w:rsidRDefault="00726E6E" w:rsidP="00726E6E">
      <w:pPr>
        <w:suppressAutoHyphens/>
        <w:rPr>
          <w:rFonts w:eastAsia="Calibri"/>
          <w:sz w:val="24"/>
          <w:szCs w:val="24"/>
          <w:lang w:val="bg-BG" w:eastAsia="en-US"/>
        </w:rPr>
      </w:pPr>
    </w:p>
    <w:p w14:paraId="4D8D9BAF" w14:textId="77777777" w:rsidR="00726E6E" w:rsidRPr="00726E6E" w:rsidRDefault="00726E6E" w:rsidP="00726E6E">
      <w:pPr>
        <w:suppressAutoHyphens/>
        <w:rPr>
          <w:rFonts w:eastAsia="Calibri"/>
          <w:sz w:val="24"/>
          <w:szCs w:val="24"/>
          <w:lang w:eastAsia="en-US"/>
        </w:rPr>
      </w:pPr>
      <w:r w:rsidRPr="00726E6E">
        <w:rPr>
          <w:rFonts w:eastAsia="Calibri"/>
          <w:sz w:val="24"/>
          <w:szCs w:val="24"/>
          <w:lang w:val="bg-BG" w:eastAsia="en-US"/>
        </w:rPr>
        <w:t>-Площад „Св. Св. Кирил и Методий“</w:t>
      </w:r>
    </w:p>
    <w:p w14:paraId="1F85E2D1" w14:textId="77777777" w:rsidR="00002B7B" w:rsidRDefault="00726E6E" w:rsidP="00002B7B">
      <w:pPr>
        <w:suppressAutoHyphens/>
        <w:rPr>
          <w:rFonts w:eastAsia="Calibri"/>
          <w:sz w:val="24"/>
          <w:szCs w:val="24"/>
          <w:lang w:val="bg-BG" w:eastAsia="en-US"/>
        </w:rPr>
      </w:pPr>
      <w:r w:rsidRPr="00726E6E">
        <w:rPr>
          <w:rFonts w:eastAsia="Calibri"/>
          <w:sz w:val="24"/>
          <w:szCs w:val="24"/>
          <w:lang w:val="bg-BG" w:eastAsia="en-US"/>
        </w:rPr>
        <w:t>17 паркоместа и 2 инвалидни паркоместа</w:t>
      </w:r>
    </w:p>
    <w:p w14:paraId="3882E795" w14:textId="77777777" w:rsidR="00002B7B" w:rsidRDefault="00002B7B" w:rsidP="00002B7B">
      <w:pPr>
        <w:suppressAutoHyphens/>
        <w:rPr>
          <w:rFonts w:eastAsia="Calibri"/>
          <w:sz w:val="24"/>
          <w:szCs w:val="24"/>
          <w:lang w:val="bg-BG" w:eastAsia="en-US"/>
        </w:rPr>
      </w:pPr>
    </w:p>
    <w:p w14:paraId="5B57F2C0" w14:textId="10FB14C6" w:rsidR="00726E6E" w:rsidRDefault="00726E6E" w:rsidP="00002B7B">
      <w:pPr>
        <w:suppressAutoHyphens/>
        <w:rPr>
          <w:rFonts w:eastAsia="Calibri"/>
          <w:color w:val="EE0000"/>
          <w:sz w:val="28"/>
          <w:szCs w:val="28"/>
          <w:lang w:val="bg-BG" w:eastAsia="en-US"/>
        </w:rPr>
      </w:pPr>
      <w:r>
        <w:rPr>
          <w:rFonts w:eastAsia="Calibri"/>
          <w:noProof/>
          <w:color w:val="EE0000"/>
          <w:sz w:val="28"/>
          <w:szCs w:val="28"/>
          <w:lang w:eastAsia="en-US"/>
        </w:rPr>
        <w:drawing>
          <wp:inline distT="0" distB="0" distL="0" distR="0" wp14:anchorId="75658A0B" wp14:editId="09F96B8D">
            <wp:extent cx="5675630" cy="4950460"/>
            <wp:effectExtent l="0" t="0" r="0" b="0"/>
            <wp:docPr id="521749254"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75630" cy="4950460"/>
                    </a:xfrm>
                    <a:prstGeom prst="rect">
                      <a:avLst/>
                    </a:prstGeom>
                    <a:noFill/>
                  </pic:spPr>
                </pic:pic>
              </a:graphicData>
            </a:graphic>
          </wp:inline>
        </w:drawing>
      </w:r>
    </w:p>
    <w:p w14:paraId="5C64E293" w14:textId="6559FB1B" w:rsidR="00726E6E" w:rsidRDefault="00726E6E" w:rsidP="00726E6E">
      <w:pPr>
        <w:keepNext/>
        <w:keepLines/>
        <w:suppressAutoHyphens/>
        <w:jc w:val="both"/>
        <w:outlineLvl w:val="1"/>
        <w:rPr>
          <w:rFonts w:eastAsia="Calibri"/>
          <w:color w:val="EE0000"/>
          <w:sz w:val="28"/>
          <w:szCs w:val="28"/>
          <w:lang w:val="bg-BG" w:eastAsia="en-US"/>
        </w:rPr>
      </w:pPr>
      <w:r>
        <w:rPr>
          <w:rFonts w:eastAsia="Calibri"/>
          <w:noProof/>
          <w:color w:val="EE0000"/>
          <w:sz w:val="28"/>
          <w:szCs w:val="28"/>
          <w:lang w:eastAsia="en-US"/>
        </w:rPr>
        <w:lastRenderedPageBreak/>
        <w:drawing>
          <wp:inline distT="0" distB="0" distL="0" distR="0" wp14:anchorId="180512C9" wp14:editId="63844BBA">
            <wp:extent cx="5852795" cy="2084705"/>
            <wp:effectExtent l="0" t="0" r="0" b="0"/>
            <wp:docPr id="545107149"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52795" cy="2084705"/>
                    </a:xfrm>
                    <a:prstGeom prst="rect">
                      <a:avLst/>
                    </a:prstGeom>
                    <a:noFill/>
                  </pic:spPr>
                </pic:pic>
              </a:graphicData>
            </a:graphic>
          </wp:inline>
        </w:drawing>
      </w:r>
    </w:p>
    <w:p w14:paraId="31680772" w14:textId="5388246A" w:rsidR="00726E6E" w:rsidRDefault="00726E6E"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r>
        <w:rPr>
          <w:rFonts w:eastAsia="Calibri"/>
          <w:b/>
          <w:bCs/>
          <w:noProof/>
          <w:color w:val="000000"/>
          <w:sz w:val="28"/>
          <w:szCs w:val="28"/>
          <w:shd w:val="clear" w:color="auto" w:fill="FFFFFF"/>
          <w:lang w:eastAsia="en-US"/>
        </w:rPr>
        <w:drawing>
          <wp:inline distT="0" distB="0" distL="0" distR="0" wp14:anchorId="1A04A7D7" wp14:editId="40D8AD96">
            <wp:extent cx="5876925" cy="1670685"/>
            <wp:effectExtent l="0" t="0" r="0" b="0"/>
            <wp:docPr id="267109279"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76925" cy="1670685"/>
                    </a:xfrm>
                    <a:prstGeom prst="rect">
                      <a:avLst/>
                    </a:prstGeom>
                    <a:noFill/>
                  </pic:spPr>
                </pic:pic>
              </a:graphicData>
            </a:graphic>
          </wp:inline>
        </w:drawing>
      </w:r>
    </w:p>
    <w:p w14:paraId="38235775" w14:textId="77777777" w:rsidR="00726E6E" w:rsidRDefault="00726E6E"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p>
    <w:p w14:paraId="0AACF606" w14:textId="45F60253" w:rsidR="00726E6E" w:rsidRDefault="00226468"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r>
        <w:rPr>
          <w:rFonts w:eastAsia="Calibri"/>
          <w:b/>
          <w:bCs/>
          <w:noProof/>
          <w:color w:val="000000"/>
          <w:sz w:val="28"/>
          <w:szCs w:val="28"/>
          <w:shd w:val="clear" w:color="auto" w:fill="FFFFFF"/>
          <w:lang w:eastAsia="en-US"/>
        </w:rPr>
        <w:drawing>
          <wp:inline distT="0" distB="0" distL="0" distR="0" wp14:anchorId="766B4832" wp14:editId="18210629">
            <wp:extent cx="5944235" cy="1694815"/>
            <wp:effectExtent l="0" t="0" r="0" b="0"/>
            <wp:docPr id="163226533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4235" cy="1694815"/>
                    </a:xfrm>
                    <a:prstGeom prst="rect">
                      <a:avLst/>
                    </a:prstGeom>
                    <a:noFill/>
                  </pic:spPr>
                </pic:pic>
              </a:graphicData>
            </a:graphic>
          </wp:inline>
        </w:drawing>
      </w:r>
    </w:p>
    <w:p w14:paraId="13C15C7A" w14:textId="77777777" w:rsidR="00726E6E" w:rsidRDefault="00726E6E"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p>
    <w:p w14:paraId="7A821FB4" w14:textId="61DEB05D" w:rsidR="00726E6E" w:rsidRDefault="00226468"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r>
        <w:rPr>
          <w:rFonts w:eastAsia="Calibri"/>
          <w:b/>
          <w:bCs/>
          <w:noProof/>
          <w:color w:val="000000"/>
          <w:sz w:val="28"/>
          <w:szCs w:val="28"/>
          <w:shd w:val="clear" w:color="auto" w:fill="FFFFFF"/>
          <w:lang w:eastAsia="en-US"/>
        </w:rPr>
        <w:drawing>
          <wp:inline distT="0" distB="0" distL="0" distR="0" wp14:anchorId="7FF5A033" wp14:editId="57FB61AB">
            <wp:extent cx="5968365" cy="1518285"/>
            <wp:effectExtent l="0" t="0" r="0" b="0"/>
            <wp:docPr id="573060949"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68365" cy="1518285"/>
                    </a:xfrm>
                    <a:prstGeom prst="rect">
                      <a:avLst/>
                    </a:prstGeom>
                    <a:noFill/>
                  </pic:spPr>
                </pic:pic>
              </a:graphicData>
            </a:graphic>
          </wp:inline>
        </w:drawing>
      </w:r>
    </w:p>
    <w:p w14:paraId="490B6C35" w14:textId="77777777" w:rsidR="00726E6E" w:rsidRDefault="00726E6E"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p>
    <w:p w14:paraId="6587E8F9" w14:textId="17A8DB51" w:rsidR="00726E6E" w:rsidRDefault="00226468" w:rsidP="00226468">
      <w:pPr>
        <w:tabs>
          <w:tab w:val="left" w:pos="9639"/>
        </w:tabs>
        <w:suppressAutoHyphens/>
        <w:spacing w:line="259" w:lineRule="auto"/>
        <w:ind w:firstLine="708"/>
        <w:jc w:val="both"/>
        <w:rPr>
          <w:rFonts w:eastAsia="Calibri"/>
          <w:b/>
          <w:bCs/>
          <w:color w:val="000000"/>
          <w:sz w:val="28"/>
          <w:szCs w:val="28"/>
          <w:shd w:val="clear" w:color="auto" w:fill="FFFFFF"/>
          <w:lang w:val="bg-BG" w:eastAsia="en-US"/>
        </w:rPr>
      </w:pPr>
      <w:r>
        <w:rPr>
          <w:rFonts w:eastAsia="Calibri"/>
          <w:b/>
          <w:bCs/>
          <w:noProof/>
          <w:color w:val="000000"/>
          <w:sz w:val="28"/>
          <w:szCs w:val="28"/>
          <w:shd w:val="clear" w:color="auto" w:fill="FFFFFF"/>
          <w:lang w:eastAsia="en-US"/>
        </w:rPr>
        <w:lastRenderedPageBreak/>
        <w:drawing>
          <wp:anchor distT="0" distB="0" distL="114300" distR="114300" simplePos="0" relativeHeight="251658752" behindDoc="0" locked="0" layoutInCell="1" allowOverlap="1" wp14:anchorId="789F00DC" wp14:editId="50F84FA3">
            <wp:simplePos x="1133475" y="1038225"/>
            <wp:positionH relativeFrom="margin">
              <wp:align>left</wp:align>
            </wp:positionH>
            <wp:positionV relativeFrom="margin">
              <wp:align>top</wp:align>
            </wp:positionV>
            <wp:extent cx="6200775" cy="3488653"/>
            <wp:effectExtent l="0" t="0" r="0" b="0"/>
            <wp:wrapSquare wrapText="bothSides"/>
            <wp:docPr id="305760390"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00775" cy="3488653"/>
                    </a:xfrm>
                    <a:prstGeom prst="rect">
                      <a:avLst/>
                    </a:prstGeom>
                    <a:noFill/>
                  </pic:spPr>
                </pic:pic>
              </a:graphicData>
            </a:graphic>
          </wp:anchor>
        </w:drawing>
      </w:r>
    </w:p>
    <w:p w14:paraId="32846EA1" w14:textId="77777777" w:rsidR="00226468" w:rsidRPr="00C179EA" w:rsidRDefault="00226468" w:rsidP="00226468">
      <w:pPr>
        <w:suppressAutoHyphens/>
        <w:spacing w:after="160" w:line="259" w:lineRule="auto"/>
        <w:ind w:firstLine="708"/>
        <w:contextualSpacing/>
        <w:mirrorIndents/>
        <w:rPr>
          <w:rFonts w:eastAsia="Calibri"/>
          <w:b/>
          <w:i/>
          <w:sz w:val="24"/>
          <w:szCs w:val="24"/>
          <w:lang w:val="bg-BG" w:eastAsia="en-US"/>
        </w:rPr>
      </w:pPr>
      <w:r w:rsidRPr="00C179EA">
        <w:rPr>
          <w:rFonts w:eastAsia="Calibri"/>
          <w:b/>
          <w:i/>
          <w:sz w:val="24"/>
          <w:szCs w:val="24"/>
          <w:lang w:val="bg-BG" w:eastAsia="en-US"/>
        </w:rPr>
        <w:t>Нов текст:</w:t>
      </w:r>
    </w:p>
    <w:p w14:paraId="1D94DECC" w14:textId="3EA60990" w:rsidR="00226468" w:rsidRPr="00C179EA" w:rsidRDefault="00226468" w:rsidP="00226468">
      <w:pPr>
        <w:suppressAutoHyphens/>
        <w:spacing w:after="160" w:line="259" w:lineRule="auto"/>
        <w:ind w:firstLine="708"/>
        <w:jc w:val="right"/>
        <w:rPr>
          <w:rFonts w:eastAsia="Calibri"/>
          <w:b/>
          <w:i/>
          <w:sz w:val="24"/>
          <w:szCs w:val="24"/>
          <w:lang w:val="bg-BG" w:eastAsia="en-US"/>
        </w:rPr>
      </w:pPr>
      <w:r w:rsidRPr="00C179EA">
        <w:rPr>
          <w:rFonts w:eastAsia="Calibri"/>
          <w:b/>
          <w:i/>
          <w:sz w:val="24"/>
          <w:szCs w:val="24"/>
          <w:lang w:val="bg-BG" w:eastAsia="en-US"/>
        </w:rPr>
        <w:t>Приложение № 1</w:t>
      </w:r>
    </w:p>
    <w:p w14:paraId="7333F672" w14:textId="77777777" w:rsidR="00226468" w:rsidRPr="00C179EA" w:rsidRDefault="00226468" w:rsidP="00226468">
      <w:pPr>
        <w:keepNext/>
        <w:keepLines/>
        <w:suppressAutoHyphens/>
        <w:spacing w:before="40" w:after="160" w:line="259" w:lineRule="auto"/>
        <w:jc w:val="center"/>
        <w:outlineLvl w:val="1"/>
        <w:rPr>
          <w:rFonts w:eastAsia="Calibri"/>
          <w:sz w:val="24"/>
          <w:szCs w:val="24"/>
          <w:lang w:val="bg-BG" w:eastAsia="en-US"/>
        </w:rPr>
      </w:pPr>
      <w:r w:rsidRPr="00C179EA">
        <w:rPr>
          <w:rFonts w:eastAsia="Calibri"/>
          <w:b/>
          <w:i/>
          <w:sz w:val="24"/>
          <w:szCs w:val="24"/>
          <w:lang w:val="bg-BG" w:eastAsia="en-US"/>
        </w:rPr>
        <w:t>„Зона за кратковременно платено паркиране“</w:t>
      </w:r>
    </w:p>
    <w:p w14:paraId="2B82786A" w14:textId="77777777" w:rsidR="00226468" w:rsidRPr="00C179EA" w:rsidRDefault="00226468" w:rsidP="00226468">
      <w:pPr>
        <w:numPr>
          <w:ilvl w:val="0"/>
          <w:numId w:val="19"/>
        </w:numPr>
        <w:suppressAutoHyphens/>
        <w:spacing w:after="160" w:line="259" w:lineRule="auto"/>
        <w:rPr>
          <w:rFonts w:eastAsia="Calibri"/>
          <w:sz w:val="24"/>
          <w:szCs w:val="24"/>
          <w:lang w:val="bg-BG" w:eastAsia="en-US"/>
        </w:rPr>
      </w:pPr>
      <w:r w:rsidRPr="00C179EA">
        <w:rPr>
          <w:rFonts w:eastAsia="Calibri"/>
          <w:sz w:val="24"/>
          <w:szCs w:val="24"/>
          <w:lang w:val="bg-BG" w:eastAsia="en-US"/>
        </w:rPr>
        <w:t xml:space="preserve">Ул. „Княз Борис </w:t>
      </w:r>
      <w:r w:rsidRPr="00C179EA">
        <w:rPr>
          <w:rFonts w:eastAsia="Calibri"/>
          <w:sz w:val="24"/>
          <w:szCs w:val="24"/>
          <w:lang w:eastAsia="en-US"/>
        </w:rPr>
        <w:t>I</w:t>
      </w:r>
      <w:r w:rsidRPr="00C179EA">
        <w:rPr>
          <w:rFonts w:eastAsia="Calibri"/>
          <w:sz w:val="24"/>
          <w:szCs w:val="24"/>
          <w:lang w:val="bg-BG" w:eastAsia="en-US"/>
        </w:rPr>
        <w:t>“ – пред Районна прокуратура:</w:t>
      </w:r>
      <w:r w:rsidRPr="00C179EA">
        <w:rPr>
          <w:rFonts w:eastAsia="Calibri"/>
          <w:sz w:val="24"/>
          <w:szCs w:val="24"/>
          <w:lang w:val="bg-BG" w:eastAsia="en-US"/>
        </w:rPr>
        <w:br/>
        <w:t>5 паркоместа и 1 инвалидно паркомясто</w:t>
      </w:r>
    </w:p>
    <w:p w14:paraId="47523DDE" w14:textId="77777777" w:rsidR="00226468" w:rsidRPr="00C179EA" w:rsidRDefault="00226468" w:rsidP="00226468">
      <w:pPr>
        <w:numPr>
          <w:ilvl w:val="0"/>
          <w:numId w:val="19"/>
        </w:numPr>
        <w:suppressAutoHyphens/>
        <w:spacing w:line="259" w:lineRule="auto"/>
        <w:rPr>
          <w:rFonts w:eastAsia="Calibri"/>
          <w:sz w:val="24"/>
          <w:szCs w:val="24"/>
          <w:lang w:val="bg-BG" w:eastAsia="en-US"/>
        </w:rPr>
      </w:pPr>
      <w:r w:rsidRPr="00C179EA">
        <w:rPr>
          <w:rFonts w:eastAsia="Calibri"/>
          <w:sz w:val="24"/>
          <w:szCs w:val="24"/>
          <w:lang w:val="bg-BG" w:eastAsia="en-US"/>
        </w:rPr>
        <w:t xml:space="preserve">Ул. „Княз Борис </w:t>
      </w:r>
      <w:r w:rsidRPr="00C179EA">
        <w:rPr>
          <w:rFonts w:eastAsia="Calibri"/>
          <w:sz w:val="24"/>
          <w:szCs w:val="24"/>
          <w:lang w:eastAsia="en-US"/>
        </w:rPr>
        <w:t>I</w:t>
      </w:r>
      <w:r w:rsidRPr="00C179EA">
        <w:rPr>
          <w:rFonts w:eastAsia="Calibri"/>
          <w:sz w:val="24"/>
          <w:szCs w:val="24"/>
          <w:lang w:val="bg-BG" w:eastAsia="en-US"/>
        </w:rPr>
        <w:t>“ – до банка ОББ:</w:t>
      </w:r>
    </w:p>
    <w:p w14:paraId="391C52CD" w14:textId="77777777" w:rsidR="00226468" w:rsidRPr="00C179EA" w:rsidRDefault="00226468" w:rsidP="00226468">
      <w:pPr>
        <w:suppressAutoHyphens/>
        <w:spacing w:line="259" w:lineRule="auto"/>
        <w:ind w:firstLine="708"/>
        <w:rPr>
          <w:rFonts w:eastAsia="Calibri"/>
          <w:sz w:val="24"/>
          <w:szCs w:val="24"/>
          <w:lang w:val="bg-BG" w:eastAsia="en-US"/>
        </w:rPr>
      </w:pPr>
      <w:r w:rsidRPr="00C179EA">
        <w:rPr>
          <w:rFonts w:eastAsia="Calibri"/>
          <w:sz w:val="24"/>
          <w:szCs w:val="24"/>
          <w:lang w:val="bg-BG" w:eastAsia="en-US"/>
        </w:rPr>
        <w:t>7 паркоместа и 1 инвалидно паркомясто</w:t>
      </w:r>
    </w:p>
    <w:p w14:paraId="39962A58" w14:textId="77777777" w:rsidR="00226468" w:rsidRPr="00C179EA" w:rsidRDefault="00226468" w:rsidP="00226468">
      <w:pPr>
        <w:suppressAutoHyphens/>
        <w:spacing w:line="259" w:lineRule="auto"/>
        <w:ind w:firstLine="708"/>
        <w:rPr>
          <w:rFonts w:eastAsia="Calibri"/>
          <w:sz w:val="24"/>
          <w:szCs w:val="24"/>
          <w:lang w:val="bg-BG" w:eastAsia="en-US"/>
        </w:rPr>
      </w:pPr>
    </w:p>
    <w:p w14:paraId="0EA1648F" w14:textId="77777777" w:rsidR="00226468" w:rsidRPr="00C179EA" w:rsidRDefault="00226468" w:rsidP="00226468">
      <w:pPr>
        <w:numPr>
          <w:ilvl w:val="0"/>
          <w:numId w:val="19"/>
        </w:numPr>
        <w:suppressAutoHyphens/>
        <w:spacing w:line="259" w:lineRule="auto"/>
        <w:rPr>
          <w:rFonts w:eastAsia="Calibri"/>
          <w:sz w:val="24"/>
          <w:szCs w:val="24"/>
          <w:lang w:val="bg-BG" w:eastAsia="en-US"/>
        </w:rPr>
      </w:pPr>
      <w:r w:rsidRPr="00C179EA">
        <w:rPr>
          <w:rFonts w:eastAsia="Calibri"/>
          <w:sz w:val="24"/>
          <w:szCs w:val="24"/>
          <w:lang w:val="bg-BG" w:eastAsia="en-US"/>
        </w:rPr>
        <w:t>Ул. „Н. Димитров“ – пред Районен съд:</w:t>
      </w:r>
    </w:p>
    <w:p w14:paraId="609B6C82" w14:textId="77777777" w:rsidR="00226468" w:rsidRPr="00C179EA" w:rsidRDefault="00226468" w:rsidP="00226468">
      <w:pPr>
        <w:suppressAutoHyphens/>
        <w:spacing w:line="259" w:lineRule="auto"/>
        <w:ind w:firstLine="708"/>
        <w:rPr>
          <w:rFonts w:eastAsia="Calibri"/>
          <w:sz w:val="24"/>
          <w:szCs w:val="24"/>
          <w:lang w:val="bg-BG" w:eastAsia="en-US"/>
        </w:rPr>
      </w:pPr>
      <w:r w:rsidRPr="00C179EA">
        <w:rPr>
          <w:rFonts w:eastAsia="Calibri"/>
          <w:sz w:val="24"/>
          <w:szCs w:val="24"/>
          <w:lang w:val="bg-BG" w:eastAsia="en-US"/>
        </w:rPr>
        <w:t>6 паркоместа и 1 инвалидно паркомясто</w:t>
      </w:r>
    </w:p>
    <w:p w14:paraId="3C4A4594" w14:textId="77777777" w:rsidR="00226468" w:rsidRPr="00C179EA" w:rsidRDefault="00226468" w:rsidP="00226468">
      <w:pPr>
        <w:suppressAutoHyphens/>
        <w:spacing w:line="259" w:lineRule="auto"/>
        <w:ind w:firstLine="708"/>
        <w:rPr>
          <w:rFonts w:eastAsia="Calibri"/>
          <w:sz w:val="24"/>
          <w:szCs w:val="24"/>
          <w:lang w:val="bg-BG" w:eastAsia="en-US"/>
        </w:rPr>
      </w:pPr>
    </w:p>
    <w:p w14:paraId="459E97A9" w14:textId="77777777" w:rsidR="00226468" w:rsidRPr="00C179EA" w:rsidRDefault="00226468" w:rsidP="00226468">
      <w:pPr>
        <w:numPr>
          <w:ilvl w:val="0"/>
          <w:numId w:val="19"/>
        </w:numPr>
        <w:suppressAutoHyphens/>
        <w:spacing w:line="259" w:lineRule="auto"/>
        <w:rPr>
          <w:rFonts w:eastAsia="Calibri"/>
          <w:sz w:val="24"/>
          <w:szCs w:val="24"/>
          <w:lang w:val="bg-BG" w:eastAsia="en-US"/>
        </w:rPr>
      </w:pPr>
      <w:r w:rsidRPr="00C179EA">
        <w:rPr>
          <w:rFonts w:eastAsia="Calibri"/>
          <w:sz w:val="24"/>
          <w:szCs w:val="24"/>
          <w:lang w:val="bg-BG" w:eastAsia="en-US"/>
        </w:rPr>
        <w:t>Ул. „Солна“ – до ВиК:</w:t>
      </w:r>
    </w:p>
    <w:p w14:paraId="702CFF77" w14:textId="77777777" w:rsidR="00226468" w:rsidRPr="00C179EA" w:rsidRDefault="00226468" w:rsidP="00226468">
      <w:pPr>
        <w:suppressAutoHyphens/>
        <w:spacing w:line="259" w:lineRule="auto"/>
        <w:ind w:firstLine="708"/>
        <w:rPr>
          <w:rFonts w:eastAsia="Calibri"/>
          <w:sz w:val="24"/>
          <w:szCs w:val="24"/>
          <w:lang w:val="bg-BG" w:eastAsia="en-US"/>
        </w:rPr>
      </w:pPr>
      <w:r w:rsidRPr="00C179EA">
        <w:rPr>
          <w:rFonts w:eastAsia="Calibri"/>
          <w:sz w:val="24"/>
          <w:szCs w:val="24"/>
          <w:lang w:val="bg-BG" w:eastAsia="en-US"/>
        </w:rPr>
        <w:t>4 паркоместа и 1 инвалидно паркомясто</w:t>
      </w:r>
    </w:p>
    <w:p w14:paraId="4D03E831" w14:textId="77777777" w:rsidR="00226468" w:rsidRPr="00C179EA" w:rsidRDefault="00226468" w:rsidP="00226468">
      <w:pPr>
        <w:suppressAutoHyphens/>
        <w:spacing w:line="259" w:lineRule="auto"/>
        <w:ind w:firstLine="708"/>
        <w:rPr>
          <w:rFonts w:eastAsia="Calibri"/>
          <w:sz w:val="24"/>
          <w:szCs w:val="24"/>
          <w:lang w:val="bg-BG" w:eastAsia="en-US"/>
        </w:rPr>
      </w:pPr>
    </w:p>
    <w:p w14:paraId="0951669A" w14:textId="77777777" w:rsidR="00226468" w:rsidRPr="00C179EA" w:rsidRDefault="00226468" w:rsidP="00226468">
      <w:pPr>
        <w:numPr>
          <w:ilvl w:val="0"/>
          <w:numId w:val="19"/>
        </w:numPr>
        <w:suppressAutoHyphens/>
        <w:spacing w:line="259" w:lineRule="auto"/>
        <w:rPr>
          <w:rFonts w:eastAsia="Calibri"/>
          <w:sz w:val="24"/>
          <w:szCs w:val="24"/>
          <w:lang w:val="bg-BG" w:eastAsia="en-US"/>
        </w:rPr>
      </w:pPr>
      <w:r w:rsidRPr="00C179EA">
        <w:rPr>
          <w:rFonts w:eastAsia="Calibri"/>
          <w:sz w:val="24"/>
          <w:szCs w:val="24"/>
          <w:lang w:val="bg-BG" w:eastAsia="en-US"/>
        </w:rPr>
        <w:t>Ул. „Солна“ – до Пансионата:</w:t>
      </w:r>
    </w:p>
    <w:p w14:paraId="12D9EADB" w14:textId="77777777" w:rsidR="00226468" w:rsidRPr="00C179EA" w:rsidRDefault="00226468" w:rsidP="00226468">
      <w:pPr>
        <w:suppressAutoHyphens/>
        <w:spacing w:line="259" w:lineRule="auto"/>
        <w:ind w:firstLine="708"/>
        <w:rPr>
          <w:rFonts w:eastAsia="Calibri"/>
          <w:sz w:val="24"/>
          <w:szCs w:val="24"/>
          <w:lang w:val="bg-BG" w:eastAsia="en-US"/>
        </w:rPr>
      </w:pPr>
      <w:r w:rsidRPr="00C179EA">
        <w:rPr>
          <w:rFonts w:eastAsia="Calibri"/>
          <w:sz w:val="24"/>
          <w:szCs w:val="24"/>
          <w:lang w:val="bg-BG" w:eastAsia="en-US"/>
        </w:rPr>
        <w:t>14 паркоместа и 1 инвалидно паркомясто</w:t>
      </w:r>
    </w:p>
    <w:p w14:paraId="637C15DA" w14:textId="77777777" w:rsidR="00226468" w:rsidRPr="00C179EA" w:rsidRDefault="00226468" w:rsidP="00226468">
      <w:pPr>
        <w:suppressAutoHyphens/>
        <w:spacing w:line="259" w:lineRule="auto"/>
        <w:ind w:firstLine="708"/>
        <w:rPr>
          <w:rFonts w:eastAsia="Calibri"/>
          <w:sz w:val="24"/>
          <w:szCs w:val="24"/>
          <w:lang w:val="bg-BG" w:eastAsia="en-US"/>
        </w:rPr>
      </w:pPr>
    </w:p>
    <w:p w14:paraId="4D137CEB" w14:textId="77777777" w:rsidR="00226468" w:rsidRPr="00C179EA" w:rsidRDefault="00226468" w:rsidP="00226468">
      <w:pPr>
        <w:numPr>
          <w:ilvl w:val="0"/>
          <w:numId w:val="19"/>
        </w:numPr>
        <w:suppressAutoHyphens/>
        <w:spacing w:line="259" w:lineRule="auto"/>
        <w:jc w:val="both"/>
        <w:rPr>
          <w:rFonts w:eastAsia="Calibri"/>
          <w:sz w:val="24"/>
          <w:szCs w:val="24"/>
          <w:lang w:val="bg-BG" w:eastAsia="en-US"/>
        </w:rPr>
      </w:pPr>
      <w:r w:rsidRPr="00C179EA">
        <w:rPr>
          <w:rFonts w:eastAsia="Calibri"/>
          <w:sz w:val="24"/>
          <w:szCs w:val="24"/>
          <w:lang w:val="bg-BG" w:eastAsia="en-US"/>
        </w:rPr>
        <w:t>Ул. „Нео Анхиало“ – пред Община Поморие</w:t>
      </w:r>
    </w:p>
    <w:p w14:paraId="7FAC2766" w14:textId="77777777" w:rsidR="00226468" w:rsidRPr="00C179EA" w:rsidRDefault="00226468" w:rsidP="00226468">
      <w:pPr>
        <w:suppressAutoHyphens/>
        <w:spacing w:line="259" w:lineRule="auto"/>
        <w:ind w:firstLine="708"/>
        <w:jc w:val="both"/>
        <w:rPr>
          <w:rFonts w:eastAsia="Calibri"/>
          <w:sz w:val="24"/>
          <w:szCs w:val="24"/>
          <w:lang w:val="bg-BG" w:eastAsia="en-US"/>
        </w:rPr>
      </w:pPr>
      <w:r w:rsidRPr="00C179EA">
        <w:rPr>
          <w:rFonts w:eastAsia="Calibri"/>
          <w:sz w:val="24"/>
          <w:szCs w:val="24"/>
          <w:lang w:val="bg-BG" w:eastAsia="en-US"/>
        </w:rPr>
        <w:t>25 паркоместа, 2 инвалидни паркоместа и 4 за таксиметрови автомобили</w:t>
      </w:r>
    </w:p>
    <w:p w14:paraId="213162B3" w14:textId="77777777" w:rsidR="00226468" w:rsidRPr="00C179EA" w:rsidRDefault="00226468" w:rsidP="00226468">
      <w:pPr>
        <w:suppressAutoHyphens/>
        <w:spacing w:line="259" w:lineRule="auto"/>
        <w:ind w:firstLine="708"/>
        <w:jc w:val="both"/>
        <w:rPr>
          <w:rFonts w:eastAsia="Calibri"/>
          <w:sz w:val="24"/>
          <w:szCs w:val="24"/>
          <w:lang w:val="bg-BG" w:eastAsia="en-US"/>
        </w:rPr>
      </w:pPr>
    </w:p>
    <w:p w14:paraId="0A7060B4" w14:textId="77777777" w:rsidR="00226468" w:rsidRPr="00C179EA" w:rsidRDefault="00226468" w:rsidP="00226468">
      <w:pPr>
        <w:numPr>
          <w:ilvl w:val="0"/>
          <w:numId w:val="19"/>
        </w:numPr>
        <w:suppressAutoHyphens/>
        <w:spacing w:line="259" w:lineRule="auto"/>
        <w:rPr>
          <w:rFonts w:eastAsia="Calibri"/>
          <w:sz w:val="24"/>
          <w:szCs w:val="24"/>
          <w:lang w:val="bg-BG" w:eastAsia="en-US"/>
        </w:rPr>
      </w:pPr>
      <w:r w:rsidRPr="00C179EA">
        <w:rPr>
          <w:rFonts w:eastAsia="Calibri"/>
          <w:sz w:val="24"/>
          <w:szCs w:val="24"/>
          <w:lang w:val="bg-BG" w:eastAsia="en-US"/>
        </w:rPr>
        <w:t>Ул. „Европа“ – до стадион Поморие:</w:t>
      </w:r>
    </w:p>
    <w:p w14:paraId="143A9B8E" w14:textId="77777777" w:rsidR="00226468" w:rsidRPr="00C179EA" w:rsidRDefault="00226468" w:rsidP="00226468">
      <w:pPr>
        <w:suppressAutoHyphens/>
        <w:spacing w:line="259" w:lineRule="auto"/>
        <w:ind w:firstLine="708"/>
        <w:rPr>
          <w:rFonts w:eastAsia="Calibri"/>
          <w:sz w:val="24"/>
          <w:szCs w:val="24"/>
          <w:lang w:val="bg-BG" w:eastAsia="en-US"/>
        </w:rPr>
      </w:pPr>
      <w:r w:rsidRPr="00C179EA">
        <w:rPr>
          <w:rFonts w:eastAsia="Calibri"/>
          <w:sz w:val="24"/>
          <w:szCs w:val="24"/>
          <w:lang w:val="bg-BG" w:eastAsia="en-US"/>
        </w:rPr>
        <w:t>39 паркоместа и 2 инвалидни паркоместа</w:t>
      </w:r>
    </w:p>
    <w:p w14:paraId="7C70E4A6" w14:textId="77777777" w:rsidR="00226468" w:rsidRPr="00C179EA" w:rsidRDefault="00226468" w:rsidP="00226468">
      <w:pPr>
        <w:suppressAutoHyphens/>
        <w:spacing w:line="259" w:lineRule="auto"/>
        <w:ind w:firstLine="708"/>
        <w:rPr>
          <w:rFonts w:eastAsia="Calibri"/>
          <w:sz w:val="24"/>
          <w:szCs w:val="24"/>
          <w:lang w:val="bg-BG" w:eastAsia="en-US"/>
        </w:rPr>
      </w:pPr>
    </w:p>
    <w:p w14:paraId="3F33BB52" w14:textId="77777777" w:rsidR="00226468" w:rsidRPr="00226468" w:rsidRDefault="00226468" w:rsidP="00226468">
      <w:pPr>
        <w:suppressAutoHyphens/>
        <w:spacing w:line="259" w:lineRule="auto"/>
        <w:ind w:firstLine="708"/>
        <w:rPr>
          <w:rFonts w:eastAsia="Calibri"/>
          <w:color w:val="EE0000"/>
          <w:sz w:val="24"/>
          <w:szCs w:val="24"/>
          <w:lang w:val="bg-BG" w:eastAsia="en-US"/>
        </w:rPr>
      </w:pPr>
    </w:p>
    <w:p w14:paraId="03483D3F" w14:textId="77777777" w:rsidR="00726E6E" w:rsidRDefault="00726E6E" w:rsidP="00226468">
      <w:pPr>
        <w:tabs>
          <w:tab w:val="left" w:pos="9923"/>
        </w:tabs>
        <w:suppressAutoHyphens/>
        <w:spacing w:line="259" w:lineRule="auto"/>
        <w:ind w:firstLine="708"/>
        <w:jc w:val="both"/>
        <w:rPr>
          <w:rFonts w:eastAsia="Calibri"/>
          <w:b/>
          <w:bCs/>
          <w:color w:val="000000"/>
          <w:sz w:val="28"/>
          <w:szCs w:val="28"/>
          <w:shd w:val="clear" w:color="auto" w:fill="FFFFFF"/>
          <w:lang w:val="bg-BG" w:eastAsia="en-US"/>
        </w:rPr>
      </w:pPr>
    </w:p>
    <w:p w14:paraId="54267CE8" w14:textId="0867AF9B" w:rsidR="00726E6E" w:rsidRDefault="00226468"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r>
        <w:rPr>
          <w:rFonts w:eastAsia="Calibri"/>
          <w:b/>
          <w:bCs/>
          <w:noProof/>
          <w:color w:val="000000"/>
          <w:sz w:val="28"/>
          <w:szCs w:val="28"/>
          <w:shd w:val="clear" w:color="auto" w:fill="FFFFFF"/>
          <w:lang w:eastAsia="en-US"/>
        </w:rPr>
        <w:lastRenderedPageBreak/>
        <w:drawing>
          <wp:inline distT="0" distB="0" distL="0" distR="0" wp14:anchorId="7D490826" wp14:editId="74FC26C1">
            <wp:extent cx="6029325" cy="5255260"/>
            <wp:effectExtent l="0" t="0" r="0" b="0"/>
            <wp:docPr id="1668009434" name="Картина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29325" cy="5255260"/>
                    </a:xfrm>
                    <a:prstGeom prst="rect">
                      <a:avLst/>
                    </a:prstGeom>
                    <a:noFill/>
                  </pic:spPr>
                </pic:pic>
              </a:graphicData>
            </a:graphic>
          </wp:inline>
        </w:drawing>
      </w:r>
    </w:p>
    <w:p w14:paraId="10440E85" w14:textId="77777777" w:rsidR="00726E6E" w:rsidRDefault="00726E6E"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p>
    <w:p w14:paraId="6FBAB582" w14:textId="46B331D3" w:rsidR="007337BD" w:rsidRPr="00536A27" w:rsidRDefault="007337BD" w:rsidP="007337BD">
      <w:pPr>
        <w:keepNext/>
        <w:keepLines/>
        <w:suppressAutoHyphens/>
        <w:spacing w:before="40" w:line="259" w:lineRule="auto"/>
        <w:jc w:val="both"/>
        <w:outlineLvl w:val="1"/>
        <w:rPr>
          <w:rFonts w:eastAsia="Calibri Light"/>
          <w:sz w:val="28"/>
          <w:szCs w:val="28"/>
          <w:shd w:val="clear" w:color="auto" w:fill="FFFFFF"/>
          <w:lang w:val="bg-BG" w:eastAsia="en-US"/>
        </w:rPr>
      </w:pPr>
      <w:r w:rsidRPr="00536A27">
        <w:rPr>
          <w:rFonts w:eastAsia="Calibri Light"/>
          <w:b/>
          <w:bCs/>
          <w:sz w:val="28"/>
          <w:szCs w:val="28"/>
          <w:shd w:val="clear" w:color="auto" w:fill="FFFFFF"/>
          <w:lang w:val="bg-BG" w:eastAsia="en-US"/>
        </w:rPr>
        <w:t>§19.</w:t>
      </w:r>
      <w:r w:rsidRPr="00536A27">
        <w:rPr>
          <w:rFonts w:eastAsia="Calibri Light"/>
          <w:sz w:val="28"/>
          <w:szCs w:val="28"/>
          <w:shd w:val="clear" w:color="auto" w:fill="FFFFFF"/>
          <w:lang w:val="bg-BG" w:eastAsia="en-US"/>
        </w:rPr>
        <w:t xml:space="preserve"> Приложение № 1.1 се изменя от:</w:t>
      </w:r>
    </w:p>
    <w:p w14:paraId="71C67F21" w14:textId="77777777" w:rsidR="007337BD" w:rsidRDefault="007337BD" w:rsidP="007337BD">
      <w:pPr>
        <w:suppressAutoHyphens/>
        <w:spacing w:after="160" w:line="259" w:lineRule="auto"/>
        <w:ind w:firstLine="708"/>
        <w:contextualSpacing/>
        <w:mirrorIndents/>
        <w:jc w:val="right"/>
        <w:rPr>
          <w:rFonts w:eastAsia="Calibri"/>
          <w:b/>
          <w:i/>
          <w:sz w:val="22"/>
          <w:szCs w:val="22"/>
          <w:lang w:val="bg-BG" w:eastAsia="en-US"/>
        </w:rPr>
      </w:pPr>
    </w:p>
    <w:p w14:paraId="39E2E46A" w14:textId="77777777" w:rsidR="007337BD" w:rsidRDefault="007337BD" w:rsidP="007337BD">
      <w:pPr>
        <w:suppressAutoHyphens/>
        <w:spacing w:after="160" w:line="259" w:lineRule="auto"/>
        <w:ind w:firstLine="708"/>
        <w:contextualSpacing/>
        <w:mirrorIndents/>
        <w:jc w:val="right"/>
        <w:rPr>
          <w:rFonts w:eastAsia="Calibri"/>
          <w:b/>
          <w:i/>
          <w:sz w:val="22"/>
          <w:szCs w:val="22"/>
          <w:lang w:val="bg-BG" w:eastAsia="en-US"/>
        </w:rPr>
      </w:pPr>
    </w:p>
    <w:p w14:paraId="68D23D53" w14:textId="67080634" w:rsidR="007337BD" w:rsidRPr="007337BD" w:rsidRDefault="007337BD" w:rsidP="007337BD">
      <w:pPr>
        <w:suppressAutoHyphens/>
        <w:spacing w:after="160" w:line="259" w:lineRule="auto"/>
        <w:ind w:firstLine="708"/>
        <w:contextualSpacing/>
        <w:mirrorIndents/>
        <w:jc w:val="right"/>
        <w:rPr>
          <w:rFonts w:eastAsia="Calibri"/>
          <w:b/>
          <w:i/>
          <w:sz w:val="22"/>
          <w:szCs w:val="22"/>
          <w:lang w:val="bg-BG" w:eastAsia="en-US"/>
        </w:rPr>
      </w:pPr>
      <w:r w:rsidRPr="007337BD">
        <w:rPr>
          <w:rFonts w:eastAsia="Calibri"/>
          <w:b/>
          <w:i/>
          <w:sz w:val="22"/>
          <w:szCs w:val="22"/>
          <w:lang w:val="bg-BG" w:eastAsia="en-US"/>
        </w:rPr>
        <w:t>Приложение № 1.1</w:t>
      </w:r>
    </w:p>
    <w:p w14:paraId="72DBA7A1" w14:textId="64879827" w:rsidR="007337BD" w:rsidRDefault="007337BD" w:rsidP="007337BD">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r w:rsidRPr="007337BD">
        <w:rPr>
          <w:rFonts w:eastAsia="Calibri"/>
          <w:b/>
          <w:i/>
          <w:sz w:val="22"/>
          <w:szCs w:val="22"/>
          <w:lang w:val="bg-BG" w:eastAsia="en-US"/>
        </w:rPr>
        <w:t>Зона за кратковременно платено паркиране</w:t>
      </w:r>
    </w:p>
    <w:p w14:paraId="629A3150" w14:textId="2216FBF1" w:rsidR="00726E6E" w:rsidRDefault="007337BD"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r w:rsidRPr="007337BD">
        <w:rPr>
          <w:rFonts w:ascii="Calibri" w:eastAsia="Calibri" w:hAnsi="Calibri" w:cs="Calibri"/>
          <w:b/>
          <w:bCs/>
          <w:noProof/>
          <w:color w:val="000000"/>
          <w:sz w:val="28"/>
          <w:szCs w:val="28"/>
          <w:shd w:val="clear" w:color="auto" w:fill="FFFFFF"/>
          <w:lang w:eastAsia="en-US"/>
        </w:rPr>
        <w:lastRenderedPageBreak/>
        <w:drawing>
          <wp:inline distT="0" distB="0" distL="0" distR="0" wp14:anchorId="66CC10BC" wp14:editId="3DAAE160">
            <wp:extent cx="5492750" cy="8309610"/>
            <wp:effectExtent l="0" t="0" r="0" b="0"/>
            <wp:docPr id="441561252"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92750" cy="8309610"/>
                    </a:xfrm>
                    <a:prstGeom prst="rect">
                      <a:avLst/>
                    </a:prstGeom>
                    <a:noFill/>
                  </pic:spPr>
                </pic:pic>
              </a:graphicData>
            </a:graphic>
          </wp:inline>
        </w:drawing>
      </w:r>
    </w:p>
    <w:p w14:paraId="5482D968" w14:textId="77777777" w:rsidR="008B78F3" w:rsidRDefault="008B78F3" w:rsidP="007337BD">
      <w:pPr>
        <w:suppressAutoHyphens/>
        <w:spacing w:after="160" w:line="259" w:lineRule="auto"/>
        <w:ind w:firstLine="708"/>
        <w:contextualSpacing/>
        <w:mirrorIndents/>
        <w:rPr>
          <w:rFonts w:eastAsia="Calibri"/>
          <w:b/>
          <w:bCs/>
          <w:i/>
          <w:iCs/>
          <w:color w:val="EE0000"/>
          <w:sz w:val="22"/>
          <w:szCs w:val="22"/>
          <w:lang w:val="bg-BG" w:eastAsia="en-US"/>
        </w:rPr>
      </w:pPr>
    </w:p>
    <w:p w14:paraId="09DE6E30" w14:textId="77777777" w:rsidR="008B78F3" w:rsidRDefault="008B78F3" w:rsidP="007337BD">
      <w:pPr>
        <w:suppressAutoHyphens/>
        <w:spacing w:after="160" w:line="259" w:lineRule="auto"/>
        <w:ind w:firstLine="708"/>
        <w:contextualSpacing/>
        <w:mirrorIndents/>
        <w:rPr>
          <w:rFonts w:eastAsia="Calibri"/>
          <w:b/>
          <w:bCs/>
          <w:i/>
          <w:iCs/>
          <w:color w:val="EE0000"/>
          <w:sz w:val="22"/>
          <w:szCs w:val="22"/>
          <w:lang w:val="bg-BG" w:eastAsia="en-US"/>
        </w:rPr>
      </w:pPr>
    </w:p>
    <w:p w14:paraId="278B1B64" w14:textId="3ADB4B24" w:rsidR="007337BD" w:rsidRPr="00C179EA" w:rsidRDefault="007337BD" w:rsidP="007337BD">
      <w:pPr>
        <w:suppressAutoHyphens/>
        <w:spacing w:after="160" w:line="259" w:lineRule="auto"/>
        <w:ind w:firstLine="708"/>
        <w:contextualSpacing/>
        <w:mirrorIndents/>
        <w:rPr>
          <w:rFonts w:eastAsia="Calibri"/>
          <w:b/>
          <w:bCs/>
          <w:i/>
          <w:iCs/>
          <w:sz w:val="22"/>
          <w:szCs w:val="22"/>
          <w:lang w:val="bg-BG" w:eastAsia="en-US"/>
        </w:rPr>
      </w:pPr>
      <w:r w:rsidRPr="00C179EA">
        <w:rPr>
          <w:rFonts w:eastAsia="Calibri"/>
          <w:b/>
          <w:bCs/>
          <w:i/>
          <w:iCs/>
          <w:sz w:val="22"/>
          <w:szCs w:val="22"/>
          <w:lang w:val="bg-BG" w:eastAsia="en-US"/>
        </w:rPr>
        <w:lastRenderedPageBreak/>
        <w:t>Нов текст:</w:t>
      </w:r>
    </w:p>
    <w:p w14:paraId="1EA68BB2" w14:textId="77777777" w:rsidR="007337BD" w:rsidRPr="00C179EA" w:rsidRDefault="007337BD" w:rsidP="007337BD">
      <w:pPr>
        <w:suppressAutoHyphens/>
        <w:spacing w:after="160" w:line="259" w:lineRule="auto"/>
        <w:ind w:firstLine="708"/>
        <w:contextualSpacing/>
        <w:mirrorIndents/>
        <w:jc w:val="right"/>
        <w:rPr>
          <w:rFonts w:eastAsia="Calibri"/>
          <w:b/>
          <w:i/>
          <w:sz w:val="22"/>
          <w:szCs w:val="22"/>
          <w:lang w:eastAsia="en-US"/>
        </w:rPr>
      </w:pPr>
      <w:r w:rsidRPr="00C179EA">
        <w:rPr>
          <w:rFonts w:eastAsia="Calibri"/>
          <w:b/>
          <w:i/>
          <w:sz w:val="22"/>
          <w:szCs w:val="22"/>
          <w:lang w:val="bg-BG" w:eastAsia="en-US"/>
        </w:rPr>
        <w:t>Приложение № 1.1</w:t>
      </w:r>
    </w:p>
    <w:p w14:paraId="7649E043" w14:textId="77777777" w:rsidR="007337BD" w:rsidRPr="00C179EA" w:rsidRDefault="007337BD" w:rsidP="007337BD">
      <w:pPr>
        <w:suppressAutoHyphens/>
        <w:spacing w:after="160" w:line="259" w:lineRule="auto"/>
        <w:ind w:firstLine="708"/>
        <w:contextualSpacing/>
        <w:mirrorIndents/>
        <w:jc w:val="center"/>
        <w:rPr>
          <w:rFonts w:eastAsia="Calibri"/>
          <w:sz w:val="22"/>
          <w:szCs w:val="22"/>
          <w:lang w:eastAsia="en-US"/>
        </w:rPr>
      </w:pPr>
      <w:r w:rsidRPr="00C179EA">
        <w:rPr>
          <w:rFonts w:eastAsia="Calibri"/>
          <w:b/>
          <w:i/>
          <w:sz w:val="22"/>
          <w:szCs w:val="22"/>
          <w:lang w:val="bg-BG" w:eastAsia="en-US"/>
        </w:rPr>
        <w:t>Зона за кратковременно платено паркиране</w:t>
      </w:r>
    </w:p>
    <w:p w14:paraId="325CFABA" w14:textId="38C83A76" w:rsidR="00726E6E" w:rsidRDefault="007337BD"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r>
        <w:rPr>
          <w:rFonts w:eastAsia="Calibri"/>
          <w:b/>
          <w:bCs/>
          <w:noProof/>
          <w:color w:val="000000"/>
          <w:sz w:val="28"/>
          <w:szCs w:val="28"/>
          <w:shd w:val="clear" w:color="auto" w:fill="FFFFFF"/>
          <w:lang w:eastAsia="en-US"/>
        </w:rPr>
        <w:drawing>
          <wp:inline distT="0" distB="0" distL="0" distR="0" wp14:anchorId="4D57C846" wp14:editId="1E944282">
            <wp:extent cx="5353050" cy="8163560"/>
            <wp:effectExtent l="0" t="0" r="0" b="0"/>
            <wp:docPr id="1891070008"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53050" cy="8163560"/>
                    </a:xfrm>
                    <a:prstGeom prst="rect">
                      <a:avLst/>
                    </a:prstGeom>
                    <a:noFill/>
                  </pic:spPr>
                </pic:pic>
              </a:graphicData>
            </a:graphic>
          </wp:inline>
        </w:drawing>
      </w:r>
    </w:p>
    <w:p w14:paraId="56A71942" w14:textId="77777777" w:rsidR="003775B5" w:rsidRDefault="003775B5" w:rsidP="003775B5">
      <w:pPr>
        <w:suppressAutoHyphens/>
        <w:ind w:firstLine="709"/>
        <w:contextualSpacing/>
        <w:mirrorIndents/>
        <w:rPr>
          <w:rFonts w:eastAsia="Calibri"/>
          <w:color w:val="EE0000"/>
          <w:sz w:val="24"/>
          <w:szCs w:val="24"/>
          <w:lang w:val="bg-BG" w:eastAsia="en-US"/>
        </w:rPr>
      </w:pPr>
    </w:p>
    <w:p w14:paraId="057FC7D0" w14:textId="6BDF7FBA" w:rsidR="00002B7B" w:rsidRPr="00C179EA" w:rsidRDefault="003775B5" w:rsidP="003775B5">
      <w:pPr>
        <w:suppressAutoHyphens/>
        <w:ind w:firstLine="709"/>
        <w:contextualSpacing/>
        <w:mirrorIndents/>
        <w:rPr>
          <w:rFonts w:eastAsia="Calibri"/>
          <w:sz w:val="24"/>
          <w:szCs w:val="24"/>
          <w:lang w:val="bg-BG" w:eastAsia="en-US"/>
        </w:rPr>
      </w:pPr>
      <w:r w:rsidRPr="00C179EA">
        <w:rPr>
          <w:rFonts w:eastAsia="Calibri"/>
          <w:sz w:val="24"/>
          <w:szCs w:val="24"/>
          <w:lang w:val="bg-BG" w:eastAsia="en-US"/>
        </w:rPr>
        <w:t xml:space="preserve">    </w:t>
      </w:r>
      <w:r w:rsidR="00002B7B" w:rsidRPr="00C179EA">
        <w:rPr>
          <w:rFonts w:eastAsia="Calibri"/>
          <w:sz w:val="24"/>
          <w:szCs w:val="24"/>
          <w:lang w:val="bg-BG" w:eastAsia="en-US"/>
        </w:rPr>
        <w:t xml:space="preserve">• Ул. „Пейо Яворов“ – от </w:t>
      </w:r>
      <w:proofErr w:type="spellStart"/>
      <w:r w:rsidR="00002B7B" w:rsidRPr="00C179EA">
        <w:rPr>
          <w:rFonts w:eastAsia="Calibri"/>
          <w:sz w:val="24"/>
          <w:szCs w:val="24"/>
          <w:lang w:val="bg-BG" w:eastAsia="en-US"/>
        </w:rPr>
        <w:t>о.т</w:t>
      </w:r>
      <w:proofErr w:type="spellEnd"/>
      <w:r w:rsidR="00002B7B" w:rsidRPr="00C179EA">
        <w:rPr>
          <w:rFonts w:eastAsia="Calibri"/>
          <w:sz w:val="24"/>
          <w:szCs w:val="24"/>
          <w:lang w:val="bg-BG" w:eastAsia="en-US"/>
        </w:rPr>
        <w:t xml:space="preserve">. 454 до </w:t>
      </w:r>
      <w:proofErr w:type="spellStart"/>
      <w:r w:rsidR="00002B7B" w:rsidRPr="00C179EA">
        <w:rPr>
          <w:rFonts w:eastAsia="Calibri"/>
          <w:sz w:val="24"/>
          <w:szCs w:val="24"/>
          <w:lang w:val="bg-BG" w:eastAsia="en-US"/>
        </w:rPr>
        <w:t>о.т</w:t>
      </w:r>
      <w:proofErr w:type="spellEnd"/>
      <w:r w:rsidR="00002B7B" w:rsidRPr="00C179EA">
        <w:rPr>
          <w:rFonts w:eastAsia="Calibri"/>
          <w:sz w:val="24"/>
          <w:szCs w:val="24"/>
          <w:lang w:val="bg-BG" w:eastAsia="en-US"/>
        </w:rPr>
        <w:t>. 601 в гр. Поморие</w:t>
      </w:r>
    </w:p>
    <w:p w14:paraId="122117D5" w14:textId="77777777" w:rsidR="00002B7B" w:rsidRPr="00C179EA" w:rsidRDefault="00002B7B" w:rsidP="003775B5">
      <w:pPr>
        <w:suppressAutoHyphens/>
        <w:ind w:firstLine="709"/>
        <w:contextualSpacing/>
        <w:mirrorIndents/>
        <w:rPr>
          <w:rFonts w:eastAsia="Calibri"/>
          <w:sz w:val="24"/>
          <w:szCs w:val="24"/>
          <w:lang w:val="bg-BG" w:eastAsia="en-US"/>
        </w:rPr>
      </w:pPr>
      <w:r w:rsidRPr="00C179EA">
        <w:rPr>
          <w:rFonts w:eastAsia="Calibri"/>
          <w:sz w:val="24"/>
          <w:szCs w:val="24"/>
          <w:lang w:val="bg-BG" w:eastAsia="en-US"/>
        </w:rPr>
        <w:t xml:space="preserve">   158 паркоместа и 2 инвалидни паркоместа</w:t>
      </w:r>
    </w:p>
    <w:p w14:paraId="56C17CF8" w14:textId="77777777" w:rsidR="003775B5" w:rsidRPr="00C179EA" w:rsidRDefault="003775B5" w:rsidP="00002B7B">
      <w:pPr>
        <w:suppressAutoHyphens/>
        <w:spacing w:after="160" w:line="259" w:lineRule="auto"/>
        <w:ind w:firstLine="708"/>
        <w:contextualSpacing/>
        <w:mirrorIndents/>
        <w:rPr>
          <w:rFonts w:eastAsia="Calibri"/>
          <w:sz w:val="24"/>
          <w:szCs w:val="24"/>
          <w:lang w:val="bg-BG" w:eastAsia="en-US"/>
        </w:rPr>
      </w:pPr>
    </w:p>
    <w:p w14:paraId="03FC96B7" w14:textId="77777777" w:rsidR="003775B5" w:rsidRPr="00C179EA" w:rsidRDefault="003775B5" w:rsidP="003775B5">
      <w:pPr>
        <w:pStyle w:val="a7"/>
        <w:numPr>
          <w:ilvl w:val="0"/>
          <w:numId w:val="28"/>
        </w:numPr>
        <w:suppressAutoHyphens/>
        <w:spacing w:after="0" w:line="240" w:lineRule="auto"/>
        <w:rPr>
          <w:rFonts w:ascii="Times New Roman" w:eastAsia="Calibri" w:hAnsi="Times New Roman" w:cs="Times New Roman"/>
          <w:sz w:val="24"/>
          <w:szCs w:val="24"/>
        </w:rPr>
      </w:pPr>
      <w:r w:rsidRPr="00C179EA">
        <w:rPr>
          <w:rFonts w:ascii="Times New Roman" w:eastAsia="Calibri" w:hAnsi="Times New Roman" w:cs="Times New Roman"/>
          <w:sz w:val="24"/>
          <w:szCs w:val="24"/>
        </w:rPr>
        <w:t>Площад „Св. Св. Кирил и Методий“</w:t>
      </w:r>
    </w:p>
    <w:p w14:paraId="0C2E9365" w14:textId="77777777" w:rsidR="003775B5" w:rsidRPr="00C179EA" w:rsidRDefault="003775B5" w:rsidP="003775B5">
      <w:pPr>
        <w:suppressAutoHyphens/>
        <w:ind w:firstLine="708"/>
        <w:rPr>
          <w:rFonts w:eastAsia="Calibri"/>
          <w:sz w:val="24"/>
          <w:szCs w:val="24"/>
          <w:lang w:val="bg-BG" w:eastAsia="en-US"/>
        </w:rPr>
      </w:pPr>
      <w:r w:rsidRPr="00C179EA">
        <w:rPr>
          <w:rFonts w:eastAsia="Calibri"/>
          <w:sz w:val="24"/>
          <w:szCs w:val="24"/>
          <w:lang w:val="bg-BG" w:eastAsia="en-US"/>
        </w:rPr>
        <w:t>17 паркоместа и 2 инвалидни паркоместа</w:t>
      </w:r>
    </w:p>
    <w:p w14:paraId="6460A8B1" w14:textId="77777777" w:rsidR="003775B5" w:rsidRDefault="003775B5" w:rsidP="00002B7B">
      <w:pPr>
        <w:suppressAutoHyphens/>
        <w:spacing w:after="160" w:line="259" w:lineRule="auto"/>
        <w:ind w:firstLine="708"/>
        <w:contextualSpacing/>
        <w:mirrorIndents/>
        <w:rPr>
          <w:rFonts w:eastAsia="Calibri"/>
          <w:color w:val="EE0000"/>
          <w:sz w:val="24"/>
          <w:szCs w:val="24"/>
          <w:lang w:val="bg-BG" w:eastAsia="en-US"/>
        </w:rPr>
      </w:pPr>
    </w:p>
    <w:p w14:paraId="56F8DBF7" w14:textId="77777777" w:rsidR="00002B7B" w:rsidRPr="00002B7B" w:rsidRDefault="00002B7B" w:rsidP="00002B7B">
      <w:pPr>
        <w:suppressAutoHyphens/>
        <w:spacing w:after="160" w:line="259" w:lineRule="auto"/>
        <w:ind w:firstLine="708"/>
        <w:contextualSpacing/>
        <w:mirrorIndents/>
        <w:rPr>
          <w:rFonts w:eastAsia="Calibri"/>
          <w:color w:val="EE0000"/>
          <w:sz w:val="24"/>
          <w:szCs w:val="24"/>
          <w:lang w:val="bg-BG" w:eastAsia="en-US"/>
        </w:rPr>
      </w:pPr>
    </w:p>
    <w:p w14:paraId="39E76D34" w14:textId="55EEB0FA" w:rsidR="00726E6E" w:rsidRDefault="00002B7B"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r>
        <w:rPr>
          <w:rFonts w:eastAsia="Calibri"/>
          <w:b/>
          <w:bCs/>
          <w:noProof/>
          <w:color w:val="000000"/>
          <w:sz w:val="28"/>
          <w:szCs w:val="28"/>
          <w:shd w:val="clear" w:color="auto" w:fill="FFFFFF"/>
          <w:lang w:eastAsia="en-US"/>
        </w:rPr>
        <w:drawing>
          <wp:inline distT="0" distB="0" distL="0" distR="0" wp14:anchorId="7781BD67" wp14:editId="51E193C4">
            <wp:extent cx="5852795" cy="2084705"/>
            <wp:effectExtent l="0" t="0" r="0" b="0"/>
            <wp:docPr id="675534328"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52795" cy="2084705"/>
                    </a:xfrm>
                    <a:prstGeom prst="rect">
                      <a:avLst/>
                    </a:prstGeom>
                    <a:noFill/>
                  </pic:spPr>
                </pic:pic>
              </a:graphicData>
            </a:graphic>
          </wp:inline>
        </w:drawing>
      </w:r>
    </w:p>
    <w:p w14:paraId="7D28A7C7" w14:textId="77777777" w:rsidR="00002B7B" w:rsidRDefault="00002B7B"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p>
    <w:p w14:paraId="37A2B0C7" w14:textId="2F25C56F" w:rsidR="00002B7B" w:rsidRDefault="00002B7B"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r>
        <w:rPr>
          <w:rFonts w:eastAsia="Calibri"/>
          <w:b/>
          <w:bCs/>
          <w:noProof/>
          <w:color w:val="000000"/>
          <w:sz w:val="28"/>
          <w:szCs w:val="28"/>
          <w:shd w:val="clear" w:color="auto" w:fill="FFFFFF"/>
          <w:lang w:eastAsia="en-US"/>
        </w:rPr>
        <w:drawing>
          <wp:inline distT="0" distB="0" distL="0" distR="0" wp14:anchorId="15FD96AC" wp14:editId="490064BF">
            <wp:extent cx="5876925" cy="1670685"/>
            <wp:effectExtent l="0" t="0" r="0" b="0"/>
            <wp:docPr id="2044444878" name="Картина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76925" cy="1670685"/>
                    </a:xfrm>
                    <a:prstGeom prst="rect">
                      <a:avLst/>
                    </a:prstGeom>
                    <a:noFill/>
                  </pic:spPr>
                </pic:pic>
              </a:graphicData>
            </a:graphic>
          </wp:inline>
        </w:drawing>
      </w:r>
    </w:p>
    <w:p w14:paraId="28F70C0B" w14:textId="77777777" w:rsidR="00726E6E" w:rsidRDefault="00726E6E"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p>
    <w:p w14:paraId="7E995E9E" w14:textId="77777777" w:rsidR="00002B7B" w:rsidRDefault="00002B7B"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p>
    <w:p w14:paraId="4FF60C1B" w14:textId="77777777" w:rsidR="00002B7B" w:rsidRDefault="00002B7B"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p>
    <w:p w14:paraId="179B385E" w14:textId="5746BE0E" w:rsidR="00726E6E" w:rsidRDefault="00002B7B"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r>
        <w:rPr>
          <w:rFonts w:eastAsia="Calibri"/>
          <w:b/>
          <w:bCs/>
          <w:noProof/>
          <w:color w:val="000000"/>
          <w:sz w:val="28"/>
          <w:szCs w:val="28"/>
          <w:shd w:val="clear" w:color="auto" w:fill="FFFFFF"/>
          <w:lang w:eastAsia="en-US"/>
        </w:rPr>
        <w:drawing>
          <wp:inline distT="0" distB="0" distL="0" distR="0" wp14:anchorId="5911E64E" wp14:editId="4899D2F4">
            <wp:extent cx="5944235" cy="1694815"/>
            <wp:effectExtent l="0" t="0" r="0" b="0"/>
            <wp:docPr id="2019642602" name="Картина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4235" cy="1694815"/>
                    </a:xfrm>
                    <a:prstGeom prst="rect">
                      <a:avLst/>
                    </a:prstGeom>
                    <a:noFill/>
                  </pic:spPr>
                </pic:pic>
              </a:graphicData>
            </a:graphic>
          </wp:inline>
        </w:drawing>
      </w:r>
    </w:p>
    <w:p w14:paraId="3189E57D" w14:textId="77777777" w:rsidR="00940410" w:rsidRDefault="00940410" w:rsidP="00002B7B">
      <w:pPr>
        <w:suppressAutoHyphens/>
        <w:ind w:firstLine="708"/>
        <w:jc w:val="both"/>
        <w:rPr>
          <w:rFonts w:eastAsia="Calibri"/>
          <w:b/>
          <w:bCs/>
          <w:sz w:val="28"/>
          <w:szCs w:val="28"/>
          <w:lang w:val="bg-BG" w:eastAsia="en-US"/>
        </w:rPr>
      </w:pPr>
    </w:p>
    <w:p w14:paraId="31E40F5E" w14:textId="77777777" w:rsidR="00940410" w:rsidRDefault="00940410" w:rsidP="00002B7B">
      <w:pPr>
        <w:suppressAutoHyphens/>
        <w:ind w:firstLine="708"/>
        <w:jc w:val="both"/>
        <w:rPr>
          <w:rFonts w:eastAsia="Calibri"/>
          <w:b/>
          <w:bCs/>
          <w:sz w:val="28"/>
          <w:szCs w:val="28"/>
          <w:lang w:val="bg-BG" w:eastAsia="en-US"/>
        </w:rPr>
      </w:pPr>
    </w:p>
    <w:p w14:paraId="2B84E487" w14:textId="16B0D8DA" w:rsidR="00940410" w:rsidRDefault="00940410" w:rsidP="00002B7B">
      <w:pPr>
        <w:suppressAutoHyphens/>
        <w:ind w:firstLine="708"/>
        <w:jc w:val="both"/>
        <w:rPr>
          <w:rFonts w:eastAsia="Calibri"/>
          <w:b/>
          <w:bCs/>
          <w:sz w:val="28"/>
          <w:szCs w:val="28"/>
          <w:lang w:val="bg-BG" w:eastAsia="en-US"/>
        </w:rPr>
      </w:pPr>
      <w:r>
        <w:rPr>
          <w:rFonts w:eastAsia="Calibri"/>
          <w:b/>
          <w:bCs/>
          <w:noProof/>
          <w:sz w:val="28"/>
          <w:szCs w:val="28"/>
          <w:lang w:val="bg-BG" w:eastAsia="en-US"/>
        </w:rPr>
        <w:drawing>
          <wp:inline distT="0" distB="0" distL="0" distR="0" wp14:anchorId="19FCAD56" wp14:editId="1F90F26C">
            <wp:extent cx="5785485" cy="3255645"/>
            <wp:effectExtent l="0" t="0" r="0" b="0"/>
            <wp:docPr id="958087565"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85485" cy="3255645"/>
                    </a:xfrm>
                    <a:prstGeom prst="rect">
                      <a:avLst/>
                    </a:prstGeom>
                    <a:noFill/>
                  </pic:spPr>
                </pic:pic>
              </a:graphicData>
            </a:graphic>
          </wp:inline>
        </w:drawing>
      </w:r>
    </w:p>
    <w:p w14:paraId="42BC18F0" w14:textId="77777777" w:rsidR="00940410" w:rsidRDefault="00940410" w:rsidP="00002B7B">
      <w:pPr>
        <w:suppressAutoHyphens/>
        <w:ind w:firstLine="708"/>
        <w:jc w:val="both"/>
        <w:rPr>
          <w:rFonts w:eastAsia="Calibri"/>
          <w:b/>
          <w:bCs/>
          <w:sz w:val="28"/>
          <w:szCs w:val="28"/>
          <w:lang w:val="bg-BG" w:eastAsia="en-US"/>
        </w:rPr>
      </w:pPr>
    </w:p>
    <w:p w14:paraId="65F48630" w14:textId="77777777" w:rsidR="00940410" w:rsidRDefault="00940410" w:rsidP="00002B7B">
      <w:pPr>
        <w:suppressAutoHyphens/>
        <w:ind w:firstLine="708"/>
        <w:jc w:val="both"/>
        <w:rPr>
          <w:rFonts w:eastAsia="Calibri"/>
          <w:b/>
          <w:bCs/>
          <w:sz w:val="28"/>
          <w:szCs w:val="28"/>
          <w:lang w:val="bg-BG" w:eastAsia="en-US"/>
        </w:rPr>
      </w:pPr>
    </w:p>
    <w:p w14:paraId="384A1FE7" w14:textId="0CD7ED52" w:rsidR="00002B7B" w:rsidRPr="00536A27" w:rsidRDefault="00002B7B" w:rsidP="00002B7B">
      <w:pPr>
        <w:suppressAutoHyphens/>
        <w:ind w:firstLine="708"/>
        <w:jc w:val="both"/>
        <w:rPr>
          <w:rFonts w:eastAsia="Calibri"/>
          <w:sz w:val="28"/>
          <w:szCs w:val="28"/>
          <w:lang w:val="bg-BG" w:eastAsia="en-US"/>
        </w:rPr>
      </w:pPr>
      <w:r w:rsidRPr="00536A27">
        <w:rPr>
          <w:rFonts w:eastAsia="Calibri"/>
          <w:b/>
          <w:bCs/>
          <w:sz w:val="28"/>
          <w:szCs w:val="28"/>
          <w:lang w:val="bg-BG" w:eastAsia="en-US"/>
        </w:rPr>
        <w:t>§20.</w:t>
      </w:r>
      <w:r w:rsidRPr="00536A27">
        <w:rPr>
          <w:rFonts w:eastAsia="Calibri"/>
          <w:sz w:val="28"/>
          <w:szCs w:val="28"/>
          <w:lang w:val="bg-BG" w:eastAsia="en-US"/>
        </w:rPr>
        <w:t xml:space="preserve"> </w:t>
      </w:r>
      <w:r w:rsidRPr="00536A27">
        <w:rPr>
          <w:rFonts w:eastAsia="Calibri"/>
          <w:sz w:val="28"/>
          <w:szCs w:val="28"/>
          <w:shd w:val="clear" w:color="auto" w:fill="FFFFFF"/>
          <w:lang w:val="bg-BG" w:eastAsia="en-US"/>
        </w:rPr>
        <w:t>Приложение № 4 се изменя от:</w:t>
      </w:r>
    </w:p>
    <w:p w14:paraId="0EB6BA16" w14:textId="77777777" w:rsidR="00002B7B" w:rsidRPr="00002B7B" w:rsidRDefault="00002B7B" w:rsidP="00002B7B">
      <w:pPr>
        <w:suppressAutoHyphens/>
        <w:spacing w:after="160" w:line="259" w:lineRule="auto"/>
        <w:contextualSpacing/>
        <w:mirrorIndents/>
        <w:jc w:val="right"/>
        <w:rPr>
          <w:rFonts w:eastAsia="Calibri"/>
          <w:b/>
          <w:sz w:val="22"/>
          <w:szCs w:val="22"/>
          <w:lang w:val="bg-BG" w:eastAsia="en-US"/>
        </w:rPr>
      </w:pPr>
      <w:r w:rsidRPr="00002B7B">
        <w:rPr>
          <w:rFonts w:eastAsia="Calibri"/>
          <w:b/>
          <w:i/>
          <w:sz w:val="22"/>
          <w:szCs w:val="22"/>
          <w:lang w:val="bg-BG" w:eastAsia="en-US"/>
        </w:rPr>
        <w:t>Приложение № 4</w:t>
      </w:r>
      <w:r w:rsidRPr="00002B7B">
        <w:rPr>
          <w:rFonts w:eastAsia="Calibri"/>
          <w:b/>
          <w:sz w:val="22"/>
          <w:szCs w:val="22"/>
          <w:lang w:val="bg-BG" w:eastAsia="en-US"/>
        </w:rPr>
        <w:t xml:space="preserve"> </w:t>
      </w:r>
    </w:p>
    <w:p w14:paraId="130D9751" w14:textId="77777777" w:rsidR="00002B7B" w:rsidRPr="00002B7B" w:rsidRDefault="00002B7B" w:rsidP="00002B7B">
      <w:pPr>
        <w:suppressAutoHyphens/>
        <w:spacing w:after="160" w:line="259" w:lineRule="auto"/>
        <w:contextualSpacing/>
        <w:mirrorIndents/>
        <w:jc w:val="both"/>
        <w:rPr>
          <w:rFonts w:eastAsia="Calibri"/>
          <w:b/>
          <w:sz w:val="22"/>
          <w:szCs w:val="22"/>
          <w:lang w:val="bg-BG" w:eastAsia="en-US"/>
        </w:rPr>
      </w:pPr>
      <w:r w:rsidRPr="00002B7B">
        <w:rPr>
          <w:rFonts w:eastAsia="Calibri"/>
          <w:b/>
          <w:sz w:val="22"/>
          <w:szCs w:val="22"/>
          <w:lang w:val="bg-BG" w:eastAsia="en-US"/>
        </w:rPr>
        <w:t>ДО</w:t>
      </w:r>
    </w:p>
    <w:p w14:paraId="0B72B02F" w14:textId="77777777" w:rsidR="00002B7B" w:rsidRPr="00002B7B" w:rsidRDefault="00002B7B" w:rsidP="00002B7B">
      <w:pPr>
        <w:suppressAutoHyphens/>
        <w:spacing w:after="160" w:line="259" w:lineRule="auto"/>
        <w:contextualSpacing/>
        <w:mirrorIndents/>
        <w:jc w:val="both"/>
        <w:rPr>
          <w:rFonts w:eastAsia="Calibri"/>
          <w:b/>
          <w:sz w:val="22"/>
          <w:szCs w:val="22"/>
          <w:lang w:val="bg-BG" w:eastAsia="en-US"/>
        </w:rPr>
      </w:pPr>
      <w:r w:rsidRPr="00002B7B">
        <w:rPr>
          <w:rFonts w:eastAsia="Calibri"/>
          <w:b/>
          <w:sz w:val="22"/>
          <w:szCs w:val="22"/>
          <w:lang w:val="bg-BG" w:eastAsia="en-US"/>
        </w:rPr>
        <w:t>ДИРЕКТОРА НА ОП „СУОИ“</w:t>
      </w:r>
    </w:p>
    <w:p w14:paraId="49DD9F90" w14:textId="77777777" w:rsidR="00002B7B" w:rsidRPr="00002B7B" w:rsidRDefault="00002B7B" w:rsidP="00002B7B">
      <w:pPr>
        <w:suppressAutoHyphens/>
        <w:spacing w:after="160" w:line="259" w:lineRule="auto"/>
        <w:contextualSpacing/>
        <w:mirrorIndents/>
        <w:jc w:val="both"/>
        <w:rPr>
          <w:rFonts w:eastAsia="Calibri"/>
          <w:b/>
          <w:sz w:val="22"/>
          <w:szCs w:val="22"/>
          <w:lang w:eastAsia="en-US"/>
        </w:rPr>
      </w:pPr>
      <w:r w:rsidRPr="00002B7B">
        <w:rPr>
          <w:rFonts w:eastAsia="Calibri"/>
          <w:b/>
          <w:sz w:val="22"/>
          <w:szCs w:val="22"/>
          <w:lang w:val="bg-BG" w:eastAsia="en-US"/>
        </w:rPr>
        <w:t>ГРАД ПОМОРИЕ</w:t>
      </w:r>
    </w:p>
    <w:p w14:paraId="563F42C2" w14:textId="77777777" w:rsidR="00002B7B" w:rsidRPr="00002B7B" w:rsidRDefault="00002B7B" w:rsidP="00002B7B">
      <w:pPr>
        <w:suppressAutoHyphens/>
        <w:spacing w:after="160" w:line="259" w:lineRule="auto"/>
        <w:contextualSpacing/>
        <w:mirrorIndents/>
        <w:jc w:val="center"/>
        <w:rPr>
          <w:rFonts w:eastAsia="Calibri"/>
          <w:sz w:val="22"/>
          <w:szCs w:val="22"/>
          <w:lang w:val="bg-BG" w:eastAsia="en-US"/>
        </w:rPr>
      </w:pPr>
      <w:r w:rsidRPr="00002B7B">
        <w:rPr>
          <w:rFonts w:eastAsia="Calibri"/>
          <w:b/>
          <w:sz w:val="22"/>
          <w:szCs w:val="22"/>
          <w:lang w:val="bg-BG" w:eastAsia="en-US"/>
        </w:rPr>
        <w:t>ЗАЯВЛЕНИЕ</w:t>
      </w:r>
    </w:p>
    <w:p w14:paraId="53F0F873" w14:textId="77777777" w:rsidR="00002B7B" w:rsidRPr="00002B7B" w:rsidRDefault="00002B7B" w:rsidP="00002B7B">
      <w:pPr>
        <w:suppressAutoHyphens/>
        <w:spacing w:after="160" w:line="259" w:lineRule="auto"/>
        <w:contextualSpacing/>
        <w:mirrorIndents/>
        <w:jc w:val="center"/>
        <w:rPr>
          <w:rFonts w:eastAsia="Calibri"/>
          <w:sz w:val="22"/>
          <w:szCs w:val="22"/>
          <w:lang w:val="bg-BG" w:eastAsia="en-US"/>
        </w:rPr>
      </w:pPr>
      <w:r w:rsidRPr="00002B7B">
        <w:rPr>
          <w:rFonts w:eastAsia="Calibri"/>
          <w:sz w:val="22"/>
          <w:szCs w:val="22"/>
          <w:lang w:val="bg-BG" w:eastAsia="en-US"/>
        </w:rPr>
        <w:t>за локално платено паркиране на ППС на живущите в „Зоната на кратковременно платено паркиране“</w:t>
      </w:r>
    </w:p>
    <w:p w14:paraId="5E7823CD" w14:textId="77777777" w:rsidR="00002B7B" w:rsidRPr="00002B7B" w:rsidRDefault="00002B7B" w:rsidP="00002B7B">
      <w:pPr>
        <w:suppressAutoHyphens/>
        <w:spacing w:after="160" w:line="259" w:lineRule="auto"/>
        <w:contextualSpacing/>
        <w:mirrorIndents/>
        <w:jc w:val="center"/>
        <w:rPr>
          <w:rFonts w:eastAsia="Calibri"/>
          <w:sz w:val="22"/>
          <w:szCs w:val="22"/>
          <w:lang w:val="ru-RU" w:eastAsia="en-US"/>
        </w:rPr>
      </w:pPr>
    </w:p>
    <w:p w14:paraId="42024903" w14:textId="77777777" w:rsidR="00002B7B" w:rsidRPr="00002B7B" w:rsidRDefault="00002B7B" w:rsidP="00002B7B">
      <w:pPr>
        <w:suppressAutoHyphens/>
        <w:spacing w:after="160" w:line="259" w:lineRule="auto"/>
        <w:contextualSpacing/>
        <w:mirrorIndents/>
        <w:jc w:val="center"/>
        <w:rPr>
          <w:rFonts w:eastAsia="Calibri"/>
          <w:sz w:val="22"/>
          <w:szCs w:val="22"/>
          <w:lang w:val="bg-BG" w:eastAsia="en-US"/>
        </w:rPr>
      </w:pPr>
      <w:r w:rsidRPr="00002B7B">
        <w:rPr>
          <w:rFonts w:eastAsia="Calibri"/>
          <w:sz w:val="22"/>
          <w:szCs w:val="22"/>
          <w:lang w:val="bg-BG" w:eastAsia="en-US"/>
        </w:rPr>
        <w:t>От____________</w:t>
      </w:r>
      <w:r w:rsidRPr="00002B7B">
        <w:rPr>
          <w:rFonts w:eastAsia="Calibri"/>
          <w:sz w:val="22"/>
          <w:szCs w:val="22"/>
          <w:lang w:eastAsia="en-US"/>
        </w:rPr>
        <w:t>_________</w:t>
      </w:r>
      <w:r w:rsidRPr="00002B7B">
        <w:rPr>
          <w:rFonts w:eastAsia="Calibri"/>
          <w:sz w:val="22"/>
          <w:szCs w:val="22"/>
          <w:lang w:val="bg-BG" w:eastAsia="en-US"/>
        </w:rPr>
        <w:t>______________________________________________________</w:t>
      </w:r>
    </w:p>
    <w:p w14:paraId="6CB7D440" w14:textId="77777777" w:rsidR="00002B7B" w:rsidRPr="00002B7B" w:rsidRDefault="00002B7B" w:rsidP="00002B7B">
      <w:pPr>
        <w:suppressAutoHyphens/>
        <w:spacing w:after="160" w:line="360" w:lineRule="auto"/>
        <w:contextualSpacing/>
        <w:mirrorIndents/>
        <w:jc w:val="center"/>
        <w:rPr>
          <w:rFonts w:eastAsia="Calibri"/>
          <w:sz w:val="22"/>
          <w:szCs w:val="22"/>
          <w:lang w:val="bg-BG" w:eastAsia="en-US"/>
        </w:rPr>
      </w:pPr>
      <w:r w:rsidRPr="00002B7B">
        <w:rPr>
          <w:rFonts w:eastAsia="Calibri"/>
          <w:sz w:val="22"/>
          <w:szCs w:val="22"/>
          <w:lang w:val="bg-BG" w:eastAsia="en-US"/>
        </w:rPr>
        <w:t>(</w:t>
      </w:r>
      <w:r w:rsidRPr="00002B7B">
        <w:rPr>
          <w:rFonts w:eastAsia="Calibri"/>
          <w:i/>
          <w:sz w:val="22"/>
          <w:szCs w:val="22"/>
          <w:lang w:val="bg-BG" w:eastAsia="en-US"/>
        </w:rPr>
        <w:t>трите имена на заявителя</w:t>
      </w:r>
      <w:r w:rsidRPr="00002B7B">
        <w:rPr>
          <w:rFonts w:eastAsia="Calibri"/>
          <w:sz w:val="22"/>
          <w:szCs w:val="22"/>
          <w:lang w:val="bg-BG" w:eastAsia="en-US"/>
        </w:rPr>
        <w:t>)</w:t>
      </w:r>
    </w:p>
    <w:p w14:paraId="6356851F" w14:textId="142107B0" w:rsidR="00002B7B" w:rsidRPr="00002B7B" w:rsidRDefault="00002B7B" w:rsidP="00002B7B">
      <w:pPr>
        <w:suppressAutoHyphens/>
        <w:spacing w:after="160" w:line="360" w:lineRule="auto"/>
        <w:contextualSpacing/>
        <w:mirrorIndents/>
        <w:jc w:val="both"/>
        <w:rPr>
          <w:rFonts w:eastAsia="Calibri"/>
          <w:strike/>
          <w:sz w:val="22"/>
          <w:szCs w:val="22"/>
          <w:lang w:val="bg-BG" w:eastAsia="en-US"/>
        </w:rPr>
      </w:pPr>
      <w:r w:rsidRPr="00002B7B">
        <w:rPr>
          <w:rFonts w:eastAsia="Calibri"/>
          <w:sz w:val="22"/>
          <w:szCs w:val="22"/>
          <w:lang w:val="bg-BG" w:eastAsia="en-US"/>
        </w:rPr>
        <w:t xml:space="preserve">ЕГН </w:t>
      </w:r>
      <w:r w:rsidR="00000000">
        <w:pict w14:anchorId="3FFE32F6">
          <v:group id="_x0000_s2164" style="width:188.95pt;height:17.95pt;mso-position-horizontal-relative:char;mso-position-vertical-relative:line" coordsize="23997,2278">
            <v:rect id="Правоъгълник 18" o:spid="_x0000_s2165" style="position:absolute;width:23997;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" filled="f" stroked="f" strokeweight="0"/>
            <v:rect id="Rectangle 4" o:spid="_x0000_s2166" style="position:absolute;left:1144;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"/>
            <v:rect id="Rectangle 5" o:spid="_x0000_s2167" style="position:absolute;left:3430;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rect id="Rectangle 6" o:spid="_x0000_s2168" style="position:absolute;left:5716;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"/>
            <v:rect id="Rectangle 7" o:spid="_x0000_s2169" style="position:absolute;left:8002;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rect id="Rectangle 8" o:spid="_x0000_s2170" style="position:absolute;left:10288;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rect id="Rectangle 9" o:spid="_x0000_s2171" style="position:absolute;left:12574;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rect id="Rectangle 10" o:spid="_x0000_s2172" style="position:absolute;left:14860;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CS7xAAAANsAAAAPAAAAZHJzL2Rvd25yZXYueG1sRI9Ba8JA&#10;FITvBf/D8gq9NZumWG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ES0JLvEAAAA2wAAAA8A&#10;AAAAAAAAAAAAAAAABwIAAGRycy9kb3ducmV2LnhtbFBLBQYAAAAAAwADALcAAAD4AgAAAAA=&#10;"/>
            <v:rect id="Rectangle 11" o:spid="_x0000_s2173" style="position:absolute;left:17146;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rect id="Rectangle 12" o:spid="_x0000_s2174" style="position:absolute;left:19432;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"/>
            <v:rect id="Rectangle 13" o:spid="_x0000_s2175" style="position:absolute;left:21718;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w10:anchorlock/>
          </v:group>
        </w:pict>
      </w:r>
      <w:r w:rsidRPr="00002B7B">
        <w:rPr>
          <w:rFonts w:eastAsia="Calibri"/>
          <w:sz w:val="22"/>
          <w:szCs w:val="22"/>
          <w:lang w:val="bg-BG" w:eastAsia="en-US"/>
        </w:rPr>
        <w:t xml:space="preserve">, </w:t>
      </w:r>
    </w:p>
    <w:p w14:paraId="093DE96E" w14:textId="77777777" w:rsidR="00002B7B" w:rsidRPr="00002B7B" w:rsidRDefault="00002B7B" w:rsidP="00002B7B">
      <w:pPr>
        <w:suppressAutoHyphens/>
        <w:spacing w:after="160" w:line="360" w:lineRule="auto"/>
        <w:contextualSpacing/>
        <w:mirrorIndents/>
        <w:jc w:val="center"/>
        <w:rPr>
          <w:rFonts w:eastAsia="Calibri"/>
          <w:sz w:val="22"/>
          <w:szCs w:val="22"/>
          <w:lang w:val="bg-BG" w:eastAsia="en-US"/>
        </w:rPr>
      </w:pPr>
      <w:r w:rsidRPr="00002B7B">
        <w:rPr>
          <w:rFonts w:ascii="Calibri" w:eastAsia="Calibri" w:hAnsi="Calibri" w:cs="Calibri"/>
          <w:noProof/>
          <w:sz w:val="22"/>
          <w:szCs w:val="22"/>
          <w:lang w:eastAsia="en-US"/>
        </w:rPr>
        <w:drawing>
          <wp:inline distT="0" distB="0" distL="0" distR="0" wp14:anchorId="112FD22B" wp14:editId="729E7F6E">
            <wp:extent cx="1411605" cy="241300"/>
            <wp:effectExtent l="0" t="0" r="0" b="0"/>
            <wp:docPr id="29"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Картина 2"/>
                    <pic:cNvPicPr>
                      <a:picLocks noChangeAspect="1" noChangeArrowheads="1"/>
                    </pic:cNvPicPr>
                  </pic:nvPicPr>
                  <pic:blipFill>
                    <a:blip r:embed="rId25"/>
                    <a:stretch>
                      <a:fillRect/>
                    </a:stretch>
                  </pic:blipFill>
                  <pic:spPr bwMode="auto">
                    <a:xfrm>
                      <a:off x="0" y="0"/>
                      <a:ext cx="1411605" cy="241300"/>
                    </a:xfrm>
                    <a:prstGeom prst="rect">
                      <a:avLst/>
                    </a:prstGeom>
                    <a:noFill/>
                  </pic:spPr>
                </pic:pic>
              </a:graphicData>
            </a:graphic>
          </wp:inline>
        </w:drawing>
      </w:r>
      <w:r w:rsidRPr="00002B7B">
        <w:rPr>
          <w:rFonts w:ascii="Calibri" w:eastAsia="Calibri" w:hAnsi="Calibri" w:cs="Calibri"/>
          <w:noProof/>
          <w:sz w:val="22"/>
          <w:szCs w:val="22"/>
          <w:lang w:eastAsia="en-US"/>
        </w:rPr>
        <w:drawing>
          <wp:inline distT="0" distB="0" distL="0" distR="0" wp14:anchorId="458B8790" wp14:editId="14DC68AC">
            <wp:extent cx="1836420" cy="226695"/>
            <wp:effectExtent l="0" t="0" r="0" b="0"/>
            <wp:docPr id="30"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Картина 1"/>
                    <pic:cNvPicPr>
                      <a:picLocks noChangeAspect="1" noChangeArrowheads="1"/>
                    </pic:cNvPicPr>
                  </pic:nvPicPr>
                  <pic:blipFill>
                    <a:blip r:embed="rId26"/>
                    <a:stretch>
                      <a:fillRect/>
                    </a:stretch>
                  </pic:blipFill>
                  <pic:spPr bwMode="auto">
                    <a:xfrm>
                      <a:off x="0" y="0"/>
                      <a:ext cx="1836420" cy="226695"/>
                    </a:xfrm>
                    <a:prstGeom prst="rect">
                      <a:avLst/>
                    </a:prstGeom>
                    <a:noFill/>
                  </pic:spPr>
                </pic:pic>
              </a:graphicData>
            </a:graphic>
          </wp:inline>
        </w:drawing>
      </w:r>
    </w:p>
    <w:p w14:paraId="2730DB68" w14:textId="77777777" w:rsidR="00002B7B" w:rsidRPr="00002B7B" w:rsidRDefault="00002B7B" w:rsidP="00002B7B">
      <w:pPr>
        <w:suppressAutoHyphens/>
        <w:spacing w:after="160" w:line="259" w:lineRule="auto"/>
        <w:contextualSpacing/>
        <w:mirrorIndents/>
        <w:jc w:val="both"/>
        <w:rPr>
          <w:rFonts w:eastAsia="Calibri"/>
          <w:sz w:val="22"/>
          <w:szCs w:val="22"/>
          <w:lang w:val="bg-BG" w:eastAsia="en-US"/>
        </w:rPr>
      </w:pPr>
      <w:r w:rsidRPr="00002B7B">
        <w:rPr>
          <w:rFonts w:eastAsia="Calibri"/>
          <w:sz w:val="22"/>
          <w:szCs w:val="22"/>
          <w:lang w:val="bg-BG" w:eastAsia="en-US"/>
        </w:rPr>
        <w:t>Адрес:</w:t>
      </w:r>
      <w:r w:rsidRPr="00002B7B">
        <w:rPr>
          <w:rFonts w:eastAsia="Calibri"/>
          <w:sz w:val="22"/>
          <w:szCs w:val="22"/>
          <w:lang w:eastAsia="en-US"/>
        </w:rPr>
        <w:t>__</w:t>
      </w:r>
      <w:r w:rsidRPr="00002B7B">
        <w:rPr>
          <w:rFonts w:eastAsia="Calibri"/>
          <w:sz w:val="22"/>
          <w:szCs w:val="22"/>
          <w:lang w:val="bg-BG" w:eastAsia="en-US"/>
        </w:rPr>
        <w:t>____</w:t>
      </w:r>
      <w:r w:rsidRPr="00002B7B">
        <w:rPr>
          <w:rFonts w:eastAsia="Calibri"/>
          <w:sz w:val="22"/>
          <w:szCs w:val="22"/>
          <w:lang w:eastAsia="en-US"/>
        </w:rPr>
        <w:t>__________</w:t>
      </w:r>
      <w:r w:rsidRPr="00002B7B">
        <w:rPr>
          <w:rFonts w:eastAsia="Calibri"/>
          <w:sz w:val="22"/>
          <w:szCs w:val="22"/>
          <w:lang w:val="bg-BG" w:eastAsia="en-US"/>
        </w:rPr>
        <w:t>____</w:t>
      </w:r>
      <w:r w:rsidRPr="00002B7B">
        <w:rPr>
          <w:rFonts w:eastAsia="Calibri"/>
          <w:sz w:val="22"/>
          <w:szCs w:val="22"/>
          <w:lang w:eastAsia="en-US"/>
        </w:rPr>
        <w:t>_______________________________</w:t>
      </w:r>
      <w:r w:rsidRPr="00002B7B">
        <w:rPr>
          <w:rFonts w:eastAsia="Calibri"/>
          <w:sz w:val="22"/>
          <w:szCs w:val="22"/>
          <w:lang w:val="bg-BG" w:eastAsia="en-US"/>
        </w:rPr>
        <w:t>_</w:t>
      </w:r>
      <w:r w:rsidRPr="00002B7B">
        <w:rPr>
          <w:rFonts w:eastAsia="Calibri"/>
          <w:sz w:val="22"/>
          <w:szCs w:val="22"/>
          <w:lang w:eastAsia="en-US"/>
        </w:rPr>
        <w:t>_______</w:t>
      </w:r>
      <w:r w:rsidRPr="00002B7B">
        <w:rPr>
          <w:rFonts w:eastAsia="Calibri"/>
          <w:sz w:val="22"/>
          <w:szCs w:val="22"/>
          <w:lang w:val="bg-BG" w:eastAsia="en-US"/>
        </w:rPr>
        <w:t>_____________</w:t>
      </w:r>
    </w:p>
    <w:p w14:paraId="185DF256" w14:textId="77777777" w:rsidR="00002B7B" w:rsidRPr="00002B7B" w:rsidRDefault="00002B7B" w:rsidP="00002B7B">
      <w:pPr>
        <w:suppressAutoHyphens/>
        <w:spacing w:after="160" w:line="360" w:lineRule="auto"/>
        <w:contextualSpacing/>
        <w:mirrorIndents/>
        <w:jc w:val="center"/>
        <w:rPr>
          <w:rFonts w:eastAsia="Calibri"/>
          <w:i/>
          <w:sz w:val="22"/>
          <w:szCs w:val="22"/>
          <w:lang w:val="bg-BG" w:eastAsia="en-US"/>
        </w:rPr>
      </w:pPr>
      <w:r w:rsidRPr="00002B7B">
        <w:rPr>
          <w:rFonts w:eastAsia="Calibri"/>
          <w:sz w:val="22"/>
          <w:szCs w:val="22"/>
          <w:lang w:val="bg-BG" w:eastAsia="en-US"/>
        </w:rPr>
        <w:t xml:space="preserve"> </w:t>
      </w:r>
      <w:r w:rsidRPr="00002B7B">
        <w:rPr>
          <w:rFonts w:eastAsia="Calibri"/>
          <w:i/>
          <w:sz w:val="22"/>
          <w:szCs w:val="22"/>
          <w:lang w:val="bg-BG" w:eastAsia="en-US"/>
        </w:rPr>
        <w:t>(гр., кв., бул., ул., №, вх., ет., ап.)</w:t>
      </w:r>
    </w:p>
    <w:p w14:paraId="672680A4" w14:textId="77777777" w:rsidR="00002B7B" w:rsidRPr="00002B7B" w:rsidRDefault="00002B7B" w:rsidP="00002B7B">
      <w:pPr>
        <w:suppressAutoHyphens/>
        <w:spacing w:after="160" w:line="259" w:lineRule="auto"/>
        <w:contextualSpacing/>
        <w:mirrorIndents/>
        <w:jc w:val="both"/>
        <w:rPr>
          <w:rFonts w:eastAsia="Calibri"/>
          <w:sz w:val="22"/>
          <w:szCs w:val="22"/>
          <w:lang w:eastAsia="en-US"/>
        </w:rPr>
      </w:pPr>
      <w:r w:rsidRPr="00002B7B">
        <w:rPr>
          <w:rFonts w:eastAsia="Calibri"/>
          <w:sz w:val="22"/>
          <w:szCs w:val="22"/>
          <w:lang w:val="bg-BG" w:eastAsia="en-US"/>
        </w:rPr>
        <w:t>Телефон за връзка: _____________________</w:t>
      </w:r>
      <w:r w:rsidRPr="00002B7B">
        <w:rPr>
          <w:rFonts w:eastAsia="Calibri"/>
          <w:sz w:val="22"/>
          <w:szCs w:val="22"/>
          <w:lang w:eastAsia="en-US"/>
        </w:rPr>
        <w:t>__</w:t>
      </w:r>
      <w:r w:rsidRPr="00002B7B">
        <w:rPr>
          <w:rFonts w:eastAsia="Calibri"/>
          <w:sz w:val="22"/>
          <w:szCs w:val="22"/>
          <w:lang w:val="bg-BG" w:eastAsia="en-US"/>
        </w:rPr>
        <w:t xml:space="preserve">Ел. поща: </w:t>
      </w:r>
      <w:r w:rsidRPr="00002B7B">
        <w:rPr>
          <w:rFonts w:eastAsia="Calibri"/>
          <w:sz w:val="22"/>
          <w:szCs w:val="22"/>
          <w:lang w:eastAsia="en-US"/>
        </w:rPr>
        <w:t>_____________________________</w:t>
      </w:r>
    </w:p>
    <w:p w14:paraId="4B2204A5" w14:textId="77777777" w:rsidR="00002B7B" w:rsidRPr="00002B7B" w:rsidRDefault="00002B7B" w:rsidP="00002B7B">
      <w:pPr>
        <w:suppressAutoHyphens/>
        <w:spacing w:after="160" w:line="259" w:lineRule="auto"/>
        <w:contextualSpacing/>
        <w:mirrorIndents/>
        <w:jc w:val="both"/>
        <w:rPr>
          <w:rFonts w:eastAsia="Calibri"/>
          <w:sz w:val="22"/>
          <w:szCs w:val="22"/>
          <w:lang w:eastAsia="en-US"/>
        </w:rPr>
      </w:pPr>
    </w:p>
    <w:p w14:paraId="73190B73" w14:textId="77777777" w:rsidR="00002B7B" w:rsidRPr="00002B7B" w:rsidRDefault="00002B7B" w:rsidP="00002B7B">
      <w:pPr>
        <w:suppressAutoHyphens/>
        <w:spacing w:after="160" w:line="259" w:lineRule="auto"/>
        <w:contextualSpacing/>
        <w:mirrorIndents/>
        <w:jc w:val="both"/>
        <w:rPr>
          <w:rFonts w:eastAsia="Calibri"/>
          <w:sz w:val="22"/>
          <w:szCs w:val="22"/>
          <w:lang w:eastAsia="en-US"/>
        </w:rPr>
      </w:pPr>
      <w:r w:rsidRPr="00002B7B">
        <w:rPr>
          <w:rFonts w:eastAsia="Calibri"/>
          <w:sz w:val="22"/>
          <w:szCs w:val="22"/>
          <w:lang w:val="bg-BG" w:eastAsia="en-US"/>
        </w:rPr>
        <w:t>Уважаеми господин/госпожо Директор,</w:t>
      </w:r>
    </w:p>
    <w:p w14:paraId="22D92EFE" w14:textId="77777777" w:rsidR="00002B7B" w:rsidRPr="00002B7B" w:rsidRDefault="00002B7B" w:rsidP="00002B7B">
      <w:pPr>
        <w:suppressAutoHyphens/>
        <w:spacing w:after="160" w:line="276" w:lineRule="auto"/>
        <w:contextualSpacing/>
        <w:mirrorIndents/>
        <w:jc w:val="both"/>
        <w:rPr>
          <w:rFonts w:eastAsia="Calibri"/>
          <w:sz w:val="22"/>
          <w:szCs w:val="22"/>
          <w:lang w:val="bg-BG" w:eastAsia="en-US"/>
        </w:rPr>
      </w:pPr>
      <w:r w:rsidRPr="00002B7B">
        <w:rPr>
          <w:rFonts w:eastAsia="Calibri"/>
          <w:sz w:val="22"/>
          <w:szCs w:val="22"/>
          <w:lang w:val="ru-RU" w:eastAsia="en-US"/>
        </w:rPr>
        <w:tab/>
      </w:r>
      <w:r w:rsidRPr="00002B7B">
        <w:rPr>
          <w:rFonts w:eastAsia="Calibri"/>
          <w:sz w:val="22"/>
          <w:szCs w:val="22"/>
          <w:lang w:val="bg-BG" w:eastAsia="en-US"/>
        </w:rPr>
        <w:t>Притежавам ППС марка _______________ , модел _______________ с рег. №______________ и желая да получа разрешение за локално платено паркиране на ППС като живущ в Зоната на кратковременно платено паркиране за срок от _____ месеца.</w:t>
      </w:r>
    </w:p>
    <w:p w14:paraId="00EC95A0" w14:textId="77777777" w:rsidR="00002B7B" w:rsidRPr="00002B7B" w:rsidRDefault="00002B7B" w:rsidP="00002B7B">
      <w:pPr>
        <w:suppressAutoHyphens/>
        <w:spacing w:after="160" w:line="259" w:lineRule="auto"/>
        <w:contextualSpacing/>
        <w:mirrorIndents/>
        <w:jc w:val="both"/>
        <w:rPr>
          <w:rFonts w:eastAsia="Calibri"/>
          <w:i/>
          <w:iCs/>
          <w:sz w:val="22"/>
          <w:szCs w:val="22"/>
          <w:lang w:val="bg-BG" w:eastAsia="en-US"/>
        </w:rPr>
      </w:pPr>
      <w:r w:rsidRPr="00002B7B">
        <w:rPr>
          <w:rFonts w:eastAsia="Calibri"/>
          <w:sz w:val="22"/>
          <w:szCs w:val="22"/>
          <w:lang w:val="bg-BG" w:eastAsia="en-US"/>
        </w:rPr>
        <w:tab/>
      </w:r>
      <w:r w:rsidRPr="00002B7B">
        <w:rPr>
          <w:rFonts w:eastAsia="Calibri"/>
          <w:i/>
          <w:iCs/>
          <w:sz w:val="22"/>
          <w:szCs w:val="22"/>
          <w:lang w:val="bg-BG" w:eastAsia="en-US"/>
        </w:rPr>
        <w:t>С настоящото заявление декларирам, че имотът, находящ се на посочения адрес е обособен като жилищен и същия използвам за жилищни нужди</w:t>
      </w:r>
      <w:r w:rsidRPr="00002B7B">
        <w:rPr>
          <w:rFonts w:eastAsia="Calibri"/>
          <w:i/>
          <w:iCs/>
          <w:sz w:val="22"/>
          <w:szCs w:val="22"/>
          <w:lang w:eastAsia="en-US"/>
        </w:rPr>
        <w:t>.</w:t>
      </w:r>
      <w:r w:rsidRPr="00002B7B">
        <w:rPr>
          <w:rFonts w:eastAsia="Calibri"/>
          <w:i/>
          <w:iCs/>
          <w:sz w:val="22"/>
          <w:szCs w:val="22"/>
          <w:lang w:val="bg-BG" w:eastAsia="en-US"/>
        </w:rPr>
        <w:t xml:space="preserve"> </w:t>
      </w:r>
    </w:p>
    <w:p w14:paraId="0F34DC51" w14:textId="77777777" w:rsidR="00002B7B" w:rsidRPr="00002B7B" w:rsidRDefault="00002B7B" w:rsidP="00002B7B">
      <w:pPr>
        <w:suppressAutoHyphens/>
        <w:ind w:firstLine="708"/>
        <w:jc w:val="both"/>
        <w:rPr>
          <w:b/>
          <w:sz w:val="22"/>
          <w:szCs w:val="22"/>
          <w:lang w:val="bg-BG"/>
        </w:rPr>
      </w:pPr>
      <w:r w:rsidRPr="00002B7B">
        <w:rPr>
          <w:rFonts w:eastAsia="Calibri"/>
          <w:b/>
          <w:sz w:val="22"/>
          <w:szCs w:val="22"/>
          <w:lang w:val="bg-BG" w:eastAsia="en-US"/>
        </w:rPr>
        <w:t>Прилагам следните документи:</w:t>
      </w:r>
    </w:p>
    <w:p w14:paraId="79F4C3F3" w14:textId="77777777" w:rsidR="00002B7B" w:rsidRPr="00002B7B" w:rsidRDefault="00002B7B" w:rsidP="00002B7B">
      <w:pPr>
        <w:suppressAutoHyphens/>
        <w:ind w:firstLine="708"/>
        <w:jc w:val="both"/>
        <w:rPr>
          <w:rFonts w:eastAsia="Calibri"/>
          <w:sz w:val="22"/>
          <w:szCs w:val="22"/>
          <w:lang w:val="bg-BG" w:eastAsia="en-US"/>
        </w:rPr>
      </w:pPr>
      <w:r w:rsidRPr="00002B7B">
        <w:rPr>
          <w:rFonts w:eastAsia="Calibri"/>
          <w:sz w:val="22"/>
          <w:szCs w:val="22"/>
          <w:lang w:val="bg-BG" w:eastAsia="en-US"/>
        </w:rPr>
        <w:lastRenderedPageBreak/>
        <w:t>а) лична карта за българските граждани; документ за постоянно, дългосрочно или продължително пребиваване по </w:t>
      </w:r>
      <w:hyperlink r:id="rId27" w:anchor="p4558831" w:history="1">
        <w:r w:rsidRPr="00002B7B">
          <w:rPr>
            <w:rFonts w:eastAsia="Calibri"/>
            <w:sz w:val="22"/>
            <w:szCs w:val="22"/>
            <w:u w:val="single"/>
            <w:lang w:val="bg-BG" w:eastAsia="en-US"/>
          </w:rPr>
          <w:t>чл. 4, ал. 2</w:t>
        </w:r>
      </w:hyperlink>
      <w:r w:rsidRPr="00002B7B">
        <w:rPr>
          <w:rFonts w:eastAsia="Calibri"/>
          <w:sz w:val="22"/>
          <w:szCs w:val="22"/>
          <w:lang w:val="bg-BG" w:eastAsia="en-US"/>
        </w:rPr>
        <w:t> и </w:t>
      </w:r>
      <w:hyperlink r:id="rId28" w:anchor="p4558831" w:history="1">
        <w:r w:rsidRPr="00002B7B">
          <w:rPr>
            <w:rFonts w:eastAsia="Calibri"/>
            <w:sz w:val="22"/>
            <w:szCs w:val="22"/>
            <w:u w:val="single"/>
            <w:lang w:val="bg-BG" w:eastAsia="en-US"/>
          </w:rPr>
          <w:t>ал. 3 от Закона за българските лични документи</w:t>
        </w:r>
      </w:hyperlink>
      <w:r w:rsidRPr="00002B7B">
        <w:rPr>
          <w:rFonts w:eastAsia="Calibri"/>
          <w:sz w:val="22"/>
          <w:szCs w:val="22"/>
          <w:lang w:val="bg-BG" w:eastAsia="en-US"/>
        </w:rPr>
        <w:t> за чуждите граждани - за справка;</w:t>
      </w:r>
    </w:p>
    <w:p w14:paraId="3E0E3348" w14:textId="77777777" w:rsidR="00002B7B" w:rsidRPr="00002B7B" w:rsidRDefault="00002B7B" w:rsidP="00002B7B">
      <w:pPr>
        <w:suppressAutoHyphens/>
        <w:ind w:firstLine="708"/>
        <w:jc w:val="both"/>
        <w:rPr>
          <w:rFonts w:eastAsia="Calibri"/>
          <w:sz w:val="22"/>
          <w:szCs w:val="22"/>
          <w:lang w:val="bg-BG" w:eastAsia="en-US"/>
        </w:rPr>
      </w:pPr>
      <w:r w:rsidRPr="00002B7B">
        <w:rPr>
          <w:rFonts w:eastAsia="Calibri"/>
          <w:sz w:val="22"/>
          <w:szCs w:val="22"/>
          <w:lang w:val="bg-BG" w:eastAsia="en-US"/>
        </w:rPr>
        <w:t>б) копие от свидетелство за регистрация на ППС;</w:t>
      </w:r>
    </w:p>
    <w:p w14:paraId="41D225E6" w14:textId="77777777" w:rsidR="00002B7B" w:rsidRPr="00002B7B" w:rsidRDefault="00002B7B" w:rsidP="00002B7B">
      <w:pPr>
        <w:suppressAutoHyphens/>
        <w:ind w:firstLine="708"/>
        <w:jc w:val="both"/>
        <w:rPr>
          <w:rFonts w:eastAsia="Calibri"/>
          <w:sz w:val="22"/>
          <w:szCs w:val="22"/>
          <w:lang w:val="bg-BG" w:eastAsia="en-US"/>
        </w:rPr>
      </w:pPr>
      <w:r w:rsidRPr="00002B7B">
        <w:rPr>
          <w:rFonts w:eastAsia="Calibri"/>
          <w:sz w:val="22"/>
          <w:szCs w:val="22"/>
          <w:lang w:val="bg-BG" w:eastAsia="en-US"/>
        </w:rPr>
        <w:t>в) при предоставено право за лично ползване на служебен автомобил - копие от документ от работодателя, удостоверяващ, че заявителя е в трудово или служебно правоотношение, или има сключен договор за управление, както и документ, удостоверяващ предоставянето на служебния автомобил освен за служебно, така и за лично ползване - копие и оригинал за справка;</w:t>
      </w:r>
    </w:p>
    <w:p w14:paraId="3604D31B" w14:textId="77777777" w:rsidR="00002B7B" w:rsidRPr="00002B7B" w:rsidRDefault="00002B7B" w:rsidP="00002B7B">
      <w:pPr>
        <w:suppressAutoHyphens/>
        <w:ind w:firstLine="708"/>
        <w:jc w:val="both"/>
        <w:rPr>
          <w:rFonts w:eastAsia="Calibri"/>
          <w:sz w:val="22"/>
          <w:szCs w:val="22"/>
          <w:lang w:val="bg-BG" w:eastAsia="en-US"/>
        </w:rPr>
      </w:pPr>
      <w:r w:rsidRPr="00002B7B">
        <w:rPr>
          <w:rFonts w:eastAsia="Calibri"/>
          <w:sz w:val="22"/>
          <w:szCs w:val="22"/>
          <w:lang w:val="bg-BG" w:eastAsia="en-US"/>
        </w:rPr>
        <w:t>г) копие от документ, доказващ валидното правно основание за ползване на ППС в случай, че не са собственици;</w:t>
      </w:r>
    </w:p>
    <w:p w14:paraId="72237185" w14:textId="77777777" w:rsidR="00002B7B" w:rsidRPr="00002B7B" w:rsidRDefault="00002B7B" w:rsidP="00002B7B">
      <w:pPr>
        <w:suppressAutoHyphens/>
        <w:spacing w:after="240"/>
        <w:ind w:firstLine="708"/>
        <w:jc w:val="both"/>
        <w:rPr>
          <w:rFonts w:eastAsia="Calibri"/>
          <w:sz w:val="22"/>
          <w:szCs w:val="22"/>
          <w:lang w:val="bg-BG" w:eastAsia="en-US"/>
        </w:rPr>
      </w:pPr>
      <w:r w:rsidRPr="00002B7B">
        <w:rPr>
          <w:rFonts w:eastAsia="Calibri"/>
          <w:sz w:val="22"/>
          <w:szCs w:val="22"/>
          <w:lang w:val="bg-BG" w:eastAsia="en-US"/>
        </w:rPr>
        <w:t>д) копие от документ за собственост на обособения жилищен имот, или договор за наем на обособения жилищен имот.</w:t>
      </w:r>
    </w:p>
    <w:p w14:paraId="54C6FCCB" w14:textId="1B27A76F" w:rsidR="00002B7B" w:rsidRPr="00002B7B" w:rsidRDefault="00002B7B" w:rsidP="00002B7B">
      <w:pPr>
        <w:suppressAutoHyphens/>
        <w:ind w:firstLine="708"/>
        <w:jc w:val="both"/>
        <w:rPr>
          <w:rFonts w:eastAsia="Calibri" w:cs="Calibri"/>
          <w:sz w:val="22"/>
          <w:szCs w:val="22"/>
          <w:lang w:val="bg-BG" w:eastAsia="en-US"/>
        </w:rPr>
      </w:pPr>
      <w:r w:rsidRPr="00002B7B">
        <w:rPr>
          <w:rFonts w:ascii="Segoe UI Symbol" w:eastAsia="Calibri" w:hAnsi="Segoe UI Symbol" w:cs="Segoe UI Symbol"/>
          <w:sz w:val="22"/>
          <w:szCs w:val="22"/>
          <w:lang w:val="bg-BG" w:eastAsia="en-US"/>
        </w:rPr>
        <w:t>☐</w:t>
      </w:r>
      <w:r w:rsidRPr="00002B7B">
        <w:rPr>
          <w:rFonts w:ascii="Calibri" w:eastAsia="Calibri" w:hAnsi="Calibri" w:cs="Calibri"/>
          <w:sz w:val="22"/>
          <w:szCs w:val="22"/>
          <w:lang w:val="bg-BG" w:eastAsia="en-US"/>
        </w:rPr>
        <w:t xml:space="preserve"> </w:t>
      </w:r>
      <w:r w:rsidRPr="00002B7B">
        <w:rPr>
          <w:rFonts w:eastAsia="Calibri" w:cs="Calibri"/>
          <w:sz w:val="22"/>
          <w:szCs w:val="22"/>
          <w:lang w:val="bg-BG" w:eastAsia="en-US"/>
        </w:rPr>
        <w:t>Известна ми е наказателната отговорност по реда на чл. 313 от Наказателния кодекс за деклариране на неверни данни.</w:t>
      </w:r>
    </w:p>
    <w:p w14:paraId="70DCCCC9" w14:textId="21118E3F" w:rsidR="00002B7B" w:rsidRPr="00002B7B" w:rsidRDefault="00002B7B" w:rsidP="00002B7B">
      <w:pPr>
        <w:suppressAutoHyphens/>
        <w:ind w:firstLine="708"/>
        <w:jc w:val="both"/>
        <w:rPr>
          <w:sz w:val="22"/>
          <w:szCs w:val="22"/>
          <w:lang w:val="bg-BG"/>
        </w:rPr>
      </w:pPr>
      <w:r w:rsidRPr="00002B7B">
        <w:rPr>
          <w:rFonts w:ascii="Segoe UI Symbol" w:eastAsia="Calibri" w:hAnsi="Segoe UI Symbol" w:cs="Segoe UI Symbol"/>
          <w:sz w:val="22"/>
          <w:szCs w:val="22"/>
          <w:lang w:val="bg-BG" w:eastAsia="en-US"/>
        </w:rPr>
        <w:t>☐</w:t>
      </w:r>
      <w:r w:rsidRPr="00002B7B">
        <w:rPr>
          <w:sz w:val="22"/>
          <w:szCs w:val="22"/>
          <w:lang w:val="bg-BG"/>
        </w:rPr>
        <w:t>Декларирам, че съм запознат/а с актуалните текстове в Наредба 23 за условията и реда за платено и безплатно паркиране на пътни превозни средства на територията на град Поморие.</w:t>
      </w:r>
    </w:p>
    <w:p w14:paraId="61A94170" w14:textId="7FEB6709" w:rsidR="00002B7B" w:rsidRPr="00002B7B" w:rsidRDefault="00002B7B" w:rsidP="00002B7B">
      <w:pPr>
        <w:suppressAutoHyphens/>
        <w:ind w:firstLine="708"/>
        <w:jc w:val="both"/>
        <w:rPr>
          <w:rFonts w:eastAsia="Calibri"/>
          <w:sz w:val="22"/>
          <w:szCs w:val="22"/>
          <w:lang w:val="bg-BG" w:eastAsia="en-US"/>
        </w:rPr>
      </w:pPr>
      <w:r w:rsidRPr="00002B7B">
        <w:rPr>
          <w:rFonts w:ascii="Segoe UI Symbol" w:eastAsia="Calibri" w:hAnsi="Segoe UI Symbol" w:cs="Segoe UI Symbol"/>
          <w:sz w:val="22"/>
          <w:szCs w:val="22"/>
          <w:lang w:val="bg-BG" w:eastAsia="en-US"/>
        </w:rPr>
        <w:t>☐</w:t>
      </w:r>
      <w:r w:rsidRPr="00002B7B">
        <w:rPr>
          <w:rFonts w:eastAsia="Calibri"/>
          <w:sz w:val="22"/>
          <w:szCs w:val="22"/>
          <w:lang w:val="bg-BG" w:eastAsia="en-US"/>
        </w:rPr>
        <w:t xml:space="preserve">Информиран/а съм, че личните ми данни се обработват за целите на административното обслужване. </w:t>
      </w:r>
    </w:p>
    <w:p w14:paraId="354060CC" w14:textId="77777777" w:rsidR="00002B7B" w:rsidRPr="00002B7B" w:rsidRDefault="00002B7B" w:rsidP="00002B7B">
      <w:pPr>
        <w:suppressAutoHyphens/>
        <w:ind w:firstLine="708"/>
        <w:jc w:val="both"/>
        <w:rPr>
          <w:rFonts w:ascii="Calibri" w:eastAsia="Calibri" w:hAnsi="Calibri" w:cs="Calibri"/>
          <w:sz w:val="22"/>
          <w:szCs w:val="22"/>
          <w:lang w:val="bg-BG" w:eastAsia="en-US"/>
        </w:rPr>
      </w:pPr>
    </w:p>
    <w:p w14:paraId="01CE364C" w14:textId="77777777" w:rsidR="00002B7B" w:rsidRPr="00002B7B" w:rsidRDefault="00002B7B" w:rsidP="00002B7B">
      <w:pPr>
        <w:suppressAutoHyphens/>
        <w:spacing w:after="160" w:line="259" w:lineRule="auto"/>
        <w:contextualSpacing/>
        <w:mirrorIndents/>
        <w:jc w:val="both"/>
        <w:rPr>
          <w:rFonts w:eastAsia="Calibri"/>
          <w:sz w:val="22"/>
          <w:szCs w:val="22"/>
          <w:lang w:val="bg-BG" w:eastAsia="en-US"/>
        </w:rPr>
      </w:pPr>
      <w:r w:rsidRPr="00002B7B">
        <w:rPr>
          <w:rFonts w:eastAsia="Calibri"/>
          <w:b/>
          <w:sz w:val="22"/>
          <w:szCs w:val="22"/>
          <w:lang w:val="bg-BG" w:eastAsia="en-US"/>
        </w:rPr>
        <w:t xml:space="preserve">Дата: </w:t>
      </w:r>
      <w:r w:rsidRPr="00002B7B">
        <w:rPr>
          <w:rFonts w:eastAsia="Calibri"/>
          <w:b/>
          <w:sz w:val="22"/>
          <w:szCs w:val="22"/>
          <w:lang w:val="bg-BG" w:eastAsia="en-US"/>
        </w:rPr>
        <w:tab/>
      </w:r>
      <w:sdt>
        <w:sdtPr>
          <w:rPr>
            <w:rFonts w:ascii="Calibri" w:eastAsia="Calibri" w:hAnsi="Calibri" w:cs="Calibri"/>
            <w:sz w:val="22"/>
            <w:szCs w:val="22"/>
            <w:lang w:val="bg-BG" w:eastAsia="en-US"/>
          </w:rPr>
          <w:id w:val="2082867549"/>
          <w:placeholder>
            <w:docPart w:val="EC7F9FF17F754CBF952F7E0D2BF23EF0"/>
          </w:placeholder>
          <w:showingPlcHdr/>
          <w:date>
            <w:dateFormat w:val="d.M.yyyy 'г.'"/>
            <w:lid w:val="bg-BG"/>
            <w:storeMappedDataAs w:val="dateTime"/>
            <w:calendar w:val="gregorian"/>
          </w:date>
        </w:sdtPr>
        <w:sdtContent>
          <w:r w:rsidRPr="00002B7B">
            <w:rPr>
              <w:rFonts w:eastAsia="Calibri"/>
              <w:color w:val="808080"/>
              <w:sz w:val="22"/>
              <w:szCs w:val="22"/>
              <w:u w:val="single"/>
              <w:lang w:eastAsia="en-US"/>
            </w:rPr>
            <w:t xml:space="preserve">                                   </w:t>
          </w:r>
        </w:sdtContent>
      </w:sdt>
      <w:r w:rsidRPr="00002B7B">
        <w:rPr>
          <w:rFonts w:eastAsia="Calibri"/>
          <w:b/>
          <w:sz w:val="22"/>
          <w:szCs w:val="22"/>
          <w:lang w:val="bg-BG" w:eastAsia="en-US"/>
        </w:rPr>
        <w:tab/>
      </w:r>
      <w:r w:rsidRPr="00002B7B">
        <w:rPr>
          <w:rFonts w:eastAsia="Calibri"/>
          <w:b/>
          <w:sz w:val="22"/>
          <w:szCs w:val="22"/>
          <w:lang w:val="bg-BG" w:eastAsia="en-US"/>
        </w:rPr>
        <w:tab/>
      </w:r>
      <w:r w:rsidRPr="00002B7B">
        <w:rPr>
          <w:rFonts w:eastAsia="Calibri"/>
          <w:b/>
          <w:sz w:val="22"/>
          <w:szCs w:val="22"/>
          <w:lang w:val="bg-BG" w:eastAsia="en-US"/>
        </w:rPr>
        <w:tab/>
      </w:r>
      <w:r w:rsidRPr="00002B7B">
        <w:rPr>
          <w:rFonts w:eastAsia="Calibri"/>
          <w:b/>
          <w:sz w:val="22"/>
          <w:szCs w:val="22"/>
          <w:lang w:val="bg-BG" w:eastAsia="en-US"/>
        </w:rPr>
        <w:tab/>
        <w:t>ЗАЯВИТЕЛ</w:t>
      </w:r>
      <w:r w:rsidRPr="00002B7B">
        <w:rPr>
          <w:rFonts w:eastAsia="Calibri"/>
          <w:sz w:val="22"/>
          <w:szCs w:val="22"/>
          <w:lang w:val="bg-BG" w:eastAsia="en-US"/>
        </w:rPr>
        <w:t>: ________________________</w:t>
      </w:r>
    </w:p>
    <w:p w14:paraId="5F05C053" w14:textId="77777777" w:rsidR="00002B7B" w:rsidRPr="00002B7B" w:rsidRDefault="00002B7B" w:rsidP="00002B7B">
      <w:pPr>
        <w:suppressAutoHyphens/>
        <w:spacing w:after="160" w:line="259" w:lineRule="auto"/>
        <w:contextualSpacing/>
        <w:mirrorIndents/>
        <w:jc w:val="both"/>
        <w:rPr>
          <w:rFonts w:eastAsia="Calibri"/>
          <w:sz w:val="22"/>
          <w:szCs w:val="22"/>
          <w:lang w:val="bg-BG" w:eastAsia="en-US"/>
        </w:rPr>
      </w:pP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t xml:space="preserve">   (име, фамилия, подпис) </w:t>
      </w:r>
    </w:p>
    <w:p w14:paraId="7AB00B44" w14:textId="77777777" w:rsidR="00002B7B" w:rsidRPr="00002B7B" w:rsidRDefault="00002B7B" w:rsidP="00002B7B">
      <w:pPr>
        <w:suppressAutoHyphens/>
        <w:ind w:firstLine="708"/>
        <w:jc w:val="both"/>
        <w:rPr>
          <w:rFonts w:eastAsia="Calibri"/>
          <w:b/>
          <w:bCs/>
          <w:i/>
          <w:iCs/>
          <w:sz w:val="24"/>
          <w:szCs w:val="24"/>
          <w:lang w:val="bg-BG" w:eastAsia="en-US"/>
        </w:rPr>
      </w:pPr>
    </w:p>
    <w:p w14:paraId="4EAD1BC0" w14:textId="77777777" w:rsidR="00002B7B" w:rsidRPr="00002B7B" w:rsidRDefault="00002B7B" w:rsidP="00002B7B">
      <w:pPr>
        <w:suppressAutoHyphens/>
        <w:ind w:firstLine="708"/>
        <w:jc w:val="both"/>
        <w:rPr>
          <w:rFonts w:eastAsia="Calibri"/>
          <w:b/>
          <w:bCs/>
          <w:i/>
          <w:iCs/>
          <w:sz w:val="24"/>
          <w:szCs w:val="24"/>
          <w:lang w:val="bg-BG" w:eastAsia="en-US"/>
        </w:rPr>
      </w:pPr>
    </w:p>
    <w:p w14:paraId="620E6BE4" w14:textId="77777777" w:rsidR="00002B7B" w:rsidRPr="00002B7B" w:rsidRDefault="00002B7B" w:rsidP="00002B7B">
      <w:pPr>
        <w:suppressAutoHyphens/>
        <w:ind w:firstLine="708"/>
        <w:jc w:val="both"/>
        <w:rPr>
          <w:rFonts w:eastAsia="Calibri"/>
          <w:b/>
          <w:bCs/>
          <w:i/>
          <w:iCs/>
          <w:sz w:val="24"/>
          <w:szCs w:val="24"/>
          <w:lang w:val="bg-BG" w:eastAsia="en-US"/>
        </w:rPr>
      </w:pPr>
    </w:p>
    <w:p w14:paraId="7F75A77E" w14:textId="77777777" w:rsidR="00002B7B" w:rsidRPr="00C179EA" w:rsidRDefault="00002B7B" w:rsidP="00002B7B">
      <w:pPr>
        <w:suppressAutoHyphens/>
        <w:ind w:firstLine="708"/>
        <w:jc w:val="both"/>
        <w:rPr>
          <w:rFonts w:eastAsia="Calibri"/>
          <w:b/>
          <w:bCs/>
          <w:i/>
          <w:iCs/>
          <w:sz w:val="24"/>
          <w:szCs w:val="24"/>
          <w:lang w:val="bg-BG" w:eastAsia="en-US"/>
        </w:rPr>
      </w:pPr>
      <w:r w:rsidRPr="00C179EA">
        <w:rPr>
          <w:rFonts w:eastAsia="Calibri"/>
          <w:b/>
          <w:bCs/>
          <w:i/>
          <w:iCs/>
          <w:sz w:val="24"/>
          <w:szCs w:val="24"/>
          <w:lang w:val="bg-BG" w:eastAsia="en-US"/>
        </w:rPr>
        <w:t>Нов текст:</w:t>
      </w:r>
    </w:p>
    <w:p w14:paraId="5FA78914" w14:textId="77777777" w:rsidR="00002B7B" w:rsidRPr="00C179EA" w:rsidRDefault="00002B7B" w:rsidP="00002B7B">
      <w:pPr>
        <w:suppressAutoHyphens/>
        <w:spacing w:after="160" w:line="259" w:lineRule="auto"/>
        <w:contextualSpacing/>
        <w:mirrorIndents/>
        <w:jc w:val="right"/>
        <w:rPr>
          <w:rFonts w:eastAsia="Calibri"/>
          <w:b/>
          <w:sz w:val="24"/>
          <w:szCs w:val="24"/>
          <w:lang w:val="bg-BG" w:eastAsia="en-US"/>
        </w:rPr>
      </w:pPr>
      <w:r w:rsidRPr="00C179EA">
        <w:rPr>
          <w:rFonts w:eastAsia="Calibri"/>
          <w:b/>
          <w:i/>
          <w:sz w:val="24"/>
          <w:szCs w:val="24"/>
          <w:lang w:val="bg-BG" w:eastAsia="en-US"/>
        </w:rPr>
        <w:t>Приложение № 4</w:t>
      </w:r>
      <w:r w:rsidRPr="00C179EA">
        <w:rPr>
          <w:rFonts w:eastAsia="Calibri"/>
          <w:b/>
          <w:sz w:val="24"/>
          <w:szCs w:val="24"/>
          <w:lang w:val="bg-BG" w:eastAsia="en-US"/>
        </w:rPr>
        <w:t xml:space="preserve"> </w:t>
      </w:r>
    </w:p>
    <w:p w14:paraId="3942AB4B" w14:textId="77777777" w:rsidR="00002B7B" w:rsidRPr="00C179EA" w:rsidRDefault="00002B7B" w:rsidP="00002B7B">
      <w:pPr>
        <w:suppressAutoHyphens/>
        <w:spacing w:after="160" w:line="259" w:lineRule="auto"/>
        <w:contextualSpacing/>
        <w:mirrorIndents/>
        <w:jc w:val="both"/>
        <w:rPr>
          <w:rFonts w:eastAsia="Calibri"/>
          <w:b/>
          <w:sz w:val="22"/>
          <w:szCs w:val="22"/>
          <w:lang w:val="bg-BG" w:eastAsia="en-US"/>
        </w:rPr>
      </w:pPr>
      <w:r w:rsidRPr="00C179EA">
        <w:rPr>
          <w:rFonts w:eastAsia="Calibri"/>
          <w:b/>
          <w:sz w:val="22"/>
          <w:szCs w:val="22"/>
          <w:lang w:val="bg-BG" w:eastAsia="en-US"/>
        </w:rPr>
        <w:t>ДО</w:t>
      </w:r>
    </w:p>
    <w:p w14:paraId="4DB22CB8" w14:textId="77777777" w:rsidR="00002B7B" w:rsidRPr="00C179EA" w:rsidRDefault="00002B7B" w:rsidP="00002B7B">
      <w:pPr>
        <w:suppressAutoHyphens/>
        <w:spacing w:after="160" w:line="259" w:lineRule="auto"/>
        <w:contextualSpacing/>
        <w:mirrorIndents/>
        <w:jc w:val="both"/>
        <w:rPr>
          <w:rFonts w:eastAsia="Calibri"/>
          <w:b/>
          <w:sz w:val="22"/>
          <w:szCs w:val="22"/>
          <w:lang w:val="bg-BG" w:eastAsia="en-US"/>
        </w:rPr>
      </w:pPr>
      <w:r w:rsidRPr="00C179EA">
        <w:rPr>
          <w:rFonts w:eastAsia="Calibri"/>
          <w:b/>
          <w:sz w:val="22"/>
          <w:szCs w:val="22"/>
          <w:lang w:val="bg-BG" w:eastAsia="en-US"/>
        </w:rPr>
        <w:t>ДИРЕКТОРА НА ОП „СУОИ“</w:t>
      </w:r>
    </w:p>
    <w:p w14:paraId="476A6BD4" w14:textId="77777777" w:rsidR="00002B7B" w:rsidRPr="00C179EA" w:rsidRDefault="00002B7B" w:rsidP="00002B7B">
      <w:pPr>
        <w:suppressAutoHyphens/>
        <w:spacing w:after="160" w:line="259" w:lineRule="auto"/>
        <w:contextualSpacing/>
        <w:mirrorIndents/>
        <w:jc w:val="both"/>
        <w:rPr>
          <w:rFonts w:eastAsia="Calibri"/>
          <w:b/>
          <w:sz w:val="22"/>
          <w:szCs w:val="22"/>
          <w:lang w:eastAsia="en-US"/>
        </w:rPr>
      </w:pPr>
      <w:r w:rsidRPr="00C179EA">
        <w:rPr>
          <w:rFonts w:eastAsia="Calibri"/>
          <w:b/>
          <w:sz w:val="22"/>
          <w:szCs w:val="22"/>
          <w:lang w:val="bg-BG" w:eastAsia="en-US"/>
        </w:rPr>
        <w:t>ГРАД ПОМОРИЕ</w:t>
      </w:r>
    </w:p>
    <w:p w14:paraId="58B78DD0" w14:textId="77777777" w:rsidR="00002B7B" w:rsidRPr="00C179EA" w:rsidRDefault="00002B7B" w:rsidP="00002B7B">
      <w:pPr>
        <w:suppressAutoHyphens/>
        <w:spacing w:after="160" w:line="259" w:lineRule="auto"/>
        <w:contextualSpacing/>
        <w:mirrorIndents/>
        <w:jc w:val="center"/>
        <w:rPr>
          <w:rFonts w:eastAsia="Calibri"/>
          <w:sz w:val="22"/>
          <w:szCs w:val="22"/>
          <w:lang w:val="bg-BG" w:eastAsia="en-US"/>
        </w:rPr>
      </w:pPr>
      <w:r w:rsidRPr="00C179EA">
        <w:rPr>
          <w:rFonts w:eastAsia="Calibri"/>
          <w:b/>
          <w:sz w:val="22"/>
          <w:szCs w:val="22"/>
          <w:lang w:val="bg-BG" w:eastAsia="en-US"/>
        </w:rPr>
        <w:t>ЗАЯВЛЕНИЕ</w:t>
      </w:r>
    </w:p>
    <w:p w14:paraId="14C850B0" w14:textId="77777777" w:rsidR="00002B7B" w:rsidRPr="00C179EA" w:rsidRDefault="00002B7B" w:rsidP="00002B7B">
      <w:pPr>
        <w:suppressAutoHyphens/>
        <w:spacing w:after="160" w:line="259" w:lineRule="auto"/>
        <w:contextualSpacing/>
        <w:mirrorIndents/>
        <w:jc w:val="center"/>
        <w:rPr>
          <w:rFonts w:eastAsia="Calibri"/>
          <w:sz w:val="22"/>
          <w:szCs w:val="22"/>
          <w:lang w:val="bg-BG" w:eastAsia="en-US"/>
        </w:rPr>
      </w:pPr>
      <w:r w:rsidRPr="00C179EA">
        <w:rPr>
          <w:rFonts w:eastAsia="Calibri"/>
          <w:sz w:val="22"/>
          <w:szCs w:val="22"/>
          <w:lang w:val="bg-BG" w:eastAsia="en-US"/>
        </w:rPr>
        <w:t>за локално платено паркиране на ППС на живущите в „Зоната на кратковременно платено паркиране“</w:t>
      </w:r>
    </w:p>
    <w:p w14:paraId="63CC2788" w14:textId="77777777" w:rsidR="00002B7B" w:rsidRPr="00C179EA" w:rsidRDefault="00002B7B" w:rsidP="00002B7B">
      <w:pPr>
        <w:suppressAutoHyphens/>
        <w:spacing w:after="160" w:line="259" w:lineRule="auto"/>
        <w:contextualSpacing/>
        <w:mirrorIndents/>
        <w:jc w:val="center"/>
        <w:rPr>
          <w:rFonts w:eastAsia="Calibri"/>
          <w:sz w:val="22"/>
          <w:szCs w:val="22"/>
          <w:lang w:val="bg-BG" w:eastAsia="en-US"/>
        </w:rPr>
      </w:pPr>
      <w:r w:rsidRPr="00C179EA">
        <w:rPr>
          <w:rFonts w:eastAsia="Calibri"/>
          <w:sz w:val="22"/>
          <w:szCs w:val="22"/>
          <w:lang w:val="bg-BG" w:eastAsia="en-US"/>
        </w:rPr>
        <w:t>От____________</w:t>
      </w:r>
      <w:r w:rsidRPr="00C179EA">
        <w:rPr>
          <w:rFonts w:eastAsia="Calibri"/>
          <w:sz w:val="22"/>
          <w:szCs w:val="22"/>
          <w:lang w:eastAsia="en-US"/>
        </w:rPr>
        <w:t>_________</w:t>
      </w:r>
      <w:r w:rsidRPr="00C179EA">
        <w:rPr>
          <w:rFonts w:eastAsia="Calibri"/>
          <w:sz w:val="22"/>
          <w:szCs w:val="22"/>
          <w:lang w:val="bg-BG" w:eastAsia="en-US"/>
        </w:rPr>
        <w:t>______________________________________________________</w:t>
      </w:r>
    </w:p>
    <w:p w14:paraId="2A158412" w14:textId="77777777" w:rsidR="00002B7B" w:rsidRPr="00C179EA" w:rsidRDefault="00002B7B" w:rsidP="00002B7B">
      <w:pPr>
        <w:suppressAutoHyphens/>
        <w:spacing w:after="160" w:line="360" w:lineRule="auto"/>
        <w:contextualSpacing/>
        <w:mirrorIndents/>
        <w:jc w:val="center"/>
        <w:rPr>
          <w:rFonts w:eastAsia="Calibri"/>
          <w:sz w:val="22"/>
          <w:szCs w:val="22"/>
          <w:lang w:val="bg-BG" w:eastAsia="en-US"/>
        </w:rPr>
      </w:pPr>
      <w:r w:rsidRPr="00C179EA">
        <w:rPr>
          <w:rFonts w:eastAsia="Calibri"/>
          <w:sz w:val="22"/>
          <w:szCs w:val="22"/>
          <w:lang w:val="bg-BG" w:eastAsia="en-US"/>
        </w:rPr>
        <w:t>(</w:t>
      </w:r>
      <w:r w:rsidRPr="00C179EA">
        <w:rPr>
          <w:rFonts w:eastAsia="Calibri"/>
          <w:i/>
          <w:sz w:val="22"/>
          <w:szCs w:val="22"/>
          <w:lang w:val="bg-BG" w:eastAsia="en-US"/>
        </w:rPr>
        <w:t>трите имена на заявителя</w:t>
      </w:r>
      <w:r w:rsidRPr="00C179EA">
        <w:rPr>
          <w:rFonts w:eastAsia="Calibri"/>
          <w:sz w:val="22"/>
          <w:szCs w:val="22"/>
          <w:lang w:val="bg-BG" w:eastAsia="en-US"/>
        </w:rPr>
        <w:t>)</w:t>
      </w:r>
    </w:p>
    <w:p w14:paraId="16785D17" w14:textId="22B3CE2A" w:rsidR="00002B7B" w:rsidRPr="00C179EA" w:rsidRDefault="00002B7B" w:rsidP="00002B7B">
      <w:pPr>
        <w:suppressAutoHyphens/>
        <w:spacing w:after="160" w:line="360" w:lineRule="auto"/>
        <w:contextualSpacing/>
        <w:mirrorIndents/>
        <w:jc w:val="both"/>
        <w:rPr>
          <w:rFonts w:eastAsia="Calibri"/>
          <w:strike/>
          <w:sz w:val="22"/>
          <w:szCs w:val="22"/>
          <w:lang w:val="bg-BG" w:eastAsia="en-US"/>
        </w:rPr>
      </w:pPr>
      <w:r w:rsidRPr="00C179EA">
        <w:rPr>
          <w:rFonts w:eastAsia="Calibri"/>
          <w:sz w:val="22"/>
          <w:szCs w:val="22"/>
          <w:lang w:val="bg-BG" w:eastAsia="en-US"/>
        </w:rPr>
        <w:t xml:space="preserve">ЕГН </w:t>
      </w:r>
      <w:r w:rsidR="00000000">
        <w:pict w14:anchorId="089E37FE">
          <v:group id="Canvas 55" o:spid="_x0000_s2176" style="width:188.95pt;height:17.95pt;mso-position-horizontal-relative:char;mso-position-vertical-relative:line" coordsize="23997,2278">
            <v:rect id="Правоъгълник 2136137846" o:spid="_x0000_s2177" style="position:absolute;width:23997;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" filled="f" stroked="f" strokeweight="0"/>
            <v:rect id="Rectangle 4" o:spid="_x0000_s2178" style="position:absolute;left:1144;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"/>
            <v:rect id="Rectangle 5" o:spid="_x0000_s2179" style="position:absolute;left:3430;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Rf9wgAAANsAAAAPAAAAZHJzL2Rvd25yZXYueG1sRI9Bi8Iw&#10;FITvgv8hPMGbpuoi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CuIRf9wgAAANsAAAAPAAAA&#10;AAAAAAAAAAAAAAcCAABkcnMvZG93bnJldi54bWxQSwUGAAAAAAMAAwC3AAAA9gIAAAAA&#10;"/>
            <v:rect id="Rectangle 6" o:spid="_x0000_s2180" style="position:absolute;left:5716;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JmwgAAANsAAAAPAAAAZHJzL2Rvd25yZXYueG1sRI9Bi8Iw&#10;FITvgv8hPMGbpior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DBbbJmwgAAANsAAAAPAAAA&#10;AAAAAAAAAAAAAAcCAABkcnMvZG93bnJldi54bWxQSwUGAAAAAAMAAwC3AAAA9gIAAAAA&#10;"/>
            <v:rect id="Rectangle 7" o:spid="_x0000_s2181" style="position:absolute;left:8002;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rect id="Rectangle 8" o:spid="_x0000_s2182" style="position:absolute;left:10288;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rect id="Rectangle 9" o:spid="_x0000_s2183" style="position:absolute;left:12578;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"/>
            <v:rect id="Rectangle 10" o:spid="_x0000_s2184" style="position:absolute;left:14864;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"/>
            <v:rect id="Rectangle 11" o:spid="_x0000_s2185" style="position:absolute;left:17150;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GKDwQAAANsAAAAPAAAAZHJzL2Rvd25yZXYueG1sRE89b8Iw&#10;EN0r8R+sQ2IrDhRV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IkcYoPBAAAA2wAAAA8AAAAA&#10;AAAAAAAAAAAABwIAAGRycy9kb3ducmV2LnhtbFBLBQYAAAAAAwADALcAAAD1AgAAAAA=&#10;"/>
            <v:rect id="Rectangle 12" o:spid="_x0000_s2186" style="position:absolute;left:19436;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cYxAAAANsAAAAPAAAAZHJzL2Rvd25yZXYueG1sRI9Ba8JA&#10;FITvhf6H5RV6azZakT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OZQxxjEAAAA2wAAAA8A&#10;AAAAAAAAAAAAAAAABwIAAGRycy9kb3ducmV2LnhtbFBLBQYAAAAAAwADALcAAAD4AgAAAAA=&#10;"/>
            <v:rect id="Rectangle 13" o:spid="_x0000_s2187" style="position:absolute;left:21722;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llvxAAAANsAAAAPAAAAZHJzL2Rvd25yZXYueG1sRI9Ba8JA&#10;FITvBf/D8gq9NZumUm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BaCWW/EAAAA2wAAAA8A&#10;AAAAAAAAAAAAAAAABwIAAGRycy9kb3ducmV2LnhtbFBLBQYAAAAAAwADALcAAAD4AgAAAAA=&#10;"/>
            <w10:anchorlock/>
          </v:group>
        </w:pict>
      </w:r>
      <w:r w:rsidRPr="00C179EA">
        <w:rPr>
          <w:rFonts w:eastAsia="Calibri"/>
          <w:sz w:val="22"/>
          <w:szCs w:val="22"/>
          <w:lang w:val="bg-BG" w:eastAsia="en-US"/>
        </w:rPr>
        <w:t xml:space="preserve">, </w:t>
      </w:r>
    </w:p>
    <w:p w14:paraId="2297F7D3" w14:textId="77777777" w:rsidR="00002B7B" w:rsidRPr="00C179EA" w:rsidRDefault="00002B7B" w:rsidP="00002B7B">
      <w:pPr>
        <w:suppressAutoHyphens/>
        <w:spacing w:after="160" w:line="360" w:lineRule="auto"/>
        <w:contextualSpacing/>
        <w:mirrorIndents/>
        <w:jc w:val="center"/>
        <w:rPr>
          <w:rFonts w:eastAsia="Calibri"/>
          <w:sz w:val="22"/>
          <w:szCs w:val="22"/>
          <w:lang w:val="bg-BG" w:eastAsia="en-US"/>
        </w:rPr>
      </w:pPr>
      <w:r w:rsidRPr="00C179EA">
        <w:rPr>
          <w:rFonts w:ascii="Calibri" w:eastAsia="Calibri" w:hAnsi="Calibri" w:cs="Calibri"/>
          <w:noProof/>
          <w:sz w:val="22"/>
          <w:szCs w:val="22"/>
          <w:lang w:eastAsia="en-US"/>
        </w:rPr>
        <w:drawing>
          <wp:inline distT="0" distB="0" distL="0" distR="0" wp14:anchorId="47C2D92C" wp14:editId="19124F25">
            <wp:extent cx="1409700" cy="238125"/>
            <wp:effectExtent l="0" t="0" r="0" b="0"/>
            <wp:docPr id="43"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Картина 13"/>
                    <pic:cNvPicPr>
                      <a:picLocks noChangeAspect="1" noChangeArrowheads="1"/>
                    </pic:cNvPicPr>
                  </pic:nvPicPr>
                  <pic:blipFill>
                    <a:blip r:embed="rId25"/>
                    <a:stretch>
                      <a:fillRect/>
                    </a:stretch>
                  </pic:blipFill>
                  <pic:spPr bwMode="auto">
                    <a:xfrm>
                      <a:off x="0" y="0"/>
                      <a:ext cx="1409700" cy="238125"/>
                    </a:xfrm>
                    <a:prstGeom prst="rect">
                      <a:avLst/>
                    </a:prstGeom>
                    <a:solidFill>
                      <a:srgbClr val="FFFFFF"/>
                    </a:solidFill>
                  </pic:spPr>
                </pic:pic>
              </a:graphicData>
            </a:graphic>
          </wp:inline>
        </w:drawing>
      </w:r>
      <w:r w:rsidRPr="00C179EA">
        <w:rPr>
          <w:rFonts w:ascii="Calibri" w:eastAsia="Calibri" w:hAnsi="Calibri" w:cs="Calibri"/>
          <w:noProof/>
          <w:sz w:val="22"/>
          <w:szCs w:val="22"/>
          <w:lang w:eastAsia="en-US"/>
        </w:rPr>
        <w:drawing>
          <wp:inline distT="0" distB="0" distL="0" distR="0" wp14:anchorId="6E72EFF7" wp14:editId="4A6CD968">
            <wp:extent cx="1838325" cy="228600"/>
            <wp:effectExtent l="0" t="0" r="0" b="0"/>
            <wp:docPr id="44" name="Картина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Картина 15"/>
                    <pic:cNvPicPr>
                      <a:picLocks noChangeAspect="1" noChangeArrowheads="1"/>
                    </pic:cNvPicPr>
                  </pic:nvPicPr>
                  <pic:blipFill>
                    <a:blip r:embed="rId26"/>
                    <a:stretch>
                      <a:fillRect/>
                    </a:stretch>
                  </pic:blipFill>
                  <pic:spPr bwMode="auto">
                    <a:xfrm>
                      <a:off x="0" y="0"/>
                      <a:ext cx="1838325" cy="228600"/>
                    </a:xfrm>
                    <a:prstGeom prst="rect">
                      <a:avLst/>
                    </a:prstGeom>
                    <a:solidFill>
                      <a:srgbClr val="FFFFFF"/>
                    </a:solidFill>
                  </pic:spPr>
                </pic:pic>
              </a:graphicData>
            </a:graphic>
          </wp:inline>
        </w:drawing>
      </w:r>
    </w:p>
    <w:p w14:paraId="3B0B2388" w14:textId="77777777" w:rsidR="00002B7B" w:rsidRPr="00C179EA" w:rsidRDefault="00002B7B" w:rsidP="00002B7B">
      <w:pPr>
        <w:suppressAutoHyphens/>
        <w:spacing w:after="160" w:line="259" w:lineRule="auto"/>
        <w:contextualSpacing/>
        <w:mirrorIndents/>
        <w:jc w:val="both"/>
        <w:rPr>
          <w:rFonts w:eastAsia="Calibri"/>
          <w:sz w:val="22"/>
          <w:szCs w:val="22"/>
          <w:lang w:val="bg-BG" w:eastAsia="en-US"/>
        </w:rPr>
      </w:pPr>
      <w:r w:rsidRPr="00C179EA">
        <w:rPr>
          <w:rFonts w:eastAsia="Calibri"/>
          <w:sz w:val="22"/>
          <w:szCs w:val="22"/>
          <w:lang w:val="bg-BG" w:eastAsia="en-US"/>
        </w:rPr>
        <w:t>Адрес:</w:t>
      </w:r>
      <w:r w:rsidRPr="00C179EA">
        <w:rPr>
          <w:rFonts w:eastAsia="Calibri"/>
          <w:sz w:val="22"/>
          <w:szCs w:val="22"/>
          <w:lang w:eastAsia="en-US"/>
        </w:rPr>
        <w:t>__</w:t>
      </w:r>
      <w:r w:rsidRPr="00C179EA">
        <w:rPr>
          <w:rFonts w:eastAsia="Calibri"/>
          <w:sz w:val="22"/>
          <w:szCs w:val="22"/>
          <w:lang w:val="bg-BG" w:eastAsia="en-US"/>
        </w:rPr>
        <w:t>____</w:t>
      </w:r>
      <w:r w:rsidRPr="00C179EA">
        <w:rPr>
          <w:rFonts w:eastAsia="Calibri"/>
          <w:sz w:val="22"/>
          <w:szCs w:val="22"/>
          <w:lang w:eastAsia="en-US"/>
        </w:rPr>
        <w:t>__________</w:t>
      </w:r>
      <w:r w:rsidRPr="00C179EA">
        <w:rPr>
          <w:rFonts w:eastAsia="Calibri"/>
          <w:sz w:val="22"/>
          <w:szCs w:val="22"/>
          <w:lang w:val="bg-BG" w:eastAsia="en-US"/>
        </w:rPr>
        <w:t>____</w:t>
      </w:r>
      <w:r w:rsidRPr="00C179EA">
        <w:rPr>
          <w:rFonts w:eastAsia="Calibri"/>
          <w:sz w:val="22"/>
          <w:szCs w:val="22"/>
          <w:lang w:eastAsia="en-US"/>
        </w:rPr>
        <w:t>_______________________________</w:t>
      </w:r>
      <w:r w:rsidRPr="00C179EA">
        <w:rPr>
          <w:rFonts w:eastAsia="Calibri"/>
          <w:sz w:val="22"/>
          <w:szCs w:val="22"/>
          <w:lang w:val="bg-BG" w:eastAsia="en-US"/>
        </w:rPr>
        <w:t>_</w:t>
      </w:r>
      <w:r w:rsidRPr="00C179EA">
        <w:rPr>
          <w:rFonts w:eastAsia="Calibri"/>
          <w:sz w:val="22"/>
          <w:szCs w:val="22"/>
          <w:lang w:eastAsia="en-US"/>
        </w:rPr>
        <w:t>_______</w:t>
      </w:r>
      <w:r w:rsidRPr="00C179EA">
        <w:rPr>
          <w:rFonts w:eastAsia="Calibri"/>
          <w:sz w:val="22"/>
          <w:szCs w:val="22"/>
          <w:lang w:val="bg-BG" w:eastAsia="en-US"/>
        </w:rPr>
        <w:t>_____________</w:t>
      </w:r>
    </w:p>
    <w:p w14:paraId="355EF5FE" w14:textId="77777777" w:rsidR="00002B7B" w:rsidRPr="00C179EA" w:rsidRDefault="00002B7B" w:rsidP="00002B7B">
      <w:pPr>
        <w:suppressAutoHyphens/>
        <w:spacing w:after="160" w:line="360" w:lineRule="auto"/>
        <w:contextualSpacing/>
        <w:mirrorIndents/>
        <w:jc w:val="center"/>
        <w:rPr>
          <w:rFonts w:eastAsia="Calibri"/>
          <w:i/>
          <w:sz w:val="22"/>
          <w:szCs w:val="22"/>
          <w:lang w:val="bg-BG" w:eastAsia="en-US"/>
        </w:rPr>
      </w:pPr>
      <w:r w:rsidRPr="00C179EA">
        <w:rPr>
          <w:rFonts w:eastAsia="Calibri"/>
          <w:sz w:val="22"/>
          <w:szCs w:val="22"/>
          <w:lang w:val="bg-BG" w:eastAsia="en-US"/>
        </w:rPr>
        <w:t xml:space="preserve"> </w:t>
      </w:r>
      <w:r w:rsidRPr="00C179EA">
        <w:rPr>
          <w:rFonts w:eastAsia="Calibri"/>
          <w:i/>
          <w:sz w:val="22"/>
          <w:szCs w:val="22"/>
          <w:lang w:val="bg-BG" w:eastAsia="en-US"/>
        </w:rPr>
        <w:t>(гр., кв., бул., ул., №, вх., ет., ап.)</w:t>
      </w:r>
    </w:p>
    <w:p w14:paraId="170FE618" w14:textId="77777777" w:rsidR="00002B7B" w:rsidRPr="00C179EA" w:rsidRDefault="00002B7B" w:rsidP="00002B7B">
      <w:pPr>
        <w:suppressAutoHyphens/>
        <w:spacing w:after="160" w:line="259" w:lineRule="auto"/>
        <w:contextualSpacing/>
        <w:mirrorIndents/>
        <w:jc w:val="both"/>
        <w:rPr>
          <w:rFonts w:eastAsia="Calibri"/>
          <w:sz w:val="22"/>
          <w:szCs w:val="22"/>
          <w:lang w:eastAsia="en-US"/>
        </w:rPr>
      </w:pPr>
      <w:r w:rsidRPr="00C179EA">
        <w:rPr>
          <w:rFonts w:eastAsia="Calibri"/>
          <w:sz w:val="22"/>
          <w:szCs w:val="22"/>
          <w:lang w:val="bg-BG" w:eastAsia="en-US"/>
        </w:rPr>
        <w:t>Телефон за връзка: ___________________</w:t>
      </w:r>
      <w:r w:rsidRPr="00C179EA">
        <w:rPr>
          <w:rFonts w:eastAsia="Calibri"/>
          <w:sz w:val="22"/>
          <w:szCs w:val="22"/>
          <w:lang w:eastAsia="en-US"/>
        </w:rPr>
        <w:t xml:space="preserve"> </w:t>
      </w:r>
      <w:r w:rsidRPr="00C179EA">
        <w:rPr>
          <w:rFonts w:eastAsia="Calibri"/>
          <w:sz w:val="22"/>
          <w:szCs w:val="22"/>
          <w:lang w:val="bg-BG" w:eastAsia="en-US"/>
        </w:rPr>
        <w:t xml:space="preserve">Ел. поща: </w:t>
      </w:r>
      <w:r w:rsidRPr="00C179EA">
        <w:rPr>
          <w:rFonts w:eastAsia="Calibri"/>
          <w:sz w:val="22"/>
          <w:szCs w:val="22"/>
          <w:lang w:eastAsia="en-US"/>
        </w:rPr>
        <w:t>_________________________________</w:t>
      </w:r>
    </w:p>
    <w:p w14:paraId="57FAF1DF" w14:textId="77777777" w:rsidR="00002B7B" w:rsidRPr="00C179EA" w:rsidRDefault="00002B7B" w:rsidP="00002B7B">
      <w:pPr>
        <w:suppressAutoHyphens/>
        <w:spacing w:after="160" w:line="259" w:lineRule="auto"/>
        <w:contextualSpacing/>
        <w:mirrorIndents/>
        <w:jc w:val="both"/>
        <w:rPr>
          <w:rFonts w:eastAsia="Calibri"/>
          <w:sz w:val="22"/>
          <w:szCs w:val="22"/>
          <w:lang w:eastAsia="en-US"/>
        </w:rPr>
      </w:pPr>
      <w:r w:rsidRPr="00C179EA">
        <w:rPr>
          <w:rFonts w:eastAsia="Calibri"/>
          <w:sz w:val="22"/>
          <w:szCs w:val="22"/>
          <w:lang w:val="bg-BG" w:eastAsia="en-US"/>
        </w:rPr>
        <w:tab/>
        <w:t>Уважаеми господин/госпожо Директор,</w:t>
      </w:r>
    </w:p>
    <w:p w14:paraId="511DD8F8" w14:textId="77777777" w:rsidR="00002B7B" w:rsidRPr="00C179EA" w:rsidRDefault="00002B7B" w:rsidP="00002B7B">
      <w:pPr>
        <w:suppressAutoHyphens/>
        <w:spacing w:after="160" w:line="276" w:lineRule="auto"/>
        <w:contextualSpacing/>
        <w:mirrorIndents/>
        <w:jc w:val="both"/>
        <w:rPr>
          <w:rFonts w:eastAsia="Calibri"/>
          <w:sz w:val="22"/>
          <w:szCs w:val="22"/>
          <w:lang w:val="bg-BG" w:eastAsia="en-US"/>
        </w:rPr>
      </w:pPr>
      <w:r w:rsidRPr="00C179EA">
        <w:rPr>
          <w:rFonts w:eastAsia="Calibri"/>
          <w:sz w:val="22"/>
          <w:szCs w:val="22"/>
          <w:lang w:val="ru-RU" w:eastAsia="en-US"/>
        </w:rPr>
        <w:tab/>
      </w:r>
      <w:r w:rsidRPr="00C179EA">
        <w:rPr>
          <w:rFonts w:eastAsia="Calibri"/>
          <w:sz w:val="22"/>
          <w:szCs w:val="22"/>
          <w:lang w:val="bg-BG" w:eastAsia="en-US"/>
        </w:rPr>
        <w:t>Притежавам ППС марка _______________ , модел _______________ с рег. №______________ и желая да получа разрешение за локално платено паркиране на ППС като живущ в Зоната на кратковременно платено паркиране за срок от _____ месеца.</w:t>
      </w:r>
    </w:p>
    <w:p w14:paraId="01197D96" w14:textId="77777777" w:rsidR="00002B7B" w:rsidRPr="00C179EA" w:rsidRDefault="00002B7B" w:rsidP="00002B7B">
      <w:pPr>
        <w:suppressAutoHyphens/>
        <w:spacing w:after="160" w:line="259" w:lineRule="auto"/>
        <w:contextualSpacing/>
        <w:mirrorIndents/>
        <w:jc w:val="both"/>
        <w:rPr>
          <w:rFonts w:eastAsia="Calibri"/>
          <w:i/>
          <w:iCs/>
          <w:sz w:val="22"/>
          <w:szCs w:val="22"/>
          <w:lang w:val="bg-BG" w:eastAsia="en-US"/>
        </w:rPr>
      </w:pPr>
      <w:r w:rsidRPr="00C179EA">
        <w:rPr>
          <w:rFonts w:eastAsia="Calibri"/>
          <w:sz w:val="22"/>
          <w:szCs w:val="22"/>
          <w:lang w:val="bg-BG" w:eastAsia="en-US"/>
        </w:rPr>
        <w:tab/>
      </w:r>
      <w:r w:rsidRPr="00C179EA">
        <w:rPr>
          <w:rFonts w:eastAsia="Calibri"/>
          <w:i/>
          <w:iCs/>
          <w:sz w:val="22"/>
          <w:szCs w:val="22"/>
          <w:lang w:val="bg-BG" w:eastAsia="en-US"/>
        </w:rPr>
        <w:t>С настоящото заявление декларирам, че имотът, находящ се на посочения адрес е обособен като жилищен и същия използвам за жилищни нужди</w:t>
      </w:r>
      <w:r w:rsidRPr="00C179EA">
        <w:rPr>
          <w:rFonts w:eastAsia="Calibri"/>
          <w:i/>
          <w:iCs/>
          <w:sz w:val="22"/>
          <w:szCs w:val="22"/>
          <w:lang w:eastAsia="en-US"/>
        </w:rPr>
        <w:t>.</w:t>
      </w:r>
      <w:r w:rsidRPr="00C179EA">
        <w:rPr>
          <w:rFonts w:eastAsia="Calibri"/>
          <w:i/>
          <w:iCs/>
          <w:sz w:val="22"/>
          <w:szCs w:val="22"/>
          <w:lang w:val="bg-BG" w:eastAsia="en-US"/>
        </w:rPr>
        <w:t xml:space="preserve"> </w:t>
      </w:r>
    </w:p>
    <w:p w14:paraId="49F38EA7" w14:textId="77777777" w:rsidR="00002B7B" w:rsidRPr="00C179EA" w:rsidRDefault="00002B7B" w:rsidP="00002B7B">
      <w:pPr>
        <w:suppressAutoHyphens/>
        <w:ind w:firstLine="708"/>
        <w:jc w:val="both"/>
        <w:rPr>
          <w:b/>
          <w:sz w:val="22"/>
          <w:szCs w:val="22"/>
          <w:lang w:val="bg-BG"/>
        </w:rPr>
      </w:pPr>
      <w:r w:rsidRPr="00C179EA">
        <w:rPr>
          <w:rFonts w:eastAsia="Calibri"/>
          <w:b/>
          <w:sz w:val="22"/>
          <w:szCs w:val="22"/>
          <w:lang w:val="bg-BG" w:eastAsia="en-US"/>
        </w:rPr>
        <w:t>Прилагам следните документи:</w:t>
      </w:r>
    </w:p>
    <w:p w14:paraId="1FB46820" w14:textId="77777777" w:rsidR="00002B7B" w:rsidRPr="00C179EA" w:rsidRDefault="00002B7B" w:rsidP="00002B7B">
      <w:pPr>
        <w:suppressAutoHyphens/>
        <w:ind w:firstLine="708"/>
        <w:jc w:val="both"/>
        <w:rPr>
          <w:rFonts w:eastAsia="Calibri"/>
          <w:sz w:val="22"/>
          <w:szCs w:val="22"/>
          <w:lang w:val="bg-BG" w:eastAsia="en-US"/>
        </w:rPr>
      </w:pPr>
      <w:r w:rsidRPr="00C179EA">
        <w:rPr>
          <w:rFonts w:eastAsia="Calibri"/>
          <w:sz w:val="22"/>
          <w:szCs w:val="22"/>
          <w:lang w:val="bg-BG" w:eastAsia="en-US"/>
        </w:rPr>
        <w:t>а) лична карта за българските граждани; документ за постоянно, дългосрочно или продължително пребиваване по </w:t>
      </w:r>
      <w:hyperlink r:id="rId29" w:anchor="p4558831" w:history="1">
        <w:r w:rsidRPr="00C179EA">
          <w:rPr>
            <w:rFonts w:eastAsia="Calibri"/>
            <w:sz w:val="22"/>
            <w:szCs w:val="22"/>
            <w:u w:val="single"/>
            <w:lang w:val="bg-BG" w:eastAsia="en-US"/>
          </w:rPr>
          <w:t>чл. 4, ал. 2</w:t>
        </w:r>
      </w:hyperlink>
      <w:r w:rsidRPr="00C179EA">
        <w:rPr>
          <w:rFonts w:eastAsia="Calibri"/>
          <w:sz w:val="22"/>
          <w:szCs w:val="22"/>
          <w:lang w:val="bg-BG" w:eastAsia="en-US"/>
        </w:rPr>
        <w:t> и </w:t>
      </w:r>
      <w:hyperlink r:id="rId30" w:anchor="p4558831" w:history="1">
        <w:r w:rsidRPr="00C179EA">
          <w:rPr>
            <w:rFonts w:eastAsia="Calibri"/>
            <w:sz w:val="22"/>
            <w:szCs w:val="22"/>
            <w:u w:val="single"/>
            <w:lang w:val="bg-BG" w:eastAsia="en-US"/>
          </w:rPr>
          <w:t>ал. 3 от Закона за българските лични документи</w:t>
        </w:r>
      </w:hyperlink>
      <w:r w:rsidRPr="00C179EA">
        <w:rPr>
          <w:rFonts w:eastAsia="Calibri"/>
          <w:sz w:val="22"/>
          <w:szCs w:val="22"/>
          <w:lang w:val="bg-BG" w:eastAsia="en-US"/>
        </w:rPr>
        <w:t> за чуждите граждани - за справка;</w:t>
      </w:r>
    </w:p>
    <w:p w14:paraId="670B4F31" w14:textId="77777777" w:rsidR="00002B7B" w:rsidRPr="00C179EA" w:rsidRDefault="00002B7B" w:rsidP="00002B7B">
      <w:pPr>
        <w:suppressAutoHyphens/>
        <w:ind w:firstLine="708"/>
        <w:jc w:val="both"/>
        <w:rPr>
          <w:rFonts w:eastAsia="Calibri"/>
          <w:sz w:val="22"/>
          <w:szCs w:val="22"/>
          <w:lang w:val="bg-BG" w:eastAsia="en-US"/>
        </w:rPr>
      </w:pPr>
      <w:r w:rsidRPr="00C179EA">
        <w:rPr>
          <w:rFonts w:eastAsia="Calibri"/>
          <w:sz w:val="22"/>
          <w:szCs w:val="22"/>
          <w:lang w:val="bg-BG" w:eastAsia="en-US"/>
        </w:rPr>
        <w:lastRenderedPageBreak/>
        <w:t>б) копие от свидетелство за регистрация на ППС;</w:t>
      </w:r>
    </w:p>
    <w:p w14:paraId="37E9F427" w14:textId="77777777" w:rsidR="00002B7B" w:rsidRPr="00C179EA" w:rsidRDefault="00002B7B" w:rsidP="00002B7B">
      <w:pPr>
        <w:suppressAutoHyphens/>
        <w:ind w:firstLine="708"/>
        <w:jc w:val="both"/>
        <w:rPr>
          <w:rFonts w:eastAsia="Calibri"/>
          <w:sz w:val="22"/>
          <w:szCs w:val="22"/>
          <w:lang w:val="bg-BG" w:eastAsia="en-US"/>
        </w:rPr>
      </w:pPr>
      <w:r w:rsidRPr="00C179EA">
        <w:rPr>
          <w:rFonts w:eastAsia="Calibri"/>
          <w:sz w:val="22"/>
          <w:szCs w:val="22"/>
          <w:lang w:val="bg-BG" w:eastAsia="en-US"/>
        </w:rPr>
        <w:t>в) при предоставено право за лично ползване на служебен автомобил - копие от документ от работодателя, удостоверяващ, че заявителя е в трудово или служебно правоотношение, или има сключен договор за управление, както и документ, удостоверяващ предоставянето на служебния автомобил освен за служебно, така и за лично ползване - копие и оригинал за справка;</w:t>
      </w:r>
    </w:p>
    <w:p w14:paraId="25483E7B" w14:textId="77777777" w:rsidR="00002B7B" w:rsidRPr="00C179EA" w:rsidRDefault="00002B7B" w:rsidP="00002B7B">
      <w:pPr>
        <w:suppressAutoHyphens/>
        <w:ind w:firstLine="708"/>
        <w:jc w:val="both"/>
        <w:rPr>
          <w:rFonts w:eastAsia="Calibri"/>
          <w:sz w:val="22"/>
          <w:szCs w:val="22"/>
          <w:lang w:val="bg-BG" w:eastAsia="en-US"/>
        </w:rPr>
      </w:pPr>
      <w:r w:rsidRPr="00C179EA">
        <w:rPr>
          <w:rFonts w:eastAsia="Calibri"/>
          <w:sz w:val="22"/>
          <w:szCs w:val="22"/>
          <w:lang w:val="bg-BG" w:eastAsia="en-US"/>
        </w:rPr>
        <w:t>г) копие от документ, доказващ валидното правно основание за ползване на ППС в случай, че не са собственици;</w:t>
      </w:r>
    </w:p>
    <w:p w14:paraId="5F91C501" w14:textId="77777777" w:rsidR="00002B7B" w:rsidRPr="00C179EA" w:rsidRDefault="00002B7B" w:rsidP="00002B7B">
      <w:pPr>
        <w:suppressAutoHyphens/>
        <w:spacing w:after="240"/>
        <w:ind w:firstLine="708"/>
        <w:jc w:val="both"/>
        <w:rPr>
          <w:rFonts w:eastAsia="Calibri"/>
          <w:sz w:val="22"/>
          <w:szCs w:val="22"/>
          <w:lang w:val="bg-BG" w:eastAsia="en-US"/>
        </w:rPr>
      </w:pPr>
      <w:r w:rsidRPr="00C179EA">
        <w:rPr>
          <w:rFonts w:eastAsia="Calibri"/>
          <w:sz w:val="22"/>
          <w:szCs w:val="22"/>
          <w:lang w:val="bg-BG" w:eastAsia="en-US"/>
        </w:rPr>
        <w:t>д) копие от документ за собственост на обособения жилищен имот, или договор за наем на обособения жилищен имот.</w:t>
      </w:r>
    </w:p>
    <w:p w14:paraId="763FACC6" w14:textId="4915EE7B" w:rsidR="00002B7B" w:rsidRPr="00C179EA" w:rsidRDefault="00002B7B" w:rsidP="00002B7B">
      <w:pPr>
        <w:suppressAutoHyphens/>
        <w:ind w:firstLine="708"/>
        <w:jc w:val="both"/>
        <w:rPr>
          <w:rFonts w:eastAsia="Calibri"/>
          <w:sz w:val="22"/>
          <w:szCs w:val="22"/>
          <w:lang w:val="bg-BG" w:eastAsia="en-US"/>
        </w:rPr>
      </w:pPr>
      <w:r w:rsidRPr="00C179EA">
        <w:rPr>
          <w:rFonts w:ascii="Segoe UI Symbol" w:eastAsia="Calibri" w:hAnsi="Segoe UI Symbol" w:cs="Segoe UI Symbol"/>
          <w:sz w:val="22"/>
          <w:szCs w:val="22"/>
          <w:lang w:val="bg-BG" w:eastAsia="en-US"/>
        </w:rPr>
        <w:t>☐</w:t>
      </w:r>
      <w:r w:rsidRPr="00C179EA">
        <w:rPr>
          <w:rFonts w:eastAsia="Calibri"/>
          <w:sz w:val="22"/>
          <w:szCs w:val="22"/>
          <w:lang w:val="bg-BG" w:eastAsia="en-US"/>
        </w:rPr>
        <w:t xml:space="preserve"> Декларирам, че не е настъпила промяна в обстоятелствата, удостоверени с документите, представени при предходно подадено заявление, по това приложение.</w:t>
      </w:r>
    </w:p>
    <w:p w14:paraId="03D419F9" w14:textId="021FFF6C" w:rsidR="00002B7B" w:rsidRPr="00C179EA" w:rsidRDefault="00002B7B" w:rsidP="00002B7B">
      <w:pPr>
        <w:suppressAutoHyphens/>
        <w:ind w:firstLine="708"/>
        <w:jc w:val="both"/>
        <w:rPr>
          <w:rFonts w:eastAsia="Calibri"/>
          <w:sz w:val="22"/>
          <w:szCs w:val="22"/>
          <w:lang w:val="bg-BG" w:eastAsia="en-US"/>
        </w:rPr>
      </w:pPr>
      <w:r w:rsidRPr="00C179EA">
        <w:rPr>
          <w:rFonts w:ascii="Segoe UI Symbol" w:eastAsia="Calibri" w:hAnsi="Segoe UI Symbol" w:cs="Segoe UI Symbol"/>
          <w:sz w:val="22"/>
          <w:szCs w:val="22"/>
          <w:lang w:val="bg-BG" w:eastAsia="en-US"/>
        </w:rPr>
        <w:t>☐</w:t>
      </w:r>
      <w:r w:rsidRPr="00C179EA">
        <w:rPr>
          <w:rFonts w:eastAsia="Calibri"/>
          <w:sz w:val="22"/>
          <w:szCs w:val="22"/>
          <w:lang w:val="bg-BG" w:eastAsia="en-US"/>
        </w:rPr>
        <w:t xml:space="preserve"> Известна ми е наказателната отговорност по реда на чл. 313 от Наказателния кодекс за деклариране на неверни данни.</w:t>
      </w:r>
    </w:p>
    <w:p w14:paraId="7AF52A9D" w14:textId="3F899DF7" w:rsidR="00002B7B" w:rsidRPr="00C179EA" w:rsidRDefault="00002B7B" w:rsidP="00002B7B">
      <w:pPr>
        <w:suppressAutoHyphens/>
        <w:ind w:firstLine="708"/>
        <w:jc w:val="both"/>
        <w:rPr>
          <w:sz w:val="22"/>
          <w:szCs w:val="22"/>
          <w:lang w:val="bg-BG"/>
        </w:rPr>
      </w:pPr>
      <w:r w:rsidRPr="00C179EA">
        <w:rPr>
          <w:rFonts w:ascii="Segoe UI Symbol" w:eastAsia="Calibri" w:hAnsi="Segoe UI Symbol" w:cs="Segoe UI Symbol"/>
          <w:sz w:val="22"/>
          <w:szCs w:val="22"/>
          <w:lang w:val="bg-BG" w:eastAsia="en-US"/>
        </w:rPr>
        <w:t>☐</w:t>
      </w:r>
      <w:r w:rsidRPr="00C179EA">
        <w:rPr>
          <w:sz w:val="22"/>
          <w:szCs w:val="22"/>
          <w:lang w:val="bg-BG"/>
        </w:rPr>
        <w:t>Декларирам, че съм запознат/а с актуалните текстове в Наредба 23 за условията и реда за платено и безплатно паркиране на пътни превозни средства на територията на град Поморие.</w:t>
      </w:r>
    </w:p>
    <w:p w14:paraId="2A70BBFA" w14:textId="37D67514" w:rsidR="00002B7B" w:rsidRPr="00C179EA" w:rsidRDefault="00002B7B" w:rsidP="00002B7B">
      <w:pPr>
        <w:suppressAutoHyphens/>
        <w:ind w:firstLine="708"/>
        <w:jc w:val="both"/>
        <w:rPr>
          <w:rFonts w:eastAsia="Calibri"/>
          <w:sz w:val="22"/>
          <w:szCs w:val="22"/>
          <w:lang w:val="bg-BG" w:eastAsia="en-US"/>
        </w:rPr>
      </w:pPr>
      <w:r w:rsidRPr="00C179EA">
        <w:rPr>
          <w:rFonts w:ascii="Segoe UI Symbol" w:eastAsia="Calibri" w:hAnsi="Segoe UI Symbol" w:cs="Segoe UI Symbol"/>
          <w:sz w:val="22"/>
          <w:szCs w:val="22"/>
          <w:lang w:val="bg-BG" w:eastAsia="en-US"/>
        </w:rPr>
        <w:t>☐</w:t>
      </w:r>
      <w:r w:rsidRPr="00C179EA">
        <w:rPr>
          <w:rFonts w:eastAsia="Calibri"/>
          <w:sz w:val="22"/>
          <w:szCs w:val="22"/>
          <w:lang w:val="bg-BG" w:eastAsia="en-US"/>
        </w:rPr>
        <w:t xml:space="preserve">Информиран/а съм, че личните ми данни се обработват за целите на административното обслужване. </w:t>
      </w:r>
    </w:p>
    <w:p w14:paraId="41E831DF" w14:textId="77777777" w:rsidR="00002B7B" w:rsidRPr="00C179EA" w:rsidRDefault="00002B7B" w:rsidP="00002B7B">
      <w:pPr>
        <w:suppressAutoHyphens/>
        <w:spacing w:after="160" w:line="259" w:lineRule="auto"/>
        <w:contextualSpacing/>
        <w:mirrorIndents/>
        <w:jc w:val="both"/>
        <w:rPr>
          <w:rFonts w:eastAsia="Calibri"/>
          <w:b/>
          <w:sz w:val="22"/>
          <w:szCs w:val="22"/>
          <w:lang w:val="bg-BG" w:eastAsia="en-US"/>
        </w:rPr>
      </w:pPr>
    </w:p>
    <w:p w14:paraId="03CE1FDE" w14:textId="77777777" w:rsidR="00002B7B" w:rsidRPr="00C179EA" w:rsidRDefault="00002B7B" w:rsidP="00002B7B">
      <w:pPr>
        <w:suppressAutoHyphens/>
        <w:spacing w:after="160" w:line="259" w:lineRule="auto"/>
        <w:contextualSpacing/>
        <w:mirrorIndents/>
        <w:jc w:val="both"/>
        <w:rPr>
          <w:rFonts w:eastAsia="Calibri"/>
          <w:sz w:val="22"/>
          <w:szCs w:val="22"/>
          <w:lang w:val="bg-BG" w:eastAsia="en-US"/>
        </w:rPr>
      </w:pPr>
      <w:r w:rsidRPr="00C179EA">
        <w:rPr>
          <w:rFonts w:eastAsia="Calibri"/>
          <w:b/>
          <w:sz w:val="22"/>
          <w:szCs w:val="22"/>
          <w:lang w:val="bg-BG" w:eastAsia="en-US"/>
        </w:rPr>
        <w:t xml:space="preserve">Дата: </w:t>
      </w:r>
      <w:r w:rsidRPr="00C179EA">
        <w:rPr>
          <w:rFonts w:eastAsia="Calibri"/>
          <w:b/>
          <w:sz w:val="22"/>
          <w:szCs w:val="22"/>
          <w:lang w:val="bg-BG" w:eastAsia="en-US"/>
        </w:rPr>
        <w:tab/>
      </w:r>
      <w:sdt>
        <w:sdtPr>
          <w:rPr>
            <w:rFonts w:ascii="Calibri" w:eastAsia="Calibri" w:hAnsi="Calibri" w:cs="Calibri"/>
            <w:sz w:val="22"/>
            <w:szCs w:val="22"/>
            <w:lang w:val="bg-BG" w:eastAsia="en-US"/>
          </w:rPr>
          <w:id w:val="-268159402"/>
          <w:placeholder>
            <w:docPart w:val="2AFBF520A2BC407C9F0B2531ACE31E47"/>
          </w:placeholder>
          <w:showingPlcHdr/>
          <w:date>
            <w:dateFormat w:val="d.M.yyyy 'г.'"/>
            <w:lid w:val="bg-BG"/>
            <w:storeMappedDataAs w:val="dateTime"/>
            <w:calendar w:val="gregorian"/>
          </w:date>
        </w:sdtPr>
        <w:sdtContent>
          <w:r w:rsidRPr="00C179EA">
            <w:rPr>
              <w:rFonts w:eastAsia="Calibri"/>
              <w:sz w:val="22"/>
              <w:szCs w:val="22"/>
              <w:u w:val="single"/>
              <w:lang w:eastAsia="en-US"/>
            </w:rPr>
            <w:t xml:space="preserve">                                   </w:t>
          </w:r>
        </w:sdtContent>
      </w:sdt>
      <w:r w:rsidRPr="00C179EA">
        <w:rPr>
          <w:rFonts w:eastAsia="Calibri"/>
          <w:b/>
          <w:sz w:val="22"/>
          <w:szCs w:val="22"/>
          <w:lang w:val="bg-BG" w:eastAsia="en-US"/>
        </w:rPr>
        <w:tab/>
      </w:r>
      <w:r w:rsidRPr="00C179EA">
        <w:rPr>
          <w:rFonts w:eastAsia="Calibri"/>
          <w:b/>
          <w:sz w:val="22"/>
          <w:szCs w:val="22"/>
          <w:lang w:val="bg-BG" w:eastAsia="en-US"/>
        </w:rPr>
        <w:tab/>
      </w:r>
      <w:r w:rsidRPr="00C179EA">
        <w:rPr>
          <w:rFonts w:eastAsia="Calibri"/>
          <w:b/>
          <w:sz w:val="22"/>
          <w:szCs w:val="22"/>
          <w:lang w:val="bg-BG" w:eastAsia="en-US"/>
        </w:rPr>
        <w:tab/>
      </w:r>
      <w:r w:rsidRPr="00C179EA">
        <w:rPr>
          <w:rFonts w:eastAsia="Calibri"/>
          <w:b/>
          <w:sz w:val="22"/>
          <w:szCs w:val="22"/>
          <w:lang w:val="bg-BG" w:eastAsia="en-US"/>
        </w:rPr>
        <w:tab/>
        <w:t>ЗАЯВИТЕЛ</w:t>
      </w:r>
      <w:r w:rsidRPr="00C179EA">
        <w:rPr>
          <w:rFonts w:eastAsia="Calibri"/>
          <w:sz w:val="22"/>
          <w:szCs w:val="22"/>
          <w:lang w:val="bg-BG" w:eastAsia="en-US"/>
        </w:rPr>
        <w:t>: ________________________</w:t>
      </w:r>
    </w:p>
    <w:p w14:paraId="15A931B0" w14:textId="77777777" w:rsidR="00002B7B" w:rsidRPr="00C179EA" w:rsidRDefault="00002B7B" w:rsidP="00002B7B">
      <w:pPr>
        <w:suppressAutoHyphens/>
        <w:ind w:firstLine="708"/>
        <w:jc w:val="both"/>
        <w:rPr>
          <w:rFonts w:eastAsia="Calibri"/>
          <w:sz w:val="22"/>
          <w:szCs w:val="22"/>
          <w:lang w:val="bg-BG" w:eastAsia="en-US"/>
        </w:rPr>
      </w:pP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t xml:space="preserve">    (име, фамилия, подпис)</w:t>
      </w:r>
    </w:p>
    <w:p w14:paraId="16E3DC98" w14:textId="77777777" w:rsidR="00002B7B" w:rsidRPr="00C179EA" w:rsidRDefault="00002B7B" w:rsidP="00002B7B">
      <w:pPr>
        <w:suppressAutoHyphens/>
        <w:ind w:firstLine="708"/>
        <w:jc w:val="both"/>
        <w:rPr>
          <w:rFonts w:eastAsia="Calibri"/>
          <w:sz w:val="24"/>
          <w:szCs w:val="24"/>
          <w:lang w:val="bg-BG" w:eastAsia="en-US"/>
        </w:rPr>
      </w:pPr>
    </w:p>
    <w:p w14:paraId="3E927AC7" w14:textId="77777777" w:rsidR="00002B7B" w:rsidRPr="00C179EA" w:rsidRDefault="00002B7B" w:rsidP="00002B7B">
      <w:pPr>
        <w:suppressAutoHyphens/>
        <w:ind w:firstLine="708"/>
        <w:jc w:val="both"/>
        <w:rPr>
          <w:rFonts w:eastAsia="Calibri"/>
          <w:b/>
          <w:bCs/>
          <w:sz w:val="24"/>
          <w:szCs w:val="24"/>
          <w:lang w:val="bg-BG" w:eastAsia="en-US"/>
        </w:rPr>
      </w:pPr>
    </w:p>
    <w:p w14:paraId="266F4A36" w14:textId="77777777" w:rsidR="00002B7B" w:rsidRPr="00C179EA" w:rsidRDefault="00002B7B" w:rsidP="00002B7B">
      <w:pPr>
        <w:suppressAutoHyphens/>
        <w:ind w:firstLine="708"/>
        <w:jc w:val="both"/>
        <w:rPr>
          <w:rFonts w:eastAsia="Calibri"/>
          <w:b/>
          <w:bCs/>
          <w:sz w:val="24"/>
          <w:szCs w:val="24"/>
          <w:lang w:val="bg-BG" w:eastAsia="en-US"/>
        </w:rPr>
      </w:pPr>
    </w:p>
    <w:p w14:paraId="4DFCC966" w14:textId="4C77AE87" w:rsidR="00002B7B" w:rsidRPr="00536A27" w:rsidRDefault="00002B7B" w:rsidP="00002B7B">
      <w:pPr>
        <w:suppressAutoHyphens/>
        <w:ind w:firstLine="708"/>
        <w:jc w:val="both"/>
        <w:rPr>
          <w:rFonts w:eastAsia="Calibri"/>
          <w:sz w:val="28"/>
          <w:szCs w:val="28"/>
          <w:shd w:val="clear" w:color="auto" w:fill="FFFFFF"/>
          <w:lang w:val="bg-BG" w:eastAsia="en-US"/>
        </w:rPr>
      </w:pPr>
      <w:r w:rsidRPr="00536A27">
        <w:rPr>
          <w:rFonts w:eastAsia="Calibri"/>
          <w:b/>
          <w:bCs/>
          <w:sz w:val="28"/>
          <w:szCs w:val="28"/>
          <w:lang w:val="bg-BG" w:eastAsia="en-US"/>
        </w:rPr>
        <w:t>§21.</w:t>
      </w:r>
      <w:r w:rsidRPr="00536A27">
        <w:rPr>
          <w:rFonts w:eastAsia="Calibri"/>
          <w:sz w:val="28"/>
          <w:szCs w:val="28"/>
          <w:lang w:val="bg-BG" w:eastAsia="en-US"/>
        </w:rPr>
        <w:t xml:space="preserve"> </w:t>
      </w:r>
      <w:r w:rsidRPr="00536A27">
        <w:rPr>
          <w:rFonts w:eastAsia="Calibri"/>
          <w:sz w:val="28"/>
          <w:szCs w:val="28"/>
          <w:shd w:val="clear" w:color="auto" w:fill="FFFFFF"/>
          <w:lang w:val="bg-BG" w:eastAsia="en-US"/>
        </w:rPr>
        <w:t>Приложение № 5 се изменя от:</w:t>
      </w:r>
    </w:p>
    <w:p w14:paraId="75C72651" w14:textId="77777777" w:rsidR="00002B7B" w:rsidRPr="00002B7B" w:rsidRDefault="00002B7B" w:rsidP="00002B7B">
      <w:pPr>
        <w:suppressAutoHyphens/>
        <w:spacing w:after="160" w:line="259" w:lineRule="auto"/>
        <w:ind w:left="7080"/>
        <w:jc w:val="both"/>
        <w:rPr>
          <w:rFonts w:eastAsia="Calibri"/>
          <w:b/>
          <w:i/>
          <w:sz w:val="22"/>
          <w:szCs w:val="22"/>
          <w:lang w:eastAsia="en-US"/>
        </w:rPr>
      </w:pPr>
      <w:r w:rsidRPr="00002B7B">
        <w:rPr>
          <w:rFonts w:eastAsia="Calibri"/>
          <w:b/>
          <w:i/>
          <w:sz w:val="22"/>
          <w:szCs w:val="22"/>
          <w:lang w:val="bg-BG" w:eastAsia="en-US"/>
        </w:rPr>
        <w:t>Приложение № 5</w:t>
      </w:r>
    </w:p>
    <w:p w14:paraId="7415F094" w14:textId="77777777" w:rsidR="00002B7B" w:rsidRPr="00002B7B" w:rsidRDefault="00002B7B" w:rsidP="00002B7B">
      <w:pPr>
        <w:suppressAutoHyphens/>
        <w:spacing w:after="160" w:line="259" w:lineRule="auto"/>
        <w:contextualSpacing/>
        <w:mirrorIndents/>
        <w:jc w:val="both"/>
        <w:rPr>
          <w:rFonts w:eastAsia="Calibri"/>
          <w:b/>
          <w:sz w:val="22"/>
          <w:szCs w:val="22"/>
          <w:lang w:val="bg-BG" w:eastAsia="en-US"/>
        </w:rPr>
      </w:pPr>
      <w:r w:rsidRPr="00002B7B">
        <w:rPr>
          <w:rFonts w:eastAsia="Calibri"/>
          <w:b/>
          <w:sz w:val="22"/>
          <w:szCs w:val="22"/>
          <w:lang w:val="bg-BG" w:eastAsia="en-US"/>
        </w:rPr>
        <w:t>ДО</w:t>
      </w:r>
    </w:p>
    <w:p w14:paraId="08BB410D" w14:textId="77777777" w:rsidR="00002B7B" w:rsidRPr="00002B7B" w:rsidRDefault="00002B7B" w:rsidP="00002B7B">
      <w:pPr>
        <w:suppressAutoHyphens/>
        <w:spacing w:after="160" w:line="259" w:lineRule="auto"/>
        <w:contextualSpacing/>
        <w:mirrorIndents/>
        <w:jc w:val="both"/>
        <w:rPr>
          <w:rFonts w:eastAsia="Calibri"/>
          <w:b/>
          <w:sz w:val="22"/>
          <w:szCs w:val="22"/>
          <w:lang w:val="bg-BG" w:eastAsia="en-US"/>
        </w:rPr>
      </w:pPr>
      <w:r w:rsidRPr="00002B7B">
        <w:rPr>
          <w:rFonts w:eastAsia="Calibri"/>
          <w:b/>
          <w:sz w:val="22"/>
          <w:szCs w:val="22"/>
          <w:lang w:val="bg-BG" w:eastAsia="en-US"/>
        </w:rPr>
        <w:t>ДИРЕКТОРА НА ОП „СУОИ“</w:t>
      </w:r>
    </w:p>
    <w:p w14:paraId="12BB36C3" w14:textId="77777777" w:rsidR="00002B7B" w:rsidRPr="00002B7B" w:rsidRDefault="00002B7B" w:rsidP="00002B7B">
      <w:pPr>
        <w:suppressAutoHyphens/>
        <w:spacing w:after="160" w:line="259" w:lineRule="auto"/>
        <w:contextualSpacing/>
        <w:mirrorIndents/>
        <w:jc w:val="both"/>
        <w:rPr>
          <w:rFonts w:eastAsia="Calibri"/>
          <w:b/>
          <w:sz w:val="22"/>
          <w:szCs w:val="22"/>
          <w:lang w:val="bg-BG" w:eastAsia="en-US"/>
        </w:rPr>
      </w:pPr>
      <w:r w:rsidRPr="00002B7B">
        <w:rPr>
          <w:rFonts w:eastAsia="Calibri"/>
          <w:b/>
          <w:sz w:val="22"/>
          <w:szCs w:val="22"/>
          <w:lang w:val="bg-BG" w:eastAsia="en-US"/>
        </w:rPr>
        <w:t>ГРАД ПОМОРИЕ</w:t>
      </w:r>
    </w:p>
    <w:p w14:paraId="3330A2AB" w14:textId="77777777" w:rsidR="00002B7B" w:rsidRPr="00002B7B" w:rsidRDefault="00002B7B" w:rsidP="00002B7B">
      <w:pPr>
        <w:suppressAutoHyphens/>
        <w:spacing w:after="160" w:line="259" w:lineRule="auto"/>
        <w:contextualSpacing/>
        <w:mirrorIndents/>
        <w:jc w:val="center"/>
        <w:rPr>
          <w:rFonts w:eastAsia="Calibri"/>
          <w:sz w:val="22"/>
          <w:szCs w:val="22"/>
          <w:lang w:val="bg-BG" w:eastAsia="en-US"/>
        </w:rPr>
      </w:pPr>
      <w:r w:rsidRPr="00002B7B">
        <w:rPr>
          <w:rFonts w:eastAsia="Calibri"/>
          <w:b/>
          <w:sz w:val="22"/>
          <w:szCs w:val="22"/>
          <w:lang w:val="bg-BG" w:eastAsia="en-US"/>
        </w:rPr>
        <w:t>ЗАЯВЛЕНИЕ</w:t>
      </w:r>
    </w:p>
    <w:p w14:paraId="6BDD4D10" w14:textId="77777777" w:rsidR="00002B7B" w:rsidRPr="00002B7B" w:rsidRDefault="00002B7B" w:rsidP="00002B7B">
      <w:pPr>
        <w:suppressAutoHyphens/>
        <w:spacing w:after="240" w:line="276" w:lineRule="auto"/>
        <w:contextualSpacing/>
        <w:mirrorIndents/>
        <w:jc w:val="center"/>
        <w:rPr>
          <w:rFonts w:eastAsia="Calibri"/>
          <w:sz w:val="22"/>
          <w:szCs w:val="22"/>
          <w:lang w:val="bg-BG" w:eastAsia="en-US"/>
        </w:rPr>
      </w:pPr>
      <w:r w:rsidRPr="00002B7B">
        <w:rPr>
          <w:rFonts w:eastAsia="Calibri"/>
          <w:sz w:val="22"/>
          <w:szCs w:val="22"/>
          <w:lang w:val="bg-BG" w:eastAsia="en-US"/>
        </w:rPr>
        <w:t>за платено преференциално паркиране на ППС на живущите извън Зоната на кратковременно платено паркиране</w:t>
      </w:r>
    </w:p>
    <w:p w14:paraId="23E261F0" w14:textId="77777777" w:rsidR="00002B7B" w:rsidRPr="00002B7B" w:rsidRDefault="00002B7B" w:rsidP="00002B7B">
      <w:pPr>
        <w:suppressAutoHyphens/>
        <w:spacing w:after="240" w:line="276" w:lineRule="auto"/>
        <w:contextualSpacing/>
        <w:mirrorIndents/>
        <w:jc w:val="center"/>
        <w:rPr>
          <w:rFonts w:eastAsia="Calibri"/>
          <w:sz w:val="22"/>
          <w:szCs w:val="22"/>
          <w:lang w:val="bg-BG" w:eastAsia="en-US"/>
        </w:rPr>
      </w:pPr>
      <w:r w:rsidRPr="00002B7B">
        <w:rPr>
          <w:rFonts w:eastAsia="Calibri"/>
          <w:sz w:val="22"/>
          <w:szCs w:val="22"/>
          <w:lang w:val="bg-BG" w:eastAsia="en-US"/>
        </w:rPr>
        <w:t>От_________________________________________________________________</w:t>
      </w:r>
      <w:r w:rsidRPr="00002B7B">
        <w:rPr>
          <w:rFonts w:eastAsia="Calibri"/>
          <w:sz w:val="22"/>
          <w:szCs w:val="22"/>
          <w:lang w:eastAsia="en-US"/>
        </w:rPr>
        <w:t>_</w:t>
      </w:r>
      <w:r w:rsidRPr="00002B7B">
        <w:rPr>
          <w:rFonts w:eastAsia="Calibri"/>
          <w:sz w:val="22"/>
          <w:szCs w:val="22"/>
          <w:lang w:val="bg-BG" w:eastAsia="en-US"/>
        </w:rPr>
        <w:t>______</w:t>
      </w:r>
      <w:r w:rsidRPr="00002B7B">
        <w:rPr>
          <w:rFonts w:eastAsia="Calibri"/>
          <w:sz w:val="22"/>
          <w:szCs w:val="22"/>
          <w:lang w:eastAsia="en-US"/>
        </w:rPr>
        <w:t>___</w:t>
      </w:r>
    </w:p>
    <w:p w14:paraId="3ED4093B" w14:textId="77777777" w:rsidR="00002B7B" w:rsidRPr="00002B7B" w:rsidRDefault="00002B7B" w:rsidP="00002B7B">
      <w:pPr>
        <w:suppressAutoHyphens/>
        <w:spacing w:after="160" w:line="360" w:lineRule="auto"/>
        <w:contextualSpacing/>
        <w:mirrorIndents/>
        <w:jc w:val="center"/>
        <w:rPr>
          <w:rFonts w:eastAsia="Calibri"/>
          <w:sz w:val="22"/>
          <w:szCs w:val="22"/>
          <w:lang w:val="bg-BG" w:eastAsia="en-US"/>
        </w:rPr>
      </w:pPr>
      <w:r w:rsidRPr="00002B7B">
        <w:rPr>
          <w:rFonts w:eastAsia="Calibri"/>
          <w:sz w:val="22"/>
          <w:szCs w:val="22"/>
          <w:lang w:val="bg-BG" w:eastAsia="en-US"/>
        </w:rPr>
        <w:t>(</w:t>
      </w:r>
      <w:r w:rsidRPr="00002B7B">
        <w:rPr>
          <w:rFonts w:eastAsia="Calibri"/>
          <w:i/>
          <w:sz w:val="22"/>
          <w:szCs w:val="22"/>
          <w:lang w:val="bg-BG" w:eastAsia="en-US"/>
        </w:rPr>
        <w:t>трите имена на заявителя</w:t>
      </w:r>
      <w:r w:rsidRPr="00002B7B">
        <w:rPr>
          <w:rFonts w:eastAsia="Calibri"/>
          <w:sz w:val="22"/>
          <w:szCs w:val="22"/>
          <w:lang w:val="bg-BG" w:eastAsia="en-US"/>
        </w:rPr>
        <w:t>)</w:t>
      </w:r>
    </w:p>
    <w:p w14:paraId="6772FC7D" w14:textId="679268DF" w:rsidR="00002B7B" w:rsidRPr="00002B7B" w:rsidRDefault="00002B7B" w:rsidP="00002B7B">
      <w:pPr>
        <w:suppressAutoHyphens/>
        <w:spacing w:after="160" w:line="259" w:lineRule="auto"/>
        <w:contextualSpacing/>
        <w:mirrorIndents/>
        <w:jc w:val="both"/>
        <w:rPr>
          <w:rFonts w:eastAsia="Calibri"/>
          <w:sz w:val="22"/>
          <w:szCs w:val="22"/>
          <w:lang w:val="bg-BG" w:eastAsia="en-US"/>
        </w:rPr>
      </w:pPr>
      <w:r w:rsidRPr="00002B7B">
        <w:rPr>
          <w:rFonts w:eastAsia="Calibri"/>
          <w:sz w:val="22"/>
          <w:szCs w:val="22"/>
          <w:lang w:val="bg-BG" w:eastAsia="en-US"/>
        </w:rPr>
        <w:t>ЕГН</w:t>
      </w:r>
      <w:r w:rsidR="00000000">
        <w:pict w14:anchorId="0E716B4B">
          <v:group id="_x0000_s2188" style="width:182.85pt;height:17.95pt;mso-position-horizontal-relative:char;mso-position-vertical-relative:line" coordsize="23223,2278">
            <v:rect id="Правоъгълник 46" o:spid="_x0000_s2189" style="position:absolute;width:23216;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" filled="f" stroked="f" strokeweight="0"/>
            <v:rect id="Rectangle 4" o:spid="_x0000_s2190" style="position:absolute;left:363;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rect id="Rectangle 5" o:spid="_x0000_s2191" style="position:absolute;left:2649;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rect id="Rectangle 6" o:spid="_x0000_s2192" style="position:absolute;left:493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sexAAAANsAAAAPAAAAZHJzL2Rvd25yZXYueG1sRI9Ba8JA&#10;FITvBf/D8oTemo1WSh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Bgmyx7EAAAA2wAAAA8A&#10;AAAAAAAAAAAAAAAABwIAAGRycy9kb3ducmV2LnhtbFBLBQYAAAAAAwADALcAAAD4AgAAAAA=&#10;"/>
            <v:rect id="Rectangle 7" o:spid="_x0000_s2193" style="position:absolute;left:7221;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fRewQAAANsAAAAPAAAAZHJzL2Rvd25yZXYueG1sRE89b8Iw&#10;EN0r8R+sQ2IrDlRU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AzF9F7BAAAA2wAAAA8AAAAA&#10;AAAAAAAAAAAABwIAAGRycy9kb3ducmV2LnhtbFBLBQYAAAAAAwADALcAAAD1AgAAAAA=&#10;"/>
            <v:rect id="Rectangle 8" o:spid="_x0000_s2194" style="position:absolute;left:9507;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VHFxAAAANsAAAAPAAAAZHJzL2Rvd25yZXYueG1sRI9Ba8JA&#10;FITvhf6H5RV6azZalD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GOJUcXEAAAA2wAAAA8A&#10;AAAAAAAAAAAAAAAABwIAAGRycy9kb3ducmV2LnhtbFBLBQYAAAAAAwADALcAAAD4AgAAAAA=&#10;"/>
            <v:rect id="Rectangle 9" o:spid="_x0000_s2195" style="position:absolute;left:11793;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v:rect id="Rectangle 10" o:spid="_x0000_s2196" style="position:absolute;left:14079;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2opwgAAANsAAAAPAAAAZHJzL2Rvd25yZXYueG1sRI9Bi8Iw&#10;FITvgv8hPMGbpior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D8F2opwgAAANsAAAAPAAAA&#10;AAAAAAAAAAAAAAcCAABkcnMvZG93bnJldi54bWxQSwUGAAAAAAMAAwC3AAAA9gIAAAAA&#10;"/>
            <v:rect id="Rectangle 11" o:spid="_x0000_s2197" style="position:absolute;left:1636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"/>
            <v:rect id="Rectangle 12" o:spid="_x0000_s2198" style="position:absolute;left:1865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lfGwgAAANsAAAAPAAAAZHJzL2Rvd25yZXYueG1sRI9Bi8Iw&#10;FITvgv8hPMGbprq4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AcslfGwgAAANsAAAAPAAAA&#10;AAAAAAAAAAAAAAcCAABkcnMvZG93bnJldi54bWxQSwUGAAAAAAMAAwC3AAAA9gIAAAAA&#10;"/>
            <v:rect id="Rectangle 13" o:spid="_x0000_s2199" style="position:absolute;left:20941;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MmxxAAAANsAAAAPAAAAZHJzL2Rvd25yZXYueG1sRI9Ba8JA&#10;FITvQv/D8gq9mU0tio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OxgybHEAAAA2wAAAA8A&#10;AAAAAAAAAAAAAAAABwIAAGRycy9kb3ducmV2LnhtbFBLBQYAAAAAAwADALcAAAD4AgAAAAA=&#10;"/>
            <w10:anchorlock/>
          </v:group>
        </w:pict>
      </w:r>
      <w:r w:rsidRPr="00002B7B">
        <w:rPr>
          <w:rFonts w:eastAsia="Calibri"/>
          <w:sz w:val="22"/>
          <w:szCs w:val="22"/>
          <w:lang w:val="bg-BG" w:eastAsia="en-US"/>
        </w:rPr>
        <w:t>,</w:t>
      </w:r>
    </w:p>
    <w:p w14:paraId="414D425E" w14:textId="77777777" w:rsidR="00002B7B" w:rsidRPr="00002B7B" w:rsidRDefault="00002B7B" w:rsidP="00002B7B">
      <w:pPr>
        <w:suppressAutoHyphens/>
        <w:spacing w:after="160" w:line="259" w:lineRule="auto"/>
        <w:contextualSpacing/>
        <w:mirrorIndents/>
        <w:jc w:val="center"/>
        <w:rPr>
          <w:rFonts w:eastAsia="Calibri"/>
          <w:sz w:val="22"/>
          <w:szCs w:val="22"/>
          <w:lang w:val="bg-BG" w:eastAsia="en-US"/>
        </w:rPr>
      </w:pPr>
      <w:r w:rsidRPr="00002B7B">
        <w:rPr>
          <w:rFonts w:ascii="Calibri" w:eastAsia="Calibri" w:hAnsi="Calibri" w:cs="Calibri"/>
          <w:noProof/>
          <w:sz w:val="22"/>
          <w:szCs w:val="22"/>
          <w:lang w:eastAsia="en-US"/>
        </w:rPr>
        <w:drawing>
          <wp:inline distT="0" distB="0" distL="0" distR="0" wp14:anchorId="32777643" wp14:editId="2C00A3B0">
            <wp:extent cx="1331595" cy="226695"/>
            <wp:effectExtent l="0" t="0" r="0" b="0"/>
            <wp:docPr id="57"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Картина 6"/>
                    <pic:cNvPicPr>
                      <a:picLocks noChangeAspect="1" noChangeArrowheads="1"/>
                    </pic:cNvPicPr>
                  </pic:nvPicPr>
                  <pic:blipFill>
                    <a:blip r:embed="rId31"/>
                    <a:stretch>
                      <a:fillRect/>
                    </a:stretch>
                  </pic:blipFill>
                  <pic:spPr bwMode="auto">
                    <a:xfrm>
                      <a:off x="0" y="0"/>
                      <a:ext cx="1331595" cy="226695"/>
                    </a:xfrm>
                    <a:prstGeom prst="rect">
                      <a:avLst/>
                    </a:prstGeom>
                    <a:noFill/>
                  </pic:spPr>
                </pic:pic>
              </a:graphicData>
            </a:graphic>
          </wp:inline>
        </w:drawing>
      </w:r>
    </w:p>
    <w:p w14:paraId="4BF7ECC2" w14:textId="77777777" w:rsidR="00002B7B" w:rsidRPr="00002B7B" w:rsidRDefault="00002B7B" w:rsidP="00002B7B">
      <w:pPr>
        <w:suppressAutoHyphens/>
        <w:spacing w:after="160" w:line="259" w:lineRule="auto"/>
        <w:contextualSpacing/>
        <w:mirrorIndents/>
        <w:rPr>
          <w:rFonts w:eastAsia="Calibri"/>
          <w:sz w:val="22"/>
          <w:szCs w:val="22"/>
          <w:lang w:val="bg-BG" w:eastAsia="en-US"/>
        </w:rPr>
      </w:pPr>
      <w:r w:rsidRPr="00002B7B">
        <w:rPr>
          <w:rFonts w:eastAsia="Calibri"/>
          <w:sz w:val="22"/>
          <w:szCs w:val="22"/>
          <w:lang w:val="bg-BG" w:eastAsia="en-US"/>
        </w:rPr>
        <w:t xml:space="preserve">Адрес: </w:t>
      </w:r>
      <w:r w:rsidRPr="00002B7B">
        <w:rPr>
          <w:rFonts w:eastAsia="Calibri"/>
          <w:sz w:val="22"/>
          <w:szCs w:val="22"/>
          <w:lang w:eastAsia="en-US"/>
        </w:rPr>
        <w:t>_</w:t>
      </w:r>
      <w:r w:rsidRPr="00002B7B">
        <w:rPr>
          <w:rFonts w:eastAsia="Calibri"/>
          <w:sz w:val="22"/>
          <w:szCs w:val="22"/>
          <w:lang w:val="bg-BG" w:eastAsia="en-US"/>
        </w:rPr>
        <w:t>________</w:t>
      </w:r>
      <w:r w:rsidRPr="00002B7B">
        <w:rPr>
          <w:rFonts w:eastAsia="Calibri"/>
          <w:sz w:val="22"/>
          <w:szCs w:val="22"/>
          <w:lang w:eastAsia="en-US"/>
        </w:rPr>
        <w:t>_______________________________</w:t>
      </w:r>
      <w:r w:rsidRPr="00002B7B">
        <w:rPr>
          <w:rFonts w:eastAsia="Calibri"/>
          <w:sz w:val="22"/>
          <w:szCs w:val="22"/>
          <w:lang w:val="bg-BG" w:eastAsia="en-US"/>
        </w:rPr>
        <w:t>_</w:t>
      </w:r>
      <w:r w:rsidRPr="00002B7B">
        <w:rPr>
          <w:rFonts w:eastAsia="Calibri"/>
          <w:sz w:val="22"/>
          <w:szCs w:val="22"/>
          <w:lang w:eastAsia="en-US"/>
        </w:rPr>
        <w:t>_______</w:t>
      </w:r>
      <w:r w:rsidRPr="00002B7B">
        <w:rPr>
          <w:rFonts w:eastAsia="Calibri"/>
          <w:sz w:val="22"/>
          <w:szCs w:val="22"/>
          <w:lang w:val="bg-BG" w:eastAsia="en-US"/>
        </w:rPr>
        <w:t>______________</w:t>
      </w:r>
      <w:r w:rsidRPr="00002B7B">
        <w:rPr>
          <w:rFonts w:eastAsia="Calibri"/>
          <w:sz w:val="22"/>
          <w:szCs w:val="22"/>
          <w:lang w:eastAsia="en-US"/>
        </w:rPr>
        <w:t>_________</w:t>
      </w:r>
    </w:p>
    <w:p w14:paraId="0142BBCD" w14:textId="77777777" w:rsidR="00002B7B" w:rsidRPr="00002B7B" w:rsidRDefault="00002B7B" w:rsidP="00002B7B">
      <w:pPr>
        <w:suppressAutoHyphens/>
        <w:spacing w:after="160" w:line="259" w:lineRule="auto"/>
        <w:contextualSpacing/>
        <w:mirrorIndents/>
        <w:jc w:val="center"/>
        <w:rPr>
          <w:rFonts w:eastAsia="Calibri"/>
          <w:i/>
          <w:sz w:val="22"/>
          <w:szCs w:val="22"/>
          <w:lang w:val="bg-BG" w:eastAsia="en-US"/>
        </w:rPr>
      </w:pPr>
      <w:r w:rsidRPr="00002B7B">
        <w:rPr>
          <w:rFonts w:eastAsia="Calibri"/>
          <w:i/>
          <w:sz w:val="22"/>
          <w:szCs w:val="22"/>
          <w:lang w:val="bg-BG" w:eastAsia="en-US"/>
        </w:rPr>
        <w:t xml:space="preserve"> (гр., кв., бул., ул., №, вх., ет., ап.)</w:t>
      </w:r>
    </w:p>
    <w:p w14:paraId="782B5B78" w14:textId="77777777" w:rsidR="00002B7B" w:rsidRPr="00002B7B" w:rsidRDefault="00002B7B" w:rsidP="00002B7B">
      <w:pPr>
        <w:suppressAutoHyphens/>
        <w:spacing w:after="160" w:line="259" w:lineRule="auto"/>
        <w:contextualSpacing/>
        <w:mirrorIndents/>
        <w:jc w:val="center"/>
        <w:rPr>
          <w:rFonts w:eastAsia="Calibri"/>
          <w:i/>
          <w:sz w:val="22"/>
          <w:szCs w:val="22"/>
          <w:lang w:val="bg-BG" w:eastAsia="en-US"/>
        </w:rPr>
      </w:pPr>
    </w:p>
    <w:p w14:paraId="32610D0C" w14:textId="77777777" w:rsidR="00002B7B" w:rsidRPr="00002B7B" w:rsidRDefault="00002B7B" w:rsidP="00002B7B">
      <w:pPr>
        <w:suppressAutoHyphens/>
        <w:spacing w:after="160" w:line="259" w:lineRule="auto"/>
        <w:contextualSpacing/>
        <w:mirrorIndents/>
        <w:jc w:val="both"/>
        <w:rPr>
          <w:rFonts w:eastAsia="Calibri"/>
          <w:sz w:val="22"/>
          <w:szCs w:val="22"/>
          <w:lang w:eastAsia="en-US"/>
        </w:rPr>
      </w:pPr>
      <w:r w:rsidRPr="00002B7B">
        <w:rPr>
          <w:rFonts w:eastAsia="Calibri"/>
          <w:sz w:val="22"/>
          <w:szCs w:val="22"/>
          <w:lang w:val="bg-BG" w:eastAsia="en-US"/>
        </w:rPr>
        <w:t>Телефон за връзка:  __________________</w:t>
      </w:r>
      <w:r w:rsidRPr="00002B7B">
        <w:rPr>
          <w:rFonts w:eastAsia="Calibri"/>
          <w:sz w:val="22"/>
          <w:szCs w:val="22"/>
          <w:lang w:eastAsia="en-US"/>
        </w:rPr>
        <w:tab/>
      </w:r>
      <w:r w:rsidRPr="00002B7B">
        <w:rPr>
          <w:rFonts w:eastAsia="Calibri"/>
          <w:sz w:val="22"/>
          <w:szCs w:val="22"/>
          <w:lang w:val="bg-BG" w:eastAsia="en-US"/>
        </w:rPr>
        <w:t xml:space="preserve">     Ел. поща:   </w:t>
      </w:r>
      <w:r w:rsidRPr="00002B7B">
        <w:rPr>
          <w:rFonts w:eastAsia="Calibri"/>
          <w:sz w:val="22"/>
          <w:szCs w:val="22"/>
          <w:lang w:eastAsia="en-US"/>
        </w:rPr>
        <w:t>_____________________________</w:t>
      </w:r>
    </w:p>
    <w:p w14:paraId="503E4D84" w14:textId="77777777" w:rsidR="00002B7B" w:rsidRPr="00002B7B" w:rsidRDefault="00002B7B" w:rsidP="00002B7B">
      <w:pPr>
        <w:suppressAutoHyphens/>
        <w:spacing w:after="160" w:line="259" w:lineRule="auto"/>
        <w:contextualSpacing/>
        <w:mirrorIndents/>
        <w:jc w:val="both"/>
        <w:rPr>
          <w:rFonts w:eastAsia="Calibri"/>
          <w:sz w:val="22"/>
          <w:szCs w:val="22"/>
          <w:lang w:eastAsia="en-US"/>
        </w:rPr>
      </w:pPr>
    </w:p>
    <w:p w14:paraId="013097B9" w14:textId="77777777" w:rsidR="00002B7B" w:rsidRPr="00002B7B" w:rsidRDefault="00002B7B" w:rsidP="00002B7B">
      <w:pPr>
        <w:suppressAutoHyphens/>
        <w:spacing w:after="160" w:line="360" w:lineRule="auto"/>
        <w:contextualSpacing/>
        <w:mirrorIndents/>
        <w:jc w:val="both"/>
        <w:rPr>
          <w:rFonts w:eastAsia="Calibri"/>
          <w:sz w:val="22"/>
          <w:szCs w:val="22"/>
          <w:lang w:val="bg-BG" w:eastAsia="en-US"/>
        </w:rPr>
      </w:pPr>
      <w:r w:rsidRPr="00002B7B">
        <w:rPr>
          <w:rFonts w:eastAsia="Calibri"/>
          <w:sz w:val="22"/>
          <w:szCs w:val="22"/>
          <w:lang w:val="bg-BG" w:eastAsia="en-US"/>
        </w:rPr>
        <w:tab/>
        <w:t>Уважаеми господин/госпожо Директор,</w:t>
      </w:r>
    </w:p>
    <w:p w14:paraId="403954B8" w14:textId="77777777" w:rsidR="00002B7B" w:rsidRPr="00002B7B" w:rsidRDefault="00002B7B" w:rsidP="00002B7B">
      <w:pPr>
        <w:suppressAutoHyphens/>
        <w:spacing w:after="160" w:line="259" w:lineRule="auto"/>
        <w:contextualSpacing/>
        <w:mirrorIndents/>
        <w:jc w:val="both"/>
        <w:rPr>
          <w:rFonts w:eastAsia="Calibri"/>
          <w:sz w:val="22"/>
          <w:szCs w:val="22"/>
          <w:lang w:eastAsia="en-US"/>
        </w:rPr>
      </w:pPr>
      <w:r w:rsidRPr="00002B7B">
        <w:rPr>
          <w:rFonts w:eastAsia="Calibri"/>
          <w:sz w:val="22"/>
          <w:szCs w:val="22"/>
          <w:lang w:val="ru-RU" w:eastAsia="en-US"/>
        </w:rPr>
        <w:tab/>
      </w:r>
      <w:r w:rsidRPr="00002B7B">
        <w:rPr>
          <w:rFonts w:eastAsia="Calibri"/>
          <w:sz w:val="22"/>
          <w:szCs w:val="22"/>
          <w:lang w:val="bg-BG" w:eastAsia="en-US"/>
        </w:rPr>
        <w:t xml:space="preserve">Притежавам ППС марка </w:t>
      </w:r>
      <w:r w:rsidRPr="00002B7B">
        <w:rPr>
          <w:rFonts w:eastAsia="Calibri"/>
          <w:sz w:val="22"/>
          <w:szCs w:val="22"/>
          <w:lang w:eastAsia="en-US"/>
        </w:rPr>
        <w:t>__</w:t>
      </w:r>
      <w:r w:rsidRPr="00002B7B">
        <w:rPr>
          <w:rFonts w:eastAsia="Calibri"/>
          <w:sz w:val="22"/>
          <w:szCs w:val="22"/>
          <w:lang w:val="bg-BG" w:eastAsia="en-US"/>
        </w:rPr>
        <w:t>________</w:t>
      </w:r>
      <w:r w:rsidRPr="00002B7B">
        <w:rPr>
          <w:rFonts w:eastAsia="Calibri"/>
          <w:sz w:val="22"/>
          <w:szCs w:val="22"/>
          <w:lang w:eastAsia="en-US"/>
        </w:rPr>
        <w:t>_____</w:t>
      </w:r>
      <w:r w:rsidRPr="00002B7B">
        <w:rPr>
          <w:rFonts w:eastAsia="Calibri"/>
          <w:sz w:val="22"/>
          <w:szCs w:val="22"/>
          <w:lang w:val="bg-BG" w:eastAsia="en-US"/>
        </w:rPr>
        <w:t xml:space="preserve"> , модел </w:t>
      </w:r>
      <w:r w:rsidRPr="00002B7B">
        <w:rPr>
          <w:rFonts w:eastAsia="Calibri"/>
          <w:sz w:val="22"/>
          <w:szCs w:val="22"/>
          <w:lang w:eastAsia="en-US"/>
        </w:rPr>
        <w:t>__</w:t>
      </w:r>
      <w:r w:rsidRPr="00002B7B">
        <w:rPr>
          <w:rFonts w:eastAsia="Calibri"/>
          <w:sz w:val="22"/>
          <w:szCs w:val="22"/>
          <w:lang w:val="bg-BG" w:eastAsia="en-US"/>
        </w:rPr>
        <w:t>________</w:t>
      </w:r>
      <w:r w:rsidRPr="00002B7B">
        <w:rPr>
          <w:rFonts w:eastAsia="Calibri"/>
          <w:sz w:val="22"/>
          <w:szCs w:val="22"/>
          <w:lang w:eastAsia="en-US"/>
        </w:rPr>
        <w:t>_____</w:t>
      </w:r>
      <w:r w:rsidRPr="00002B7B">
        <w:rPr>
          <w:rFonts w:eastAsia="Calibri"/>
          <w:sz w:val="22"/>
          <w:szCs w:val="22"/>
          <w:lang w:val="bg-BG" w:eastAsia="en-US"/>
        </w:rPr>
        <w:t xml:space="preserve"> с рег. №</w:t>
      </w:r>
      <w:r w:rsidRPr="00002B7B">
        <w:rPr>
          <w:rFonts w:eastAsia="Calibri"/>
          <w:sz w:val="22"/>
          <w:szCs w:val="22"/>
          <w:lang w:eastAsia="en-US"/>
        </w:rPr>
        <w:t>__</w:t>
      </w:r>
      <w:r w:rsidRPr="00002B7B">
        <w:rPr>
          <w:rFonts w:eastAsia="Calibri"/>
          <w:sz w:val="22"/>
          <w:szCs w:val="22"/>
          <w:lang w:val="bg-BG" w:eastAsia="en-US"/>
        </w:rPr>
        <w:t>________</w:t>
      </w:r>
      <w:r w:rsidRPr="00002B7B">
        <w:rPr>
          <w:rFonts w:eastAsia="Calibri"/>
          <w:sz w:val="22"/>
          <w:szCs w:val="22"/>
          <w:lang w:eastAsia="en-US"/>
        </w:rPr>
        <w:t>____</w:t>
      </w:r>
      <w:r w:rsidRPr="00002B7B">
        <w:rPr>
          <w:rFonts w:eastAsia="Calibri"/>
          <w:sz w:val="22"/>
          <w:szCs w:val="22"/>
          <w:lang w:val="bg-BG" w:eastAsia="en-US"/>
        </w:rPr>
        <w:t xml:space="preserve"> и желая да получа разрешение</w:t>
      </w:r>
      <w:r w:rsidRPr="00002B7B">
        <w:rPr>
          <w:rFonts w:eastAsia="Calibri"/>
          <w:sz w:val="22"/>
          <w:szCs w:val="22"/>
          <w:lang w:eastAsia="en-US"/>
        </w:rPr>
        <w:t xml:space="preserve"> </w:t>
      </w:r>
      <w:r w:rsidRPr="00002B7B">
        <w:rPr>
          <w:rFonts w:eastAsia="Calibri"/>
          <w:sz w:val="22"/>
          <w:szCs w:val="22"/>
          <w:lang w:val="bg-BG" w:eastAsia="en-US"/>
        </w:rPr>
        <w:t xml:space="preserve"> за ползване на имот-общинска собственост за платено преференциално паркиране на ППС като живущ извън Зоната на кратковременно платено паркиране за срок от 12 месеца.</w:t>
      </w:r>
    </w:p>
    <w:p w14:paraId="7273FFBE" w14:textId="77777777" w:rsidR="00002B7B" w:rsidRPr="00002B7B" w:rsidRDefault="00002B7B" w:rsidP="00002B7B">
      <w:pPr>
        <w:suppressAutoHyphens/>
        <w:spacing w:after="160" w:line="259" w:lineRule="auto"/>
        <w:contextualSpacing/>
        <w:mirrorIndents/>
        <w:jc w:val="both"/>
        <w:rPr>
          <w:rFonts w:eastAsia="Calibri"/>
          <w:sz w:val="22"/>
          <w:szCs w:val="22"/>
          <w:lang w:val="bg-BG" w:eastAsia="en-US"/>
        </w:rPr>
      </w:pPr>
      <w:r w:rsidRPr="00002B7B">
        <w:rPr>
          <w:rFonts w:eastAsia="Calibri"/>
          <w:sz w:val="22"/>
          <w:szCs w:val="22"/>
          <w:lang w:val="bg-BG" w:eastAsia="en-US"/>
        </w:rPr>
        <w:tab/>
        <w:t>С настоящото заявление декларирам, че имотът, находящ се на постоянния адрес е обособен като жилищен и същия използвам за жилищни нужди, като:</w:t>
      </w:r>
    </w:p>
    <w:p w14:paraId="67270CB7" w14:textId="77777777" w:rsidR="00002B7B" w:rsidRPr="00002B7B" w:rsidRDefault="00002B7B" w:rsidP="00002B7B">
      <w:pPr>
        <w:suppressAutoHyphens/>
        <w:spacing w:after="160" w:line="259" w:lineRule="auto"/>
        <w:contextualSpacing/>
        <w:mirrorIndents/>
        <w:jc w:val="both"/>
        <w:rPr>
          <w:rFonts w:eastAsia="Calibri"/>
          <w:sz w:val="22"/>
          <w:szCs w:val="22"/>
          <w:lang w:val="bg-BG" w:eastAsia="en-US"/>
        </w:rPr>
      </w:pPr>
    </w:p>
    <w:p w14:paraId="601FA983" w14:textId="77777777" w:rsidR="00002B7B" w:rsidRPr="00002B7B" w:rsidRDefault="00002B7B" w:rsidP="00002B7B">
      <w:pPr>
        <w:suppressAutoHyphens/>
        <w:spacing w:after="160" w:line="259" w:lineRule="auto"/>
        <w:contextualSpacing/>
        <w:mirrorIndents/>
        <w:jc w:val="center"/>
        <w:rPr>
          <w:rFonts w:eastAsia="Calibri"/>
          <w:sz w:val="22"/>
          <w:szCs w:val="22"/>
          <w:lang w:val="bg-BG" w:eastAsia="en-US"/>
        </w:rPr>
      </w:pPr>
      <w:r w:rsidRPr="00002B7B">
        <w:rPr>
          <w:rFonts w:ascii="Calibri" w:eastAsia="Calibri" w:hAnsi="Calibri" w:cs="Calibri"/>
          <w:noProof/>
          <w:sz w:val="22"/>
          <w:szCs w:val="22"/>
          <w:lang w:eastAsia="en-US"/>
        </w:rPr>
        <w:drawing>
          <wp:inline distT="0" distB="0" distL="0" distR="0" wp14:anchorId="2F945C06" wp14:editId="699B17C9">
            <wp:extent cx="1375410" cy="226695"/>
            <wp:effectExtent l="0" t="0" r="0" b="0"/>
            <wp:docPr id="58"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Картина 5"/>
                    <pic:cNvPicPr>
                      <a:picLocks noChangeAspect="1" noChangeArrowheads="1"/>
                    </pic:cNvPicPr>
                  </pic:nvPicPr>
                  <pic:blipFill>
                    <a:blip r:embed="rId32"/>
                    <a:stretch>
                      <a:fillRect/>
                    </a:stretch>
                  </pic:blipFill>
                  <pic:spPr bwMode="auto">
                    <a:xfrm>
                      <a:off x="0" y="0"/>
                      <a:ext cx="1375410" cy="226695"/>
                    </a:xfrm>
                    <a:prstGeom prst="rect">
                      <a:avLst/>
                    </a:prstGeom>
                    <a:noFill/>
                  </pic:spPr>
                </pic:pic>
              </a:graphicData>
            </a:graphic>
          </wp:inline>
        </w:drawing>
      </w:r>
      <w:r w:rsidRPr="00002B7B">
        <w:rPr>
          <w:rFonts w:ascii="Calibri" w:eastAsia="Calibri" w:hAnsi="Calibri" w:cs="Calibri"/>
          <w:noProof/>
          <w:sz w:val="22"/>
          <w:szCs w:val="22"/>
          <w:lang w:eastAsia="en-US"/>
        </w:rPr>
        <w:drawing>
          <wp:inline distT="0" distB="0" distL="0" distR="0" wp14:anchorId="7DEC7067" wp14:editId="72A11F51">
            <wp:extent cx="1375410" cy="226695"/>
            <wp:effectExtent l="0" t="0" r="0" b="0"/>
            <wp:docPr id="59"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Картина 4"/>
                    <pic:cNvPicPr>
                      <a:picLocks noChangeAspect="1" noChangeArrowheads="1"/>
                    </pic:cNvPicPr>
                  </pic:nvPicPr>
                  <pic:blipFill>
                    <a:blip r:embed="rId33"/>
                    <a:stretch>
                      <a:fillRect/>
                    </a:stretch>
                  </pic:blipFill>
                  <pic:spPr bwMode="auto">
                    <a:xfrm>
                      <a:off x="0" y="0"/>
                      <a:ext cx="1375410" cy="226695"/>
                    </a:xfrm>
                    <a:prstGeom prst="rect">
                      <a:avLst/>
                    </a:prstGeom>
                    <a:noFill/>
                  </pic:spPr>
                </pic:pic>
              </a:graphicData>
            </a:graphic>
          </wp:inline>
        </w:drawing>
      </w:r>
      <w:r w:rsidRPr="00002B7B">
        <w:rPr>
          <w:rFonts w:ascii="Calibri" w:eastAsia="Calibri" w:hAnsi="Calibri" w:cs="Calibri"/>
          <w:noProof/>
          <w:sz w:val="22"/>
          <w:szCs w:val="22"/>
          <w:lang w:eastAsia="en-US"/>
        </w:rPr>
        <w:drawing>
          <wp:inline distT="0" distB="0" distL="0" distR="0" wp14:anchorId="2A3B6907" wp14:editId="4438FC19">
            <wp:extent cx="848360" cy="226695"/>
            <wp:effectExtent l="0" t="0" r="0" b="0"/>
            <wp:docPr id="60"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Картина 3"/>
                    <pic:cNvPicPr>
                      <a:picLocks noChangeAspect="1" noChangeArrowheads="1"/>
                    </pic:cNvPicPr>
                  </pic:nvPicPr>
                  <pic:blipFill>
                    <a:blip r:embed="rId34"/>
                    <a:stretch>
                      <a:fillRect/>
                    </a:stretch>
                  </pic:blipFill>
                  <pic:spPr bwMode="auto">
                    <a:xfrm>
                      <a:off x="0" y="0"/>
                      <a:ext cx="848360" cy="226695"/>
                    </a:xfrm>
                    <a:prstGeom prst="rect">
                      <a:avLst/>
                    </a:prstGeom>
                    <a:noFill/>
                  </pic:spPr>
                </pic:pic>
              </a:graphicData>
            </a:graphic>
          </wp:inline>
        </w:drawing>
      </w:r>
    </w:p>
    <w:p w14:paraId="39B6E90C" w14:textId="77777777" w:rsidR="00002B7B" w:rsidRPr="00002B7B" w:rsidRDefault="00002B7B" w:rsidP="000D2575">
      <w:pPr>
        <w:suppressAutoHyphens/>
        <w:spacing w:before="240" w:after="160"/>
        <w:ind w:firstLine="708"/>
        <w:jc w:val="both"/>
        <w:rPr>
          <w:rFonts w:eastAsia="Calibri"/>
          <w:i/>
          <w:sz w:val="22"/>
          <w:szCs w:val="22"/>
          <w:lang w:val="bg-BG" w:eastAsia="en-US"/>
        </w:rPr>
      </w:pPr>
      <w:r w:rsidRPr="00002B7B">
        <w:rPr>
          <w:rFonts w:eastAsia="Calibri"/>
          <w:i/>
          <w:sz w:val="22"/>
          <w:szCs w:val="22"/>
          <w:lang w:val="bg-BG" w:eastAsia="en-US"/>
        </w:rPr>
        <w:t>С настоящото заявление декларирам, че при одобряване на настоящото заявление, обособеното паркомясто ще се използва и от ППС с рег. №: _______________________ .</w:t>
      </w:r>
    </w:p>
    <w:p w14:paraId="39173EC3" w14:textId="77777777" w:rsidR="00002B7B" w:rsidRPr="00002B7B" w:rsidRDefault="00002B7B" w:rsidP="000D2575">
      <w:pPr>
        <w:suppressAutoHyphens/>
        <w:spacing w:after="160"/>
        <w:ind w:firstLine="708"/>
        <w:jc w:val="both"/>
        <w:rPr>
          <w:rFonts w:eastAsia="Calibri"/>
          <w:i/>
          <w:sz w:val="22"/>
          <w:szCs w:val="22"/>
          <w:lang w:val="bg-BG" w:eastAsia="en-US"/>
        </w:rPr>
      </w:pPr>
      <w:r w:rsidRPr="00002B7B">
        <w:rPr>
          <w:rFonts w:eastAsia="Calibri"/>
          <w:i/>
          <w:sz w:val="22"/>
          <w:szCs w:val="22"/>
          <w:lang w:val="bg-BG" w:eastAsia="en-US"/>
        </w:rPr>
        <w:tab/>
      </w:r>
      <w:r w:rsidRPr="00002B7B">
        <w:rPr>
          <w:rFonts w:eastAsia="Calibri"/>
          <w:i/>
          <w:sz w:val="22"/>
          <w:szCs w:val="22"/>
          <w:lang w:val="bg-BG" w:eastAsia="en-US"/>
        </w:rPr>
        <w:tab/>
      </w:r>
      <w:r w:rsidRPr="00002B7B">
        <w:rPr>
          <w:rFonts w:eastAsia="Calibri"/>
          <w:i/>
          <w:sz w:val="22"/>
          <w:szCs w:val="22"/>
          <w:lang w:val="bg-BG" w:eastAsia="en-US"/>
        </w:rPr>
        <w:tab/>
      </w:r>
      <w:r w:rsidRPr="00002B7B">
        <w:rPr>
          <w:rFonts w:eastAsia="Calibri"/>
          <w:i/>
          <w:sz w:val="22"/>
          <w:szCs w:val="22"/>
          <w:lang w:val="bg-BG" w:eastAsia="en-US"/>
        </w:rPr>
        <w:tab/>
      </w:r>
      <w:r w:rsidRPr="00002B7B">
        <w:rPr>
          <w:rFonts w:eastAsia="Calibri"/>
          <w:i/>
          <w:sz w:val="22"/>
          <w:szCs w:val="22"/>
          <w:lang w:val="bg-BG" w:eastAsia="en-US"/>
        </w:rPr>
        <w:tab/>
      </w:r>
      <w:r w:rsidRPr="00002B7B">
        <w:rPr>
          <w:rFonts w:eastAsia="Calibri"/>
          <w:i/>
          <w:sz w:val="22"/>
          <w:szCs w:val="22"/>
          <w:lang w:val="bg-BG" w:eastAsia="en-US"/>
        </w:rPr>
        <w:tab/>
      </w:r>
      <w:r w:rsidRPr="00002B7B">
        <w:rPr>
          <w:rFonts w:eastAsia="Calibri"/>
          <w:i/>
          <w:sz w:val="22"/>
          <w:szCs w:val="22"/>
          <w:lang w:val="bg-BG" w:eastAsia="en-US"/>
        </w:rPr>
        <w:tab/>
        <w:t xml:space="preserve">      (посочва се рег. № на 2-ро ППС)</w:t>
      </w:r>
    </w:p>
    <w:p w14:paraId="4BCF8AAB" w14:textId="77777777" w:rsidR="00002B7B" w:rsidRPr="00002B7B" w:rsidRDefault="00002B7B" w:rsidP="00002B7B">
      <w:pPr>
        <w:suppressAutoHyphens/>
        <w:ind w:firstLine="708"/>
        <w:jc w:val="both"/>
        <w:rPr>
          <w:b/>
          <w:sz w:val="22"/>
          <w:szCs w:val="22"/>
          <w:highlight w:val="yellow"/>
          <w:lang w:val="bg-BG"/>
        </w:rPr>
      </w:pPr>
      <w:r w:rsidRPr="00002B7B">
        <w:rPr>
          <w:rFonts w:eastAsia="Calibri"/>
          <w:b/>
          <w:sz w:val="22"/>
          <w:szCs w:val="22"/>
          <w:lang w:val="bg-BG" w:eastAsia="en-US"/>
        </w:rPr>
        <w:t>Прилагам следните документи:</w:t>
      </w:r>
      <w:r w:rsidRPr="00002B7B">
        <w:rPr>
          <w:b/>
          <w:sz w:val="22"/>
          <w:szCs w:val="22"/>
          <w:highlight w:val="yellow"/>
          <w:lang w:val="bg-BG"/>
        </w:rPr>
        <w:t xml:space="preserve"> </w:t>
      </w:r>
    </w:p>
    <w:p w14:paraId="74079510" w14:textId="77777777" w:rsidR="00002B7B" w:rsidRPr="00002B7B" w:rsidRDefault="00002B7B" w:rsidP="00002B7B">
      <w:pPr>
        <w:suppressAutoHyphens/>
        <w:ind w:firstLine="708"/>
        <w:jc w:val="both"/>
        <w:rPr>
          <w:sz w:val="22"/>
          <w:szCs w:val="22"/>
          <w:lang w:val="bg-BG"/>
        </w:rPr>
      </w:pPr>
      <w:r w:rsidRPr="00002B7B">
        <w:rPr>
          <w:sz w:val="22"/>
          <w:szCs w:val="22"/>
          <w:lang w:val="bg-BG"/>
        </w:rPr>
        <w:t>а) лична карта за българските граждани; документ за постоянно, дългосрочно или продължително пребиваване по </w:t>
      </w:r>
      <w:hyperlink r:id="rId35" w:anchor="p4558831" w:history="1">
        <w:r w:rsidRPr="00002B7B">
          <w:rPr>
            <w:sz w:val="22"/>
            <w:szCs w:val="22"/>
            <w:lang w:val="bg-BG"/>
          </w:rPr>
          <w:t>чл. 4, ал. 2</w:t>
        </w:r>
      </w:hyperlink>
      <w:r w:rsidRPr="00002B7B">
        <w:rPr>
          <w:sz w:val="22"/>
          <w:szCs w:val="22"/>
          <w:lang w:val="bg-BG"/>
        </w:rPr>
        <w:t> и </w:t>
      </w:r>
      <w:hyperlink r:id="rId36" w:anchor="p4558831" w:history="1">
        <w:r w:rsidRPr="00002B7B">
          <w:rPr>
            <w:sz w:val="22"/>
            <w:szCs w:val="22"/>
            <w:lang w:val="bg-BG"/>
          </w:rPr>
          <w:t>ал. 3 от Закона за българските лични документи</w:t>
        </w:r>
      </w:hyperlink>
      <w:r w:rsidRPr="00002B7B">
        <w:rPr>
          <w:sz w:val="22"/>
          <w:szCs w:val="22"/>
          <w:lang w:val="bg-BG"/>
        </w:rPr>
        <w:t> за чуждите граждани - за справка;</w:t>
      </w:r>
    </w:p>
    <w:p w14:paraId="61EE89EF" w14:textId="77777777" w:rsidR="00002B7B" w:rsidRPr="00002B7B" w:rsidRDefault="00002B7B" w:rsidP="00002B7B">
      <w:pPr>
        <w:suppressAutoHyphens/>
        <w:ind w:firstLine="708"/>
        <w:jc w:val="both"/>
        <w:rPr>
          <w:sz w:val="22"/>
          <w:szCs w:val="22"/>
          <w:lang w:val="bg-BG"/>
        </w:rPr>
      </w:pPr>
      <w:r w:rsidRPr="00002B7B">
        <w:rPr>
          <w:sz w:val="22"/>
          <w:szCs w:val="22"/>
          <w:lang w:val="bg-BG"/>
        </w:rPr>
        <w:t>б) копие от свидетелство за регистрация на ППС;</w:t>
      </w:r>
    </w:p>
    <w:p w14:paraId="172E913C" w14:textId="77777777" w:rsidR="00002B7B" w:rsidRPr="00002B7B" w:rsidRDefault="00002B7B" w:rsidP="00002B7B">
      <w:pPr>
        <w:suppressAutoHyphens/>
        <w:ind w:firstLine="708"/>
        <w:jc w:val="both"/>
        <w:rPr>
          <w:sz w:val="22"/>
          <w:szCs w:val="22"/>
          <w:lang w:val="bg-BG"/>
        </w:rPr>
      </w:pPr>
      <w:r w:rsidRPr="00002B7B">
        <w:rPr>
          <w:sz w:val="22"/>
          <w:szCs w:val="22"/>
          <w:lang w:val="bg-BG"/>
        </w:rPr>
        <w:t>в) копие от документ за собственост на обособения жилищен имот, или договор за наем на обособения жилищен имот;</w:t>
      </w:r>
    </w:p>
    <w:p w14:paraId="7086647D" w14:textId="77777777" w:rsidR="00002B7B" w:rsidRPr="00002B7B" w:rsidRDefault="00002B7B" w:rsidP="00002B7B">
      <w:pPr>
        <w:suppressAutoHyphens/>
        <w:spacing w:after="240"/>
        <w:ind w:firstLine="708"/>
        <w:jc w:val="both"/>
        <w:rPr>
          <w:sz w:val="22"/>
          <w:szCs w:val="22"/>
          <w:lang w:val="bg-BG"/>
        </w:rPr>
      </w:pPr>
      <w:r w:rsidRPr="00002B7B">
        <w:rPr>
          <w:sz w:val="22"/>
          <w:szCs w:val="22"/>
          <w:lang w:val="bg-BG"/>
        </w:rPr>
        <w:t>г) копие от документ, доказващ валидното правно основание за ползване на ППС в случай, че не са собственици.</w:t>
      </w:r>
    </w:p>
    <w:p w14:paraId="6ECA0A5D" w14:textId="1581D053" w:rsidR="00002B7B" w:rsidRPr="00002B7B" w:rsidRDefault="00002B7B" w:rsidP="00002B7B">
      <w:pPr>
        <w:suppressAutoHyphens/>
        <w:ind w:firstLine="708"/>
        <w:jc w:val="both"/>
        <w:rPr>
          <w:rFonts w:eastAsia="Calibri"/>
          <w:sz w:val="22"/>
          <w:szCs w:val="22"/>
          <w:lang w:val="bg-BG" w:eastAsia="en-US"/>
        </w:rPr>
      </w:pPr>
      <w:r w:rsidRPr="00002B7B">
        <w:rPr>
          <w:rFonts w:ascii="Segoe UI Symbol" w:eastAsia="Calibri" w:hAnsi="Segoe UI Symbol" w:cs="Segoe UI Symbol"/>
          <w:sz w:val="22"/>
          <w:szCs w:val="22"/>
          <w:lang w:val="bg-BG" w:eastAsia="en-US"/>
        </w:rPr>
        <w:t>☐</w:t>
      </w:r>
      <w:r w:rsidRPr="00002B7B">
        <w:rPr>
          <w:rFonts w:eastAsia="Calibri"/>
          <w:sz w:val="22"/>
          <w:szCs w:val="22"/>
          <w:lang w:val="bg-BG" w:eastAsia="en-US"/>
        </w:rPr>
        <w:t xml:space="preserve"> Известна ми е наказателната отговорност по реда на чл. 313 от Наказателния кодекс за деклариране на неверни данни.</w:t>
      </w:r>
    </w:p>
    <w:p w14:paraId="57FC94D5" w14:textId="4ECF145C" w:rsidR="00002B7B" w:rsidRPr="00002B7B" w:rsidRDefault="00002B7B" w:rsidP="00002B7B">
      <w:pPr>
        <w:suppressAutoHyphens/>
        <w:ind w:firstLine="708"/>
        <w:jc w:val="both"/>
        <w:rPr>
          <w:rFonts w:eastAsia="Calibri"/>
          <w:sz w:val="22"/>
          <w:szCs w:val="22"/>
          <w:lang w:val="bg-BG" w:eastAsia="en-US"/>
        </w:rPr>
      </w:pPr>
      <w:r w:rsidRPr="00002B7B">
        <w:rPr>
          <w:rFonts w:ascii="Segoe UI Symbol" w:eastAsia="Calibri" w:hAnsi="Segoe UI Symbol" w:cs="Segoe UI Symbol"/>
          <w:sz w:val="22"/>
          <w:szCs w:val="22"/>
          <w:lang w:val="bg-BG" w:eastAsia="en-US"/>
        </w:rPr>
        <w:t>☐</w:t>
      </w:r>
      <w:r w:rsidRPr="00002B7B">
        <w:rPr>
          <w:rFonts w:eastAsia="Calibri"/>
          <w:sz w:val="22"/>
          <w:szCs w:val="22"/>
          <w:lang w:val="bg-BG" w:eastAsia="en-US"/>
        </w:rPr>
        <w:t xml:space="preserve"> Декларирам , че съм запознат/а с актуалните текстове в Наредба 23 за условията и реда за платено и безплатно паркиране на пътни превозни средства на територията на град Поморие.</w:t>
      </w:r>
    </w:p>
    <w:p w14:paraId="0FE6A3BF" w14:textId="322F36F2" w:rsidR="00002B7B" w:rsidRPr="00002B7B" w:rsidRDefault="00002B7B" w:rsidP="00002B7B">
      <w:pPr>
        <w:suppressAutoHyphens/>
        <w:ind w:firstLine="708"/>
        <w:jc w:val="both"/>
        <w:rPr>
          <w:rFonts w:eastAsia="Calibri"/>
          <w:sz w:val="22"/>
          <w:szCs w:val="22"/>
          <w:lang w:val="bg-BG" w:eastAsia="en-US"/>
        </w:rPr>
      </w:pPr>
      <w:r w:rsidRPr="00002B7B">
        <w:rPr>
          <w:rFonts w:ascii="Segoe UI Symbol" w:eastAsia="Calibri" w:hAnsi="Segoe UI Symbol" w:cs="Segoe UI Symbol"/>
          <w:sz w:val="22"/>
          <w:szCs w:val="22"/>
          <w:lang w:val="bg-BG" w:eastAsia="en-US"/>
        </w:rPr>
        <w:t>☐</w:t>
      </w:r>
      <w:r w:rsidRPr="00002B7B">
        <w:rPr>
          <w:rFonts w:eastAsia="Calibri"/>
          <w:sz w:val="22"/>
          <w:szCs w:val="22"/>
          <w:lang w:val="bg-BG" w:eastAsia="en-US"/>
        </w:rPr>
        <w:t xml:space="preserve"> Информиран/а съм, че личните ми данни се обработват за целите на административното обслужване.</w:t>
      </w:r>
    </w:p>
    <w:p w14:paraId="7B4B0F22" w14:textId="77777777" w:rsidR="00002B7B" w:rsidRPr="00002B7B" w:rsidRDefault="00002B7B" w:rsidP="00002B7B">
      <w:pPr>
        <w:suppressAutoHyphens/>
        <w:ind w:firstLine="708"/>
        <w:jc w:val="both"/>
        <w:rPr>
          <w:rFonts w:eastAsia="Calibri"/>
          <w:sz w:val="22"/>
          <w:szCs w:val="22"/>
          <w:lang w:val="bg-BG" w:eastAsia="en-US"/>
        </w:rPr>
      </w:pPr>
      <w:r w:rsidRPr="00002B7B">
        <w:rPr>
          <w:rFonts w:eastAsia="Calibri"/>
          <w:b/>
          <w:sz w:val="22"/>
          <w:szCs w:val="22"/>
          <w:lang w:val="bg-BG" w:eastAsia="en-US"/>
        </w:rPr>
        <w:t xml:space="preserve">Дата: </w:t>
      </w:r>
      <w:r w:rsidRPr="00002B7B">
        <w:rPr>
          <w:rFonts w:eastAsia="Calibri"/>
          <w:b/>
          <w:sz w:val="22"/>
          <w:szCs w:val="22"/>
          <w:lang w:val="bg-BG" w:eastAsia="en-US"/>
        </w:rPr>
        <w:tab/>
      </w:r>
      <w:sdt>
        <w:sdtPr>
          <w:rPr>
            <w:rFonts w:ascii="Calibri" w:eastAsia="Calibri" w:hAnsi="Calibri" w:cs="Calibri"/>
            <w:sz w:val="22"/>
            <w:szCs w:val="22"/>
            <w:lang w:val="bg-BG" w:eastAsia="en-US"/>
          </w:rPr>
          <w:id w:val="650724016"/>
          <w:placeholder>
            <w:docPart w:val="C2CBBFED8EA3466AA184627029ED0CF5"/>
          </w:placeholder>
          <w:showingPlcHdr/>
          <w:date>
            <w:dateFormat w:val="d.M.yyyy 'г.'"/>
            <w:lid w:val="bg-BG"/>
            <w:storeMappedDataAs w:val="dateTime"/>
            <w:calendar w:val="gregorian"/>
          </w:date>
        </w:sdtPr>
        <w:sdtContent>
          <w:r w:rsidRPr="00002B7B">
            <w:rPr>
              <w:rFonts w:eastAsia="Calibri"/>
              <w:color w:val="808080"/>
              <w:sz w:val="22"/>
              <w:szCs w:val="22"/>
              <w:u w:val="single"/>
              <w:lang w:eastAsia="en-US"/>
            </w:rPr>
            <w:t xml:space="preserve">                                   </w:t>
          </w:r>
        </w:sdtContent>
      </w:sdt>
      <w:r w:rsidRPr="00002B7B">
        <w:rPr>
          <w:rFonts w:eastAsia="Calibri"/>
          <w:b/>
          <w:sz w:val="22"/>
          <w:szCs w:val="22"/>
          <w:lang w:val="bg-BG" w:eastAsia="en-US"/>
        </w:rPr>
        <w:tab/>
      </w:r>
      <w:r w:rsidRPr="00002B7B">
        <w:rPr>
          <w:rFonts w:eastAsia="Calibri"/>
          <w:b/>
          <w:sz w:val="22"/>
          <w:szCs w:val="22"/>
          <w:lang w:val="bg-BG" w:eastAsia="en-US"/>
        </w:rPr>
        <w:tab/>
      </w:r>
      <w:r w:rsidRPr="00002B7B">
        <w:rPr>
          <w:rFonts w:eastAsia="Calibri"/>
          <w:b/>
          <w:sz w:val="22"/>
          <w:szCs w:val="22"/>
          <w:lang w:val="bg-BG" w:eastAsia="en-US"/>
        </w:rPr>
        <w:tab/>
        <w:t>ЗАЯВИТЕЛ</w:t>
      </w:r>
      <w:r w:rsidRPr="00002B7B">
        <w:rPr>
          <w:rFonts w:eastAsia="Calibri"/>
          <w:sz w:val="22"/>
          <w:szCs w:val="22"/>
          <w:lang w:val="bg-BG" w:eastAsia="en-US"/>
        </w:rPr>
        <w:t>: ________________________</w:t>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t xml:space="preserve">      (име, фамилия, подпис) </w:t>
      </w:r>
    </w:p>
    <w:p w14:paraId="6DDE9D0C" w14:textId="77777777" w:rsidR="006523BE" w:rsidRDefault="006523BE" w:rsidP="00694975">
      <w:pPr>
        <w:suppressAutoHyphens/>
        <w:ind w:firstLine="708"/>
        <w:jc w:val="both"/>
        <w:rPr>
          <w:rFonts w:eastAsia="Calibri"/>
          <w:b/>
          <w:bCs/>
          <w:i/>
          <w:iCs/>
          <w:sz w:val="24"/>
          <w:szCs w:val="24"/>
          <w:lang w:val="bg-BG" w:eastAsia="en-US"/>
        </w:rPr>
      </w:pPr>
    </w:p>
    <w:p w14:paraId="7350DE08" w14:textId="5667F995" w:rsidR="00694975" w:rsidRPr="00C179EA" w:rsidRDefault="00694975" w:rsidP="00694975">
      <w:pPr>
        <w:suppressAutoHyphens/>
        <w:ind w:firstLine="708"/>
        <w:jc w:val="both"/>
        <w:rPr>
          <w:rFonts w:eastAsia="Calibri"/>
          <w:b/>
          <w:bCs/>
          <w:i/>
          <w:iCs/>
          <w:sz w:val="24"/>
          <w:szCs w:val="24"/>
          <w:lang w:val="bg-BG" w:eastAsia="en-US"/>
        </w:rPr>
      </w:pPr>
      <w:r w:rsidRPr="00C179EA">
        <w:rPr>
          <w:rFonts w:eastAsia="Calibri"/>
          <w:b/>
          <w:bCs/>
          <w:i/>
          <w:iCs/>
          <w:sz w:val="24"/>
          <w:szCs w:val="24"/>
          <w:lang w:val="bg-BG" w:eastAsia="en-US"/>
        </w:rPr>
        <w:t>Нов текст:</w:t>
      </w:r>
    </w:p>
    <w:p w14:paraId="670568D2" w14:textId="77777777" w:rsidR="00694975" w:rsidRPr="00C179EA" w:rsidRDefault="00694975" w:rsidP="00694975">
      <w:pPr>
        <w:suppressAutoHyphens/>
        <w:spacing w:after="160" w:line="259" w:lineRule="auto"/>
        <w:contextualSpacing/>
        <w:mirrorIndents/>
        <w:jc w:val="right"/>
        <w:rPr>
          <w:rFonts w:eastAsia="Calibri"/>
          <w:b/>
          <w:sz w:val="22"/>
          <w:szCs w:val="22"/>
          <w:lang w:val="bg-BG" w:eastAsia="en-US"/>
        </w:rPr>
      </w:pPr>
      <w:r w:rsidRPr="00C179EA">
        <w:rPr>
          <w:rFonts w:eastAsia="Calibri"/>
          <w:b/>
          <w:i/>
          <w:sz w:val="22"/>
          <w:szCs w:val="22"/>
          <w:lang w:val="bg-BG" w:eastAsia="en-US"/>
        </w:rPr>
        <w:t>Приложение № 5</w:t>
      </w:r>
    </w:p>
    <w:p w14:paraId="55933A6C" w14:textId="77777777" w:rsidR="00694975" w:rsidRPr="00C179EA" w:rsidRDefault="00694975" w:rsidP="00694975">
      <w:pPr>
        <w:suppressAutoHyphens/>
        <w:spacing w:after="160" w:line="259" w:lineRule="auto"/>
        <w:contextualSpacing/>
        <w:mirrorIndents/>
        <w:jc w:val="both"/>
        <w:rPr>
          <w:rFonts w:eastAsia="Calibri"/>
          <w:b/>
          <w:sz w:val="22"/>
          <w:szCs w:val="22"/>
          <w:lang w:val="bg-BG" w:eastAsia="en-US"/>
        </w:rPr>
      </w:pPr>
      <w:r w:rsidRPr="00C179EA">
        <w:rPr>
          <w:rFonts w:eastAsia="Calibri"/>
          <w:b/>
          <w:sz w:val="22"/>
          <w:szCs w:val="22"/>
          <w:lang w:val="bg-BG" w:eastAsia="en-US"/>
        </w:rPr>
        <w:t>ДИРЕКТОРА НА ОП „СУОИ“</w:t>
      </w:r>
    </w:p>
    <w:p w14:paraId="0C352C4F" w14:textId="77777777" w:rsidR="00694975" w:rsidRPr="00C179EA" w:rsidRDefault="00694975" w:rsidP="00694975">
      <w:pPr>
        <w:suppressAutoHyphens/>
        <w:spacing w:after="160" w:line="259" w:lineRule="auto"/>
        <w:contextualSpacing/>
        <w:mirrorIndents/>
        <w:jc w:val="both"/>
        <w:rPr>
          <w:rFonts w:eastAsia="Calibri"/>
          <w:b/>
          <w:sz w:val="22"/>
          <w:szCs w:val="22"/>
          <w:lang w:val="bg-BG" w:eastAsia="en-US"/>
        </w:rPr>
      </w:pPr>
      <w:r w:rsidRPr="00C179EA">
        <w:rPr>
          <w:rFonts w:eastAsia="Calibri"/>
          <w:b/>
          <w:sz w:val="22"/>
          <w:szCs w:val="22"/>
          <w:lang w:val="bg-BG" w:eastAsia="en-US"/>
        </w:rPr>
        <w:t>ГРАД ПОМОРИЕ</w:t>
      </w:r>
    </w:p>
    <w:p w14:paraId="6EF19BD4" w14:textId="77777777" w:rsidR="00694975" w:rsidRPr="00C179EA" w:rsidRDefault="00694975" w:rsidP="00694975">
      <w:pPr>
        <w:suppressAutoHyphens/>
        <w:spacing w:after="160" w:line="259" w:lineRule="auto"/>
        <w:contextualSpacing/>
        <w:mirrorIndents/>
        <w:jc w:val="center"/>
        <w:rPr>
          <w:rFonts w:eastAsia="Calibri"/>
          <w:sz w:val="22"/>
          <w:szCs w:val="22"/>
          <w:lang w:val="bg-BG" w:eastAsia="en-US"/>
        </w:rPr>
      </w:pPr>
      <w:r w:rsidRPr="00C179EA">
        <w:rPr>
          <w:rFonts w:eastAsia="Calibri"/>
          <w:b/>
          <w:sz w:val="22"/>
          <w:szCs w:val="22"/>
          <w:lang w:val="bg-BG" w:eastAsia="en-US"/>
        </w:rPr>
        <w:t>ЗАЯВЛЕНИЕ</w:t>
      </w:r>
    </w:p>
    <w:p w14:paraId="45F3F8A5" w14:textId="77777777" w:rsidR="00694975" w:rsidRPr="00C179EA" w:rsidRDefault="00694975" w:rsidP="00694975">
      <w:pPr>
        <w:suppressAutoHyphens/>
        <w:spacing w:after="240" w:line="276" w:lineRule="auto"/>
        <w:contextualSpacing/>
        <w:mirrorIndents/>
        <w:jc w:val="center"/>
        <w:rPr>
          <w:rFonts w:eastAsia="Calibri"/>
          <w:sz w:val="22"/>
          <w:szCs w:val="22"/>
          <w:lang w:val="bg-BG" w:eastAsia="en-US"/>
        </w:rPr>
      </w:pPr>
      <w:r w:rsidRPr="00C179EA">
        <w:rPr>
          <w:rFonts w:eastAsia="Calibri"/>
          <w:sz w:val="22"/>
          <w:szCs w:val="22"/>
          <w:lang w:val="bg-BG" w:eastAsia="en-US"/>
        </w:rPr>
        <w:t>за платено преференциално паркиране на ППС на живущите извън Зоната на кратковременно платено паркиране</w:t>
      </w:r>
    </w:p>
    <w:p w14:paraId="3B96A9AF" w14:textId="77777777" w:rsidR="00694975" w:rsidRPr="00C179EA" w:rsidRDefault="00694975" w:rsidP="00694975">
      <w:pPr>
        <w:suppressAutoHyphens/>
        <w:spacing w:after="240" w:line="276" w:lineRule="auto"/>
        <w:contextualSpacing/>
        <w:mirrorIndents/>
        <w:jc w:val="center"/>
        <w:rPr>
          <w:rFonts w:eastAsia="Calibri"/>
          <w:sz w:val="22"/>
          <w:szCs w:val="22"/>
          <w:lang w:val="bg-BG" w:eastAsia="en-US"/>
        </w:rPr>
      </w:pPr>
      <w:r w:rsidRPr="00C179EA">
        <w:rPr>
          <w:rFonts w:eastAsia="Calibri"/>
          <w:sz w:val="22"/>
          <w:szCs w:val="22"/>
          <w:lang w:val="bg-BG" w:eastAsia="en-US"/>
        </w:rPr>
        <w:t>От_________________________________________________________________</w:t>
      </w:r>
      <w:r w:rsidRPr="00C179EA">
        <w:rPr>
          <w:rFonts w:eastAsia="Calibri"/>
          <w:sz w:val="22"/>
          <w:szCs w:val="22"/>
          <w:lang w:eastAsia="en-US"/>
        </w:rPr>
        <w:t>_</w:t>
      </w:r>
      <w:r w:rsidRPr="00C179EA">
        <w:rPr>
          <w:rFonts w:eastAsia="Calibri"/>
          <w:sz w:val="22"/>
          <w:szCs w:val="22"/>
          <w:lang w:val="bg-BG" w:eastAsia="en-US"/>
        </w:rPr>
        <w:t>______</w:t>
      </w:r>
      <w:r w:rsidRPr="00C179EA">
        <w:rPr>
          <w:rFonts w:eastAsia="Calibri"/>
          <w:sz w:val="22"/>
          <w:szCs w:val="22"/>
          <w:lang w:eastAsia="en-US"/>
        </w:rPr>
        <w:t>___</w:t>
      </w:r>
    </w:p>
    <w:p w14:paraId="1DF86CF4" w14:textId="77777777" w:rsidR="00694975" w:rsidRPr="00C179EA" w:rsidRDefault="00694975" w:rsidP="00694975">
      <w:pPr>
        <w:suppressAutoHyphens/>
        <w:spacing w:after="160" w:line="360" w:lineRule="auto"/>
        <w:contextualSpacing/>
        <w:mirrorIndents/>
        <w:jc w:val="center"/>
        <w:rPr>
          <w:rFonts w:eastAsia="Calibri"/>
          <w:sz w:val="22"/>
          <w:szCs w:val="22"/>
          <w:lang w:val="bg-BG" w:eastAsia="en-US"/>
        </w:rPr>
      </w:pPr>
      <w:r w:rsidRPr="00C179EA">
        <w:rPr>
          <w:rFonts w:eastAsia="Calibri"/>
          <w:sz w:val="22"/>
          <w:szCs w:val="22"/>
          <w:lang w:val="bg-BG" w:eastAsia="en-US"/>
        </w:rPr>
        <w:t>(</w:t>
      </w:r>
      <w:r w:rsidRPr="00C179EA">
        <w:rPr>
          <w:rFonts w:eastAsia="Calibri"/>
          <w:i/>
          <w:sz w:val="22"/>
          <w:szCs w:val="22"/>
          <w:lang w:val="bg-BG" w:eastAsia="en-US"/>
        </w:rPr>
        <w:t>трите имена на заявителя</w:t>
      </w:r>
      <w:r w:rsidRPr="00C179EA">
        <w:rPr>
          <w:rFonts w:eastAsia="Calibri"/>
          <w:sz w:val="22"/>
          <w:szCs w:val="22"/>
          <w:lang w:val="bg-BG" w:eastAsia="en-US"/>
        </w:rPr>
        <w:t>)</w:t>
      </w:r>
    </w:p>
    <w:p w14:paraId="5E787FF7" w14:textId="64621091" w:rsidR="00694975" w:rsidRPr="00C179EA" w:rsidRDefault="00694975" w:rsidP="00694975">
      <w:pPr>
        <w:suppressAutoHyphens/>
        <w:spacing w:after="160" w:line="259" w:lineRule="auto"/>
        <w:contextualSpacing/>
        <w:mirrorIndents/>
        <w:jc w:val="both"/>
        <w:rPr>
          <w:rFonts w:eastAsia="Calibri"/>
          <w:sz w:val="22"/>
          <w:szCs w:val="22"/>
          <w:lang w:val="bg-BG" w:eastAsia="en-US"/>
        </w:rPr>
      </w:pPr>
      <w:r w:rsidRPr="00C179EA">
        <w:rPr>
          <w:rFonts w:eastAsia="Calibri"/>
          <w:sz w:val="22"/>
          <w:szCs w:val="22"/>
          <w:lang w:val="bg-BG" w:eastAsia="en-US"/>
        </w:rPr>
        <w:t>ЕГН</w:t>
      </w:r>
      <w:r w:rsidR="00000000">
        <w:pict w14:anchorId="7260E168">
          <v:group id="_x0000_s2200" style="width:182.85pt;height:17.95pt;mso-position-horizontal-relative:char;mso-position-vertical-relative:line" coordsize="23223,2278">
            <v:rect id="Правоъгълник 18" o:spid="_x0000_s2201" style="position:absolute;width:23216;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" filled="f" stroked="f" strokeweight="0"/>
            <v:rect id="Rectangle 4" o:spid="_x0000_s2202" style="position:absolute;left:363;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"/>
            <v:rect id="Rectangle 5" o:spid="_x0000_s2203" style="position:absolute;left:2649;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"/>
            <v:rect id="Rectangle 6" o:spid="_x0000_s2204" style="position:absolute;left:4935;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"/>
            <v:rect id="Rectangle 7" o:spid="_x0000_s2205" style="position:absolute;left:7221;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"/>
            <v:rect id="Rectangle 8" o:spid="_x0000_s2206" style="position:absolute;left:9507;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"/>
            <v:rect id="Rectangle 9" o:spid="_x0000_s2207" style="position:absolute;left:11797;width:2271;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"/>
            <v:rect id="Rectangle 10" o:spid="_x0000_s2208" style="position:absolute;left:14083;width:2271;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"/>
            <v:rect id="Rectangle 11" o:spid="_x0000_s2209" style="position:absolute;left:16369;width:2271;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"/>
            <v:rect id="Rectangle 12" o:spid="_x0000_s2210" style="position:absolute;left:18662;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"/>
            <v:rect id="Rectangle 13" o:spid="_x0000_s2211" style="position:absolute;left:20948;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"/>
            <w10:anchorlock/>
          </v:group>
        </w:pict>
      </w:r>
      <w:r w:rsidRPr="00C179EA">
        <w:rPr>
          <w:rFonts w:eastAsia="Calibri"/>
          <w:sz w:val="22"/>
          <w:szCs w:val="22"/>
          <w:lang w:val="bg-BG" w:eastAsia="en-US"/>
        </w:rPr>
        <w:t>,</w:t>
      </w:r>
    </w:p>
    <w:p w14:paraId="4FD210D4" w14:textId="77777777" w:rsidR="00694975" w:rsidRPr="00C179EA" w:rsidRDefault="00694975" w:rsidP="00694975">
      <w:pPr>
        <w:suppressAutoHyphens/>
        <w:spacing w:after="160" w:line="259" w:lineRule="auto"/>
        <w:contextualSpacing/>
        <w:mirrorIndents/>
        <w:jc w:val="center"/>
        <w:rPr>
          <w:rFonts w:eastAsia="Calibri"/>
          <w:sz w:val="22"/>
          <w:szCs w:val="22"/>
          <w:lang w:val="bg-BG" w:eastAsia="en-US"/>
        </w:rPr>
      </w:pPr>
      <w:r w:rsidRPr="00C179EA">
        <w:rPr>
          <w:rFonts w:ascii="Calibri" w:eastAsia="Calibri" w:hAnsi="Calibri" w:cs="Calibri"/>
          <w:noProof/>
          <w:sz w:val="22"/>
          <w:szCs w:val="22"/>
          <w:lang w:eastAsia="en-US"/>
        </w:rPr>
        <w:drawing>
          <wp:inline distT="0" distB="0" distL="0" distR="0" wp14:anchorId="570146A3" wp14:editId="66FFAFBB">
            <wp:extent cx="1333500" cy="228600"/>
            <wp:effectExtent l="0" t="0" r="0" b="0"/>
            <wp:docPr id="73" name="Картина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Картина 29"/>
                    <pic:cNvPicPr>
                      <a:picLocks noChangeAspect="1" noChangeArrowheads="1"/>
                    </pic:cNvPicPr>
                  </pic:nvPicPr>
                  <pic:blipFill>
                    <a:blip r:embed="rId31"/>
                    <a:stretch>
                      <a:fillRect/>
                    </a:stretch>
                  </pic:blipFill>
                  <pic:spPr bwMode="auto">
                    <a:xfrm>
                      <a:off x="0" y="0"/>
                      <a:ext cx="1333500" cy="228600"/>
                    </a:xfrm>
                    <a:prstGeom prst="rect">
                      <a:avLst/>
                    </a:prstGeom>
                    <a:solidFill>
                      <a:srgbClr val="FFFFFF"/>
                    </a:solidFill>
                  </pic:spPr>
                </pic:pic>
              </a:graphicData>
            </a:graphic>
          </wp:inline>
        </w:drawing>
      </w:r>
    </w:p>
    <w:p w14:paraId="48DC76A6" w14:textId="77777777" w:rsidR="00694975" w:rsidRPr="00C179EA" w:rsidRDefault="00694975" w:rsidP="00694975">
      <w:pPr>
        <w:suppressAutoHyphens/>
        <w:spacing w:after="160" w:line="259" w:lineRule="auto"/>
        <w:contextualSpacing/>
        <w:mirrorIndents/>
        <w:rPr>
          <w:rFonts w:eastAsia="Calibri"/>
          <w:sz w:val="22"/>
          <w:szCs w:val="22"/>
          <w:lang w:val="bg-BG" w:eastAsia="en-US"/>
        </w:rPr>
      </w:pPr>
      <w:r w:rsidRPr="00C179EA">
        <w:rPr>
          <w:rFonts w:eastAsia="Calibri"/>
          <w:sz w:val="22"/>
          <w:szCs w:val="22"/>
          <w:lang w:val="bg-BG" w:eastAsia="en-US"/>
        </w:rPr>
        <w:t xml:space="preserve">Адрес: </w:t>
      </w:r>
      <w:r w:rsidRPr="00C179EA">
        <w:rPr>
          <w:rFonts w:eastAsia="Calibri"/>
          <w:sz w:val="22"/>
          <w:szCs w:val="22"/>
          <w:lang w:eastAsia="en-US"/>
        </w:rPr>
        <w:t>_</w:t>
      </w:r>
      <w:r w:rsidRPr="00C179EA">
        <w:rPr>
          <w:rFonts w:eastAsia="Calibri"/>
          <w:sz w:val="22"/>
          <w:szCs w:val="22"/>
          <w:lang w:val="bg-BG" w:eastAsia="en-US"/>
        </w:rPr>
        <w:t>________</w:t>
      </w:r>
      <w:r w:rsidRPr="00C179EA">
        <w:rPr>
          <w:rFonts w:eastAsia="Calibri"/>
          <w:sz w:val="22"/>
          <w:szCs w:val="22"/>
          <w:lang w:eastAsia="en-US"/>
        </w:rPr>
        <w:t>_______________________________</w:t>
      </w:r>
      <w:r w:rsidRPr="00C179EA">
        <w:rPr>
          <w:rFonts w:eastAsia="Calibri"/>
          <w:sz w:val="22"/>
          <w:szCs w:val="22"/>
          <w:lang w:val="bg-BG" w:eastAsia="en-US"/>
        </w:rPr>
        <w:t>_</w:t>
      </w:r>
      <w:r w:rsidRPr="00C179EA">
        <w:rPr>
          <w:rFonts w:eastAsia="Calibri"/>
          <w:sz w:val="22"/>
          <w:szCs w:val="22"/>
          <w:lang w:eastAsia="en-US"/>
        </w:rPr>
        <w:t>_______</w:t>
      </w:r>
      <w:r w:rsidRPr="00C179EA">
        <w:rPr>
          <w:rFonts w:eastAsia="Calibri"/>
          <w:sz w:val="22"/>
          <w:szCs w:val="22"/>
          <w:lang w:val="bg-BG" w:eastAsia="en-US"/>
        </w:rPr>
        <w:t>______________</w:t>
      </w:r>
      <w:r w:rsidRPr="00C179EA">
        <w:rPr>
          <w:rFonts w:eastAsia="Calibri"/>
          <w:sz w:val="22"/>
          <w:szCs w:val="22"/>
          <w:lang w:eastAsia="en-US"/>
        </w:rPr>
        <w:t>_________</w:t>
      </w:r>
    </w:p>
    <w:p w14:paraId="4CC08BC8" w14:textId="77777777" w:rsidR="00694975" w:rsidRPr="00C179EA" w:rsidRDefault="00694975" w:rsidP="00694975">
      <w:pPr>
        <w:suppressAutoHyphens/>
        <w:spacing w:after="160" w:line="259" w:lineRule="auto"/>
        <w:contextualSpacing/>
        <w:mirrorIndents/>
        <w:jc w:val="center"/>
        <w:rPr>
          <w:rFonts w:eastAsia="Calibri"/>
          <w:i/>
          <w:sz w:val="22"/>
          <w:szCs w:val="22"/>
          <w:lang w:val="bg-BG" w:eastAsia="en-US"/>
        </w:rPr>
      </w:pPr>
      <w:r w:rsidRPr="00C179EA">
        <w:rPr>
          <w:rFonts w:eastAsia="Calibri"/>
          <w:i/>
          <w:sz w:val="22"/>
          <w:szCs w:val="22"/>
          <w:lang w:val="bg-BG" w:eastAsia="en-US"/>
        </w:rPr>
        <w:t xml:space="preserve"> (гр., кв., бул., ул., №, вх., ет., ап.)</w:t>
      </w:r>
    </w:p>
    <w:p w14:paraId="11BF4A75" w14:textId="77777777" w:rsidR="00694975" w:rsidRPr="00C179EA" w:rsidRDefault="00694975" w:rsidP="00694975">
      <w:pPr>
        <w:suppressAutoHyphens/>
        <w:spacing w:after="160" w:line="259" w:lineRule="auto"/>
        <w:contextualSpacing/>
        <w:mirrorIndents/>
        <w:jc w:val="both"/>
        <w:rPr>
          <w:rFonts w:eastAsia="Calibri"/>
          <w:sz w:val="22"/>
          <w:szCs w:val="22"/>
          <w:lang w:eastAsia="en-US"/>
        </w:rPr>
      </w:pPr>
      <w:proofErr w:type="spellStart"/>
      <w:r w:rsidRPr="00C179EA">
        <w:rPr>
          <w:rFonts w:eastAsia="Calibri"/>
          <w:sz w:val="22"/>
          <w:szCs w:val="22"/>
          <w:lang w:eastAsia="en-US"/>
        </w:rPr>
        <w:t>Телефон</w:t>
      </w:r>
      <w:proofErr w:type="spellEnd"/>
      <w:r w:rsidRPr="00C179EA">
        <w:rPr>
          <w:rFonts w:eastAsia="Calibri"/>
          <w:sz w:val="22"/>
          <w:szCs w:val="22"/>
          <w:lang w:eastAsia="en-US"/>
        </w:rPr>
        <w:t xml:space="preserve"> </w:t>
      </w:r>
      <w:proofErr w:type="spellStart"/>
      <w:r w:rsidRPr="00C179EA">
        <w:rPr>
          <w:rFonts w:eastAsia="Calibri"/>
          <w:sz w:val="22"/>
          <w:szCs w:val="22"/>
          <w:lang w:eastAsia="en-US"/>
        </w:rPr>
        <w:t>за</w:t>
      </w:r>
      <w:proofErr w:type="spellEnd"/>
      <w:r w:rsidRPr="00C179EA">
        <w:rPr>
          <w:rFonts w:eastAsia="Calibri"/>
          <w:sz w:val="22"/>
          <w:szCs w:val="22"/>
          <w:lang w:eastAsia="en-US"/>
        </w:rPr>
        <w:t xml:space="preserve"> </w:t>
      </w:r>
      <w:proofErr w:type="spellStart"/>
      <w:r w:rsidRPr="00C179EA">
        <w:rPr>
          <w:rFonts w:eastAsia="Calibri"/>
          <w:sz w:val="22"/>
          <w:szCs w:val="22"/>
          <w:lang w:eastAsia="en-US"/>
        </w:rPr>
        <w:t>връзка</w:t>
      </w:r>
      <w:proofErr w:type="spellEnd"/>
      <w:r w:rsidRPr="00C179EA">
        <w:rPr>
          <w:rFonts w:eastAsia="Calibri"/>
          <w:sz w:val="22"/>
          <w:szCs w:val="22"/>
          <w:lang w:eastAsia="en-US"/>
        </w:rPr>
        <w:t xml:space="preserve">: ___________________ </w:t>
      </w:r>
      <w:proofErr w:type="spellStart"/>
      <w:r w:rsidRPr="00C179EA">
        <w:rPr>
          <w:rFonts w:eastAsia="Calibri"/>
          <w:sz w:val="22"/>
          <w:szCs w:val="22"/>
          <w:lang w:eastAsia="en-US"/>
        </w:rPr>
        <w:t>Ел</w:t>
      </w:r>
      <w:proofErr w:type="spellEnd"/>
      <w:r w:rsidRPr="00C179EA">
        <w:rPr>
          <w:rFonts w:eastAsia="Calibri"/>
          <w:sz w:val="22"/>
          <w:szCs w:val="22"/>
          <w:lang w:eastAsia="en-US"/>
        </w:rPr>
        <w:t xml:space="preserve">. </w:t>
      </w:r>
      <w:proofErr w:type="spellStart"/>
      <w:r w:rsidRPr="00C179EA">
        <w:rPr>
          <w:rFonts w:eastAsia="Calibri"/>
          <w:sz w:val="22"/>
          <w:szCs w:val="22"/>
          <w:lang w:eastAsia="en-US"/>
        </w:rPr>
        <w:t>поща</w:t>
      </w:r>
      <w:proofErr w:type="spellEnd"/>
      <w:r w:rsidRPr="00C179EA">
        <w:rPr>
          <w:rFonts w:eastAsia="Calibri"/>
          <w:sz w:val="22"/>
          <w:szCs w:val="22"/>
          <w:lang w:eastAsia="en-US"/>
        </w:rPr>
        <w:t>: _________________________________</w:t>
      </w:r>
    </w:p>
    <w:p w14:paraId="729812F6" w14:textId="77777777" w:rsidR="00694975" w:rsidRPr="00C179EA" w:rsidRDefault="00694975" w:rsidP="00694975">
      <w:pPr>
        <w:suppressAutoHyphens/>
        <w:spacing w:after="160" w:line="259" w:lineRule="auto"/>
        <w:contextualSpacing/>
        <w:mirrorIndents/>
        <w:jc w:val="both"/>
        <w:rPr>
          <w:rFonts w:eastAsia="Calibri"/>
          <w:sz w:val="22"/>
          <w:szCs w:val="22"/>
          <w:lang w:eastAsia="en-US"/>
        </w:rPr>
      </w:pPr>
    </w:p>
    <w:p w14:paraId="4F1C6ADE" w14:textId="77777777" w:rsidR="00694975" w:rsidRPr="00C179EA" w:rsidRDefault="00694975" w:rsidP="00694975">
      <w:pPr>
        <w:suppressAutoHyphens/>
        <w:spacing w:after="160" w:line="259" w:lineRule="auto"/>
        <w:contextualSpacing/>
        <w:mirrorIndents/>
        <w:jc w:val="both"/>
        <w:rPr>
          <w:rFonts w:eastAsia="Calibri"/>
          <w:sz w:val="22"/>
          <w:szCs w:val="22"/>
          <w:lang w:val="bg-BG" w:eastAsia="en-US"/>
        </w:rPr>
      </w:pPr>
      <w:r w:rsidRPr="00C179EA">
        <w:rPr>
          <w:rFonts w:eastAsia="Calibri"/>
          <w:sz w:val="22"/>
          <w:szCs w:val="22"/>
          <w:lang w:val="bg-BG" w:eastAsia="en-US"/>
        </w:rPr>
        <w:tab/>
        <w:t>Уважаеми господин/госпожо Директор,</w:t>
      </w:r>
    </w:p>
    <w:p w14:paraId="103C9819" w14:textId="77777777" w:rsidR="00694975" w:rsidRPr="00C179EA" w:rsidRDefault="00694975" w:rsidP="00694975">
      <w:pPr>
        <w:suppressAutoHyphens/>
        <w:spacing w:after="160" w:line="259" w:lineRule="auto"/>
        <w:contextualSpacing/>
        <w:mirrorIndents/>
        <w:jc w:val="both"/>
        <w:rPr>
          <w:rFonts w:eastAsia="Calibri"/>
          <w:sz w:val="22"/>
          <w:szCs w:val="22"/>
          <w:lang w:eastAsia="en-US"/>
        </w:rPr>
      </w:pPr>
      <w:r w:rsidRPr="00C179EA">
        <w:rPr>
          <w:rFonts w:eastAsia="Calibri"/>
          <w:sz w:val="22"/>
          <w:szCs w:val="22"/>
          <w:lang w:val="ru-RU" w:eastAsia="en-US"/>
        </w:rPr>
        <w:tab/>
      </w:r>
      <w:r w:rsidRPr="00C179EA">
        <w:rPr>
          <w:rFonts w:eastAsia="Calibri"/>
          <w:sz w:val="22"/>
          <w:szCs w:val="22"/>
          <w:lang w:val="bg-BG" w:eastAsia="en-US"/>
        </w:rPr>
        <w:t xml:space="preserve">Притежавам ППС марка </w:t>
      </w:r>
      <w:r w:rsidRPr="00C179EA">
        <w:rPr>
          <w:rFonts w:eastAsia="Calibri"/>
          <w:sz w:val="22"/>
          <w:szCs w:val="22"/>
          <w:lang w:eastAsia="en-US"/>
        </w:rPr>
        <w:t>__</w:t>
      </w:r>
      <w:r w:rsidRPr="00C179EA">
        <w:rPr>
          <w:rFonts w:eastAsia="Calibri"/>
          <w:sz w:val="22"/>
          <w:szCs w:val="22"/>
          <w:lang w:val="bg-BG" w:eastAsia="en-US"/>
        </w:rPr>
        <w:t>________</w:t>
      </w:r>
      <w:r w:rsidRPr="00C179EA">
        <w:rPr>
          <w:rFonts w:eastAsia="Calibri"/>
          <w:sz w:val="22"/>
          <w:szCs w:val="22"/>
          <w:lang w:eastAsia="en-US"/>
        </w:rPr>
        <w:t>_____</w:t>
      </w:r>
      <w:r w:rsidRPr="00C179EA">
        <w:rPr>
          <w:rFonts w:eastAsia="Calibri"/>
          <w:sz w:val="22"/>
          <w:szCs w:val="22"/>
          <w:lang w:val="bg-BG" w:eastAsia="en-US"/>
        </w:rPr>
        <w:t xml:space="preserve"> , модел </w:t>
      </w:r>
      <w:r w:rsidRPr="00C179EA">
        <w:rPr>
          <w:rFonts w:eastAsia="Calibri"/>
          <w:sz w:val="22"/>
          <w:szCs w:val="22"/>
          <w:lang w:eastAsia="en-US"/>
        </w:rPr>
        <w:t>__</w:t>
      </w:r>
      <w:r w:rsidRPr="00C179EA">
        <w:rPr>
          <w:rFonts w:eastAsia="Calibri"/>
          <w:sz w:val="22"/>
          <w:szCs w:val="22"/>
          <w:lang w:val="bg-BG" w:eastAsia="en-US"/>
        </w:rPr>
        <w:t>________</w:t>
      </w:r>
      <w:r w:rsidRPr="00C179EA">
        <w:rPr>
          <w:rFonts w:eastAsia="Calibri"/>
          <w:sz w:val="22"/>
          <w:szCs w:val="22"/>
          <w:lang w:eastAsia="en-US"/>
        </w:rPr>
        <w:t>_____</w:t>
      </w:r>
      <w:r w:rsidRPr="00C179EA">
        <w:rPr>
          <w:rFonts w:eastAsia="Calibri"/>
          <w:sz w:val="22"/>
          <w:szCs w:val="22"/>
          <w:lang w:val="bg-BG" w:eastAsia="en-US"/>
        </w:rPr>
        <w:t xml:space="preserve"> с рег. №</w:t>
      </w:r>
      <w:r w:rsidRPr="00C179EA">
        <w:rPr>
          <w:rFonts w:eastAsia="Calibri"/>
          <w:sz w:val="22"/>
          <w:szCs w:val="22"/>
          <w:lang w:eastAsia="en-US"/>
        </w:rPr>
        <w:t>__</w:t>
      </w:r>
      <w:r w:rsidRPr="00C179EA">
        <w:rPr>
          <w:rFonts w:eastAsia="Calibri"/>
          <w:sz w:val="22"/>
          <w:szCs w:val="22"/>
          <w:lang w:val="bg-BG" w:eastAsia="en-US"/>
        </w:rPr>
        <w:t>________</w:t>
      </w:r>
      <w:r w:rsidRPr="00C179EA">
        <w:rPr>
          <w:rFonts w:eastAsia="Calibri"/>
          <w:sz w:val="22"/>
          <w:szCs w:val="22"/>
          <w:lang w:eastAsia="en-US"/>
        </w:rPr>
        <w:t>____</w:t>
      </w:r>
      <w:r w:rsidRPr="00C179EA">
        <w:rPr>
          <w:rFonts w:eastAsia="Calibri"/>
          <w:sz w:val="22"/>
          <w:szCs w:val="22"/>
          <w:lang w:val="bg-BG" w:eastAsia="en-US"/>
        </w:rPr>
        <w:t xml:space="preserve"> и желая да получа разрешение</w:t>
      </w:r>
      <w:r w:rsidRPr="00C179EA">
        <w:rPr>
          <w:rFonts w:eastAsia="Calibri"/>
          <w:sz w:val="22"/>
          <w:szCs w:val="22"/>
          <w:lang w:eastAsia="en-US"/>
        </w:rPr>
        <w:t xml:space="preserve"> </w:t>
      </w:r>
      <w:r w:rsidRPr="00C179EA">
        <w:rPr>
          <w:rFonts w:eastAsia="Calibri"/>
          <w:sz w:val="22"/>
          <w:szCs w:val="22"/>
          <w:lang w:val="bg-BG" w:eastAsia="en-US"/>
        </w:rPr>
        <w:t xml:space="preserve"> за ползване на имот-общинска собственост за платено преференциално паркиране на ППС като живущ извън Зоната на кратковременно платено паркиране за срок от 12 месеца.</w:t>
      </w:r>
    </w:p>
    <w:p w14:paraId="7FA3BB90" w14:textId="77777777" w:rsidR="00694975" w:rsidRPr="00C179EA" w:rsidRDefault="00694975" w:rsidP="00694975">
      <w:pPr>
        <w:suppressAutoHyphens/>
        <w:spacing w:after="160" w:line="259" w:lineRule="auto"/>
        <w:contextualSpacing/>
        <w:mirrorIndents/>
        <w:jc w:val="both"/>
        <w:rPr>
          <w:rFonts w:eastAsia="Calibri"/>
          <w:sz w:val="22"/>
          <w:szCs w:val="22"/>
          <w:lang w:val="bg-BG" w:eastAsia="en-US"/>
        </w:rPr>
      </w:pPr>
      <w:r w:rsidRPr="00C179EA">
        <w:rPr>
          <w:rFonts w:eastAsia="Calibri"/>
          <w:sz w:val="22"/>
          <w:szCs w:val="22"/>
          <w:lang w:val="bg-BG" w:eastAsia="en-US"/>
        </w:rPr>
        <w:tab/>
        <w:t>С настоящото заявление декларирам, че имотът, находящ се на постоянния адрес е обособен като жилищен и същия използвам за жилищни нужди, като:</w:t>
      </w:r>
    </w:p>
    <w:p w14:paraId="475F8444" w14:textId="77777777" w:rsidR="00694975" w:rsidRPr="00C179EA" w:rsidRDefault="00694975" w:rsidP="00694975">
      <w:pPr>
        <w:suppressAutoHyphens/>
        <w:spacing w:after="160" w:line="259" w:lineRule="auto"/>
        <w:contextualSpacing/>
        <w:mirrorIndents/>
        <w:jc w:val="both"/>
        <w:rPr>
          <w:rFonts w:eastAsia="Calibri"/>
          <w:sz w:val="22"/>
          <w:szCs w:val="22"/>
          <w:lang w:val="bg-BG" w:eastAsia="en-US"/>
        </w:rPr>
      </w:pPr>
    </w:p>
    <w:p w14:paraId="3661EF68" w14:textId="77777777" w:rsidR="00694975" w:rsidRPr="00C179EA" w:rsidRDefault="00694975" w:rsidP="00694975">
      <w:pPr>
        <w:suppressAutoHyphens/>
        <w:spacing w:after="160" w:line="259" w:lineRule="auto"/>
        <w:contextualSpacing/>
        <w:mirrorIndents/>
        <w:jc w:val="center"/>
        <w:rPr>
          <w:rFonts w:eastAsia="Calibri"/>
          <w:sz w:val="22"/>
          <w:szCs w:val="22"/>
          <w:lang w:val="bg-BG" w:eastAsia="en-US"/>
        </w:rPr>
      </w:pPr>
      <w:r w:rsidRPr="00C179EA">
        <w:rPr>
          <w:rFonts w:ascii="Calibri" w:eastAsia="Calibri" w:hAnsi="Calibri" w:cs="Calibri"/>
          <w:noProof/>
          <w:sz w:val="22"/>
          <w:szCs w:val="22"/>
          <w:lang w:eastAsia="en-US"/>
        </w:rPr>
        <w:drawing>
          <wp:inline distT="0" distB="0" distL="0" distR="0" wp14:anchorId="7A0594F0" wp14:editId="432FACA1">
            <wp:extent cx="1371600" cy="228600"/>
            <wp:effectExtent l="0" t="0" r="0" b="0"/>
            <wp:docPr id="74" name="Картина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Картина 31"/>
                    <pic:cNvPicPr>
                      <a:picLocks noChangeAspect="1" noChangeArrowheads="1"/>
                    </pic:cNvPicPr>
                  </pic:nvPicPr>
                  <pic:blipFill>
                    <a:blip r:embed="rId32"/>
                    <a:stretch>
                      <a:fillRect/>
                    </a:stretch>
                  </pic:blipFill>
                  <pic:spPr bwMode="auto">
                    <a:xfrm>
                      <a:off x="0" y="0"/>
                      <a:ext cx="1371600" cy="228600"/>
                    </a:xfrm>
                    <a:prstGeom prst="rect">
                      <a:avLst/>
                    </a:prstGeom>
                    <a:solidFill>
                      <a:srgbClr val="FFFFFF"/>
                    </a:solidFill>
                  </pic:spPr>
                </pic:pic>
              </a:graphicData>
            </a:graphic>
          </wp:inline>
        </w:drawing>
      </w:r>
      <w:r w:rsidRPr="00C179EA">
        <w:rPr>
          <w:rFonts w:ascii="Calibri" w:eastAsia="Calibri" w:hAnsi="Calibri" w:cs="Calibri"/>
          <w:noProof/>
          <w:sz w:val="22"/>
          <w:szCs w:val="22"/>
          <w:lang w:eastAsia="en-US"/>
        </w:rPr>
        <w:drawing>
          <wp:inline distT="0" distB="0" distL="0" distR="0" wp14:anchorId="16FE76A1" wp14:editId="3B19C5AC">
            <wp:extent cx="1371600" cy="228600"/>
            <wp:effectExtent l="0" t="0" r="0" b="0"/>
            <wp:docPr id="75" name="Картина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Картина 33"/>
                    <pic:cNvPicPr>
                      <a:picLocks noChangeAspect="1" noChangeArrowheads="1"/>
                    </pic:cNvPicPr>
                  </pic:nvPicPr>
                  <pic:blipFill>
                    <a:blip r:embed="rId33"/>
                    <a:stretch>
                      <a:fillRect/>
                    </a:stretch>
                  </pic:blipFill>
                  <pic:spPr bwMode="auto">
                    <a:xfrm>
                      <a:off x="0" y="0"/>
                      <a:ext cx="1371600" cy="228600"/>
                    </a:xfrm>
                    <a:prstGeom prst="rect">
                      <a:avLst/>
                    </a:prstGeom>
                    <a:solidFill>
                      <a:srgbClr val="FFFFFF"/>
                    </a:solidFill>
                  </pic:spPr>
                </pic:pic>
              </a:graphicData>
            </a:graphic>
          </wp:inline>
        </w:drawing>
      </w:r>
      <w:r w:rsidRPr="00C179EA">
        <w:rPr>
          <w:rFonts w:ascii="Calibri" w:eastAsia="Calibri" w:hAnsi="Calibri" w:cs="Calibri"/>
          <w:noProof/>
          <w:sz w:val="22"/>
          <w:szCs w:val="22"/>
          <w:lang w:eastAsia="en-US"/>
        </w:rPr>
        <w:drawing>
          <wp:inline distT="0" distB="0" distL="0" distR="0" wp14:anchorId="66C12063" wp14:editId="1A046C0E">
            <wp:extent cx="847725" cy="228600"/>
            <wp:effectExtent l="0" t="0" r="0" b="0"/>
            <wp:docPr id="76" name="Картина 2140395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Картина 2140395940"/>
                    <pic:cNvPicPr>
                      <a:picLocks noChangeAspect="1" noChangeArrowheads="1"/>
                    </pic:cNvPicPr>
                  </pic:nvPicPr>
                  <pic:blipFill>
                    <a:blip r:embed="rId34"/>
                    <a:stretch>
                      <a:fillRect/>
                    </a:stretch>
                  </pic:blipFill>
                  <pic:spPr bwMode="auto">
                    <a:xfrm>
                      <a:off x="0" y="0"/>
                      <a:ext cx="847725" cy="228600"/>
                    </a:xfrm>
                    <a:prstGeom prst="rect">
                      <a:avLst/>
                    </a:prstGeom>
                    <a:solidFill>
                      <a:srgbClr val="FFFFFF"/>
                    </a:solidFill>
                  </pic:spPr>
                </pic:pic>
              </a:graphicData>
            </a:graphic>
          </wp:inline>
        </w:drawing>
      </w:r>
    </w:p>
    <w:p w14:paraId="662A464A" w14:textId="77777777" w:rsidR="00694975" w:rsidRPr="00C179EA" w:rsidRDefault="00694975" w:rsidP="000D2575">
      <w:pPr>
        <w:suppressAutoHyphens/>
        <w:spacing w:before="240" w:after="160"/>
        <w:ind w:firstLine="708"/>
        <w:jc w:val="both"/>
        <w:rPr>
          <w:rFonts w:eastAsia="Calibri"/>
          <w:i/>
          <w:sz w:val="22"/>
          <w:szCs w:val="22"/>
          <w:lang w:val="bg-BG" w:eastAsia="en-US"/>
        </w:rPr>
      </w:pPr>
      <w:r w:rsidRPr="00C179EA">
        <w:rPr>
          <w:rFonts w:eastAsia="Calibri"/>
          <w:i/>
          <w:sz w:val="22"/>
          <w:szCs w:val="22"/>
          <w:lang w:val="bg-BG" w:eastAsia="en-US"/>
        </w:rPr>
        <w:lastRenderedPageBreak/>
        <w:t>С настоящото заявление декларирам, че при одобряване на настоящото заявление, обособеното паркомясто ще се използва и от ППС с рег. №: _______________________ .</w:t>
      </w:r>
    </w:p>
    <w:p w14:paraId="7ED77918" w14:textId="77777777" w:rsidR="00694975" w:rsidRPr="00C179EA" w:rsidRDefault="00694975" w:rsidP="000D2575">
      <w:pPr>
        <w:suppressAutoHyphens/>
        <w:spacing w:after="160"/>
        <w:ind w:firstLine="708"/>
        <w:jc w:val="both"/>
        <w:rPr>
          <w:rFonts w:eastAsia="Calibri"/>
          <w:i/>
          <w:sz w:val="22"/>
          <w:szCs w:val="22"/>
          <w:lang w:val="bg-BG" w:eastAsia="en-US"/>
        </w:rPr>
      </w:pPr>
      <w:r w:rsidRPr="00C179EA">
        <w:rPr>
          <w:rFonts w:eastAsia="Calibri"/>
          <w:i/>
          <w:sz w:val="22"/>
          <w:szCs w:val="22"/>
          <w:lang w:val="bg-BG" w:eastAsia="en-US"/>
        </w:rPr>
        <w:tab/>
      </w:r>
      <w:r w:rsidRPr="00C179EA">
        <w:rPr>
          <w:rFonts w:eastAsia="Calibri"/>
          <w:i/>
          <w:sz w:val="22"/>
          <w:szCs w:val="22"/>
          <w:lang w:val="bg-BG" w:eastAsia="en-US"/>
        </w:rPr>
        <w:tab/>
      </w:r>
      <w:r w:rsidRPr="00C179EA">
        <w:rPr>
          <w:rFonts w:eastAsia="Calibri"/>
          <w:i/>
          <w:sz w:val="22"/>
          <w:szCs w:val="22"/>
          <w:lang w:val="bg-BG" w:eastAsia="en-US"/>
        </w:rPr>
        <w:tab/>
      </w:r>
      <w:r w:rsidRPr="00C179EA">
        <w:rPr>
          <w:rFonts w:eastAsia="Calibri"/>
          <w:i/>
          <w:sz w:val="22"/>
          <w:szCs w:val="22"/>
          <w:lang w:val="bg-BG" w:eastAsia="en-US"/>
        </w:rPr>
        <w:tab/>
      </w:r>
      <w:r w:rsidRPr="00C179EA">
        <w:rPr>
          <w:rFonts w:eastAsia="Calibri"/>
          <w:i/>
          <w:sz w:val="22"/>
          <w:szCs w:val="22"/>
          <w:lang w:val="bg-BG" w:eastAsia="en-US"/>
        </w:rPr>
        <w:tab/>
      </w:r>
      <w:r w:rsidRPr="00C179EA">
        <w:rPr>
          <w:rFonts w:eastAsia="Calibri"/>
          <w:i/>
          <w:sz w:val="22"/>
          <w:szCs w:val="22"/>
          <w:lang w:val="bg-BG" w:eastAsia="en-US"/>
        </w:rPr>
        <w:tab/>
      </w:r>
      <w:r w:rsidRPr="00C179EA">
        <w:rPr>
          <w:rFonts w:eastAsia="Calibri"/>
          <w:i/>
          <w:sz w:val="22"/>
          <w:szCs w:val="22"/>
          <w:lang w:val="bg-BG" w:eastAsia="en-US"/>
        </w:rPr>
        <w:tab/>
        <w:t xml:space="preserve">      (посочва се рег. № на 2-ро ППС)</w:t>
      </w:r>
    </w:p>
    <w:p w14:paraId="2B4D835C" w14:textId="77777777" w:rsidR="00694975" w:rsidRPr="00C179EA" w:rsidRDefault="00694975" w:rsidP="00694975">
      <w:pPr>
        <w:suppressAutoHyphens/>
        <w:ind w:firstLine="708"/>
        <w:jc w:val="both"/>
        <w:rPr>
          <w:b/>
          <w:sz w:val="22"/>
          <w:szCs w:val="22"/>
          <w:highlight w:val="yellow"/>
          <w:lang w:val="bg-BG"/>
        </w:rPr>
      </w:pPr>
      <w:r w:rsidRPr="00C179EA">
        <w:rPr>
          <w:rFonts w:eastAsia="Calibri"/>
          <w:b/>
          <w:sz w:val="22"/>
          <w:szCs w:val="22"/>
          <w:lang w:val="bg-BG" w:eastAsia="en-US"/>
        </w:rPr>
        <w:t>Прилагам следните документи:</w:t>
      </w:r>
      <w:r w:rsidRPr="00C179EA">
        <w:rPr>
          <w:b/>
          <w:sz w:val="22"/>
          <w:szCs w:val="22"/>
          <w:highlight w:val="yellow"/>
          <w:lang w:val="bg-BG"/>
        </w:rPr>
        <w:t xml:space="preserve"> </w:t>
      </w:r>
    </w:p>
    <w:p w14:paraId="57B51ACA" w14:textId="77777777" w:rsidR="00694975" w:rsidRPr="00C179EA" w:rsidRDefault="00694975" w:rsidP="00694975">
      <w:pPr>
        <w:suppressAutoHyphens/>
        <w:ind w:firstLine="708"/>
        <w:jc w:val="both"/>
        <w:rPr>
          <w:sz w:val="22"/>
          <w:szCs w:val="22"/>
          <w:lang w:val="bg-BG"/>
        </w:rPr>
      </w:pPr>
      <w:r w:rsidRPr="00C179EA">
        <w:rPr>
          <w:sz w:val="22"/>
          <w:szCs w:val="22"/>
          <w:lang w:val="bg-BG"/>
        </w:rPr>
        <w:t>а) лична карта за българските граждани; документ за постоянно, дългосрочно или продължително пребиваване по </w:t>
      </w:r>
      <w:hyperlink r:id="rId37" w:anchor="p4558831" w:history="1">
        <w:r w:rsidRPr="00C179EA">
          <w:rPr>
            <w:sz w:val="22"/>
            <w:szCs w:val="22"/>
            <w:lang w:val="bg-BG"/>
          </w:rPr>
          <w:t>чл. 4, ал. 2</w:t>
        </w:r>
      </w:hyperlink>
      <w:r w:rsidRPr="00C179EA">
        <w:rPr>
          <w:sz w:val="22"/>
          <w:szCs w:val="22"/>
          <w:lang w:val="bg-BG"/>
        </w:rPr>
        <w:t> и </w:t>
      </w:r>
      <w:hyperlink r:id="rId38" w:anchor="p4558831" w:history="1">
        <w:r w:rsidRPr="00C179EA">
          <w:rPr>
            <w:sz w:val="22"/>
            <w:szCs w:val="22"/>
            <w:lang w:val="bg-BG"/>
          </w:rPr>
          <w:t>ал. 3 от Закона за българските лични документи</w:t>
        </w:r>
      </w:hyperlink>
      <w:r w:rsidRPr="00C179EA">
        <w:rPr>
          <w:sz w:val="22"/>
          <w:szCs w:val="22"/>
          <w:lang w:val="bg-BG"/>
        </w:rPr>
        <w:t> за чуждите граждани - за справка;</w:t>
      </w:r>
    </w:p>
    <w:p w14:paraId="59D1A454" w14:textId="77777777" w:rsidR="00694975" w:rsidRPr="00C179EA" w:rsidRDefault="00694975" w:rsidP="00694975">
      <w:pPr>
        <w:suppressAutoHyphens/>
        <w:ind w:firstLine="708"/>
        <w:jc w:val="both"/>
        <w:rPr>
          <w:sz w:val="22"/>
          <w:szCs w:val="22"/>
          <w:lang w:val="bg-BG"/>
        </w:rPr>
      </w:pPr>
      <w:r w:rsidRPr="00C179EA">
        <w:rPr>
          <w:sz w:val="22"/>
          <w:szCs w:val="22"/>
          <w:lang w:val="bg-BG"/>
        </w:rPr>
        <w:t>б) копие от свидетелство за регистрация на ППС;</w:t>
      </w:r>
    </w:p>
    <w:p w14:paraId="5A9A0866" w14:textId="77777777" w:rsidR="00694975" w:rsidRPr="00C179EA" w:rsidRDefault="00694975" w:rsidP="00694975">
      <w:pPr>
        <w:suppressAutoHyphens/>
        <w:ind w:firstLine="708"/>
        <w:jc w:val="both"/>
        <w:rPr>
          <w:sz w:val="22"/>
          <w:szCs w:val="22"/>
          <w:lang w:val="bg-BG"/>
        </w:rPr>
      </w:pPr>
      <w:r w:rsidRPr="00C179EA">
        <w:rPr>
          <w:sz w:val="22"/>
          <w:szCs w:val="22"/>
          <w:lang w:val="bg-BG"/>
        </w:rPr>
        <w:t>в) копие от документ за собственост на обособения жилищен имот, или договор за наем на обособения жилищен имот;</w:t>
      </w:r>
    </w:p>
    <w:p w14:paraId="624121BF" w14:textId="77777777" w:rsidR="00694975" w:rsidRPr="00C179EA" w:rsidRDefault="00694975" w:rsidP="00694975">
      <w:pPr>
        <w:suppressAutoHyphens/>
        <w:spacing w:after="240"/>
        <w:ind w:firstLine="708"/>
        <w:jc w:val="both"/>
        <w:rPr>
          <w:sz w:val="22"/>
          <w:szCs w:val="22"/>
          <w:lang w:val="bg-BG"/>
        </w:rPr>
      </w:pPr>
      <w:r w:rsidRPr="00C179EA">
        <w:rPr>
          <w:sz w:val="22"/>
          <w:szCs w:val="22"/>
          <w:lang w:val="bg-BG"/>
        </w:rPr>
        <w:t>г) копие от документ, доказващ валидното правно основание за ползване на ППС в случай, че не са собственици.</w:t>
      </w:r>
    </w:p>
    <w:p w14:paraId="77B87D6A" w14:textId="449BB6FB" w:rsidR="00694975" w:rsidRPr="00C179EA" w:rsidRDefault="00694975" w:rsidP="00694975">
      <w:pPr>
        <w:suppressAutoHyphens/>
        <w:ind w:firstLine="708"/>
        <w:jc w:val="both"/>
        <w:rPr>
          <w:rFonts w:eastAsia="Calibri"/>
          <w:sz w:val="22"/>
          <w:szCs w:val="22"/>
          <w:lang w:val="bg-BG" w:eastAsia="en-US"/>
        </w:rPr>
      </w:pPr>
      <w:r w:rsidRPr="00C179EA">
        <w:rPr>
          <w:rFonts w:ascii="Segoe UI Symbol" w:eastAsia="Calibri" w:hAnsi="Segoe UI Symbol" w:cs="Segoe UI Symbol"/>
          <w:sz w:val="22"/>
          <w:szCs w:val="22"/>
          <w:lang w:val="bg-BG" w:eastAsia="en-US"/>
        </w:rPr>
        <w:t>☐</w:t>
      </w:r>
      <w:r w:rsidRPr="00C179EA">
        <w:rPr>
          <w:rFonts w:eastAsia="Calibri"/>
          <w:sz w:val="22"/>
          <w:szCs w:val="22"/>
          <w:lang w:val="bg-BG" w:eastAsia="en-US"/>
        </w:rPr>
        <w:t>Декларирам, че не е настъпила промяна в обстоятелствата, удостоверени с документите, представени при предходно подадено заявление, по това приложение.</w:t>
      </w:r>
    </w:p>
    <w:p w14:paraId="7BB05453" w14:textId="1BF6786F" w:rsidR="00694975" w:rsidRPr="00C179EA" w:rsidRDefault="00694975" w:rsidP="00694975">
      <w:pPr>
        <w:suppressAutoHyphens/>
        <w:ind w:firstLine="708"/>
        <w:jc w:val="both"/>
        <w:rPr>
          <w:rFonts w:eastAsia="Calibri"/>
          <w:sz w:val="22"/>
          <w:szCs w:val="22"/>
          <w:lang w:val="bg-BG" w:eastAsia="en-US"/>
        </w:rPr>
      </w:pPr>
      <w:r w:rsidRPr="00C179EA">
        <w:rPr>
          <w:rFonts w:ascii="Segoe UI Symbol" w:eastAsia="Calibri" w:hAnsi="Segoe UI Symbol" w:cs="Segoe UI Symbol"/>
          <w:sz w:val="22"/>
          <w:szCs w:val="22"/>
          <w:lang w:val="bg-BG" w:eastAsia="en-US"/>
        </w:rPr>
        <w:t>☐</w:t>
      </w:r>
      <w:r w:rsidRPr="00C179EA">
        <w:rPr>
          <w:rFonts w:eastAsia="Calibri"/>
          <w:sz w:val="22"/>
          <w:szCs w:val="22"/>
          <w:lang w:val="bg-BG" w:eastAsia="en-US"/>
        </w:rPr>
        <w:t xml:space="preserve"> Известна ми е наказателната отговорност по реда на чл. 313 от Наказателния кодекс за деклариране на неверни данни.</w:t>
      </w:r>
    </w:p>
    <w:p w14:paraId="369FE811" w14:textId="6D0C0439" w:rsidR="00694975" w:rsidRPr="00C179EA" w:rsidRDefault="00694975" w:rsidP="00694975">
      <w:pPr>
        <w:suppressAutoHyphens/>
        <w:ind w:firstLine="708"/>
        <w:jc w:val="both"/>
        <w:rPr>
          <w:rFonts w:eastAsia="Calibri"/>
          <w:sz w:val="22"/>
          <w:szCs w:val="22"/>
          <w:lang w:val="bg-BG" w:eastAsia="en-US"/>
        </w:rPr>
      </w:pPr>
      <w:r w:rsidRPr="00C179EA">
        <w:rPr>
          <w:rFonts w:ascii="Segoe UI Symbol" w:eastAsia="Calibri" w:hAnsi="Segoe UI Symbol" w:cs="Segoe UI Symbol"/>
          <w:sz w:val="22"/>
          <w:szCs w:val="22"/>
          <w:lang w:val="bg-BG" w:eastAsia="en-US"/>
        </w:rPr>
        <w:t>☐</w:t>
      </w:r>
      <w:r w:rsidRPr="00C179EA">
        <w:rPr>
          <w:rFonts w:eastAsia="Calibri"/>
          <w:sz w:val="22"/>
          <w:szCs w:val="22"/>
          <w:lang w:val="bg-BG" w:eastAsia="en-US"/>
        </w:rPr>
        <w:t xml:space="preserve"> Декларирам , че съм запознат/а с актуалните текстове в Наредба 23 за условията и реда за платено и безплатно паркиране на пътни превозни средства на територията на град Поморие.</w:t>
      </w:r>
    </w:p>
    <w:p w14:paraId="01B0139D" w14:textId="77777777" w:rsidR="000D2575" w:rsidRPr="00C179EA" w:rsidRDefault="00694975" w:rsidP="000D2575">
      <w:pPr>
        <w:suppressAutoHyphens/>
        <w:ind w:firstLine="708"/>
        <w:jc w:val="both"/>
        <w:rPr>
          <w:rFonts w:eastAsia="Calibri"/>
          <w:sz w:val="22"/>
          <w:szCs w:val="22"/>
          <w:lang w:val="bg-BG" w:eastAsia="en-US"/>
        </w:rPr>
      </w:pPr>
      <w:r w:rsidRPr="00C179EA">
        <w:rPr>
          <w:rFonts w:ascii="Segoe UI Symbol" w:eastAsia="Calibri" w:hAnsi="Segoe UI Symbol" w:cs="Segoe UI Symbol"/>
          <w:sz w:val="22"/>
          <w:szCs w:val="22"/>
          <w:lang w:val="bg-BG" w:eastAsia="en-US"/>
        </w:rPr>
        <w:t>☐</w:t>
      </w:r>
      <w:r w:rsidRPr="00C179EA">
        <w:rPr>
          <w:rFonts w:eastAsia="Calibri"/>
          <w:sz w:val="22"/>
          <w:szCs w:val="22"/>
          <w:lang w:val="bg-BG" w:eastAsia="en-US"/>
        </w:rPr>
        <w:t xml:space="preserve"> Информиран/а съм, че личните ми данни се обработват за целите на административното обслужване.</w:t>
      </w:r>
    </w:p>
    <w:p w14:paraId="55457A9C" w14:textId="77777777" w:rsidR="000D2575" w:rsidRPr="00C179EA" w:rsidRDefault="000D2575" w:rsidP="000D2575">
      <w:pPr>
        <w:suppressAutoHyphens/>
        <w:ind w:firstLine="708"/>
        <w:jc w:val="both"/>
        <w:rPr>
          <w:rFonts w:eastAsia="Calibri"/>
          <w:sz w:val="22"/>
          <w:szCs w:val="22"/>
          <w:lang w:val="bg-BG" w:eastAsia="en-US"/>
        </w:rPr>
      </w:pPr>
    </w:p>
    <w:p w14:paraId="5A982203" w14:textId="5AED1B84" w:rsidR="00694975" w:rsidRPr="00C179EA" w:rsidRDefault="00694975" w:rsidP="000D2575">
      <w:pPr>
        <w:suppressAutoHyphens/>
        <w:ind w:firstLine="708"/>
        <w:jc w:val="both"/>
        <w:rPr>
          <w:rFonts w:eastAsia="Calibri"/>
          <w:sz w:val="22"/>
          <w:szCs w:val="22"/>
          <w:lang w:val="bg-BG" w:eastAsia="en-US"/>
        </w:rPr>
      </w:pPr>
      <w:r w:rsidRPr="00C179EA">
        <w:rPr>
          <w:rFonts w:eastAsia="Calibri"/>
          <w:b/>
          <w:sz w:val="22"/>
          <w:szCs w:val="22"/>
          <w:lang w:val="bg-BG" w:eastAsia="en-US"/>
        </w:rPr>
        <w:t xml:space="preserve">Дата: </w:t>
      </w:r>
      <w:r w:rsidRPr="00C179EA">
        <w:rPr>
          <w:rFonts w:eastAsia="Calibri"/>
          <w:b/>
          <w:sz w:val="22"/>
          <w:szCs w:val="22"/>
          <w:lang w:val="bg-BG" w:eastAsia="en-US"/>
        </w:rPr>
        <w:tab/>
      </w:r>
      <w:sdt>
        <w:sdtPr>
          <w:rPr>
            <w:rFonts w:ascii="Calibri" w:eastAsia="Calibri" w:hAnsi="Calibri" w:cs="Calibri"/>
            <w:sz w:val="22"/>
            <w:szCs w:val="22"/>
            <w:lang w:val="bg-BG" w:eastAsia="en-US"/>
          </w:rPr>
          <w:id w:val="-1937354675"/>
          <w:placeholder>
            <w:docPart w:val="332BB08AC0A349A9B3C46B71767E2335"/>
          </w:placeholder>
          <w:showingPlcHdr/>
          <w:date>
            <w:dateFormat w:val="d.M.yyyy 'г.'"/>
            <w:lid w:val="bg-BG"/>
            <w:storeMappedDataAs w:val="dateTime"/>
            <w:calendar w:val="gregorian"/>
          </w:date>
        </w:sdtPr>
        <w:sdtContent>
          <w:r w:rsidRPr="00C179EA">
            <w:rPr>
              <w:rFonts w:eastAsia="Calibri"/>
              <w:sz w:val="22"/>
              <w:szCs w:val="22"/>
              <w:u w:val="single"/>
              <w:lang w:eastAsia="en-US"/>
            </w:rPr>
            <w:t xml:space="preserve">                                   </w:t>
          </w:r>
        </w:sdtContent>
      </w:sdt>
      <w:r w:rsidRPr="00C179EA">
        <w:rPr>
          <w:rFonts w:eastAsia="Calibri"/>
          <w:b/>
          <w:sz w:val="22"/>
          <w:szCs w:val="22"/>
          <w:lang w:val="bg-BG" w:eastAsia="en-US"/>
        </w:rPr>
        <w:tab/>
      </w:r>
      <w:r w:rsidRPr="00C179EA">
        <w:rPr>
          <w:rFonts w:eastAsia="Calibri"/>
          <w:b/>
          <w:sz w:val="22"/>
          <w:szCs w:val="22"/>
          <w:lang w:val="bg-BG" w:eastAsia="en-US"/>
        </w:rPr>
        <w:tab/>
      </w:r>
      <w:r w:rsidRPr="00C179EA">
        <w:rPr>
          <w:rFonts w:eastAsia="Calibri"/>
          <w:b/>
          <w:sz w:val="22"/>
          <w:szCs w:val="22"/>
          <w:lang w:val="bg-BG" w:eastAsia="en-US"/>
        </w:rPr>
        <w:tab/>
        <w:t>ЗАЯВИТЕЛ</w:t>
      </w:r>
      <w:r w:rsidRPr="00C179EA">
        <w:rPr>
          <w:rFonts w:eastAsia="Calibri"/>
          <w:sz w:val="22"/>
          <w:szCs w:val="22"/>
          <w:lang w:val="bg-BG" w:eastAsia="en-US"/>
        </w:rPr>
        <w:t>: ________________________</w:t>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t xml:space="preserve">      (име, фамилия, подпис) </w:t>
      </w:r>
    </w:p>
    <w:p w14:paraId="1784A2D8" w14:textId="77777777" w:rsidR="006523BE" w:rsidRDefault="006523BE" w:rsidP="00A75846">
      <w:pPr>
        <w:suppressAutoHyphens/>
        <w:ind w:firstLine="708"/>
        <w:jc w:val="both"/>
        <w:rPr>
          <w:rFonts w:eastAsia="Calibri"/>
          <w:b/>
          <w:bCs/>
          <w:sz w:val="28"/>
          <w:szCs w:val="28"/>
          <w:lang w:val="bg-BG" w:eastAsia="en-US"/>
        </w:rPr>
      </w:pPr>
    </w:p>
    <w:p w14:paraId="3EE074FD" w14:textId="28D53CA7" w:rsidR="00A75846" w:rsidRPr="00536A27" w:rsidRDefault="00A75846" w:rsidP="00A75846">
      <w:pPr>
        <w:suppressAutoHyphens/>
        <w:ind w:firstLine="708"/>
        <w:jc w:val="both"/>
        <w:rPr>
          <w:rFonts w:eastAsia="Calibri"/>
          <w:sz w:val="28"/>
          <w:szCs w:val="28"/>
          <w:shd w:val="clear" w:color="auto" w:fill="FFFFFF"/>
          <w:lang w:val="bg-BG" w:eastAsia="en-US"/>
        </w:rPr>
      </w:pPr>
      <w:r w:rsidRPr="00536A27">
        <w:rPr>
          <w:rFonts w:eastAsia="Calibri"/>
          <w:b/>
          <w:bCs/>
          <w:sz w:val="28"/>
          <w:szCs w:val="28"/>
          <w:lang w:val="bg-BG" w:eastAsia="en-US"/>
        </w:rPr>
        <w:t>§22.</w:t>
      </w:r>
      <w:r w:rsidRPr="00536A27">
        <w:rPr>
          <w:rFonts w:eastAsia="Calibri"/>
          <w:sz w:val="28"/>
          <w:szCs w:val="28"/>
          <w:lang w:val="bg-BG" w:eastAsia="en-US"/>
        </w:rPr>
        <w:t xml:space="preserve"> </w:t>
      </w:r>
      <w:r w:rsidRPr="00536A27">
        <w:rPr>
          <w:rFonts w:eastAsia="Calibri"/>
          <w:sz w:val="28"/>
          <w:szCs w:val="28"/>
          <w:shd w:val="clear" w:color="auto" w:fill="FFFFFF"/>
          <w:lang w:val="bg-BG" w:eastAsia="en-US"/>
        </w:rPr>
        <w:t>Приложение № 6 се изменя от:</w:t>
      </w:r>
    </w:p>
    <w:p w14:paraId="4A00A069" w14:textId="465539F8" w:rsidR="00A75846" w:rsidRPr="00A75846" w:rsidRDefault="00A75846" w:rsidP="00A75846">
      <w:pPr>
        <w:suppressAutoHyphens/>
        <w:ind w:firstLine="708"/>
        <w:jc w:val="both"/>
        <w:rPr>
          <w:rFonts w:eastAsia="Calibri"/>
          <w:b/>
          <w:i/>
          <w:sz w:val="22"/>
          <w:szCs w:val="22"/>
          <w:lang w:eastAsia="en-US"/>
        </w:rPr>
      </w:pPr>
      <w:r>
        <w:rPr>
          <w:rFonts w:eastAsia="Calibri"/>
          <w:sz w:val="24"/>
          <w:szCs w:val="24"/>
          <w:shd w:val="clear" w:color="auto" w:fill="FFFFFF"/>
          <w:lang w:val="bg-BG" w:eastAsia="en-US"/>
        </w:rPr>
        <w:t xml:space="preserve">                                                                                                                        </w:t>
      </w:r>
      <w:r w:rsidRPr="00A75846">
        <w:rPr>
          <w:rFonts w:eastAsia="Calibri"/>
          <w:b/>
          <w:i/>
          <w:sz w:val="22"/>
          <w:szCs w:val="22"/>
          <w:lang w:val="bg-BG" w:eastAsia="en-US"/>
        </w:rPr>
        <w:t>Приложение № 6</w:t>
      </w:r>
    </w:p>
    <w:p w14:paraId="1516C2CD" w14:textId="77777777" w:rsidR="00A75846" w:rsidRPr="00A75846" w:rsidRDefault="00A75846" w:rsidP="00A75846">
      <w:pPr>
        <w:suppressAutoHyphens/>
        <w:spacing w:after="160" w:line="259" w:lineRule="auto"/>
        <w:contextualSpacing/>
        <w:mirrorIndents/>
        <w:jc w:val="both"/>
        <w:rPr>
          <w:rFonts w:eastAsia="Calibri"/>
          <w:b/>
          <w:sz w:val="22"/>
          <w:szCs w:val="22"/>
          <w:lang w:val="bg-BG" w:eastAsia="en-US"/>
        </w:rPr>
      </w:pPr>
      <w:r w:rsidRPr="00A75846">
        <w:rPr>
          <w:rFonts w:eastAsia="Calibri"/>
          <w:b/>
          <w:sz w:val="22"/>
          <w:szCs w:val="22"/>
          <w:lang w:val="bg-BG" w:eastAsia="en-US"/>
        </w:rPr>
        <w:t>ДО</w:t>
      </w:r>
    </w:p>
    <w:p w14:paraId="253BE01B" w14:textId="77777777" w:rsidR="00A75846" w:rsidRPr="00A75846" w:rsidRDefault="00A75846" w:rsidP="00A75846">
      <w:pPr>
        <w:suppressAutoHyphens/>
        <w:spacing w:after="160" w:line="259" w:lineRule="auto"/>
        <w:contextualSpacing/>
        <w:mirrorIndents/>
        <w:jc w:val="both"/>
        <w:rPr>
          <w:rFonts w:eastAsia="Calibri"/>
          <w:b/>
          <w:sz w:val="22"/>
          <w:szCs w:val="22"/>
          <w:lang w:val="bg-BG" w:eastAsia="en-US"/>
        </w:rPr>
      </w:pPr>
      <w:r w:rsidRPr="00A75846">
        <w:rPr>
          <w:rFonts w:eastAsia="Calibri"/>
          <w:b/>
          <w:sz w:val="22"/>
          <w:szCs w:val="22"/>
          <w:lang w:val="bg-BG" w:eastAsia="en-US"/>
        </w:rPr>
        <w:t>ДИРЕКТОРА НА ОП „СУОИ“</w:t>
      </w:r>
    </w:p>
    <w:p w14:paraId="0511370A" w14:textId="77777777" w:rsidR="00A75846" w:rsidRPr="00A75846" w:rsidRDefault="00A75846" w:rsidP="00A75846">
      <w:pPr>
        <w:suppressAutoHyphens/>
        <w:spacing w:after="160" w:line="259" w:lineRule="auto"/>
        <w:contextualSpacing/>
        <w:mirrorIndents/>
        <w:jc w:val="both"/>
        <w:rPr>
          <w:rFonts w:eastAsia="Calibri"/>
          <w:b/>
          <w:sz w:val="22"/>
          <w:szCs w:val="22"/>
          <w:lang w:val="bg-BG" w:eastAsia="en-US"/>
        </w:rPr>
      </w:pPr>
      <w:r w:rsidRPr="00A75846">
        <w:rPr>
          <w:rFonts w:eastAsia="Calibri"/>
          <w:b/>
          <w:sz w:val="22"/>
          <w:szCs w:val="22"/>
          <w:lang w:val="bg-BG" w:eastAsia="en-US"/>
        </w:rPr>
        <w:t>ГРАД ПОМОРИЕ</w:t>
      </w:r>
    </w:p>
    <w:p w14:paraId="00793C33" w14:textId="77777777" w:rsidR="00A75846" w:rsidRPr="00A75846" w:rsidRDefault="00A75846" w:rsidP="00A75846">
      <w:pPr>
        <w:suppressAutoHyphens/>
        <w:spacing w:after="160" w:line="259" w:lineRule="auto"/>
        <w:rPr>
          <w:rFonts w:eastAsia="Calibri"/>
          <w:b/>
          <w:sz w:val="22"/>
          <w:szCs w:val="22"/>
          <w:lang w:val="bg-BG" w:eastAsia="en-US"/>
        </w:rPr>
      </w:pPr>
    </w:p>
    <w:p w14:paraId="46072188" w14:textId="77777777" w:rsidR="00A75846" w:rsidRPr="00A75846" w:rsidRDefault="00A75846" w:rsidP="00A75846">
      <w:pPr>
        <w:suppressAutoHyphens/>
        <w:jc w:val="center"/>
        <w:rPr>
          <w:rFonts w:eastAsia="Calibri"/>
          <w:b/>
          <w:sz w:val="22"/>
          <w:szCs w:val="22"/>
          <w:lang w:val="bg-BG" w:eastAsia="en-US"/>
        </w:rPr>
      </w:pPr>
      <w:r w:rsidRPr="00A75846">
        <w:rPr>
          <w:rFonts w:eastAsia="Calibri"/>
          <w:b/>
          <w:sz w:val="22"/>
          <w:szCs w:val="22"/>
          <w:lang w:val="bg-BG" w:eastAsia="en-US"/>
        </w:rPr>
        <w:t>ЗАЯВЛЕНИЕ</w:t>
      </w:r>
    </w:p>
    <w:p w14:paraId="1A9E304F" w14:textId="77777777" w:rsidR="00A75846" w:rsidRPr="00A75846" w:rsidRDefault="00A75846" w:rsidP="00A75846">
      <w:pPr>
        <w:suppressAutoHyphens/>
        <w:jc w:val="center"/>
        <w:rPr>
          <w:rFonts w:eastAsia="Calibri"/>
          <w:sz w:val="22"/>
          <w:szCs w:val="22"/>
          <w:lang w:val="bg-BG" w:eastAsia="en-US"/>
        </w:rPr>
      </w:pPr>
      <w:r w:rsidRPr="00A75846">
        <w:rPr>
          <w:rFonts w:eastAsia="Calibri"/>
          <w:sz w:val="22"/>
          <w:szCs w:val="22"/>
          <w:lang w:val="bg-BG" w:eastAsia="en-US"/>
        </w:rPr>
        <w:t xml:space="preserve">за издаване на разрешение за безплатно паркиране на </w:t>
      </w:r>
      <w:proofErr w:type="spellStart"/>
      <w:r w:rsidRPr="00A75846">
        <w:rPr>
          <w:rFonts w:eastAsia="Calibri"/>
          <w:sz w:val="22"/>
          <w:szCs w:val="22"/>
          <w:lang w:val="bg-BG" w:eastAsia="en-US"/>
        </w:rPr>
        <w:t>електромобил</w:t>
      </w:r>
      <w:proofErr w:type="spellEnd"/>
    </w:p>
    <w:p w14:paraId="41AFF3BB" w14:textId="77777777" w:rsidR="00A75846" w:rsidRPr="00A75846" w:rsidRDefault="00A75846" w:rsidP="00A75846">
      <w:pPr>
        <w:suppressAutoHyphens/>
        <w:jc w:val="center"/>
        <w:rPr>
          <w:rFonts w:eastAsia="Calibri"/>
          <w:b/>
          <w:sz w:val="22"/>
          <w:szCs w:val="22"/>
          <w:lang w:val="bg-BG" w:eastAsia="en-US"/>
        </w:rPr>
      </w:pPr>
    </w:p>
    <w:p w14:paraId="16262D25" w14:textId="77777777" w:rsidR="00A75846" w:rsidRPr="00A75846" w:rsidRDefault="00A75846" w:rsidP="00A75846">
      <w:pPr>
        <w:suppressAutoHyphens/>
        <w:spacing w:after="160" w:line="259" w:lineRule="auto"/>
        <w:jc w:val="both"/>
        <w:rPr>
          <w:rFonts w:eastAsia="Calibri"/>
          <w:sz w:val="22"/>
          <w:szCs w:val="22"/>
          <w:lang w:val="bg-BG" w:eastAsia="en-US"/>
        </w:rPr>
      </w:pPr>
      <w:r w:rsidRPr="00A75846">
        <w:rPr>
          <w:rFonts w:eastAsia="Calibri"/>
          <w:sz w:val="22"/>
          <w:szCs w:val="22"/>
          <w:lang w:val="bg-BG" w:eastAsia="en-US"/>
        </w:rPr>
        <w:t>От</w:t>
      </w:r>
      <w:r w:rsidRPr="00A75846">
        <w:rPr>
          <w:rFonts w:eastAsia="Calibri"/>
          <w:sz w:val="22"/>
          <w:szCs w:val="22"/>
          <w:lang w:eastAsia="en-US"/>
        </w:rPr>
        <w:t xml:space="preserve"> </w:t>
      </w:r>
      <w:r w:rsidRPr="00A75846">
        <w:rPr>
          <w:rFonts w:eastAsia="Calibri"/>
          <w:sz w:val="22"/>
          <w:szCs w:val="22"/>
          <w:lang w:val="bg-BG" w:eastAsia="en-US"/>
        </w:rPr>
        <w:t xml:space="preserve">     </w:t>
      </w:r>
      <w:r w:rsidRPr="00A75846">
        <w:rPr>
          <w:rFonts w:eastAsia="Calibri"/>
          <w:sz w:val="22"/>
          <w:szCs w:val="22"/>
          <w:lang w:eastAsia="en-US"/>
        </w:rPr>
        <w:t>__</w:t>
      </w:r>
      <w:r w:rsidRPr="00A75846">
        <w:rPr>
          <w:rFonts w:eastAsia="Calibri"/>
          <w:sz w:val="22"/>
          <w:szCs w:val="22"/>
          <w:lang w:val="bg-BG" w:eastAsia="en-US"/>
        </w:rPr>
        <w:t>________</w:t>
      </w:r>
      <w:r w:rsidRPr="00A75846">
        <w:rPr>
          <w:rFonts w:eastAsia="Calibri"/>
          <w:sz w:val="22"/>
          <w:szCs w:val="22"/>
          <w:lang w:eastAsia="en-US"/>
        </w:rPr>
        <w:t>____________</w:t>
      </w:r>
      <w:r w:rsidRPr="00A75846">
        <w:rPr>
          <w:rFonts w:eastAsia="Calibri"/>
          <w:sz w:val="22"/>
          <w:szCs w:val="22"/>
          <w:lang w:val="bg-BG" w:eastAsia="en-US"/>
        </w:rPr>
        <w:t>________</w:t>
      </w:r>
      <w:r w:rsidRPr="00A75846">
        <w:rPr>
          <w:rFonts w:eastAsia="Calibri"/>
          <w:sz w:val="22"/>
          <w:szCs w:val="22"/>
          <w:lang w:eastAsia="en-US"/>
        </w:rPr>
        <w:t>____________</w:t>
      </w:r>
      <w:r w:rsidRPr="00A75846">
        <w:rPr>
          <w:rFonts w:eastAsia="Calibri"/>
          <w:sz w:val="22"/>
          <w:szCs w:val="22"/>
          <w:lang w:val="bg-BG" w:eastAsia="en-US"/>
        </w:rPr>
        <w:t>________</w:t>
      </w:r>
      <w:r w:rsidRPr="00A75846">
        <w:rPr>
          <w:rFonts w:eastAsia="Calibri"/>
          <w:sz w:val="22"/>
          <w:szCs w:val="22"/>
          <w:lang w:eastAsia="en-US"/>
        </w:rPr>
        <w:t>____________</w:t>
      </w:r>
      <w:r w:rsidRPr="00A75846">
        <w:rPr>
          <w:rFonts w:eastAsia="Calibri"/>
          <w:sz w:val="22"/>
          <w:szCs w:val="22"/>
          <w:lang w:val="bg-BG" w:eastAsia="en-US"/>
        </w:rPr>
        <w:t>____</w:t>
      </w:r>
      <w:r w:rsidRPr="00A75846">
        <w:rPr>
          <w:rFonts w:eastAsia="Calibri"/>
          <w:sz w:val="22"/>
          <w:szCs w:val="22"/>
          <w:lang w:eastAsia="en-US"/>
        </w:rPr>
        <w:t>__</w:t>
      </w:r>
      <w:r w:rsidRPr="00A75846">
        <w:rPr>
          <w:rFonts w:eastAsia="Calibri"/>
          <w:sz w:val="22"/>
          <w:szCs w:val="22"/>
          <w:lang w:val="bg-BG" w:eastAsia="en-US"/>
        </w:rPr>
        <w:t xml:space="preserve">____ </w:t>
      </w:r>
    </w:p>
    <w:p w14:paraId="519EA09C" w14:textId="77777777" w:rsidR="00A75846" w:rsidRPr="00A75846" w:rsidRDefault="00A75846" w:rsidP="00A75846">
      <w:pPr>
        <w:suppressAutoHyphens/>
        <w:spacing w:after="240" w:line="259" w:lineRule="auto"/>
        <w:jc w:val="center"/>
        <w:rPr>
          <w:rFonts w:eastAsia="Calibri"/>
          <w:sz w:val="22"/>
          <w:szCs w:val="22"/>
          <w:lang w:val="bg-BG" w:eastAsia="en-US"/>
        </w:rPr>
      </w:pPr>
      <w:r w:rsidRPr="00A75846">
        <w:rPr>
          <w:rFonts w:eastAsia="Calibri"/>
          <w:sz w:val="22"/>
          <w:szCs w:val="22"/>
          <w:lang w:val="bg-BG" w:eastAsia="en-US"/>
        </w:rPr>
        <w:t>(трите имена на заявителя)</w:t>
      </w:r>
    </w:p>
    <w:p w14:paraId="4D84550A" w14:textId="697CA5E5" w:rsidR="00A75846" w:rsidRPr="00A75846" w:rsidRDefault="00A75846" w:rsidP="00A75846">
      <w:pPr>
        <w:suppressAutoHyphens/>
        <w:spacing w:after="160" w:line="259" w:lineRule="auto"/>
        <w:contextualSpacing/>
        <w:mirrorIndents/>
        <w:jc w:val="both"/>
        <w:rPr>
          <w:rFonts w:eastAsia="Calibri"/>
          <w:sz w:val="22"/>
          <w:szCs w:val="22"/>
          <w:lang w:val="bg-BG" w:eastAsia="en-US"/>
        </w:rPr>
      </w:pPr>
      <w:r w:rsidRPr="00A75846">
        <w:rPr>
          <w:rFonts w:eastAsia="Calibri"/>
          <w:sz w:val="22"/>
          <w:szCs w:val="22"/>
          <w:lang w:val="bg-BG" w:eastAsia="en-US"/>
        </w:rPr>
        <w:t>ЕГН</w:t>
      </w:r>
      <w:r w:rsidR="00000000">
        <w:pict w14:anchorId="67DB075D">
          <v:group id="_x0000_s2212" style="width:182.85pt;height:17.95pt;mso-position-horizontal-relative:char;mso-position-vertical-relative:line" coordsize="23223,2278">
            <v:rect id="Правоъгълник 78" o:spid="_x0000_s2213" style="position:absolute;width:23216;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" filled="f" stroked="f" strokeweight="0"/>
            <v:rect id="Rectangle 4" o:spid="_x0000_s2214" style="position:absolute;left:363;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"/>
            <v:rect id="Rectangle 5" o:spid="_x0000_s2215" style="position:absolute;left:2649;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"/>
            <v:rect id="Rectangle 6" o:spid="_x0000_s2216" style="position:absolute;left:493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"/>
            <v:rect id="Rectangle 1178434055" o:spid="_x0000_s2217" style="position:absolute;left:7221;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"/>
            <v:rect id="Rectangle 8" o:spid="_x0000_s2218" style="position:absolute;left:9507;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"/>
            <v:rect id="Rectangle 9" o:spid="_x0000_s2219" style="position:absolute;left:11793;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"/>
            <v:rect id="Rectangle 10" o:spid="_x0000_s2220" style="position:absolute;left:14079;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"/>
            <v:rect id="Rectangle 11" o:spid="_x0000_s2221" style="position:absolute;left:1636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"/>
            <v:rect id="Rectangle 12" o:spid="_x0000_s2222" style="position:absolute;left:1865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"/>
            <v:rect id="Rectangle 13" o:spid="_x0000_s2223" style="position:absolute;left:20941;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"/>
            <w10:anchorlock/>
          </v:group>
        </w:pict>
      </w:r>
      <w:r w:rsidRPr="00A75846">
        <w:rPr>
          <w:rFonts w:eastAsia="Calibri"/>
          <w:sz w:val="22"/>
          <w:szCs w:val="22"/>
          <w:lang w:val="bg-BG" w:eastAsia="en-US"/>
        </w:rPr>
        <w:t>,</w:t>
      </w:r>
    </w:p>
    <w:p w14:paraId="68BF4EB3" w14:textId="77777777" w:rsidR="00A75846" w:rsidRPr="00A75846" w:rsidRDefault="00A75846" w:rsidP="00A75846">
      <w:pPr>
        <w:suppressAutoHyphens/>
        <w:spacing w:after="160" w:line="259" w:lineRule="auto"/>
        <w:contextualSpacing/>
        <w:mirrorIndents/>
        <w:rPr>
          <w:rFonts w:eastAsia="Calibri"/>
          <w:sz w:val="22"/>
          <w:szCs w:val="22"/>
          <w:lang w:val="bg-BG" w:eastAsia="en-US"/>
        </w:rPr>
      </w:pPr>
    </w:p>
    <w:p w14:paraId="0E3B22B7" w14:textId="77777777" w:rsidR="00A75846" w:rsidRPr="00A75846" w:rsidRDefault="00A75846" w:rsidP="00A75846">
      <w:pPr>
        <w:suppressAutoHyphens/>
        <w:spacing w:after="160" w:line="259" w:lineRule="auto"/>
        <w:contextualSpacing/>
        <w:mirrorIndents/>
        <w:rPr>
          <w:rFonts w:eastAsia="Calibri"/>
          <w:sz w:val="22"/>
          <w:szCs w:val="22"/>
          <w:lang w:val="bg-BG" w:eastAsia="en-US"/>
        </w:rPr>
      </w:pPr>
      <w:r w:rsidRPr="00A75846">
        <w:rPr>
          <w:rFonts w:eastAsia="Calibri"/>
          <w:sz w:val="22"/>
          <w:szCs w:val="22"/>
          <w:lang w:val="bg-BG" w:eastAsia="en-US"/>
        </w:rPr>
        <w:t>Адрес:</w:t>
      </w:r>
      <w:r w:rsidRPr="00A75846">
        <w:rPr>
          <w:rFonts w:eastAsia="Calibri"/>
          <w:sz w:val="22"/>
          <w:szCs w:val="22"/>
          <w:lang w:eastAsia="en-US"/>
        </w:rPr>
        <w:t>__</w:t>
      </w:r>
      <w:r w:rsidRPr="00A75846">
        <w:rPr>
          <w:rFonts w:eastAsia="Calibri"/>
          <w:sz w:val="22"/>
          <w:szCs w:val="22"/>
          <w:lang w:val="bg-BG" w:eastAsia="en-US"/>
        </w:rPr>
        <w:t>________</w:t>
      </w:r>
      <w:r w:rsidRPr="00A75846">
        <w:rPr>
          <w:rFonts w:eastAsia="Calibri"/>
          <w:sz w:val="22"/>
          <w:szCs w:val="22"/>
          <w:lang w:eastAsia="en-US"/>
        </w:rPr>
        <w:t>_______________________________</w:t>
      </w:r>
      <w:r w:rsidRPr="00A75846">
        <w:rPr>
          <w:rFonts w:eastAsia="Calibri"/>
          <w:sz w:val="22"/>
          <w:szCs w:val="22"/>
          <w:lang w:val="bg-BG" w:eastAsia="en-US"/>
        </w:rPr>
        <w:t>_</w:t>
      </w:r>
      <w:r w:rsidRPr="00A75846">
        <w:rPr>
          <w:rFonts w:eastAsia="Calibri"/>
          <w:sz w:val="22"/>
          <w:szCs w:val="22"/>
          <w:lang w:eastAsia="en-US"/>
        </w:rPr>
        <w:t>_______</w:t>
      </w:r>
      <w:r w:rsidRPr="00A75846">
        <w:rPr>
          <w:rFonts w:eastAsia="Calibri"/>
          <w:sz w:val="22"/>
          <w:szCs w:val="22"/>
          <w:lang w:val="bg-BG" w:eastAsia="en-US"/>
        </w:rPr>
        <w:t>______________</w:t>
      </w:r>
      <w:r w:rsidRPr="00A75846">
        <w:rPr>
          <w:rFonts w:eastAsia="Calibri"/>
          <w:sz w:val="22"/>
          <w:szCs w:val="22"/>
          <w:lang w:eastAsia="en-US"/>
        </w:rPr>
        <w:t>_________</w:t>
      </w:r>
    </w:p>
    <w:p w14:paraId="0DAF795C" w14:textId="77777777" w:rsidR="00A75846" w:rsidRPr="00A75846" w:rsidRDefault="00A75846" w:rsidP="00A75846">
      <w:pPr>
        <w:suppressAutoHyphens/>
        <w:spacing w:after="160" w:line="259" w:lineRule="auto"/>
        <w:contextualSpacing/>
        <w:mirrorIndents/>
        <w:jc w:val="center"/>
        <w:rPr>
          <w:rFonts w:eastAsia="Calibri"/>
          <w:i/>
          <w:sz w:val="22"/>
          <w:szCs w:val="22"/>
          <w:lang w:val="bg-BG" w:eastAsia="en-US"/>
        </w:rPr>
      </w:pPr>
      <w:r w:rsidRPr="00A75846">
        <w:rPr>
          <w:rFonts w:eastAsia="Calibri"/>
          <w:i/>
          <w:sz w:val="22"/>
          <w:szCs w:val="22"/>
          <w:lang w:val="bg-BG" w:eastAsia="en-US"/>
        </w:rPr>
        <w:t xml:space="preserve"> (гр., кв., бул., ул., №, вх., ет., ап.)</w:t>
      </w:r>
    </w:p>
    <w:p w14:paraId="1FCF7EB6" w14:textId="77777777" w:rsidR="00A75846" w:rsidRPr="00A75846" w:rsidRDefault="00A75846" w:rsidP="00A75846">
      <w:pPr>
        <w:suppressAutoHyphens/>
        <w:spacing w:after="160" w:line="259" w:lineRule="auto"/>
        <w:contextualSpacing/>
        <w:mirrorIndents/>
        <w:jc w:val="both"/>
        <w:rPr>
          <w:rFonts w:eastAsia="Calibri"/>
          <w:sz w:val="22"/>
          <w:szCs w:val="22"/>
          <w:lang w:val="bg-BG" w:eastAsia="en-US"/>
        </w:rPr>
      </w:pPr>
      <w:r w:rsidRPr="00A75846">
        <w:rPr>
          <w:rFonts w:eastAsia="Calibri"/>
          <w:sz w:val="22"/>
          <w:szCs w:val="22"/>
          <w:lang w:val="bg-BG" w:eastAsia="en-US"/>
        </w:rPr>
        <w:t>Телефон за връзка: _____________________</w:t>
      </w:r>
      <w:r w:rsidRPr="00A75846">
        <w:rPr>
          <w:rFonts w:eastAsia="Calibri"/>
          <w:sz w:val="22"/>
          <w:szCs w:val="22"/>
          <w:lang w:eastAsia="en-US"/>
        </w:rPr>
        <w:t>__</w:t>
      </w:r>
      <w:r w:rsidRPr="00A75846">
        <w:rPr>
          <w:rFonts w:eastAsia="Calibri"/>
          <w:sz w:val="22"/>
          <w:szCs w:val="22"/>
          <w:lang w:eastAsia="en-US"/>
        </w:rPr>
        <w:tab/>
      </w:r>
      <w:r w:rsidRPr="00A75846">
        <w:rPr>
          <w:rFonts w:eastAsia="Calibri"/>
          <w:sz w:val="22"/>
          <w:szCs w:val="22"/>
          <w:lang w:eastAsia="en-US"/>
        </w:rPr>
        <w:tab/>
      </w:r>
      <w:r w:rsidRPr="00A75846">
        <w:rPr>
          <w:rFonts w:eastAsia="Calibri"/>
          <w:sz w:val="22"/>
          <w:szCs w:val="22"/>
          <w:lang w:val="bg-BG" w:eastAsia="en-US"/>
        </w:rPr>
        <w:t xml:space="preserve">Ел. поща: </w:t>
      </w:r>
      <w:r w:rsidRPr="00A75846">
        <w:rPr>
          <w:rFonts w:eastAsia="Calibri"/>
          <w:sz w:val="22"/>
          <w:szCs w:val="22"/>
          <w:lang w:eastAsia="en-US"/>
        </w:rPr>
        <w:t>_____________________</w:t>
      </w:r>
    </w:p>
    <w:p w14:paraId="763CE01C" w14:textId="77777777" w:rsidR="00A75846" w:rsidRPr="00A75846" w:rsidRDefault="00A75846" w:rsidP="00A75846">
      <w:pPr>
        <w:suppressAutoHyphens/>
        <w:spacing w:after="160" w:line="259" w:lineRule="auto"/>
        <w:jc w:val="both"/>
        <w:rPr>
          <w:rFonts w:eastAsia="Calibri"/>
          <w:sz w:val="22"/>
          <w:szCs w:val="22"/>
          <w:lang w:val="bg-BG" w:eastAsia="en-US"/>
        </w:rPr>
      </w:pPr>
    </w:p>
    <w:tbl>
      <w:tblPr>
        <w:tblStyle w:val="38"/>
        <w:tblW w:w="9351" w:type="dxa"/>
        <w:tblLayout w:type="fixed"/>
        <w:tblLook w:val="04A0" w:firstRow="1" w:lastRow="0" w:firstColumn="1" w:lastColumn="0" w:noHBand="0" w:noVBand="1"/>
      </w:tblPr>
      <w:tblGrid>
        <w:gridCol w:w="9351"/>
      </w:tblGrid>
      <w:tr w:rsidR="00A75846" w:rsidRPr="00A75846" w14:paraId="0A727F63" w14:textId="77777777" w:rsidTr="00D2199D">
        <w:trPr>
          <w:trHeight w:val="1890"/>
        </w:trPr>
        <w:tc>
          <w:tcPr>
            <w:tcW w:w="9351" w:type="dxa"/>
          </w:tcPr>
          <w:p w14:paraId="186E83C4" w14:textId="77777777" w:rsidR="00A75846" w:rsidRPr="00A75846" w:rsidRDefault="00A75846" w:rsidP="00A75846">
            <w:pPr>
              <w:jc w:val="both"/>
              <w:rPr>
                <w:rFonts w:eastAsia="Calibri"/>
                <w:i/>
                <w:sz w:val="22"/>
                <w:szCs w:val="22"/>
                <w:lang w:val="bg-BG" w:eastAsia="en-US"/>
              </w:rPr>
            </w:pPr>
            <w:r w:rsidRPr="00A75846">
              <w:rPr>
                <w:rFonts w:eastAsia="Calibri"/>
                <w:i/>
                <w:sz w:val="22"/>
                <w:szCs w:val="22"/>
                <w:lang w:val="bg-BG" w:eastAsia="en-US"/>
              </w:rPr>
              <w:lastRenderedPageBreak/>
              <w:t>Попълва се от ЮЛ/ЕТ</w:t>
            </w:r>
          </w:p>
          <w:p w14:paraId="62C1B7C3" w14:textId="77777777" w:rsidR="00A75846" w:rsidRPr="00A75846" w:rsidRDefault="00A75846" w:rsidP="00A75846">
            <w:pPr>
              <w:jc w:val="both"/>
              <w:rPr>
                <w:rFonts w:eastAsia="Calibri"/>
                <w:sz w:val="22"/>
                <w:szCs w:val="22"/>
                <w:lang w:val="bg-BG" w:eastAsia="en-US"/>
              </w:rPr>
            </w:pPr>
          </w:p>
          <w:p w14:paraId="3CB3B192" w14:textId="77777777" w:rsidR="00A75846" w:rsidRPr="00A75846" w:rsidRDefault="00A75846" w:rsidP="00A75846">
            <w:pPr>
              <w:jc w:val="both"/>
              <w:rPr>
                <w:rFonts w:eastAsia="Calibri"/>
                <w:sz w:val="22"/>
                <w:szCs w:val="22"/>
                <w:lang w:val="bg-BG" w:eastAsia="en-US"/>
              </w:rPr>
            </w:pPr>
            <w:r w:rsidRPr="00A75846">
              <w:rPr>
                <w:rFonts w:eastAsia="Calibri"/>
                <w:sz w:val="22"/>
                <w:szCs w:val="22"/>
                <w:lang w:val="bg-BG" w:eastAsia="en-US"/>
              </w:rPr>
              <w:t>В качеството си на представляващ</w:t>
            </w:r>
          </w:p>
          <w:p w14:paraId="54AFFFEF" w14:textId="77777777" w:rsidR="00A75846" w:rsidRPr="00A75846" w:rsidRDefault="00A75846" w:rsidP="00A75846">
            <w:pPr>
              <w:jc w:val="both"/>
              <w:rPr>
                <w:rFonts w:eastAsia="Calibri"/>
                <w:sz w:val="22"/>
                <w:szCs w:val="22"/>
                <w:lang w:val="bg-BG" w:eastAsia="en-US"/>
              </w:rPr>
            </w:pPr>
            <w:r w:rsidRPr="00A75846">
              <w:rPr>
                <w:rFonts w:eastAsia="Calibri"/>
                <w:sz w:val="22"/>
                <w:szCs w:val="22"/>
                <w:lang w:eastAsia="en-US"/>
              </w:rPr>
              <w:t>__</w:t>
            </w:r>
            <w:r w:rsidRPr="00A75846">
              <w:rPr>
                <w:rFonts w:eastAsia="Calibri"/>
                <w:sz w:val="22"/>
                <w:szCs w:val="22"/>
                <w:lang w:val="bg-BG" w:eastAsia="en-US"/>
              </w:rPr>
              <w:t>________</w:t>
            </w:r>
            <w:r w:rsidRPr="00A75846">
              <w:rPr>
                <w:rFonts w:eastAsia="Calibri"/>
                <w:sz w:val="22"/>
                <w:szCs w:val="22"/>
                <w:lang w:eastAsia="en-US"/>
              </w:rPr>
              <w:t>____________</w:t>
            </w:r>
            <w:r w:rsidRPr="00A75846">
              <w:rPr>
                <w:rFonts w:eastAsia="Calibri"/>
                <w:sz w:val="22"/>
                <w:szCs w:val="22"/>
                <w:lang w:val="bg-BG" w:eastAsia="en-US"/>
              </w:rPr>
              <w:t>________</w:t>
            </w:r>
            <w:r w:rsidRPr="00A75846">
              <w:rPr>
                <w:rFonts w:eastAsia="Calibri"/>
                <w:sz w:val="22"/>
                <w:szCs w:val="22"/>
                <w:lang w:eastAsia="en-US"/>
              </w:rPr>
              <w:t>____________</w:t>
            </w:r>
            <w:r w:rsidRPr="00A75846">
              <w:rPr>
                <w:rFonts w:eastAsia="Calibri"/>
                <w:sz w:val="22"/>
                <w:szCs w:val="22"/>
                <w:lang w:val="bg-BG" w:eastAsia="en-US"/>
              </w:rPr>
              <w:t>________</w:t>
            </w:r>
            <w:r w:rsidRPr="00A75846">
              <w:rPr>
                <w:rFonts w:eastAsia="Calibri"/>
                <w:sz w:val="22"/>
                <w:szCs w:val="22"/>
                <w:lang w:eastAsia="en-US"/>
              </w:rPr>
              <w:t>____________</w:t>
            </w:r>
            <w:r w:rsidRPr="00A75846">
              <w:rPr>
                <w:rFonts w:eastAsia="Calibri"/>
                <w:sz w:val="22"/>
                <w:szCs w:val="22"/>
                <w:lang w:val="bg-BG" w:eastAsia="en-US"/>
              </w:rPr>
              <w:t>____</w:t>
            </w:r>
            <w:r w:rsidRPr="00A75846">
              <w:rPr>
                <w:rFonts w:eastAsia="Calibri"/>
                <w:sz w:val="22"/>
                <w:szCs w:val="22"/>
                <w:lang w:eastAsia="en-US"/>
              </w:rPr>
              <w:t>__</w:t>
            </w:r>
            <w:r w:rsidRPr="00A75846">
              <w:rPr>
                <w:rFonts w:eastAsia="Calibri"/>
                <w:sz w:val="22"/>
                <w:szCs w:val="22"/>
                <w:lang w:val="bg-BG" w:eastAsia="en-US"/>
              </w:rPr>
              <w:t xml:space="preserve">____        </w:t>
            </w:r>
          </w:p>
          <w:p w14:paraId="7EFA621D" w14:textId="77777777" w:rsidR="00A75846" w:rsidRPr="00A75846" w:rsidRDefault="00A75846" w:rsidP="00A75846">
            <w:pPr>
              <w:jc w:val="both"/>
              <w:rPr>
                <w:rFonts w:eastAsia="Calibri"/>
                <w:sz w:val="22"/>
                <w:szCs w:val="22"/>
                <w:lang w:val="bg-BG" w:eastAsia="en-US"/>
              </w:rPr>
            </w:pPr>
            <w:r w:rsidRPr="00A75846">
              <w:rPr>
                <w:rFonts w:eastAsia="Calibri"/>
                <w:sz w:val="22"/>
                <w:szCs w:val="22"/>
                <w:lang w:val="bg-BG" w:eastAsia="en-US"/>
              </w:rPr>
              <w:t xml:space="preserve">           </w:t>
            </w:r>
          </w:p>
          <w:p w14:paraId="6693011F" w14:textId="77777777" w:rsidR="00A75846" w:rsidRPr="00A75846" w:rsidRDefault="00A75846" w:rsidP="00A75846">
            <w:pPr>
              <w:jc w:val="both"/>
              <w:rPr>
                <w:rFonts w:eastAsia="Calibri"/>
                <w:sz w:val="22"/>
                <w:szCs w:val="22"/>
                <w:lang w:val="bg-BG" w:eastAsia="en-US"/>
              </w:rPr>
            </w:pPr>
            <w:r w:rsidRPr="00A75846">
              <w:rPr>
                <w:rFonts w:eastAsia="Calibri"/>
                <w:sz w:val="22"/>
                <w:szCs w:val="22"/>
                <w:lang w:val="bg-BG" w:eastAsia="en-US"/>
              </w:rPr>
              <w:t>ЕИК:</w:t>
            </w:r>
            <w:r w:rsidRPr="00A75846">
              <w:rPr>
                <w:rFonts w:eastAsia="Calibri"/>
                <w:sz w:val="22"/>
                <w:szCs w:val="22"/>
                <w:lang w:eastAsia="en-US"/>
              </w:rPr>
              <w:t xml:space="preserve"> __</w:t>
            </w:r>
            <w:r w:rsidRPr="00A75846">
              <w:rPr>
                <w:rFonts w:eastAsia="Calibri"/>
                <w:sz w:val="22"/>
                <w:szCs w:val="22"/>
                <w:lang w:val="bg-BG" w:eastAsia="en-US"/>
              </w:rPr>
              <w:t>________</w:t>
            </w:r>
            <w:r w:rsidRPr="00A75846">
              <w:rPr>
                <w:rFonts w:eastAsia="Calibri"/>
                <w:sz w:val="22"/>
                <w:szCs w:val="22"/>
                <w:lang w:eastAsia="en-US"/>
              </w:rPr>
              <w:t>__________</w:t>
            </w:r>
          </w:p>
          <w:p w14:paraId="309EF594" w14:textId="77777777" w:rsidR="00A75846" w:rsidRPr="00A75846" w:rsidRDefault="00A75846" w:rsidP="00A75846">
            <w:pPr>
              <w:jc w:val="both"/>
              <w:rPr>
                <w:rFonts w:eastAsia="Calibri"/>
                <w:sz w:val="22"/>
                <w:szCs w:val="22"/>
                <w:lang w:val="bg-BG" w:eastAsia="en-US"/>
              </w:rPr>
            </w:pPr>
          </w:p>
          <w:p w14:paraId="5D3FF725" w14:textId="77777777" w:rsidR="00A75846" w:rsidRPr="00A75846" w:rsidRDefault="00A75846" w:rsidP="00A75846">
            <w:pPr>
              <w:jc w:val="both"/>
              <w:rPr>
                <w:rFonts w:eastAsia="Calibri"/>
                <w:sz w:val="22"/>
                <w:szCs w:val="22"/>
                <w:lang w:val="bg-BG" w:eastAsia="en-US"/>
              </w:rPr>
            </w:pPr>
            <w:r w:rsidRPr="00A75846">
              <w:rPr>
                <w:rFonts w:eastAsia="Calibri"/>
                <w:sz w:val="22"/>
                <w:szCs w:val="22"/>
                <w:lang w:val="bg-BG" w:eastAsia="en-US"/>
              </w:rPr>
              <w:t>Седалище и адрес на управление___</w:t>
            </w:r>
            <w:r w:rsidRPr="00A75846">
              <w:rPr>
                <w:rFonts w:eastAsia="Calibri"/>
                <w:sz w:val="22"/>
                <w:szCs w:val="22"/>
                <w:lang w:eastAsia="en-US"/>
              </w:rPr>
              <w:t>____________</w:t>
            </w:r>
            <w:r w:rsidRPr="00A75846">
              <w:rPr>
                <w:rFonts w:eastAsia="Calibri"/>
                <w:sz w:val="22"/>
                <w:szCs w:val="22"/>
                <w:lang w:val="bg-BG" w:eastAsia="en-US"/>
              </w:rPr>
              <w:t>________</w:t>
            </w:r>
            <w:r w:rsidRPr="00A75846">
              <w:rPr>
                <w:rFonts w:eastAsia="Calibri"/>
                <w:sz w:val="22"/>
                <w:szCs w:val="22"/>
                <w:lang w:eastAsia="en-US"/>
              </w:rPr>
              <w:t>____________</w:t>
            </w:r>
            <w:r w:rsidRPr="00A75846">
              <w:rPr>
                <w:rFonts w:eastAsia="Calibri"/>
                <w:sz w:val="22"/>
                <w:szCs w:val="22"/>
                <w:lang w:val="bg-BG" w:eastAsia="en-US"/>
              </w:rPr>
              <w:t>____</w:t>
            </w:r>
            <w:r w:rsidRPr="00A75846">
              <w:rPr>
                <w:rFonts w:eastAsia="Calibri"/>
                <w:sz w:val="22"/>
                <w:szCs w:val="22"/>
                <w:lang w:eastAsia="en-US"/>
              </w:rPr>
              <w:t>__</w:t>
            </w:r>
            <w:r w:rsidRPr="00A75846">
              <w:rPr>
                <w:rFonts w:eastAsia="Calibri"/>
                <w:sz w:val="22"/>
                <w:szCs w:val="22"/>
                <w:lang w:val="bg-BG" w:eastAsia="en-US"/>
              </w:rPr>
              <w:t xml:space="preserve">____    </w:t>
            </w:r>
          </w:p>
          <w:p w14:paraId="79F9321C" w14:textId="77777777" w:rsidR="00A75846" w:rsidRPr="00A75846" w:rsidRDefault="00A75846" w:rsidP="00A75846">
            <w:pPr>
              <w:jc w:val="both"/>
              <w:rPr>
                <w:rFonts w:eastAsia="Calibri"/>
                <w:sz w:val="22"/>
                <w:szCs w:val="22"/>
                <w:lang w:val="bg-BG" w:eastAsia="en-US"/>
              </w:rPr>
            </w:pPr>
          </w:p>
          <w:p w14:paraId="68045D0C" w14:textId="77777777" w:rsidR="00A75846" w:rsidRPr="00A75846" w:rsidRDefault="00A75846" w:rsidP="00A75846">
            <w:pPr>
              <w:jc w:val="both"/>
              <w:rPr>
                <w:rFonts w:eastAsia="Calibri"/>
                <w:sz w:val="22"/>
                <w:szCs w:val="22"/>
                <w:lang w:val="bg-BG" w:eastAsia="en-US"/>
              </w:rPr>
            </w:pPr>
          </w:p>
        </w:tc>
      </w:tr>
    </w:tbl>
    <w:p w14:paraId="658DAD43" w14:textId="77777777" w:rsidR="00A75846" w:rsidRPr="00A75846" w:rsidRDefault="00A75846" w:rsidP="00A75846">
      <w:pPr>
        <w:suppressAutoHyphens/>
        <w:spacing w:after="160" w:line="259" w:lineRule="auto"/>
        <w:jc w:val="both"/>
        <w:rPr>
          <w:rFonts w:eastAsia="Calibri"/>
          <w:b/>
          <w:sz w:val="22"/>
          <w:szCs w:val="22"/>
          <w:lang w:val="bg-BG" w:eastAsia="en-US"/>
        </w:rPr>
      </w:pPr>
      <w:r w:rsidRPr="00A75846">
        <w:rPr>
          <w:rFonts w:eastAsia="Calibri"/>
          <w:sz w:val="22"/>
          <w:szCs w:val="22"/>
          <w:lang w:val="bg-BG" w:eastAsia="en-US"/>
        </w:rPr>
        <w:t>Уважаеми господин/госпожо Директор</w:t>
      </w:r>
      <w:r w:rsidRPr="00A75846">
        <w:rPr>
          <w:rFonts w:eastAsia="Calibri"/>
          <w:b/>
          <w:sz w:val="22"/>
          <w:szCs w:val="22"/>
          <w:lang w:val="bg-BG" w:eastAsia="en-US"/>
        </w:rPr>
        <w:t>,</w:t>
      </w:r>
    </w:p>
    <w:p w14:paraId="073CDB4E" w14:textId="77777777" w:rsidR="00A75846" w:rsidRPr="00A75846" w:rsidRDefault="00A75846" w:rsidP="00A75846">
      <w:pPr>
        <w:suppressAutoHyphens/>
        <w:spacing w:after="160" w:line="259" w:lineRule="auto"/>
        <w:ind w:firstLine="708"/>
        <w:jc w:val="both"/>
        <w:rPr>
          <w:rFonts w:eastAsia="Calibri"/>
          <w:sz w:val="22"/>
          <w:szCs w:val="22"/>
          <w:lang w:val="bg-BG" w:eastAsia="en-US"/>
        </w:rPr>
      </w:pPr>
      <w:r w:rsidRPr="00A75846">
        <w:rPr>
          <w:rFonts w:eastAsia="Calibri"/>
          <w:sz w:val="22"/>
          <w:szCs w:val="22"/>
          <w:lang w:val="bg-BG" w:eastAsia="en-US"/>
        </w:rPr>
        <w:t xml:space="preserve">Заявявам, че желая да ми бъде разрешено безплатно паркиране на </w:t>
      </w:r>
      <w:proofErr w:type="spellStart"/>
      <w:r w:rsidRPr="00A75846">
        <w:rPr>
          <w:rFonts w:eastAsia="Calibri"/>
          <w:sz w:val="22"/>
          <w:szCs w:val="22"/>
          <w:lang w:val="bg-BG" w:eastAsia="en-US"/>
        </w:rPr>
        <w:t>електромобил</w:t>
      </w:r>
      <w:proofErr w:type="spellEnd"/>
      <w:r w:rsidRPr="00A75846">
        <w:rPr>
          <w:rFonts w:eastAsia="Calibri"/>
          <w:sz w:val="22"/>
          <w:szCs w:val="22"/>
          <w:lang w:val="bg-BG" w:eastAsia="en-US"/>
        </w:rPr>
        <w:t xml:space="preserve"> на територията на гр. Поморие, марка:</w:t>
      </w:r>
      <w:r w:rsidRPr="00A75846">
        <w:rPr>
          <w:rFonts w:eastAsia="Calibri"/>
          <w:sz w:val="22"/>
          <w:szCs w:val="22"/>
          <w:lang w:eastAsia="en-US"/>
        </w:rPr>
        <w:t>__</w:t>
      </w:r>
      <w:r w:rsidRPr="00A75846">
        <w:rPr>
          <w:rFonts w:eastAsia="Calibri"/>
          <w:sz w:val="22"/>
          <w:szCs w:val="22"/>
          <w:lang w:val="bg-BG" w:eastAsia="en-US"/>
        </w:rPr>
        <w:t>________</w:t>
      </w:r>
      <w:r w:rsidRPr="00A75846">
        <w:rPr>
          <w:rFonts w:eastAsia="Calibri"/>
          <w:sz w:val="22"/>
          <w:szCs w:val="22"/>
          <w:lang w:eastAsia="en-US"/>
        </w:rPr>
        <w:t>____</w:t>
      </w:r>
      <w:r w:rsidRPr="00A75846">
        <w:rPr>
          <w:rFonts w:eastAsia="Calibri"/>
          <w:sz w:val="22"/>
          <w:szCs w:val="22"/>
          <w:lang w:val="bg-BG" w:eastAsia="en-US"/>
        </w:rPr>
        <w:t xml:space="preserve">, модел: </w:t>
      </w:r>
      <w:r w:rsidRPr="00A75846">
        <w:rPr>
          <w:rFonts w:eastAsia="Calibri"/>
          <w:sz w:val="22"/>
          <w:szCs w:val="22"/>
          <w:lang w:eastAsia="en-US"/>
        </w:rPr>
        <w:t>__</w:t>
      </w:r>
      <w:r w:rsidRPr="00A75846">
        <w:rPr>
          <w:rFonts w:eastAsia="Calibri"/>
          <w:sz w:val="22"/>
          <w:szCs w:val="22"/>
          <w:lang w:val="bg-BG" w:eastAsia="en-US"/>
        </w:rPr>
        <w:t>________</w:t>
      </w:r>
      <w:r w:rsidRPr="00A75846">
        <w:rPr>
          <w:rFonts w:eastAsia="Calibri"/>
          <w:sz w:val="22"/>
          <w:szCs w:val="22"/>
          <w:lang w:eastAsia="en-US"/>
        </w:rPr>
        <w:t>____</w:t>
      </w:r>
      <w:r w:rsidRPr="00A75846">
        <w:rPr>
          <w:rFonts w:eastAsia="Calibri"/>
          <w:sz w:val="22"/>
          <w:szCs w:val="22"/>
          <w:lang w:val="bg-BG" w:eastAsia="en-US"/>
        </w:rPr>
        <w:t xml:space="preserve"> регистрационен номер </w:t>
      </w:r>
      <w:r w:rsidRPr="00A75846">
        <w:rPr>
          <w:rFonts w:eastAsia="Calibri"/>
          <w:sz w:val="22"/>
          <w:szCs w:val="22"/>
          <w:lang w:eastAsia="en-US"/>
        </w:rPr>
        <w:t>__</w:t>
      </w:r>
      <w:r w:rsidRPr="00A75846">
        <w:rPr>
          <w:rFonts w:eastAsia="Calibri"/>
          <w:sz w:val="22"/>
          <w:szCs w:val="22"/>
          <w:lang w:val="bg-BG" w:eastAsia="en-US"/>
        </w:rPr>
        <w:t>________</w:t>
      </w:r>
      <w:r w:rsidRPr="00A75846">
        <w:rPr>
          <w:rFonts w:eastAsia="Calibri"/>
          <w:sz w:val="22"/>
          <w:szCs w:val="22"/>
          <w:lang w:eastAsia="en-US"/>
        </w:rPr>
        <w:t>____</w:t>
      </w:r>
      <w:r w:rsidRPr="00A75846">
        <w:rPr>
          <w:rFonts w:eastAsia="Calibri"/>
          <w:sz w:val="22"/>
          <w:szCs w:val="22"/>
          <w:lang w:val="bg-BG" w:eastAsia="en-US"/>
        </w:rPr>
        <w:t xml:space="preserve"> цвят: </w:t>
      </w:r>
      <w:r w:rsidRPr="00A75846">
        <w:rPr>
          <w:rFonts w:eastAsia="Calibri"/>
          <w:sz w:val="22"/>
          <w:szCs w:val="22"/>
          <w:lang w:eastAsia="en-US"/>
        </w:rPr>
        <w:t>__</w:t>
      </w:r>
      <w:r w:rsidRPr="00A75846">
        <w:rPr>
          <w:rFonts w:eastAsia="Calibri"/>
          <w:sz w:val="22"/>
          <w:szCs w:val="22"/>
          <w:lang w:val="bg-BG" w:eastAsia="en-US"/>
        </w:rPr>
        <w:t>________</w:t>
      </w:r>
      <w:r w:rsidRPr="00A75846">
        <w:rPr>
          <w:rFonts w:eastAsia="Calibri"/>
          <w:sz w:val="22"/>
          <w:szCs w:val="22"/>
          <w:lang w:eastAsia="en-US"/>
        </w:rPr>
        <w:t>____</w:t>
      </w:r>
      <w:r w:rsidRPr="00A75846">
        <w:rPr>
          <w:rFonts w:eastAsia="Calibri"/>
          <w:sz w:val="22"/>
          <w:szCs w:val="22"/>
          <w:lang w:val="bg-BG" w:eastAsia="en-US"/>
        </w:rPr>
        <w:t xml:space="preserve"> </w:t>
      </w:r>
    </w:p>
    <w:p w14:paraId="44B5EB65" w14:textId="77777777" w:rsidR="00A75846" w:rsidRPr="00A75846" w:rsidRDefault="00A75846" w:rsidP="00A75846">
      <w:pPr>
        <w:suppressAutoHyphens/>
        <w:spacing w:after="160" w:line="259" w:lineRule="auto"/>
        <w:ind w:firstLine="708"/>
        <w:jc w:val="both"/>
        <w:rPr>
          <w:rFonts w:eastAsia="Calibri"/>
          <w:sz w:val="22"/>
          <w:szCs w:val="22"/>
          <w:lang w:val="bg-BG" w:eastAsia="en-US"/>
        </w:rPr>
      </w:pPr>
      <w:r w:rsidRPr="00A75846">
        <w:rPr>
          <w:rFonts w:eastAsia="Calibri"/>
          <w:sz w:val="22"/>
          <w:szCs w:val="22"/>
          <w:lang w:val="bg-BG" w:eastAsia="en-US"/>
        </w:rPr>
        <w:t xml:space="preserve">Към заявлението представям следните документи: </w:t>
      </w:r>
    </w:p>
    <w:p w14:paraId="1214540A" w14:textId="77777777" w:rsidR="00A75846" w:rsidRPr="00A75846" w:rsidRDefault="00A75846" w:rsidP="00A75846">
      <w:pPr>
        <w:suppressAutoHyphens/>
        <w:ind w:firstLine="708"/>
        <w:jc w:val="both"/>
        <w:rPr>
          <w:sz w:val="22"/>
          <w:szCs w:val="22"/>
          <w:lang w:val="bg-BG"/>
        </w:rPr>
      </w:pPr>
      <w:r w:rsidRPr="00A75846">
        <w:rPr>
          <w:sz w:val="22"/>
          <w:szCs w:val="22"/>
          <w:lang w:val="bg-BG"/>
        </w:rPr>
        <w:t>а) лична карта за българските граждани; документ за постоянно, дългосрочно или продължително пребиваване по </w:t>
      </w:r>
      <w:hyperlink r:id="rId39" w:anchor="p4558831" w:history="1">
        <w:r w:rsidRPr="00A75846">
          <w:rPr>
            <w:sz w:val="22"/>
            <w:szCs w:val="22"/>
            <w:lang w:val="bg-BG"/>
          </w:rPr>
          <w:t>чл.4, ал.2</w:t>
        </w:r>
      </w:hyperlink>
      <w:r w:rsidRPr="00A75846">
        <w:rPr>
          <w:sz w:val="22"/>
          <w:szCs w:val="22"/>
          <w:lang w:val="bg-BG"/>
        </w:rPr>
        <w:t> и </w:t>
      </w:r>
      <w:hyperlink r:id="rId40" w:anchor="p4558831" w:history="1">
        <w:r w:rsidRPr="00A75846">
          <w:rPr>
            <w:sz w:val="22"/>
            <w:szCs w:val="22"/>
            <w:lang w:val="bg-BG"/>
          </w:rPr>
          <w:t>ал.3 от Закона за българските лични документи</w:t>
        </w:r>
      </w:hyperlink>
      <w:r w:rsidRPr="00A75846">
        <w:rPr>
          <w:sz w:val="22"/>
          <w:szCs w:val="22"/>
          <w:lang w:val="bg-BG"/>
        </w:rPr>
        <w:t> за чуждите граждани – за справка;</w:t>
      </w:r>
    </w:p>
    <w:p w14:paraId="30E8CF03" w14:textId="77777777" w:rsidR="00A75846" w:rsidRPr="00A75846" w:rsidRDefault="00A75846" w:rsidP="00A75846">
      <w:pPr>
        <w:suppressAutoHyphens/>
        <w:spacing w:after="160" w:line="259" w:lineRule="auto"/>
        <w:ind w:firstLine="708"/>
        <w:jc w:val="both"/>
        <w:rPr>
          <w:rFonts w:eastAsia="Calibri"/>
          <w:sz w:val="22"/>
          <w:szCs w:val="22"/>
          <w:lang w:val="bg-BG" w:eastAsia="en-US"/>
        </w:rPr>
      </w:pPr>
      <w:r w:rsidRPr="00A75846">
        <w:rPr>
          <w:rFonts w:eastAsia="Calibri"/>
          <w:sz w:val="22"/>
          <w:szCs w:val="22"/>
          <w:lang w:val="bg-BG" w:eastAsia="en-US"/>
        </w:rPr>
        <w:t>б) копие от свидетелство за регистрация на изцяло електрическото ППС;</w:t>
      </w:r>
    </w:p>
    <w:p w14:paraId="6E5A7596" w14:textId="77777777" w:rsidR="00A75846" w:rsidRPr="00A75846" w:rsidRDefault="00A75846" w:rsidP="00A75846">
      <w:pPr>
        <w:suppressAutoHyphens/>
        <w:ind w:firstLine="708"/>
        <w:jc w:val="both"/>
        <w:rPr>
          <w:rFonts w:eastAsia="Calibri"/>
          <w:sz w:val="22"/>
          <w:szCs w:val="22"/>
          <w:lang w:val="bg-BG" w:eastAsia="en-US"/>
        </w:rPr>
      </w:pPr>
      <w:r w:rsidRPr="00A75846">
        <w:rPr>
          <w:rFonts w:eastAsia="Calibri"/>
          <w:sz w:val="22"/>
          <w:szCs w:val="22"/>
          <w:lang w:val="bg-BG" w:eastAsia="en-US"/>
        </w:rPr>
        <w:t>в) документ, доказващ валидното правно основание за ползване на изцяло електрическото ППС в случай, че не са собственици.</w:t>
      </w:r>
    </w:p>
    <w:p w14:paraId="1F5DF0FB" w14:textId="33FB505D" w:rsidR="00A75846" w:rsidRPr="00A75846" w:rsidRDefault="00A75846" w:rsidP="00A75846">
      <w:pPr>
        <w:suppressAutoHyphens/>
        <w:ind w:firstLine="708"/>
        <w:jc w:val="both"/>
        <w:rPr>
          <w:rFonts w:eastAsia="Calibri"/>
          <w:sz w:val="22"/>
          <w:szCs w:val="22"/>
          <w:lang w:val="bg-BG" w:eastAsia="en-US"/>
        </w:rPr>
      </w:pPr>
      <w:r w:rsidRPr="00A75846">
        <w:rPr>
          <w:rFonts w:ascii="Segoe UI Symbol" w:eastAsia="Calibri" w:hAnsi="Segoe UI Symbol" w:cs="Segoe UI Symbol"/>
          <w:sz w:val="22"/>
          <w:szCs w:val="22"/>
          <w:lang w:val="bg-BG" w:eastAsia="en-US"/>
        </w:rPr>
        <w:t>☐</w:t>
      </w:r>
      <w:r w:rsidRPr="00A75846">
        <w:rPr>
          <w:rFonts w:eastAsia="Calibri"/>
          <w:sz w:val="22"/>
          <w:szCs w:val="22"/>
          <w:lang w:val="bg-BG" w:eastAsia="en-US"/>
        </w:rPr>
        <w:t xml:space="preserve"> Известна ми е наказателната отговорност по реда на чл. 313 от Наказателния кодекс за деклариране на неверни данни.</w:t>
      </w:r>
    </w:p>
    <w:p w14:paraId="71F29FD4" w14:textId="66910E39" w:rsidR="00A75846" w:rsidRPr="00A75846" w:rsidRDefault="00A75846" w:rsidP="00A75846">
      <w:pPr>
        <w:suppressAutoHyphens/>
        <w:ind w:firstLine="708"/>
        <w:jc w:val="both"/>
        <w:rPr>
          <w:sz w:val="22"/>
          <w:szCs w:val="22"/>
          <w:lang w:val="bg-BG"/>
        </w:rPr>
      </w:pPr>
      <w:r w:rsidRPr="00A75846">
        <w:rPr>
          <w:rFonts w:ascii="Segoe UI Symbol" w:eastAsia="Calibri" w:hAnsi="Segoe UI Symbol" w:cs="Segoe UI Symbol"/>
          <w:sz w:val="22"/>
          <w:szCs w:val="22"/>
          <w:lang w:val="bg-BG" w:eastAsia="en-US"/>
        </w:rPr>
        <w:t>☐</w:t>
      </w:r>
      <w:r w:rsidRPr="00A75846">
        <w:rPr>
          <w:sz w:val="22"/>
          <w:szCs w:val="22"/>
          <w:lang w:val="bg-BG"/>
        </w:rPr>
        <w:t xml:space="preserve"> Декларирам , че съм запознат/а с актуалните текстове в Наредба 23 за условията и реда за платено и безплатно паркиране на пътни превозни средства на територията на град Поморие</w:t>
      </w:r>
    </w:p>
    <w:p w14:paraId="03EA6F45" w14:textId="497C1B8A" w:rsidR="00A75846" w:rsidRPr="00A75846" w:rsidRDefault="00A75846" w:rsidP="00A75846">
      <w:pPr>
        <w:suppressAutoHyphens/>
        <w:ind w:firstLine="708"/>
        <w:jc w:val="both"/>
        <w:rPr>
          <w:rFonts w:eastAsia="Calibri"/>
          <w:sz w:val="22"/>
          <w:szCs w:val="22"/>
          <w:lang w:val="bg-BG" w:eastAsia="en-US"/>
        </w:rPr>
      </w:pPr>
      <w:r w:rsidRPr="00A75846">
        <w:rPr>
          <w:rFonts w:ascii="Segoe UI Symbol" w:eastAsia="Calibri" w:hAnsi="Segoe UI Symbol" w:cs="Segoe UI Symbol"/>
          <w:sz w:val="22"/>
          <w:szCs w:val="22"/>
          <w:lang w:val="bg-BG" w:eastAsia="en-US"/>
        </w:rPr>
        <w:t>☐</w:t>
      </w:r>
      <w:r w:rsidRPr="00A75846">
        <w:rPr>
          <w:rFonts w:eastAsia="Calibri"/>
          <w:sz w:val="22"/>
          <w:szCs w:val="22"/>
          <w:lang w:val="bg-BG" w:eastAsia="en-US"/>
        </w:rPr>
        <w:t xml:space="preserve"> Информиран/а съм, че личните ми данни се обработват за целите на административното обслужване. </w:t>
      </w:r>
    </w:p>
    <w:p w14:paraId="53BB693B" w14:textId="77777777" w:rsidR="00A75846" w:rsidRPr="00A75846" w:rsidRDefault="00A75846" w:rsidP="00A75846">
      <w:pPr>
        <w:suppressAutoHyphens/>
        <w:spacing w:after="160" w:line="259" w:lineRule="auto"/>
        <w:contextualSpacing/>
        <w:mirrorIndents/>
        <w:jc w:val="both"/>
        <w:rPr>
          <w:rFonts w:eastAsia="Calibri"/>
          <w:sz w:val="22"/>
          <w:szCs w:val="22"/>
          <w:lang w:val="bg-BG" w:eastAsia="en-US"/>
        </w:rPr>
      </w:pPr>
      <w:r w:rsidRPr="00A75846">
        <w:rPr>
          <w:rFonts w:eastAsia="Calibri"/>
          <w:b/>
          <w:sz w:val="22"/>
          <w:szCs w:val="22"/>
          <w:lang w:val="bg-BG" w:eastAsia="en-US"/>
        </w:rPr>
        <w:t xml:space="preserve">Дата: </w:t>
      </w:r>
      <w:r w:rsidRPr="00A75846">
        <w:rPr>
          <w:rFonts w:eastAsia="Calibri"/>
          <w:b/>
          <w:sz w:val="22"/>
          <w:szCs w:val="22"/>
          <w:lang w:val="bg-BG" w:eastAsia="en-US"/>
        </w:rPr>
        <w:tab/>
      </w:r>
      <w:sdt>
        <w:sdtPr>
          <w:rPr>
            <w:rFonts w:ascii="Calibri" w:eastAsia="Calibri" w:hAnsi="Calibri" w:cs="Calibri"/>
            <w:sz w:val="22"/>
            <w:szCs w:val="22"/>
            <w:lang w:val="bg-BG" w:eastAsia="en-US"/>
          </w:rPr>
          <w:id w:val="944350044"/>
          <w:placeholder>
            <w:docPart w:val="D961B558ADEF454AB10E8E04A4DB4C22"/>
          </w:placeholder>
          <w:showingPlcHdr/>
          <w:date>
            <w:dateFormat w:val="d.M.yyyy 'г.'"/>
            <w:lid w:val="bg-BG"/>
            <w:storeMappedDataAs w:val="dateTime"/>
            <w:calendar w:val="gregorian"/>
          </w:date>
        </w:sdtPr>
        <w:sdtContent>
          <w:r w:rsidRPr="00A75846">
            <w:rPr>
              <w:rFonts w:eastAsia="Calibri"/>
              <w:color w:val="808080"/>
              <w:sz w:val="22"/>
              <w:szCs w:val="22"/>
              <w:u w:val="single"/>
              <w:lang w:eastAsia="en-US"/>
            </w:rPr>
            <w:t xml:space="preserve">                                   </w:t>
          </w:r>
        </w:sdtContent>
      </w:sdt>
      <w:r w:rsidRPr="00A75846">
        <w:rPr>
          <w:rFonts w:eastAsia="Calibri"/>
          <w:b/>
          <w:sz w:val="22"/>
          <w:szCs w:val="22"/>
          <w:lang w:val="bg-BG" w:eastAsia="en-US"/>
        </w:rPr>
        <w:tab/>
      </w:r>
      <w:r w:rsidRPr="00A75846">
        <w:rPr>
          <w:rFonts w:eastAsia="Calibri"/>
          <w:b/>
          <w:sz w:val="22"/>
          <w:szCs w:val="22"/>
          <w:lang w:val="bg-BG" w:eastAsia="en-US"/>
        </w:rPr>
        <w:tab/>
      </w:r>
      <w:r w:rsidRPr="00A75846">
        <w:rPr>
          <w:rFonts w:eastAsia="Calibri"/>
          <w:b/>
          <w:sz w:val="22"/>
          <w:szCs w:val="22"/>
          <w:lang w:val="bg-BG" w:eastAsia="en-US"/>
        </w:rPr>
        <w:tab/>
      </w:r>
      <w:r w:rsidRPr="00A75846">
        <w:rPr>
          <w:rFonts w:eastAsia="Calibri"/>
          <w:b/>
          <w:sz w:val="22"/>
          <w:szCs w:val="22"/>
          <w:lang w:val="bg-BG" w:eastAsia="en-US"/>
        </w:rPr>
        <w:tab/>
      </w:r>
      <w:r w:rsidRPr="00A75846">
        <w:rPr>
          <w:rFonts w:eastAsia="Calibri"/>
          <w:b/>
          <w:sz w:val="22"/>
          <w:szCs w:val="22"/>
          <w:lang w:eastAsia="en-US"/>
        </w:rPr>
        <w:t xml:space="preserve"> </w:t>
      </w:r>
      <w:r w:rsidRPr="00A75846">
        <w:rPr>
          <w:rFonts w:eastAsia="Calibri"/>
          <w:b/>
          <w:sz w:val="22"/>
          <w:szCs w:val="22"/>
          <w:lang w:val="bg-BG" w:eastAsia="en-US"/>
        </w:rPr>
        <w:t>ЗАЯВИТЕЛ</w:t>
      </w:r>
      <w:r w:rsidRPr="00A75846">
        <w:rPr>
          <w:rFonts w:eastAsia="Calibri"/>
          <w:sz w:val="22"/>
          <w:szCs w:val="22"/>
          <w:lang w:val="bg-BG" w:eastAsia="en-US"/>
        </w:rPr>
        <w:t>: ________________________</w:t>
      </w:r>
    </w:p>
    <w:p w14:paraId="57C0DAFE" w14:textId="77777777" w:rsidR="00A75846" w:rsidRPr="00A75846" w:rsidRDefault="00A75846" w:rsidP="00A75846">
      <w:pPr>
        <w:suppressAutoHyphens/>
        <w:spacing w:after="160" w:line="259" w:lineRule="auto"/>
        <w:contextualSpacing/>
        <w:mirrorIndents/>
        <w:jc w:val="both"/>
        <w:rPr>
          <w:rFonts w:eastAsia="Calibri"/>
          <w:sz w:val="22"/>
          <w:szCs w:val="22"/>
          <w:lang w:val="bg-BG" w:eastAsia="en-US"/>
        </w:rPr>
      </w:pPr>
      <w:r w:rsidRPr="00A75846">
        <w:rPr>
          <w:rFonts w:eastAsia="Calibri"/>
          <w:sz w:val="22"/>
          <w:szCs w:val="22"/>
          <w:lang w:val="bg-BG" w:eastAsia="en-US"/>
        </w:rPr>
        <w:tab/>
      </w:r>
      <w:r w:rsidRPr="00A75846">
        <w:rPr>
          <w:rFonts w:eastAsia="Calibri"/>
          <w:sz w:val="22"/>
          <w:szCs w:val="22"/>
          <w:lang w:val="bg-BG" w:eastAsia="en-US"/>
        </w:rPr>
        <w:tab/>
      </w:r>
      <w:r w:rsidRPr="00A75846">
        <w:rPr>
          <w:rFonts w:eastAsia="Calibri"/>
          <w:sz w:val="22"/>
          <w:szCs w:val="22"/>
          <w:lang w:val="bg-BG" w:eastAsia="en-US"/>
        </w:rPr>
        <w:tab/>
      </w:r>
      <w:r w:rsidRPr="00A75846">
        <w:rPr>
          <w:rFonts w:eastAsia="Calibri"/>
          <w:sz w:val="22"/>
          <w:szCs w:val="22"/>
          <w:lang w:val="bg-BG" w:eastAsia="en-US"/>
        </w:rPr>
        <w:tab/>
      </w:r>
      <w:r w:rsidRPr="00A75846">
        <w:rPr>
          <w:rFonts w:eastAsia="Calibri"/>
          <w:sz w:val="22"/>
          <w:szCs w:val="22"/>
          <w:lang w:val="bg-BG" w:eastAsia="en-US"/>
        </w:rPr>
        <w:tab/>
      </w:r>
      <w:r w:rsidRPr="00A75846">
        <w:rPr>
          <w:rFonts w:eastAsia="Calibri"/>
          <w:sz w:val="22"/>
          <w:szCs w:val="22"/>
          <w:lang w:val="bg-BG" w:eastAsia="en-US"/>
        </w:rPr>
        <w:tab/>
      </w:r>
      <w:r w:rsidRPr="00A75846">
        <w:rPr>
          <w:rFonts w:eastAsia="Calibri"/>
          <w:sz w:val="22"/>
          <w:szCs w:val="22"/>
          <w:lang w:val="bg-BG" w:eastAsia="en-US"/>
        </w:rPr>
        <w:tab/>
      </w:r>
      <w:r w:rsidRPr="00A75846">
        <w:rPr>
          <w:rFonts w:eastAsia="Calibri"/>
          <w:sz w:val="22"/>
          <w:szCs w:val="22"/>
          <w:lang w:val="bg-BG" w:eastAsia="en-US"/>
        </w:rPr>
        <w:tab/>
      </w:r>
      <w:r w:rsidRPr="00A75846">
        <w:rPr>
          <w:rFonts w:eastAsia="Calibri"/>
          <w:sz w:val="22"/>
          <w:szCs w:val="22"/>
          <w:lang w:val="bg-BG" w:eastAsia="en-US"/>
        </w:rPr>
        <w:tab/>
        <w:t xml:space="preserve">     (име, фамилия, подпис) </w:t>
      </w:r>
    </w:p>
    <w:p w14:paraId="379D4E65" w14:textId="77777777" w:rsidR="006523BE" w:rsidRDefault="006523BE" w:rsidP="00A75846">
      <w:pPr>
        <w:suppressAutoHyphens/>
        <w:ind w:firstLine="708"/>
        <w:jc w:val="both"/>
        <w:rPr>
          <w:rFonts w:eastAsia="Calibri"/>
          <w:b/>
          <w:bCs/>
          <w:i/>
          <w:iCs/>
          <w:sz w:val="24"/>
          <w:szCs w:val="24"/>
          <w:shd w:val="clear" w:color="auto" w:fill="FFFFFF"/>
          <w:lang w:val="bg-BG" w:eastAsia="en-US"/>
        </w:rPr>
      </w:pPr>
    </w:p>
    <w:p w14:paraId="6269BF82" w14:textId="62B0E710" w:rsidR="00A75846" w:rsidRPr="00C179EA" w:rsidRDefault="00A75846" w:rsidP="00A75846">
      <w:pPr>
        <w:suppressAutoHyphens/>
        <w:ind w:firstLine="708"/>
        <w:jc w:val="both"/>
        <w:rPr>
          <w:rFonts w:eastAsia="Calibri"/>
          <w:b/>
          <w:bCs/>
          <w:i/>
          <w:iCs/>
          <w:sz w:val="24"/>
          <w:szCs w:val="24"/>
          <w:shd w:val="clear" w:color="auto" w:fill="FFFFFF"/>
          <w:lang w:val="bg-BG" w:eastAsia="en-US"/>
        </w:rPr>
      </w:pPr>
      <w:r w:rsidRPr="00C179EA">
        <w:rPr>
          <w:rFonts w:eastAsia="Calibri"/>
          <w:b/>
          <w:bCs/>
          <w:i/>
          <w:iCs/>
          <w:sz w:val="24"/>
          <w:szCs w:val="24"/>
          <w:shd w:val="clear" w:color="auto" w:fill="FFFFFF"/>
          <w:lang w:val="bg-BG" w:eastAsia="en-US"/>
        </w:rPr>
        <w:t>Нов текст:</w:t>
      </w:r>
    </w:p>
    <w:p w14:paraId="406EB87F" w14:textId="3964A40B" w:rsidR="00A75846" w:rsidRPr="00C179EA" w:rsidRDefault="00A75846" w:rsidP="00A75846">
      <w:pPr>
        <w:suppressAutoHyphens/>
        <w:ind w:firstLine="708"/>
        <w:jc w:val="both"/>
        <w:rPr>
          <w:rFonts w:eastAsia="Calibri"/>
          <w:b/>
          <w:i/>
          <w:sz w:val="22"/>
          <w:szCs w:val="22"/>
          <w:lang w:eastAsia="en-US"/>
        </w:rPr>
      </w:pPr>
      <w:r w:rsidRPr="00C179EA">
        <w:rPr>
          <w:rFonts w:eastAsia="Calibri"/>
          <w:b/>
          <w:bCs/>
          <w:i/>
          <w:iCs/>
          <w:sz w:val="24"/>
          <w:szCs w:val="24"/>
          <w:shd w:val="clear" w:color="auto" w:fill="FFFFFF"/>
          <w:lang w:val="bg-BG" w:eastAsia="en-US"/>
        </w:rPr>
        <w:t xml:space="preserve">                                                                                                                         </w:t>
      </w:r>
      <w:r w:rsidRPr="00C179EA">
        <w:rPr>
          <w:rFonts w:eastAsia="Calibri"/>
          <w:b/>
          <w:i/>
          <w:sz w:val="22"/>
          <w:szCs w:val="22"/>
          <w:lang w:val="bg-BG" w:eastAsia="en-US"/>
        </w:rPr>
        <w:t>Приложение № 6</w:t>
      </w:r>
    </w:p>
    <w:p w14:paraId="72A8AD9C" w14:textId="77777777" w:rsidR="00A75846" w:rsidRPr="00C179EA" w:rsidRDefault="00A75846" w:rsidP="00A75846">
      <w:pPr>
        <w:suppressAutoHyphens/>
        <w:spacing w:after="160" w:line="259" w:lineRule="auto"/>
        <w:contextualSpacing/>
        <w:mirrorIndents/>
        <w:jc w:val="both"/>
        <w:rPr>
          <w:rFonts w:eastAsia="Calibri"/>
          <w:b/>
          <w:sz w:val="22"/>
          <w:szCs w:val="22"/>
          <w:lang w:val="bg-BG" w:eastAsia="en-US"/>
        </w:rPr>
      </w:pPr>
      <w:r w:rsidRPr="00C179EA">
        <w:rPr>
          <w:rFonts w:eastAsia="Calibri"/>
          <w:b/>
          <w:sz w:val="22"/>
          <w:szCs w:val="22"/>
          <w:lang w:val="bg-BG" w:eastAsia="en-US"/>
        </w:rPr>
        <w:t>ДО</w:t>
      </w:r>
    </w:p>
    <w:p w14:paraId="4C1932D5" w14:textId="77777777" w:rsidR="00A75846" w:rsidRPr="00C179EA" w:rsidRDefault="00A75846" w:rsidP="00A75846">
      <w:pPr>
        <w:suppressAutoHyphens/>
        <w:spacing w:after="160" w:line="259" w:lineRule="auto"/>
        <w:contextualSpacing/>
        <w:mirrorIndents/>
        <w:jc w:val="both"/>
        <w:rPr>
          <w:rFonts w:eastAsia="Calibri"/>
          <w:b/>
          <w:sz w:val="22"/>
          <w:szCs w:val="22"/>
          <w:lang w:val="bg-BG" w:eastAsia="en-US"/>
        </w:rPr>
      </w:pPr>
      <w:r w:rsidRPr="00C179EA">
        <w:rPr>
          <w:rFonts w:eastAsia="Calibri"/>
          <w:b/>
          <w:sz w:val="22"/>
          <w:szCs w:val="22"/>
          <w:lang w:val="bg-BG" w:eastAsia="en-US"/>
        </w:rPr>
        <w:t>ДИРЕКТОРА НА ОП „СУОИ“</w:t>
      </w:r>
    </w:p>
    <w:p w14:paraId="7DBFE446" w14:textId="77777777" w:rsidR="00A75846" w:rsidRPr="00C179EA" w:rsidRDefault="00A75846" w:rsidP="00A75846">
      <w:pPr>
        <w:suppressAutoHyphens/>
        <w:spacing w:after="160" w:line="259" w:lineRule="auto"/>
        <w:contextualSpacing/>
        <w:mirrorIndents/>
        <w:jc w:val="both"/>
        <w:rPr>
          <w:rFonts w:eastAsia="Calibri"/>
          <w:b/>
          <w:sz w:val="22"/>
          <w:szCs w:val="22"/>
          <w:lang w:val="bg-BG" w:eastAsia="en-US"/>
        </w:rPr>
      </w:pPr>
      <w:r w:rsidRPr="00C179EA">
        <w:rPr>
          <w:rFonts w:eastAsia="Calibri"/>
          <w:b/>
          <w:sz w:val="22"/>
          <w:szCs w:val="22"/>
          <w:lang w:val="bg-BG" w:eastAsia="en-US"/>
        </w:rPr>
        <w:t>ГРАД ПОМОРИЕ</w:t>
      </w:r>
    </w:p>
    <w:p w14:paraId="45A55BE6" w14:textId="77777777" w:rsidR="00A75846" w:rsidRPr="00C179EA" w:rsidRDefault="00A75846" w:rsidP="00A75846">
      <w:pPr>
        <w:suppressAutoHyphens/>
        <w:spacing w:after="160" w:line="259" w:lineRule="auto"/>
        <w:rPr>
          <w:rFonts w:eastAsia="Calibri"/>
          <w:b/>
          <w:sz w:val="22"/>
          <w:szCs w:val="22"/>
          <w:lang w:val="bg-BG" w:eastAsia="en-US"/>
        </w:rPr>
      </w:pPr>
    </w:p>
    <w:p w14:paraId="73C353CE" w14:textId="77777777" w:rsidR="00A75846" w:rsidRPr="00C179EA" w:rsidRDefault="00A75846" w:rsidP="00A75846">
      <w:pPr>
        <w:suppressAutoHyphens/>
        <w:jc w:val="center"/>
        <w:rPr>
          <w:rFonts w:eastAsia="Calibri"/>
          <w:b/>
          <w:sz w:val="22"/>
          <w:szCs w:val="22"/>
          <w:lang w:val="bg-BG" w:eastAsia="en-US"/>
        </w:rPr>
      </w:pPr>
      <w:r w:rsidRPr="00C179EA">
        <w:rPr>
          <w:rFonts w:eastAsia="Calibri"/>
          <w:b/>
          <w:sz w:val="22"/>
          <w:szCs w:val="22"/>
          <w:lang w:val="bg-BG" w:eastAsia="en-US"/>
        </w:rPr>
        <w:t>ЗАЯВЛЕНИЕ</w:t>
      </w:r>
    </w:p>
    <w:p w14:paraId="2772EA18" w14:textId="77777777" w:rsidR="00A75846" w:rsidRPr="00C179EA" w:rsidRDefault="00A75846" w:rsidP="00A75846">
      <w:pPr>
        <w:suppressAutoHyphens/>
        <w:jc w:val="center"/>
        <w:rPr>
          <w:rFonts w:eastAsia="Calibri"/>
          <w:sz w:val="22"/>
          <w:szCs w:val="22"/>
          <w:lang w:val="bg-BG" w:eastAsia="en-US"/>
        </w:rPr>
      </w:pPr>
      <w:r w:rsidRPr="00C179EA">
        <w:rPr>
          <w:rFonts w:eastAsia="Calibri"/>
          <w:sz w:val="22"/>
          <w:szCs w:val="22"/>
          <w:lang w:val="bg-BG" w:eastAsia="en-US"/>
        </w:rPr>
        <w:t xml:space="preserve">за получаване на разрешение за безплатно паркиране на </w:t>
      </w:r>
      <w:proofErr w:type="spellStart"/>
      <w:r w:rsidRPr="00C179EA">
        <w:rPr>
          <w:rFonts w:eastAsia="Calibri"/>
          <w:sz w:val="22"/>
          <w:szCs w:val="22"/>
          <w:lang w:val="bg-BG" w:eastAsia="en-US"/>
        </w:rPr>
        <w:t>електромобил</w:t>
      </w:r>
      <w:proofErr w:type="spellEnd"/>
    </w:p>
    <w:p w14:paraId="7E8B4FB1" w14:textId="77777777" w:rsidR="00A75846" w:rsidRPr="00C179EA" w:rsidRDefault="00A75846" w:rsidP="00A75846">
      <w:pPr>
        <w:suppressAutoHyphens/>
        <w:jc w:val="center"/>
        <w:rPr>
          <w:rFonts w:eastAsia="Calibri"/>
          <w:b/>
          <w:sz w:val="22"/>
          <w:szCs w:val="22"/>
          <w:lang w:val="bg-BG" w:eastAsia="en-US"/>
        </w:rPr>
      </w:pPr>
    </w:p>
    <w:p w14:paraId="417D2340" w14:textId="77777777" w:rsidR="00A75846" w:rsidRPr="00C179EA" w:rsidRDefault="00A75846" w:rsidP="00A75846">
      <w:pPr>
        <w:suppressAutoHyphens/>
        <w:spacing w:after="160" w:line="259" w:lineRule="auto"/>
        <w:jc w:val="both"/>
        <w:rPr>
          <w:rFonts w:eastAsia="Calibri"/>
          <w:sz w:val="22"/>
          <w:szCs w:val="22"/>
          <w:lang w:val="bg-BG" w:eastAsia="en-US"/>
        </w:rPr>
      </w:pPr>
      <w:r w:rsidRPr="00C179EA">
        <w:rPr>
          <w:rFonts w:eastAsia="Calibri"/>
          <w:sz w:val="22"/>
          <w:szCs w:val="22"/>
          <w:lang w:val="bg-BG" w:eastAsia="en-US"/>
        </w:rPr>
        <w:t>От</w:t>
      </w:r>
      <w:r w:rsidRPr="00C179EA">
        <w:rPr>
          <w:rFonts w:eastAsia="Calibri"/>
          <w:sz w:val="22"/>
          <w:szCs w:val="22"/>
          <w:lang w:eastAsia="en-US"/>
        </w:rPr>
        <w:t xml:space="preserve"> </w:t>
      </w:r>
      <w:r w:rsidRPr="00C179EA">
        <w:rPr>
          <w:rFonts w:eastAsia="Calibri"/>
          <w:sz w:val="22"/>
          <w:szCs w:val="22"/>
          <w:lang w:val="bg-BG" w:eastAsia="en-US"/>
        </w:rPr>
        <w:t xml:space="preserve">     </w:t>
      </w:r>
      <w:r w:rsidRPr="00C179EA">
        <w:rPr>
          <w:rFonts w:eastAsia="Calibri"/>
          <w:sz w:val="22"/>
          <w:szCs w:val="22"/>
          <w:lang w:eastAsia="en-US"/>
        </w:rPr>
        <w:t>__</w:t>
      </w:r>
      <w:r w:rsidRPr="00C179EA">
        <w:rPr>
          <w:rFonts w:eastAsia="Calibri"/>
          <w:sz w:val="22"/>
          <w:szCs w:val="22"/>
          <w:lang w:val="bg-BG" w:eastAsia="en-US"/>
        </w:rPr>
        <w:t>________</w:t>
      </w:r>
      <w:r w:rsidRPr="00C179EA">
        <w:rPr>
          <w:rFonts w:eastAsia="Calibri"/>
          <w:sz w:val="22"/>
          <w:szCs w:val="22"/>
          <w:lang w:eastAsia="en-US"/>
        </w:rPr>
        <w:t>____________</w:t>
      </w:r>
      <w:r w:rsidRPr="00C179EA">
        <w:rPr>
          <w:rFonts w:eastAsia="Calibri"/>
          <w:sz w:val="22"/>
          <w:szCs w:val="22"/>
          <w:lang w:val="bg-BG" w:eastAsia="en-US"/>
        </w:rPr>
        <w:t>________</w:t>
      </w:r>
      <w:r w:rsidRPr="00C179EA">
        <w:rPr>
          <w:rFonts w:eastAsia="Calibri"/>
          <w:sz w:val="22"/>
          <w:szCs w:val="22"/>
          <w:lang w:eastAsia="en-US"/>
        </w:rPr>
        <w:t>____________</w:t>
      </w:r>
      <w:r w:rsidRPr="00C179EA">
        <w:rPr>
          <w:rFonts w:eastAsia="Calibri"/>
          <w:sz w:val="22"/>
          <w:szCs w:val="22"/>
          <w:lang w:val="bg-BG" w:eastAsia="en-US"/>
        </w:rPr>
        <w:t>________</w:t>
      </w:r>
      <w:r w:rsidRPr="00C179EA">
        <w:rPr>
          <w:rFonts w:eastAsia="Calibri"/>
          <w:sz w:val="22"/>
          <w:szCs w:val="22"/>
          <w:lang w:eastAsia="en-US"/>
        </w:rPr>
        <w:t>____________</w:t>
      </w:r>
      <w:r w:rsidRPr="00C179EA">
        <w:rPr>
          <w:rFonts w:eastAsia="Calibri"/>
          <w:sz w:val="22"/>
          <w:szCs w:val="22"/>
          <w:lang w:val="bg-BG" w:eastAsia="en-US"/>
        </w:rPr>
        <w:t>____</w:t>
      </w:r>
      <w:r w:rsidRPr="00C179EA">
        <w:rPr>
          <w:rFonts w:eastAsia="Calibri"/>
          <w:sz w:val="22"/>
          <w:szCs w:val="22"/>
          <w:lang w:eastAsia="en-US"/>
        </w:rPr>
        <w:t>__</w:t>
      </w:r>
      <w:r w:rsidRPr="00C179EA">
        <w:rPr>
          <w:rFonts w:eastAsia="Calibri"/>
          <w:sz w:val="22"/>
          <w:szCs w:val="22"/>
          <w:lang w:val="bg-BG" w:eastAsia="en-US"/>
        </w:rPr>
        <w:t xml:space="preserve">____ </w:t>
      </w:r>
    </w:p>
    <w:p w14:paraId="78BE2217" w14:textId="77777777" w:rsidR="00A75846" w:rsidRPr="00C179EA" w:rsidRDefault="00A75846" w:rsidP="00A75846">
      <w:pPr>
        <w:suppressAutoHyphens/>
        <w:spacing w:after="240" w:line="259" w:lineRule="auto"/>
        <w:jc w:val="center"/>
        <w:rPr>
          <w:rFonts w:eastAsia="Calibri"/>
          <w:sz w:val="22"/>
          <w:szCs w:val="22"/>
          <w:lang w:val="bg-BG" w:eastAsia="en-US"/>
        </w:rPr>
      </w:pPr>
      <w:r w:rsidRPr="00C179EA">
        <w:rPr>
          <w:rFonts w:eastAsia="Calibri"/>
          <w:sz w:val="22"/>
          <w:szCs w:val="22"/>
          <w:lang w:val="bg-BG" w:eastAsia="en-US"/>
        </w:rPr>
        <w:t>(трите имена на заявителя)</w:t>
      </w:r>
    </w:p>
    <w:p w14:paraId="312ED660" w14:textId="00C35E49" w:rsidR="00A75846" w:rsidRPr="00C179EA" w:rsidRDefault="00A75846" w:rsidP="00A75846">
      <w:pPr>
        <w:suppressAutoHyphens/>
        <w:spacing w:after="160" w:line="259" w:lineRule="auto"/>
        <w:contextualSpacing/>
        <w:mirrorIndents/>
        <w:jc w:val="both"/>
        <w:rPr>
          <w:rFonts w:eastAsia="Calibri"/>
          <w:sz w:val="22"/>
          <w:szCs w:val="22"/>
          <w:lang w:val="bg-BG" w:eastAsia="en-US"/>
        </w:rPr>
      </w:pPr>
      <w:r w:rsidRPr="00C179EA">
        <w:rPr>
          <w:rFonts w:eastAsia="Calibri"/>
          <w:sz w:val="22"/>
          <w:szCs w:val="22"/>
          <w:lang w:val="bg-BG" w:eastAsia="en-US"/>
        </w:rPr>
        <w:t>ЕГН</w:t>
      </w:r>
      <w:r w:rsidR="00000000">
        <w:pict w14:anchorId="3625195E">
          <v:group id="_x0000_s2224" style="width:182.85pt;height:17.95pt;mso-position-horizontal-relative:char;mso-position-vertical-relative:line" coordsize="23223,2278">
            <v:rect id="Правоъгълник 90" o:spid="_x0000_s2225" style="position:absolute;width:23216;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" filled="f" stroked="f" strokeweight="0"/>
            <v:rect id="Rectangle 4" o:spid="_x0000_s2226" style="position:absolute;left:363;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"/>
            <v:rect id="Rectangle 5" o:spid="_x0000_s2227" style="position:absolute;left:2649;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"/>
            <v:rect id="Rectangle 6" o:spid="_x0000_s2228" style="position:absolute;left:493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"/>
            <v:rect id="Rectangle 1178434055" o:spid="_x0000_s2229" style="position:absolute;left:7221;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"/>
            <v:rect id="Rectangle 8" o:spid="_x0000_s2230" style="position:absolute;left:9507;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"/>
            <v:rect id="Rectangle 9" o:spid="_x0000_s2231" style="position:absolute;left:11793;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"/>
            <v:rect id="Rectangle 10" o:spid="_x0000_s2232" style="position:absolute;left:14079;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"/>
            <v:rect id="Rectangle 11" o:spid="_x0000_s2233" style="position:absolute;left:1636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"/>
            <v:rect id="Rectangle 12" o:spid="_x0000_s2234" style="position:absolute;left:1865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"/>
            <v:rect id="Rectangle 13" o:spid="_x0000_s2235" style="position:absolute;left:20941;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"/>
            <w10:anchorlock/>
          </v:group>
        </w:pict>
      </w:r>
      <w:r w:rsidRPr="00C179EA">
        <w:rPr>
          <w:rFonts w:eastAsia="Calibri"/>
          <w:sz w:val="22"/>
          <w:szCs w:val="22"/>
          <w:lang w:val="bg-BG" w:eastAsia="en-US"/>
        </w:rPr>
        <w:t>,</w:t>
      </w:r>
    </w:p>
    <w:p w14:paraId="6CE2EAD4" w14:textId="77777777" w:rsidR="00A75846" w:rsidRPr="00C179EA" w:rsidRDefault="00A75846" w:rsidP="00A75846">
      <w:pPr>
        <w:suppressAutoHyphens/>
        <w:spacing w:after="160" w:line="259" w:lineRule="auto"/>
        <w:contextualSpacing/>
        <w:mirrorIndents/>
        <w:rPr>
          <w:rFonts w:eastAsia="Calibri"/>
          <w:sz w:val="22"/>
          <w:szCs w:val="22"/>
          <w:lang w:val="bg-BG" w:eastAsia="en-US"/>
        </w:rPr>
      </w:pPr>
    </w:p>
    <w:p w14:paraId="5857AB91" w14:textId="77777777" w:rsidR="00A75846" w:rsidRPr="00C179EA" w:rsidRDefault="00A75846" w:rsidP="00A75846">
      <w:pPr>
        <w:suppressAutoHyphens/>
        <w:spacing w:after="160" w:line="259" w:lineRule="auto"/>
        <w:contextualSpacing/>
        <w:mirrorIndents/>
        <w:rPr>
          <w:rFonts w:eastAsia="Calibri"/>
          <w:sz w:val="22"/>
          <w:szCs w:val="22"/>
          <w:lang w:val="bg-BG" w:eastAsia="en-US"/>
        </w:rPr>
      </w:pPr>
      <w:r w:rsidRPr="00C179EA">
        <w:rPr>
          <w:rFonts w:eastAsia="Calibri"/>
          <w:sz w:val="22"/>
          <w:szCs w:val="22"/>
          <w:lang w:val="bg-BG" w:eastAsia="en-US"/>
        </w:rPr>
        <w:t>Адрес:</w:t>
      </w:r>
      <w:r w:rsidRPr="00C179EA">
        <w:rPr>
          <w:rFonts w:eastAsia="Calibri"/>
          <w:sz w:val="22"/>
          <w:szCs w:val="22"/>
          <w:lang w:eastAsia="en-US"/>
        </w:rPr>
        <w:t>__</w:t>
      </w:r>
      <w:r w:rsidRPr="00C179EA">
        <w:rPr>
          <w:rFonts w:eastAsia="Calibri"/>
          <w:sz w:val="22"/>
          <w:szCs w:val="22"/>
          <w:lang w:val="bg-BG" w:eastAsia="en-US"/>
        </w:rPr>
        <w:t>________</w:t>
      </w:r>
      <w:r w:rsidRPr="00C179EA">
        <w:rPr>
          <w:rFonts w:eastAsia="Calibri"/>
          <w:sz w:val="22"/>
          <w:szCs w:val="22"/>
          <w:lang w:eastAsia="en-US"/>
        </w:rPr>
        <w:t>_______________________________</w:t>
      </w:r>
      <w:r w:rsidRPr="00C179EA">
        <w:rPr>
          <w:rFonts w:eastAsia="Calibri"/>
          <w:sz w:val="22"/>
          <w:szCs w:val="22"/>
          <w:lang w:val="bg-BG" w:eastAsia="en-US"/>
        </w:rPr>
        <w:t>_</w:t>
      </w:r>
      <w:r w:rsidRPr="00C179EA">
        <w:rPr>
          <w:rFonts w:eastAsia="Calibri"/>
          <w:sz w:val="22"/>
          <w:szCs w:val="22"/>
          <w:lang w:eastAsia="en-US"/>
        </w:rPr>
        <w:t>_______</w:t>
      </w:r>
      <w:r w:rsidRPr="00C179EA">
        <w:rPr>
          <w:rFonts w:eastAsia="Calibri"/>
          <w:sz w:val="22"/>
          <w:szCs w:val="22"/>
          <w:lang w:val="bg-BG" w:eastAsia="en-US"/>
        </w:rPr>
        <w:t>______________</w:t>
      </w:r>
      <w:r w:rsidRPr="00C179EA">
        <w:rPr>
          <w:rFonts w:eastAsia="Calibri"/>
          <w:sz w:val="22"/>
          <w:szCs w:val="22"/>
          <w:lang w:eastAsia="en-US"/>
        </w:rPr>
        <w:t>_________</w:t>
      </w:r>
    </w:p>
    <w:p w14:paraId="365DD0E3" w14:textId="77777777" w:rsidR="00A75846" w:rsidRPr="00C179EA" w:rsidRDefault="00A75846" w:rsidP="00A75846">
      <w:pPr>
        <w:suppressAutoHyphens/>
        <w:spacing w:after="160" w:line="259" w:lineRule="auto"/>
        <w:contextualSpacing/>
        <w:mirrorIndents/>
        <w:jc w:val="center"/>
        <w:rPr>
          <w:rFonts w:eastAsia="Calibri"/>
          <w:i/>
          <w:sz w:val="22"/>
          <w:szCs w:val="22"/>
          <w:lang w:val="bg-BG" w:eastAsia="en-US"/>
        </w:rPr>
      </w:pPr>
      <w:r w:rsidRPr="00C179EA">
        <w:rPr>
          <w:rFonts w:eastAsia="Calibri"/>
          <w:i/>
          <w:sz w:val="22"/>
          <w:szCs w:val="22"/>
          <w:lang w:val="bg-BG" w:eastAsia="en-US"/>
        </w:rPr>
        <w:t xml:space="preserve"> (гр., кв., бул., ул., №, вх., ет., ап.)</w:t>
      </w:r>
    </w:p>
    <w:p w14:paraId="48236DEE" w14:textId="77777777" w:rsidR="00A75846" w:rsidRPr="00C179EA" w:rsidRDefault="00A75846" w:rsidP="00A75846">
      <w:pPr>
        <w:suppressAutoHyphens/>
        <w:spacing w:after="160" w:line="259" w:lineRule="auto"/>
        <w:contextualSpacing/>
        <w:mirrorIndents/>
        <w:jc w:val="both"/>
        <w:rPr>
          <w:rFonts w:eastAsia="Calibri"/>
          <w:sz w:val="22"/>
          <w:szCs w:val="22"/>
          <w:lang w:val="bg-BG" w:eastAsia="en-US"/>
        </w:rPr>
      </w:pPr>
      <w:r w:rsidRPr="00C179EA">
        <w:rPr>
          <w:rFonts w:eastAsia="Calibri"/>
          <w:sz w:val="22"/>
          <w:szCs w:val="22"/>
          <w:lang w:val="bg-BG" w:eastAsia="en-US"/>
        </w:rPr>
        <w:t>Телефон за връзка: _____________________</w:t>
      </w:r>
      <w:r w:rsidRPr="00C179EA">
        <w:rPr>
          <w:rFonts w:eastAsia="Calibri"/>
          <w:sz w:val="22"/>
          <w:szCs w:val="22"/>
          <w:lang w:eastAsia="en-US"/>
        </w:rPr>
        <w:t>__</w:t>
      </w:r>
      <w:r w:rsidRPr="00C179EA">
        <w:rPr>
          <w:rFonts w:eastAsia="Calibri"/>
          <w:sz w:val="22"/>
          <w:szCs w:val="22"/>
          <w:lang w:eastAsia="en-US"/>
        </w:rPr>
        <w:tab/>
      </w:r>
      <w:r w:rsidRPr="00C179EA">
        <w:rPr>
          <w:rFonts w:eastAsia="Calibri"/>
          <w:sz w:val="22"/>
          <w:szCs w:val="22"/>
          <w:lang w:eastAsia="en-US"/>
        </w:rPr>
        <w:tab/>
      </w:r>
      <w:r w:rsidRPr="00C179EA">
        <w:rPr>
          <w:rFonts w:eastAsia="Calibri"/>
          <w:sz w:val="22"/>
          <w:szCs w:val="22"/>
          <w:lang w:val="bg-BG" w:eastAsia="en-US"/>
        </w:rPr>
        <w:t xml:space="preserve">Ел. поща: </w:t>
      </w:r>
      <w:r w:rsidRPr="00C179EA">
        <w:rPr>
          <w:rFonts w:eastAsia="Calibri"/>
          <w:sz w:val="22"/>
          <w:szCs w:val="22"/>
          <w:lang w:eastAsia="en-US"/>
        </w:rPr>
        <w:t>_____________________</w:t>
      </w:r>
    </w:p>
    <w:p w14:paraId="123D18A8" w14:textId="77777777" w:rsidR="00A75846" w:rsidRPr="00C179EA" w:rsidRDefault="00A75846" w:rsidP="00A75846">
      <w:pPr>
        <w:suppressAutoHyphens/>
        <w:spacing w:after="160" w:line="259" w:lineRule="auto"/>
        <w:jc w:val="both"/>
        <w:rPr>
          <w:rFonts w:eastAsia="Calibri"/>
          <w:sz w:val="22"/>
          <w:szCs w:val="22"/>
          <w:lang w:val="bg-BG" w:eastAsia="en-US"/>
        </w:rPr>
      </w:pPr>
    </w:p>
    <w:tbl>
      <w:tblPr>
        <w:tblStyle w:val="45"/>
        <w:tblW w:w="9351" w:type="dxa"/>
        <w:tblLayout w:type="fixed"/>
        <w:tblLook w:val="04A0" w:firstRow="1" w:lastRow="0" w:firstColumn="1" w:lastColumn="0" w:noHBand="0" w:noVBand="1"/>
      </w:tblPr>
      <w:tblGrid>
        <w:gridCol w:w="9351"/>
      </w:tblGrid>
      <w:tr w:rsidR="00A75846" w:rsidRPr="00C179EA" w14:paraId="7FA81EA7" w14:textId="77777777" w:rsidTr="00D2199D">
        <w:trPr>
          <w:trHeight w:val="1890"/>
        </w:trPr>
        <w:tc>
          <w:tcPr>
            <w:tcW w:w="9351" w:type="dxa"/>
          </w:tcPr>
          <w:p w14:paraId="4CE7ACAA" w14:textId="77777777" w:rsidR="00A75846" w:rsidRPr="00C179EA" w:rsidRDefault="00A75846" w:rsidP="00A75846">
            <w:pPr>
              <w:jc w:val="both"/>
              <w:rPr>
                <w:rFonts w:eastAsia="Calibri"/>
                <w:i/>
                <w:sz w:val="22"/>
                <w:szCs w:val="22"/>
                <w:lang w:val="bg-BG" w:eastAsia="en-US"/>
              </w:rPr>
            </w:pPr>
            <w:r w:rsidRPr="00C179EA">
              <w:rPr>
                <w:rFonts w:eastAsia="Calibri"/>
                <w:i/>
                <w:sz w:val="22"/>
                <w:szCs w:val="22"/>
                <w:lang w:val="bg-BG" w:eastAsia="en-US"/>
              </w:rPr>
              <w:lastRenderedPageBreak/>
              <w:t>Попълва се от ЮЛ/ЕТ</w:t>
            </w:r>
          </w:p>
          <w:p w14:paraId="6ED7C21B" w14:textId="77777777" w:rsidR="00A75846" w:rsidRPr="00C179EA" w:rsidRDefault="00A75846" w:rsidP="00A75846">
            <w:pPr>
              <w:jc w:val="both"/>
              <w:rPr>
                <w:rFonts w:eastAsia="Calibri"/>
                <w:sz w:val="22"/>
                <w:szCs w:val="22"/>
                <w:lang w:val="bg-BG" w:eastAsia="en-US"/>
              </w:rPr>
            </w:pPr>
          </w:p>
          <w:p w14:paraId="663E8988" w14:textId="77777777" w:rsidR="00A75846" w:rsidRPr="00C179EA" w:rsidRDefault="00A75846" w:rsidP="00A75846">
            <w:pPr>
              <w:jc w:val="both"/>
              <w:rPr>
                <w:rFonts w:eastAsia="Calibri"/>
                <w:sz w:val="22"/>
                <w:szCs w:val="22"/>
                <w:lang w:val="bg-BG" w:eastAsia="en-US"/>
              </w:rPr>
            </w:pPr>
            <w:r w:rsidRPr="00C179EA">
              <w:rPr>
                <w:rFonts w:eastAsia="Calibri"/>
                <w:sz w:val="22"/>
                <w:szCs w:val="22"/>
                <w:lang w:val="bg-BG" w:eastAsia="en-US"/>
              </w:rPr>
              <w:t>В качеството си на представляващ</w:t>
            </w:r>
          </w:p>
          <w:p w14:paraId="082F0CD6" w14:textId="77777777" w:rsidR="00A75846" w:rsidRPr="00C179EA" w:rsidRDefault="00A75846" w:rsidP="00A75846">
            <w:pPr>
              <w:jc w:val="both"/>
              <w:rPr>
                <w:rFonts w:eastAsia="Calibri"/>
                <w:sz w:val="22"/>
                <w:szCs w:val="22"/>
                <w:lang w:val="bg-BG" w:eastAsia="en-US"/>
              </w:rPr>
            </w:pPr>
            <w:r w:rsidRPr="00C179EA">
              <w:rPr>
                <w:rFonts w:eastAsia="Calibri"/>
                <w:sz w:val="22"/>
                <w:szCs w:val="22"/>
                <w:lang w:eastAsia="en-US"/>
              </w:rPr>
              <w:t>__</w:t>
            </w:r>
            <w:r w:rsidRPr="00C179EA">
              <w:rPr>
                <w:rFonts w:eastAsia="Calibri"/>
                <w:sz w:val="22"/>
                <w:szCs w:val="22"/>
                <w:lang w:val="bg-BG" w:eastAsia="en-US"/>
              </w:rPr>
              <w:t>________</w:t>
            </w:r>
            <w:r w:rsidRPr="00C179EA">
              <w:rPr>
                <w:rFonts w:eastAsia="Calibri"/>
                <w:sz w:val="22"/>
                <w:szCs w:val="22"/>
                <w:lang w:eastAsia="en-US"/>
              </w:rPr>
              <w:t>____________</w:t>
            </w:r>
            <w:r w:rsidRPr="00C179EA">
              <w:rPr>
                <w:rFonts w:eastAsia="Calibri"/>
                <w:sz w:val="22"/>
                <w:szCs w:val="22"/>
                <w:lang w:val="bg-BG" w:eastAsia="en-US"/>
              </w:rPr>
              <w:t>________</w:t>
            </w:r>
            <w:r w:rsidRPr="00C179EA">
              <w:rPr>
                <w:rFonts w:eastAsia="Calibri"/>
                <w:sz w:val="22"/>
                <w:szCs w:val="22"/>
                <w:lang w:eastAsia="en-US"/>
              </w:rPr>
              <w:t>____________</w:t>
            </w:r>
            <w:r w:rsidRPr="00C179EA">
              <w:rPr>
                <w:rFonts w:eastAsia="Calibri"/>
                <w:sz w:val="22"/>
                <w:szCs w:val="22"/>
                <w:lang w:val="bg-BG" w:eastAsia="en-US"/>
              </w:rPr>
              <w:t>________</w:t>
            </w:r>
            <w:r w:rsidRPr="00C179EA">
              <w:rPr>
                <w:rFonts w:eastAsia="Calibri"/>
                <w:sz w:val="22"/>
                <w:szCs w:val="22"/>
                <w:lang w:eastAsia="en-US"/>
              </w:rPr>
              <w:t>____________</w:t>
            </w:r>
            <w:r w:rsidRPr="00C179EA">
              <w:rPr>
                <w:rFonts w:eastAsia="Calibri"/>
                <w:sz w:val="22"/>
                <w:szCs w:val="22"/>
                <w:lang w:val="bg-BG" w:eastAsia="en-US"/>
              </w:rPr>
              <w:t>____</w:t>
            </w:r>
            <w:r w:rsidRPr="00C179EA">
              <w:rPr>
                <w:rFonts w:eastAsia="Calibri"/>
                <w:sz w:val="22"/>
                <w:szCs w:val="22"/>
                <w:lang w:eastAsia="en-US"/>
              </w:rPr>
              <w:t>__</w:t>
            </w:r>
            <w:r w:rsidRPr="00C179EA">
              <w:rPr>
                <w:rFonts w:eastAsia="Calibri"/>
                <w:sz w:val="22"/>
                <w:szCs w:val="22"/>
                <w:lang w:val="bg-BG" w:eastAsia="en-US"/>
              </w:rPr>
              <w:t xml:space="preserve">____        </w:t>
            </w:r>
          </w:p>
          <w:p w14:paraId="100C2CD6" w14:textId="77777777" w:rsidR="00A75846" w:rsidRPr="00C179EA" w:rsidRDefault="00A75846" w:rsidP="00A75846">
            <w:pPr>
              <w:jc w:val="both"/>
              <w:rPr>
                <w:rFonts w:eastAsia="Calibri"/>
                <w:sz w:val="22"/>
                <w:szCs w:val="22"/>
                <w:lang w:val="bg-BG" w:eastAsia="en-US"/>
              </w:rPr>
            </w:pPr>
            <w:r w:rsidRPr="00C179EA">
              <w:rPr>
                <w:rFonts w:eastAsia="Calibri"/>
                <w:sz w:val="22"/>
                <w:szCs w:val="22"/>
                <w:lang w:val="bg-BG" w:eastAsia="en-US"/>
              </w:rPr>
              <w:t xml:space="preserve">           </w:t>
            </w:r>
          </w:p>
          <w:p w14:paraId="3E20BEF8" w14:textId="77777777" w:rsidR="00A75846" w:rsidRPr="00C179EA" w:rsidRDefault="00A75846" w:rsidP="00A75846">
            <w:pPr>
              <w:jc w:val="both"/>
              <w:rPr>
                <w:rFonts w:eastAsia="Calibri"/>
                <w:sz w:val="22"/>
                <w:szCs w:val="22"/>
                <w:lang w:val="bg-BG" w:eastAsia="en-US"/>
              </w:rPr>
            </w:pPr>
            <w:r w:rsidRPr="00C179EA">
              <w:rPr>
                <w:rFonts w:eastAsia="Calibri"/>
                <w:sz w:val="22"/>
                <w:szCs w:val="22"/>
                <w:lang w:val="bg-BG" w:eastAsia="en-US"/>
              </w:rPr>
              <w:t>ЕИК:</w:t>
            </w:r>
            <w:r w:rsidRPr="00C179EA">
              <w:rPr>
                <w:rFonts w:eastAsia="Calibri"/>
                <w:sz w:val="22"/>
                <w:szCs w:val="22"/>
                <w:lang w:eastAsia="en-US"/>
              </w:rPr>
              <w:t xml:space="preserve"> __</w:t>
            </w:r>
            <w:r w:rsidRPr="00C179EA">
              <w:rPr>
                <w:rFonts w:eastAsia="Calibri"/>
                <w:sz w:val="22"/>
                <w:szCs w:val="22"/>
                <w:lang w:val="bg-BG" w:eastAsia="en-US"/>
              </w:rPr>
              <w:t>________</w:t>
            </w:r>
            <w:r w:rsidRPr="00C179EA">
              <w:rPr>
                <w:rFonts w:eastAsia="Calibri"/>
                <w:sz w:val="22"/>
                <w:szCs w:val="22"/>
                <w:lang w:eastAsia="en-US"/>
              </w:rPr>
              <w:t>__________</w:t>
            </w:r>
          </w:p>
          <w:p w14:paraId="094B16E6" w14:textId="77777777" w:rsidR="00A75846" w:rsidRPr="00C179EA" w:rsidRDefault="00A75846" w:rsidP="00A75846">
            <w:pPr>
              <w:jc w:val="both"/>
              <w:rPr>
                <w:rFonts w:eastAsia="Calibri"/>
                <w:sz w:val="22"/>
                <w:szCs w:val="22"/>
                <w:lang w:val="bg-BG" w:eastAsia="en-US"/>
              </w:rPr>
            </w:pPr>
          </w:p>
          <w:p w14:paraId="20BA3120" w14:textId="77777777" w:rsidR="00A75846" w:rsidRPr="00C179EA" w:rsidRDefault="00A75846" w:rsidP="00A75846">
            <w:pPr>
              <w:jc w:val="both"/>
              <w:rPr>
                <w:rFonts w:eastAsia="Calibri"/>
                <w:sz w:val="22"/>
                <w:szCs w:val="22"/>
                <w:lang w:val="bg-BG" w:eastAsia="en-US"/>
              </w:rPr>
            </w:pPr>
            <w:r w:rsidRPr="00C179EA">
              <w:rPr>
                <w:rFonts w:eastAsia="Calibri"/>
                <w:sz w:val="22"/>
                <w:szCs w:val="22"/>
                <w:lang w:val="bg-BG" w:eastAsia="en-US"/>
              </w:rPr>
              <w:t>Седалище и адрес на управление___</w:t>
            </w:r>
            <w:r w:rsidRPr="00C179EA">
              <w:rPr>
                <w:rFonts w:eastAsia="Calibri"/>
                <w:sz w:val="22"/>
                <w:szCs w:val="22"/>
                <w:lang w:eastAsia="en-US"/>
              </w:rPr>
              <w:t>____________</w:t>
            </w:r>
            <w:r w:rsidRPr="00C179EA">
              <w:rPr>
                <w:rFonts w:eastAsia="Calibri"/>
                <w:sz w:val="22"/>
                <w:szCs w:val="22"/>
                <w:lang w:val="bg-BG" w:eastAsia="en-US"/>
              </w:rPr>
              <w:t>________</w:t>
            </w:r>
            <w:r w:rsidRPr="00C179EA">
              <w:rPr>
                <w:rFonts w:eastAsia="Calibri"/>
                <w:sz w:val="22"/>
                <w:szCs w:val="22"/>
                <w:lang w:eastAsia="en-US"/>
              </w:rPr>
              <w:t>____________</w:t>
            </w:r>
            <w:r w:rsidRPr="00C179EA">
              <w:rPr>
                <w:rFonts w:eastAsia="Calibri"/>
                <w:sz w:val="22"/>
                <w:szCs w:val="22"/>
                <w:lang w:val="bg-BG" w:eastAsia="en-US"/>
              </w:rPr>
              <w:t>____</w:t>
            </w:r>
            <w:r w:rsidRPr="00C179EA">
              <w:rPr>
                <w:rFonts w:eastAsia="Calibri"/>
                <w:sz w:val="22"/>
                <w:szCs w:val="22"/>
                <w:lang w:eastAsia="en-US"/>
              </w:rPr>
              <w:t>__</w:t>
            </w:r>
            <w:r w:rsidRPr="00C179EA">
              <w:rPr>
                <w:rFonts w:eastAsia="Calibri"/>
                <w:sz w:val="22"/>
                <w:szCs w:val="22"/>
                <w:lang w:val="bg-BG" w:eastAsia="en-US"/>
              </w:rPr>
              <w:t xml:space="preserve">____    </w:t>
            </w:r>
          </w:p>
          <w:p w14:paraId="42F65859" w14:textId="77777777" w:rsidR="00A75846" w:rsidRPr="00C179EA" w:rsidRDefault="00A75846" w:rsidP="00A75846">
            <w:pPr>
              <w:jc w:val="both"/>
              <w:rPr>
                <w:rFonts w:eastAsia="Calibri"/>
                <w:sz w:val="22"/>
                <w:szCs w:val="22"/>
                <w:lang w:val="bg-BG" w:eastAsia="en-US"/>
              </w:rPr>
            </w:pPr>
          </w:p>
        </w:tc>
      </w:tr>
    </w:tbl>
    <w:p w14:paraId="6FACE214" w14:textId="77777777" w:rsidR="00A75846" w:rsidRPr="00C179EA" w:rsidRDefault="00A75846" w:rsidP="00A75846">
      <w:pPr>
        <w:suppressAutoHyphens/>
        <w:spacing w:after="160" w:line="259" w:lineRule="auto"/>
        <w:jc w:val="both"/>
        <w:rPr>
          <w:rFonts w:eastAsia="Calibri"/>
          <w:b/>
          <w:sz w:val="22"/>
          <w:szCs w:val="22"/>
          <w:lang w:val="bg-BG" w:eastAsia="en-US"/>
        </w:rPr>
      </w:pPr>
      <w:r w:rsidRPr="00C179EA">
        <w:rPr>
          <w:rFonts w:eastAsia="Calibri"/>
          <w:sz w:val="22"/>
          <w:szCs w:val="22"/>
          <w:lang w:val="bg-BG" w:eastAsia="en-US"/>
        </w:rPr>
        <w:t>Уважаеми господин/госпожо Директор</w:t>
      </w:r>
      <w:r w:rsidRPr="00C179EA">
        <w:rPr>
          <w:rFonts w:eastAsia="Calibri"/>
          <w:b/>
          <w:sz w:val="22"/>
          <w:szCs w:val="22"/>
          <w:lang w:val="bg-BG" w:eastAsia="en-US"/>
        </w:rPr>
        <w:t>,</w:t>
      </w:r>
    </w:p>
    <w:p w14:paraId="566A0B61" w14:textId="77777777" w:rsidR="00A75846" w:rsidRPr="00C179EA" w:rsidRDefault="00A75846" w:rsidP="00A75846">
      <w:pPr>
        <w:suppressAutoHyphens/>
        <w:spacing w:after="160" w:line="259" w:lineRule="auto"/>
        <w:ind w:firstLine="708"/>
        <w:jc w:val="both"/>
        <w:rPr>
          <w:rFonts w:eastAsia="Calibri"/>
          <w:sz w:val="22"/>
          <w:szCs w:val="22"/>
          <w:lang w:val="bg-BG" w:eastAsia="en-US"/>
        </w:rPr>
      </w:pPr>
      <w:r w:rsidRPr="00C179EA">
        <w:rPr>
          <w:rFonts w:eastAsia="Calibri"/>
          <w:sz w:val="22"/>
          <w:szCs w:val="22"/>
          <w:lang w:val="bg-BG" w:eastAsia="en-US"/>
        </w:rPr>
        <w:t xml:space="preserve">Заявявам, че желая да ми бъде разрешено безплатно паркиране на </w:t>
      </w:r>
      <w:proofErr w:type="spellStart"/>
      <w:r w:rsidRPr="00C179EA">
        <w:rPr>
          <w:rFonts w:eastAsia="Calibri"/>
          <w:sz w:val="22"/>
          <w:szCs w:val="22"/>
          <w:lang w:val="bg-BG" w:eastAsia="en-US"/>
        </w:rPr>
        <w:t>електромобил</w:t>
      </w:r>
      <w:proofErr w:type="spellEnd"/>
      <w:r w:rsidRPr="00C179EA">
        <w:rPr>
          <w:rFonts w:eastAsia="Calibri"/>
          <w:sz w:val="22"/>
          <w:szCs w:val="22"/>
          <w:lang w:val="bg-BG" w:eastAsia="en-US"/>
        </w:rPr>
        <w:t xml:space="preserve"> на територията на гр. Поморие, марка:</w:t>
      </w:r>
      <w:r w:rsidRPr="00C179EA">
        <w:rPr>
          <w:rFonts w:eastAsia="Calibri"/>
          <w:sz w:val="22"/>
          <w:szCs w:val="22"/>
          <w:lang w:eastAsia="en-US"/>
        </w:rPr>
        <w:t>__</w:t>
      </w:r>
      <w:r w:rsidRPr="00C179EA">
        <w:rPr>
          <w:rFonts w:eastAsia="Calibri"/>
          <w:sz w:val="22"/>
          <w:szCs w:val="22"/>
          <w:lang w:val="bg-BG" w:eastAsia="en-US"/>
        </w:rPr>
        <w:t>________</w:t>
      </w:r>
      <w:r w:rsidRPr="00C179EA">
        <w:rPr>
          <w:rFonts w:eastAsia="Calibri"/>
          <w:sz w:val="22"/>
          <w:szCs w:val="22"/>
          <w:lang w:eastAsia="en-US"/>
        </w:rPr>
        <w:t>____</w:t>
      </w:r>
      <w:r w:rsidRPr="00C179EA">
        <w:rPr>
          <w:rFonts w:eastAsia="Calibri"/>
          <w:sz w:val="22"/>
          <w:szCs w:val="22"/>
          <w:lang w:val="bg-BG" w:eastAsia="en-US"/>
        </w:rPr>
        <w:t xml:space="preserve">, модел: </w:t>
      </w:r>
      <w:r w:rsidRPr="00C179EA">
        <w:rPr>
          <w:rFonts w:eastAsia="Calibri"/>
          <w:sz w:val="22"/>
          <w:szCs w:val="22"/>
          <w:lang w:eastAsia="en-US"/>
        </w:rPr>
        <w:t>__</w:t>
      </w:r>
      <w:r w:rsidRPr="00C179EA">
        <w:rPr>
          <w:rFonts w:eastAsia="Calibri"/>
          <w:sz w:val="22"/>
          <w:szCs w:val="22"/>
          <w:lang w:val="bg-BG" w:eastAsia="en-US"/>
        </w:rPr>
        <w:t>________</w:t>
      </w:r>
      <w:r w:rsidRPr="00C179EA">
        <w:rPr>
          <w:rFonts w:eastAsia="Calibri"/>
          <w:sz w:val="22"/>
          <w:szCs w:val="22"/>
          <w:lang w:eastAsia="en-US"/>
        </w:rPr>
        <w:t>____</w:t>
      </w:r>
      <w:r w:rsidRPr="00C179EA">
        <w:rPr>
          <w:rFonts w:eastAsia="Calibri"/>
          <w:sz w:val="22"/>
          <w:szCs w:val="22"/>
          <w:lang w:val="bg-BG" w:eastAsia="en-US"/>
        </w:rPr>
        <w:t xml:space="preserve"> регистрационен номер </w:t>
      </w:r>
      <w:r w:rsidRPr="00C179EA">
        <w:rPr>
          <w:rFonts w:eastAsia="Calibri"/>
          <w:sz w:val="22"/>
          <w:szCs w:val="22"/>
          <w:lang w:eastAsia="en-US"/>
        </w:rPr>
        <w:t>__</w:t>
      </w:r>
      <w:r w:rsidRPr="00C179EA">
        <w:rPr>
          <w:rFonts w:eastAsia="Calibri"/>
          <w:sz w:val="22"/>
          <w:szCs w:val="22"/>
          <w:lang w:val="bg-BG" w:eastAsia="en-US"/>
        </w:rPr>
        <w:t>________</w:t>
      </w:r>
      <w:r w:rsidRPr="00C179EA">
        <w:rPr>
          <w:rFonts w:eastAsia="Calibri"/>
          <w:sz w:val="22"/>
          <w:szCs w:val="22"/>
          <w:lang w:eastAsia="en-US"/>
        </w:rPr>
        <w:t>____</w:t>
      </w:r>
      <w:r w:rsidRPr="00C179EA">
        <w:rPr>
          <w:rFonts w:eastAsia="Calibri"/>
          <w:sz w:val="22"/>
          <w:szCs w:val="22"/>
          <w:lang w:val="bg-BG" w:eastAsia="en-US"/>
        </w:rPr>
        <w:t xml:space="preserve"> цвят: </w:t>
      </w:r>
      <w:r w:rsidRPr="00C179EA">
        <w:rPr>
          <w:rFonts w:eastAsia="Calibri"/>
          <w:sz w:val="22"/>
          <w:szCs w:val="22"/>
          <w:lang w:eastAsia="en-US"/>
        </w:rPr>
        <w:t>__</w:t>
      </w:r>
      <w:r w:rsidRPr="00C179EA">
        <w:rPr>
          <w:rFonts w:eastAsia="Calibri"/>
          <w:sz w:val="22"/>
          <w:szCs w:val="22"/>
          <w:lang w:val="bg-BG" w:eastAsia="en-US"/>
        </w:rPr>
        <w:t>________</w:t>
      </w:r>
      <w:r w:rsidRPr="00C179EA">
        <w:rPr>
          <w:rFonts w:eastAsia="Calibri"/>
          <w:sz w:val="22"/>
          <w:szCs w:val="22"/>
          <w:lang w:eastAsia="en-US"/>
        </w:rPr>
        <w:t>____</w:t>
      </w:r>
      <w:r w:rsidRPr="00C179EA">
        <w:rPr>
          <w:rFonts w:eastAsia="Calibri"/>
          <w:sz w:val="22"/>
          <w:szCs w:val="22"/>
          <w:lang w:val="bg-BG" w:eastAsia="en-US"/>
        </w:rPr>
        <w:t xml:space="preserve"> </w:t>
      </w:r>
    </w:p>
    <w:p w14:paraId="3D437AA7" w14:textId="77777777" w:rsidR="00A75846" w:rsidRPr="00C179EA" w:rsidRDefault="00A75846" w:rsidP="00A75846">
      <w:pPr>
        <w:suppressAutoHyphens/>
        <w:spacing w:after="160" w:line="259" w:lineRule="auto"/>
        <w:ind w:firstLine="708"/>
        <w:jc w:val="both"/>
        <w:rPr>
          <w:rFonts w:eastAsia="Calibri"/>
          <w:sz w:val="22"/>
          <w:szCs w:val="22"/>
          <w:lang w:val="bg-BG" w:eastAsia="en-US"/>
        </w:rPr>
      </w:pPr>
      <w:r w:rsidRPr="00C179EA">
        <w:rPr>
          <w:rFonts w:eastAsia="Calibri"/>
          <w:sz w:val="22"/>
          <w:szCs w:val="22"/>
          <w:lang w:val="bg-BG" w:eastAsia="en-US"/>
        </w:rPr>
        <w:t xml:space="preserve">Към заявлението представям следните документи: </w:t>
      </w:r>
    </w:p>
    <w:p w14:paraId="60C54084" w14:textId="77777777" w:rsidR="00A75846" w:rsidRPr="00C179EA" w:rsidRDefault="00A75846" w:rsidP="00A75846">
      <w:pPr>
        <w:suppressAutoHyphens/>
        <w:ind w:firstLine="708"/>
        <w:jc w:val="both"/>
        <w:rPr>
          <w:sz w:val="22"/>
          <w:szCs w:val="22"/>
          <w:lang w:val="bg-BG"/>
        </w:rPr>
      </w:pPr>
      <w:r w:rsidRPr="00C179EA">
        <w:rPr>
          <w:sz w:val="22"/>
          <w:szCs w:val="22"/>
          <w:lang w:val="bg-BG"/>
        </w:rPr>
        <w:t>а) лична карта за българските граждани; документ за постоянно, дългосрочно или продължително пребиваване по </w:t>
      </w:r>
      <w:hyperlink r:id="rId41" w:anchor="p4558831" w:history="1">
        <w:r w:rsidRPr="00C179EA">
          <w:rPr>
            <w:sz w:val="22"/>
            <w:szCs w:val="22"/>
            <w:lang w:val="bg-BG"/>
          </w:rPr>
          <w:t>чл.4, ал.2</w:t>
        </w:r>
      </w:hyperlink>
      <w:r w:rsidRPr="00C179EA">
        <w:rPr>
          <w:sz w:val="22"/>
          <w:szCs w:val="22"/>
          <w:lang w:val="bg-BG"/>
        </w:rPr>
        <w:t> и </w:t>
      </w:r>
      <w:hyperlink r:id="rId42" w:anchor="p4558831" w:history="1">
        <w:r w:rsidRPr="00C179EA">
          <w:rPr>
            <w:sz w:val="22"/>
            <w:szCs w:val="22"/>
            <w:lang w:val="bg-BG"/>
          </w:rPr>
          <w:t>ал.3 от Закона за българските лични документи</w:t>
        </w:r>
      </w:hyperlink>
      <w:r w:rsidRPr="00C179EA">
        <w:rPr>
          <w:sz w:val="22"/>
          <w:szCs w:val="22"/>
          <w:lang w:val="bg-BG"/>
        </w:rPr>
        <w:t> за чуждите граждани – за справка;</w:t>
      </w:r>
    </w:p>
    <w:p w14:paraId="0A48FEB8" w14:textId="77777777" w:rsidR="00A75846" w:rsidRPr="00C179EA" w:rsidRDefault="00A75846" w:rsidP="00A75846">
      <w:pPr>
        <w:suppressAutoHyphens/>
        <w:spacing w:after="160" w:line="259" w:lineRule="auto"/>
        <w:ind w:firstLine="708"/>
        <w:jc w:val="both"/>
        <w:rPr>
          <w:rFonts w:eastAsia="Calibri"/>
          <w:sz w:val="22"/>
          <w:szCs w:val="22"/>
          <w:lang w:val="bg-BG" w:eastAsia="en-US"/>
        </w:rPr>
      </w:pPr>
      <w:r w:rsidRPr="00C179EA">
        <w:rPr>
          <w:rFonts w:eastAsia="Calibri"/>
          <w:sz w:val="22"/>
          <w:szCs w:val="22"/>
          <w:lang w:val="bg-BG" w:eastAsia="en-US"/>
        </w:rPr>
        <w:t>б) копие от свидетелство за регистрация на изцяло електрическото ППС;</w:t>
      </w:r>
    </w:p>
    <w:p w14:paraId="2D608880" w14:textId="77777777" w:rsidR="00A75846" w:rsidRPr="00C179EA" w:rsidRDefault="00A75846" w:rsidP="00A75846">
      <w:pPr>
        <w:suppressAutoHyphens/>
        <w:ind w:firstLine="708"/>
        <w:jc w:val="both"/>
        <w:rPr>
          <w:rFonts w:eastAsia="Calibri"/>
          <w:sz w:val="22"/>
          <w:szCs w:val="22"/>
          <w:lang w:val="bg-BG" w:eastAsia="en-US"/>
        </w:rPr>
      </w:pPr>
      <w:r w:rsidRPr="00C179EA">
        <w:rPr>
          <w:rFonts w:eastAsia="Calibri"/>
          <w:sz w:val="22"/>
          <w:szCs w:val="22"/>
          <w:lang w:val="bg-BG" w:eastAsia="en-US"/>
        </w:rPr>
        <w:t>в) документ, доказващ валидното правно основание за ползване на изцяло електрическото ППС в случай, че не са собственици.</w:t>
      </w:r>
    </w:p>
    <w:p w14:paraId="6B615E0E" w14:textId="40B7FEAD" w:rsidR="00A75846" w:rsidRPr="00C179EA" w:rsidRDefault="00A75846" w:rsidP="00A75846">
      <w:pPr>
        <w:suppressAutoHyphens/>
        <w:ind w:firstLine="708"/>
        <w:jc w:val="both"/>
        <w:rPr>
          <w:rFonts w:eastAsia="Calibri"/>
          <w:sz w:val="22"/>
          <w:szCs w:val="22"/>
          <w:lang w:val="bg-BG" w:eastAsia="en-US"/>
        </w:rPr>
      </w:pPr>
      <w:r w:rsidRPr="00C179EA">
        <w:rPr>
          <w:rFonts w:ascii="Segoe UI Symbol" w:eastAsia="Calibri" w:hAnsi="Segoe UI Symbol" w:cs="Segoe UI Symbol"/>
          <w:sz w:val="22"/>
          <w:szCs w:val="22"/>
          <w:lang w:val="bg-BG" w:eastAsia="en-US"/>
        </w:rPr>
        <w:t>☐</w:t>
      </w:r>
      <w:r w:rsidRPr="00C179EA">
        <w:rPr>
          <w:rFonts w:eastAsia="Calibri"/>
          <w:sz w:val="22"/>
          <w:szCs w:val="22"/>
          <w:lang w:val="bg-BG" w:eastAsia="en-US"/>
        </w:rPr>
        <w:t xml:space="preserve"> Известна ми е наказателната отговорност по реда на чл. 313 от Наказателния кодекс за деклариране на неверни данни.</w:t>
      </w:r>
    </w:p>
    <w:p w14:paraId="11622AD6" w14:textId="0B65E56B" w:rsidR="00A75846" w:rsidRPr="00C179EA" w:rsidRDefault="00A75846" w:rsidP="00A75846">
      <w:pPr>
        <w:suppressAutoHyphens/>
        <w:ind w:firstLine="708"/>
        <w:jc w:val="both"/>
        <w:rPr>
          <w:sz w:val="22"/>
          <w:szCs w:val="22"/>
          <w:lang w:val="bg-BG"/>
        </w:rPr>
      </w:pPr>
      <w:r w:rsidRPr="00C179EA">
        <w:rPr>
          <w:rFonts w:ascii="Segoe UI Symbol" w:eastAsia="Calibri" w:hAnsi="Segoe UI Symbol" w:cs="Segoe UI Symbol"/>
          <w:sz w:val="22"/>
          <w:szCs w:val="22"/>
          <w:lang w:val="bg-BG" w:eastAsia="en-US"/>
        </w:rPr>
        <w:t>☐</w:t>
      </w:r>
      <w:r w:rsidRPr="00C179EA">
        <w:rPr>
          <w:sz w:val="22"/>
          <w:szCs w:val="22"/>
          <w:lang w:val="bg-BG"/>
        </w:rPr>
        <w:t xml:space="preserve"> Декларирам , че съм запознат/а с актуалните текстове в Наредба 23 за условията и реда за платено и безплатно паркиране на пътни превозни средства на територията на град Поморие</w:t>
      </w:r>
    </w:p>
    <w:p w14:paraId="7E120F02" w14:textId="0E9CAA22" w:rsidR="00A75846" w:rsidRPr="00C179EA" w:rsidRDefault="00A75846" w:rsidP="00A75846">
      <w:pPr>
        <w:suppressAutoHyphens/>
        <w:ind w:firstLine="708"/>
        <w:jc w:val="both"/>
        <w:rPr>
          <w:rFonts w:eastAsia="Calibri"/>
          <w:sz w:val="22"/>
          <w:szCs w:val="22"/>
          <w:lang w:val="bg-BG" w:eastAsia="en-US"/>
        </w:rPr>
      </w:pPr>
      <w:r w:rsidRPr="00C179EA">
        <w:rPr>
          <w:rFonts w:ascii="Segoe UI Symbol" w:eastAsia="Calibri" w:hAnsi="Segoe UI Symbol" w:cs="Segoe UI Symbol"/>
          <w:sz w:val="22"/>
          <w:szCs w:val="22"/>
          <w:lang w:val="bg-BG" w:eastAsia="en-US"/>
        </w:rPr>
        <w:t>☐</w:t>
      </w:r>
      <w:r w:rsidRPr="00C179EA">
        <w:rPr>
          <w:rFonts w:eastAsia="Calibri"/>
          <w:sz w:val="22"/>
          <w:szCs w:val="22"/>
          <w:lang w:val="bg-BG" w:eastAsia="en-US"/>
        </w:rPr>
        <w:t xml:space="preserve"> Информиран/а съм, че личните ми данни се обработват за целите на административното обслужване. </w:t>
      </w:r>
    </w:p>
    <w:p w14:paraId="3219A5E4" w14:textId="77777777" w:rsidR="00015AFA" w:rsidRPr="00C179EA" w:rsidRDefault="00015AFA" w:rsidP="00A75846">
      <w:pPr>
        <w:suppressAutoHyphens/>
        <w:ind w:firstLine="708"/>
        <w:jc w:val="both"/>
        <w:rPr>
          <w:rFonts w:eastAsia="Calibri"/>
          <w:sz w:val="22"/>
          <w:szCs w:val="22"/>
          <w:lang w:val="bg-BG" w:eastAsia="en-US"/>
        </w:rPr>
      </w:pPr>
    </w:p>
    <w:p w14:paraId="68B3949F" w14:textId="77777777" w:rsidR="00A75846" w:rsidRPr="00C179EA" w:rsidRDefault="00A75846" w:rsidP="00A75846">
      <w:pPr>
        <w:suppressAutoHyphens/>
        <w:spacing w:after="160" w:line="259" w:lineRule="auto"/>
        <w:contextualSpacing/>
        <w:mirrorIndents/>
        <w:jc w:val="both"/>
        <w:rPr>
          <w:rFonts w:eastAsia="Calibri"/>
          <w:sz w:val="22"/>
          <w:szCs w:val="22"/>
          <w:lang w:val="bg-BG" w:eastAsia="en-US"/>
        </w:rPr>
      </w:pPr>
      <w:r w:rsidRPr="00C179EA">
        <w:rPr>
          <w:rFonts w:eastAsia="Calibri"/>
          <w:b/>
          <w:sz w:val="22"/>
          <w:szCs w:val="22"/>
          <w:lang w:val="bg-BG" w:eastAsia="en-US"/>
        </w:rPr>
        <w:t xml:space="preserve">Дата: </w:t>
      </w:r>
      <w:r w:rsidRPr="00C179EA">
        <w:rPr>
          <w:rFonts w:eastAsia="Calibri"/>
          <w:b/>
          <w:sz w:val="22"/>
          <w:szCs w:val="22"/>
          <w:lang w:val="bg-BG" w:eastAsia="en-US"/>
        </w:rPr>
        <w:tab/>
      </w:r>
      <w:sdt>
        <w:sdtPr>
          <w:rPr>
            <w:rFonts w:ascii="Calibri" w:eastAsia="Calibri" w:hAnsi="Calibri" w:cs="Calibri"/>
            <w:sz w:val="22"/>
            <w:szCs w:val="22"/>
            <w:lang w:val="bg-BG" w:eastAsia="en-US"/>
          </w:rPr>
          <w:id w:val="-1771689358"/>
          <w:placeholder>
            <w:docPart w:val="0E6110EBB9B04D6590A060779EE62BFC"/>
          </w:placeholder>
          <w:showingPlcHdr/>
          <w:date>
            <w:dateFormat w:val="d.M.yyyy 'г.'"/>
            <w:lid w:val="bg-BG"/>
            <w:storeMappedDataAs w:val="dateTime"/>
            <w:calendar w:val="gregorian"/>
          </w:date>
        </w:sdtPr>
        <w:sdtContent>
          <w:r w:rsidRPr="00C179EA">
            <w:rPr>
              <w:rFonts w:eastAsia="Calibri"/>
              <w:sz w:val="22"/>
              <w:szCs w:val="22"/>
              <w:u w:val="single"/>
              <w:lang w:eastAsia="en-US"/>
            </w:rPr>
            <w:t xml:space="preserve">                                   </w:t>
          </w:r>
        </w:sdtContent>
      </w:sdt>
      <w:r w:rsidRPr="00C179EA">
        <w:rPr>
          <w:rFonts w:eastAsia="Calibri"/>
          <w:b/>
          <w:sz w:val="22"/>
          <w:szCs w:val="22"/>
          <w:lang w:val="bg-BG" w:eastAsia="en-US"/>
        </w:rPr>
        <w:tab/>
      </w:r>
      <w:r w:rsidRPr="00C179EA">
        <w:rPr>
          <w:rFonts w:eastAsia="Calibri"/>
          <w:b/>
          <w:sz w:val="22"/>
          <w:szCs w:val="22"/>
          <w:lang w:val="bg-BG" w:eastAsia="en-US"/>
        </w:rPr>
        <w:tab/>
      </w:r>
      <w:r w:rsidRPr="00C179EA">
        <w:rPr>
          <w:rFonts w:eastAsia="Calibri"/>
          <w:b/>
          <w:sz w:val="22"/>
          <w:szCs w:val="22"/>
          <w:lang w:val="bg-BG" w:eastAsia="en-US"/>
        </w:rPr>
        <w:tab/>
      </w:r>
      <w:r w:rsidRPr="00C179EA">
        <w:rPr>
          <w:rFonts w:eastAsia="Calibri"/>
          <w:b/>
          <w:sz w:val="22"/>
          <w:szCs w:val="22"/>
          <w:lang w:val="bg-BG" w:eastAsia="en-US"/>
        </w:rPr>
        <w:tab/>
      </w:r>
      <w:r w:rsidRPr="00C179EA">
        <w:rPr>
          <w:rFonts w:eastAsia="Calibri"/>
          <w:b/>
          <w:sz w:val="22"/>
          <w:szCs w:val="22"/>
          <w:lang w:eastAsia="en-US"/>
        </w:rPr>
        <w:t xml:space="preserve"> </w:t>
      </w:r>
      <w:r w:rsidRPr="00C179EA">
        <w:rPr>
          <w:rFonts w:eastAsia="Calibri"/>
          <w:b/>
          <w:sz w:val="22"/>
          <w:szCs w:val="22"/>
          <w:lang w:val="bg-BG" w:eastAsia="en-US"/>
        </w:rPr>
        <w:t>ЗАЯВИТЕЛ</w:t>
      </w:r>
      <w:r w:rsidRPr="00C179EA">
        <w:rPr>
          <w:rFonts w:eastAsia="Calibri"/>
          <w:sz w:val="22"/>
          <w:szCs w:val="22"/>
          <w:lang w:val="bg-BG" w:eastAsia="en-US"/>
        </w:rPr>
        <w:t>: ________________________</w:t>
      </w:r>
    </w:p>
    <w:p w14:paraId="4C597486" w14:textId="77777777" w:rsidR="00A75846" w:rsidRPr="00C179EA" w:rsidRDefault="00A75846" w:rsidP="00A75846">
      <w:pPr>
        <w:suppressAutoHyphens/>
        <w:spacing w:after="160" w:line="259" w:lineRule="auto"/>
        <w:contextualSpacing/>
        <w:mirrorIndents/>
        <w:jc w:val="both"/>
        <w:rPr>
          <w:rFonts w:eastAsia="Calibri"/>
          <w:sz w:val="22"/>
          <w:szCs w:val="22"/>
          <w:lang w:val="bg-BG" w:eastAsia="en-US"/>
        </w:rPr>
      </w:pP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t xml:space="preserve">     (име, фамилия, подпис) </w:t>
      </w:r>
    </w:p>
    <w:p w14:paraId="243A9017" w14:textId="77777777" w:rsidR="00CA5DB0" w:rsidRPr="00A75846" w:rsidRDefault="00CA5DB0" w:rsidP="00A75846">
      <w:pPr>
        <w:suppressAutoHyphens/>
        <w:spacing w:after="160" w:line="259" w:lineRule="auto"/>
        <w:contextualSpacing/>
        <w:mirrorIndents/>
        <w:jc w:val="both"/>
        <w:rPr>
          <w:rFonts w:eastAsia="Calibri"/>
          <w:color w:val="EE0000"/>
          <w:sz w:val="22"/>
          <w:szCs w:val="22"/>
          <w:lang w:val="bg-BG" w:eastAsia="en-US"/>
        </w:rPr>
      </w:pPr>
    </w:p>
    <w:p w14:paraId="11A2E0EA" w14:textId="77777777" w:rsidR="00A75846" w:rsidRPr="00536A27" w:rsidRDefault="00A75846" w:rsidP="00A75846">
      <w:pPr>
        <w:suppressAutoHyphens/>
        <w:ind w:firstLine="708"/>
        <w:jc w:val="both"/>
        <w:rPr>
          <w:rFonts w:eastAsia="Calibri"/>
          <w:sz w:val="28"/>
          <w:szCs w:val="28"/>
          <w:shd w:val="clear" w:color="auto" w:fill="FFFFFF"/>
          <w:lang w:val="bg-BG" w:eastAsia="en-US"/>
        </w:rPr>
      </w:pPr>
      <w:r w:rsidRPr="00536A27">
        <w:rPr>
          <w:rFonts w:eastAsia="Calibri"/>
          <w:b/>
          <w:bCs/>
          <w:sz w:val="28"/>
          <w:szCs w:val="28"/>
          <w:lang w:val="bg-BG" w:eastAsia="en-US"/>
        </w:rPr>
        <w:t>§23.</w:t>
      </w:r>
      <w:r w:rsidRPr="00536A27">
        <w:rPr>
          <w:rFonts w:eastAsia="Calibri"/>
          <w:sz w:val="28"/>
          <w:szCs w:val="28"/>
          <w:lang w:val="bg-BG" w:eastAsia="en-US"/>
        </w:rPr>
        <w:t xml:space="preserve"> </w:t>
      </w:r>
      <w:r w:rsidRPr="00536A27">
        <w:rPr>
          <w:rFonts w:eastAsia="Calibri"/>
          <w:sz w:val="28"/>
          <w:szCs w:val="28"/>
          <w:shd w:val="clear" w:color="auto" w:fill="FFFFFF"/>
          <w:lang w:val="bg-BG" w:eastAsia="en-US"/>
        </w:rPr>
        <w:t>Приложение № 7 се изменя от:</w:t>
      </w:r>
    </w:p>
    <w:p w14:paraId="309B1A4B" w14:textId="77777777" w:rsidR="00A75846" w:rsidRPr="00A75846" w:rsidRDefault="00A75846" w:rsidP="00A75846">
      <w:pPr>
        <w:suppressAutoHyphens/>
        <w:spacing w:after="200" w:line="276" w:lineRule="auto"/>
        <w:jc w:val="right"/>
        <w:rPr>
          <w:rFonts w:eastAsia="Calibri"/>
          <w:b/>
          <w:i/>
          <w:sz w:val="22"/>
          <w:szCs w:val="22"/>
          <w:lang w:eastAsia="en-US"/>
        </w:rPr>
      </w:pPr>
      <w:r w:rsidRPr="00A75846">
        <w:rPr>
          <w:rFonts w:eastAsia="Calibri"/>
          <w:b/>
          <w:i/>
          <w:sz w:val="22"/>
          <w:szCs w:val="22"/>
          <w:lang w:val="bg-BG" w:eastAsia="en-US"/>
        </w:rPr>
        <w:t>Приложение № 7</w:t>
      </w:r>
    </w:p>
    <w:p w14:paraId="494C8C4F" w14:textId="77777777" w:rsidR="00A75846" w:rsidRPr="00A75846" w:rsidRDefault="00A75846" w:rsidP="00A75846">
      <w:pPr>
        <w:suppressAutoHyphens/>
        <w:spacing w:after="160" w:line="259" w:lineRule="auto"/>
        <w:contextualSpacing/>
        <w:mirrorIndents/>
        <w:jc w:val="both"/>
        <w:rPr>
          <w:rFonts w:eastAsia="Calibri"/>
          <w:b/>
          <w:sz w:val="22"/>
          <w:szCs w:val="22"/>
          <w:lang w:val="bg-BG" w:eastAsia="en-US"/>
        </w:rPr>
      </w:pPr>
      <w:r w:rsidRPr="00A75846">
        <w:rPr>
          <w:rFonts w:eastAsia="Calibri"/>
          <w:b/>
          <w:sz w:val="22"/>
          <w:szCs w:val="22"/>
          <w:lang w:val="bg-BG" w:eastAsia="en-US"/>
        </w:rPr>
        <w:t>ДО</w:t>
      </w:r>
    </w:p>
    <w:p w14:paraId="18AF7D1B" w14:textId="77777777" w:rsidR="00A75846" w:rsidRPr="00A75846" w:rsidRDefault="00A75846" w:rsidP="00A75846">
      <w:pPr>
        <w:suppressAutoHyphens/>
        <w:spacing w:after="160" w:line="259" w:lineRule="auto"/>
        <w:contextualSpacing/>
        <w:mirrorIndents/>
        <w:jc w:val="both"/>
        <w:rPr>
          <w:rFonts w:eastAsia="Calibri"/>
          <w:b/>
          <w:sz w:val="22"/>
          <w:szCs w:val="22"/>
          <w:lang w:val="bg-BG" w:eastAsia="en-US"/>
        </w:rPr>
      </w:pPr>
      <w:r w:rsidRPr="00A75846">
        <w:rPr>
          <w:rFonts w:eastAsia="Calibri"/>
          <w:b/>
          <w:sz w:val="22"/>
          <w:szCs w:val="22"/>
          <w:lang w:val="bg-BG" w:eastAsia="en-US"/>
        </w:rPr>
        <w:t>ДИРЕКТОРА НА ОП „СУОИ“</w:t>
      </w:r>
    </w:p>
    <w:p w14:paraId="1F5F3673" w14:textId="77777777" w:rsidR="00A75846" w:rsidRPr="00A75846" w:rsidRDefault="00A75846" w:rsidP="00A75846">
      <w:pPr>
        <w:suppressAutoHyphens/>
        <w:spacing w:after="160" w:line="259" w:lineRule="auto"/>
        <w:contextualSpacing/>
        <w:mirrorIndents/>
        <w:jc w:val="both"/>
        <w:rPr>
          <w:rFonts w:eastAsia="Calibri"/>
          <w:b/>
          <w:sz w:val="22"/>
          <w:szCs w:val="22"/>
          <w:lang w:val="bg-BG" w:eastAsia="en-US"/>
        </w:rPr>
      </w:pPr>
      <w:r w:rsidRPr="00A75846">
        <w:rPr>
          <w:rFonts w:eastAsia="Calibri"/>
          <w:b/>
          <w:sz w:val="22"/>
          <w:szCs w:val="22"/>
          <w:lang w:val="bg-BG" w:eastAsia="en-US"/>
        </w:rPr>
        <w:t>ГРАД ПОМОРИЕ</w:t>
      </w:r>
    </w:p>
    <w:p w14:paraId="22B891C0" w14:textId="77777777" w:rsidR="00A75846" w:rsidRPr="00A75846" w:rsidRDefault="00A75846" w:rsidP="00A75846">
      <w:pPr>
        <w:suppressAutoHyphens/>
        <w:spacing w:after="160" w:line="259" w:lineRule="auto"/>
        <w:contextualSpacing/>
        <w:mirrorIndents/>
        <w:jc w:val="center"/>
        <w:rPr>
          <w:rFonts w:eastAsia="Calibri"/>
          <w:sz w:val="22"/>
          <w:szCs w:val="22"/>
          <w:lang w:val="bg-BG" w:eastAsia="en-US"/>
        </w:rPr>
      </w:pPr>
      <w:r w:rsidRPr="00A75846">
        <w:rPr>
          <w:rFonts w:eastAsia="Calibri"/>
          <w:b/>
          <w:sz w:val="22"/>
          <w:szCs w:val="22"/>
          <w:lang w:val="bg-BG" w:eastAsia="en-US"/>
        </w:rPr>
        <w:t>ЗАЯВЛЕНИЕ</w:t>
      </w:r>
    </w:p>
    <w:p w14:paraId="1DBC4087" w14:textId="77777777" w:rsidR="00A75846" w:rsidRPr="00A75846" w:rsidRDefault="00A75846" w:rsidP="00A75846">
      <w:pPr>
        <w:suppressAutoHyphens/>
        <w:spacing w:after="160" w:line="276" w:lineRule="auto"/>
        <w:contextualSpacing/>
        <w:mirrorIndents/>
        <w:jc w:val="center"/>
        <w:rPr>
          <w:rFonts w:eastAsia="Calibri"/>
          <w:sz w:val="22"/>
          <w:szCs w:val="22"/>
          <w:lang w:val="bg-BG" w:eastAsia="en-US"/>
        </w:rPr>
      </w:pPr>
      <w:r w:rsidRPr="00A75846">
        <w:rPr>
          <w:rFonts w:eastAsia="Calibri"/>
          <w:sz w:val="22"/>
          <w:szCs w:val="22"/>
          <w:lang w:val="bg-BG" w:eastAsia="en-US"/>
        </w:rPr>
        <w:t xml:space="preserve">за платено паркиране на ППС - лек автомобил </w:t>
      </w:r>
    </w:p>
    <w:p w14:paraId="5A044359" w14:textId="77777777" w:rsidR="00A75846" w:rsidRPr="00A75846" w:rsidRDefault="00A75846" w:rsidP="00A75846">
      <w:pPr>
        <w:suppressAutoHyphens/>
        <w:spacing w:after="160" w:line="276" w:lineRule="auto"/>
        <w:contextualSpacing/>
        <w:mirrorIndents/>
        <w:jc w:val="center"/>
        <w:rPr>
          <w:rFonts w:eastAsia="Calibri"/>
          <w:sz w:val="22"/>
          <w:szCs w:val="22"/>
          <w:lang w:val="bg-BG" w:eastAsia="en-US"/>
        </w:rPr>
      </w:pPr>
      <w:r w:rsidRPr="00A75846">
        <w:rPr>
          <w:rFonts w:eastAsia="Calibri"/>
          <w:sz w:val="22"/>
          <w:szCs w:val="22"/>
          <w:lang w:val="bg-BG" w:eastAsia="en-US"/>
        </w:rPr>
        <w:t>в Паркинг …………………………………………………………………..</w:t>
      </w:r>
    </w:p>
    <w:p w14:paraId="70989208" w14:textId="77777777" w:rsidR="00A75846" w:rsidRPr="00A75846" w:rsidRDefault="00A75846" w:rsidP="00A75846">
      <w:pPr>
        <w:suppressAutoHyphens/>
        <w:spacing w:after="160" w:line="276" w:lineRule="auto"/>
        <w:ind w:left="2124" w:firstLine="708"/>
        <w:contextualSpacing/>
        <w:mirrorIndents/>
        <w:rPr>
          <w:rFonts w:eastAsia="Calibri"/>
          <w:i/>
          <w:iCs/>
          <w:sz w:val="22"/>
          <w:szCs w:val="22"/>
          <w:lang w:val="bg-BG" w:eastAsia="en-US"/>
        </w:rPr>
      </w:pPr>
      <w:r w:rsidRPr="00A75846">
        <w:rPr>
          <w:rFonts w:eastAsia="Calibri"/>
          <w:i/>
          <w:iCs/>
          <w:sz w:val="22"/>
          <w:szCs w:val="22"/>
          <w:lang w:val="bg-BG" w:eastAsia="en-US"/>
        </w:rPr>
        <w:t xml:space="preserve">          (посочва се името на паркинга)</w:t>
      </w:r>
    </w:p>
    <w:p w14:paraId="282741E8" w14:textId="77777777" w:rsidR="00A75846" w:rsidRPr="00A75846" w:rsidRDefault="00A75846" w:rsidP="00A75846">
      <w:pPr>
        <w:suppressAutoHyphens/>
        <w:spacing w:after="160" w:line="276" w:lineRule="auto"/>
        <w:contextualSpacing/>
        <w:mirrorIndents/>
        <w:jc w:val="center"/>
        <w:rPr>
          <w:rFonts w:eastAsia="Calibri"/>
          <w:sz w:val="22"/>
          <w:szCs w:val="22"/>
          <w:lang w:val="ru-RU" w:eastAsia="en-US"/>
        </w:rPr>
      </w:pPr>
    </w:p>
    <w:p w14:paraId="051824A5" w14:textId="77777777" w:rsidR="00A75846" w:rsidRPr="00A75846" w:rsidRDefault="00A75846" w:rsidP="00A75846">
      <w:pPr>
        <w:suppressAutoHyphens/>
        <w:spacing w:after="160" w:line="259" w:lineRule="auto"/>
        <w:contextualSpacing/>
        <w:mirrorIndents/>
        <w:jc w:val="center"/>
        <w:rPr>
          <w:rFonts w:eastAsia="Calibri"/>
          <w:sz w:val="22"/>
          <w:szCs w:val="22"/>
          <w:lang w:val="bg-BG" w:eastAsia="en-US"/>
        </w:rPr>
      </w:pPr>
      <w:r w:rsidRPr="00A75846">
        <w:rPr>
          <w:rFonts w:eastAsia="Calibri"/>
          <w:sz w:val="22"/>
          <w:szCs w:val="22"/>
          <w:lang w:val="bg-BG" w:eastAsia="en-US"/>
        </w:rPr>
        <w:t>От_______________________________________________________________________</w:t>
      </w:r>
      <w:r w:rsidRPr="00A75846">
        <w:rPr>
          <w:rFonts w:eastAsia="Calibri"/>
          <w:sz w:val="22"/>
          <w:szCs w:val="22"/>
          <w:lang w:eastAsia="en-US"/>
        </w:rPr>
        <w:t>____</w:t>
      </w:r>
    </w:p>
    <w:p w14:paraId="0A428CBC" w14:textId="77777777" w:rsidR="00A75846" w:rsidRPr="00A75846" w:rsidRDefault="00A75846" w:rsidP="00A75846">
      <w:pPr>
        <w:suppressAutoHyphens/>
        <w:spacing w:after="160" w:line="360" w:lineRule="auto"/>
        <w:contextualSpacing/>
        <w:mirrorIndents/>
        <w:jc w:val="center"/>
        <w:rPr>
          <w:rFonts w:eastAsia="Calibri"/>
          <w:sz w:val="22"/>
          <w:szCs w:val="22"/>
          <w:lang w:val="bg-BG" w:eastAsia="en-US"/>
        </w:rPr>
      </w:pPr>
      <w:r w:rsidRPr="00A75846">
        <w:rPr>
          <w:rFonts w:eastAsia="Calibri"/>
          <w:sz w:val="22"/>
          <w:szCs w:val="22"/>
          <w:lang w:val="bg-BG" w:eastAsia="en-US"/>
        </w:rPr>
        <w:t>(</w:t>
      </w:r>
      <w:r w:rsidRPr="00A75846">
        <w:rPr>
          <w:rFonts w:eastAsia="Calibri"/>
          <w:i/>
          <w:sz w:val="22"/>
          <w:szCs w:val="22"/>
          <w:lang w:val="bg-BG" w:eastAsia="en-US"/>
        </w:rPr>
        <w:t>трите имена на заявителя</w:t>
      </w:r>
      <w:r w:rsidRPr="00A75846">
        <w:rPr>
          <w:rFonts w:eastAsia="Calibri"/>
          <w:sz w:val="22"/>
          <w:szCs w:val="22"/>
          <w:lang w:val="bg-BG" w:eastAsia="en-US"/>
        </w:rPr>
        <w:t>)</w:t>
      </w:r>
    </w:p>
    <w:p w14:paraId="361DC404" w14:textId="55D387F3" w:rsidR="00A75846" w:rsidRPr="00A75846" w:rsidRDefault="00A75846" w:rsidP="00A75846">
      <w:pPr>
        <w:suppressAutoHyphens/>
        <w:spacing w:after="160" w:line="259" w:lineRule="auto"/>
        <w:contextualSpacing/>
        <w:mirrorIndents/>
        <w:jc w:val="both"/>
        <w:rPr>
          <w:rFonts w:eastAsia="Calibri"/>
          <w:sz w:val="22"/>
          <w:szCs w:val="22"/>
          <w:lang w:val="bg-BG" w:eastAsia="en-US"/>
        </w:rPr>
      </w:pPr>
      <w:r w:rsidRPr="00A75846">
        <w:rPr>
          <w:rFonts w:eastAsia="Calibri"/>
          <w:sz w:val="22"/>
          <w:szCs w:val="22"/>
          <w:lang w:val="bg-BG" w:eastAsia="en-US"/>
        </w:rPr>
        <w:t>ЕГН</w:t>
      </w:r>
      <w:r w:rsidR="00000000">
        <w:pict w14:anchorId="5C4AE275">
          <v:group id="_x0000_s2236" style="width:182.85pt;height:17.95pt;mso-position-horizontal-relative:char;mso-position-vertical-relative:line" coordsize="23223,2278">
            <v:rect id="Правоъгълник 102" o:spid="_x0000_s2237" style="position:absolute;width:23216;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" filled="f" stroked="f" strokeweight="0"/>
            <v:rect id="Rectangle 4" o:spid="_x0000_s2238" style="position:absolute;left:363;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"/>
            <v:rect id="Rectangle 5" o:spid="_x0000_s2239" style="position:absolute;left:2649;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"/>
            <v:rect id="Rectangle 6" o:spid="_x0000_s2240" style="position:absolute;left:493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"/>
            <v:rect id="Rectangle 1178434077" o:spid="_x0000_s2241" style="position:absolute;left:7221;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"/>
            <v:rect id="Rectangle 8" o:spid="_x0000_s2242" style="position:absolute;left:9507;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"/>
            <v:rect id="Rectangle 9" o:spid="_x0000_s2243" style="position:absolute;left:11793;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"/>
            <v:rect id="Rectangle 10" o:spid="_x0000_s2244" style="position:absolute;left:14079;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"/>
            <v:rect id="Rectangle 11" o:spid="_x0000_s2245" style="position:absolute;left:1636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"/>
            <v:rect id="Rectangle 12" o:spid="_x0000_s2246" style="position:absolute;left:1865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"/>
            <v:rect id="Rectangle 13" o:spid="_x0000_s2247" style="position:absolute;left:20941;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"/>
            <w10:anchorlock/>
          </v:group>
        </w:pict>
      </w:r>
      <w:r w:rsidRPr="00A75846">
        <w:rPr>
          <w:rFonts w:eastAsia="Calibri"/>
          <w:sz w:val="22"/>
          <w:szCs w:val="22"/>
          <w:lang w:val="bg-BG" w:eastAsia="en-US"/>
        </w:rPr>
        <w:t>,</w:t>
      </w:r>
    </w:p>
    <w:p w14:paraId="2EF59E61" w14:textId="77777777" w:rsidR="00A75846" w:rsidRPr="00A75846" w:rsidRDefault="00A75846" w:rsidP="00A75846">
      <w:pPr>
        <w:suppressAutoHyphens/>
        <w:spacing w:after="160" w:line="259" w:lineRule="auto"/>
        <w:contextualSpacing/>
        <w:mirrorIndents/>
        <w:jc w:val="both"/>
        <w:rPr>
          <w:rFonts w:eastAsia="Calibri"/>
          <w:sz w:val="22"/>
          <w:szCs w:val="22"/>
          <w:lang w:val="bg-BG" w:eastAsia="en-US"/>
        </w:rPr>
      </w:pPr>
    </w:p>
    <w:p w14:paraId="1FC9A94F" w14:textId="77777777" w:rsidR="00A75846" w:rsidRPr="00A75846" w:rsidRDefault="00A75846" w:rsidP="00A75846">
      <w:pPr>
        <w:suppressAutoHyphens/>
        <w:spacing w:after="160" w:line="259" w:lineRule="auto"/>
        <w:contextualSpacing/>
        <w:mirrorIndents/>
        <w:jc w:val="center"/>
        <w:rPr>
          <w:rFonts w:eastAsia="Calibri"/>
          <w:sz w:val="22"/>
          <w:szCs w:val="22"/>
          <w:lang w:val="bg-BG" w:eastAsia="en-US"/>
        </w:rPr>
      </w:pPr>
      <w:r w:rsidRPr="00A75846">
        <w:rPr>
          <w:rFonts w:ascii="Calibri" w:eastAsia="Calibri" w:hAnsi="Calibri" w:cs="Calibri"/>
          <w:noProof/>
          <w:sz w:val="22"/>
          <w:szCs w:val="22"/>
          <w:lang w:eastAsia="en-US"/>
        </w:rPr>
        <w:drawing>
          <wp:inline distT="0" distB="0" distL="0" distR="0" wp14:anchorId="441D009B" wp14:editId="27AD1845">
            <wp:extent cx="1141095" cy="226695"/>
            <wp:effectExtent l="0" t="0" r="0" b="0"/>
            <wp:docPr id="113"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Картина 12"/>
                    <pic:cNvPicPr>
                      <a:picLocks noChangeAspect="1" noChangeArrowheads="1"/>
                    </pic:cNvPicPr>
                  </pic:nvPicPr>
                  <pic:blipFill>
                    <a:blip r:embed="rId43"/>
                    <a:stretch>
                      <a:fillRect/>
                    </a:stretch>
                  </pic:blipFill>
                  <pic:spPr bwMode="auto">
                    <a:xfrm>
                      <a:off x="0" y="0"/>
                      <a:ext cx="1141095" cy="226695"/>
                    </a:xfrm>
                    <a:prstGeom prst="rect">
                      <a:avLst/>
                    </a:prstGeom>
                    <a:noFill/>
                  </pic:spPr>
                </pic:pic>
              </a:graphicData>
            </a:graphic>
          </wp:inline>
        </w:drawing>
      </w:r>
      <w:r w:rsidRPr="00A75846">
        <w:rPr>
          <w:rFonts w:ascii="Calibri" w:eastAsia="Calibri" w:hAnsi="Calibri" w:cs="Calibri"/>
          <w:noProof/>
          <w:sz w:val="22"/>
          <w:szCs w:val="22"/>
          <w:lang w:eastAsia="en-US"/>
        </w:rPr>
        <w:drawing>
          <wp:inline distT="0" distB="0" distL="0" distR="0" wp14:anchorId="3688E05D" wp14:editId="3C142CB2">
            <wp:extent cx="1031240" cy="226695"/>
            <wp:effectExtent l="0" t="0" r="0" b="0"/>
            <wp:docPr id="114"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Картина 11"/>
                    <pic:cNvPicPr>
                      <a:picLocks noChangeAspect="1" noChangeArrowheads="1"/>
                    </pic:cNvPicPr>
                  </pic:nvPicPr>
                  <pic:blipFill>
                    <a:blip r:embed="rId44"/>
                    <a:stretch>
                      <a:fillRect/>
                    </a:stretch>
                  </pic:blipFill>
                  <pic:spPr bwMode="auto">
                    <a:xfrm>
                      <a:off x="0" y="0"/>
                      <a:ext cx="1031240" cy="226695"/>
                    </a:xfrm>
                    <a:prstGeom prst="rect">
                      <a:avLst/>
                    </a:prstGeom>
                    <a:noFill/>
                  </pic:spPr>
                </pic:pic>
              </a:graphicData>
            </a:graphic>
          </wp:inline>
        </w:drawing>
      </w:r>
      <w:r w:rsidRPr="00A75846">
        <w:rPr>
          <w:rFonts w:ascii="Calibri" w:eastAsia="Calibri" w:hAnsi="Calibri" w:cs="Calibri"/>
          <w:noProof/>
          <w:sz w:val="22"/>
          <w:szCs w:val="22"/>
          <w:lang w:eastAsia="en-US"/>
        </w:rPr>
        <w:drawing>
          <wp:inline distT="0" distB="0" distL="0" distR="0" wp14:anchorId="6D038B7E" wp14:editId="3C0B5104">
            <wp:extent cx="1806575" cy="226695"/>
            <wp:effectExtent l="0" t="0" r="0" b="0"/>
            <wp:docPr id="115" name="Картина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Картина 10"/>
                    <pic:cNvPicPr>
                      <a:picLocks noChangeAspect="1" noChangeArrowheads="1"/>
                    </pic:cNvPicPr>
                  </pic:nvPicPr>
                  <pic:blipFill>
                    <a:blip r:embed="rId45"/>
                    <a:stretch>
                      <a:fillRect/>
                    </a:stretch>
                  </pic:blipFill>
                  <pic:spPr bwMode="auto">
                    <a:xfrm>
                      <a:off x="0" y="0"/>
                      <a:ext cx="1806575" cy="226695"/>
                    </a:xfrm>
                    <a:prstGeom prst="rect">
                      <a:avLst/>
                    </a:prstGeom>
                    <a:noFill/>
                  </pic:spPr>
                </pic:pic>
              </a:graphicData>
            </a:graphic>
          </wp:inline>
        </w:drawing>
      </w:r>
    </w:p>
    <w:p w14:paraId="16710CC6" w14:textId="77777777" w:rsidR="00A75846" w:rsidRPr="00A75846" w:rsidRDefault="00A75846" w:rsidP="00A75846">
      <w:pPr>
        <w:suppressAutoHyphens/>
        <w:spacing w:after="160" w:line="259" w:lineRule="auto"/>
        <w:contextualSpacing/>
        <w:mirrorIndents/>
        <w:rPr>
          <w:rFonts w:eastAsia="Calibri"/>
          <w:sz w:val="22"/>
          <w:szCs w:val="22"/>
          <w:lang w:eastAsia="en-US"/>
        </w:rPr>
      </w:pPr>
      <w:r w:rsidRPr="00A75846">
        <w:rPr>
          <w:rFonts w:eastAsia="Calibri"/>
          <w:sz w:val="22"/>
          <w:szCs w:val="22"/>
          <w:lang w:val="bg-BG" w:eastAsia="en-US"/>
        </w:rPr>
        <w:t>С адрес:</w:t>
      </w:r>
      <w:r w:rsidRPr="00A75846">
        <w:rPr>
          <w:rFonts w:eastAsia="Calibri"/>
          <w:sz w:val="22"/>
          <w:szCs w:val="22"/>
          <w:lang w:eastAsia="en-US"/>
        </w:rPr>
        <w:t>__</w:t>
      </w:r>
      <w:r w:rsidRPr="00A75846">
        <w:rPr>
          <w:rFonts w:eastAsia="Calibri"/>
          <w:sz w:val="22"/>
          <w:szCs w:val="22"/>
          <w:lang w:val="bg-BG" w:eastAsia="en-US"/>
        </w:rPr>
        <w:t>________</w:t>
      </w:r>
      <w:r w:rsidRPr="00A75846">
        <w:rPr>
          <w:rFonts w:eastAsia="Calibri"/>
          <w:sz w:val="22"/>
          <w:szCs w:val="22"/>
          <w:lang w:eastAsia="en-US"/>
        </w:rPr>
        <w:t>_______________________________</w:t>
      </w:r>
      <w:r w:rsidRPr="00A75846">
        <w:rPr>
          <w:rFonts w:eastAsia="Calibri"/>
          <w:sz w:val="22"/>
          <w:szCs w:val="22"/>
          <w:lang w:val="bg-BG" w:eastAsia="en-US"/>
        </w:rPr>
        <w:t>_</w:t>
      </w:r>
      <w:r w:rsidRPr="00A75846">
        <w:rPr>
          <w:rFonts w:eastAsia="Calibri"/>
          <w:sz w:val="22"/>
          <w:szCs w:val="22"/>
          <w:lang w:eastAsia="en-US"/>
        </w:rPr>
        <w:t>_______</w:t>
      </w:r>
      <w:r w:rsidRPr="00A75846">
        <w:rPr>
          <w:rFonts w:eastAsia="Calibri"/>
          <w:sz w:val="22"/>
          <w:szCs w:val="22"/>
          <w:lang w:val="bg-BG" w:eastAsia="en-US"/>
        </w:rPr>
        <w:t>______________</w:t>
      </w:r>
      <w:r w:rsidRPr="00A75846">
        <w:rPr>
          <w:rFonts w:eastAsia="Calibri"/>
          <w:sz w:val="22"/>
          <w:szCs w:val="22"/>
          <w:lang w:eastAsia="en-US"/>
        </w:rPr>
        <w:t>_________</w:t>
      </w:r>
    </w:p>
    <w:p w14:paraId="0A03CFF0" w14:textId="77777777" w:rsidR="00A75846" w:rsidRPr="00A75846" w:rsidRDefault="00A75846" w:rsidP="00A75846">
      <w:pPr>
        <w:suppressAutoHyphens/>
        <w:spacing w:after="160" w:line="259" w:lineRule="auto"/>
        <w:contextualSpacing/>
        <w:mirrorIndents/>
        <w:jc w:val="center"/>
        <w:rPr>
          <w:rFonts w:eastAsia="Calibri"/>
          <w:i/>
          <w:sz w:val="22"/>
          <w:szCs w:val="22"/>
          <w:lang w:val="bg-BG" w:eastAsia="en-US"/>
        </w:rPr>
      </w:pPr>
      <w:r w:rsidRPr="00A75846">
        <w:rPr>
          <w:rFonts w:eastAsia="Calibri"/>
          <w:i/>
          <w:sz w:val="22"/>
          <w:szCs w:val="22"/>
          <w:lang w:val="bg-BG" w:eastAsia="en-US"/>
        </w:rPr>
        <w:lastRenderedPageBreak/>
        <w:t xml:space="preserve"> (гр., кв., бул., ул., №, вх., ет., ап.)</w:t>
      </w:r>
    </w:p>
    <w:p w14:paraId="4F4CF304" w14:textId="77777777" w:rsidR="00A75846" w:rsidRPr="00A75846" w:rsidRDefault="00A75846" w:rsidP="00A75846">
      <w:pPr>
        <w:suppressAutoHyphens/>
        <w:spacing w:after="160" w:line="259" w:lineRule="auto"/>
        <w:contextualSpacing/>
        <w:mirrorIndents/>
        <w:jc w:val="center"/>
        <w:rPr>
          <w:rFonts w:eastAsia="Calibri"/>
          <w:i/>
          <w:sz w:val="22"/>
          <w:szCs w:val="22"/>
          <w:lang w:val="bg-BG" w:eastAsia="en-US"/>
        </w:rPr>
      </w:pPr>
    </w:p>
    <w:p w14:paraId="5613CF92" w14:textId="77777777" w:rsidR="00A75846" w:rsidRPr="00A75846" w:rsidRDefault="00A75846" w:rsidP="00A75846">
      <w:pPr>
        <w:suppressAutoHyphens/>
        <w:spacing w:after="160" w:line="259" w:lineRule="auto"/>
        <w:contextualSpacing/>
        <w:mirrorIndents/>
        <w:jc w:val="both"/>
        <w:rPr>
          <w:rFonts w:eastAsia="Calibri"/>
          <w:sz w:val="22"/>
          <w:szCs w:val="22"/>
          <w:lang w:val="bg-BG" w:eastAsia="en-US"/>
        </w:rPr>
      </w:pPr>
      <w:r w:rsidRPr="00A75846">
        <w:rPr>
          <w:rFonts w:eastAsia="Calibri"/>
          <w:sz w:val="22"/>
          <w:szCs w:val="22"/>
          <w:lang w:val="bg-BG" w:eastAsia="en-US"/>
        </w:rPr>
        <w:t>Телефон за връзка: _____________________</w:t>
      </w:r>
      <w:r w:rsidRPr="00A75846">
        <w:rPr>
          <w:rFonts w:eastAsia="Calibri"/>
          <w:sz w:val="22"/>
          <w:szCs w:val="22"/>
          <w:lang w:eastAsia="en-US"/>
        </w:rPr>
        <w:t>__</w:t>
      </w:r>
      <w:r w:rsidRPr="00A75846">
        <w:rPr>
          <w:rFonts w:eastAsia="Calibri"/>
          <w:sz w:val="22"/>
          <w:szCs w:val="22"/>
          <w:lang w:eastAsia="en-US"/>
        </w:rPr>
        <w:tab/>
      </w:r>
      <w:r w:rsidRPr="00A75846">
        <w:rPr>
          <w:rFonts w:eastAsia="Calibri"/>
          <w:sz w:val="22"/>
          <w:szCs w:val="22"/>
          <w:lang w:val="bg-BG" w:eastAsia="en-US"/>
        </w:rPr>
        <w:t xml:space="preserve">Ел. поща: </w:t>
      </w:r>
      <w:r w:rsidRPr="00A75846">
        <w:rPr>
          <w:rFonts w:eastAsia="Calibri"/>
          <w:sz w:val="22"/>
          <w:szCs w:val="22"/>
          <w:lang w:eastAsia="en-US"/>
        </w:rPr>
        <w:t>____________________________</w:t>
      </w:r>
    </w:p>
    <w:p w14:paraId="510EFC30" w14:textId="77777777" w:rsidR="00A75846" w:rsidRPr="00A75846" w:rsidRDefault="00A75846" w:rsidP="00A75846">
      <w:pPr>
        <w:suppressAutoHyphens/>
        <w:spacing w:after="160" w:line="360" w:lineRule="auto"/>
        <w:contextualSpacing/>
        <w:mirrorIndents/>
        <w:jc w:val="both"/>
        <w:rPr>
          <w:rFonts w:eastAsia="Calibri"/>
          <w:sz w:val="22"/>
          <w:szCs w:val="22"/>
          <w:lang w:val="bg-BG" w:eastAsia="en-US"/>
        </w:rPr>
      </w:pPr>
    </w:p>
    <w:p w14:paraId="46EDA9B5" w14:textId="77777777" w:rsidR="00A75846" w:rsidRPr="00A75846" w:rsidRDefault="00A75846" w:rsidP="00A75846">
      <w:pPr>
        <w:suppressAutoHyphens/>
        <w:spacing w:after="160" w:line="360" w:lineRule="auto"/>
        <w:contextualSpacing/>
        <w:mirrorIndents/>
        <w:jc w:val="both"/>
        <w:rPr>
          <w:rFonts w:eastAsia="Calibri"/>
          <w:sz w:val="22"/>
          <w:szCs w:val="22"/>
          <w:lang w:val="bg-BG" w:eastAsia="en-US"/>
        </w:rPr>
      </w:pPr>
      <w:r w:rsidRPr="00A75846">
        <w:rPr>
          <w:rFonts w:eastAsia="Calibri"/>
          <w:sz w:val="22"/>
          <w:szCs w:val="22"/>
          <w:lang w:val="bg-BG" w:eastAsia="en-US"/>
        </w:rPr>
        <w:tab/>
        <w:t>Уважаеми господин/госпожо Директор,</w:t>
      </w:r>
    </w:p>
    <w:p w14:paraId="269470A7" w14:textId="77777777" w:rsidR="00A75846" w:rsidRPr="00A75846" w:rsidRDefault="00A75846" w:rsidP="00A75846">
      <w:pPr>
        <w:suppressAutoHyphens/>
        <w:spacing w:after="160" w:line="259" w:lineRule="auto"/>
        <w:contextualSpacing/>
        <w:mirrorIndents/>
        <w:jc w:val="both"/>
        <w:rPr>
          <w:rFonts w:eastAsia="Calibri"/>
          <w:sz w:val="22"/>
          <w:szCs w:val="22"/>
          <w:lang w:eastAsia="en-US"/>
        </w:rPr>
      </w:pPr>
      <w:r w:rsidRPr="00A75846">
        <w:rPr>
          <w:rFonts w:eastAsia="Calibri"/>
          <w:sz w:val="22"/>
          <w:szCs w:val="22"/>
          <w:lang w:val="ru-RU" w:eastAsia="en-US"/>
        </w:rPr>
        <w:tab/>
      </w:r>
      <w:r w:rsidRPr="00A75846">
        <w:rPr>
          <w:rFonts w:eastAsia="Calibri"/>
          <w:sz w:val="22"/>
          <w:szCs w:val="22"/>
          <w:lang w:val="bg-BG" w:eastAsia="en-US"/>
        </w:rPr>
        <w:t xml:space="preserve">Притежавам ППС марка </w:t>
      </w:r>
      <w:r w:rsidRPr="00A75846">
        <w:rPr>
          <w:rFonts w:eastAsia="Calibri"/>
          <w:sz w:val="22"/>
          <w:szCs w:val="22"/>
          <w:lang w:eastAsia="en-US"/>
        </w:rPr>
        <w:t>__</w:t>
      </w:r>
      <w:r w:rsidRPr="00A75846">
        <w:rPr>
          <w:rFonts w:eastAsia="Calibri"/>
          <w:sz w:val="22"/>
          <w:szCs w:val="22"/>
          <w:lang w:val="bg-BG" w:eastAsia="en-US"/>
        </w:rPr>
        <w:t>________</w:t>
      </w:r>
      <w:r w:rsidRPr="00A75846">
        <w:rPr>
          <w:rFonts w:eastAsia="Calibri"/>
          <w:sz w:val="22"/>
          <w:szCs w:val="22"/>
          <w:lang w:eastAsia="en-US"/>
        </w:rPr>
        <w:t>_____</w:t>
      </w:r>
      <w:r w:rsidRPr="00A75846">
        <w:rPr>
          <w:rFonts w:eastAsia="Calibri"/>
          <w:sz w:val="22"/>
          <w:szCs w:val="22"/>
          <w:lang w:val="bg-BG" w:eastAsia="en-US"/>
        </w:rPr>
        <w:t xml:space="preserve"> , модел </w:t>
      </w:r>
      <w:r w:rsidRPr="00A75846">
        <w:rPr>
          <w:rFonts w:eastAsia="Calibri"/>
          <w:sz w:val="22"/>
          <w:szCs w:val="22"/>
          <w:lang w:eastAsia="en-US"/>
        </w:rPr>
        <w:t>__</w:t>
      </w:r>
      <w:r w:rsidRPr="00A75846">
        <w:rPr>
          <w:rFonts w:eastAsia="Calibri"/>
          <w:sz w:val="22"/>
          <w:szCs w:val="22"/>
          <w:lang w:val="bg-BG" w:eastAsia="en-US"/>
        </w:rPr>
        <w:t>________</w:t>
      </w:r>
      <w:r w:rsidRPr="00A75846">
        <w:rPr>
          <w:rFonts w:eastAsia="Calibri"/>
          <w:sz w:val="22"/>
          <w:szCs w:val="22"/>
          <w:lang w:eastAsia="en-US"/>
        </w:rPr>
        <w:t>_____</w:t>
      </w:r>
      <w:r w:rsidRPr="00A75846">
        <w:rPr>
          <w:rFonts w:eastAsia="Calibri"/>
          <w:sz w:val="22"/>
          <w:szCs w:val="22"/>
          <w:lang w:val="bg-BG" w:eastAsia="en-US"/>
        </w:rPr>
        <w:t xml:space="preserve"> с рег. №</w:t>
      </w:r>
      <w:r w:rsidRPr="00A75846">
        <w:rPr>
          <w:rFonts w:eastAsia="Calibri"/>
          <w:sz w:val="22"/>
          <w:szCs w:val="22"/>
          <w:lang w:eastAsia="en-US"/>
        </w:rPr>
        <w:t>__</w:t>
      </w:r>
      <w:r w:rsidRPr="00A75846">
        <w:rPr>
          <w:rFonts w:eastAsia="Calibri"/>
          <w:sz w:val="22"/>
          <w:szCs w:val="22"/>
          <w:lang w:val="bg-BG" w:eastAsia="en-US"/>
        </w:rPr>
        <w:t>________</w:t>
      </w:r>
      <w:r w:rsidRPr="00A75846">
        <w:rPr>
          <w:rFonts w:eastAsia="Calibri"/>
          <w:sz w:val="22"/>
          <w:szCs w:val="22"/>
          <w:lang w:eastAsia="en-US"/>
        </w:rPr>
        <w:t>____</w:t>
      </w:r>
      <w:r w:rsidRPr="00A75846">
        <w:rPr>
          <w:rFonts w:eastAsia="Calibri"/>
          <w:sz w:val="22"/>
          <w:szCs w:val="22"/>
          <w:lang w:val="bg-BG" w:eastAsia="en-US"/>
        </w:rPr>
        <w:t xml:space="preserve"> и желая да получа разрешение</w:t>
      </w:r>
      <w:r w:rsidRPr="00A75846">
        <w:rPr>
          <w:rFonts w:eastAsia="Calibri"/>
          <w:sz w:val="22"/>
          <w:szCs w:val="22"/>
          <w:lang w:eastAsia="en-US"/>
        </w:rPr>
        <w:t xml:space="preserve"> </w:t>
      </w:r>
      <w:r w:rsidRPr="00A75846">
        <w:rPr>
          <w:rFonts w:eastAsia="Calibri"/>
          <w:sz w:val="22"/>
          <w:szCs w:val="22"/>
          <w:lang w:val="bg-BG" w:eastAsia="en-US"/>
        </w:rPr>
        <w:t xml:space="preserve"> за ползване на имот-общинска собственост за платено паркиране на ППС като живущ в гр. Поморие за срок от ___ месеца.</w:t>
      </w:r>
    </w:p>
    <w:p w14:paraId="27B27FBA" w14:textId="77777777" w:rsidR="00A75846" w:rsidRPr="00A75846" w:rsidRDefault="00A75846" w:rsidP="00A75846">
      <w:pPr>
        <w:suppressAutoHyphens/>
        <w:spacing w:after="160" w:line="259" w:lineRule="auto"/>
        <w:contextualSpacing/>
        <w:mirrorIndents/>
        <w:jc w:val="both"/>
        <w:rPr>
          <w:rFonts w:eastAsia="Calibri"/>
          <w:i/>
          <w:iCs/>
          <w:sz w:val="22"/>
          <w:szCs w:val="22"/>
          <w:lang w:val="bg-BG" w:eastAsia="en-US"/>
        </w:rPr>
      </w:pPr>
      <w:r w:rsidRPr="00A75846">
        <w:rPr>
          <w:rFonts w:eastAsia="Calibri"/>
          <w:sz w:val="22"/>
          <w:szCs w:val="22"/>
          <w:lang w:val="bg-BG" w:eastAsia="en-US"/>
        </w:rPr>
        <w:tab/>
      </w:r>
      <w:r w:rsidRPr="00A75846">
        <w:rPr>
          <w:rFonts w:eastAsia="Calibri"/>
          <w:i/>
          <w:iCs/>
          <w:sz w:val="22"/>
          <w:szCs w:val="22"/>
          <w:lang w:val="bg-BG" w:eastAsia="en-US"/>
        </w:rPr>
        <w:t>С настоящото заявление декларирам, че имотът, находящ се на постоянния адрес е обособен като жилищен и същия използвам за жилищни нужди, като:</w:t>
      </w:r>
    </w:p>
    <w:p w14:paraId="05DAB9DF" w14:textId="77777777" w:rsidR="00A75846" w:rsidRPr="00A75846" w:rsidRDefault="00A75846" w:rsidP="00A75846">
      <w:pPr>
        <w:suppressAutoHyphens/>
        <w:spacing w:after="160" w:line="259" w:lineRule="auto"/>
        <w:contextualSpacing/>
        <w:mirrorIndents/>
        <w:jc w:val="center"/>
        <w:rPr>
          <w:rFonts w:eastAsia="Calibri"/>
          <w:sz w:val="22"/>
          <w:szCs w:val="22"/>
          <w:lang w:val="bg-BG" w:eastAsia="en-US"/>
        </w:rPr>
      </w:pPr>
      <w:r w:rsidRPr="00A75846">
        <w:rPr>
          <w:rFonts w:ascii="Calibri" w:eastAsia="Calibri" w:hAnsi="Calibri" w:cs="Calibri"/>
          <w:noProof/>
          <w:sz w:val="22"/>
          <w:szCs w:val="22"/>
          <w:lang w:eastAsia="en-US"/>
        </w:rPr>
        <w:drawing>
          <wp:inline distT="0" distB="0" distL="0" distR="0" wp14:anchorId="192FE431" wp14:editId="5D51E831">
            <wp:extent cx="1375410" cy="226695"/>
            <wp:effectExtent l="0" t="0" r="0" b="0"/>
            <wp:docPr id="116"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Картина 9"/>
                    <pic:cNvPicPr>
                      <a:picLocks noChangeAspect="1" noChangeArrowheads="1"/>
                    </pic:cNvPicPr>
                  </pic:nvPicPr>
                  <pic:blipFill>
                    <a:blip r:embed="rId32"/>
                    <a:stretch>
                      <a:fillRect/>
                    </a:stretch>
                  </pic:blipFill>
                  <pic:spPr bwMode="auto">
                    <a:xfrm>
                      <a:off x="0" y="0"/>
                      <a:ext cx="1375410" cy="226695"/>
                    </a:xfrm>
                    <a:prstGeom prst="rect">
                      <a:avLst/>
                    </a:prstGeom>
                    <a:noFill/>
                  </pic:spPr>
                </pic:pic>
              </a:graphicData>
            </a:graphic>
          </wp:inline>
        </w:drawing>
      </w:r>
      <w:r w:rsidRPr="00A75846">
        <w:rPr>
          <w:rFonts w:ascii="Calibri" w:eastAsia="Calibri" w:hAnsi="Calibri" w:cs="Calibri"/>
          <w:noProof/>
          <w:sz w:val="22"/>
          <w:szCs w:val="22"/>
          <w:lang w:eastAsia="en-US"/>
        </w:rPr>
        <w:drawing>
          <wp:inline distT="0" distB="0" distL="0" distR="0" wp14:anchorId="2A458914" wp14:editId="48A87F9C">
            <wp:extent cx="1375410" cy="226695"/>
            <wp:effectExtent l="0" t="0" r="0" b="0"/>
            <wp:docPr id="117"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Картина 8"/>
                    <pic:cNvPicPr>
                      <a:picLocks noChangeAspect="1" noChangeArrowheads="1"/>
                    </pic:cNvPicPr>
                  </pic:nvPicPr>
                  <pic:blipFill>
                    <a:blip r:embed="rId33"/>
                    <a:stretch>
                      <a:fillRect/>
                    </a:stretch>
                  </pic:blipFill>
                  <pic:spPr bwMode="auto">
                    <a:xfrm>
                      <a:off x="0" y="0"/>
                      <a:ext cx="1375410" cy="226695"/>
                    </a:xfrm>
                    <a:prstGeom prst="rect">
                      <a:avLst/>
                    </a:prstGeom>
                    <a:noFill/>
                  </pic:spPr>
                </pic:pic>
              </a:graphicData>
            </a:graphic>
          </wp:inline>
        </w:drawing>
      </w:r>
      <w:r w:rsidRPr="00A75846">
        <w:rPr>
          <w:rFonts w:ascii="Calibri" w:eastAsia="Calibri" w:hAnsi="Calibri" w:cs="Calibri"/>
          <w:noProof/>
          <w:sz w:val="22"/>
          <w:szCs w:val="22"/>
          <w:lang w:eastAsia="en-US"/>
        </w:rPr>
        <w:drawing>
          <wp:inline distT="0" distB="0" distL="0" distR="0" wp14:anchorId="0334581F" wp14:editId="0A254594">
            <wp:extent cx="1375410" cy="226695"/>
            <wp:effectExtent l="0" t="0" r="0" b="0"/>
            <wp:docPr id="118"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Картина 7"/>
                    <pic:cNvPicPr>
                      <a:picLocks noChangeAspect="1" noChangeArrowheads="1"/>
                    </pic:cNvPicPr>
                  </pic:nvPicPr>
                  <pic:blipFill>
                    <a:blip r:embed="rId46"/>
                    <a:stretch>
                      <a:fillRect/>
                    </a:stretch>
                  </pic:blipFill>
                  <pic:spPr bwMode="auto">
                    <a:xfrm>
                      <a:off x="0" y="0"/>
                      <a:ext cx="1375410" cy="226695"/>
                    </a:xfrm>
                    <a:prstGeom prst="rect">
                      <a:avLst/>
                    </a:prstGeom>
                    <a:noFill/>
                  </pic:spPr>
                </pic:pic>
              </a:graphicData>
            </a:graphic>
          </wp:inline>
        </w:drawing>
      </w:r>
    </w:p>
    <w:p w14:paraId="33195570" w14:textId="77777777" w:rsidR="00A75846" w:rsidRPr="00A75846" w:rsidRDefault="00A75846" w:rsidP="00A75846">
      <w:pPr>
        <w:suppressAutoHyphens/>
        <w:ind w:firstLine="708"/>
        <w:jc w:val="both"/>
        <w:rPr>
          <w:b/>
          <w:sz w:val="22"/>
          <w:szCs w:val="22"/>
          <w:highlight w:val="yellow"/>
          <w:lang w:val="bg-BG"/>
        </w:rPr>
      </w:pPr>
      <w:r w:rsidRPr="00A75846">
        <w:rPr>
          <w:rFonts w:eastAsia="Calibri"/>
          <w:b/>
          <w:sz w:val="22"/>
          <w:szCs w:val="22"/>
          <w:lang w:val="bg-BG" w:eastAsia="en-US"/>
        </w:rPr>
        <w:t>Прилагам следните документи:</w:t>
      </w:r>
      <w:r w:rsidRPr="00A75846">
        <w:rPr>
          <w:b/>
          <w:sz w:val="22"/>
          <w:szCs w:val="22"/>
          <w:highlight w:val="yellow"/>
          <w:lang w:val="bg-BG"/>
        </w:rPr>
        <w:t xml:space="preserve"> </w:t>
      </w:r>
    </w:p>
    <w:p w14:paraId="6DEF70B8" w14:textId="77777777" w:rsidR="00A75846" w:rsidRPr="00A75846" w:rsidRDefault="00A75846" w:rsidP="00A75846">
      <w:pPr>
        <w:suppressAutoHyphens/>
        <w:ind w:firstLine="708"/>
        <w:jc w:val="both"/>
        <w:rPr>
          <w:sz w:val="22"/>
          <w:szCs w:val="22"/>
          <w:lang w:val="bg-BG"/>
        </w:rPr>
      </w:pPr>
      <w:r w:rsidRPr="00A75846">
        <w:rPr>
          <w:sz w:val="22"/>
          <w:szCs w:val="22"/>
          <w:lang w:val="bg-BG"/>
        </w:rPr>
        <w:t>а) лична карта за българските граждани; документ за постоянно, дългосрочно или продължително пребиваване по </w:t>
      </w:r>
      <w:hyperlink r:id="rId47" w:anchor="p4558831" w:history="1">
        <w:r w:rsidRPr="00A75846">
          <w:rPr>
            <w:sz w:val="22"/>
            <w:szCs w:val="22"/>
            <w:lang w:val="bg-BG"/>
          </w:rPr>
          <w:t>чл.4, ал.2</w:t>
        </w:r>
      </w:hyperlink>
      <w:r w:rsidRPr="00A75846">
        <w:rPr>
          <w:sz w:val="22"/>
          <w:szCs w:val="22"/>
          <w:lang w:val="bg-BG"/>
        </w:rPr>
        <w:t> и </w:t>
      </w:r>
      <w:hyperlink r:id="rId48" w:anchor="p4558831" w:history="1">
        <w:r w:rsidRPr="00A75846">
          <w:rPr>
            <w:sz w:val="22"/>
            <w:szCs w:val="22"/>
            <w:lang w:val="bg-BG"/>
          </w:rPr>
          <w:t>ал.3 от Закона за българските лични документи</w:t>
        </w:r>
      </w:hyperlink>
      <w:r w:rsidRPr="00A75846">
        <w:rPr>
          <w:sz w:val="22"/>
          <w:szCs w:val="22"/>
          <w:lang w:val="bg-BG"/>
        </w:rPr>
        <w:t> за чуждите граждани - за справка;</w:t>
      </w:r>
    </w:p>
    <w:p w14:paraId="15C4242E" w14:textId="77777777" w:rsidR="00A75846" w:rsidRPr="00A75846" w:rsidRDefault="00A75846" w:rsidP="00A75846">
      <w:pPr>
        <w:suppressAutoHyphens/>
        <w:ind w:firstLine="708"/>
        <w:jc w:val="both"/>
        <w:rPr>
          <w:sz w:val="22"/>
          <w:szCs w:val="22"/>
          <w:lang w:val="bg-BG"/>
        </w:rPr>
      </w:pPr>
      <w:r w:rsidRPr="00A75846">
        <w:rPr>
          <w:sz w:val="22"/>
          <w:szCs w:val="22"/>
          <w:lang w:val="bg-BG"/>
        </w:rPr>
        <w:t>б) копие от свидетелство за регистрация на ППС;</w:t>
      </w:r>
    </w:p>
    <w:p w14:paraId="20ACAA64" w14:textId="77777777" w:rsidR="00A75846" w:rsidRPr="00A75846" w:rsidRDefault="00A75846" w:rsidP="00A75846">
      <w:pPr>
        <w:suppressAutoHyphens/>
        <w:ind w:firstLine="708"/>
        <w:jc w:val="both"/>
        <w:rPr>
          <w:sz w:val="22"/>
          <w:szCs w:val="22"/>
          <w:lang w:val="bg-BG"/>
        </w:rPr>
      </w:pPr>
      <w:r w:rsidRPr="00A75846">
        <w:rPr>
          <w:sz w:val="22"/>
          <w:szCs w:val="22"/>
          <w:lang w:val="bg-BG"/>
        </w:rPr>
        <w:t>в) копие от</w:t>
      </w:r>
      <w:r w:rsidRPr="00A75846">
        <w:rPr>
          <w:color w:val="FF0000"/>
          <w:sz w:val="22"/>
          <w:szCs w:val="22"/>
          <w:lang w:val="bg-BG"/>
        </w:rPr>
        <w:t xml:space="preserve"> </w:t>
      </w:r>
      <w:r w:rsidRPr="00A75846">
        <w:rPr>
          <w:sz w:val="22"/>
          <w:szCs w:val="22"/>
          <w:lang w:val="bg-BG"/>
        </w:rPr>
        <w:t>документ за собственост на обособения жилищен имот, или договор за наем на обособения жилищен имот;</w:t>
      </w:r>
    </w:p>
    <w:p w14:paraId="1B118237" w14:textId="77777777" w:rsidR="00A75846" w:rsidRPr="00A75846" w:rsidRDefault="00A75846" w:rsidP="00A75846">
      <w:pPr>
        <w:suppressAutoHyphens/>
        <w:spacing w:after="240"/>
        <w:ind w:firstLine="708"/>
        <w:jc w:val="both"/>
        <w:rPr>
          <w:sz w:val="22"/>
          <w:szCs w:val="22"/>
          <w:lang w:val="bg-BG"/>
        </w:rPr>
      </w:pPr>
      <w:r w:rsidRPr="00A75846">
        <w:rPr>
          <w:sz w:val="22"/>
          <w:szCs w:val="22"/>
          <w:lang w:val="bg-BG"/>
        </w:rPr>
        <w:t>г) копие от документ, доказващ валидното правно основание за ползване на ППС в случай, че не са собственици.</w:t>
      </w:r>
    </w:p>
    <w:p w14:paraId="09BD4130" w14:textId="7422D12E" w:rsidR="00A75846" w:rsidRPr="00A75846" w:rsidRDefault="00A75846" w:rsidP="00A75846">
      <w:pPr>
        <w:suppressAutoHyphens/>
        <w:ind w:firstLine="708"/>
        <w:jc w:val="both"/>
        <w:rPr>
          <w:rFonts w:eastAsia="Calibri"/>
          <w:sz w:val="22"/>
          <w:szCs w:val="22"/>
          <w:lang w:val="bg-BG" w:eastAsia="en-US"/>
        </w:rPr>
      </w:pPr>
      <w:r w:rsidRPr="00A75846">
        <w:rPr>
          <w:rFonts w:ascii="Segoe UI Symbol" w:eastAsia="Calibri" w:hAnsi="Segoe UI Symbol" w:cs="Segoe UI Symbol"/>
          <w:sz w:val="22"/>
          <w:szCs w:val="22"/>
          <w:lang w:val="bg-BG" w:eastAsia="en-US"/>
        </w:rPr>
        <w:t>☐</w:t>
      </w:r>
      <w:r w:rsidRPr="00A75846">
        <w:rPr>
          <w:rFonts w:eastAsia="Calibri"/>
          <w:sz w:val="22"/>
          <w:szCs w:val="22"/>
          <w:lang w:val="bg-BG" w:eastAsia="en-US"/>
        </w:rPr>
        <w:t xml:space="preserve"> Известна ми е наказателната отговорност по реда на чл. 313 от Наказателния кодекс за деклариране на неверни данни.</w:t>
      </w:r>
    </w:p>
    <w:p w14:paraId="3C7A93AC" w14:textId="1719293B" w:rsidR="00A75846" w:rsidRPr="00A75846" w:rsidRDefault="00A75846" w:rsidP="00A75846">
      <w:pPr>
        <w:suppressAutoHyphens/>
        <w:ind w:firstLine="708"/>
        <w:jc w:val="both"/>
        <w:rPr>
          <w:rFonts w:eastAsia="Calibri"/>
          <w:sz w:val="22"/>
          <w:szCs w:val="22"/>
          <w:lang w:val="bg-BG" w:eastAsia="en-US"/>
        </w:rPr>
      </w:pPr>
      <w:r w:rsidRPr="00A75846">
        <w:rPr>
          <w:rFonts w:ascii="Segoe UI Symbol" w:eastAsia="Calibri" w:hAnsi="Segoe UI Symbol" w:cs="Segoe UI Symbol"/>
          <w:sz w:val="22"/>
          <w:szCs w:val="22"/>
          <w:lang w:val="bg-BG" w:eastAsia="en-US"/>
        </w:rPr>
        <w:t>☐</w:t>
      </w:r>
      <w:r w:rsidRPr="00A75846">
        <w:rPr>
          <w:rFonts w:eastAsia="Calibri"/>
          <w:sz w:val="22"/>
          <w:szCs w:val="22"/>
          <w:lang w:val="bg-BG" w:eastAsia="en-US"/>
        </w:rPr>
        <w:t xml:space="preserve"> Декларирам , че съм запознат/а с актуалните текстове в Наредба 23 за условията и реда заплатено и безплатно паркиране на пътни превозни средства на територията на град Поморие.</w:t>
      </w:r>
    </w:p>
    <w:p w14:paraId="45800108" w14:textId="679745BD" w:rsidR="00A75846" w:rsidRPr="00A75846" w:rsidRDefault="00A75846" w:rsidP="00A75846">
      <w:pPr>
        <w:suppressAutoHyphens/>
        <w:ind w:firstLine="708"/>
        <w:jc w:val="both"/>
        <w:rPr>
          <w:rFonts w:eastAsia="Calibri"/>
          <w:sz w:val="22"/>
          <w:szCs w:val="22"/>
          <w:lang w:val="bg-BG" w:eastAsia="en-US"/>
        </w:rPr>
      </w:pPr>
      <w:r w:rsidRPr="00A75846">
        <w:rPr>
          <w:rFonts w:ascii="Segoe UI Symbol" w:eastAsia="Calibri" w:hAnsi="Segoe UI Symbol" w:cs="Segoe UI Symbol"/>
          <w:sz w:val="22"/>
          <w:szCs w:val="22"/>
          <w:lang w:val="bg-BG" w:eastAsia="en-US"/>
        </w:rPr>
        <w:t>☐</w:t>
      </w:r>
      <w:r w:rsidRPr="00A75846">
        <w:rPr>
          <w:rFonts w:eastAsia="Calibri"/>
          <w:sz w:val="22"/>
          <w:szCs w:val="22"/>
          <w:lang w:val="bg-BG" w:eastAsia="en-US"/>
        </w:rPr>
        <w:t xml:space="preserve"> Информиран/а съм, че личните ми данни се обработват за целите на административното обслужване.</w:t>
      </w:r>
    </w:p>
    <w:p w14:paraId="5AB457B0" w14:textId="77777777" w:rsidR="00A75846" w:rsidRPr="00A75846" w:rsidRDefault="00A75846" w:rsidP="00A75846">
      <w:pPr>
        <w:suppressAutoHyphens/>
        <w:ind w:firstLine="708"/>
        <w:jc w:val="both"/>
        <w:rPr>
          <w:rFonts w:eastAsia="Calibri"/>
          <w:sz w:val="22"/>
          <w:szCs w:val="22"/>
          <w:lang w:val="bg-BG" w:eastAsia="en-US"/>
        </w:rPr>
      </w:pPr>
    </w:p>
    <w:p w14:paraId="0FC4E731" w14:textId="58BA0623" w:rsidR="00A75846" w:rsidRPr="00A75846" w:rsidRDefault="00A71F27" w:rsidP="00A75846">
      <w:pPr>
        <w:suppressAutoHyphens/>
        <w:spacing w:after="160" w:line="259" w:lineRule="auto"/>
        <w:contextualSpacing/>
        <w:mirrorIndents/>
        <w:jc w:val="both"/>
        <w:rPr>
          <w:rFonts w:eastAsia="Calibri"/>
          <w:sz w:val="22"/>
          <w:szCs w:val="22"/>
          <w:lang w:val="bg-BG" w:eastAsia="en-US"/>
        </w:rPr>
      </w:pPr>
      <w:r>
        <w:rPr>
          <w:rFonts w:eastAsia="Calibri"/>
          <w:b/>
          <w:sz w:val="22"/>
          <w:szCs w:val="22"/>
          <w:lang w:val="bg-BG" w:eastAsia="en-US"/>
        </w:rPr>
        <w:t xml:space="preserve"> </w:t>
      </w:r>
      <w:r w:rsidR="00A75846" w:rsidRPr="00A75846">
        <w:rPr>
          <w:rFonts w:eastAsia="Calibri"/>
          <w:b/>
          <w:sz w:val="22"/>
          <w:szCs w:val="22"/>
          <w:lang w:val="bg-BG" w:eastAsia="en-US"/>
        </w:rPr>
        <w:t xml:space="preserve">Дата: </w:t>
      </w:r>
      <w:r w:rsidR="00A75846" w:rsidRPr="00A75846">
        <w:rPr>
          <w:rFonts w:eastAsia="Calibri"/>
          <w:b/>
          <w:sz w:val="22"/>
          <w:szCs w:val="22"/>
          <w:lang w:val="bg-BG" w:eastAsia="en-US"/>
        </w:rPr>
        <w:tab/>
      </w:r>
      <w:sdt>
        <w:sdtPr>
          <w:rPr>
            <w:rFonts w:ascii="Calibri" w:eastAsia="Calibri" w:hAnsi="Calibri" w:cs="Calibri"/>
            <w:sz w:val="22"/>
            <w:szCs w:val="22"/>
            <w:lang w:val="bg-BG" w:eastAsia="en-US"/>
          </w:rPr>
          <w:id w:val="-453096465"/>
          <w:placeholder>
            <w:docPart w:val="9F0297D818A249539A5077A0E366E2F3"/>
          </w:placeholder>
          <w:showingPlcHdr/>
          <w:date>
            <w:dateFormat w:val="d.M.yyyy 'г.'"/>
            <w:lid w:val="bg-BG"/>
            <w:storeMappedDataAs w:val="dateTime"/>
            <w:calendar w:val="gregorian"/>
          </w:date>
        </w:sdtPr>
        <w:sdtContent>
          <w:r w:rsidR="00A75846" w:rsidRPr="00A75846">
            <w:rPr>
              <w:rFonts w:eastAsia="Calibri"/>
              <w:color w:val="808080"/>
              <w:sz w:val="22"/>
              <w:szCs w:val="22"/>
              <w:u w:val="single"/>
              <w:lang w:eastAsia="en-US"/>
            </w:rPr>
            <w:t xml:space="preserve">                                   </w:t>
          </w:r>
        </w:sdtContent>
      </w:sdt>
      <w:r w:rsidR="00A75846" w:rsidRPr="00A75846">
        <w:rPr>
          <w:rFonts w:eastAsia="Calibri"/>
          <w:b/>
          <w:sz w:val="22"/>
          <w:szCs w:val="22"/>
          <w:lang w:val="bg-BG" w:eastAsia="en-US"/>
        </w:rPr>
        <w:tab/>
      </w:r>
      <w:r w:rsidR="00A75846" w:rsidRPr="00A75846">
        <w:rPr>
          <w:rFonts w:eastAsia="Calibri"/>
          <w:b/>
          <w:sz w:val="22"/>
          <w:szCs w:val="22"/>
          <w:lang w:val="bg-BG" w:eastAsia="en-US"/>
        </w:rPr>
        <w:tab/>
      </w:r>
      <w:r w:rsidR="00A75846" w:rsidRPr="00A75846">
        <w:rPr>
          <w:rFonts w:eastAsia="Calibri"/>
          <w:b/>
          <w:sz w:val="22"/>
          <w:szCs w:val="22"/>
          <w:lang w:val="bg-BG" w:eastAsia="en-US"/>
        </w:rPr>
        <w:tab/>
      </w:r>
      <w:r w:rsidR="00A75846" w:rsidRPr="00A75846">
        <w:rPr>
          <w:rFonts w:eastAsia="Calibri"/>
          <w:b/>
          <w:sz w:val="22"/>
          <w:szCs w:val="22"/>
          <w:lang w:val="bg-BG" w:eastAsia="en-US"/>
        </w:rPr>
        <w:tab/>
        <w:t>ЗАЯВИТЕЛ</w:t>
      </w:r>
      <w:r w:rsidR="00A75846" w:rsidRPr="00A75846">
        <w:rPr>
          <w:rFonts w:eastAsia="Calibri"/>
          <w:sz w:val="22"/>
          <w:szCs w:val="22"/>
          <w:lang w:val="bg-BG" w:eastAsia="en-US"/>
        </w:rPr>
        <w:t>: ________________________</w:t>
      </w:r>
      <w:r w:rsidR="00A75846" w:rsidRPr="00A75846">
        <w:rPr>
          <w:rFonts w:eastAsia="Calibri"/>
          <w:sz w:val="22"/>
          <w:szCs w:val="22"/>
          <w:lang w:val="bg-BG" w:eastAsia="en-US"/>
        </w:rPr>
        <w:tab/>
      </w:r>
      <w:r w:rsidR="00A75846" w:rsidRPr="00A75846">
        <w:rPr>
          <w:rFonts w:eastAsia="Calibri"/>
          <w:sz w:val="22"/>
          <w:szCs w:val="22"/>
          <w:lang w:val="bg-BG" w:eastAsia="en-US"/>
        </w:rPr>
        <w:tab/>
      </w:r>
      <w:r w:rsidR="00A75846" w:rsidRPr="00A75846">
        <w:rPr>
          <w:rFonts w:eastAsia="Calibri"/>
          <w:sz w:val="22"/>
          <w:szCs w:val="22"/>
          <w:lang w:val="bg-BG" w:eastAsia="en-US"/>
        </w:rPr>
        <w:tab/>
      </w:r>
      <w:r w:rsidR="00A75846" w:rsidRPr="00A75846">
        <w:rPr>
          <w:rFonts w:eastAsia="Calibri"/>
          <w:sz w:val="22"/>
          <w:szCs w:val="22"/>
          <w:lang w:val="bg-BG" w:eastAsia="en-US"/>
        </w:rPr>
        <w:tab/>
      </w:r>
      <w:r w:rsidR="00A75846" w:rsidRPr="00A75846">
        <w:rPr>
          <w:rFonts w:eastAsia="Calibri"/>
          <w:sz w:val="22"/>
          <w:szCs w:val="22"/>
          <w:lang w:val="bg-BG" w:eastAsia="en-US"/>
        </w:rPr>
        <w:tab/>
      </w:r>
      <w:r w:rsidR="00A75846" w:rsidRPr="00A75846">
        <w:rPr>
          <w:rFonts w:eastAsia="Calibri"/>
          <w:sz w:val="22"/>
          <w:szCs w:val="22"/>
          <w:lang w:val="bg-BG" w:eastAsia="en-US"/>
        </w:rPr>
        <w:tab/>
      </w:r>
      <w:r w:rsidR="00A75846" w:rsidRPr="00A75846">
        <w:rPr>
          <w:rFonts w:eastAsia="Calibri"/>
          <w:sz w:val="22"/>
          <w:szCs w:val="22"/>
          <w:lang w:val="bg-BG" w:eastAsia="en-US"/>
        </w:rPr>
        <w:tab/>
      </w:r>
      <w:r w:rsidR="00A75846" w:rsidRPr="00A75846">
        <w:rPr>
          <w:rFonts w:eastAsia="Calibri"/>
          <w:sz w:val="22"/>
          <w:szCs w:val="22"/>
          <w:lang w:val="bg-BG" w:eastAsia="en-US"/>
        </w:rPr>
        <w:tab/>
      </w:r>
      <w:r w:rsidR="00A75846" w:rsidRPr="00A75846">
        <w:rPr>
          <w:rFonts w:eastAsia="Calibri"/>
          <w:sz w:val="22"/>
          <w:szCs w:val="22"/>
          <w:lang w:val="bg-BG" w:eastAsia="en-US"/>
        </w:rPr>
        <w:tab/>
        <w:t xml:space="preserve">     (име, фамилия, подпис) </w:t>
      </w:r>
    </w:p>
    <w:p w14:paraId="47855F96" w14:textId="77777777" w:rsidR="006523BE" w:rsidRDefault="006523BE" w:rsidP="00A75846">
      <w:pPr>
        <w:suppressAutoHyphens/>
        <w:ind w:firstLine="708"/>
        <w:jc w:val="both"/>
        <w:rPr>
          <w:rFonts w:eastAsia="Calibri"/>
          <w:b/>
          <w:bCs/>
          <w:i/>
          <w:iCs/>
          <w:sz w:val="24"/>
          <w:szCs w:val="24"/>
          <w:lang w:val="bg-BG" w:eastAsia="en-US"/>
        </w:rPr>
      </w:pPr>
    </w:p>
    <w:p w14:paraId="185A6C8C" w14:textId="65F01C95" w:rsidR="00A75846" w:rsidRPr="005D52A3" w:rsidRDefault="00A75846" w:rsidP="00A75846">
      <w:pPr>
        <w:suppressAutoHyphens/>
        <w:ind w:firstLine="708"/>
        <w:jc w:val="both"/>
        <w:rPr>
          <w:rFonts w:eastAsia="Calibri"/>
          <w:b/>
          <w:bCs/>
          <w:i/>
          <w:iCs/>
          <w:sz w:val="24"/>
          <w:szCs w:val="24"/>
          <w:lang w:val="bg-BG" w:eastAsia="en-US"/>
        </w:rPr>
      </w:pPr>
      <w:r w:rsidRPr="005D52A3">
        <w:rPr>
          <w:rFonts w:eastAsia="Calibri"/>
          <w:b/>
          <w:bCs/>
          <w:i/>
          <w:iCs/>
          <w:sz w:val="24"/>
          <w:szCs w:val="24"/>
          <w:lang w:val="bg-BG" w:eastAsia="en-US"/>
        </w:rPr>
        <w:t>Нов текст:</w:t>
      </w:r>
    </w:p>
    <w:p w14:paraId="60030588" w14:textId="77777777" w:rsidR="00A75846" w:rsidRPr="005D52A3" w:rsidRDefault="00A75846" w:rsidP="00A75846">
      <w:pPr>
        <w:suppressAutoHyphens/>
        <w:spacing w:after="200" w:line="276" w:lineRule="auto"/>
        <w:jc w:val="right"/>
        <w:rPr>
          <w:rFonts w:eastAsia="Calibri"/>
          <w:b/>
          <w:i/>
          <w:sz w:val="22"/>
          <w:szCs w:val="22"/>
          <w:lang w:eastAsia="en-US"/>
        </w:rPr>
      </w:pPr>
      <w:r w:rsidRPr="005D52A3">
        <w:rPr>
          <w:rFonts w:eastAsia="Calibri"/>
          <w:b/>
          <w:i/>
          <w:sz w:val="22"/>
          <w:szCs w:val="22"/>
          <w:lang w:val="bg-BG" w:eastAsia="en-US"/>
        </w:rPr>
        <w:t>Приложение № 7</w:t>
      </w:r>
    </w:p>
    <w:p w14:paraId="6EF827F7" w14:textId="77777777" w:rsidR="00A75846" w:rsidRPr="005D52A3" w:rsidRDefault="00A75846" w:rsidP="00A75846">
      <w:pPr>
        <w:suppressAutoHyphens/>
        <w:spacing w:after="160" w:line="259" w:lineRule="auto"/>
        <w:contextualSpacing/>
        <w:mirrorIndents/>
        <w:jc w:val="both"/>
        <w:rPr>
          <w:rFonts w:eastAsia="Calibri"/>
          <w:b/>
          <w:sz w:val="22"/>
          <w:szCs w:val="22"/>
          <w:lang w:val="bg-BG" w:eastAsia="en-US"/>
        </w:rPr>
      </w:pPr>
      <w:r w:rsidRPr="005D52A3">
        <w:rPr>
          <w:rFonts w:eastAsia="Calibri"/>
          <w:b/>
          <w:sz w:val="22"/>
          <w:szCs w:val="22"/>
          <w:lang w:val="bg-BG" w:eastAsia="en-US"/>
        </w:rPr>
        <w:t>ДО</w:t>
      </w:r>
    </w:p>
    <w:p w14:paraId="41222EB5" w14:textId="77777777" w:rsidR="00A75846" w:rsidRPr="005D52A3" w:rsidRDefault="00A75846" w:rsidP="00A75846">
      <w:pPr>
        <w:suppressAutoHyphens/>
        <w:spacing w:after="160" w:line="259" w:lineRule="auto"/>
        <w:contextualSpacing/>
        <w:mirrorIndents/>
        <w:jc w:val="both"/>
        <w:rPr>
          <w:rFonts w:eastAsia="Calibri"/>
          <w:b/>
          <w:sz w:val="22"/>
          <w:szCs w:val="22"/>
          <w:lang w:val="bg-BG" w:eastAsia="en-US"/>
        </w:rPr>
      </w:pPr>
      <w:r w:rsidRPr="005D52A3">
        <w:rPr>
          <w:rFonts w:eastAsia="Calibri"/>
          <w:b/>
          <w:sz w:val="22"/>
          <w:szCs w:val="22"/>
          <w:lang w:val="bg-BG" w:eastAsia="en-US"/>
        </w:rPr>
        <w:t>ДИРЕКТОРА НА ОП „СУОИ“</w:t>
      </w:r>
    </w:p>
    <w:p w14:paraId="5766B8E2" w14:textId="77777777" w:rsidR="00A75846" w:rsidRPr="005D52A3" w:rsidRDefault="00A75846" w:rsidP="00A75846">
      <w:pPr>
        <w:suppressAutoHyphens/>
        <w:spacing w:after="160" w:line="259" w:lineRule="auto"/>
        <w:contextualSpacing/>
        <w:mirrorIndents/>
        <w:jc w:val="both"/>
        <w:rPr>
          <w:rFonts w:eastAsia="Calibri"/>
          <w:b/>
          <w:sz w:val="22"/>
          <w:szCs w:val="22"/>
          <w:lang w:val="bg-BG" w:eastAsia="en-US"/>
        </w:rPr>
      </w:pPr>
      <w:r w:rsidRPr="005D52A3">
        <w:rPr>
          <w:rFonts w:eastAsia="Calibri"/>
          <w:b/>
          <w:sz w:val="22"/>
          <w:szCs w:val="22"/>
          <w:lang w:val="bg-BG" w:eastAsia="en-US"/>
        </w:rPr>
        <w:t>ГРАД ПОМОРИЕ</w:t>
      </w:r>
    </w:p>
    <w:p w14:paraId="1ACF9BDB" w14:textId="77777777" w:rsidR="00A75846" w:rsidRPr="005D52A3" w:rsidRDefault="00A75846" w:rsidP="00A75846">
      <w:pPr>
        <w:suppressAutoHyphens/>
        <w:spacing w:after="160" w:line="259" w:lineRule="auto"/>
        <w:contextualSpacing/>
        <w:mirrorIndents/>
        <w:jc w:val="center"/>
        <w:rPr>
          <w:rFonts w:eastAsia="Calibri"/>
          <w:sz w:val="22"/>
          <w:szCs w:val="22"/>
          <w:lang w:val="bg-BG" w:eastAsia="en-US"/>
        </w:rPr>
      </w:pPr>
      <w:r w:rsidRPr="005D52A3">
        <w:rPr>
          <w:rFonts w:eastAsia="Calibri"/>
          <w:b/>
          <w:sz w:val="22"/>
          <w:szCs w:val="22"/>
          <w:lang w:val="bg-BG" w:eastAsia="en-US"/>
        </w:rPr>
        <w:t>ЗАЯВЛЕНИЕ</w:t>
      </w:r>
    </w:p>
    <w:p w14:paraId="299AEDA9" w14:textId="77777777" w:rsidR="00A75846" w:rsidRPr="005D52A3" w:rsidRDefault="00A75846" w:rsidP="00A75846">
      <w:pPr>
        <w:suppressAutoHyphens/>
        <w:spacing w:after="160" w:line="276" w:lineRule="auto"/>
        <w:contextualSpacing/>
        <w:mirrorIndents/>
        <w:jc w:val="center"/>
        <w:rPr>
          <w:rFonts w:eastAsia="Calibri"/>
          <w:sz w:val="22"/>
          <w:szCs w:val="22"/>
          <w:lang w:val="bg-BG" w:eastAsia="en-US"/>
        </w:rPr>
      </w:pPr>
      <w:r w:rsidRPr="005D52A3">
        <w:rPr>
          <w:rFonts w:eastAsia="Calibri"/>
          <w:sz w:val="22"/>
          <w:szCs w:val="22"/>
          <w:lang w:val="bg-BG" w:eastAsia="en-US"/>
        </w:rPr>
        <w:t xml:space="preserve">за платено паркиране на ППС - лек автомобил </w:t>
      </w:r>
    </w:p>
    <w:p w14:paraId="0043F269" w14:textId="54683286" w:rsidR="00057591" w:rsidRPr="005D52A3" w:rsidRDefault="00057591" w:rsidP="00A75846">
      <w:pPr>
        <w:suppressAutoHyphens/>
        <w:spacing w:after="160" w:line="259" w:lineRule="auto"/>
        <w:contextualSpacing/>
        <w:mirrorIndents/>
        <w:jc w:val="center"/>
        <w:rPr>
          <w:rFonts w:eastAsia="Calibri"/>
          <w:sz w:val="22"/>
          <w:szCs w:val="22"/>
          <w:lang w:val="bg-BG" w:eastAsia="en-US"/>
        </w:rPr>
      </w:pPr>
      <w:r w:rsidRPr="005D52A3">
        <w:rPr>
          <w:rFonts w:eastAsia="Calibri"/>
          <w:i/>
          <w:iCs/>
          <w:sz w:val="22"/>
          <w:szCs w:val="22"/>
          <w:lang w:val="bg-BG" w:eastAsia="en-US"/>
        </w:rPr>
        <w:t xml:space="preserve">(важи за всички паркинги без </w:t>
      </w:r>
      <w:r w:rsidRPr="005D52A3">
        <w:rPr>
          <w:i/>
          <w:iCs/>
          <w:sz w:val="24"/>
          <w:szCs w:val="24"/>
          <w:lang w:val="bg-BG"/>
        </w:rPr>
        <w:t>Паркинг МБАЛ</w:t>
      </w:r>
      <w:r w:rsidRPr="005D52A3">
        <w:rPr>
          <w:rFonts w:eastAsia="Calibri"/>
          <w:i/>
          <w:iCs/>
          <w:sz w:val="24"/>
          <w:szCs w:val="24"/>
          <w:lang w:val="bg-BG" w:eastAsia="en-US"/>
        </w:rPr>
        <w:t xml:space="preserve"> и</w:t>
      </w:r>
      <w:r w:rsidRPr="005D52A3">
        <w:rPr>
          <w:i/>
          <w:iCs/>
          <w:sz w:val="24"/>
          <w:szCs w:val="24"/>
          <w:lang w:val="bg-BG"/>
        </w:rPr>
        <w:t xml:space="preserve"> Паркинг „Рибарско пристанище – Поморие“</w:t>
      </w:r>
      <w:r w:rsidRPr="005D52A3">
        <w:rPr>
          <w:rFonts w:eastAsia="Calibri"/>
          <w:i/>
          <w:iCs/>
          <w:sz w:val="24"/>
          <w:szCs w:val="24"/>
          <w:lang w:val="bg-BG" w:eastAsia="en-US"/>
        </w:rPr>
        <w:t>)</w:t>
      </w:r>
    </w:p>
    <w:p w14:paraId="1B7FC8B8" w14:textId="77777777" w:rsidR="00057591" w:rsidRPr="005D52A3" w:rsidRDefault="00057591" w:rsidP="00A75846">
      <w:pPr>
        <w:suppressAutoHyphens/>
        <w:spacing w:after="160" w:line="259" w:lineRule="auto"/>
        <w:contextualSpacing/>
        <w:mirrorIndents/>
        <w:jc w:val="center"/>
        <w:rPr>
          <w:rFonts w:eastAsia="Calibri"/>
          <w:sz w:val="22"/>
          <w:szCs w:val="22"/>
          <w:lang w:val="bg-BG" w:eastAsia="en-US"/>
        </w:rPr>
      </w:pPr>
    </w:p>
    <w:p w14:paraId="33388D20" w14:textId="49B763E3" w:rsidR="00A75846" w:rsidRPr="005D52A3" w:rsidRDefault="00A75846" w:rsidP="00A75846">
      <w:pPr>
        <w:suppressAutoHyphens/>
        <w:spacing w:after="160" w:line="259" w:lineRule="auto"/>
        <w:contextualSpacing/>
        <w:mirrorIndents/>
        <w:jc w:val="center"/>
        <w:rPr>
          <w:rFonts w:eastAsia="Calibri"/>
          <w:sz w:val="22"/>
          <w:szCs w:val="22"/>
          <w:lang w:val="bg-BG" w:eastAsia="en-US"/>
        </w:rPr>
      </w:pPr>
      <w:r w:rsidRPr="005D52A3">
        <w:rPr>
          <w:rFonts w:eastAsia="Calibri"/>
          <w:sz w:val="22"/>
          <w:szCs w:val="22"/>
          <w:lang w:val="bg-BG" w:eastAsia="en-US"/>
        </w:rPr>
        <w:t>От_______________________________________________________________________</w:t>
      </w:r>
      <w:r w:rsidRPr="005D52A3">
        <w:rPr>
          <w:rFonts w:eastAsia="Calibri"/>
          <w:sz w:val="22"/>
          <w:szCs w:val="22"/>
          <w:lang w:eastAsia="en-US"/>
        </w:rPr>
        <w:t>____</w:t>
      </w:r>
    </w:p>
    <w:p w14:paraId="1B8AC13F" w14:textId="77777777" w:rsidR="00A75846" w:rsidRPr="005D52A3" w:rsidRDefault="00A75846" w:rsidP="00A75846">
      <w:pPr>
        <w:suppressAutoHyphens/>
        <w:spacing w:after="160" w:line="360" w:lineRule="auto"/>
        <w:contextualSpacing/>
        <w:mirrorIndents/>
        <w:jc w:val="center"/>
        <w:rPr>
          <w:rFonts w:eastAsia="Calibri"/>
          <w:sz w:val="22"/>
          <w:szCs w:val="22"/>
          <w:lang w:val="bg-BG" w:eastAsia="en-US"/>
        </w:rPr>
      </w:pPr>
      <w:r w:rsidRPr="005D52A3">
        <w:rPr>
          <w:rFonts w:eastAsia="Calibri"/>
          <w:sz w:val="22"/>
          <w:szCs w:val="22"/>
          <w:lang w:val="bg-BG" w:eastAsia="en-US"/>
        </w:rPr>
        <w:t>(</w:t>
      </w:r>
      <w:r w:rsidRPr="005D52A3">
        <w:rPr>
          <w:rFonts w:eastAsia="Calibri"/>
          <w:i/>
          <w:sz w:val="22"/>
          <w:szCs w:val="22"/>
          <w:lang w:val="bg-BG" w:eastAsia="en-US"/>
        </w:rPr>
        <w:t>трите имена на заявителя</w:t>
      </w:r>
      <w:r w:rsidRPr="005D52A3">
        <w:rPr>
          <w:rFonts w:eastAsia="Calibri"/>
          <w:sz w:val="22"/>
          <w:szCs w:val="22"/>
          <w:lang w:val="bg-BG" w:eastAsia="en-US"/>
        </w:rPr>
        <w:t>)</w:t>
      </w:r>
    </w:p>
    <w:p w14:paraId="35244AD8" w14:textId="2104948A" w:rsidR="00A75846" w:rsidRPr="005D52A3" w:rsidRDefault="00A75846" w:rsidP="00A75846">
      <w:pPr>
        <w:suppressAutoHyphens/>
        <w:spacing w:after="160" w:line="259" w:lineRule="auto"/>
        <w:contextualSpacing/>
        <w:mirrorIndents/>
        <w:jc w:val="both"/>
        <w:rPr>
          <w:rFonts w:eastAsia="Calibri"/>
          <w:sz w:val="22"/>
          <w:szCs w:val="22"/>
          <w:lang w:val="bg-BG" w:eastAsia="en-US"/>
        </w:rPr>
      </w:pPr>
      <w:r w:rsidRPr="005D52A3">
        <w:rPr>
          <w:rFonts w:eastAsia="Calibri"/>
          <w:sz w:val="22"/>
          <w:szCs w:val="22"/>
          <w:lang w:val="bg-BG" w:eastAsia="en-US"/>
        </w:rPr>
        <w:t>ЕГН</w:t>
      </w:r>
      <w:r w:rsidR="00000000">
        <w:pict w14:anchorId="556C449E">
          <v:group id="Canvas 2" o:spid="_x0000_s2248" style="width:182.85pt;height:17.95pt;mso-position-horizontal-relative:char;mso-position-vertical-relative:line" coordsize="23223,2278">
            <v:rect id="Правоъгълник 811877526" o:spid="_x0000_s2249" style="position:absolute;width:23216;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" filled="f" stroked="f" strokeweight="0"/>
            <v:rect id="Rectangle 4" o:spid="_x0000_s2250" style="position:absolute;left:363;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"/>
            <v:rect id="Rectangle 5" o:spid="_x0000_s2251" style="position:absolute;left:2649;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"/>
            <v:rect id="Rectangle 6" o:spid="_x0000_s2252" style="position:absolute;left:4935;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"/>
            <v:rect id="Rectangle 1178434077" o:spid="_x0000_s2253" style="position:absolute;left:7221;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"/>
            <v:rect id="Rectangle 8" o:spid="_x0000_s2254" style="position:absolute;left:9507;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"/>
            <v:rect id="Rectangle 9" o:spid="_x0000_s2255" style="position:absolute;left:11797;width:2271;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"/>
            <v:rect id="Rectangle 10" o:spid="_x0000_s2256" style="position:absolute;left:14083;width:2271;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"/>
            <v:rect id="Rectangle 11" o:spid="_x0000_s2257" style="position:absolute;left:16369;width:2271;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"/>
            <v:rect id="Rectangle 12" o:spid="_x0000_s2258" style="position:absolute;left:18662;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"/>
            <v:rect id="Rectangle 13" o:spid="_x0000_s2259" style="position:absolute;left:20948;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"/>
            <w10:anchorlock/>
          </v:group>
        </w:pict>
      </w:r>
      <w:r w:rsidRPr="005D52A3">
        <w:rPr>
          <w:rFonts w:eastAsia="Calibri"/>
          <w:sz w:val="22"/>
          <w:szCs w:val="22"/>
          <w:lang w:val="bg-BG" w:eastAsia="en-US"/>
        </w:rPr>
        <w:t>,</w:t>
      </w:r>
    </w:p>
    <w:p w14:paraId="4C57FE19" w14:textId="77777777" w:rsidR="00A75846" w:rsidRPr="005D52A3" w:rsidRDefault="00A75846" w:rsidP="00A75846">
      <w:pPr>
        <w:suppressAutoHyphens/>
        <w:spacing w:after="160" w:line="259" w:lineRule="auto"/>
        <w:contextualSpacing/>
        <w:mirrorIndents/>
        <w:jc w:val="center"/>
        <w:rPr>
          <w:rFonts w:eastAsia="Calibri"/>
          <w:sz w:val="22"/>
          <w:szCs w:val="22"/>
          <w:lang w:val="bg-BG" w:eastAsia="en-US"/>
        </w:rPr>
      </w:pPr>
      <w:r w:rsidRPr="005D52A3">
        <w:rPr>
          <w:rFonts w:ascii="Calibri" w:eastAsia="Calibri" w:hAnsi="Calibri" w:cs="Calibri"/>
          <w:noProof/>
          <w:sz w:val="22"/>
          <w:szCs w:val="22"/>
          <w:lang w:eastAsia="en-US"/>
        </w:rPr>
        <w:drawing>
          <wp:inline distT="0" distB="0" distL="0" distR="0" wp14:anchorId="28D28048" wp14:editId="2E900DAB">
            <wp:extent cx="1143000" cy="228600"/>
            <wp:effectExtent l="0" t="0" r="0" b="0"/>
            <wp:docPr id="131" name="Картина 2108109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Картина 2108109326"/>
                    <pic:cNvPicPr>
                      <a:picLocks noChangeAspect="1" noChangeArrowheads="1"/>
                    </pic:cNvPicPr>
                  </pic:nvPicPr>
                  <pic:blipFill>
                    <a:blip r:embed="rId43"/>
                    <a:stretch>
                      <a:fillRect/>
                    </a:stretch>
                  </pic:blipFill>
                  <pic:spPr bwMode="auto">
                    <a:xfrm>
                      <a:off x="0" y="0"/>
                      <a:ext cx="1143000" cy="228600"/>
                    </a:xfrm>
                    <a:prstGeom prst="rect">
                      <a:avLst/>
                    </a:prstGeom>
                    <a:solidFill>
                      <a:srgbClr val="FFFFFF"/>
                    </a:solidFill>
                  </pic:spPr>
                </pic:pic>
              </a:graphicData>
            </a:graphic>
          </wp:inline>
        </w:drawing>
      </w:r>
      <w:r w:rsidRPr="005D52A3">
        <w:rPr>
          <w:rFonts w:ascii="Calibri" w:eastAsia="Calibri" w:hAnsi="Calibri" w:cs="Calibri"/>
          <w:noProof/>
          <w:sz w:val="22"/>
          <w:szCs w:val="22"/>
          <w:lang w:eastAsia="en-US"/>
        </w:rPr>
        <w:drawing>
          <wp:inline distT="0" distB="0" distL="0" distR="0" wp14:anchorId="676925D8" wp14:editId="47DDCFAC">
            <wp:extent cx="1028700" cy="228600"/>
            <wp:effectExtent l="0" t="0" r="0" b="0"/>
            <wp:docPr id="132" name="Картина 198236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Картина 1982361072"/>
                    <pic:cNvPicPr>
                      <a:picLocks noChangeAspect="1" noChangeArrowheads="1"/>
                    </pic:cNvPicPr>
                  </pic:nvPicPr>
                  <pic:blipFill>
                    <a:blip r:embed="rId44"/>
                    <a:stretch>
                      <a:fillRect/>
                    </a:stretch>
                  </pic:blipFill>
                  <pic:spPr bwMode="auto">
                    <a:xfrm>
                      <a:off x="0" y="0"/>
                      <a:ext cx="1028700" cy="228600"/>
                    </a:xfrm>
                    <a:prstGeom prst="rect">
                      <a:avLst/>
                    </a:prstGeom>
                    <a:solidFill>
                      <a:srgbClr val="FFFFFF"/>
                    </a:solidFill>
                  </pic:spPr>
                </pic:pic>
              </a:graphicData>
            </a:graphic>
          </wp:inline>
        </w:drawing>
      </w:r>
      <w:r w:rsidRPr="005D52A3">
        <w:rPr>
          <w:rFonts w:ascii="Calibri" w:eastAsia="Calibri" w:hAnsi="Calibri" w:cs="Calibri"/>
          <w:noProof/>
          <w:sz w:val="22"/>
          <w:szCs w:val="22"/>
          <w:lang w:eastAsia="en-US"/>
        </w:rPr>
        <w:drawing>
          <wp:inline distT="0" distB="0" distL="0" distR="0" wp14:anchorId="2374CB29" wp14:editId="52A296EB">
            <wp:extent cx="1809750" cy="228600"/>
            <wp:effectExtent l="0" t="0" r="0" b="0"/>
            <wp:docPr id="133" name="Картина 1379704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Картина 1379704739"/>
                    <pic:cNvPicPr>
                      <a:picLocks noChangeAspect="1" noChangeArrowheads="1"/>
                    </pic:cNvPicPr>
                  </pic:nvPicPr>
                  <pic:blipFill>
                    <a:blip r:embed="rId45"/>
                    <a:stretch>
                      <a:fillRect/>
                    </a:stretch>
                  </pic:blipFill>
                  <pic:spPr bwMode="auto">
                    <a:xfrm>
                      <a:off x="0" y="0"/>
                      <a:ext cx="1809750" cy="228600"/>
                    </a:xfrm>
                    <a:prstGeom prst="rect">
                      <a:avLst/>
                    </a:prstGeom>
                    <a:solidFill>
                      <a:srgbClr val="FFFFFF"/>
                    </a:solidFill>
                  </pic:spPr>
                </pic:pic>
              </a:graphicData>
            </a:graphic>
          </wp:inline>
        </w:drawing>
      </w:r>
    </w:p>
    <w:p w14:paraId="66BBDB0F" w14:textId="77777777" w:rsidR="00A75846" w:rsidRPr="005D52A3" w:rsidRDefault="00A75846" w:rsidP="00A75846">
      <w:pPr>
        <w:suppressAutoHyphens/>
        <w:spacing w:after="160" w:line="259" w:lineRule="auto"/>
        <w:contextualSpacing/>
        <w:mirrorIndents/>
        <w:rPr>
          <w:rFonts w:eastAsia="Calibri"/>
          <w:sz w:val="22"/>
          <w:szCs w:val="22"/>
          <w:lang w:eastAsia="en-US"/>
        </w:rPr>
      </w:pPr>
      <w:r w:rsidRPr="005D52A3">
        <w:rPr>
          <w:rFonts w:eastAsia="Calibri"/>
          <w:sz w:val="22"/>
          <w:szCs w:val="22"/>
          <w:lang w:val="bg-BG" w:eastAsia="en-US"/>
        </w:rPr>
        <w:t>С адрес:</w:t>
      </w:r>
      <w:r w:rsidRPr="005D52A3">
        <w:rPr>
          <w:rFonts w:eastAsia="Calibri"/>
          <w:sz w:val="22"/>
          <w:szCs w:val="22"/>
          <w:lang w:eastAsia="en-US"/>
        </w:rPr>
        <w:t>__</w:t>
      </w:r>
      <w:r w:rsidRPr="005D52A3">
        <w:rPr>
          <w:rFonts w:eastAsia="Calibri"/>
          <w:sz w:val="22"/>
          <w:szCs w:val="22"/>
          <w:lang w:val="bg-BG" w:eastAsia="en-US"/>
        </w:rPr>
        <w:t>________</w:t>
      </w:r>
      <w:r w:rsidRPr="005D52A3">
        <w:rPr>
          <w:rFonts w:eastAsia="Calibri"/>
          <w:sz w:val="22"/>
          <w:szCs w:val="22"/>
          <w:lang w:eastAsia="en-US"/>
        </w:rPr>
        <w:t>_______________________________</w:t>
      </w:r>
      <w:r w:rsidRPr="005D52A3">
        <w:rPr>
          <w:rFonts w:eastAsia="Calibri"/>
          <w:sz w:val="22"/>
          <w:szCs w:val="22"/>
          <w:lang w:val="bg-BG" w:eastAsia="en-US"/>
        </w:rPr>
        <w:t>_</w:t>
      </w:r>
      <w:r w:rsidRPr="005D52A3">
        <w:rPr>
          <w:rFonts w:eastAsia="Calibri"/>
          <w:sz w:val="22"/>
          <w:szCs w:val="22"/>
          <w:lang w:eastAsia="en-US"/>
        </w:rPr>
        <w:t>_______</w:t>
      </w:r>
      <w:r w:rsidRPr="005D52A3">
        <w:rPr>
          <w:rFonts w:eastAsia="Calibri"/>
          <w:sz w:val="22"/>
          <w:szCs w:val="22"/>
          <w:lang w:val="bg-BG" w:eastAsia="en-US"/>
        </w:rPr>
        <w:t>______________</w:t>
      </w:r>
      <w:r w:rsidRPr="005D52A3">
        <w:rPr>
          <w:rFonts w:eastAsia="Calibri"/>
          <w:sz w:val="22"/>
          <w:szCs w:val="22"/>
          <w:lang w:eastAsia="en-US"/>
        </w:rPr>
        <w:t>_________</w:t>
      </w:r>
    </w:p>
    <w:p w14:paraId="4FCFCC07" w14:textId="77777777" w:rsidR="00A75846" w:rsidRPr="005D52A3" w:rsidRDefault="00A75846" w:rsidP="00A75846">
      <w:pPr>
        <w:suppressAutoHyphens/>
        <w:spacing w:after="160" w:line="259" w:lineRule="auto"/>
        <w:contextualSpacing/>
        <w:mirrorIndents/>
        <w:jc w:val="center"/>
        <w:rPr>
          <w:rFonts w:eastAsia="Calibri"/>
          <w:i/>
          <w:sz w:val="22"/>
          <w:szCs w:val="22"/>
          <w:lang w:val="bg-BG" w:eastAsia="en-US"/>
        </w:rPr>
      </w:pPr>
      <w:r w:rsidRPr="005D52A3">
        <w:rPr>
          <w:rFonts w:eastAsia="Calibri"/>
          <w:i/>
          <w:sz w:val="22"/>
          <w:szCs w:val="22"/>
          <w:lang w:val="bg-BG" w:eastAsia="en-US"/>
        </w:rPr>
        <w:t xml:space="preserve"> (гр., кв., бул., ул., №, вх., ет., ап.)</w:t>
      </w:r>
    </w:p>
    <w:p w14:paraId="71D312DD" w14:textId="77777777" w:rsidR="00A75846" w:rsidRPr="005D52A3" w:rsidRDefault="00A75846" w:rsidP="00A75846">
      <w:pPr>
        <w:suppressAutoHyphens/>
        <w:spacing w:after="160" w:line="259" w:lineRule="auto"/>
        <w:contextualSpacing/>
        <w:mirrorIndents/>
        <w:jc w:val="center"/>
        <w:rPr>
          <w:rFonts w:eastAsia="Calibri"/>
          <w:i/>
          <w:sz w:val="22"/>
          <w:szCs w:val="22"/>
          <w:lang w:val="bg-BG" w:eastAsia="en-US"/>
        </w:rPr>
      </w:pPr>
    </w:p>
    <w:p w14:paraId="49879ED2" w14:textId="77777777" w:rsidR="00A75846" w:rsidRPr="005D52A3" w:rsidRDefault="00A75846" w:rsidP="00A75846">
      <w:pPr>
        <w:suppressAutoHyphens/>
        <w:spacing w:after="160" w:line="259" w:lineRule="auto"/>
        <w:contextualSpacing/>
        <w:mirrorIndents/>
        <w:jc w:val="both"/>
        <w:rPr>
          <w:rFonts w:eastAsia="Calibri"/>
          <w:sz w:val="22"/>
          <w:szCs w:val="22"/>
          <w:lang w:val="bg-BG" w:eastAsia="en-US"/>
        </w:rPr>
      </w:pPr>
      <w:r w:rsidRPr="005D52A3">
        <w:rPr>
          <w:rFonts w:eastAsia="Calibri"/>
          <w:sz w:val="22"/>
          <w:szCs w:val="22"/>
          <w:lang w:val="bg-BG" w:eastAsia="en-US"/>
        </w:rPr>
        <w:t>Телефон за връзка: _____________________</w:t>
      </w:r>
      <w:r w:rsidRPr="005D52A3">
        <w:rPr>
          <w:rFonts w:eastAsia="Calibri"/>
          <w:sz w:val="22"/>
          <w:szCs w:val="22"/>
          <w:lang w:eastAsia="en-US"/>
        </w:rPr>
        <w:t>__</w:t>
      </w:r>
      <w:r w:rsidRPr="005D52A3">
        <w:rPr>
          <w:rFonts w:eastAsia="Calibri"/>
          <w:sz w:val="22"/>
          <w:szCs w:val="22"/>
          <w:lang w:eastAsia="en-US"/>
        </w:rPr>
        <w:tab/>
      </w:r>
      <w:r w:rsidRPr="005D52A3">
        <w:rPr>
          <w:rFonts w:eastAsia="Calibri"/>
          <w:sz w:val="22"/>
          <w:szCs w:val="22"/>
          <w:lang w:val="bg-BG" w:eastAsia="en-US"/>
        </w:rPr>
        <w:t xml:space="preserve">Ел. поща: </w:t>
      </w:r>
      <w:r w:rsidRPr="005D52A3">
        <w:rPr>
          <w:rFonts w:eastAsia="Calibri"/>
          <w:sz w:val="22"/>
          <w:szCs w:val="22"/>
          <w:lang w:eastAsia="en-US"/>
        </w:rPr>
        <w:t>____________________________</w:t>
      </w:r>
    </w:p>
    <w:p w14:paraId="72E4C5E9" w14:textId="77777777" w:rsidR="00A75846" w:rsidRPr="005D52A3" w:rsidRDefault="00A75846" w:rsidP="00A75846">
      <w:pPr>
        <w:suppressAutoHyphens/>
        <w:spacing w:after="160" w:line="360" w:lineRule="auto"/>
        <w:contextualSpacing/>
        <w:mirrorIndents/>
        <w:jc w:val="both"/>
        <w:rPr>
          <w:rFonts w:eastAsia="Calibri"/>
          <w:sz w:val="22"/>
          <w:szCs w:val="22"/>
          <w:lang w:val="bg-BG" w:eastAsia="en-US"/>
        </w:rPr>
      </w:pPr>
    </w:p>
    <w:p w14:paraId="4D8983DD" w14:textId="77777777" w:rsidR="00A75846" w:rsidRPr="005D52A3" w:rsidRDefault="00A75846" w:rsidP="00A75846">
      <w:pPr>
        <w:suppressAutoHyphens/>
        <w:spacing w:after="160" w:line="360" w:lineRule="auto"/>
        <w:contextualSpacing/>
        <w:mirrorIndents/>
        <w:jc w:val="both"/>
        <w:rPr>
          <w:rFonts w:eastAsia="Calibri"/>
          <w:sz w:val="22"/>
          <w:szCs w:val="22"/>
          <w:lang w:val="bg-BG" w:eastAsia="en-US"/>
        </w:rPr>
      </w:pPr>
      <w:r w:rsidRPr="005D52A3">
        <w:rPr>
          <w:rFonts w:eastAsia="Calibri"/>
          <w:sz w:val="22"/>
          <w:szCs w:val="22"/>
          <w:lang w:val="bg-BG" w:eastAsia="en-US"/>
        </w:rPr>
        <w:tab/>
        <w:t>Уважаеми господин/госпожо Директор,</w:t>
      </w:r>
    </w:p>
    <w:p w14:paraId="2F9497D1" w14:textId="77777777" w:rsidR="00A75846" w:rsidRPr="005D52A3" w:rsidRDefault="00A75846" w:rsidP="00A75846">
      <w:pPr>
        <w:suppressAutoHyphens/>
        <w:spacing w:after="160" w:line="259" w:lineRule="auto"/>
        <w:contextualSpacing/>
        <w:mirrorIndents/>
        <w:jc w:val="both"/>
        <w:rPr>
          <w:rFonts w:eastAsia="Calibri"/>
          <w:sz w:val="22"/>
          <w:szCs w:val="22"/>
          <w:lang w:eastAsia="en-US"/>
        </w:rPr>
      </w:pPr>
      <w:r w:rsidRPr="005D52A3">
        <w:rPr>
          <w:rFonts w:eastAsia="Calibri"/>
          <w:sz w:val="22"/>
          <w:szCs w:val="22"/>
          <w:lang w:val="ru-RU" w:eastAsia="en-US"/>
        </w:rPr>
        <w:tab/>
      </w:r>
      <w:r w:rsidRPr="005D52A3">
        <w:rPr>
          <w:rFonts w:eastAsia="Calibri"/>
          <w:sz w:val="22"/>
          <w:szCs w:val="22"/>
          <w:lang w:val="bg-BG" w:eastAsia="en-US"/>
        </w:rPr>
        <w:t xml:space="preserve">Притежавам ППС марка </w:t>
      </w:r>
      <w:r w:rsidRPr="005D52A3">
        <w:rPr>
          <w:rFonts w:eastAsia="Calibri"/>
          <w:sz w:val="22"/>
          <w:szCs w:val="22"/>
          <w:lang w:eastAsia="en-US"/>
        </w:rPr>
        <w:t>__</w:t>
      </w:r>
      <w:r w:rsidRPr="005D52A3">
        <w:rPr>
          <w:rFonts w:eastAsia="Calibri"/>
          <w:sz w:val="22"/>
          <w:szCs w:val="22"/>
          <w:lang w:val="bg-BG" w:eastAsia="en-US"/>
        </w:rPr>
        <w:t>________</w:t>
      </w:r>
      <w:r w:rsidRPr="005D52A3">
        <w:rPr>
          <w:rFonts w:eastAsia="Calibri"/>
          <w:sz w:val="22"/>
          <w:szCs w:val="22"/>
          <w:lang w:eastAsia="en-US"/>
        </w:rPr>
        <w:t>_____</w:t>
      </w:r>
      <w:r w:rsidRPr="005D52A3">
        <w:rPr>
          <w:rFonts w:eastAsia="Calibri"/>
          <w:sz w:val="22"/>
          <w:szCs w:val="22"/>
          <w:lang w:val="bg-BG" w:eastAsia="en-US"/>
        </w:rPr>
        <w:t xml:space="preserve"> , модел </w:t>
      </w:r>
      <w:r w:rsidRPr="005D52A3">
        <w:rPr>
          <w:rFonts w:eastAsia="Calibri"/>
          <w:sz w:val="22"/>
          <w:szCs w:val="22"/>
          <w:lang w:eastAsia="en-US"/>
        </w:rPr>
        <w:t>__</w:t>
      </w:r>
      <w:r w:rsidRPr="005D52A3">
        <w:rPr>
          <w:rFonts w:eastAsia="Calibri"/>
          <w:sz w:val="22"/>
          <w:szCs w:val="22"/>
          <w:lang w:val="bg-BG" w:eastAsia="en-US"/>
        </w:rPr>
        <w:t>________</w:t>
      </w:r>
      <w:r w:rsidRPr="005D52A3">
        <w:rPr>
          <w:rFonts w:eastAsia="Calibri"/>
          <w:sz w:val="22"/>
          <w:szCs w:val="22"/>
          <w:lang w:eastAsia="en-US"/>
        </w:rPr>
        <w:t>_____</w:t>
      </w:r>
      <w:r w:rsidRPr="005D52A3">
        <w:rPr>
          <w:rFonts w:eastAsia="Calibri"/>
          <w:sz w:val="22"/>
          <w:szCs w:val="22"/>
          <w:lang w:val="bg-BG" w:eastAsia="en-US"/>
        </w:rPr>
        <w:t xml:space="preserve"> с рег. №</w:t>
      </w:r>
      <w:r w:rsidRPr="005D52A3">
        <w:rPr>
          <w:rFonts w:eastAsia="Calibri"/>
          <w:sz w:val="22"/>
          <w:szCs w:val="22"/>
          <w:lang w:eastAsia="en-US"/>
        </w:rPr>
        <w:t>__</w:t>
      </w:r>
      <w:r w:rsidRPr="005D52A3">
        <w:rPr>
          <w:rFonts w:eastAsia="Calibri"/>
          <w:sz w:val="22"/>
          <w:szCs w:val="22"/>
          <w:lang w:val="bg-BG" w:eastAsia="en-US"/>
        </w:rPr>
        <w:t>________</w:t>
      </w:r>
      <w:r w:rsidRPr="005D52A3">
        <w:rPr>
          <w:rFonts w:eastAsia="Calibri"/>
          <w:sz w:val="22"/>
          <w:szCs w:val="22"/>
          <w:lang w:eastAsia="en-US"/>
        </w:rPr>
        <w:t>____</w:t>
      </w:r>
      <w:r w:rsidRPr="005D52A3">
        <w:rPr>
          <w:rFonts w:eastAsia="Calibri"/>
          <w:sz w:val="22"/>
          <w:szCs w:val="22"/>
          <w:lang w:val="bg-BG" w:eastAsia="en-US"/>
        </w:rPr>
        <w:t xml:space="preserve"> и желая да получа разрешение</w:t>
      </w:r>
      <w:r w:rsidRPr="005D52A3">
        <w:rPr>
          <w:rFonts w:eastAsia="Calibri"/>
          <w:sz w:val="22"/>
          <w:szCs w:val="22"/>
          <w:lang w:eastAsia="en-US"/>
        </w:rPr>
        <w:t xml:space="preserve"> </w:t>
      </w:r>
      <w:r w:rsidRPr="005D52A3">
        <w:rPr>
          <w:rFonts w:eastAsia="Calibri"/>
          <w:sz w:val="22"/>
          <w:szCs w:val="22"/>
          <w:lang w:val="bg-BG" w:eastAsia="en-US"/>
        </w:rPr>
        <w:t xml:space="preserve"> за ползване на имот-общинска собственост за платено паркиране на ППС като живущ в гр. Поморие за срок от ___ месеца.</w:t>
      </w:r>
    </w:p>
    <w:p w14:paraId="7291014B" w14:textId="77777777" w:rsidR="00A75846" w:rsidRPr="005D52A3" w:rsidRDefault="00A75846" w:rsidP="00A75846">
      <w:pPr>
        <w:suppressAutoHyphens/>
        <w:spacing w:after="160" w:line="259" w:lineRule="auto"/>
        <w:contextualSpacing/>
        <w:mirrorIndents/>
        <w:jc w:val="both"/>
        <w:rPr>
          <w:rFonts w:eastAsia="Calibri"/>
          <w:i/>
          <w:iCs/>
          <w:sz w:val="22"/>
          <w:szCs w:val="22"/>
          <w:lang w:val="bg-BG" w:eastAsia="en-US"/>
        </w:rPr>
      </w:pPr>
      <w:r w:rsidRPr="005D52A3">
        <w:rPr>
          <w:rFonts w:eastAsia="Calibri"/>
          <w:sz w:val="22"/>
          <w:szCs w:val="22"/>
          <w:lang w:val="bg-BG" w:eastAsia="en-US"/>
        </w:rPr>
        <w:tab/>
      </w:r>
      <w:r w:rsidRPr="005D52A3">
        <w:rPr>
          <w:rFonts w:eastAsia="Calibri"/>
          <w:i/>
          <w:iCs/>
          <w:sz w:val="22"/>
          <w:szCs w:val="22"/>
          <w:lang w:val="bg-BG" w:eastAsia="en-US"/>
        </w:rPr>
        <w:t>С настоящото заявление декларирам, че имотът, находящ се на постоянния адрес е обособен като жилищен и същия използвам за жилищни нужди, като:</w:t>
      </w:r>
    </w:p>
    <w:p w14:paraId="3FEB8851" w14:textId="77777777" w:rsidR="00A75846" w:rsidRPr="005D52A3" w:rsidRDefault="00A75846" w:rsidP="00A75846">
      <w:pPr>
        <w:suppressAutoHyphens/>
        <w:spacing w:after="160" w:line="259" w:lineRule="auto"/>
        <w:contextualSpacing/>
        <w:mirrorIndents/>
        <w:jc w:val="both"/>
        <w:rPr>
          <w:rFonts w:eastAsia="Calibri"/>
          <w:i/>
          <w:iCs/>
          <w:sz w:val="22"/>
          <w:szCs w:val="22"/>
          <w:lang w:val="bg-BG" w:eastAsia="en-US"/>
        </w:rPr>
      </w:pPr>
    </w:p>
    <w:p w14:paraId="49D95ED2" w14:textId="77777777" w:rsidR="00A75846" w:rsidRPr="005D52A3" w:rsidRDefault="00A75846" w:rsidP="00A75846">
      <w:pPr>
        <w:suppressAutoHyphens/>
        <w:spacing w:after="160" w:line="259" w:lineRule="auto"/>
        <w:contextualSpacing/>
        <w:mirrorIndents/>
        <w:jc w:val="center"/>
        <w:rPr>
          <w:rFonts w:eastAsia="Calibri"/>
          <w:sz w:val="22"/>
          <w:szCs w:val="22"/>
          <w:lang w:val="bg-BG" w:eastAsia="en-US"/>
        </w:rPr>
      </w:pPr>
      <w:r w:rsidRPr="005D52A3">
        <w:rPr>
          <w:rFonts w:ascii="Calibri" w:eastAsia="Calibri" w:hAnsi="Calibri" w:cs="Calibri"/>
          <w:noProof/>
          <w:sz w:val="22"/>
          <w:szCs w:val="22"/>
          <w:lang w:eastAsia="en-US"/>
        </w:rPr>
        <w:drawing>
          <wp:inline distT="0" distB="0" distL="0" distR="0" wp14:anchorId="4284A9F6" wp14:editId="76790E1E">
            <wp:extent cx="1371600" cy="228600"/>
            <wp:effectExtent l="0" t="0" r="0" b="0"/>
            <wp:docPr id="134" name="Картина 1771289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Картина 1771289871"/>
                    <pic:cNvPicPr>
                      <a:picLocks noChangeAspect="1" noChangeArrowheads="1"/>
                    </pic:cNvPicPr>
                  </pic:nvPicPr>
                  <pic:blipFill>
                    <a:blip r:embed="rId32"/>
                    <a:stretch>
                      <a:fillRect/>
                    </a:stretch>
                  </pic:blipFill>
                  <pic:spPr bwMode="auto">
                    <a:xfrm>
                      <a:off x="0" y="0"/>
                      <a:ext cx="1371600" cy="228600"/>
                    </a:xfrm>
                    <a:prstGeom prst="rect">
                      <a:avLst/>
                    </a:prstGeom>
                    <a:solidFill>
                      <a:srgbClr val="FFFFFF"/>
                    </a:solidFill>
                  </pic:spPr>
                </pic:pic>
              </a:graphicData>
            </a:graphic>
          </wp:inline>
        </w:drawing>
      </w:r>
      <w:r w:rsidRPr="005D52A3">
        <w:rPr>
          <w:rFonts w:ascii="Calibri" w:eastAsia="Calibri" w:hAnsi="Calibri" w:cs="Calibri"/>
          <w:noProof/>
          <w:sz w:val="22"/>
          <w:szCs w:val="22"/>
          <w:lang w:eastAsia="en-US"/>
        </w:rPr>
        <w:drawing>
          <wp:inline distT="0" distB="0" distL="0" distR="0" wp14:anchorId="1D1F873E" wp14:editId="5D941031">
            <wp:extent cx="1371600" cy="228600"/>
            <wp:effectExtent l="0" t="0" r="0" b="0"/>
            <wp:docPr id="135" name="Картина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Картина 57"/>
                    <pic:cNvPicPr>
                      <a:picLocks noChangeAspect="1" noChangeArrowheads="1"/>
                    </pic:cNvPicPr>
                  </pic:nvPicPr>
                  <pic:blipFill>
                    <a:blip r:embed="rId33"/>
                    <a:stretch>
                      <a:fillRect/>
                    </a:stretch>
                  </pic:blipFill>
                  <pic:spPr bwMode="auto">
                    <a:xfrm>
                      <a:off x="0" y="0"/>
                      <a:ext cx="1371600" cy="228600"/>
                    </a:xfrm>
                    <a:prstGeom prst="rect">
                      <a:avLst/>
                    </a:prstGeom>
                    <a:solidFill>
                      <a:srgbClr val="FFFFFF"/>
                    </a:solidFill>
                  </pic:spPr>
                </pic:pic>
              </a:graphicData>
            </a:graphic>
          </wp:inline>
        </w:drawing>
      </w:r>
      <w:r w:rsidRPr="005D52A3">
        <w:rPr>
          <w:rFonts w:ascii="Calibri" w:eastAsia="Calibri" w:hAnsi="Calibri" w:cs="Calibri"/>
          <w:noProof/>
          <w:sz w:val="22"/>
          <w:szCs w:val="22"/>
          <w:lang w:eastAsia="en-US"/>
        </w:rPr>
        <w:drawing>
          <wp:inline distT="0" distB="0" distL="0" distR="0" wp14:anchorId="143E0A42" wp14:editId="2B1C5361">
            <wp:extent cx="1371600" cy="228600"/>
            <wp:effectExtent l="0" t="0" r="0" b="0"/>
            <wp:docPr id="136" name="Картина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Картина 59"/>
                    <pic:cNvPicPr>
                      <a:picLocks noChangeAspect="1" noChangeArrowheads="1"/>
                    </pic:cNvPicPr>
                  </pic:nvPicPr>
                  <pic:blipFill>
                    <a:blip r:embed="rId46"/>
                    <a:stretch>
                      <a:fillRect/>
                    </a:stretch>
                  </pic:blipFill>
                  <pic:spPr bwMode="auto">
                    <a:xfrm>
                      <a:off x="0" y="0"/>
                      <a:ext cx="1371600" cy="228600"/>
                    </a:xfrm>
                    <a:prstGeom prst="rect">
                      <a:avLst/>
                    </a:prstGeom>
                    <a:solidFill>
                      <a:srgbClr val="FFFFFF"/>
                    </a:solidFill>
                  </pic:spPr>
                </pic:pic>
              </a:graphicData>
            </a:graphic>
          </wp:inline>
        </w:drawing>
      </w:r>
    </w:p>
    <w:p w14:paraId="33177E80" w14:textId="77777777" w:rsidR="00A75846" w:rsidRPr="005D52A3" w:rsidRDefault="00A75846" w:rsidP="00A75846">
      <w:pPr>
        <w:suppressAutoHyphens/>
        <w:ind w:firstLine="708"/>
        <w:jc w:val="both"/>
        <w:rPr>
          <w:b/>
          <w:sz w:val="22"/>
          <w:szCs w:val="22"/>
          <w:highlight w:val="yellow"/>
          <w:lang w:val="bg-BG"/>
        </w:rPr>
      </w:pPr>
      <w:r w:rsidRPr="005D52A3">
        <w:rPr>
          <w:rFonts w:eastAsia="Calibri"/>
          <w:b/>
          <w:sz w:val="22"/>
          <w:szCs w:val="22"/>
          <w:lang w:val="bg-BG" w:eastAsia="en-US"/>
        </w:rPr>
        <w:t>Прилагам следните документи:</w:t>
      </w:r>
      <w:r w:rsidRPr="005D52A3">
        <w:rPr>
          <w:b/>
          <w:sz w:val="22"/>
          <w:szCs w:val="22"/>
          <w:highlight w:val="yellow"/>
          <w:lang w:val="bg-BG"/>
        </w:rPr>
        <w:t xml:space="preserve"> </w:t>
      </w:r>
    </w:p>
    <w:p w14:paraId="275CB0AB" w14:textId="77777777" w:rsidR="00A75846" w:rsidRPr="005D52A3" w:rsidRDefault="00A75846" w:rsidP="00A75846">
      <w:pPr>
        <w:suppressAutoHyphens/>
        <w:ind w:firstLine="708"/>
        <w:jc w:val="both"/>
        <w:rPr>
          <w:sz w:val="22"/>
          <w:szCs w:val="22"/>
          <w:lang w:val="bg-BG"/>
        </w:rPr>
      </w:pPr>
      <w:r w:rsidRPr="005D52A3">
        <w:rPr>
          <w:sz w:val="22"/>
          <w:szCs w:val="22"/>
          <w:lang w:val="bg-BG"/>
        </w:rPr>
        <w:t>а) лична карта за българските граждани; документ за постоянно, дългосрочно или продължително пребиваване по </w:t>
      </w:r>
      <w:hyperlink r:id="rId49" w:anchor="p4558831" w:history="1">
        <w:r w:rsidRPr="005D52A3">
          <w:rPr>
            <w:sz w:val="22"/>
            <w:szCs w:val="22"/>
            <w:lang w:val="bg-BG"/>
          </w:rPr>
          <w:t>чл.4, ал.2</w:t>
        </w:r>
      </w:hyperlink>
      <w:r w:rsidRPr="005D52A3">
        <w:rPr>
          <w:sz w:val="22"/>
          <w:szCs w:val="22"/>
          <w:lang w:val="bg-BG"/>
        </w:rPr>
        <w:t> и </w:t>
      </w:r>
      <w:hyperlink r:id="rId50" w:anchor="p4558831" w:history="1">
        <w:r w:rsidRPr="005D52A3">
          <w:rPr>
            <w:sz w:val="22"/>
            <w:szCs w:val="22"/>
            <w:lang w:val="bg-BG"/>
          </w:rPr>
          <w:t>ал.3 от Закона за българските лични документи</w:t>
        </w:r>
      </w:hyperlink>
      <w:r w:rsidRPr="005D52A3">
        <w:rPr>
          <w:sz w:val="22"/>
          <w:szCs w:val="22"/>
          <w:lang w:val="bg-BG"/>
        </w:rPr>
        <w:t> за чуждите граждани - за справка;</w:t>
      </w:r>
    </w:p>
    <w:p w14:paraId="29F2647E" w14:textId="77777777" w:rsidR="00A75846" w:rsidRPr="005D52A3" w:rsidRDefault="00A75846" w:rsidP="00A75846">
      <w:pPr>
        <w:suppressAutoHyphens/>
        <w:ind w:firstLine="708"/>
        <w:jc w:val="both"/>
        <w:rPr>
          <w:sz w:val="22"/>
          <w:szCs w:val="22"/>
          <w:lang w:val="bg-BG"/>
        </w:rPr>
      </w:pPr>
      <w:r w:rsidRPr="005D52A3">
        <w:rPr>
          <w:sz w:val="22"/>
          <w:szCs w:val="22"/>
          <w:lang w:val="bg-BG"/>
        </w:rPr>
        <w:t>б) копие от свидетелство за регистрация на ППС;</w:t>
      </w:r>
    </w:p>
    <w:p w14:paraId="5305FD7B" w14:textId="77777777" w:rsidR="00A75846" w:rsidRPr="005D52A3" w:rsidRDefault="00A75846" w:rsidP="00A75846">
      <w:pPr>
        <w:suppressAutoHyphens/>
        <w:ind w:firstLine="708"/>
        <w:jc w:val="both"/>
        <w:rPr>
          <w:sz w:val="22"/>
          <w:szCs w:val="22"/>
          <w:lang w:val="bg-BG"/>
        </w:rPr>
      </w:pPr>
      <w:r w:rsidRPr="005D52A3">
        <w:rPr>
          <w:sz w:val="22"/>
          <w:szCs w:val="22"/>
          <w:lang w:val="bg-BG"/>
        </w:rPr>
        <w:t>в) копие от документ за собственост на обособения жилищен имот, или договор за наем на обособения жилищен имот;</w:t>
      </w:r>
    </w:p>
    <w:p w14:paraId="27DA2B01" w14:textId="77777777" w:rsidR="00A75846" w:rsidRPr="005D52A3" w:rsidRDefault="00A75846" w:rsidP="00A75846">
      <w:pPr>
        <w:suppressAutoHyphens/>
        <w:spacing w:after="240"/>
        <w:ind w:firstLine="708"/>
        <w:jc w:val="both"/>
        <w:rPr>
          <w:sz w:val="22"/>
          <w:szCs w:val="22"/>
          <w:lang w:val="bg-BG"/>
        </w:rPr>
      </w:pPr>
      <w:r w:rsidRPr="005D52A3">
        <w:rPr>
          <w:sz w:val="22"/>
          <w:szCs w:val="22"/>
          <w:lang w:val="bg-BG"/>
        </w:rPr>
        <w:t>г) копие от документ, доказващ валидното правно основание за ползване на ППС в случай, че не са собственици.</w:t>
      </w:r>
    </w:p>
    <w:p w14:paraId="77B09E9A" w14:textId="6812C557" w:rsidR="00A75846" w:rsidRPr="005D52A3" w:rsidRDefault="00A75846" w:rsidP="00A75846">
      <w:pPr>
        <w:suppressAutoHyphens/>
        <w:ind w:firstLine="708"/>
        <w:jc w:val="both"/>
        <w:rPr>
          <w:rFonts w:eastAsia="Calibri"/>
          <w:sz w:val="22"/>
          <w:szCs w:val="22"/>
          <w:lang w:val="bg-BG" w:eastAsia="en-US"/>
        </w:rPr>
      </w:pPr>
      <w:r w:rsidRPr="005D52A3">
        <w:rPr>
          <w:rFonts w:ascii="Segoe UI Symbol" w:eastAsia="Calibri" w:hAnsi="Segoe UI Symbol" w:cs="Segoe UI Symbol"/>
          <w:sz w:val="22"/>
          <w:szCs w:val="22"/>
          <w:lang w:val="bg-BG" w:eastAsia="en-US"/>
        </w:rPr>
        <w:t>☐</w:t>
      </w:r>
      <w:r w:rsidRPr="005D52A3">
        <w:rPr>
          <w:rFonts w:eastAsia="Calibri"/>
          <w:sz w:val="22"/>
          <w:szCs w:val="22"/>
          <w:lang w:val="bg-BG" w:eastAsia="en-US"/>
        </w:rPr>
        <w:t>Декларирам, че не е настъпила промяна в обстоятелствата, удостоверени с документите, представени при предходно подадено заявление, по това приложение.</w:t>
      </w:r>
    </w:p>
    <w:p w14:paraId="4DC16099" w14:textId="17E0437C" w:rsidR="00A75846" w:rsidRPr="005D52A3" w:rsidRDefault="00A75846" w:rsidP="00A75846">
      <w:pPr>
        <w:suppressAutoHyphens/>
        <w:ind w:firstLine="708"/>
        <w:jc w:val="both"/>
        <w:rPr>
          <w:rFonts w:eastAsia="Calibri"/>
          <w:sz w:val="22"/>
          <w:szCs w:val="22"/>
          <w:lang w:val="bg-BG" w:eastAsia="en-US"/>
        </w:rPr>
      </w:pPr>
      <w:r w:rsidRPr="005D52A3">
        <w:rPr>
          <w:rFonts w:ascii="Segoe UI Symbol" w:eastAsia="Calibri" w:hAnsi="Segoe UI Symbol" w:cs="Segoe UI Symbol"/>
          <w:sz w:val="22"/>
          <w:szCs w:val="22"/>
          <w:lang w:val="bg-BG" w:eastAsia="en-US"/>
        </w:rPr>
        <w:t>☐</w:t>
      </w:r>
      <w:r w:rsidRPr="005D52A3">
        <w:rPr>
          <w:rFonts w:eastAsia="Calibri"/>
          <w:sz w:val="22"/>
          <w:szCs w:val="22"/>
          <w:lang w:val="bg-BG" w:eastAsia="en-US"/>
        </w:rPr>
        <w:t xml:space="preserve"> Известна ми е наказателната отговорност по реда на чл. 313 от Наказателния кодекс за деклариране на неверни данни.</w:t>
      </w:r>
    </w:p>
    <w:p w14:paraId="0EA3A1BB" w14:textId="7A8E1A78" w:rsidR="00A75846" w:rsidRPr="005D52A3" w:rsidRDefault="00A75846" w:rsidP="00A75846">
      <w:pPr>
        <w:suppressAutoHyphens/>
        <w:ind w:firstLine="708"/>
        <w:jc w:val="both"/>
        <w:rPr>
          <w:rFonts w:eastAsia="Calibri"/>
          <w:sz w:val="22"/>
          <w:szCs w:val="22"/>
          <w:lang w:val="bg-BG" w:eastAsia="en-US"/>
        </w:rPr>
      </w:pPr>
      <w:r w:rsidRPr="005D52A3">
        <w:rPr>
          <w:rFonts w:ascii="Segoe UI Symbol" w:eastAsia="Calibri" w:hAnsi="Segoe UI Symbol" w:cs="Segoe UI Symbol"/>
          <w:sz w:val="22"/>
          <w:szCs w:val="22"/>
          <w:lang w:val="bg-BG" w:eastAsia="en-US"/>
        </w:rPr>
        <w:t>☐</w:t>
      </w:r>
      <w:r w:rsidRPr="005D52A3">
        <w:rPr>
          <w:rFonts w:eastAsia="Calibri"/>
          <w:sz w:val="22"/>
          <w:szCs w:val="22"/>
          <w:lang w:val="bg-BG" w:eastAsia="en-US"/>
        </w:rPr>
        <w:t xml:space="preserve"> Декларирам , че съм запознат/а с актуалните текстове в Наредба 23 за условията и реда заплатено и безплатно паркиране на пътни превозни средства на територията на град Поморие.</w:t>
      </w:r>
    </w:p>
    <w:p w14:paraId="368035BC" w14:textId="1DD49F75" w:rsidR="00A75846" w:rsidRPr="005D52A3" w:rsidRDefault="00A75846" w:rsidP="00A75846">
      <w:pPr>
        <w:suppressAutoHyphens/>
        <w:ind w:firstLine="708"/>
        <w:jc w:val="both"/>
        <w:rPr>
          <w:rFonts w:eastAsia="Calibri"/>
          <w:sz w:val="22"/>
          <w:szCs w:val="22"/>
          <w:lang w:val="bg-BG" w:eastAsia="en-US"/>
        </w:rPr>
      </w:pPr>
      <w:r w:rsidRPr="005D52A3">
        <w:rPr>
          <w:rFonts w:ascii="Segoe UI Symbol" w:eastAsia="Calibri" w:hAnsi="Segoe UI Symbol" w:cs="Segoe UI Symbol"/>
          <w:sz w:val="22"/>
          <w:szCs w:val="22"/>
          <w:lang w:val="bg-BG" w:eastAsia="en-US"/>
        </w:rPr>
        <w:t>☐</w:t>
      </w:r>
      <w:r w:rsidRPr="005D52A3">
        <w:rPr>
          <w:rFonts w:eastAsia="Calibri"/>
          <w:sz w:val="22"/>
          <w:szCs w:val="22"/>
          <w:lang w:val="bg-BG" w:eastAsia="en-US"/>
        </w:rPr>
        <w:t>Информиран/а съм, че личните ми данни се обработват за целите на административното обслужване.</w:t>
      </w:r>
    </w:p>
    <w:p w14:paraId="6F9A4CFA" w14:textId="77777777" w:rsidR="00A75846" w:rsidRPr="005D52A3" w:rsidRDefault="00A75846" w:rsidP="00A75846">
      <w:pPr>
        <w:suppressAutoHyphens/>
        <w:ind w:firstLine="708"/>
        <w:jc w:val="both"/>
        <w:rPr>
          <w:rFonts w:eastAsia="Calibri"/>
          <w:sz w:val="22"/>
          <w:szCs w:val="22"/>
          <w:lang w:val="bg-BG" w:eastAsia="en-US"/>
        </w:rPr>
      </w:pPr>
    </w:p>
    <w:p w14:paraId="380C81D4" w14:textId="77777777" w:rsidR="00A75846" w:rsidRPr="005D52A3" w:rsidRDefault="00A75846" w:rsidP="00A75846">
      <w:pPr>
        <w:suppressAutoHyphens/>
        <w:spacing w:after="160" w:line="259" w:lineRule="auto"/>
        <w:contextualSpacing/>
        <w:mirrorIndents/>
        <w:jc w:val="both"/>
        <w:rPr>
          <w:rFonts w:eastAsia="Calibri"/>
          <w:b/>
          <w:i/>
          <w:sz w:val="22"/>
          <w:szCs w:val="22"/>
          <w:lang w:eastAsia="en-US"/>
        </w:rPr>
      </w:pPr>
      <w:r w:rsidRPr="005D52A3">
        <w:rPr>
          <w:rFonts w:eastAsia="Calibri"/>
          <w:b/>
          <w:sz w:val="22"/>
          <w:szCs w:val="22"/>
          <w:lang w:val="bg-BG" w:eastAsia="en-US"/>
        </w:rPr>
        <w:t xml:space="preserve">Дата: </w:t>
      </w:r>
      <w:r w:rsidRPr="005D52A3">
        <w:rPr>
          <w:rFonts w:eastAsia="Calibri"/>
          <w:b/>
          <w:sz w:val="22"/>
          <w:szCs w:val="22"/>
          <w:lang w:val="bg-BG" w:eastAsia="en-US"/>
        </w:rPr>
        <w:tab/>
      </w:r>
      <w:sdt>
        <w:sdtPr>
          <w:rPr>
            <w:rFonts w:ascii="Calibri" w:eastAsia="Calibri" w:hAnsi="Calibri" w:cs="Calibri"/>
            <w:sz w:val="22"/>
            <w:szCs w:val="22"/>
            <w:lang w:val="bg-BG" w:eastAsia="en-US"/>
          </w:rPr>
          <w:id w:val="-1306160757"/>
          <w:placeholder>
            <w:docPart w:val="3E256FF4FD294B90BD6F2BBD4EA8CB95"/>
          </w:placeholder>
          <w:showingPlcHdr/>
          <w:date>
            <w:dateFormat w:val="d.M.yyyy 'г.'"/>
            <w:lid w:val="bg-BG"/>
            <w:storeMappedDataAs w:val="dateTime"/>
            <w:calendar w:val="gregorian"/>
          </w:date>
        </w:sdtPr>
        <w:sdtContent>
          <w:r w:rsidRPr="005D52A3">
            <w:rPr>
              <w:rFonts w:eastAsia="Calibri"/>
              <w:sz w:val="22"/>
              <w:szCs w:val="22"/>
              <w:u w:val="single"/>
              <w:lang w:eastAsia="en-US"/>
            </w:rPr>
            <w:t xml:space="preserve">                                   </w:t>
          </w:r>
        </w:sdtContent>
      </w:sdt>
      <w:r w:rsidRPr="005D52A3">
        <w:rPr>
          <w:rFonts w:eastAsia="Calibri"/>
          <w:b/>
          <w:sz w:val="22"/>
          <w:szCs w:val="22"/>
          <w:lang w:val="bg-BG" w:eastAsia="en-US"/>
        </w:rPr>
        <w:tab/>
      </w:r>
      <w:r w:rsidRPr="005D52A3">
        <w:rPr>
          <w:rFonts w:eastAsia="Calibri"/>
          <w:b/>
          <w:sz w:val="22"/>
          <w:szCs w:val="22"/>
          <w:lang w:val="bg-BG" w:eastAsia="en-US"/>
        </w:rPr>
        <w:tab/>
      </w:r>
      <w:r w:rsidRPr="005D52A3">
        <w:rPr>
          <w:rFonts w:eastAsia="Calibri"/>
          <w:b/>
          <w:sz w:val="22"/>
          <w:szCs w:val="22"/>
          <w:lang w:val="bg-BG" w:eastAsia="en-US"/>
        </w:rPr>
        <w:tab/>
      </w:r>
      <w:r w:rsidRPr="005D52A3">
        <w:rPr>
          <w:rFonts w:eastAsia="Calibri"/>
          <w:b/>
          <w:sz w:val="22"/>
          <w:szCs w:val="22"/>
          <w:lang w:val="bg-BG" w:eastAsia="en-US"/>
        </w:rPr>
        <w:tab/>
        <w:t>ЗАЯВИТЕЛ</w:t>
      </w:r>
      <w:r w:rsidRPr="005D52A3">
        <w:rPr>
          <w:rFonts w:eastAsia="Calibri"/>
          <w:sz w:val="22"/>
          <w:szCs w:val="22"/>
          <w:lang w:val="bg-BG" w:eastAsia="en-US"/>
        </w:rPr>
        <w:t>: ________________________</w:t>
      </w:r>
      <w:r w:rsidRPr="005D52A3">
        <w:rPr>
          <w:rFonts w:eastAsia="Calibri"/>
          <w:sz w:val="22"/>
          <w:szCs w:val="22"/>
          <w:lang w:val="bg-BG" w:eastAsia="en-US"/>
        </w:rPr>
        <w:tab/>
      </w:r>
      <w:r w:rsidRPr="005D52A3">
        <w:rPr>
          <w:rFonts w:eastAsia="Calibri"/>
          <w:sz w:val="22"/>
          <w:szCs w:val="22"/>
          <w:lang w:val="bg-BG" w:eastAsia="en-US"/>
        </w:rPr>
        <w:tab/>
      </w:r>
      <w:r w:rsidRPr="005D52A3">
        <w:rPr>
          <w:rFonts w:eastAsia="Calibri"/>
          <w:sz w:val="22"/>
          <w:szCs w:val="22"/>
          <w:lang w:val="bg-BG" w:eastAsia="en-US"/>
        </w:rPr>
        <w:tab/>
      </w:r>
      <w:r w:rsidRPr="005D52A3">
        <w:rPr>
          <w:rFonts w:eastAsia="Calibri"/>
          <w:sz w:val="22"/>
          <w:szCs w:val="22"/>
          <w:lang w:val="bg-BG" w:eastAsia="en-US"/>
        </w:rPr>
        <w:tab/>
      </w:r>
      <w:r w:rsidRPr="005D52A3">
        <w:rPr>
          <w:rFonts w:eastAsia="Calibri"/>
          <w:sz w:val="22"/>
          <w:szCs w:val="22"/>
          <w:lang w:val="bg-BG" w:eastAsia="en-US"/>
        </w:rPr>
        <w:tab/>
      </w:r>
      <w:r w:rsidRPr="005D52A3">
        <w:rPr>
          <w:rFonts w:eastAsia="Calibri"/>
          <w:sz w:val="22"/>
          <w:szCs w:val="22"/>
          <w:lang w:val="bg-BG" w:eastAsia="en-US"/>
        </w:rPr>
        <w:tab/>
      </w:r>
      <w:r w:rsidRPr="005D52A3">
        <w:rPr>
          <w:rFonts w:eastAsia="Calibri"/>
          <w:sz w:val="22"/>
          <w:szCs w:val="22"/>
          <w:lang w:val="bg-BG" w:eastAsia="en-US"/>
        </w:rPr>
        <w:tab/>
      </w:r>
      <w:r w:rsidRPr="005D52A3">
        <w:rPr>
          <w:rFonts w:eastAsia="Calibri"/>
          <w:sz w:val="22"/>
          <w:szCs w:val="22"/>
          <w:lang w:val="bg-BG" w:eastAsia="en-US"/>
        </w:rPr>
        <w:tab/>
      </w:r>
      <w:r w:rsidRPr="005D52A3">
        <w:rPr>
          <w:rFonts w:eastAsia="Calibri"/>
          <w:sz w:val="22"/>
          <w:szCs w:val="22"/>
          <w:lang w:val="bg-BG" w:eastAsia="en-US"/>
        </w:rPr>
        <w:tab/>
        <w:t xml:space="preserve">     (име, фамилия, подпис) </w:t>
      </w:r>
    </w:p>
    <w:p w14:paraId="6540119A" w14:textId="77777777" w:rsidR="006523BE" w:rsidRDefault="006523BE" w:rsidP="00A75846">
      <w:pPr>
        <w:suppressAutoHyphens/>
        <w:ind w:firstLine="708"/>
        <w:jc w:val="both"/>
        <w:rPr>
          <w:rFonts w:eastAsia="Calibri"/>
          <w:b/>
          <w:bCs/>
          <w:sz w:val="28"/>
          <w:szCs w:val="28"/>
          <w:lang w:val="bg-BG" w:eastAsia="en-US"/>
        </w:rPr>
      </w:pPr>
    </w:p>
    <w:p w14:paraId="3C6FE8A7" w14:textId="7400FEE8" w:rsidR="00A75846" w:rsidRPr="00536A27" w:rsidRDefault="00A75846" w:rsidP="00A75846">
      <w:pPr>
        <w:suppressAutoHyphens/>
        <w:ind w:firstLine="708"/>
        <w:jc w:val="both"/>
        <w:rPr>
          <w:rFonts w:eastAsia="Calibri"/>
          <w:sz w:val="28"/>
          <w:szCs w:val="28"/>
          <w:shd w:val="clear" w:color="auto" w:fill="FFFFFF"/>
          <w:lang w:val="bg-BG" w:eastAsia="en-US"/>
        </w:rPr>
      </w:pPr>
      <w:r w:rsidRPr="00536A27">
        <w:rPr>
          <w:rFonts w:eastAsia="Calibri"/>
          <w:b/>
          <w:bCs/>
          <w:sz w:val="28"/>
          <w:szCs w:val="28"/>
          <w:lang w:val="bg-BG" w:eastAsia="en-US"/>
        </w:rPr>
        <w:t>§24.</w:t>
      </w:r>
      <w:r w:rsidRPr="00536A27">
        <w:rPr>
          <w:rFonts w:eastAsia="Calibri"/>
          <w:sz w:val="28"/>
          <w:szCs w:val="28"/>
          <w:lang w:val="bg-BG" w:eastAsia="en-US"/>
        </w:rPr>
        <w:t xml:space="preserve"> </w:t>
      </w:r>
      <w:r w:rsidRPr="00536A27">
        <w:rPr>
          <w:rFonts w:eastAsia="Calibri"/>
          <w:sz w:val="28"/>
          <w:szCs w:val="28"/>
          <w:shd w:val="clear" w:color="auto" w:fill="FFFFFF"/>
          <w:lang w:val="bg-BG" w:eastAsia="en-US"/>
        </w:rPr>
        <w:t>Приложение № 10 се изменя от:</w:t>
      </w:r>
    </w:p>
    <w:p w14:paraId="40D1FA33" w14:textId="77777777" w:rsidR="00A75846" w:rsidRPr="00A75846" w:rsidRDefault="00A75846" w:rsidP="00A75846">
      <w:pPr>
        <w:suppressAutoHyphens/>
        <w:spacing w:after="160" w:line="259" w:lineRule="auto"/>
        <w:contextualSpacing/>
        <w:mirrorIndents/>
        <w:jc w:val="right"/>
        <w:rPr>
          <w:rFonts w:eastAsia="Calibri"/>
          <w:b/>
          <w:i/>
          <w:sz w:val="24"/>
          <w:szCs w:val="24"/>
          <w:lang w:eastAsia="en-US"/>
        </w:rPr>
      </w:pPr>
      <w:r w:rsidRPr="00A75846">
        <w:rPr>
          <w:rFonts w:eastAsia="Calibri"/>
          <w:b/>
          <w:i/>
          <w:sz w:val="24"/>
          <w:szCs w:val="24"/>
          <w:lang w:val="bg-BG" w:eastAsia="en-US"/>
        </w:rPr>
        <w:t xml:space="preserve">Приложение № </w:t>
      </w:r>
      <w:r w:rsidRPr="00A75846">
        <w:rPr>
          <w:rFonts w:eastAsia="Calibri"/>
          <w:b/>
          <w:i/>
          <w:sz w:val="24"/>
          <w:szCs w:val="24"/>
          <w:lang w:eastAsia="en-US"/>
        </w:rPr>
        <w:t>10</w:t>
      </w:r>
    </w:p>
    <w:p w14:paraId="52785F6D" w14:textId="77777777" w:rsidR="00A75846" w:rsidRPr="00A75846" w:rsidRDefault="00A75846" w:rsidP="00A75846">
      <w:pPr>
        <w:suppressAutoHyphens/>
        <w:spacing w:after="160" w:line="259" w:lineRule="auto"/>
        <w:contextualSpacing/>
        <w:mirrorIndents/>
        <w:jc w:val="center"/>
        <w:rPr>
          <w:rFonts w:eastAsia="Calibri"/>
          <w:sz w:val="24"/>
          <w:szCs w:val="24"/>
          <w:lang w:val="bg-BG" w:eastAsia="en-US"/>
        </w:rPr>
      </w:pPr>
    </w:p>
    <w:p w14:paraId="6EF1BDD3" w14:textId="77777777" w:rsidR="00A75846" w:rsidRPr="00A75846" w:rsidRDefault="00A75846" w:rsidP="00A75846">
      <w:pPr>
        <w:suppressAutoHyphens/>
        <w:spacing w:after="160" w:line="259" w:lineRule="auto"/>
        <w:jc w:val="center"/>
        <w:rPr>
          <w:rFonts w:eastAsia="Calibri"/>
          <w:b/>
          <w:bCs/>
          <w:sz w:val="24"/>
          <w:szCs w:val="24"/>
          <w:lang w:val="bg-BG" w:eastAsia="en-US"/>
        </w:rPr>
      </w:pPr>
      <w:r w:rsidRPr="00A75846">
        <w:rPr>
          <w:rFonts w:eastAsia="Calibri"/>
          <w:b/>
          <w:bCs/>
          <w:sz w:val="24"/>
          <w:szCs w:val="24"/>
          <w:lang w:val="bg-BG" w:eastAsia="en-US"/>
        </w:rPr>
        <w:t>УВЕДОМЛЕНИЕ</w:t>
      </w:r>
    </w:p>
    <w:p w14:paraId="4B0C30B4" w14:textId="77777777" w:rsidR="00A75846" w:rsidRPr="00A75846" w:rsidRDefault="00A75846" w:rsidP="00A75846">
      <w:pPr>
        <w:suppressAutoHyphens/>
        <w:spacing w:after="160" w:line="259" w:lineRule="auto"/>
        <w:jc w:val="both"/>
        <w:rPr>
          <w:rFonts w:eastAsia="Calibri"/>
          <w:sz w:val="24"/>
          <w:szCs w:val="24"/>
          <w:lang w:val="bg-BG" w:eastAsia="en-US"/>
        </w:rPr>
      </w:pPr>
      <w:r w:rsidRPr="00A75846">
        <w:rPr>
          <w:rFonts w:eastAsia="Calibri"/>
          <w:sz w:val="24"/>
          <w:szCs w:val="24"/>
          <w:lang w:val="bg-BG" w:eastAsia="en-US"/>
        </w:rPr>
        <w:tab/>
        <w:t xml:space="preserve">Автомобилът Ви е блокиран с техническо средство (скоба) за нарушаване на Наредба № 23 за условията и реда за платено и безплатно паркиране на пътни превозни средства на територията на град Поморие. </w:t>
      </w:r>
    </w:p>
    <w:p w14:paraId="2DB53658" w14:textId="77777777" w:rsidR="00A75846" w:rsidRPr="00A75846" w:rsidRDefault="00A75846" w:rsidP="00A75846">
      <w:pPr>
        <w:suppressAutoHyphens/>
        <w:spacing w:after="160" w:line="259" w:lineRule="auto"/>
        <w:jc w:val="both"/>
        <w:rPr>
          <w:rFonts w:eastAsia="Calibri"/>
          <w:sz w:val="24"/>
          <w:szCs w:val="24"/>
          <w:lang w:val="bg-BG" w:eastAsia="en-US"/>
        </w:rPr>
      </w:pPr>
      <w:r w:rsidRPr="00A75846">
        <w:rPr>
          <w:rFonts w:eastAsia="Calibri"/>
          <w:sz w:val="24"/>
          <w:szCs w:val="24"/>
          <w:lang w:val="bg-BG" w:eastAsia="en-US"/>
        </w:rPr>
        <w:tab/>
        <w:t xml:space="preserve">За връзка със Звено „Център за градска мобилност“ при Общинско предприятие „Стопанисване и управление на общински имоти“, се обадете на тел: 0876513133. </w:t>
      </w:r>
    </w:p>
    <w:p w14:paraId="1BF2965A" w14:textId="77777777" w:rsidR="00A75846" w:rsidRPr="00A75846" w:rsidRDefault="00A75846" w:rsidP="00A75846">
      <w:pPr>
        <w:suppressAutoHyphens/>
        <w:spacing w:after="160" w:line="259" w:lineRule="auto"/>
        <w:jc w:val="both"/>
        <w:rPr>
          <w:rFonts w:eastAsia="Calibri"/>
          <w:sz w:val="24"/>
          <w:szCs w:val="24"/>
          <w:lang w:val="bg-BG" w:eastAsia="en-US"/>
        </w:rPr>
      </w:pPr>
      <w:r w:rsidRPr="00A75846">
        <w:rPr>
          <w:rFonts w:eastAsia="Calibri"/>
          <w:sz w:val="24"/>
          <w:szCs w:val="24"/>
          <w:lang w:val="bg-BG" w:eastAsia="en-US"/>
        </w:rPr>
        <w:tab/>
        <w:t>Дължима такса за освобождаване на блокирано неправилно паркирано ППС чрез техническо средство (скоба) е …………………….</w:t>
      </w:r>
    </w:p>
    <w:p w14:paraId="447EC001" w14:textId="77777777" w:rsidR="00A75846" w:rsidRPr="00A75846" w:rsidRDefault="00A75846" w:rsidP="00A75846">
      <w:pPr>
        <w:suppressAutoHyphens/>
        <w:spacing w:after="160" w:line="259" w:lineRule="auto"/>
        <w:jc w:val="both"/>
        <w:rPr>
          <w:rFonts w:eastAsia="Calibri"/>
          <w:sz w:val="24"/>
          <w:szCs w:val="24"/>
          <w:lang w:val="bg-BG" w:eastAsia="en-US"/>
        </w:rPr>
      </w:pPr>
    </w:p>
    <w:p w14:paraId="4D98C0E0" w14:textId="77777777" w:rsidR="00A75846" w:rsidRPr="00A75846" w:rsidRDefault="00A75846" w:rsidP="00A75846">
      <w:pPr>
        <w:suppressAutoHyphens/>
        <w:spacing w:after="160" w:line="259" w:lineRule="auto"/>
        <w:ind w:firstLine="708"/>
        <w:jc w:val="both"/>
        <w:rPr>
          <w:rFonts w:eastAsia="Calibri"/>
          <w:sz w:val="24"/>
          <w:szCs w:val="24"/>
          <w:lang w:val="bg-BG" w:eastAsia="en-US"/>
        </w:rPr>
      </w:pPr>
      <w:r w:rsidRPr="00A75846">
        <w:rPr>
          <w:rFonts w:eastAsia="Calibri"/>
          <w:i/>
          <w:iCs/>
          <w:sz w:val="24"/>
          <w:szCs w:val="24"/>
          <w:lang w:val="bg-BG" w:eastAsia="en-US"/>
        </w:rPr>
        <w:t xml:space="preserve">На основание чл. 42, ал. 2 от Наредба № 23 за условията и реда за платено и безплатно паркиране на пътни превозни средства на територията на град Поморие при </w:t>
      </w:r>
      <w:r w:rsidRPr="00A75846">
        <w:rPr>
          <w:rFonts w:eastAsia="Calibri"/>
          <w:i/>
          <w:iCs/>
          <w:sz w:val="24"/>
          <w:szCs w:val="24"/>
          <w:lang w:val="bg-BG" w:eastAsia="en-US"/>
        </w:rPr>
        <w:lastRenderedPageBreak/>
        <w:t>изтичане на работното време на „Зона за кратковременно платено паркиране”, автомобила, на който е поставено техническо средство за принудително задържане, се репатрира на наказателния паркинг, находящ се на ул. „Цар Петър №1“ (с/у административната сградата на Община Поморие).</w:t>
      </w:r>
    </w:p>
    <w:p w14:paraId="53EF92B8" w14:textId="77777777" w:rsidR="00A75846" w:rsidRPr="00A75846" w:rsidRDefault="00A75846" w:rsidP="00A75846">
      <w:pPr>
        <w:suppressAutoHyphens/>
        <w:spacing w:after="160" w:line="259" w:lineRule="auto"/>
        <w:jc w:val="right"/>
        <w:rPr>
          <w:rFonts w:eastAsia="Calibri"/>
          <w:sz w:val="24"/>
          <w:szCs w:val="24"/>
          <w:lang w:val="bg-BG" w:eastAsia="en-US"/>
        </w:rPr>
      </w:pPr>
      <w:r w:rsidRPr="00A75846">
        <w:rPr>
          <w:rFonts w:eastAsia="Calibri"/>
          <w:b/>
          <w:bCs/>
          <w:sz w:val="24"/>
          <w:szCs w:val="24"/>
          <w:lang w:val="bg-BG" w:eastAsia="en-US"/>
        </w:rPr>
        <w:t>Център за градска мобилност при ОП „СУОИ“ Община Поморие</w:t>
      </w:r>
    </w:p>
    <w:p w14:paraId="28DC6E98" w14:textId="77777777" w:rsidR="00A75846" w:rsidRPr="00A75846" w:rsidRDefault="00A75846" w:rsidP="00A75846">
      <w:pPr>
        <w:suppressAutoHyphens/>
        <w:spacing w:after="160" w:line="259" w:lineRule="auto"/>
        <w:ind w:firstLine="708"/>
        <w:rPr>
          <w:rFonts w:eastAsia="Calibri"/>
          <w:b/>
          <w:bCs/>
          <w:i/>
          <w:iCs/>
          <w:sz w:val="24"/>
          <w:szCs w:val="24"/>
          <w:lang w:val="bg-BG" w:eastAsia="en-US"/>
        </w:rPr>
      </w:pPr>
    </w:p>
    <w:p w14:paraId="2B8B7737" w14:textId="77777777" w:rsidR="00A75846" w:rsidRPr="005D52A3" w:rsidRDefault="00A75846" w:rsidP="00A75846">
      <w:pPr>
        <w:suppressAutoHyphens/>
        <w:spacing w:after="160"/>
        <w:ind w:firstLine="708"/>
        <w:rPr>
          <w:rFonts w:eastAsia="Calibri"/>
          <w:b/>
          <w:bCs/>
          <w:i/>
          <w:iCs/>
          <w:sz w:val="24"/>
          <w:szCs w:val="24"/>
          <w:lang w:val="bg-BG" w:eastAsia="en-US"/>
        </w:rPr>
      </w:pPr>
      <w:r w:rsidRPr="005D52A3">
        <w:rPr>
          <w:rFonts w:eastAsia="Calibri"/>
          <w:b/>
          <w:bCs/>
          <w:i/>
          <w:iCs/>
          <w:sz w:val="24"/>
          <w:szCs w:val="24"/>
          <w:lang w:val="bg-BG" w:eastAsia="en-US"/>
        </w:rPr>
        <w:t>Нов текст:</w:t>
      </w:r>
    </w:p>
    <w:p w14:paraId="20694316" w14:textId="77777777" w:rsidR="00A75846" w:rsidRPr="005D52A3" w:rsidRDefault="00A75846" w:rsidP="00A75846">
      <w:pPr>
        <w:suppressAutoHyphens/>
        <w:spacing w:after="160"/>
        <w:contextualSpacing/>
        <w:mirrorIndents/>
        <w:jc w:val="right"/>
        <w:rPr>
          <w:rFonts w:eastAsia="Calibri"/>
          <w:b/>
          <w:i/>
          <w:sz w:val="24"/>
          <w:szCs w:val="24"/>
          <w:lang w:eastAsia="en-US"/>
        </w:rPr>
      </w:pPr>
      <w:r w:rsidRPr="005D52A3">
        <w:rPr>
          <w:rFonts w:eastAsia="Calibri"/>
          <w:b/>
          <w:i/>
          <w:sz w:val="24"/>
          <w:szCs w:val="24"/>
          <w:lang w:val="bg-BG" w:eastAsia="en-US"/>
        </w:rPr>
        <w:t xml:space="preserve">Приложение № </w:t>
      </w:r>
      <w:r w:rsidRPr="005D52A3">
        <w:rPr>
          <w:rFonts w:eastAsia="Calibri"/>
          <w:b/>
          <w:i/>
          <w:sz w:val="24"/>
          <w:szCs w:val="24"/>
          <w:lang w:eastAsia="en-US"/>
        </w:rPr>
        <w:t>10</w:t>
      </w:r>
    </w:p>
    <w:p w14:paraId="013F6F20" w14:textId="77777777" w:rsidR="00A75846" w:rsidRPr="005D52A3" w:rsidRDefault="00A75846" w:rsidP="00A75846">
      <w:pPr>
        <w:suppressAutoHyphens/>
        <w:spacing w:after="160" w:line="259" w:lineRule="auto"/>
        <w:contextualSpacing/>
        <w:mirrorIndents/>
        <w:jc w:val="center"/>
        <w:rPr>
          <w:rFonts w:eastAsia="Calibri"/>
          <w:sz w:val="24"/>
          <w:szCs w:val="24"/>
          <w:lang w:val="bg-BG" w:eastAsia="en-US"/>
        </w:rPr>
      </w:pPr>
    </w:p>
    <w:p w14:paraId="7996C0B7" w14:textId="77777777" w:rsidR="00A75846" w:rsidRPr="005D52A3" w:rsidRDefault="00A75846" w:rsidP="00A75846">
      <w:pPr>
        <w:suppressAutoHyphens/>
        <w:spacing w:after="160" w:line="259" w:lineRule="auto"/>
        <w:jc w:val="center"/>
        <w:rPr>
          <w:rFonts w:eastAsia="Calibri"/>
          <w:b/>
          <w:bCs/>
          <w:sz w:val="24"/>
          <w:szCs w:val="24"/>
          <w:lang w:val="bg-BG" w:eastAsia="en-US"/>
        </w:rPr>
      </w:pPr>
      <w:r w:rsidRPr="005D52A3">
        <w:rPr>
          <w:rFonts w:eastAsia="Calibri"/>
          <w:b/>
          <w:bCs/>
          <w:sz w:val="24"/>
          <w:szCs w:val="24"/>
          <w:lang w:val="bg-BG" w:eastAsia="en-US"/>
        </w:rPr>
        <w:t>УВЕДОМЛЕНИЕ</w:t>
      </w:r>
    </w:p>
    <w:p w14:paraId="276C1F20" w14:textId="77777777" w:rsidR="00A75846" w:rsidRPr="005D52A3" w:rsidRDefault="00A75846" w:rsidP="00A75846">
      <w:pPr>
        <w:suppressAutoHyphens/>
        <w:spacing w:after="160" w:line="259" w:lineRule="auto"/>
        <w:jc w:val="both"/>
        <w:rPr>
          <w:rFonts w:eastAsia="Calibri"/>
          <w:sz w:val="24"/>
          <w:szCs w:val="24"/>
          <w:lang w:val="bg-BG" w:eastAsia="en-US"/>
        </w:rPr>
      </w:pPr>
      <w:r w:rsidRPr="005D52A3">
        <w:rPr>
          <w:rFonts w:eastAsia="Calibri"/>
          <w:sz w:val="24"/>
          <w:szCs w:val="24"/>
          <w:lang w:val="bg-BG" w:eastAsia="en-US"/>
        </w:rPr>
        <w:tab/>
        <w:t xml:space="preserve">Автомобилът Ви е блокиран с техническо средство (скоба) за нарушаване на Наредба № 23 за условията и реда за платено и безплатно паркиране на пътни превозни средства на територията на град Поморие. </w:t>
      </w:r>
    </w:p>
    <w:p w14:paraId="79F2CA31" w14:textId="77777777" w:rsidR="00A75846" w:rsidRPr="005D52A3" w:rsidRDefault="00A75846" w:rsidP="00A75846">
      <w:pPr>
        <w:suppressAutoHyphens/>
        <w:spacing w:after="160" w:line="259" w:lineRule="auto"/>
        <w:jc w:val="both"/>
        <w:rPr>
          <w:rFonts w:eastAsia="Calibri"/>
          <w:sz w:val="24"/>
          <w:szCs w:val="24"/>
          <w:lang w:val="bg-BG" w:eastAsia="en-US"/>
        </w:rPr>
      </w:pPr>
      <w:r w:rsidRPr="005D52A3">
        <w:rPr>
          <w:rFonts w:eastAsia="Calibri"/>
          <w:sz w:val="24"/>
          <w:szCs w:val="24"/>
          <w:lang w:val="bg-BG" w:eastAsia="en-US"/>
        </w:rPr>
        <w:tab/>
        <w:t xml:space="preserve">За връзка със Звено „Център за градска мобилност“ при Общинско предприятие „Стопанисване и управление на общински имоти“, се обадете на тел: 0876513133. </w:t>
      </w:r>
    </w:p>
    <w:p w14:paraId="7243A326" w14:textId="77777777" w:rsidR="00A75846" w:rsidRPr="005D52A3" w:rsidRDefault="00A75846" w:rsidP="00A75846">
      <w:pPr>
        <w:suppressAutoHyphens/>
        <w:spacing w:after="160" w:line="259" w:lineRule="auto"/>
        <w:jc w:val="both"/>
        <w:rPr>
          <w:rFonts w:eastAsia="Calibri"/>
          <w:sz w:val="24"/>
          <w:szCs w:val="24"/>
          <w:lang w:val="bg-BG" w:eastAsia="en-US"/>
        </w:rPr>
      </w:pPr>
      <w:r w:rsidRPr="005D52A3">
        <w:rPr>
          <w:rFonts w:eastAsia="Calibri"/>
          <w:sz w:val="24"/>
          <w:szCs w:val="24"/>
          <w:lang w:val="bg-BG" w:eastAsia="en-US"/>
        </w:rPr>
        <w:tab/>
        <w:t>Дължима цена за освобождаване на блокирано неправилно паркирано ППС чрез техническо средство (скоба) е ………………… евро.</w:t>
      </w:r>
    </w:p>
    <w:p w14:paraId="27D6D1A2" w14:textId="77777777" w:rsidR="00A75846" w:rsidRPr="005D52A3" w:rsidRDefault="00A75846" w:rsidP="00A75846">
      <w:pPr>
        <w:suppressAutoHyphens/>
        <w:spacing w:after="160" w:line="259" w:lineRule="auto"/>
        <w:ind w:firstLine="708"/>
        <w:jc w:val="both"/>
        <w:rPr>
          <w:rFonts w:eastAsia="Calibri"/>
          <w:i/>
          <w:iCs/>
          <w:sz w:val="24"/>
          <w:szCs w:val="24"/>
          <w:lang w:val="bg-BG" w:eastAsia="en-US"/>
        </w:rPr>
      </w:pPr>
      <w:r w:rsidRPr="005D52A3">
        <w:rPr>
          <w:rFonts w:eastAsia="Calibri"/>
          <w:i/>
          <w:iCs/>
          <w:sz w:val="24"/>
          <w:szCs w:val="24"/>
          <w:lang w:val="bg-BG" w:eastAsia="en-US"/>
        </w:rPr>
        <w:t>На основание чл. 40, ал. 2 от Наредба № 23 за условията и реда за платено и безплатно паркиране на пътни превозни средства на територията на град Поморие при изтичане на работното време на „Зона за кратковременно платено паркиране”, автомобила, на който е поставено техническо средство за принудително задържане, се репатрира на наказателния паркинг, находящ се на ул. „Цар Петър №1“ (с/у административната сградата на Община Поморие).</w:t>
      </w:r>
    </w:p>
    <w:p w14:paraId="52DD6719" w14:textId="78C68CF2" w:rsidR="00A75846" w:rsidRPr="005D52A3" w:rsidRDefault="00A75846" w:rsidP="00A75846">
      <w:pPr>
        <w:suppressAutoHyphens/>
        <w:ind w:firstLine="708"/>
        <w:jc w:val="both"/>
        <w:rPr>
          <w:rFonts w:eastAsia="Calibri"/>
          <w:b/>
          <w:bCs/>
          <w:i/>
          <w:iCs/>
          <w:sz w:val="24"/>
          <w:szCs w:val="24"/>
          <w:lang w:val="bg-BG" w:eastAsia="en-US"/>
        </w:rPr>
      </w:pPr>
      <w:r w:rsidRPr="005D52A3">
        <w:rPr>
          <w:rFonts w:eastAsia="Calibri"/>
          <w:b/>
          <w:bCs/>
          <w:sz w:val="24"/>
          <w:szCs w:val="24"/>
          <w:lang w:val="bg-BG" w:eastAsia="en-US"/>
        </w:rPr>
        <w:t xml:space="preserve">                               Център за градска мобилност при ОП „СУОИ“ Община Поморие</w:t>
      </w:r>
    </w:p>
    <w:p w14:paraId="12C9160F" w14:textId="77777777" w:rsidR="00A75846" w:rsidRPr="005D52A3" w:rsidRDefault="00A75846" w:rsidP="00A75846">
      <w:pPr>
        <w:suppressAutoHyphens/>
        <w:ind w:firstLine="708"/>
        <w:jc w:val="both"/>
        <w:rPr>
          <w:rFonts w:eastAsia="Calibri"/>
          <w:b/>
          <w:bCs/>
          <w:sz w:val="24"/>
          <w:szCs w:val="24"/>
          <w:lang w:val="bg-BG" w:eastAsia="en-US"/>
        </w:rPr>
      </w:pPr>
    </w:p>
    <w:p w14:paraId="0426C0BB" w14:textId="5C7B4B4F" w:rsidR="00975C15" w:rsidRPr="005D52A3" w:rsidRDefault="00975C15" w:rsidP="00975C15">
      <w:pPr>
        <w:tabs>
          <w:tab w:val="left" w:pos="9923"/>
        </w:tabs>
        <w:suppressAutoHyphens/>
        <w:spacing w:after="160" w:line="259" w:lineRule="auto"/>
        <w:ind w:firstLine="708"/>
        <w:jc w:val="both"/>
        <w:rPr>
          <w:rFonts w:eastAsia="Calibri"/>
          <w:sz w:val="28"/>
          <w:szCs w:val="28"/>
          <w:shd w:val="clear" w:color="auto" w:fill="FFFFFF"/>
          <w:lang w:val="bg-BG" w:eastAsia="en-US"/>
        </w:rPr>
      </w:pPr>
      <w:r w:rsidRPr="005D52A3">
        <w:rPr>
          <w:rFonts w:eastAsia="Calibri"/>
          <w:b/>
          <w:bCs/>
          <w:sz w:val="28"/>
          <w:szCs w:val="28"/>
          <w:shd w:val="clear" w:color="auto" w:fill="FFFFFF"/>
          <w:lang w:val="bg-BG" w:eastAsia="en-US"/>
        </w:rPr>
        <w:t xml:space="preserve">§25. </w:t>
      </w:r>
      <w:r w:rsidRPr="005D52A3">
        <w:rPr>
          <w:rFonts w:eastAsia="Calibri"/>
          <w:sz w:val="28"/>
          <w:szCs w:val="28"/>
          <w:shd w:val="clear" w:color="auto" w:fill="FFFFFF"/>
          <w:lang w:val="bg-BG" w:eastAsia="en-US"/>
        </w:rPr>
        <w:t>В Преходни и заключителни разпоредби се отменя §4.</w:t>
      </w:r>
    </w:p>
    <w:p w14:paraId="5DBC7536" w14:textId="77777777" w:rsidR="00975C15" w:rsidRPr="005D52A3" w:rsidRDefault="00975C15" w:rsidP="00975C15">
      <w:pPr>
        <w:tabs>
          <w:tab w:val="left" w:pos="9923"/>
        </w:tabs>
        <w:suppressAutoHyphens/>
        <w:spacing w:after="160" w:line="259" w:lineRule="auto"/>
        <w:ind w:firstLine="708"/>
        <w:jc w:val="both"/>
        <w:rPr>
          <w:rFonts w:eastAsia="Calibri"/>
          <w:sz w:val="28"/>
          <w:szCs w:val="28"/>
          <w:shd w:val="clear" w:color="auto" w:fill="FFFFFF"/>
          <w:lang w:val="bg-BG" w:eastAsia="en-US"/>
        </w:rPr>
      </w:pPr>
      <w:r w:rsidRPr="005D52A3">
        <w:rPr>
          <w:rFonts w:eastAsia="Calibri"/>
          <w:b/>
          <w:bCs/>
          <w:sz w:val="28"/>
          <w:szCs w:val="28"/>
          <w:shd w:val="clear" w:color="auto" w:fill="FFFFFF"/>
          <w:lang w:val="bg-BG" w:eastAsia="en-US"/>
        </w:rPr>
        <w:t xml:space="preserve">§26. </w:t>
      </w:r>
      <w:r w:rsidRPr="005D52A3">
        <w:rPr>
          <w:rFonts w:eastAsia="Calibri"/>
          <w:sz w:val="28"/>
          <w:szCs w:val="28"/>
          <w:shd w:val="clear" w:color="auto" w:fill="FFFFFF"/>
          <w:lang w:val="bg-BG" w:eastAsia="en-US"/>
        </w:rPr>
        <w:t>В Преходни и заключителни разпоредби се създава §7, със следния текст:</w:t>
      </w:r>
    </w:p>
    <w:p w14:paraId="21E98A10" w14:textId="4702411D" w:rsidR="00975C15" w:rsidRPr="005D52A3" w:rsidRDefault="00975C15" w:rsidP="00975C15">
      <w:pPr>
        <w:suppressAutoHyphens/>
        <w:spacing w:after="160" w:line="259" w:lineRule="auto"/>
        <w:ind w:firstLine="708"/>
        <w:jc w:val="both"/>
        <w:rPr>
          <w:rFonts w:eastAsia="Calibri"/>
          <w:b/>
          <w:bCs/>
          <w:sz w:val="28"/>
          <w:szCs w:val="28"/>
          <w:lang w:val="bg-BG" w:eastAsia="en-US"/>
        </w:rPr>
      </w:pPr>
      <w:r w:rsidRPr="005D52A3">
        <w:rPr>
          <w:rFonts w:eastAsia="Calibri"/>
          <w:bCs/>
          <w:sz w:val="28"/>
          <w:szCs w:val="28"/>
          <w:lang w:val="bg-BG" w:eastAsia="en-US"/>
        </w:rPr>
        <w:t xml:space="preserve">Разпоредбата на чл. 2а, се прилага за всички заявления, подадени след влизане </w:t>
      </w:r>
      <w:r w:rsidR="00943D53" w:rsidRPr="005D52A3">
        <w:rPr>
          <w:rFonts w:eastAsia="Calibri"/>
          <w:bCs/>
          <w:sz w:val="28"/>
          <w:szCs w:val="28"/>
          <w:lang w:val="bg-BG" w:eastAsia="en-US"/>
        </w:rPr>
        <w:t xml:space="preserve">в сила </w:t>
      </w:r>
      <w:r w:rsidRPr="005D52A3">
        <w:rPr>
          <w:rFonts w:eastAsia="Calibri"/>
          <w:bCs/>
          <w:sz w:val="28"/>
          <w:szCs w:val="28"/>
          <w:lang w:val="bg-BG" w:eastAsia="en-US"/>
        </w:rPr>
        <w:t>на решението на Общински съвет - Поморие за изменение и допълнение на наредбата.</w:t>
      </w:r>
    </w:p>
    <w:p w14:paraId="05E5AB85" w14:textId="0E800564" w:rsidR="00943D53" w:rsidRPr="005D52A3" w:rsidRDefault="00943D53" w:rsidP="00BF4065">
      <w:pPr>
        <w:ind w:firstLine="708"/>
        <w:jc w:val="both"/>
        <w:rPr>
          <w:rFonts w:eastAsia="Calibri"/>
          <w:bCs/>
          <w:sz w:val="28"/>
          <w:szCs w:val="28"/>
          <w:lang w:val="bg-BG" w:eastAsia="en-US"/>
        </w:rPr>
      </w:pPr>
      <w:r w:rsidRPr="005D52A3">
        <w:rPr>
          <w:rFonts w:eastAsia="Calibri"/>
          <w:b/>
          <w:bCs/>
          <w:sz w:val="28"/>
          <w:szCs w:val="28"/>
          <w:shd w:val="clear" w:color="auto" w:fill="FFFFFF"/>
          <w:lang w:val="bg-BG" w:eastAsia="en-US"/>
        </w:rPr>
        <w:t>§</w:t>
      </w:r>
      <w:r w:rsidRPr="005D52A3">
        <w:rPr>
          <w:b/>
          <w:sz w:val="28"/>
          <w:szCs w:val="28"/>
          <w:lang w:val="bg-BG"/>
        </w:rPr>
        <w:t xml:space="preserve">27. </w:t>
      </w:r>
      <w:r w:rsidRPr="005D52A3">
        <w:rPr>
          <w:rFonts w:eastAsia="Calibri"/>
          <w:bCs/>
          <w:sz w:val="28"/>
          <w:szCs w:val="28"/>
          <w:lang w:val="bg-BG" w:eastAsia="en-US"/>
        </w:rPr>
        <w:t xml:space="preserve">Наредбата за изменение и допълнение на Наредба </w:t>
      </w:r>
      <w:r w:rsidR="004F2391" w:rsidRPr="005D52A3">
        <w:rPr>
          <w:rFonts w:eastAsia="Calibri"/>
          <w:bCs/>
          <w:sz w:val="28"/>
          <w:szCs w:val="28"/>
          <w:lang w:val="bg-BG" w:eastAsia="en-US"/>
        </w:rPr>
        <w:t>№</w:t>
      </w:r>
      <w:r w:rsidRPr="005D52A3">
        <w:rPr>
          <w:rFonts w:eastAsia="Calibri"/>
          <w:bCs/>
          <w:sz w:val="28"/>
          <w:szCs w:val="28"/>
          <w:lang w:val="bg-BG" w:eastAsia="en-US"/>
        </w:rPr>
        <w:t xml:space="preserve">23 влиза в сила от датата на приемането ѝ от Общински </w:t>
      </w:r>
      <w:r w:rsidR="00131DAD" w:rsidRPr="005D52A3">
        <w:rPr>
          <w:rFonts w:eastAsia="Calibri"/>
          <w:bCs/>
          <w:sz w:val="28"/>
          <w:szCs w:val="28"/>
          <w:lang w:val="bg-BG" w:eastAsia="en-US"/>
        </w:rPr>
        <w:t>с</w:t>
      </w:r>
      <w:r w:rsidRPr="005D52A3">
        <w:rPr>
          <w:rFonts w:eastAsia="Calibri"/>
          <w:bCs/>
          <w:sz w:val="28"/>
          <w:szCs w:val="28"/>
          <w:lang w:val="bg-BG" w:eastAsia="en-US"/>
        </w:rPr>
        <w:t>ъвет – Поморие.</w:t>
      </w:r>
    </w:p>
    <w:p w14:paraId="17623B71" w14:textId="77777777" w:rsidR="00975C15" w:rsidRPr="005D52A3" w:rsidRDefault="00975C15" w:rsidP="00975C15">
      <w:pPr>
        <w:suppressAutoHyphens/>
        <w:ind w:firstLine="708"/>
        <w:jc w:val="both"/>
        <w:rPr>
          <w:rFonts w:eastAsia="Calibri"/>
          <w:sz w:val="28"/>
          <w:szCs w:val="28"/>
          <w:lang w:val="bg-BG" w:eastAsia="en-US"/>
        </w:rPr>
      </w:pPr>
    </w:p>
    <w:p w14:paraId="2E8F174C" w14:textId="77777777" w:rsidR="00975C15" w:rsidRPr="00975C15" w:rsidRDefault="00975C15" w:rsidP="00975C15">
      <w:pPr>
        <w:suppressAutoHyphens/>
        <w:ind w:firstLine="708"/>
        <w:jc w:val="both"/>
        <w:rPr>
          <w:rFonts w:eastAsia="Calibri"/>
          <w:sz w:val="28"/>
          <w:szCs w:val="28"/>
          <w:lang w:val="bg-BG" w:eastAsia="en-US"/>
        </w:rPr>
      </w:pPr>
      <w:r w:rsidRPr="00975C15">
        <w:rPr>
          <w:rFonts w:eastAsia="Calibri"/>
          <w:sz w:val="28"/>
          <w:szCs w:val="28"/>
          <w:lang w:val="bg-BG" w:eastAsia="en-US"/>
        </w:rPr>
        <w:t>II. Общински съвет - Поморие, възлага на кмета на община Поморие осъществяването на всички дейности, необходими за правилното и законосъобразното изпълнение на решението.</w:t>
      </w:r>
    </w:p>
    <w:p w14:paraId="604F70BE" w14:textId="77777777" w:rsidR="009D627D" w:rsidRDefault="009D627D" w:rsidP="009D627D">
      <w:pPr>
        <w:suppressAutoHyphens/>
        <w:ind w:firstLine="708"/>
        <w:jc w:val="both"/>
        <w:rPr>
          <w:color w:val="0070C0"/>
          <w:sz w:val="28"/>
          <w:szCs w:val="28"/>
          <w:lang w:val="bg-BG"/>
        </w:rPr>
      </w:pPr>
    </w:p>
    <w:p w14:paraId="0906ED18" w14:textId="58B2B27B" w:rsidR="009D627D" w:rsidRPr="005D52A3" w:rsidRDefault="009D627D" w:rsidP="009D627D">
      <w:pPr>
        <w:suppressAutoHyphens/>
        <w:ind w:firstLine="708"/>
        <w:jc w:val="both"/>
        <w:rPr>
          <w:rFonts w:eastAsia="Calibri"/>
          <w:i/>
          <w:iCs/>
          <w:sz w:val="28"/>
          <w:szCs w:val="28"/>
          <w:lang w:val="bg-BG" w:eastAsia="en-US"/>
        </w:rPr>
      </w:pPr>
      <w:r w:rsidRPr="005D52A3">
        <w:rPr>
          <w:i/>
          <w:iCs/>
          <w:sz w:val="28"/>
          <w:szCs w:val="28"/>
          <w:lang w:val="bg-BG"/>
        </w:rPr>
        <w:lastRenderedPageBreak/>
        <w:t xml:space="preserve">Забележка: Поправка на техническа грешка, в </w:t>
      </w:r>
      <w:proofErr w:type="spellStart"/>
      <w:r w:rsidRPr="005D52A3">
        <w:rPr>
          <w:i/>
          <w:iCs/>
          <w:sz w:val="28"/>
          <w:szCs w:val="28"/>
          <w:lang w:val="bg-BG"/>
        </w:rPr>
        <w:t>мотивната</w:t>
      </w:r>
      <w:proofErr w:type="spellEnd"/>
      <w:r w:rsidRPr="005D52A3">
        <w:rPr>
          <w:i/>
          <w:iCs/>
          <w:sz w:val="28"/>
          <w:szCs w:val="28"/>
          <w:lang w:val="bg-BG"/>
        </w:rPr>
        <w:t xml:space="preserve"> част на докладната записка, изречението „</w:t>
      </w:r>
      <w:r w:rsidRPr="005D52A3">
        <w:rPr>
          <w:rFonts w:eastAsia="Calibri"/>
          <w:i/>
          <w:iCs/>
          <w:sz w:val="28"/>
          <w:szCs w:val="28"/>
          <w:lang w:val="bg-BG" w:eastAsia="en-US"/>
        </w:rPr>
        <w:t xml:space="preserve">При необходимост Общинско предприятие „Стопанисване и управление на общински имоти“ може да изиска представянето на документите писмено, по електронна поща или по телефона за контакт, посочени от заявителя, като за представянето им се определя срок от </w:t>
      </w:r>
      <w:r w:rsidRPr="005D52A3">
        <w:rPr>
          <w:rFonts w:eastAsia="Calibri"/>
          <w:b/>
          <w:i/>
          <w:iCs/>
          <w:sz w:val="28"/>
          <w:szCs w:val="28"/>
          <w:lang w:val="bg-BG" w:eastAsia="en-US"/>
        </w:rPr>
        <w:t>14 работни дни</w:t>
      </w:r>
      <w:r w:rsidRPr="005D52A3">
        <w:rPr>
          <w:rFonts w:eastAsia="Calibri"/>
          <w:i/>
          <w:iCs/>
          <w:sz w:val="28"/>
          <w:szCs w:val="28"/>
          <w:lang w:val="bg-BG" w:eastAsia="en-US"/>
        </w:rPr>
        <w:t xml:space="preserve">.“ - да се чете </w:t>
      </w:r>
      <w:r w:rsidR="00497543" w:rsidRPr="005D52A3">
        <w:rPr>
          <w:rFonts w:eastAsia="Calibri"/>
          <w:b/>
          <w:bCs/>
          <w:i/>
          <w:iCs/>
          <w:sz w:val="28"/>
          <w:szCs w:val="28"/>
          <w:lang w:val="bg-BG" w:eastAsia="en-US"/>
        </w:rPr>
        <w:t>„</w:t>
      </w:r>
      <w:r w:rsidRPr="005D52A3">
        <w:rPr>
          <w:rFonts w:eastAsia="Calibri"/>
          <w:b/>
          <w:bCs/>
          <w:i/>
          <w:iCs/>
          <w:sz w:val="28"/>
          <w:szCs w:val="28"/>
          <w:lang w:val="bg-BG" w:eastAsia="en-US"/>
        </w:rPr>
        <w:t>7</w:t>
      </w:r>
      <w:r w:rsidRPr="005D52A3">
        <w:rPr>
          <w:rFonts w:eastAsia="Calibri"/>
          <w:b/>
          <w:i/>
          <w:iCs/>
          <w:sz w:val="28"/>
          <w:szCs w:val="28"/>
          <w:lang w:val="bg-BG" w:eastAsia="en-US"/>
        </w:rPr>
        <w:t xml:space="preserve"> работни дни“.</w:t>
      </w:r>
    </w:p>
    <w:p w14:paraId="38467551" w14:textId="77777777" w:rsidR="002A2607" w:rsidRDefault="002A2607" w:rsidP="002A2607">
      <w:pPr>
        <w:suppressAutoHyphens/>
        <w:ind w:firstLine="708"/>
        <w:jc w:val="both"/>
        <w:rPr>
          <w:color w:val="0070C0"/>
          <w:sz w:val="28"/>
          <w:szCs w:val="28"/>
          <w:lang w:val="bg-BG"/>
        </w:rPr>
      </w:pPr>
    </w:p>
    <w:p w14:paraId="0DCC9AF0" w14:textId="458F5431" w:rsidR="000526C2" w:rsidRPr="005D52A3" w:rsidRDefault="000526C2" w:rsidP="000526C2">
      <w:pPr>
        <w:ind w:firstLine="708"/>
        <w:jc w:val="both"/>
        <w:rPr>
          <w:b/>
          <w:sz w:val="28"/>
          <w:szCs w:val="28"/>
          <w:lang w:val="bg-BG"/>
        </w:rPr>
      </w:pPr>
      <w:r w:rsidRPr="005D52A3">
        <w:rPr>
          <w:sz w:val="28"/>
          <w:szCs w:val="28"/>
          <w:lang w:val="bg-BG" w:bidi="bg-BG"/>
        </w:rPr>
        <w:t>По т.19. от дневния ред: „</w:t>
      </w:r>
      <w:r w:rsidR="001F1F8C" w:rsidRPr="005D52A3">
        <w:rPr>
          <w:sz w:val="28"/>
          <w:szCs w:val="28"/>
          <w:lang w:val="bg-BG"/>
        </w:rPr>
        <w:t>ОС-77</w:t>
      </w:r>
      <w:r w:rsidR="001F1F8C" w:rsidRPr="005D52A3">
        <w:rPr>
          <w:rFonts w:eastAsia="Calibri"/>
          <w:sz w:val="28"/>
          <w:szCs w:val="28"/>
          <w:lang w:val="bg-BG" w:eastAsia="en-US"/>
        </w:rPr>
        <w:t>2</w:t>
      </w:r>
      <w:r w:rsidR="001F1F8C" w:rsidRPr="005D52A3">
        <w:rPr>
          <w:sz w:val="28"/>
          <w:szCs w:val="28"/>
          <w:lang w:val="bg-BG"/>
        </w:rPr>
        <w:t>/</w:t>
      </w:r>
      <w:r w:rsidR="001F1F8C" w:rsidRPr="005D52A3">
        <w:rPr>
          <w:rFonts w:eastAsia="Calibri"/>
          <w:sz w:val="28"/>
          <w:szCs w:val="28"/>
          <w:lang w:val="bg-BG" w:eastAsia="en-US"/>
        </w:rPr>
        <w:t>01</w:t>
      </w:r>
      <w:r w:rsidR="001F1F8C" w:rsidRPr="005D52A3">
        <w:rPr>
          <w:sz w:val="28"/>
          <w:szCs w:val="28"/>
          <w:lang w:val="bg-BG"/>
        </w:rPr>
        <w:t>.10.2026г. - Докладна записка от Иван Алексиев – Кмет на Община Поморие, относно</w:t>
      </w:r>
      <w:r w:rsidR="001F1F8C" w:rsidRPr="005D52A3">
        <w:rPr>
          <w:rFonts w:eastAsia="Calibri"/>
          <w:sz w:val="28"/>
          <w:szCs w:val="28"/>
          <w:lang w:val="bg-BG" w:eastAsia="en-US"/>
        </w:rPr>
        <w:t xml:space="preserve"> д</w:t>
      </w:r>
      <w:r w:rsidR="001F1F8C" w:rsidRPr="005D52A3">
        <w:rPr>
          <w:sz w:val="28"/>
          <w:szCs w:val="28"/>
          <w:lang w:val="bg-BG"/>
        </w:rPr>
        <w:t xml:space="preserve">аване на съгласие за упълномощаване на Кмета на Община Поморие за водене на преговори за закупуване на </w:t>
      </w:r>
      <w:r w:rsidR="001F1F8C" w:rsidRPr="005D52A3">
        <w:rPr>
          <w:bCs/>
          <w:sz w:val="28"/>
          <w:szCs w:val="28"/>
          <w:lang w:val="bg-BG"/>
        </w:rPr>
        <w:t xml:space="preserve">поземлени имоти с идентификатори 57491.505.14, 57491.505.15 и 57491.505.19 по КККР на гр. Поморие от Кооперация Българско </w:t>
      </w:r>
      <w:proofErr w:type="spellStart"/>
      <w:r w:rsidR="001F1F8C" w:rsidRPr="005D52A3">
        <w:rPr>
          <w:bCs/>
          <w:sz w:val="28"/>
          <w:szCs w:val="28"/>
          <w:lang w:val="bg-BG"/>
        </w:rPr>
        <w:t>солопроизводително</w:t>
      </w:r>
      <w:proofErr w:type="spellEnd"/>
      <w:r w:rsidR="001F1F8C" w:rsidRPr="005D52A3">
        <w:rPr>
          <w:bCs/>
          <w:sz w:val="28"/>
          <w:szCs w:val="28"/>
          <w:lang w:val="bg-BG"/>
        </w:rPr>
        <w:t xml:space="preserve"> кооперативно дружество „</w:t>
      </w:r>
      <w:proofErr w:type="spellStart"/>
      <w:r w:rsidR="001F1F8C" w:rsidRPr="005D52A3">
        <w:rPr>
          <w:bCs/>
          <w:sz w:val="28"/>
          <w:szCs w:val="28"/>
          <w:lang w:val="bg-BG"/>
        </w:rPr>
        <w:t>Анхиалски</w:t>
      </w:r>
      <w:proofErr w:type="spellEnd"/>
      <w:r w:rsidR="001F1F8C" w:rsidRPr="005D52A3">
        <w:rPr>
          <w:bCs/>
          <w:sz w:val="28"/>
          <w:szCs w:val="28"/>
          <w:lang w:val="bg-BG"/>
        </w:rPr>
        <w:t xml:space="preserve"> солници“ с ЕИК 102862214.</w:t>
      </w:r>
      <w:r w:rsidRPr="005D52A3">
        <w:rPr>
          <w:sz w:val="28"/>
          <w:szCs w:val="28"/>
          <w:lang w:val="bg-BG" w:bidi="bg-BG"/>
        </w:rPr>
        <w:t>“ с</w:t>
      </w:r>
      <w:r w:rsidR="00497543" w:rsidRPr="005D52A3">
        <w:rPr>
          <w:sz w:val="28"/>
          <w:szCs w:val="28"/>
          <w:lang w:val="bg-BG" w:bidi="bg-BG"/>
        </w:rPr>
        <w:t>ъс</w:t>
      </w:r>
      <w:r w:rsidRPr="005D52A3">
        <w:rPr>
          <w:sz w:val="28"/>
          <w:szCs w:val="28"/>
          <w:lang w:val="bg-BG" w:bidi="bg-BG"/>
        </w:rPr>
        <w:t xml:space="preserve"> 1</w:t>
      </w:r>
      <w:r w:rsidR="00C979DC" w:rsidRPr="005D52A3">
        <w:rPr>
          <w:sz w:val="28"/>
          <w:szCs w:val="28"/>
          <w:lang w:val="bg-BG" w:bidi="bg-BG"/>
        </w:rPr>
        <w:t>7</w:t>
      </w:r>
      <w:r w:rsidRPr="005D52A3">
        <w:rPr>
          <w:sz w:val="28"/>
          <w:szCs w:val="28"/>
          <w:lang w:val="bg-BG" w:bidi="bg-BG"/>
        </w:rPr>
        <w:t xml:space="preserve"> гласа „за”, 0 гласа „въздържал се”, 0 гласа „против” от 1</w:t>
      </w:r>
      <w:r w:rsidR="00C979DC" w:rsidRPr="005D52A3">
        <w:rPr>
          <w:sz w:val="28"/>
          <w:szCs w:val="28"/>
          <w:lang w:val="bg-BG" w:bidi="bg-BG"/>
        </w:rPr>
        <w:t>7</w:t>
      </w:r>
      <w:r w:rsidRPr="005D52A3">
        <w:rPr>
          <w:sz w:val="28"/>
          <w:szCs w:val="28"/>
          <w:lang w:bidi="bg-BG"/>
        </w:rPr>
        <w:t xml:space="preserve"> </w:t>
      </w:r>
      <w:proofErr w:type="spellStart"/>
      <w:r w:rsidRPr="005D52A3">
        <w:rPr>
          <w:sz w:val="28"/>
          <w:szCs w:val="28"/>
          <w:lang w:bidi="bg-BG"/>
        </w:rPr>
        <w:t>присъстващи</w:t>
      </w:r>
      <w:proofErr w:type="spellEnd"/>
      <w:r w:rsidRPr="005D52A3">
        <w:rPr>
          <w:sz w:val="28"/>
          <w:szCs w:val="28"/>
          <w:lang w:bidi="bg-BG"/>
        </w:rPr>
        <w:t xml:space="preserve"> </w:t>
      </w:r>
      <w:proofErr w:type="spellStart"/>
      <w:r w:rsidRPr="005D52A3">
        <w:rPr>
          <w:sz w:val="28"/>
          <w:szCs w:val="28"/>
          <w:lang w:bidi="bg-BG"/>
        </w:rPr>
        <w:t>общински</w:t>
      </w:r>
      <w:proofErr w:type="spellEnd"/>
      <w:r w:rsidRPr="005D52A3">
        <w:rPr>
          <w:sz w:val="28"/>
          <w:szCs w:val="28"/>
          <w:lang w:bidi="bg-BG"/>
        </w:rPr>
        <w:t xml:space="preserve"> </w:t>
      </w:r>
      <w:proofErr w:type="spellStart"/>
      <w:r w:rsidRPr="005D52A3">
        <w:rPr>
          <w:sz w:val="28"/>
          <w:szCs w:val="28"/>
          <w:lang w:bidi="bg-BG"/>
        </w:rPr>
        <w:t>съветници</w:t>
      </w:r>
      <w:proofErr w:type="spellEnd"/>
      <w:r w:rsidRPr="005D52A3">
        <w:rPr>
          <w:sz w:val="28"/>
          <w:szCs w:val="28"/>
          <w:lang w:val="bg-BG" w:bidi="bg-BG"/>
        </w:rPr>
        <w:t xml:space="preserve"> се прие следното</w:t>
      </w:r>
    </w:p>
    <w:p w14:paraId="4770BFA7"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4B753CB0" w14:textId="5CB3E3E4"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72</w:t>
      </w:r>
      <w:r w:rsidRPr="00BE0AAD">
        <w:rPr>
          <w:b/>
          <w:sz w:val="28"/>
          <w:szCs w:val="28"/>
          <w:lang w:val="bg-BG" w:bidi="bg-BG"/>
        </w:rPr>
        <w:t>/15.10.2026г.</w:t>
      </w:r>
    </w:p>
    <w:p w14:paraId="4D0460CA" w14:textId="44D86B80" w:rsidR="00A853BE" w:rsidRPr="00A853BE" w:rsidRDefault="00A853BE" w:rsidP="00A853BE">
      <w:pPr>
        <w:tabs>
          <w:tab w:val="left" w:pos="709"/>
        </w:tabs>
        <w:ind w:right="1"/>
        <w:jc w:val="both"/>
        <w:rPr>
          <w:rFonts w:eastAsia="Calibri"/>
          <w:bCs/>
          <w:sz w:val="28"/>
          <w:szCs w:val="28"/>
          <w:lang w:val="bg-BG" w:eastAsia="en-US"/>
        </w:rPr>
      </w:pPr>
      <w:r>
        <w:rPr>
          <w:bCs/>
          <w:sz w:val="28"/>
          <w:szCs w:val="28"/>
          <w:lang w:val="bg-BG"/>
        </w:rPr>
        <w:tab/>
      </w:r>
      <w:r w:rsidRPr="00A853BE">
        <w:rPr>
          <w:bCs/>
          <w:sz w:val="28"/>
          <w:szCs w:val="28"/>
          <w:lang w:val="bg-BG"/>
        </w:rPr>
        <w:t xml:space="preserve">На основание </w:t>
      </w:r>
      <w:r w:rsidRPr="00A853BE">
        <w:rPr>
          <w:sz w:val="28"/>
          <w:szCs w:val="28"/>
          <w:lang w:val="bg-BG"/>
        </w:rPr>
        <w:t>чл.21, ал.1, т.8 и т.23 и ал.2 от Закона за местното самоуправление и местната администрация</w:t>
      </w:r>
      <w:r w:rsidRPr="00A853BE">
        <w:rPr>
          <w:bCs/>
          <w:sz w:val="28"/>
          <w:szCs w:val="28"/>
          <w:lang w:val="bg-BG"/>
        </w:rPr>
        <w:t xml:space="preserve"> Общински съвет – Поморие упълномощава Кмета на Община Поморие да проведе преговори с Кооперация Българско </w:t>
      </w:r>
      <w:proofErr w:type="spellStart"/>
      <w:r w:rsidRPr="00A853BE">
        <w:rPr>
          <w:bCs/>
          <w:sz w:val="28"/>
          <w:szCs w:val="28"/>
          <w:lang w:val="bg-BG"/>
        </w:rPr>
        <w:t>солопроизводително</w:t>
      </w:r>
      <w:proofErr w:type="spellEnd"/>
      <w:r w:rsidRPr="00A853BE">
        <w:rPr>
          <w:bCs/>
          <w:sz w:val="28"/>
          <w:szCs w:val="28"/>
          <w:lang w:val="bg-BG"/>
        </w:rPr>
        <w:t xml:space="preserve"> кооперативно дружество „</w:t>
      </w:r>
      <w:proofErr w:type="spellStart"/>
      <w:r w:rsidRPr="00A853BE">
        <w:rPr>
          <w:bCs/>
          <w:sz w:val="28"/>
          <w:szCs w:val="28"/>
          <w:lang w:val="bg-BG"/>
        </w:rPr>
        <w:t>Анхиалски</w:t>
      </w:r>
      <w:proofErr w:type="spellEnd"/>
      <w:r w:rsidRPr="00A853BE">
        <w:rPr>
          <w:bCs/>
          <w:sz w:val="28"/>
          <w:szCs w:val="28"/>
          <w:lang w:val="bg-BG"/>
        </w:rPr>
        <w:t xml:space="preserve"> солници“, ЕИК 102862214 </w:t>
      </w:r>
      <w:r w:rsidRPr="00A853BE">
        <w:rPr>
          <w:rFonts w:eastAsia="Calibri"/>
          <w:bCs/>
          <w:sz w:val="28"/>
          <w:szCs w:val="28"/>
          <w:lang w:val="bg-BG" w:eastAsia="en-US"/>
        </w:rPr>
        <w:t>за закупуване на притежаваните от нея поземлен имот с идентификатор 57491.505.14 по КККР на гр. Поморие, на площ от 1069кв.м., начин на трайно ползване: за друг вид застрояване,   поземлен имот с идентификатор 57491.505.15 по КККР на гр. Поморие на площ от 913кв.м., начин на трайно ползване: за друг вид озеленени площи и поземлен имот с идентификатор 57491.505.19 по КККР на гр. Поморие на площ от 1403кв.м., начин на трайно ползване: за друг вид озеленени площи, както и да възложи изготвянето на пазарна оценка от независим лицензиран оценител за имотите.</w:t>
      </w:r>
    </w:p>
    <w:p w14:paraId="6DCBDABC" w14:textId="77777777" w:rsidR="000526C2" w:rsidRPr="00E5243F" w:rsidRDefault="000526C2" w:rsidP="000526C2">
      <w:pPr>
        <w:keepNext/>
        <w:keepLines/>
        <w:tabs>
          <w:tab w:val="left" w:leader="underscore" w:pos="9552"/>
        </w:tabs>
        <w:ind w:firstLine="709"/>
        <w:jc w:val="both"/>
        <w:outlineLvl w:val="2"/>
        <w:rPr>
          <w:rFonts w:eastAsiaTheme="minorHAnsi" w:cstheme="minorBidi"/>
          <w:bCs/>
          <w:sz w:val="28"/>
          <w:szCs w:val="28"/>
          <w:u w:val="single"/>
          <w:lang w:val="bg-BG" w:eastAsia="en-US"/>
        </w:rPr>
      </w:pPr>
    </w:p>
    <w:p w14:paraId="20D31A01" w14:textId="3DAA55EC" w:rsidR="000526C2" w:rsidRPr="00350091" w:rsidRDefault="000526C2" w:rsidP="000526C2">
      <w:pPr>
        <w:ind w:firstLine="708"/>
        <w:jc w:val="both"/>
        <w:rPr>
          <w:b/>
          <w:sz w:val="28"/>
          <w:szCs w:val="28"/>
          <w:lang w:val="bg-BG"/>
        </w:rPr>
      </w:pPr>
      <w:r w:rsidRPr="00350091">
        <w:rPr>
          <w:sz w:val="28"/>
          <w:szCs w:val="28"/>
          <w:lang w:val="bg-BG" w:bidi="bg-BG"/>
        </w:rPr>
        <w:t>По т.20. от дневния ред: „</w:t>
      </w:r>
      <w:r w:rsidR="00F75921" w:rsidRPr="00350091">
        <w:rPr>
          <w:sz w:val="28"/>
          <w:szCs w:val="28"/>
          <w:lang w:val="bg-BG"/>
        </w:rPr>
        <w:t>ОС-775/</w:t>
      </w:r>
      <w:r w:rsidR="00F75921" w:rsidRPr="00350091">
        <w:rPr>
          <w:rFonts w:eastAsia="Calibri"/>
          <w:sz w:val="28"/>
          <w:szCs w:val="28"/>
          <w:lang w:val="bg-BG" w:eastAsia="en-US"/>
        </w:rPr>
        <w:t>02</w:t>
      </w:r>
      <w:r w:rsidR="00F75921" w:rsidRPr="00350091">
        <w:rPr>
          <w:sz w:val="28"/>
          <w:szCs w:val="28"/>
          <w:lang w:val="bg-BG"/>
        </w:rPr>
        <w:t>.10.2026г. - Докладна записка от Иван Алексиев – Кмет на Община Поморие, относно</w:t>
      </w:r>
      <w:r w:rsidR="00F75921" w:rsidRPr="00350091">
        <w:rPr>
          <w:rFonts w:eastAsia="Calibri"/>
          <w:sz w:val="28"/>
          <w:szCs w:val="28"/>
          <w:lang w:val="bg-BG" w:eastAsia="en-US"/>
        </w:rPr>
        <w:t xml:space="preserve"> </w:t>
      </w:r>
      <w:r w:rsidR="00F75921" w:rsidRPr="00350091">
        <w:rPr>
          <w:iCs/>
          <w:noProof/>
          <w:sz w:val="28"/>
          <w:szCs w:val="28"/>
          <w:lang w:val="bg-BG" w:eastAsia="en-US"/>
        </w:rPr>
        <w:t xml:space="preserve">откриване на административно производство за изработване на проект за изменение на подробен устройствен план – план за застрояване и работен устройствен план </w:t>
      </w:r>
      <w:r w:rsidR="00F75921" w:rsidRPr="00350091">
        <w:rPr>
          <w:iCs/>
          <w:noProof/>
          <w:sz w:val="28"/>
          <w:szCs w:val="28"/>
          <w:lang w:eastAsia="en-US"/>
        </w:rPr>
        <w:t>(</w:t>
      </w:r>
      <w:r w:rsidR="00F75921" w:rsidRPr="00350091">
        <w:rPr>
          <w:iCs/>
          <w:noProof/>
          <w:sz w:val="28"/>
          <w:szCs w:val="28"/>
          <w:lang w:val="bg-BG" w:eastAsia="en-US"/>
        </w:rPr>
        <w:t>ПУП-ПЗ и РУП</w:t>
      </w:r>
      <w:r w:rsidR="00F75921" w:rsidRPr="00350091">
        <w:rPr>
          <w:iCs/>
          <w:noProof/>
          <w:sz w:val="28"/>
          <w:szCs w:val="28"/>
          <w:lang w:eastAsia="en-US"/>
        </w:rPr>
        <w:t xml:space="preserve">) </w:t>
      </w:r>
      <w:r w:rsidR="00F75921" w:rsidRPr="00350091">
        <w:rPr>
          <w:iCs/>
          <w:noProof/>
          <w:sz w:val="28"/>
          <w:szCs w:val="28"/>
          <w:lang w:val="bg-BG" w:eastAsia="en-US"/>
        </w:rPr>
        <w:t>на УПИ І</w:t>
      </w:r>
      <w:r w:rsidR="00F75921" w:rsidRPr="00350091">
        <w:rPr>
          <w:iCs/>
          <w:noProof/>
          <w:sz w:val="28"/>
          <w:szCs w:val="28"/>
          <w:lang w:eastAsia="en-US"/>
        </w:rPr>
        <w:t>II</w:t>
      </w:r>
      <w:r w:rsidR="00F75921" w:rsidRPr="00350091">
        <w:rPr>
          <w:iCs/>
          <w:noProof/>
          <w:sz w:val="28"/>
          <w:szCs w:val="28"/>
          <w:vertAlign w:val="subscript"/>
          <w:lang w:val="bg-BG" w:eastAsia="en-US"/>
        </w:rPr>
        <w:t>1204</w:t>
      </w:r>
      <w:r w:rsidR="00F75921" w:rsidRPr="00350091">
        <w:rPr>
          <w:iCs/>
          <w:noProof/>
          <w:sz w:val="28"/>
          <w:szCs w:val="28"/>
          <w:lang w:val="bg-BG" w:eastAsia="en-US"/>
        </w:rPr>
        <w:t xml:space="preserve"> в кв. 85 (поземлен имот (ПИ) с идентификатор 57491.502.358 по КККР) по плана на гр.Поморие, община Поморие.</w:t>
      </w:r>
      <w:r w:rsidRPr="00350091">
        <w:rPr>
          <w:sz w:val="28"/>
          <w:szCs w:val="28"/>
          <w:lang w:val="bg-BG" w:bidi="bg-BG"/>
        </w:rPr>
        <w:t>“ с</w:t>
      </w:r>
      <w:r w:rsidR="00526065" w:rsidRPr="00350091">
        <w:rPr>
          <w:sz w:val="28"/>
          <w:szCs w:val="28"/>
          <w:lang w:val="bg-BG" w:bidi="bg-BG"/>
        </w:rPr>
        <w:t>ъс</w:t>
      </w:r>
      <w:r w:rsidRPr="00350091">
        <w:rPr>
          <w:sz w:val="28"/>
          <w:szCs w:val="28"/>
          <w:lang w:val="bg-BG" w:bidi="bg-BG"/>
        </w:rPr>
        <w:t xml:space="preserve"> 1</w:t>
      </w:r>
      <w:r w:rsidR="00C979DC" w:rsidRPr="00350091">
        <w:rPr>
          <w:sz w:val="28"/>
          <w:szCs w:val="28"/>
          <w:lang w:val="bg-BG" w:bidi="bg-BG"/>
        </w:rPr>
        <w:t>7</w:t>
      </w:r>
      <w:r w:rsidRPr="00350091">
        <w:rPr>
          <w:sz w:val="28"/>
          <w:szCs w:val="28"/>
          <w:lang w:val="bg-BG" w:bidi="bg-BG"/>
        </w:rPr>
        <w:t xml:space="preserve"> гласа „за”, 0 гласа „въздържал се”, 0 гласа „против” от 1</w:t>
      </w:r>
      <w:r w:rsidR="00C979DC" w:rsidRPr="00350091">
        <w:rPr>
          <w:sz w:val="28"/>
          <w:szCs w:val="28"/>
          <w:lang w:val="bg-BG" w:bidi="bg-BG"/>
        </w:rPr>
        <w:t>7</w:t>
      </w:r>
      <w:r w:rsidRPr="00350091">
        <w:rPr>
          <w:sz w:val="28"/>
          <w:szCs w:val="28"/>
          <w:lang w:bidi="bg-BG"/>
        </w:rPr>
        <w:t xml:space="preserve"> </w:t>
      </w:r>
      <w:proofErr w:type="spellStart"/>
      <w:r w:rsidRPr="00350091">
        <w:rPr>
          <w:sz w:val="28"/>
          <w:szCs w:val="28"/>
          <w:lang w:bidi="bg-BG"/>
        </w:rPr>
        <w:t>присъстващи</w:t>
      </w:r>
      <w:proofErr w:type="spellEnd"/>
      <w:r w:rsidRPr="00350091">
        <w:rPr>
          <w:sz w:val="28"/>
          <w:szCs w:val="28"/>
          <w:lang w:bidi="bg-BG"/>
        </w:rPr>
        <w:t xml:space="preserve"> </w:t>
      </w:r>
      <w:proofErr w:type="spellStart"/>
      <w:r w:rsidRPr="00350091">
        <w:rPr>
          <w:sz w:val="28"/>
          <w:szCs w:val="28"/>
          <w:lang w:bidi="bg-BG"/>
        </w:rPr>
        <w:t>общински</w:t>
      </w:r>
      <w:proofErr w:type="spellEnd"/>
      <w:r w:rsidRPr="00350091">
        <w:rPr>
          <w:sz w:val="28"/>
          <w:szCs w:val="28"/>
          <w:lang w:bidi="bg-BG"/>
        </w:rPr>
        <w:t xml:space="preserve"> </w:t>
      </w:r>
      <w:proofErr w:type="spellStart"/>
      <w:r w:rsidRPr="00350091">
        <w:rPr>
          <w:sz w:val="28"/>
          <w:szCs w:val="28"/>
          <w:lang w:bidi="bg-BG"/>
        </w:rPr>
        <w:t>съветници</w:t>
      </w:r>
      <w:proofErr w:type="spellEnd"/>
      <w:r w:rsidRPr="00350091">
        <w:rPr>
          <w:sz w:val="28"/>
          <w:szCs w:val="28"/>
          <w:lang w:val="bg-BG" w:bidi="bg-BG"/>
        </w:rPr>
        <w:t xml:space="preserve"> се прие следното</w:t>
      </w:r>
    </w:p>
    <w:p w14:paraId="7C3A9AD5"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6F52EAFE" w14:textId="41E8521B"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73</w:t>
      </w:r>
      <w:r w:rsidRPr="00BE0AAD">
        <w:rPr>
          <w:b/>
          <w:sz w:val="28"/>
          <w:szCs w:val="28"/>
          <w:lang w:val="bg-BG" w:bidi="bg-BG"/>
        </w:rPr>
        <w:t>/15.10.2026г.</w:t>
      </w:r>
    </w:p>
    <w:p w14:paraId="2DBDECE2" w14:textId="77777777" w:rsidR="00F75921" w:rsidRPr="00F75921" w:rsidRDefault="00F75921" w:rsidP="00F75921">
      <w:pPr>
        <w:jc w:val="both"/>
        <w:rPr>
          <w:noProof/>
          <w:sz w:val="28"/>
          <w:szCs w:val="28"/>
          <w:lang w:val="bg-BG" w:eastAsia="en-US"/>
        </w:rPr>
      </w:pPr>
      <w:r w:rsidRPr="00F75921">
        <w:rPr>
          <w:color w:val="FF0000"/>
          <w:sz w:val="24"/>
          <w:szCs w:val="24"/>
          <w:lang w:val="bg-BG"/>
        </w:rPr>
        <w:t xml:space="preserve">                       </w:t>
      </w:r>
      <w:r w:rsidRPr="00F75921">
        <w:rPr>
          <w:sz w:val="28"/>
          <w:szCs w:val="28"/>
          <w:lang w:val="bg-BG"/>
        </w:rPr>
        <w:t xml:space="preserve">На основание чл.21, ал.1, т.8 и т.11, ал.2 от ЗМСМА, във връзка с §9 от ПЗР на Наредба № 7 от 22 декември 2003г. за правила и нормативи за устройство на отделните видове територии и устройствени зони (ПНУОВТУЗ), </w:t>
      </w:r>
      <w:r w:rsidRPr="00F75921">
        <w:rPr>
          <w:sz w:val="28"/>
          <w:szCs w:val="28"/>
          <w:lang w:val="bg-BG"/>
        </w:rPr>
        <w:lastRenderedPageBreak/>
        <w:t xml:space="preserve">Общински съвет - Поморие, </w:t>
      </w:r>
      <w:r w:rsidRPr="00F75921">
        <w:rPr>
          <w:sz w:val="28"/>
          <w:szCs w:val="28"/>
          <w:lang w:val="bg-BG" w:eastAsia="en-US"/>
        </w:rPr>
        <w:t>предвид заварените специфични дадености,</w:t>
      </w:r>
      <w:r w:rsidRPr="00F75921">
        <w:rPr>
          <w:sz w:val="28"/>
          <w:szCs w:val="28"/>
          <w:lang w:eastAsia="en-US"/>
        </w:rPr>
        <w:t xml:space="preserve"> </w:t>
      </w:r>
      <w:r w:rsidRPr="00F75921">
        <w:rPr>
          <w:b/>
          <w:sz w:val="28"/>
          <w:szCs w:val="28"/>
          <w:lang w:val="bg-BG" w:eastAsia="en-US"/>
        </w:rPr>
        <w:t>допуска</w:t>
      </w:r>
      <w:r w:rsidRPr="00F75921">
        <w:rPr>
          <w:sz w:val="28"/>
          <w:szCs w:val="28"/>
          <w:lang w:eastAsia="en-US"/>
        </w:rPr>
        <w:t xml:space="preserve"> </w:t>
      </w:r>
      <w:proofErr w:type="spellStart"/>
      <w:r w:rsidRPr="00F75921">
        <w:rPr>
          <w:sz w:val="28"/>
          <w:szCs w:val="28"/>
          <w:lang w:eastAsia="en-US"/>
        </w:rPr>
        <w:t>отклонение</w:t>
      </w:r>
      <w:proofErr w:type="spellEnd"/>
      <w:r w:rsidRPr="00F75921">
        <w:rPr>
          <w:sz w:val="28"/>
          <w:szCs w:val="28"/>
          <w:lang w:eastAsia="en-US"/>
        </w:rPr>
        <w:t xml:space="preserve"> </w:t>
      </w:r>
      <w:proofErr w:type="spellStart"/>
      <w:r w:rsidRPr="00F75921">
        <w:rPr>
          <w:sz w:val="28"/>
          <w:szCs w:val="28"/>
          <w:lang w:eastAsia="en-US"/>
        </w:rPr>
        <w:t>от</w:t>
      </w:r>
      <w:proofErr w:type="spellEnd"/>
      <w:r w:rsidRPr="00F75921">
        <w:rPr>
          <w:sz w:val="28"/>
          <w:szCs w:val="28"/>
          <w:lang w:eastAsia="en-US"/>
        </w:rPr>
        <w:t xml:space="preserve"> </w:t>
      </w:r>
      <w:proofErr w:type="spellStart"/>
      <w:r w:rsidRPr="00F75921">
        <w:rPr>
          <w:sz w:val="28"/>
          <w:szCs w:val="28"/>
          <w:lang w:eastAsia="en-US"/>
        </w:rPr>
        <w:t>правилата</w:t>
      </w:r>
      <w:proofErr w:type="spellEnd"/>
      <w:r w:rsidRPr="00F75921">
        <w:rPr>
          <w:sz w:val="28"/>
          <w:szCs w:val="28"/>
          <w:lang w:eastAsia="en-US"/>
        </w:rPr>
        <w:t xml:space="preserve"> и </w:t>
      </w:r>
      <w:proofErr w:type="spellStart"/>
      <w:r w:rsidRPr="00F75921">
        <w:rPr>
          <w:sz w:val="28"/>
          <w:szCs w:val="28"/>
          <w:lang w:eastAsia="en-US"/>
        </w:rPr>
        <w:t>нормативите</w:t>
      </w:r>
      <w:proofErr w:type="spellEnd"/>
      <w:r w:rsidRPr="00F75921">
        <w:rPr>
          <w:sz w:val="28"/>
          <w:szCs w:val="28"/>
          <w:lang w:eastAsia="en-US"/>
        </w:rPr>
        <w:t xml:space="preserve">, </w:t>
      </w:r>
      <w:proofErr w:type="spellStart"/>
      <w:r w:rsidRPr="00F75921">
        <w:rPr>
          <w:sz w:val="28"/>
          <w:szCs w:val="28"/>
          <w:lang w:eastAsia="en-US"/>
        </w:rPr>
        <w:t>определени</w:t>
      </w:r>
      <w:proofErr w:type="spellEnd"/>
      <w:r w:rsidRPr="00F75921">
        <w:rPr>
          <w:sz w:val="28"/>
          <w:szCs w:val="28"/>
          <w:lang w:eastAsia="en-US"/>
        </w:rPr>
        <w:t xml:space="preserve"> с </w:t>
      </w:r>
      <w:proofErr w:type="spellStart"/>
      <w:r w:rsidRPr="00F75921">
        <w:rPr>
          <w:sz w:val="28"/>
          <w:szCs w:val="28"/>
          <w:lang w:eastAsia="en-US"/>
        </w:rPr>
        <w:t>тази</w:t>
      </w:r>
      <w:proofErr w:type="spellEnd"/>
      <w:r w:rsidRPr="00F75921">
        <w:rPr>
          <w:sz w:val="28"/>
          <w:szCs w:val="28"/>
          <w:lang w:eastAsia="en-US"/>
        </w:rPr>
        <w:t xml:space="preserve"> </w:t>
      </w:r>
      <w:proofErr w:type="spellStart"/>
      <w:r w:rsidRPr="00F75921">
        <w:rPr>
          <w:sz w:val="28"/>
          <w:szCs w:val="28"/>
          <w:lang w:eastAsia="en-US"/>
        </w:rPr>
        <w:t>наредба</w:t>
      </w:r>
      <w:proofErr w:type="spellEnd"/>
      <w:r w:rsidRPr="00F75921">
        <w:rPr>
          <w:sz w:val="28"/>
          <w:szCs w:val="28"/>
          <w:lang w:val="bg-BG" w:eastAsia="en-US"/>
        </w:rPr>
        <w:t>,</w:t>
      </w:r>
      <w:r w:rsidRPr="00F75921">
        <w:rPr>
          <w:sz w:val="28"/>
          <w:szCs w:val="28"/>
          <w:lang w:eastAsia="en-US"/>
        </w:rPr>
        <w:t xml:space="preserve"> </w:t>
      </w:r>
      <w:proofErr w:type="spellStart"/>
      <w:r w:rsidRPr="00F75921">
        <w:rPr>
          <w:sz w:val="28"/>
          <w:szCs w:val="28"/>
          <w:lang w:eastAsia="en-US"/>
        </w:rPr>
        <w:t>за</w:t>
      </w:r>
      <w:proofErr w:type="spellEnd"/>
      <w:r w:rsidRPr="00F75921">
        <w:rPr>
          <w:sz w:val="28"/>
          <w:szCs w:val="28"/>
          <w:lang w:eastAsia="en-US"/>
        </w:rPr>
        <w:t xml:space="preserve"> </w:t>
      </w:r>
      <w:r w:rsidRPr="00F75921">
        <w:rPr>
          <w:noProof/>
          <w:sz w:val="28"/>
          <w:szCs w:val="28"/>
          <w:lang w:val="bg-BG" w:eastAsia="en-US"/>
        </w:rPr>
        <w:t>УПИ І</w:t>
      </w:r>
      <w:r w:rsidRPr="00F75921">
        <w:rPr>
          <w:noProof/>
          <w:sz w:val="28"/>
          <w:szCs w:val="28"/>
          <w:lang w:eastAsia="en-US"/>
        </w:rPr>
        <w:t>II</w:t>
      </w:r>
      <w:r w:rsidRPr="00F75921">
        <w:rPr>
          <w:noProof/>
          <w:sz w:val="28"/>
          <w:szCs w:val="28"/>
          <w:vertAlign w:val="subscript"/>
          <w:lang w:val="bg-BG" w:eastAsia="en-US"/>
        </w:rPr>
        <w:t>1204</w:t>
      </w:r>
      <w:r w:rsidRPr="00F75921">
        <w:rPr>
          <w:noProof/>
          <w:sz w:val="28"/>
          <w:szCs w:val="28"/>
          <w:lang w:val="bg-BG" w:eastAsia="en-US"/>
        </w:rPr>
        <w:t xml:space="preserve"> в кв. 85 (поземлен имот (ПИ) с идентификатор 57491.502.358 по КККР) по плана на гр.Поморие, като се променя Кинт 2,0 на Кинт 3,0, за жилищна зона с малка височина на застрояването Жм. Останалите градоустройствени показатели се запазват: плътност на застрояване – 60 %, Етажност /Височина – 3(10м), озеленяване – мин.40% и паркиране в границите на имота.</w:t>
      </w:r>
    </w:p>
    <w:p w14:paraId="635769AF" w14:textId="77777777" w:rsidR="000526C2" w:rsidRPr="00E5243F" w:rsidRDefault="000526C2" w:rsidP="000526C2">
      <w:pPr>
        <w:ind w:firstLine="708"/>
        <w:jc w:val="both"/>
        <w:rPr>
          <w:color w:val="FF0000"/>
          <w:sz w:val="28"/>
          <w:szCs w:val="28"/>
          <w:u w:val="single"/>
          <w:lang w:val="bg-BG"/>
        </w:rPr>
      </w:pPr>
    </w:p>
    <w:p w14:paraId="136E6CA2" w14:textId="74AAE9D9" w:rsidR="000526C2" w:rsidRPr="00350091" w:rsidRDefault="000526C2" w:rsidP="000526C2">
      <w:pPr>
        <w:ind w:firstLine="708"/>
        <w:jc w:val="both"/>
        <w:rPr>
          <w:b/>
          <w:sz w:val="28"/>
          <w:szCs w:val="28"/>
          <w:lang w:val="bg-BG"/>
        </w:rPr>
      </w:pPr>
      <w:r w:rsidRPr="00350091">
        <w:rPr>
          <w:sz w:val="28"/>
          <w:szCs w:val="28"/>
          <w:lang w:val="bg-BG" w:bidi="bg-BG"/>
        </w:rPr>
        <w:t>По т.21. от дневния ред: „</w:t>
      </w:r>
      <w:r w:rsidR="00E476AF" w:rsidRPr="00350091">
        <w:rPr>
          <w:sz w:val="28"/>
          <w:szCs w:val="28"/>
          <w:lang w:val="bg-BG"/>
        </w:rPr>
        <w:t>ОС-776/</w:t>
      </w:r>
      <w:r w:rsidR="00E476AF" w:rsidRPr="00350091">
        <w:rPr>
          <w:rFonts w:eastAsia="Calibri"/>
          <w:sz w:val="28"/>
          <w:szCs w:val="28"/>
          <w:lang w:val="bg-BG" w:eastAsia="en-US"/>
        </w:rPr>
        <w:t>02</w:t>
      </w:r>
      <w:r w:rsidR="00E476AF" w:rsidRPr="00350091">
        <w:rPr>
          <w:sz w:val="28"/>
          <w:szCs w:val="28"/>
          <w:lang w:val="bg-BG"/>
        </w:rPr>
        <w:t>.10.2026г. - Докладна записка от Иван Алексиев – Кмет на Община Поморие, относно</w:t>
      </w:r>
      <w:r w:rsidR="00E476AF" w:rsidRPr="00350091">
        <w:rPr>
          <w:rFonts w:eastAsia="Calibri"/>
          <w:sz w:val="28"/>
          <w:szCs w:val="28"/>
          <w:lang w:val="bg-BG" w:eastAsia="en-US"/>
        </w:rPr>
        <w:t xml:space="preserve"> </w:t>
      </w:r>
      <w:r w:rsidR="00E476AF" w:rsidRPr="00350091">
        <w:rPr>
          <w:rFonts w:eastAsia="Calibri"/>
          <w:iCs/>
          <w:sz w:val="28"/>
          <w:szCs w:val="28"/>
          <w:lang w:val="bg-BG" w:eastAsia="en-US"/>
        </w:rPr>
        <w:t xml:space="preserve">одобряване на ПУП-ПП (подробен устройствен план - </w:t>
      </w:r>
      <w:proofErr w:type="spellStart"/>
      <w:r w:rsidR="00E476AF" w:rsidRPr="00350091">
        <w:rPr>
          <w:rFonts w:eastAsia="Calibri"/>
          <w:iCs/>
          <w:sz w:val="28"/>
          <w:szCs w:val="28"/>
          <w:lang w:val="bg-BG" w:eastAsia="en-US"/>
        </w:rPr>
        <w:t>парцеларен</w:t>
      </w:r>
      <w:proofErr w:type="spellEnd"/>
      <w:r w:rsidR="00E476AF" w:rsidRPr="00350091">
        <w:rPr>
          <w:rFonts w:eastAsia="Calibri"/>
          <w:iCs/>
          <w:sz w:val="28"/>
          <w:szCs w:val="28"/>
          <w:lang w:val="bg-BG" w:eastAsia="en-US"/>
        </w:rPr>
        <w:t xml:space="preserve"> план) за определяне трасе на техническата инфраструктура-кабели ниско напрежение, за обект: “Външно електрозахранване на жилищна сграда в поземлен имот с идентификатор </w:t>
      </w:r>
      <w:r w:rsidR="00E476AF" w:rsidRPr="00350091">
        <w:rPr>
          <w:rFonts w:eastAsia="Calibri"/>
          <w:iCs/>
          <w:sz w:val="28"/>
          <w:szCs w:val="28"/>
          <w:lang w:eastAsia="en-US"/>
        </w:rPr>
        <w:t>47651</w:t>
      </w:r>
      <w:r w:rsidR="00E476AF" w:rsidRPr="00350091">
        <w:rPr>
          <w:rFonts w:eastAsia="Calibri"/>
          <w:iCs/>
          <w:sz w:val="28"/>
          <w:szCs w:val="28"/>
          <w:lang w:val="bg-BG" w:eastAsia="en-US"/>
        </w:rPr>
        <w:t>.</w:t>
      </w:r>
      <w:r w:rsidR="00E476AF" w:rsidRPr="00350091">
        <w:rPr>
          <w:rFonts w:eastAsia="Calibri"/>
          <w:iCs/>
          <w:sz w:val="28"/>
          <w:szCs w:val="28"/>
          <w:lang w:eastAsia="en-US"/>
        </w:rPr>
        <w:t>11</w:t>
      </w:r>
      <w:r w:rsidR="00E476AF" w:rsidRPr="00350091">
        <w:rPr>
          <w:rFonts w:eastAsia="Calibri"/>
          <w:iCs/>
          <w:sz w:val="28"/>
          <w:szCs w:val="28"/>
          <w:lang w:val="bg-BG" w:eastAsia="en-US"/>
        </w:rPr>
        <w:t>.</w:t>
      </w:r>
      <w:r w:rsidR="00E476AF" w:rsidRPr="00350091">
        <w:rPr>
          <w:rFonts w:eastAsia="Calibri"/>
          <w:iCs/>
          <w:sz w:val="28"/>
          <w:szCs w:val="28"/>
          <w:lang w:eastAsia="en-US"/>
        </w:rPr>
        <w:t>179</w:t>
      </w:r>
      <w:r w:rsidR="00E476AF" w:rsidRPr="00350091">
        <w:rPr>
          <w:rFonts w:eastAsia="Calibri"/>
          <w:iCs/>
          <w:sz w:val="28"/>
          <w:szCs w:val="28"/>
          <w:lang w:val="bg-BG" w:eastAsia="en-US"/>
        </w:rPr>
        <w:t xml:space="preserve">, местност „Сухата чешма“, по кадастралната карта на с. Медово, община Поморие. Подобект: Кабели 20 </w:t>
      </w:r>
      <w:r w:rsidR="00E476AF" w:rsidRPr="00350091">
        <w:rPr>
          <w:rFonts w:eastAsia="Calibri"/>
          <w:iCs/>
          <w:sz w:val="28"/>
          <w:szCs w:val="28"/>
          <w:lang w:eastAsia="en-US"/>
        </w:rPr>
        <w:t>kV</w:t>
      </w:r>
      <w:r w:rsidR="00E476AF" w:rsidRPr="00350091">
        <w:rPr>
          <w:rFonts w:eastAsia="Calibri"/>
          <w:iCs/>
          <w:sz w:val="28"/>
          <w:szCs w:val="28"/>
          <w:lang w:val="bg-BG" w:eastAsia="en-US"/>
        </w:rPr>
        <w:t>“.</w:t>
      </w:r>
      <w:r w:rsidRPr="00350091">
        <w:rPr>
          <w:sz w:val="28"/>
          <w:szCs w:val="28"/>
          <w:lang w:val="bg-BG" w:bidi="bg-BG"/>
        </w:rPr>
        <w:t>“ с</w:t>
      </w:r>
      <w:r w:rsidR="00865316" w:rsidRPr="00350091">
        <w:rPr>
          <w:sz w:val="28"/>
          <w:szCs w:val="28"/>
          <w:lang w:val="bg-BG" w:bidi="bg-BG"/>
        </w:rPr>
        <w:t>ъс</w:t>
      </w:r>
      <w:r w:rsidRPr="00350091">
        <w:rPr>
          <w:sz w:val="28"/>
          <w:szCs w:val="28"/>
          <w:lang w:val="bg-BG" w:bidi="bg-BG"/>
        </w:rPr>
        <w:t xml:space="preserve"> 1</w:t>
      </w:r>
      <w:r w:rsidR="00C979DC" w:rsidRPr="00350091">
        <w:rPr>
          <w:sz w:val="28"/>
          <w:szCs w:val="28"/>
          <w:lang w:val="bg-BG" w:bidi="bg-BG"/>
        </w:rPr>
        <w:t>7</w:t>
      </w:r>
      <w:r w:rsidRPr="00350091">
        <w:rPr>
          <w:sz w:val="28"/>
          <w:szCs w:val="28"/>
          <w:lang w:val="bg-BG" w:bidi="bg-BG"/>
        </w:rPr>
        <w:t xml:space="preserve"> гласа „за”, 0 гласа „въздържал се”, 0 гласа „против” от 1</w:t>
      </w:r>
      <w:r w:rsidR="00C979DC" w:rsidRPr="00350091">
        <w:rPr>
          <w:sz w:val="28"/>
          <w:szCs w:val="28"/>
          <w:lang w:val="bg-BG" w:bidi="bg-BG"/>
        </w:rPr>
        <w:t>7</w:t>
      </w:r>
      <w:r w:rsidRPr="00350091">
        <w:rPr>
          <w:sz w:val="28"/>
          <w:szCs w:val="28"/>
          <w:lang w:bidi="bg-BG"/>
        </w:rPr>
        <w:t xml:space="preserve"> </w:t>
      </w:r>
      <w:proofErr w:type="spellStart"/>
      <w:r w:rsidRPr="00350091">
        <w:rPr>
          <w:sz w:val="28"/>
          <w:szCs w:val="28"/>
          <w:lang w:bidi="bg-BG"/>
        </w:rPr>
        <w:t>присъстващи</w:t>
      </w:r>
      <w:proofErr w:type="spellEnd"/>
      <w:r w:rsidRPr="00350091">
        <w:rPr>
          <w:sz w:val="28"/>
          <w:szCs w:val="28"/>
          <w:lang w:bidi="bg-BG"/>
        </w:rPr>
        <w:t xml:space="preserve"> </w:t>
      </w:r>
      <w:proofErr w:type="spellStart"/>
      <w:r w:rsidRPr="00350091">
        <w:rPr>
          <w:sz w:val="28"/>
          <w:szCs w:val="28"/>
          <w:lang w:bidi="bg-BG"/>
        </w:rPr>
        <w:t>общински</w:t>
      </w:r>
      <w:proofErr w:type="spellEnd"/>
      <w:r w:rsidRPr="00350091">
        <w:rPr>
          <w:sz w:val="28"/>
          <w:szCs w:val="28"/>
          <w:lang w:bidi="bg-BG"/>
        </w:rPr>
        <w:t xml:space="preserve"> </w:t>
      </w:r>
      <w:proofErr w:type="spellStart"/>
      <w:r w:rsidRPr="00350091">
        <w:rPr>
          <w:sz w:val="28"/>
          <w:szCs w:val="28"/>
          <w:lang w:bidi="bg-BG"/>
        </w:rPr>
        <w:t>съветници</w:t>
      </w:r>
      <w:proofErr w:type="spellEnd"/>
      <w:r w:rsidRPr="00350091">
        <w:rPr>
          <w:sz w:val="28"/>
          <w:szCs w:val="28"/>
          <w:lang w:val="bg-BG" w:bidi="bg-BG"/>
        </w:rPr>
        <w:t xml:space="preserve"> се прие следното</w:t>
      </w:r>
    </w:p>
    <w:p w14:paraId="270DB256"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537F491C" w14:textId="779C8918"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74</w:t>
      </w:r>
      <w:r w:rsidRPr="00BE0AAD">
        <w:rPr>
          <w:b/>
          <w:sz w:val="28"/>
          <w:szCs w:val="28"/>
          <w:lang w:val="bg-BG" w:bidi="bg-BG"/>
        </w:rPr>
        <w:t>/15.10.2026г.</w:t>
      </w:r>
    </w:p>
    <w:p w14:paraId="01208E29" w14:textId="77777777" w:rsidR="00E476AF" w:rsidRPr="00E476AF" w:rsidRDefault="00E476AF" w:rsidP="00E476AF">
      <w:pPr>
        <w:ind w:right="27"/>
        <w:jc w:val="both"/>
        <w:rPr>
          <w:sz w:val="28"/>
          <w:szCs w:val="28"/>
          <w:lang w:val="bg-BG"/>
        </w:rPr>
      </w:pPr>
      <w:r w:rsidRPr="00E476AF">
        <w:rPr>
          <w:noProof/>
          <w:sz w:val="24"/>
          <w:szCs w:val="24"/>
          <w:lang w:val="bg-BG" w:eastAsia="en-US"/>
        </w:rPr>
        <w:t xml:space="preserve">                  </w:t>
      </w:r>
      <w:r w:rsidRPr="00E476AF">
        <w:rPr>
          <w:sz w:val="28"/>
          <w:szCs w:val="28"/>
          <w:lang w:val="bg-BG"/>
        </w:rPr>
        <w:t xml:space="preserve">На основание чл. 21, ал. 1, т. 11 и ал. 2 от ЗМСМА и чл. 129 ал. 1 от ЗУТ, Общински съвет – Поморие </w:t>
      </w:r>
      <w:r w:rsidRPr="00E476AF">
        <w:rPr>
          <w:b/>
          <w:sz w:val="28"/>
          <w:szCs w:val="28"/>
          <w:lang w:val="bg-BG"/>
        </w:rPr>
        <w:t xml:space="preserve">одобрява </w:t>
      </w:r>
      <w:r w:rsidRPr="00E476AF">
        <w:rPr>
          <w:sz w:val="28"/>
          <w:szCs w:val="28"/>
          <w:lang w:val="bg-BG"/>
        </w:rPr>
        <w:t xml:space="preserve">подробен устройствен план – </w:t>
      </w:r>
      <w:proofErr w:type="spellStart"/>
      <w:r w:rsidRPr="00E476AF">
        <w:rPr>
          <w:sz w:val="28"/>
          <w:szCs w:val="28"/>
          <w:lang w:val="bg-BG"/>
        </w:rPr>
        <w:t>парцеларен</w:t>
      </w:r>
      <w:proofErr w:type="spellEnd"/>
      <w:r w:rsidRPr="00E476AF">
        <w:rPr>
          <w:sz w:val="28"/>
          <w:szCs w:val="28"/>
          <w:lang w:val="bg-BG"/>
        </w:rPr>
        <w:t xml:space="preserve"> план (ПУП-ПП) за трасе на техническа инфраструктура - кабели ниско напрежение, за обект: “Външно електрозахранване на жилищна сграда в поземлен имот с идентификатор </w:t>
      </w:r>
      <w:r w:rsidRPr="00E476AF">
        <w:rPr>
          <w:sz w:val="28"/>
          <w:szCs w:val="28"/>
        </w:rPr>
        <w:t>47651</w:t>
      </w:r>
      <w:r w:rsidRPr="00E476AF">
        <w:rPr>
          <w:sz w:val="28"/>
          <w:szCs w:val="28"/>
          <w:lang w:val="bg-BG"/>
        </w:rPr>
        <w:t>.</w:t>
      </w:r>
      <w:r w:rsidRPr="00E476AF">
        <w:rPr>
          <w:sz w:val="28"/>
          <w:szCs w:val="28"/>
        </w:rPr>
        <w:t>11</w:t>
      </w:r>
      <w:r w:rsidRPr="00E476AF">
        <w:rPr>
          <w:sz w:val="28"/>
          <w:szCs w:val="28"/>
          <w:lang w:val="bg-BG"/>
        </w:rPr>
        <w:t>.</w:t>
      </w:r>
      <w:r w:rsidRPr="00E476AF">
        <w:rPr>
          <w:sz w:val="28"/>
          <w:szCs w:val="28"/>
        </w:rPr>
        <w:t>179</w:t>
      </w:r>
      <w:r w:rsidRPr="00E476AF">
        <w:rPr>
          <w:sz w:val="28"/>
          <w:szCs w:val="28"/>
          <w:lang w:val="bg-BG"/>
        </w:rPr>
        <w:t xml:space="preserve">, местност „Сухата чешма“, по кадастралната карта на с. Медово, община Поморие. Подобект: Кабели 20 </w:t>
      </w:r>
      <w:r w:rsidRPr="00E476AF">
        <w:rPr>
          <w:sz w:val="28"/>
          <w:szCs w:val="28"/>
        </w:rPr>
        <w:t>kV</w:t>
      </w:r>
      <w:r w:rsidRPr="00E476AF">
        <w:rPr>
          <w:sz w:val="28"/>
          <w:szCs w:val="28"/>
          <w:lang w:val="bg-BG"/>
        </w:rPr>
        <w:t>“, с трасе и сервитут на кабели ниско напрежение засягащи следните поземлени имоти: ПИ 47651.10.5 – селскостопански път, общинска публична собственост, ПИ 47651.11.151 - селскостопански път, общинска публична собственост, ПИ 47651.11.155 - селскостопански път, общинска публична собственост, ПИ 47651.11.156 - селскостопански път, общинска публична собственост,  ПИ 47651.13.112 – път от републиканската пътна мрежа, държавна публична собственост и ПИ 47651.501.525 – първостепенна улица, общинска публична собственост. Дължината на трасето е 812,60 м., а площите на ограничение в имотите са 1625 кв.м.</w:t>
      </w:r>
    </w:p>
    <w:p w14:paraId="58FA68AD" w14:textId="3A0BF7BA" w:rsidR="00E476AF" w:rsidRPr="00E476AF" w:rsidRDefault="00E476AF" w:rsidP="00E476AF">
      <w:pPr>
        <w:jc w:val="both"/>
        <w:rPr>
          <w:noProof/>
          <w:sz w:val="28"/>
          <w:szCs w:val="28"/>
          <w:lang w:val="bg-BG" w:eastAsia="en-US"/>
        </w:rPr>
      </w:pPr>
      <w:r w:rsidRPr="00E476AF">
        <w:rPr>
          <w:noProof/>
          <w:sz w:val="28"/>
          <w:szCs w:val="28"/>
          <w:lang w:eastAsia="en-US"/>
        </w:rPr>
        <w:t xml:space="preserve">                 </w:t>
      </w:r>
      <w:r w:rsidRPr="00E476AF">
        <w:rPr>
          <w:noProof/>
          <w:sz w:val="28"/>
          <w:szCs w:val="28"/>
          <w:lang w:val="bg-BG" w:eastAsia="en-US"/>
        </w:rPr>
        <w:t>Обявява графичната част на проекта за неразделна част от това решение.</w:t>
      </w:r>
    </w:p>
    <w:p w14:paraId="307947BD" w14:textId="77777777" w:rsidR="00E02D4B" w:rsidRDefault="00E476AF" w:rsidP="00E02D4B">
      <w:pPr>
        <w:jc w:val="both"/>
        <w:rPr>
          <w:noProof/>
          <w:sz w:val="28"/>
          <w:szCs w:val="28"/>
          <w:lang w:val="bg-BG" w:eastAsia="en-US"/>
        </w:rPr>
      </w:pPr>
      <w:r w:rsidRPr="00E476AF">
        <w:rPr>
          <w:noProof/>
          <w:sz w:val="28"/>
          <w:szCs w:val="28"/>
          <w:lang w:val="bg-BG" w:eastAsia="en-US"/>
        </w:rPr>
        <w:t xml:space="preserve">                  На основание чл. 215, ал. 4 от ЗУТ решението подлежи на обжалване в 30-дневен срок от обнародването му в Държавен вестник, чрез Община Поморие пред Административен съд – Бургас</w:t>
      </w:r>
      <w:r w:rsidR="00E02D4B">
        <w:rPr>
          <w:noProof/>
          <w:sz w:val="28"/>
          <w:szCs w:val="28"/>
          <w:lang w:val="bg-BG" w:eastAsia="en-US"/>
        </w:rPr>
        <w:t>.</w:t>
      </w:r>
    </w:p>
    <w:p w14:paraId="244CBD30" w14:textId="77777777" w:rsidR="00E02D4B" w:rsidRDefault="00E02D4B" w:rsidP="00E02D4B">
      <w:pPr>
        <w:jc w:val="both"/>
        <w:rPr>
          <w:noProof/>
          <w:sz w:val="28"/>
          <w:szCs w:val="28"/>
          <w:lang w:val="bg-BG" w:eastAsia="en-US"/>
        </w:rPr>
      </w:pPr>
    </w:p>
    <w:p w14:paraId="72A988F8" w14:textId="3A632293" w:rsidR="000526C2" w:rsidRPr="00350091" w:rsidRDefault="000526C2" w:rsidP="000526C2">
      <w:pPr>
        <w:ind w:firstLine="708"/>
        <w:jc w:val="both"/>
        <w:rPr>
          <w:b/>
          <w:sz w:val="28"/>
          <w:szCs w:val="28"/>
          <w:lang w:val="bg-BG"/>
        </w:rPr>
      </w:pPr>
      <w:r w:rsidRPr="00350091">
        <w:rPr>
          <w:sz w:val="28"/>
          <w:szCs w:val="28"/>
          <w:lang w:val="bg-BG" w:bidi="bg-BG"/>
        </w:rPr>
        <w:t>По т.22. от дневния ред: „</w:t>
      </w:r>
      <w:r w:rsidR="00E02D4B" w:rsidRPr="00350091">
        <w:rPr>
          <w:sz w:val="28"/>
          <w:szCs w:val="28"/>
          <w:lang w:val="bg-BG"/>
        </w:rPr>
        <w:t>ОС-777/</w:t>
      </w:r>
      <w:r w:rsidR="00E02D4B" w:rsidRPr="00350091">
        <w:rPr>
          <w:rFonts w:eastAsia="Calibri"/>
          <w:sz w:val="28"/>
          <w:szCs w:val="28"/>
          <w:lang w:val="bg-BG" w:eastAsia="en-US"/>
        </w:rPr>
        <w:t>02</w:t>
      </w:r>
      <w:r w:rsidR="00E02D4B" w:rsidRPr="00350091">
        <w:rPr>
          <w:sz w:val="28"/>
          <w:szCs w:val="28"/>
          <w:lang w:val="bg-BG"/>
        </w:rPr>
        <w:t>.10.2026г. - Докладна записка от Иван Алексиев – Кмет на Община Поморие, относно</w:t>
      </w:r>
      <w:r w:rsidR="00E02D4B" w:rsidRPr="00350091">
        <w:rPr>
          <w:rFonts w:eastAsia="Calibri"/>
          <w:sz w:val="28"/>
          <w:szCs w:val="28"/>
          <w:lang w:val="bg-BG" w:eastAsia="en-US"/>
        </w:rPr>
        <w:t xml:space="preserve"> д</w:t>
      </w:r>
      <w:r w:rsidR="00E02D4B" w:rsidRPr="00350091">
        <w:rPr>
          <w:sz w:val="28"/>
          <w:szCs w:val="28"/>
          <w:lang w:val="bg-BG"/>
        </w:rPr>
        <w:t xml:space="preserve">аване на мандат на кмета на </w:t>
      </w:r>
      <w:r w:rsidR="00E02D4B" w:rsidRPr="00350091">
        <w:rPr>
          <w:sz w:val="28"/>
          <w:szCs w:val="28"/>
          <w:lang w:val="bg-BG"/>
        </w:rPr>
        <w:lastRenderedPageBreak/>
        <w:t xml:space="preserve">общината или оправомощено от него лице да представлява Община Поморие в Общото събрание на сдружение с нестопанска цел </w:t>
      </w:r>
      <w:r w:rsidR="00E02D4B" w:rsidRPr="00350091">
        <w:rPr>
          <w:b/>
          <w:bCs/>
          <w:sz w:val="28"/>
          <w:szCs w:val="28"/>
          <w:lang w:val="bg-BG"/>
        </w:rPr>
        <w:t>„Фонд за развитие на Летище Бургас“</w:t>
      </w:r>
      <w:r w:rsidR="00E02D4B" w:rsidRPr="00350091">
        <w:rPr>
          <w:sz w:val="28"/>
          <w:szCs w:val="28"/>
          <w:lang w:val="bg-BG"/>
        </w:rPr>
        <w:t xml:space="preserve">, насрочено за </w:t>
      </w:r>
      <w:r w:rsidR="00E02D4B" w:rsidRPr="00350091">
        <w:rPr>
          <w:b/>
          <w:bCs/>
          <w:sz w:val="28"/>
          <w:szCs w:val="28"/>
          <w:lang w:val="bg-BG"/>
        </w:rPr>
        <w:t>06.11.2026 г.</w:t>
      </w:r>
      <w:r w:rsidRPr="00350091">
        <w:rPr>
          <w:sz w:val="28"/>
          <w:szCs w:val="28"/>
          <w:lang w:val="bg-BG" w:bidi="bg-BG"/>
        </w:rPr>
        <w:t>“ с</w:t>
      </w:r>
      <w:r w:rsidR="00DF4F48" w:rsidRPr="00350091">
        <w:rPr>
          <w:sz w:val="28"/>
          <w:szCs w:val="28"/>
          <w:lang w:val="bg-BG" w:bidi="bg-BG"/>
        </w:rPr>
        <w:t>ъс</w:t>
      </w:r>
      <w:r w:rsidRPr="00350091">
        <w:rPr>
          <w:sz w:val="28"/>
          <w:szCs w:val="28"/>
          <w:lang w:val="bg-BG" w:bidi="bg-BG"/>
        </w:rPr>
        <w:t xml:space="preserve"> 1</w:t>
      </w:r>
      <w:r w:rsidR="00C979DC" w:rsidRPr="00350091">
        <w:rPr>
          <w:sz w:val="28"/>
          <w:szCs w:val="28"/>
          <w:lang w:val="bg-BG" w:bidi="bg-BG"/>
        </w:rPr>
        <w:t>7</w:t>
      </w:r>
      <w:r w:rsidRPr="00350091">
        <w:rPr>
          <w:sz w:val="28"/>
          <w:szCs w:val="28"/>
          <w:lang w:val="bg-BG" w:bidi="bg-BG"/>
        </w:rPr>
        <w:t xml:space="preserve"> гласа „за”, 0 гласа „въздържал се”, 0 гласа „против” от 1</w:t>
      </w:r>
      <w:r w:rsidR="00C979DC" w:rsidRPr="00350091">
        <w:rPr>
          <w:sz w:val="28"/>
          <w:szCs w:val="28"/>
          <w:lang w:val="bg-BG" w:bidi="bg-BG"/>
        </w:rPr>
        <w:t>7</w:t>
      </w:r>
      <w:r w:rsidRPr="00350091">
        <w:rPr>
          <w:sz w:val="28"/>
          <w:szCs w:val="28"/>
          <w:lang w:bidi="bg-BG"/>
        </w:rPr>
        <w:t xml:space="preserve"> </w:t>
      </w:r>
      <w:proofErr w:type="spellStart"/>
      <w:r w:rsidRPr="00350091">
        <w:rPr>
          <w:sz w:val="28"/>
          <w:szCs w:val="28"/>
          <w:lang w:bidi="bg-BG"/>
        </w:rPr>
        <w:t>присъстващи</w:t>
      </w:r>
      <w:proofErr w:type="spellEnd"/>
      <w:r w:rsidRPr="00350091">
        <w:rPr>
          <w:sz w:val="28"/>
          <w:szCs w:val="28"/>
          <w:lang w:bidi="bg-BG"/>
        </w:rPr>
        <w:t xml:space="preserve"> </w:t>
      </w:r>
      <w:proofErr w:type="spellStart"/>
      <w:r w:rsidRPr="00350091">
        <w:rPr>
          <w:sz w:val="28"/>
          <w:szCs w:val="28"/>
          <w:lang w:bidi="bg-BG"/>
        </w:rPr>
        <w:t>общински</w:t>
      </w:r>
      <w:proofErr w:type="spellEnd"/>
      <w:r w:rsidRPr="00350091">
        <w:rPr>
          <w:sz w:val="28"/>
          <w:szCs w:val="28"/>
          <w:lang w:bidi="bg-BG"/>
        </w:rPr>
        <w:t xml:space="preserve"> </w:t>
      </w:r>
      <w:proofErr w:type="spellStart"/>
      <w:r w:rsidRPr="00350091">
        <w:rPr>
          <w:sz w:val="28"/>
          <w:szCs w:val="28"/>
          <w:lang w:bidi="bg-BG"/>
        </w:rPr>
        <w:t>съветници</w:t>
      </w:r>
      <w:proofErr w:type="spellEnd"/>
      <w:r w:rsidRPr="00350091">
        <w:rPr>
          <w:sz w:val="28"/>
          <w:szCs w:val="28"/>
          <w:lang w:val="bg-BG" w:bidi="bg-BG"/>
        </w:rPr>
        <w:t xml:space="preserve"> се прие следното</w:t>
      </w:r>
    </w:p>
    <w:p w14:paraId="4B4455E7" w14:textId="77777777" w:rsidR="00A413D8" w:rsidRPr="00350091" w:rsidRDefault="00A413D8" w:rsidP="00A413D8">
      <w:pPr>
        <w:ind w:firstLine="708"/>
        <w:jc w:val="center"/>
        <w:rPr>
          <w:b/>
          <w:sz w:val="28"/>
          <w:szCs w:val="28"/>
          <w:lang w:val="bg-BG" w:bidi="bg-BG"/>
        </w:rPr>
      </w:pPr>
      <w:r w:rsidRPr="00350091">
        <w:rPr>
          <w:b/>
          <w:sz w:val="28"/>
          <w:szCs w:val="28"/>
          <w:lang w:val="bg-BG" w:bidi="bg-BG"/>
        </w:rPr>
        <w:t>Р Е Ш Е Н И Е</w:t>
      </w:r>
    </w:p>
    <w:p w14:paraId="17A0663F" w14:textId="5081EB83" w:rsidR="00A413D8" w:rsidRPr="00350091" w:rsidRDefault="00A413D8" w:rsidP="00A413D8">
      <w:pPr>
        <w:ind w:firstLine="708"/>
        <w:jc w:val="center"/>
        <w:rPr>
          <w:b/>
          <w:sz w:val="28"/>
          <w:szCs w:val="28"/>
          <w:lang w:val="bg-BG" w:bidi="bg-BG"/>
        </w:rPr>
      </w:pPr>
      <w:r w:rsidRPr="00350091">
        <w:rPr>
          <w:b/>
          <w:sz w:val="28"/>
          <w:szCs w:val="28"/>
          <w:lang w:val="bg-BG" w:bidi="bg-BG"/>
        </w:rPr>
        <w:t>№ 975/15.10.2026г.</w:t>
      </w:r>
    </w:p>
    <w:p w14:paraId="2ADDBA51" w14:textId="45EEEDFF" w:rsidR="00863EC6" w:rsidRPr="00350091" w:rsidRDefault="00863EC6" w:rsidP="00E02D4B">
      <w:pPr>
        <w:ind w:firstLine="708"/>
        <w:jc w:val="both"/>
        <w:rPr>
          <w:b/>
          <w:sz w:val="28"/>
          <w:szCs w:val="28"/>
          <w:lang w:val="bg-BG"/>
        </w:rPr>
      </w:pPr>
      <w:r w:rsidRPr="00350091">
        <w:rPr>
          <w:sz w:val="28"/>
          <w:szCs w:val="28"/>
          <w:lang w:val="bg-BG"/>
        </w:rPr>
        <w:t xml:space="preserve">На основание </w:t>
      </w:r>
      <w:r w:rsidRPr="00350091">
        <w:rPr>
          <w:b/>
          <w:bCs/>
          <w:sz w:val="28"/>
          <w:szCs w:val="28"/>
          <w:lang w:val="bg-BG"/>
        </w:rPr>
        <w:t>чл. 21, ал. 1, т. 15 и ал. 2, чл. 27, ал. 3 и ал. 5 и чл. 44, ал. 1, т. 15 от ЗМСМА</w:t>
      </w:r>
      <w:r w:rsidRPr="00350091">
        <w:rPr>
          <w:sz w:val="28"/>
          <w:szCs w:val="28"/>
          <w:lang w:val="bg-BG"/>
        </w:rPr>
        <w:t xml:space="preserve">, чл. 71 от  Наредба № 10 </w:t>
      </w:r>
      <w:r w:rsidRPr="00350091">
        <w:rPr>
          <w:bCs/>
          <w:sz w:val="28"/>
          <w:szCs w:val="28"/>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14:paraId="476E27EE" w14:textId="77777777" w:rsidR="00863EC6" w:rsidRDefault="00863EC6" w:rsidP="00E02D4B">
      <w:pPr>
        <w:ind w:firstLine="708"/>
        <w:jc w:val="both"/>
        <w:rPr>
          <w:b/>
          <w:sz w:val="28"/>
          <w:szCs w:val="28"/>
          <w:lang w:val="bg-BG"/>
        </w:rPr>
      </w:pPr>
    </w:p>
    <w:p w14:paraId="4D784097" w14:textId="36CF3D44" w:rsidR="00E02D4B" w:rsidRDefault="00E02D4B" w:rsidP="00E02D4B">
      <w:pPr>
        <w:ind w:firstLine="708"/>
        <w:jc w:val="both"/>
        <w:rPr>
          <w:sz w:val="28"/>
          <w:szCs w:val="28"/>
          <w:lang w:val="bg-BG"/>
        </w:rPr>
      </w:pPr>
      <w:r w:rsidRPr="00E02D4B">
        <w:rPr>
          <w:b/>
          <w:sz w:val="28"/>
          <w:szCs w:val="28"/>
        </w:rPr>
        <w:t>I.</w:t>
      </w:r>
      <w:r w:rsidRPr="00E02D4B">
        <w:rPr>
          <w:sz w:val="28"/>
          <w:szCs w:val="28"/>
        </w:rPr>
        <w:t xml:space="preserve"> </w:t>
      </w:r>
      <w:r w:rsidRPr="00E02D4B">
        <w:rPr>
          <w:b/>
          <w:sz w:val="28"/>
          <w:szCs w:val="28"/>
          <w:lang w:val="bg-BG"/>
        </w:rPr>
        <w:t>Общински съвет – Поморие, д</w:t>
      </w:r>
      <w:r w:rsidRPr="00E02D4B">
        <w:rPr>
          <w:b/>
          <w:bCs/>
          <w:sz w:val="28"/>
          <w:szCs w:val="28"/>
          <w:lang w:val="bg-BG"/>
        </w:rPr>
        <w:t>ава мандат</w:t>
      </w:r>
      <w:r w:rsidRPr="00E02D4B">
        <w:rPr>
          <w:sz w:val="28"/>
          <w:szCs w:val="28"/>
          <w:lang w:val="bg-BG"/>
        </w:rPr>
        <w:t xml:space="preserve"> на кмета на Община Поморие, Иван Атанасов Алексиев а при невъзможност — на изрично оправомощено от него лице, да представлява Община Поморие в Общото събрание на сдружение с нестопанска цел </w:t>
      </w:r>
      <w:r w:rsidRPr="00E02D4B">
        <w:rPr>
          <w:b/>
          <w:bCs/>
          <w:sz w:val="28"/>
          <w:szCs w:val="28"/>
          <w:lang w:val="bg-BG"/>
        </w:rPr>
        <w:t xml:space="preserve">„Фонд за развитие на Летище </w:t>
      </w:r>
      <w:proofErr w:type="gramStart"/>
      <w:r w:rsidRPr="00E02D4B">
        <w:rPr>
          <w:b/>
          <w:bCs/>
          <w:sz w:val="28"/>
          <w:szCs w:val="28"/>
          <w:lang w:val="bg-BG"/>
        </w:rPr>
        <w:t>Бургас“</w:t>
      </w:r>
      <w:proofErr w:type="gramEnd"/>
      <w:r w:rsidRPr="00E02D4B">
        <w:rPr>
          <w:sz w:val="28"/>
          <w:szCs w:val="28"/>
          <w:lang w:val="bg-BG"/>
        </w:rPr>
        <w:t xml:space="preserve">, насрочено за </w:t>
      </w:r>
      <w:r w:rsidRPr="00E02D4B">
        <w:rPr>
          <w:b/>
          <w:bCs/>
          <w:sz w:val="28"/>
          <w:szCs w:val="28"/>
          <w:lang w:val="bg-BG"/>
        </w:rPr>
        <w:t>06.11.2026 г. от 10:00 часа</w:t>
      </w:r>
      <w:r w:rsidRPr="00E02D4B">
        <w:rPr>
          <w:sz w:val="28"/>
          <w:szCs w:val="28"/>
          <w:lang w:val="bg-BG"/>
        </w:rPr>
        <w:t>, в заседателната зала на Община Бургас.</w:t>
      </w:r>
    </w:p>
    <w:p w14:paraId="0B9AF88E" w14:textId="77777777" w:rsidR="00E02D4B" w:rsidRPr="00E02D4B" w:rsidRDefault="00E02D4B" w:rsidP="00E02D4B">
      <w:pPr>
        <w:ind w:firstLine="708"/>
        <w:jc w:val="both"/>
        <w:rPr>
          <w:sz w:val="28"/>
          <w:szCs w:val="28"/>
          <w:lang w:val="bg-BG"/>
        </w:rPr>
      </w:pPr>
    </w:p>
    <w:p w14:paraId="1952B24E" w14:textId="77777777" w:rsidR="00E02D4B" w:rsidRPr="00E02D4B" w:rsidRDefault="00E02D4B" w:rsidP="00E02D4B">
      <w:pPr>
        <w:ind w:firstLine="708"/>
        <w:jc w:val="both"/>
        <w:rPr>
          <w:sz w:val="28"/>
          <w:szCs w:val="28"/>
          <w:lang w:val="bg-BG"/>
        </w:rPr>
      </w:pPr>
      <w:r w:rsidRPr="00E02D4B">
        <w:rPr>
          <w:b/>
          <w:bCs/>
          <w:sz w:val="28"/>
          <w:szCs w:val="28"/>
        </w:rPr>
        <w:t xml:space="preserve">II. </w:t>
      </w:r>
      <w:r w:rsidRPr="00E02D4B">
        <w:rPr>
          <w:b/>
          <w:bCs/>
          <w:sz w:val="28"/>
          <w:szCs w:val="28"/>
          <w:lang w:val="bg-BG"/>
        </w:rPr>
        <w:t>Общински съвет – Поморие упълномощава</w:t>
      </w:r>
      <w:r w:rsidRPr="00E02D4B">
        <w:rPr>
          <w:sz w:val="28"/>
          <w:szCs w:val="28"/>
          <w:lang w:val="bg-BG"/>
        </w:rPr>
        <w:t xml:space="preserve"> представителя на Община Бургас по т. 1 да участва в обсъжданията и да гласува </w:t>
      </w:r>
      <w:r w:rsidRPr="00E02D4B">
        <w:rPr>
          <w:b/>
          <w:bCs/>
          <w:sz w:val="28"/>
          <w:szCs w:val="28"/>
          <w:lang w:val="bg-BG"/>
        </w:rPr>
        <w:t>по предложените</w:t>
      </w:r>
      <w:r w:rsidRPr="00E02D4B">
        <w:rPr>
          <w:sz w:val="28"/>
          <w:szCs w:val="28"/>
          <w:lang w:val="bg-BG"/>
        </w:rPr>
        <w:t xml:space="preserve"> решения по обявения дневен ред, както следва:</w:t>
      </w:r>
    </w:p>
    <w:p w14:paraId="148F1ED3" w14:textId="1D13AC47" w:rsidR="00E02D4B" w:rsidRPr="00E02D4B" w:rsidRDefault="00E02D4B" w:rsidP="00E02D4B">
      <w:pPr>
        <w:ind w:firstLine="708"/>
        <w:jc w:val="both"/>
        <w:rPr>
          <w:sz w:val="28"/>
          <w:szCs w:val="28"/>
          <w:lang w:val="bg-BG"/>
        </w:rPr>
      </w:pPr>
      <w:r w:rsidRPr="00E02D4B">
        <w:rPr>
          <w:sz w:val="28"/>
          <w:szCs w:val="28"/>
          <w:lang w:val="bg-BG"/>
        </w:rPr>
        <w:t>1.</w:t>
      </w:r>
      <w:r>
        <w:rPr>
          <w:b/>
          <w:bCs/>
          <w:sz w:val="28"/>
          <w:szCs w:val="28"/>
          <w:lang w:val="bg-BG"/>
        </w:rPr>
        <w:t xml:space="preserve"> </w:t>
      </w:r>
      <w:r w:rsidRPr="00E02D4B">
        <w:rPr>
          <w:b/>
          <w:bCs/>
          <w:sz w:val="28"/>
          <w:szCs w:val="28"/>
          <w:lang w:val="bg-BG"/>
        </w:rPr>
        <w:t>Избор на одитор</w:t>
      </w:r>
      <w:r w:rsidRPr="00E02D4B">
        <w:rPr>
          <w:sz w:val="28"/>
          <w:szCs w:val="28"/>
          <w:lang w:val="bg-BG"/>
        </w:rPr>
        <w:t xml:space="preserve"> за извършване на независим финансов одит и заверка на годишния финансов отчет на Сдружението.</w:t>
      </w:r>
    </w:p>
    <w:p w14:paraId="519E38E0" w14:textId="77777777" w:rsidR="00E02D4B" w:rsidRPr="00E02D4B" w:rsidRDefault="00E02D4B" w:rsidP="00E02D4B">
      <w:pPr>
        <w:ind w:firstLine="708"/>
        <w:jc w:val="both"/>
        <w:rPr>
          <w:sz w:val="28"/>
          <w:szCs w:val="28"/>
          <w:lang w:val="bg-BG"/>
        </w:rPr>
      </w:pPr>
      <w:r w:rsidRPr="00E02D4B">
        <w:rPr>
          <w:b/>
          <w:bCs/>
          <w:sz w:val="28"/>
          <w:szCs w:val="28"/>
          <w:lang w:val="bg-BG"/>
        </w:rPr>
        <w:t>Проект на решение:</w:t>
      </w:r>
      <w:r w:rsidRPr="00E02D4B">
        <w:rPr>
          <w:sz w:val="28"/>
          <w:szCs w:val="28"/>
          <w:lang w:val="bg-BG"/>
        </w:rPr>
        <w:t xml:space="preserve"> Общото събрание избира одитор за извършване на независим финансов одит и заверка на годишния финансов отчет на СНЦ „Фонд за развитие на Летище Бургас“.</w:t>
      </w:r>
      <w:r w:rsidRPr="00E02D4B">
        <w:rPr>
          <w:b/>
          <w:bCs/>
          <w:sz w:val="28"/>
          <w:szCs w:val="28"/>
          <w:lang w:val="bg-BG"/>
        </w:rPr>
        <w:t xml:space="preserve"> „ЗА“</w:t>
      </w:r>
    </w:p>
    <w:p w14:paraId="3DF8DA5E" w14:textId="37CE41F2" w:rsidR="00E02D4B" w:rsidRPr="00E02D4B" w:rsidRDefault="00E02D4B" w:rsidP="00E02D4B">
      <w:pPr>
        <w:ind w:firstLine="709"/>
        <w:jc w:val="both"/>
        <w:rPr>
          <w:sz w:val="28"/>
          <w:szCs w:val="28"/>
          <w:lang w:val="bg-BG"/>
        </w:rPr>
      </w:pPr>
      <w:r w:rsidRPr="00E02D4B">
        <w:rPr>
          <w:sz w:val="28"/>
          <w:szCs w:val="28"/>
          <w:lang w:val="bg-BG"/>
        </w:rPr>
        <w:t>2.</w:t>
      </w:r>
      <w:r>
        <w:rPr>
          <w:b/>
          <w:bCs/>
          <w:sz w:val="28"/>
          <w:szCs w:val="28"/>
          <w:lang w:val="bg-BG"/>
        </w:rPr>
        <w:t xml:space="preserve"> </w:t>
      </w:r>
      <w:r w:rsidRPr="00E02D4B">
        <w:rPr>
          <w:b/>
          <w:bCs/>
          <w:sz w:val="28"/>
          <w:szCs w:val="28"/>
          <w:lang w:val="bg-BG"/>
        </w:rPr>
        <w:t>Приемане на Годишния финансов отчет на Сдружението за 2025 г.</w:t>
      </w:r>
    </w:p>
    <w:p w14:paraId="0EDE1EB2" w14:textId="77777777" w:rsidR="00E02D4B" w:rsidRPr="00E02D4B" w:rsidRDefault="00E02D4B" w:rsidP="00E02D4B">
      <w:pPr>
        <w:ind w:firstLine="709"/>
        <w:jc w:val="both"/>
        <w:rPr>
          <w:sz w:val="28"/>
          <w:szCs w:val="28"/>
          <w:lang w:val="bg-BG"/>
        </w:rPr>
      </w:pPr>
      <w:r w:rsidRPr="00E02D4B">
        <w:rPr>
          <w:b/>
          <w:bCs/>
          <w:sz w:val="28"/>
          <w:szCs w:val="28"/>
          <w:lang w:val="bg-BG"/>
        </w:rPr>
        <w:t>Проект на решение:</w:t>
      </w:r>
      <w:r w:rsidRPr="00E02D4B">
        <w:rPr>
          <w:sz w:val="28"/>
          <w:szCs w:val="28"/>
          <w:lang w:val="bg-BG"/>
        </w:rPr>
        <w:t xml:space="preserve"> Общото събрание приема Годишния финансов отчет на СНЦ „Фонд за развитие на Летище Бургас“ за 2025 г.</w:t>
      </w:r>
      <w:r w:rsidRPr="00E02D4B">
        <w:rPr>
          <w:b/>
          <w:bCs/>
          <w:sz w:val="28"/>
          <w:szCs w:val="28"/>
          <w:lang w:val="bg-BG"/>
        </w:rPr>
        <w:t xml:space="preserve"> „ЗА“</w:t>
      </w:r>
    </w:p>
    <w:p w14:paraId="7A4C3E45" w14:textId="420397A4" w:rsidR="00E02D4B" w:rsidRPr="00E02D4B" w:rsidRDefault="00E02D4B" w:rsidP="00E02D4B">
      <w:pPr>
        <w:ind w:firstLine="709"/>
        <w:jc w:val="both"/>
        <w:rPr>
          <w:sz w:val="28"/>
          <w:szCs w:val="28"/>
          <w:lang w:val="bg-BG"/>
        </w:rPr>
      </w:pPr>
      <w:r w:rsidRPr="00E02D4B">
        <w:rPr>
          <w:sz w:val="28"/>
          <w:szCs w:val="28"/>
          <w:lang w:val="bg-BG"/>
        </w:rPr>
        <w:t>3.</w:t>
      </w:r>
      <w:r>
        <w:rPr>
          <w:b/>
          <w:bCs/>
          <w:sz w:val="28"/>
          <w:szCs w:val="28"/>
          <w:lang w:val="bg-BG"/>
        </w:rPr>
        <w:t xml:space="preserve"> </w:t>
      </w:r>
      <w:r w:rsidRPr="00E02D4B">
        <w:rPr>
          <w:b/>
          <w:bCs/>
          <w:sz w:val="28"/>
          <w:szCs w:val="28"/>
          <w:lang w:val="bg-BG"/>
        </w:rPr>
        <w:t>Приемане на бюджет на Сдружението за 2026 и 2027 г.</w:t>
      </w:r>
    </w:p>
    <w:p w14:paraId="59FDD254" w14:textId="77777777" w:rsidR="00E02D4B" w:rsidRPr="00E02D4B" w:rsidRDefault="00E02D4B" w:rsidP="00E02D4B">
      <w:pPr>
        <w:ind w:firstLine="709"/>
        <w:jc w:val="both"/>
        <w:rPr>
          <w:sz w:val="28"/>
          <w:szCs w:val="28"/>
          <w:lang w:val="bg-BG"/>
        </w:rPr>
      </w:pPr>
      <w:r w:rsidRPr="00E02D4B">
        <w:rPr>
          <w:b/>
          <w:bCs/>
          <w:sz w:val="28"/>
          <w:szCs w:val="28"/>
          <w:lang w:val="bg-BG"/>
        </w:rPr>
        <w:t>Проект на решение:</w:t>
      </w:r>
      <w:r w:rsidRPr="00E02D4B">
        <w:rPr>
          <w:sz w:val="28"/>
          <w:szCs w:val="28"/>
          <w:lang w:val="bg-BG"/>
        </w:rPr>
        <w:t xml:space="preserve"> Общото събрание приема бюджета на СНЦ „Фонд за развитие на Летище Бургас“ за 2027 г.</w:t>
      </w:r>
      <w:r w:rsidRPr="00E02D4B">
        <w:rPr>
          <w:b/>
          <w:bCs/>
          <w:sz w:val="28"/>
          <w:szCs w:val="28"/>
          <w:lang w:val="bg-BG"/>
        </w:rPr>
        <w:t xml:space="preserve"> „ЗА“</w:t>
      </w:r>
    </w:p>
    <w:p w14:paraId="797AC4B1" w14:textId="400A5174" w:rsidR="00E02D4B" w:rsidRPr="00E02D4B" w:rsidRDefault="00E02D4B" w:rsidP="00E02D4B">
      <w:pPr>
        <w:ind w:firstLine="709"/>
        <w:jc w:val="both"/>
        <w:rPr>
          <w:sz w:val="28"/>
          <w:szCs w:val="28"/>
          <w:lang w:val="bg-BG"/>
        </w:rPr>
      </w:pPr>
      <w:r w:rsidRPr="00E02D4B">
        <w:rPr>
          <w:sz w:val="28"/>
          <w:szCs w:val="28"/>
          <w:lang w:val="bg-BG"/>
        </w:rPr>
        <w:t>4.</w:t>
      </w:r>
      <w:r>
        <w:rPr>
          <w:b/>
          <w:bCs/>
          <w:sz w:val="28"/>
          <w:szCs w:val="28"/>
          <w:lang w:val="bg-BG"/>
        </w:rPr>
        <w:t xml:space="preserve"> </w:t>
      </w:r>
      <w:r w:rsidRPr="00E02D4B">
        <w:rPr>
          <w:b/>
          <w:bCs/>
          <w:sz w:val="28"/>
          <w:szCs w:val="28"/>
          <w:lang w:val="bg-BG"/>
        </w:rPr>
        <w:t>Обсъждане на предложения за финансиране на полети по направление Бургас – София и обратно, до 5 пъти седмично, от началото на месец април 2027 г., преди провеждането на Евровизия, извършвани от „България Еър“ АД.</w:t>
      </w:r>
    </w:p>
    <w:p w14:paraId="75D8B4E1" w14:textId="77777777" w:rsidR="00E02D4B" w:rsidRPr="00E02D4B" w:rsidRDefault="00E02D4B" w:rsidP="00E02D4B">
      <w:pPr>
        <w:ind w:firstLine="709"/>
        <w:jc w:val="both"/>
        <w:rPr>
          <w:sz w:val="28"/>
          <w:szCs w:val="28"/>
          <w:lang w:val="bg-BG"/>
        </w:rPr>
      </w:pPr>
      <w:r w:rsidRPr="00E02D4B">
        <w:rPr>
          <w:b/>
          <w:bCs/>
          <w:sz w:val="28"/>
          <w:szCs w:val="28"/>
          <w:lang w:val="bg-BG"/>
        </w:rPr>
        <w:t>Проект на решение:</w:t>
      </w:r>
      <w:r w:rsidRPr="00E02D4B">
        <w:rPr>
          <w:sz w:val="28"/>
          <w:szCs w:val="28"/>
          <w:lang w:val="bg-BG"/>
        </w:rPr>
        <w:t xml:space="preserve"> Общото събрание обсъжда представените предложения и възлага на Управителния съвет да предприеме необходимите последващи действия в рамките на бюджета на Сдружението и приложимите законови изисквания.</w:t>
      </w:r>
      <w:r w:rsidRPr="00E02D4B">
        <w:rPr>
          <w:b/>
          <w:bCs/>
          <w:sz w:val="28"/>
          <w:szCs w:val="28"/>
          <w:lang w:val="bg-BG"/>
        </w:rPr>
        <w:t xml:space="preserve"> „ЗА“</w:t>
      </w:r>
    </w:p>
    <w:p w14:paraId="15A0223D" w14:textId="31B370FE" w:rsidR="00E02D4B" w:rsidRPr="00E02D4B" w:rsidRDefault="00E02D4B" w:rsidP="00E02D4B">
      <w:pPr>
        <w:ind w:firstLine="709"/>
        <w:jc w:val="both"/>
        <w:rPr>
          <w:sz w:val="28"/>
          <w:szCs w:val="28"/>
          <w:lang w:val="bg-BG"/>
        </w:rPr>
      </w:pPr>
      <w:r w:rsidRPr="00E02D4B">
        <w:rPr>
          <w:sz w:val="28"/>
          <w:szCs w:val="28"/>
          <w:lang w:val="bg-BG"/>
        </w:rPr>
        <w:lastRenderedPageBreak/>
        <w:t>5.</w:t>
      </w:r>
      <w:r>
        <w:rPr>
          <w:b/>
          <w:bCs/>
          <w:sz w:val="28"/>
          <w:szCs w:val="28"/>
          <w:lang w:val="bg-BG"/>
        </w:rPr>
        <w:t xml:space="preserve"> </w:t>
      </w:r>
      <w:r w:rsidRPr="00E02D4B">
        <w:rPr>
          <w:b/>
          <w:bCs/>
          <w:sz w:val="28"/>
          <w:szCs w:val="28"/>
          <w:lang w:val="bg-BG"/>
        </w:rPr>
        <w:t>Обсъждане на предложения до други авиокомпании за извършване на полети през зимен сезон 2027/2028 г. и свързаната с тях финансова подкрепа от Сдружението.</w:t>
      </w:r>
    </w:p>
    <w:p w14:paraId="3B4E336F" w14:textId="77777777" w:rsidR="00E02D4B" w:rsidRPr="00E02D4B" w:rsidRDefault="00E02D4B" w:rsidP="00E02D4B">
      <w:pPr>
        <w:ind w:firstLine="709"/>
        <w:jc w:val="both"/>
        <w:rPr>
          <w:sz w:val="28"/>
          <w:szCs w:val="28"/>
          <w:lang w:val="bg-BG"/>
        </w:rPr>
      </w:pPr>
      <w:r w:rsidRPr="00E02D4B">
        <w:rPr>
          <w:b/>
          <w:bCs/>
          <w:sz w:val="28"/>
          <w:szCs w:val="28"/>
          <w:lang w:val="bg-BG"/>
        </w:rPr>
        <w:t>Проект на решение:</w:t>
      </w:r>
      <w:r w:rsidRPr="00E02D4B">
        <w:rPr>
          <w:sz w:val="28"/>
          <w:szCs w:val="28"/>
          <w:lang w:val="bg-BG"/>
        </w:rPr>
        <w:t xml:space="preserve"> Общото събрание обсъжда представените предложения и възлага на Управителния съвет да продължи действията по подготовка, преговори и оценка на възможностите за финансова подкрепа от Сдружението, при спазване на приетия бюджет и приложимите правила.</w:t>
      </w:r>
      <w:r w:rsidRPr="00E02D4B">
        <w:rPr>
          <w:b/>
          <w:bCs/>
          <w:sz w:val="28"/>
          <w:szCs w:val="28"/>
          <w:lang w:val="bg-BG"/>
        </w:rPr>
        <w:t xml:space="preserve"> „ЗА“</w:t>
      </w:r>
    </w:p>
    <w:p w14:paraId="421808C8" w14:textId="0F74BFA4" w:rsidR="00E02D4B" w:rsidRPr="00E02D4B" w:rsidRDefault="00E02D4B" w:rsidP="00E02D4B">
      <w:pPr>
        <w:pStyle w:val="a7"/>
        <w:numPr>
          <w:ilvl w:val="0"/>
          <w:numId w:val="22"/>
        </w:numPr>
        <w:jc w:val="both"/>
        <w:rPr>
          <w:rFonts w:ascii="Times New Roman" w:hAnsi="Times New Roman" w:cs="Times New Roman"/>
          <w:sz w:val="28"/>
          <w:szCs w:val="28"/>
        </w:rPr>
      </w:pPr>
      <w:r w:rsidRPr="00E02D4B">
        <w:rPr>
          <w:rFonts w:ascii="Times New Roman" w:hAnsi="Times New Roman" w:cs="Times New Roman"/>
          <w:b/>
          <w:bCs/>
          <w:sz w:val="28"/>
          <w:szCs w:val="28"/>
        </w:rPr>
        <w:t>Разни – съобразно интересите на общината</w:t>
      </w:r>
    </w:p>
    <w:p w14:paraId="2F15CA3B" w14:textId="77777777" w:rsidR="00E02D4B" w:rsidRPr="00E02D4B" w:rsidRDefault="00E02D4B" w:rsidP="00E02D4B">
      <w:pPr>
        <w:ind w:firstLine="708"/>
        <w:jc w:val="both"/>
        <w:rPr>
          <w:sz w:val="28"/>
          <w:szCs w:val="28"/>
          <w:lang w:val="bg-BG"/>
        </w:rPr>
      </w:pPr>
      <w:r w:rsidRPr="00E02D4B">
        <w:rPr>
          <w:b/>
          <w:bCs/>
          <w:sz w:val="28"/>
          <w:szCs w:val="28"/>
        </w:rPr>
        <w:t xml:space="preserve">III. </w:t>
      </w:r>
      <w:r w:rsidRPr="00E02D4B">
        <w:rPr>
          <w:b/>
          <w:bCs/>
          <w:sz w:val="28"/>
          <w:szCs w:val="28"/>
          <w:lang w:val="bg-BG"/>
        </w:rPr>
        <w:t xml:space="preserve">Общински съвет – Поморие, </w:t>
      </w:r>
      <w:r w:rsidRPr="002A2D7B">
        <w:rPr>
          <w:sz w:val="28"/>
          <w:szCs w:val="28"/>
          <w:lang w:val="bg-BG"/>
        </w:rPr>
        <w:t>н</w:t>
      </w:r>
      <w:r w:rsidRPr="00E02D4B">
        <w:rPr>
          <w:sz w:val="28"/>
          <w:szCs w:val="28"/>
          <w:lang w:val="bg-BG"/>
        </w:rPr>
        <w:t xml:space="preserve">а основание чл.60, ал.1 от АПК, предвид краткия срок до провеждане на Общо събрание на СНЦ „Фонд за развитие на Летище </w:t>
      </w:r>
      <w:proofErr w:type="gramStart"/>
      <w:r w:rsidRPr="00E02D4B">
        <w:rPr>
          <w:sz w:val="28"/>
          <w:szCs w:val="28"/>
          <w:lang w:val="bg-BG"/>
        </w:rPr>
        <w:t>Бургас“</w:t>
      </w:r>
      <w:proofErr w:type="gramEnd"/>
      <w:r w:rsidRPr="00E02D4B">
        <w:rPr>
          <w:sz w:val="28"/>
          <w:szCs w:val="28"/>
          <w:lang w:val="bg-BG"/>
        </w:rPr>
        <w:t>, допуска предварително изпълнение на настоящото решение.</w:t>
      </w:r>
    </w:p>
    <w:p w14:paraId="351E791E" w14:textId="77777777" w:rsidR="000526C2" w:rsidRPr="00E5243F" w:rsidRDefault="000526C2" w:rsidP="000526C2">
      <w:pPr>
        <w:ind w:firstLine="708"/>
        <w:jc w:val="both"/>
        <w:rPr>
          <w:color w:val="FF0000"/>
          <w:sz w:val="28"/>
          <w:szCs w:val="28"/>
          <w:u w:val="single"/>
          <w:lang w:val="bg-BG"/>
        </w:rPr>
      </w:pPr>
    </w:p>
    <w:p w14:paraId="60176BEC" w14:textId="0FC23D0A" w:rsidR="000526C2" w:rsidRPr="00350091" w:rsidRDefault="000526C2" w:rsidP="00D90C7D">
      <w:pPr>
        <w:ind w:firstLine="708"/>
        <w:jc w:val="both"/>
        <w:rPr>
          <w:iCs/>
          <w:noProof/>
          <w:sz w:val="28"/>
          <w:szCs w:val="28"/>
          <w:lang w:val="bg-BG" w:eastAsia="en-US"/>
        </w:rPr>
      </w:pPr>
      <w:r w:rsidRPr="00350091">
        <w:rPr>
          <w:sz w:val="28"/>
          <w:szCs w:val="28"/>
          <w:lang w:val="bg-BG" w:bidi="bg-BG"/>
        </w:rPr>
        <w:t>По т.23. от дневния ред: „</w:t>
      </w:r>
      <w:r w:rsidR="00D90C7D" w:rsidRPr="00350091">
        <w:rPr>
          <w:sz w:val="28"/>
          <w:szCs w:val="28"/>
          <w:lang w:val="bg-BG"/>
        </w:rPr>
        <w:t>ОС-779/</w:t>
      </w:r>
      <w:r w:rsidR="00D90C7D" w:rsidRPr="00350091">
        <w:rPr>
          <w:rFonts w:eastAsia="Calibri"/>
          <w:sz w:val="28"/>
          <w:szCs w:val="28"/>
          <w:lang w:val="bg-BG" w:eastAsia="en-US"/>
        </w:rPr>
        <w:t>02</w:t>
      </w:r>
      <w:r w:rsidR="00D90C7D" w:rsidRPr="00350091">
        <w:rPr>
          <w:sz w:val="28"/>
          <w:szCs w:val="28"/>
          <w:lang w:val="bg-BG"/>
        </w:rPr>
        <w:t xml:space="preserve">.10.2026г. - Докладна записка от Иван Алексиев – Кмет на Община Поморие, относно </w:t>
      </w:r>
      <w:r w:rsidR="00D90C7D" w:rsidRPr="00350091">
        <w:rPr>
          <w:iCs/>
          <w:noProof/>
          <w:sz w:val="28"/>
          <w:szCs w:val="28"/>
          <w:lang w:val="bg-BG" w:eastAsia="en-US"/>
        </w:rPr>
        <w:t xml:space="preserve">предварително съгласие, одобряване на задание, допускане и разрешение за изработване на подробен устройствен план – парцеларен план </w:t>
      </w:r>
      <w:r w:rsidR="00D90C7D" w:rsidRPr="00350091">
        <w:rPr>
          <w:iCs/>
          <w:noProof/>
          <w:sz w:val="28"/>
          <w:szCs w:val="28"/>
          <w:lang w:eastAsia="en-US"/>
        </w:rPr>
        <w:t>(</w:t>
      </w:r>
      <w:r w:rsidR="00D90C7D" w:rsidRPr="00350091">
        <w:rPr>
          <w:iCs/>
          <w:noProof/>
          <w:sz w:val="28"/>
          <w:szCs w:val="28"/>
          <w:lang w:val="bg-BG" w:eastAsia="en-US"/>
        </w:rPr>
        <w:t>ПУП-ПП</w:t>
      </w:r>
      <w:r w:rsidR="00D90C7D" w:rsidRPr="00350091">
        <w:rPr>
          <w:iCs/>
          <w:noProof/>
          <w:sz w:val="28"/>
          <w:szCs w:val="28"/>
          <w:lang w:eastAsia="en-US"/>
        </w:rPr>
        <w:t xml:space="preserve">) </w:t>
      </w:r>
      <w:r w:rsidR="00D90C7D" w:rsidRPr="00350091">
        <w:rPr>
          <w:iCs/>
          <w:noProof/>
          <w:sz w:val="28"/>
          <w:szCs w:val="28"/>
          <w:lang w:val="bg-BG" w:eastAsia="en-US"/>
        </w:rPr>
        <w:t>на транспортен достъп от път ІІІ-6009 на приблизителен км 24+500 за присъединяване на поземлен имот с идентификатор 35033.8.12 по кадастрална карта на гр. Каблешково, община Поморие към ел. подстанция „Каблешково“.</w:t>
      </w:r>
      <w:r w:rsidRPr="00350091">
        <w:rPr>
          <w:sz w:val="28"/>
          <w:szCs w:val="28"/>
          <w:lang w:val="bg-BG" w:bidi="bg-BG"/>
        </w:rPr>
        <w:t>“ с</w:t>
      </w:r>
      <w:r w:rsidR="00945A59" w:rsidRPr="00350091">
        <w:rPr>
          <w:sz w:val="28"/>
          <w:szCs w:val="28"/>
          <w:lang w:val="bg-BG" w:bidi="bg-BG"/>
        </w:rPr>
        <w:t>ъс</w:t>
      </w:r>
      <w:r w:rsidRPr="00350091">
        <w:rPr>
          <w:sz w:val="28"/>
          <w:szCs w:val="28"/>
          <w:lang w:val="bg-BG" w:bidi="bg-BG"/>
        </w:rPr>
        <w:t xml:space="preserve"> 1</w:t>
      </w:r>
      <w:r w:rsidR="00C979DC" w:rsidRPr="00350091">
        <w:rPr>
          <w:sz w:val="28"/>
          <w:szCs w:val="28"/>
          <w:lang w:val="bg-BG" w:bidi="bg-BG"/>
        </w:rPr>
        <w:t>7</w:t>
      </w:r>
      <w:r w:rsidRPr="00350091">
        <w:rPr>
          <w:sz w:val="28"/>
          <w:szCs w:val="28"/>
          <w:lang w:val="bg-BG" w:bidi="bg-BG"/>
        </w:rPr>
        <w:t xml:space="preserve"> гласа „за”, 0 гласа „въздържал се”, 0 гласа „против” от 1</w:t>
      </w:r>
      <w:r w:rsidR="00C979DC" w:rsidRPr="00350091">
        <w:rPr>
          <w:sz w:val="28"/>
          <w:szCs w:val="28"/>
          <w:lang w:val="bg-BG" w:bidi="bg-BG"/>
        </w:rPr>
        <w:t>7</w:t>
      </w:r>
      <w:r w:rsidRPr="00350091">
        <w:rPr>
          <w:sz w:val="28"/>
          <w:szCs w:val="28"/>
          <w:lang w:bidi="bg-BG"/>
        </w:rPr>
        <w:t xml:space="preserve"> </w:t>
      </w:r>
      <w:proofErr w:type="spellStart"/>
      <w:r w:rsidRPr="00350091">
        <w:rPr>
          <w:sz w:val="28"/>
          <w:szCs w:val="28"/>
          <w:lang w:bidi="bg-BG"/>
        </w:rPr>
        <w:t>присъстващи</w:t>
      </w:r>
      <w:proofErr w:type="spellEnd"/>
      <w:r w:rsidRPr="00350091">
        <w:rPr>
          <w:sz w:val="28"/>
          <w:szCs w:val="28"/>
          <w:lang w:bidi="bg-BG"/>
        </w:rPr>
        <w:t xml:space="preserve"> </w:t>
      </w:r>
      <w:proofErr w:type="spellStart"/>
      <w:r w:rsidRPr="00350091">
        <w:rPr>
          <w:sz w:val="28"/>
          <w:szCs w:val="28"/>
          <w:lang w:bidi="bg-BG"/>
        </w:rPr>
        <w:t>общински</w:t>
      </w:r>
      <w:proofErr w:type="spellEnd"/>
      <w:r w:rsidRPr="00350091">
        <w:rPr>
          <w:sz w:val="28"/>
          <w:szCs w:val="28"/>
          <w:lang w:bidi="bg-BG"/>
        </w:rPr>
        <w:t xml:space="preserve"> </w:t>
      </w:r>
      <w:proofErr w:type="spellStart"/>
      <w:r w:rsidRPr="00350091">
        <w:rPr>
          <w:sz w:val="28"/>
          <w:szCs w:val="28"/>
          <w:lang w:bidi="bg-BG"/>
        </w:rPr>
        <w:t>съветници</w:t>
      </w:r>
      <w:proofErr w:type="spellEnd"/>
      <w:r w:rsidRPr="00350091">
        <w:rPr>
          <w:sz w:val="28"/>
          <w:szCs w:val="28"/>
          <w:lang w:val="bg-BG" w:bidi="bg-BG"/>
        </w:rPr>
        <w:t xml:space="preserve"> се прие следното</w:t>
      </w:r>
    </w:p>
    <w:p w14:paraId="2334EBF7"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404D215F" w14:textId="0546BF33"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76</w:t>
      </w:r>
      <w:r w:rsidRPr="00BE0AAD">
        <w:rPr>
          <w:b/>
          <w:sz w:val="28"/>
          <w:szCs w:val="28"/>
          <w:lang w:val="bg-BG" w:bidi="bg-BG"/>
        </w:rPr>
        <w:t>/15.10.2026г.</w:t>
      </w:r>
    </w:p>
    <w:p w14:paraId="0904C3C3" w14:textId="77777777" w:rsidR="00D90C7D" w:rsidRPr="00D90C7D" w:rsidRDefault="00D90C7D" w:rsidP="00D90C7D">
      <w:pPr>
        <w:ind w:right="27" w:firstLine="708"/>
        <w:jc w:val="both"/>
        <w:rPr>
          <w:noProof/>
          <w:sz w:val="28"/>
          <w:szCs w:val="28"/>
          <w:lang w:val="bg-BG" w:eastAsia="en-US"/>
        </w:rPr>
      </w:pPr>
      <w:r w:rsidRPr="00D90C7D">
        <w:rPr>
          <w:noProof/>
          <w:sz w:val="28"/>
          <w:szCs w:val="28"/>
          <w:lang w:val="bg-BG" w:eastAsia="en-US"/>
        </w:rPr>
        <w:t>Общински съвет – Поморие на основание чл.21, ал.1, т.11 и ал. 2 от ЗМСМА, и чл.29 ал.1 от ЗОЗЗ, Общински съвет – Поморие дава предварително съгласие за определяне на трасе</w:t>
      </w:r>
      <w:r w:rsidRPr="00D90C7D">
        <w:rPr>
          <w:noProof/>
          <w:color w:val="FF0000"/>
          <w:sz w:val="28"/>
          <w:szCs w:val="28"/>
          <w:lang w:val="bg-BG" w:eastAsia="en-US"/>
        </w:rPr>
        <w:t xml:space="preserve"> </w:t>
      </w:r>
      <w:r w:rsidRPr="00D90C7D">
        <w:rPr>
          <w:noProof/>
          <w:sz w:val="28"/>
          <w:szCs w:val="28"/>
          <w:lang w:val="bg-BG" w:eastAsia="en-US"/>
        </w:rPr>
        <w:t xml:space="preserve">свързано с изграждане на нов транспортен достъп от път ІІІ-6009 на приблизителен км 24+500  за присъединяване на ПИ 35033.8.12 по КККР на гр. Каблешково, община Поморие, към ел. подстанция „Каблешково“. Обхвата на разработката на ПУП-ПП </w:t>
      </w:r>
      <w:r w:rsidRPr="00D90C7D">
        <w:rPr>
          <w:sz w:val="28"/>
          <w:szCs w:val="28"/>
          <w:lang w:val="bg-BG"/>
        </w:rPr>
        <w:t>ще засегне поземлен имот 35033.8.468 – ведомствен селскостопански път, общинска собственост, площ 19217 кв. м.</w:t>
      </w:r>
    </w:p>
    <w:p w14:paraId="16D6B3A9" w14:textId="317DC039" w:rsidR="00D90C7D" w:rsidRPr="00D90C7D" w:rsidRDefault="00D90C7D" w:rsidP="00D90C7D">
      <w:pPr>
        <w:ind w:right="27"/>
        <w:jc w:val="both"/>
        <w:rPr>
          <w:sz w:val="28"/>
          <w:szCs w:val="28"/>
          <w:lang w:val="bg-BG"/>
        </w:rPr>
      </w:pPr>
      <w:r w:rsidRPr="00D90C7D">
        <w:rPr>
          <w:noProof/>
          <w:color w:val="FF0000"/>
          <w:sz w:val="28"/>
          <w:szCs w:val="28"/>
          <w:lang w:val="bg-BG" w:eastAsia="en-US"/>
        </w:rPr>
        <w:t xml:space="preserve">          </w:t>
      </w:r>
      <w:r w:rsidRPr="00D90C7D">
        <w:rPr>
          <w:b/>
          <w:noProof/>
          <w:color w:val="FF0000"/>
          <w:sz w:val="28"/>
          <w:szCs w:val="28"/>
          <w:lang w:val="bg-BG" w:eastAsia="en-US"/>
        </w:rPr>
        <w:t xml:space="preserve"> </w:t>
      </w:r>
      <w:r w:rsidRPr="00D90C7D">
        <w:rPr>
          <w:sz w:val="28"/>
          <w:szCs w:val="28"/>
          <w:lang w:val="bg-BG"/>
        </w:rPr>
        <w:t>Срок на валидност на предварителното съгласие – 5 години от влизане в сила на настоящото решение.</w:t>
      </w:r>
    </w:p>
    <w:p w14:paraId="45B70720" w14:textId="000051EC" w:rsidR="00D90C7D" w:rsidRPr="00D90C7D" w:rsidRDefault="00D90C7D" w:rsidP="00D90C7D">
      <w:pPr>
        <w:ind w:firstLine="708"/>
        <w:jc w:val="both"/>
        <w:rPr>
          <w:sz w:val="28"/>
          <w:szCs w:val="28"/>
          <w:lang w:val="bg-BG"/>
        </w:rPr>
      </w:pPr>
      <w:r w:rsidRPr="00D90C7D">
        <w:rPr>
          <w:color w:val="FF0000"/>
          <w:sz w:val="28"/>
          <w:szCs w:val="28"/>
          <w:lang w:val="bg-BG"/>
        </w:rPr>
        <w:t xml:space="preserve"> </w:t>
      </w:r>
      <w:r w:rsidRPr="00D90C7D">
        <w:rPr>
          <w:sz w:val="28"/>
          <w:szCs w:val="28"/>
          <w:lang w:val="bg-BG"/>
        </w:rPr>
        <w:t>На основание чл.21, ал.1, т.11 от ЗМСМА, чл.124а, ал.1 от ЗУТ, във връзка с чл.124б, ал.1 и чл.125, ал.1 от ЗУТ,  Общински съвет Поморие:</w:t>
      </w:r>
    </w:p>
    <w:p w14:paraId="19994153" w14:textId="2FD80648" w:rsidR="00D90C7D" w:rsidRPr="00D90C7D" w:rsidRDefault="00D90C7D" w:rsidP="00D90C7D">
      <w:pPr>
        <w:ind w:right="27"/>
        <w:jc w:val="both"/>
        <w:rPr>
          <w:noProof/>
          <w:sz w:val="28"/>
          <w:szCs w:val="28"/>
          <w:lang w:val="bg-BG" w:eastAsia="en-US"/>
        </w:rPr>
      </w:pPr>
      <w:r w:rsidRPr="00D90C7D">
        <w:rPr>
          <w:sz w:val="28"/>
          <w:szCs w:val="28"/>
          <w:lang w:val="bg-BG"/>
        </w:rPr>
        <w:t xml:space="preserve">           Одобрява задание, допуска и разрешава изработването на подробен устройствен план – </w:t>
      </w:r>
      <w:proofErr w:type="spellStart"/>
      <w:r w:rsidRPr="00D90C7D">
        <w:rPr>
          <w:sz w:val="28"/>
          <w:szCs w:val="28"/>
          <w:lang w:val="bg-BG"/>
        </w:rPr>
        <w:t>парцеларен</w:t>
      </w:r>
      <w:proofErr w:type="spellEnd"/>
      <w:r w:rsidRPr="00D90C7D">
        <w:rPr>
          <w:sz w:val="28"/>
          <w:szCs w:val="28"/>
          <w:lang w:val="bg-BG"/>
        </w:rPr>
        <w:t xml:space="preserve"> план (ПУП-ПП) </w:t>
      </w:r>
      <w:r w:rsidRPr="00D90C7D">
        <w:rPr>
          <w:noProof/>
          <w:sz w:val="28"/>
          <w:szCs w:val="28"/>
          <w:lang w:val="bg-BG" w:eastAsia="en-US"/>
        </w:rPr>
        <w:t>на транспартен достъп от път ІІІ-6009 на приблизителен км 24+500 за присъединяване на поземлен имот (ПИ) с идентификатор 35033.8.12 по кадастрална карта на гр. Каблешково, община Поморие към ел. подстанция „Каблешково“, Обхвата на разработката на ПУП-</w:t>
      </w:r>
      <w:r w:rsidRPr="00D90C7D">
        <w:rPr>
          <w:noProof/>
          <w:sz w:val="28"/>
          <w:szCs w:val="28"/>
          <w:lang w:val="bg-BG" w:eastAsia="en-US"/>
        </w:rPr>
        <w:lastRenderedPageBreak/>
        <w:t xml:space="preserve">ПП </w:t>
      </w:r>
      <w:r w:rsidRPr="00D90C7D">
        <w:rPr>
          <w:sz w:val="28"/>
          <w:szCs w:val="28"/>
          <w:lang w:val="bg-BG"/>
        </w:rPr>
        <w:t>ще засегне поземлен имот 35033.8.468 – ведомствен селскостопански път, общинска собственост, площ 19217 кв. м.</w:t>
      </w:r>
    </w:p>
    <w:p w14:paraId="276BD9CE" w14:textId="14F443DF" w:rsidR="00D90C7D" w:rsidRPr="00D90C7D" w:rsidRDefault="00D90C7D" w:rsidP="00D90C7D">
      <w:pPr>
        <w:jc w:val="both"/>
        <w:rPr>
          <w:noProof/>
          <w:sz w:val="28"/>
          <w:szCs w:val="28"/>
          <w:lang w:val="bg-BG" w:eastAsia="en-US"/>
        </w:rPr>
      </w:pPr>
      <w:r w:rsidRPr="00D90C7D">
        <w:rPr>
          <w:noProof/>
          <w:sz w:val="28"/>
          <w:szCs w:val="28"/>
          <w:lang w:val="bg-BG" w:eastAsia="en-US"/>
        </w:rPr>
        <w:t xml:space="preserve">           Решението да се обяви по реда на чл.124</w:t>
      </w:r>
      <w:r w:rsidRPr="00D90C7D">
        <w:rPr>
          <w:noProof/>
          <w:sz w:val="28"/>
          <w:szCs w:val="28"/>
          <w:vertAlign w:val="superscript"/>
          <w:lang w:val="bg-BG" w:eastAsia="en-US"/>
        </w:rPr>
        <w:t>б</w:t>
      </w:r>
      <w:r w:rsidRPr="00D90C7D">
        <w:rPr>
          <w:noProof/>
          <w:sz w:val="28"/>
          <w:szCs w:val="28"/>
          <w:lang w:val="bg-BG" w:eastAsia="en-US"/>
        </w:rPr>
        <w:t xml:space="preserve"> ал.2 от ЗУТ.</w:t>
      </w:r>
    </w:p>
    <w:p w14:paraId="3B77FE90" w14:textId="77777777" w:rsidR="00B75B1F" w:rsidRDefault="00D90C7D" w:rsidP="00B75B1F">
      <w:pPr>
        <w:jc w:val="both"/>
        <w:rPr>
          <w:noProof/>
          <w:sz w:val="28"/>
          <w:szCs w:val="28"/>
          <w:lang w:val="bg-BG" w:eastAsia="en-US"/>
        </w:rPr>
      </w:pPr>
      <w:r w:rsidRPr="00D90C7D">
        <w:rPr>
          <w:noProof/>
          <w:sz w:val="28"/>
          <w:szCs w:val="28"/>
          <w:lang w:val="bg-BG" w:eastAsia="en-US"/>
        </w:rPr>
        <w:t xml:space="preserve">            На основание чл.124</w:t>
      </w:r>
      <w:r w:rsidRPr="00D90C7D">
        <w:rPr>
          <w:noProof/>
          <w:sz w:val="28"/>
          <w:szCs w:val="28"/>
          <w:vertAlign w:val="superscript"/>
          <w:lang w:val="bg-BG" w:eastAsia="en-US"/>
        </w:rPr>
        <w:t>б</w:t>
      </w:r>
      <w:r w:rsidRPr="00D90C7D">
        <w:rPr>
          <w:noProof/>
          <w:sz w:val="28"/>
          <w:szCs w:val="28"/>
          <w:lang w:val="bg-BG" w:eastAsia="en-US"/>
        </w:rPr>
        <w:t>, ал.4 от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14:paraId="5DBEC12A" w14:textId="77777777" w:rsidR="00B75B1F" w:rsidRDefault="00B75B1F" w:rsidP="00B75B1F">
      <w:pPr>
        <w:jc w:val="both"/>
        <w:rPr>
          <w:noProof/>
          <w:sz w:val="28"/>
          <w:szCs w:val="28"/>
          <w:lang w:val="bg-BG" w:eastAsia="en-US"/>
        </w:rPr>
      </w:pPr>
    </w:p>
    <w:p w14:paraId="79C1BDBA" w14:textId="44CADF6D" w:rsidR="000526C2" w:rsidRPr="00350091" w:rsidRDefault="000526C2" w:rsidP="000526C2">
      <w:pPr>
        <w:ind w:firstLine="708"/>
        <w:jc w:val="both"/>
        <w:rPr>
          <w:b/>
          <w:sz w:val="28"/>
          <w:szCs w:val="28"/>
          <w:lang w:val="bg-BG"/>
        </w:rPr>
      </w:pPr>
      <w:r w:rsidRPr="00350091">
        <w:rPr>
          <w:sz w:val="28"/>
          <w:szCs w:val="28"/>
          <w:lang w:val="bg-BG" w:bidi="bg-BG"/>
        </w:rPr>
        <w:t>По т.24. от дневния ред: „</w:t>
      </w:r>
      <w:r w:rsidR="008C446F" w:rsidRPr="00350091">
        <w:rPr>
          <w:sz w:val="28"/>
          <w:szCs w:val="28"/>
          <w:lang w:val="bg-BG"/>
        </w:rPr>
        <w:t>ОС-799/</w:t>
      </w:r>
      <w:r w:rsidR="008C446F" w:rsidRPr="00350091">
        <w:rPr>
          <w:rFonts w:eastAsia="Calibri"/>
          <w:sz w:val="28"/>
          <w:szCs w:val="28"/>
          <w:lang w:val="bg-BG" w:eastAsia="en-US"/>
        </w:rPr>
        <w:t>08</w:t>
      </w:r>
      <w:r w:rsidR="008C446F" w:rsidRPr="00350091">
        <w:rPr>
          <w:sz w:val="28"/>
          <w:szCs w:val="28"/>
          <w:lang w:val="bg-BG"/>
        </w:rPr>
        <w:t>.10.2026г. - Докладна записка от Иван Алексиев – Кмет на Община Поморие, относно вземане на решение за отмяна на Решение №479/08.04.2025г. по т.22 от Протокол №29 на заседание на Общински съвет – Поморие, проведено на 08.04.2025г. и Решение №520/27.05.2021г по т.28 от Протокол №20 на заседание на Общински съвет – Поморие, проведено на 27.05.2021г.</w:t>
      </w:r>
      <w:r w:rsidRPr="00350091">
        <w:rPr>
          <w:sz w:val="28"/>
          <w:szCs w:val="28"/>
          <w:lang w:val="bg-BG" w:bidi="bg-BG"/>
        </w:rPr>
        <w:t>“ с</w:t>
      </w:r>
      <w:r w:rsidR="001763CD" w:rsidRPr="00350091">
        <w:rPr>
          <w:sz w:val="28"/>
          <w:szCs w:val="28"/>
          <w:lang w:val="bg-BG" w:bidi="bg-BG"/>
        </w:rPr>
        <w:t>ъс</w:t>
      </w:r>
      <w:r w:rsidRPr="00350091">
        <w:rPr>
          <w:sz w:val="28"/>
          <w:szCs w:val="28"/>
          <w:lang w:val="bg-BG" w:bidi="bg-BG"/>
        </w:rPr>
        <w:t xml:space="preserve"> 1</w:t>
      </w:r>
      <w:r w:rsidR="00E8422C" w:rsidRPr="00350091">
        <w:rPr>
          <w:sz w:val="28"/>
          <w:szCs w:val="28"/>
          <w:lang w:val="bg-BG" w:bidi="bg-BG"/>
        </w:rPr>
        <w:t>7</w:t>
      </w:r>
      <w:r w:rsidRPr="00350091">
        <w:rPr>
          <w:sz w:val="28"/>
          <w:szCs w:val="28"/>
          <w:lang w:val="bg-BG" w:bidi="bg-BG"/>
        </w:rPr>
        <w:t xml:space="preserve"> гласа „за”, 0 гласа „въздържал се”, 0 гласа „против” от 1</w:t>
      </w:r>
      <w:r w:rsidR="00E8422C" w:rsidRPr="00350091">
        <w:rPr>
          <w:sz w:val="28"/>
          <w:szCs w:val="28"/>
          <w:lang w:val="bg-BG" w:bidi="bg-BG"/>
        </w:rPr>
        <w:t>7</w:t>
      </w:r>
      <w:r w:rsidRPr="00350091">
        <w:rPr>
          <w:sz w:val="28"/>
          <w:szCs w:val="28"/>
          <w:lang w:bidi="bg-BG"/>
        </w:rPr>
        <w:t xml:space="preserve"> </w:t>
      </w:r>
      <w:proofErr w:type="spellStart"/>
      <w:r w:rsidRPr="00350091">
        <w:rPr>
          <w:sz w:val="28"/>
          <w:szCs w:val="28"/>
          <w:lang w:bidi="bg-BG"/>
        </w:rPr>
        <w:t>присъстващи</w:t>
      </w:r>
      <w:proofErr w:type="spellEnd"/>
      <w:r w:rsidRPr="00350091">
        <w:rPr>
          <w:sz w:val="28"/>
          <w:szCs w:val="28"/>
          <w:lang w:bidi="bg-BG"/>
        </w:rPr>
        <w:t xml:space="preserve"> </w:t>
      </w:r>
      <w:proofErr w:type="spellStart"/>
      <w:r w:rsidRPr="00350091">
        <w:rPr>
          <w:sz w:val="28"/>
          <w:szCs w:val="28"/>
          <w:lang w:bidi="bg-BG"/>
        </w:rPr>
        <w:t>общински</w:t>
      </w:r>
      <w:proofErr w:type="spellEnd"/>
      <w:r w:rsidRPr="00350091">
        <w:rPr>
          <w:sz w:val="28"/>
          <w:szCs w:val="28"/>
          <w:lang w:bidi="bg-BG"/>
        </w:rPr>
        <w:t xml:space="preserve"> </w:t>
      </w:r>
      <w:proofErr w:type="spellStart"/>
      <w:r w:rsidRPr="00350091">
        <w:rPr>
          <w:sz w:val="28"/>
          <w:szCs w:val="28"/>
          <w:lang w:bidi="bg-BG"/>
        </w:rPr>
        <w:t>съветници</w:t>
      </w:r>
      <w:proofErr w:type="spellEnd"/>
      <w:r w:rsidRPr="00350091">
        <w:rPr>
          <w:sz w:val="28"/>
          <w:szCs w:val="28"/>
          <w:lang w:val="bg-BG" w:bidi="bg-BG"/>
        </w:rPr>
        <w:t xml:space="preserve"> се прие следното</w:t>
      </w:r>
    </w:p>
    <w:p w14:paraId="0621C0DA"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57F01CF2" w14:textId="7E021A6F"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77</w:t>
      </w:r>
      <w:r w:rsidRPr="00BE0AAD">
        <w:rPr>
          <w:b/>
          <w:sz w:val="28"/>
          <w:szCs w:val="28"/>
          <w:lang w:val="bg-BG" w:bidi="bg-BG"/>
        </w:rPr>
        <w:t>/15.10.2026г.</w:t>
      </w:r>
    </w:p>
    <w:p w14:paraId="6281D2E0" w14:textId="77777777" w:rsidR="008C446F" w:rsidRPr="008C446F" w:rsidRDefault="008C446F" w:rsidP="008C446F">
      <w:pPr>
        <w:ind w:firstLine="708"/>
        <w:jc w:val="both"/>
        <w:rPr>
          <w:sz w:val="28"/>
          <w:szCs w:val="28"/>
          <w:lang w:val="bg-BG"/>
        </w:rPr>
      </w:pPr>
      <w:r w:rsidRPr="008C446F">
        <w:rPr>
          <w:sz w:val="28"/>
          <w:szCs w:val="28"/>
          <w:lang w:val="bg-BG"/>
        </w:rPr>
        <w:t>На основание чл.</w:t>
      </w:r>
      <w:r w:rsidRPr="008C446F">
        <w:rPr>
          <w:sz w:val="28"/>
          <w:szCs w:val="28"/>
        </w:rPr>
        <w:t xml:space="preserve"> </w:t>
      </w:r>
      <w:r w:rsidRPr="008C446F">
        <w:rPr>
          <w:sz w:val="28"/>
          <w:szCs w:val="28"/>
          <w:lang w:val="bg-BG"/>
        </w:rPr>
        <w:t>21, ал.</w:t>
      </w:r>
      <w:r w:rsidRPr="008C446F">
        <w:rPr>
          <w:sz w:val="28"/>
          <w:szCs w:val="28"/>
        </w:rPr>
        <w:t xml:space="preserve"> </w:t>
      </w:r>
      <w:r w:rsidRPr="008C446F">
        <w:rPr>
          <w:sz w:val="28"/>
          <w:szCs w:val="28"/>
          <w:lang w:val="bg-BG"/>
        </w:rPr>
        <w:t>1, т.</w:t>
      </w:r>
      <w:r w:rsidRPr="008C446F">
        <w:rPr>
          <w:sz w:val="28"/>
          <w:szCs w:val="28"/>
        </w:rPr>
        <w:t xml:space="preserve"> 24</w:t>
      </w:r>
      <w:r w:rsidRPr="008C446F">
        <w:rPr>
          <w:sz w:val="28"/>
          <w:szCs w:val="28"/>
          <w:lang w:val="bg-BG"/>
        </w:rPr>
        <w:t xml:space="preserve"> и ал.</w:t>
      </w:r>
      <w:r w:rsidRPr="008C446F">
        <w:rPr>
          <w:sz w:val="28"/>
          <w:szCs w:val="28"/>
        </w:rPr>
        <w:t xml:space="preserve"> </w:t>
      </w:r>
      <w:r w:rsidRPr="008C446F">
        <w:rPr>
          <w:sz w:val="28"/>
          <w:szCs w:val="28"/>
          <w:lang w:val="bg-BG"/>
        </w:rPr>
        <w:t>2</w:t>
      </w:r>
      <w:r w:rsidRPr="008C446F">
        <w:rPr>
          <w:sz w:val="28"/>
          <w:szCs w:val="28"/>
        </w:rPr>
        <w:t xml:space="preserve"> </w:t>
      </w:r>
      <w:r w:rsidRPr="008C446F">
        <w:rPr>
          <w:sz w:val="28"/>
          <w:szCs w:val="28"/>
          <w:lang w:val="bg-BG"/>
        </w:rPr>
        <w:t>от ЗМСМА, Общински съвет-Поморие:</w:t>
      </w:r>
    </w:p>
    <w:p w14:paraId="2983B990" w14:textId="4B6CF428" w:rsidR="008C446F" w:rsidRPr="008C446F" w:rsidRDefault="008C446F" w:rsidP="008C446F">
      <w:pPr>
        <w:jc w:val="both"/>
        <w:rPr>
          <w:sz w:val="28"/>
          <w:szCs w:val="28"/>
          <w:lang w:val="bg-BG"/>
        </w:rPr>
      </w:pPr>
      <w:r w:rsidRPr="008C446F">
        <w:rPr>
          <w:sz w:val="28"/>
          <w:szCs w:val="28"/>
          <w:lang w:val="bg-BG"/>
        </w:rPr>
        <w:t xml:space="preserve">         </w:t>
      </w:r>
      <w:r>
        <w:rPr>
          <w:sz w:val="28"/>
          <w:szCs w:val="28"/>
          <w:lang w:val="bg-BG"/>
        </w:rPr>
        <w:t xml:space="preserve"> </w:t>
      </w:r>
      <w:r w:rsidRPr="008C446F">
        <w:rPr>
          <w:b/>
          <w:sz w:val="28"/>
          <w:szCs w:val="28"/>
        </w:rPr>
        <w:t>1.</w:t>
      </w:r>
      <w:r w:rsidRPr="008C446F">
        <w:rPr>
          <w:sz w:val="28"/>
          <w:szCs w:val="28"/>
        </w:rPr>
        <w:t xml:space="preserve"> </w:t>
      </w:r>
      <w:r w:rsidRPr="008C446F">
        <w:rPr>
          <w:sz w:val="28"/>
          <w:szCs w:val="28"/>
          <w:lang w:val="bg-BG"/>
        </w:rPr>
        <w:t>Отменя изцяло свое решение №479/08.04.2025г. по т.22 от Протокол №29 на заседание на Общински съвет – Поморие, проведено на 08.04.2025г.</w:t>
      </w:r>
    </w:p>
    <w:p w14:paraId="3D728927" w14:textId="77777777" w:rsidR="008C446F" w:rsidRDefault="008C446F" w:rsidP="008C446F">
      <w:pPr>
        <w:ind w:firstLine="708"/>
        <w:jc w:val="both"/>
        <w:rPr>
          <w:sz w:val="28"/>
          <w:szCs w:val="28"/>
          <w:lang w:val="bg-BG"/>
        </w:rPr>
      </w:pPr>
      <w:r w:rsidRPr="008C446F">
        <w:rPr>
          <w:b/>
          <w:sz w:val="28"/>
          <w:szCs w:val="28"/>
        </w:rPr>
        <w:t>2</w:t>
      </w:r>
      <w:r w:rsidRPr="008C446F">
        <w:rPr>
          <w:b/>
          <w:sz w:val="28"/>
          <w:szCs w:val="28"/>
          <w:lang w:val="bg-BG"/>
        </w:rPr>
        <w:t>.</w:t>
      </w:r>
      <w:r w:rsidRPr="008C446F">
        <w:rPr>
          <w:sz w:val="28"/>
          <w:szCs w:val="28"/>
          <w:lang w:val="bg-BG"/>
        </w:rPr>
        <w:t xml:space="preserve"> Отменя изцяло свое решение №520/27.05.2021г. от Протокол №20 от 27.05.2021г. на Общински съвет – Поморие.</w:t>
      </w:r>
    </w:p>
    <w:p w14:paraId="0CCB12F0" w14:textId="77777777" w:rsidR="005E642C" w:rsidRPr="008C446F" w:rsidRDefault="005E642C" w:rsidP="008C446F">
      <w:pPr>
        <w:ind w:firstLine="708"/>
        <w:jc w:val="both"/>
        <w:rPr>
          <w:sz w:val="28"/>
          <w:szCs w:val="28"/>
          <w:lang w:val="bg-BG"/>
        </w:rPr>
      </w:pPr>
    </w:p>
    <w:p w14:paraId="3B3C7C6D" w14:textId="640B80FC" w:rsidR="000526C2" w:rsidRPr="00350091" w:rsidRDefault="000526C2" w:rsidP="005D622F">
      <w:pPr>
        <w:ind w:firstLine="708"/>
        <w:jc w:val="both"/>
        <w:rPr>
          <w:iCs/>
          <w:noProof/>
          <w:sz w:val="28"/>
          <w:szCs w:val="28"/>
          <w:lang w:val="bg-BG" w:eastAsia="en-US"/>
        </w:rPr>
      </w:pPr>
      <w:r w:rsidRPr="00350091">
        <w:rPr>
          <w:sz w:val="28"/>
          <w:szCs w:val="28"/>
          <w:lang w:val="bg-BG" w:bidi="bg-BG"/>
        </w:rPr>
        <w:t>По т.25. от дневния ред: „</w:t>
      </w:r>
      <w:r w:rsidR="005D622F" w:rsidRPr="00350091">
        <w:rPr>
          <w:sz w:val="28"/>
          <w:szCs w:val="28"/>
          <w:lang w:val="bg-BG"/>
        </w:rPr>
        <w:t>ОС-782/</w:t>
      </w:r>
      <w:r w:rsidR="005D622F" w:rsidRPr="00350091">
        <w:rPr>
          <w:rFonts w:eastAsia="Calibri"/>
          <w:sz w:val="28"/>
          <w:szCs w:val="28"/>
          <w:lang w:val="bg-BG" w:eastAsia="en-US"/>
        </w:rPr>
        <w:t>02</w:t>
      </w:r>
      <w:r w:rsidR="005D622F" w:rsidRPr="00350091">
        <w:rPr>
          <w:sz w:val="28"/>
          <w:szCs w:val="28"/>
          <w:lang w:val="bg-BG"/>
        </w:rPr>
        <w:t>.10.2026г. - Докладна записка от Иван Алексиев – Кмет на Община Поморие, относно актуализация на бюджета на Община Поморие 2026г.</w:t>
      </w:r>
      <w:r w:rsidRPr="00350091">
        <w:rPr>
          <w:sz w:val="28"/>
          <w:szCs w:val="28"/>
          <w:lang w:val="bg-BG" w:bidi="bg-BG"/>
        </w:rPr>
        <w:t>“ с</w:t>
      </w:r>
      <w:r w:rsidR="00275E16" w:rsidRPr="00350091">
        <w:rPr>
          <w:sz w:val="28"/>
          <w:szCs w:val="28"/>
          <w:lang w:val="bg-BG" w:bidi="bg-BG"/>
        </w:rPr>
        <w:t>ъс</w:t>
      </w:r>
      <w:r w:rsidRPr="00350091">
        <w:rPr>
          <w:sz w:val="28"/>
          <w:szCs w:val="28"/>
          <w:lang w:val="bg-BG" w:bidi="bg-BG"/>
        </w:rPr>
        <w:t xml:space="preserve"> 1</w:t>
      </w:r>
      <w:r w:rsidR="00E8422C" w:rsidRPr="00350091">
        <w:rPr>
          <w:sz w:val="28"/>
          <w:szCs w:val="28"/>
          <w:lang w:val="bg-BG" w:bidi="bg-BG"/>
        </w:rPr>
        <w:t>7</w:t>
      </w:r>
      <w:r w:rsidRPr="00350091">
        <w:rPr>
          <w:sz w:val="28"/>
          <w:szCs w:val="28"/>
          <w:lang w:val="bg-BG" w:bidi="bg-BG"/>
        </w:rPr>
        <w:t xml:space="preserve"> гласа „за”, 0 гласа „въздържал се”, 0 гласа „против” от 1</w:t>
      </w:r>
      <w:r w:rsidR="00E8422C" w:rsidRPr="00350091">
        <w:rPr>
          <w:sz w:val="28"/>
          <w:szCs w:val="28"/>
          <w:lang w:val="bg-BG" w:bidi="bg-BG"/>
        </w:rPr>
        <w:t>7</w:t>
      </w:r>
      <w:r w:rsidRPr="00350091">
        <w:rPr>
          <w:sz w:val="28"/>
          <w:szCs w:val="28"/>
          <w:lang w:bidi="bg-BG"/>
        </w:rPr>
        <w:t xml:space="preserve"> </w:t>
      </w:r>
      <w:proofErr w:type="spellStart"/>
      <w:r w:rsidRPr="00350091">
        <w:rPr>
          <w:sz w:val="28"/>
          <w:szCs w:val="28"/>
          <w:lang w:bidi="bg-BG"/>
        </w:rPr>
        <w:t>присъстващи</w:t>
      </w:r>
      <w:proofErr w:type="spellEnd"/>
      <w:r w:rsidRPr="00350091">
        <w:rPr>
          <w:sz w:val="28"/>
          <w:szCs w:val="28"/>
          <w:lang w:bidi="bg-BG"/>
        </w:rPr>
        <w:t xml:space="preserve"> </w:t>
      </w:r>
      <w:proofErr w:type="spellStart"/>
      <w:r w:rsidRPr="00350091">
        <w:rPr>
          <w:sz w:val="28"/>
          <w:szCs w:val="28"/>
          <w:lang w:bidi="bg-BG"/>
        </w:rPr>
        <w:t>общински</w:t>
      </w:r>
      <w:proofErr w:type="spellEnd"/>
      <w:r w:rsidRPr="00350091">
        <w:rPr>
          <w:sz w:val="28"/>
          <w:szCs w:val="28"/>
          <w:lang w:bidi="bg-BG"/>
        </w:rPr>
        <w:t xml:space="preserve"> </w:t>
      </w:r>
      <w:proofErr w:type="spellStart"/>
      <w:r w:rsidRPr="00350091">
        <w:rPr>
          <w:sz w:val="28"/>
          <w:szCs w:val="28"/>
          <w:lang w:bidi="bg-BG"/>
        </w:rPr>
        <w:t>съветници</w:t>
      </w:r>
      <w:proofErr w:type="spellEnd"/>
      <w:r w:rsidRPr="00350091">
        <w:rPr>
          <w:sz w:val="28"/>
          <w:szCs w:val="28"/>
          <w:lang w:val="bg-BG" w:bidi="bg-BG"/>
        </w:rPr>
        <w:t xml:space="preserve"> се прие следното</w:t>
      </w:r>
    </w:p>
    <w:p w14:paraId="31BD004C" w14:textId="77777777" w:rsidR="00A413D8" w:rsidRPr="00350091" w:rsidRDefault="00A413D8" w:rsidP="00A413D8">
      <w:pPr>
        <w:ind w:firstLine="708"/>
        <w:jc w:val="center"/>
        <w:rPr>
          <w:b/>
          <w:sz w:val="28"/>
          <w:szCs w:val="28"/>
          <w:lang w:val="bg-BG" w:bidi="bg-BG"/>
        </w:rPr>
      </w:pPr>
      <w:r w:rsidRPr="00350091">
        <w:rPr>
          <w:b/>
          <w:sz w:val="28"/>
          <w:szCs w:val="28"/>
          <w:lang w:val="bg-BG" w:bidi="bg-BG"/>
        </w:rPr>
        <w:t>Р Е Ш Е Н И Е</w:t>
      </w:r>
    </w:p>
    <w:p w14:paraId="3AC133B5" w14:textId="39F6ED62" w:rsidR="00A413D8" w:rsidRPr="00350091" w:rsidRDefault="00A413D8" w:rsidP="00A413D8">
      <w:pPr>
        <w:ind w:firstLine="708"/>
        <w:jc w:val="center"/>
        <w:rPr>
          <w:b/>
          <w:sz w:val="28"/>
          <w:szCs w:val="28"/>
          <w:lang w:val="bg-BG" w:bidi="bg-BG"/>
        </w:rPr>
      </w:pPr>
      <w:r w:rsidRPr="00350091">
        <w:rPr>
          <w:b/>
          <w:sz w:val="28"/>
          <w:szCs w:val="28"/>
          <w:lang w:val="bg-BG" w:bidi="bg-BG"/>
        </w:rPr>
        <w:t>№ 978/15.10.2026г.</w:t>
      </w:r>
    </w:p>
    <w:p w14:paraId="5896D866" w14:textId="0E424360" w:rsidR="005D622F" w:rsidRPr="00350091" w:rsidRDefault="00275E16" w:rsidP="005D622F">
      <w:pPr>
        <w:spacing w:after="200"/>
        <w:ind w:firstLine="640"/>
        <w:jc w:val="both"/>
        <w:rPr>
          <w:rFonts w:eastAsia="Calibri"/>
          <w:bCs/>
          <w:sz w:val="28"/>
          <w:szCs w:val="28"/>
          <w:lang w:val="bg-BG" w:eastAsia="en-US"/>
        </w:rPr>
      </w:pPr>
      <w:r w:rsidRPr="00350091">
        <w:rPr>
          <w:rFonts w:eastAsia="Calibri"/>
          <w:bCs/>
          <w:sz w:val="28"/>
          <w:szCs w:val="28"/>
          <w:lang w:val="bg-BG" w:eastAsia="en-US"/>
        </w:rPr>
        <w:t>Н</w:t>
      </w:r>
      <w:r w:rsidR="005D622F" w:rsidRPr="00350091">
        <w:rPr>
          <w:rFonts w:eastAsia="Calibri"/>
          <w:bCs/>
          <w:sz w:val="28"/>
          <w:szCs w:val="28"/>
          <w:lang w:val="bg-BG" w:eastAsia="en-US"/>
        </w:rPr>
        <w:t xml:space="preserve">а основание </w:t>
      </w:r>
      <w:r w:rsidR="005D622F" w:rsidRPr="00350091">
        <w:rPr>
          <w:rFonts w:eastAsia="Calibri"/>
          <w:bCs/>
          <w:noProof/>
          <w:sz w:val="28"/>
          <w:szCs w:val="28"/>
          <w:lang w:val="bg-BG" w:eastAsia="en-US"/>
        </w:rPr>
        <w:t xml:space="preserve">чл.21, ал.1, т.6, чл.52, ал.1 </w:t>
      </w:r>
      <w:r w:rsidR="005D622F" w:rsidRPr="00350091">
        <w:rPr>
          <w:rFonts w:eastAsia="Calibri"/>
          <w:bCs/>
          <w:sz w:val="28"/>
          <w:szCs w:val="28"/>
          <w:lang w:val="bg-BG" w:eastAsia="en-US"/>
        </w:rPr>
        <w:t xml:space="preserve">от Закона за местното самоуправление и местната администрация и </w:t>
      </w:r>
      <w:r w:rsidR="005D622F" w:rsidRPr="00350091">
        <w:rPr>
          <w:rFonts w:eastAsia="Calibri"/>
          <w:bCs/>
          <w:noProof/>
          <w:sz w:val="28"/>
          <w:szCs w:val="28"/>
          <w:lang w:val="bg-BG" w:eastAsia="en-US"/>
        </w:rPr>
        <w:t>чл.</w:t>
      </w:r>
      <w:r w:rsidR="005D622F" w:rsidRPr="00350091">
        <w:rPr>
          <w:rFonts w:eastAsia="Calibri"/>
          <w:bCs/>
          <w:noProof/>
          <w:sz w:val="28"/>
          <w:szCs w:val="28"/>
          <w:lang w:val="ru-RU" w:eastAsia="en-US"/>
        </w:rPr>
        <w:t>124</w:t>
      </w:r>
      <w:r w:rsidR="005D622F" w:rsidRPr="00350091">
        <w:rPr>
          <w:rFonts w:eastAsia="Calibri"/>
          <w:bCs/>
          <w:noProof/>
          <w:sz w:val="28"/>
          <w:szCs w:val="28"/>
          <w:lang w:val="bg-BG" w:eastAsia="en-US"/>
        </w:rPr>
        <w:t xml:space="preserve"> ал.2 </w:t>
      </w:r>
      <w:r w:rsidR="005D622F" w:rsidRPr="00350091">
        <w:rPr>
          <w:rFonts w:eastAsia="Calibri"/>
          <w:bCs/>
          <w:sz w:val="28"/>
          <w:szCs w:val="28"/>
          <w:lang w:val="bg-BG" w:eastAsia="en-US"/>
        </w:rPr>
        <w:t>и а</w:t>
      </w:r>
      <w:r w:rsidR="005D622F" w:rsidRPr="00350091">
        <w:rPr>
          <w:rFonts w:eastAsia="Calibri"/>
          <w:bCs/>
          <w:noProof/>
          <w:sz w:val="28"/>
          <w:szCs w:val="28"/>
          <w:lang w:val="bg-BG" w:eastAsia="en-US"/>
        </w:rPr>
        <w:t xml:space="preserve">л.3 </w:t>
      </w:r>
      <w:r w:rsidR="005D622F" w:rsidRPr="00350091">
        <w:rPr>
          <w:rFonts w:eastAsia="Calibri"/>
          <w:bCs/>
          <w:sz w:val="28"/>
          <w:szCs w:val="28"/>
          <w:lang w:val="bg-BG" w:eastAsia="en-US"/>
        </w:rPr>
        <w:t xml:space="preserve">от Закона за публичните финанси и във връзка с </w:t>
      </w:r>
      <w:r w:rsidR="005D622F" w:rsidRPr="00350091">
        <w:rPr>
          <w:rFonts w:eastAsia="Calibri"/>
          <w:bCs/>
          <w:noProof/>
          <w:sz w:val="28"/>
          <w:szCs w:val="28"/>
          <w:lang w:val="bg-BG" w:eastAsia="en-US"/>
        </w:rPr>
        <w:t>чл.</w:t>
      </w:r>
      <w:r w:rsidR="005D622F" w:rsidRPr="00350091">
        <w:rPr>
          <w:rFonts w:eastAsia="Calibri"/>
          <w:bCs/>
          <w:noProof/>
          <w:sz w:val="28"/>
          <w:szCs w:val="28"/>
          <w:lang w:val="ru-RU" w:eastAsia="en-US"/>
        </w:rPr>
        <w:t>23</w:t>
      </w:r>
      <w:r w:rsidR="005D622F" w:rsidRPr="00350091">
        <w:rPr>
          <w:rFonts w:eastAsia="Calibri"/>
          <w:bCs/>
          <w:noProof/>
          <w:sz w:val="28"/>
          <w:szCs w:val="28"/>
          <w:lang w:val="bg-BG" w:eastAsia="en-US"/>
        </w:rPr>
        <w:t xml:space="preserve"> ал.2 </w:t>
      </w:r>
      <w:r w:rsidR="005D622F" w:rsidRPr="00350091">
        <w:rPr>
          <w:rFonts w:eastAsia="Calibri"/>
          <w:bCs/>
          <w:sz w:val="28"/>
          <w:szCs w:val="28"/>
          <w:lang w:val="bg-BG" w:eastAsia="en-US"/>
        </w:rPr>
        <w:t>и а</w:t>
      </w:r>
      <w:r w:rsidR="005D622F" w:rsidRPr="00350091">
        <w:rPr>
          <w:rFonts w:eastAsia="Calibri"/>
          <w:bCs/>
          <w:noProof/>
          <w:sz w:val="28"/>
          <w:szCs w:val="28"/>
          <w:lang w:val="bg-BG" w:eastAsia="en-US"/>
        </w:rPr>
        <w:t xml:space="preserve">л.3 </w:t>
      </w:r>
      <w:r w:rsidR="005D622F" w:rsidRPr="00350091">
        <w:rPr>
          <w:rFonts w:eastAsia="Calibri"/>
          <w:bCs/>
          <w:sz w:val="28"/>
          <w:szCs w:val="28"/>
          <w:lang w:val="bg-BG" w:eastAsia="en-US"/>
        </w:rPr>
        <w:t xml:space="preserve"> от Наредбата за условията и реда за съставяне на тригодишната бюджетна прогноза за местните дейности и за съставяне, обсъждане, приемане, изпълнение и отчитане на бюджета на Община Поморие, Общински съвет – Поморие</w:t>
      </w:r>
    </w:p>
    <w:p w14:paraId="2DF89966" w14:textId="77777777" w:rsidR="005D622F" w:rsidRPr="005D622F" w:rsidRDefault="005D622F" w:rsidP="005D622F">
      <w:pPr>
        <w:numPr>
          <w:ilvl w:val="0"/>
          <w:numId w:val="23"/>
        </w:numPr>
        <w:spacing w:after="200"/>
        <w:contextualSpacing/>
        <w:jc w:val="both"/>
        <w:rPr>
          <w:rFonts w:eastAsia="Calibri"/>
          <w:bCs/>
          <w:sz w:val="28"/>
          <w:szCs w:val="28"/>
          <w:lang w:val="bg-BG" w:eastAsia="en-US"/>
        </w:rPr>
      </w:pPr>
      <w:r w:rsidRPr="005D622F">
        <w:rPr>
          <w:rFonts w:eastAsia="Calibri"/>
          <w:bCs/>
          <w:sz w:val="28"/>
          <w:szCs w:val="28"/>
          <w:lang w:val="bg-BG" w:eastAsia="en-US"/>
        </w:rPr>
        <w:t xml:space="preserve">Приема промяната текущия и капиталовия бюджет на Община Поморие, отразени в Приложение № </w:t>
      </w:r>
      <w:r w:rsidRPr="005D622F">
        <w:rPr>
          <w:rFonts w:eastAsia="Calibri"/>
          <w:bCs/>
          <w:sz w:val="28"/>
          <w:szCs w:val="28"/>
          <w:lang w:eastAsia="en-US"/>
        </w:rPr>
        <w:t>1</w:t>
      </w:r>
      <w:r w:rsidRPr="005D622F">
        <w:rPr>
          <w:rFonts w:eastAsia="Calibri"/>
          <w:bCs/>
          <w:sz w:val="28"/>
          <w:szCs w:val="28"/>
          <w:lang w:val="bg-BG" w:eastAsia="en-US"/>
        </w:rPr>
        <w:t>.</w:t>
      </w:r>
    </w:p>
    <w:p w14:paraId="35219773" w14:textId="77777777" w:rsidR="005D622F" w:rsidRPr="005D622F" w:rsidRDefault="005D622F" w:rsidP="005D622F">
      <w:pPr>
        <w:spacing w:after="200"/>
        <w:ind w:left="1000"/>
        <w:contextualSpacing/>
        <w:jc w:val="both"/>
        <w:rPr>
          <w:rFonts w:eastAsia="Calibri"/>
          <w:bCs/>
          <w:sz w:val="28"/>
          <w:szCs w:val="28"/>
          <w:lang w:val="bg-BG" w:eastAsia="en-US"/>
        </w:rPr>
      </w:pPr>
    </w:p>
    <w:p w14:paraId="64BBF5DC" w14:textId="77777777" w:rsidR="005D622F" w:rsidRPr="005D622F" w:rsidRDefault="005D622F" w:rsidP="005D622F">
      <w:pPr>
        <w:numPr>
          <w:ilvl w:val="0"/>
          <w:numId w:val="23"/>
        </w:numPr>
        <w:spacing w:before="100" w:beforeAutospacing="1" w:after="100" w:afterAutospacing="1"/>
        <w:ind w:left="998" w:hanging="357"/>
        <w:contextualSpacing/>
        <w:jc w:val="both"/>
        <w:rPr>
          <w:rFonts w:eastAsia="Aptos"/>
          <w:bCs/>
          <w:noProof/>
          <w:sz w:val="28"/>
          <w:szCs w:val="28"/>
          <w:lang w:val="bg-BG" w:eastAsia="en-US"/>
        </w:rPr>
      </w:pPr>
      <w:r w:rsidRPr="005D622F">
        <w:rPr>
          <w:rFonts w:eastAsia="Aptos"/>
          <w:bCs/>
          <w:noProof/>
          <w:sz w:val="28"/>
          <w:szCs w:val="28"/>
          <w:lang w:val="bg-BG" w:eastAsia="en-US"/>
        </w:rPr>
        <w:t>Одобрява разпределението на Целевата субсидия за капиталови разходи за бюджет 2026 г., съгласно Приложение № 2.</w:t>
      </w:r>
    </w:p>
    <w:p w14:paraId="19D3E605" w14:textId="77777777" w:rsidR="005D622F" w:rsidRPr="005D622F" w:rsidRDefault="005D622F" w:rsidP="005D622F">
      <w:pPr>
        <w:spacing w:after="200"/>
        <w:ind w:left="1000"/>
        <w:contextualSpacing/>
        <w:jc w:val="both"/>
        <w:rPr>
          <w:rFonts w:eastAsia="Calibri"/>
          <w:bCs/>
          <w:sz w:val="28"/>
          <w:szCs w:val="28"/>
          <w:lang w:val="bg-BG" w:eastAsia="en-US"/>
        </w:rPr>
      </w:pPr>
    </w:p>
    <w:p w14:paraId="3621F377" w14:textId="5A5C7B8A" w:rsidR="000526C2" w:rsidRDefault="005D622F" w:rsidP="00C26096">
      <w:pPr>
        <w:numPr>
          <w:ilvl w:val="0"/>
          <w:numId w:val="23"/>
        </w:numPr>
        <w:spacing w:after="200"/>
        <w:contextualSpacing/>
        <w:jc w:val="both"/>
        <w:rPr>
          <w:rFonts w:eastAsia="Calibri"/>
          <w:bCs/>
          <w:sz w:val="28"/>
          <w:szCs w:val="28"/>
          <w:lang w:val="bg-BG" w:eastAsia="en-US"/>
        </w:rPr>
      </w:pPr>
      <w:r w:rsidRPr="005D622F">
        <w:rPr>
          <w:rFonts w:eastAsia="Calibri"/>
          <w:bCs/>
          <w:sz w:val="28"/>
          <w:szCs w:val="28"/>
          <w:lang w:val="bg-BG" w:eastAsia="en-US"/>
        </w:rPr>
        <w:lastRenderedPageBreak/>
        <w:t xml:space="preserve">Допуска предварително изпълнение на основание чл. 60, ал.1 от АПК, поради кратките срокове за плащане на </w:t>
      </w:r>
      <w:proofErr w:type="spellStart"/>
      <w:r w:rsidRPr="005D622F">
        <w:rPr>
          <w:rFonts w:eastAsia="Calibri"/>
          <w:bCs/>
          <w:sz w:val="28"/>
          <w:szCs w:val="28"/>
          <w:lang w:val="bg-BG" w:eastAsia="en-US"/>
        </w:rPr>
        <w:t>нововъведените</w:t>
      </w:r>
      <w:proofErr w:type="spellEnd"/>
      <w:r w:rsidRPr="005D622F">
        <w:rPr>
          <w:rFonts w:eastAsia="Calibri"/>
          <w:bCs/>
          <w:sz w:val="28"/>
          <w:szCs w:val="28"/>
          <w:lang w:val="bg-BG" w:eastAsia="en-US"/>
        </w:rPr>
        <w:t xml:space="preserve"> обекти.</w:t>
      </w:r>
    </w:p>
    <w:p w14:paraId="3BB68A58" w14:textId="77777777" w:rsidR="00716F39" w:rsidRDefault="00716F39" w:rsidP="000526C2">
      <w:pPr>
        <w:ind w:firstLine="708"/>
        <w:jc w:val="both"/>
        <w:rPr>
          <w:sz w:val="28"/>
          <w:szCs w:val="28"/>
          <w:lang w:val="bg-BG" w:bidi="bg-BG"/>
        </w:rPr>
      </w:pPr>
    </w:p>
    <w:p w14:paraId="3C0CF929" w14:textId="2D193943" w:rsidR="000526C2" w:rsidRPr="00350091" w:rsidRDefault="000526C2" w:rsidP="000526C2">
      <w:pPr>
        <w:ind w:firstLine="708"/>
        <w:jc w:val="both"/>
        <w:rPr>
          <w:b/>
          <w:sz w:val="28"/>
          <w:szCs w:val="28"/>
          <w:lang w:val="bg-BG"/>
        </w:rPr>
      </w:pPr>
      <w:r w:rsidRPr="00350091">
        <w:rPr>
          <w:sz w:val="28"/>
          <w:szCs w:val="28"/>
          <w:lang w:val="bg-BG" w:bidi="bg-BG"/>
        </w:rPr>
        <w:t>По т.26. от дневния ред: „</w:t>
      </w:r>
      <w:r w:rsidR="00433555" w:rsidRPr="00350091">
        <w:rPr>
          <w:sz w:val="28"/>
          <w:szCs w:val="28"/>
          <w:lang w:val="bg-BG"/>
        </w:rPr>
        <w:t>ОС-783/</w:t>
      </w:r>
      <w:r w:rsidR="00433555" w:rsidRPr="00350091">
        <w:rPr>
          <w:rFonts w:eastAsia="Calibri"/>
          <w:sz w:val="28"/>
          <w:szCs w:val="28"/>
          <w:lang w:val="bg-BG" w:eastAsia="en-US"/>
        </w:rPr>
        <w:t>02</w:t>
      </w:r>
      <w:r w:rsidR="00433555" w:rsidRPr="00350091">
        <w:rPr>
          <w:sz w:val="28"/>
          <w:szCs w:val="28"/>
          <w:lang w:val="bg-BG"/>
        </w:rPr>
        <w:t>.10.2026г. - Докладна записка от Иван Алексиев – Кмет на Община Поморие, относно именуване</w:t>
      </w:r>
      <w:r w:rsidR="00433555" w:rsidRPr="00350091">
        <w:rPr>
          <w:sz w:val="28"/>
          <w:szCs w:val="28"/>
        </w:rPr>
        <w:t xml:space="preserve"> </w:t>
      </w:r>
      <w:proofErr w:type="spellStart"/>
      <w:r w:rsidR="00433555" w:rsidRPr="00350091">
        <w:rPr>
          <w:sz w:val="28"/>
          <w:szCs w:val="28"/>
        </w:rPr>
        <w:t>на</w:t>
      </w:r>
      <w:proofErr w:type="spellEnd"/>
      <w:r w:rsidR="00433555" w:rsidRPr="00350091">
        <w:rPr>
          <w:sz w:val="28"/>
          <w:szCs w:val="28"/>
        </w:rPr>
        <w:t xml:space="preserve"> </w:t>
      </w:r>
      <w:proofErr w:type="spellStart"/>
      <w:r w:rsidR="00433555" w:rsidRPr="00350091">
        <w:rPr>
          <w:sz w:val="28"/>
          <w:szCs w:val="28"/>
        </w:rPr>
        <w:t>обновения</w:t>
      </w:r>
      <w:proofErr w:type="spellEnd"/>
      <w:r w:rsidR="00433555" w:rsidRPr="00350091">
        <w:rPr>
          <w:sz w:val="28"/>
          <w:szCs w:val="28"/>
        </w:rPr>
        <w:t xml:space="preserve"> </w:t>
      </w:r>
      <w:proofErr w:type="spellStart"/>
      <w:r w:rsidR="00433555" w:rsidRPr="00350091">
        <w:rPr>
          <w:sz w:val="28"/>
          <w:szCs w:val="28"/>
        </w:rPr>
        <w:t>спортен</w:t>
      </w:r>
      <w:proofErr w:type="spellEnd"/>
      <w:r w:rsidR="00433555" w:rsidRPr="00350091">
        <w:rPr>
          <w:sz w:val="28"/>
          <w:szCs w:val="28"/>
        </w:rPr>
        <w:t xml:space="preserve"> </w:t>
      </w:r>
      <w:proofErr w:type="spellStart"/>
      <w:r w:rsidR="00433555" w:rsidRPr="00350091">
        <w:rPr>
          <w:sz w:val="28"/>
          <w:szCs w:val="28"/>
        </w:rPr>
        <w:t>обект</w:t>
      </w:r>
      <w:proofErr w:type="spellEnd"/>
      <w:r w:rsidR="00433555" w:rsidRPr="00350091">
        <w:rPr>
          <w:sz w:val="28"/>
          <w:szCs w:val="28"/>
        </w:rPr>
        <w:t xml:space="preserve"> (</w:t>
      </w:r>
      <w:proofErr w:type="spellStart"/>
      <w:r w:rsidR="00433555" w:rsidRPr="00350091">
        <w:rPr>
          <w:sz w:val="28"/>
          <w:szCs w:val="28"/>
        </w:rPr>
        <w:t>хандбално</w:t>
      </w:r>
      <w:proofErr w:type="spellEnd"/>
      <w:r w:rsidR="00433555" w:rsidRPr="00350091">
        <w:rPr>
          <w:sz w:val="28"/>
          <w:szCs w:val="28"/>
        </w:rPr>
        <w:t xml:space="preserve"> </w:t>
      </w:r>
      <w:proofErr w:type="spellStart"/>
      <w:r w:rsidR="00433555" w:rsidRPr="00350091">
        <w:rPr>
          <w:sz w:val="28"/>
          <w:szCs w:val="28"/>
        </w:rPr>
        <w:t>игрище</w:t>
      </w:r>
      <w:proofErr w:type="spellEnd"/>
      <w:r w:rsidR="00433555" w:rsidRPr="00350091">
        <w:rPr>
          <w:sz w:val="28"/>
          <w:szCs w:val="28"/>
        </w:rPr>
        <w:t xml:space="preserve"> и </w:t>
      </w:r>
      <w:proofErr w:type="spellStart"/>
      <w:r w:rsidR="00433555" w:rsidRPr="00350091">
        <w:rPr>
          <w:sz w:val="28"/>
          <w:szCs w:val="28"/>
        </w:rPr>
        <w:t>тенис</w:t>
      </w:r>
      <w:proofErr w:type="spellEnd"/>
      <w:r w:rsidR="00433555" w:rsidRPr="00350091">
        <w:rPr>
          <w:sz w:val="28"/>
          <w:szCs w:val="28"/>
        </w:rPr>
        <w:t xml:space="preserve"> </w:t>
      </w:r>
      <w:proofErr w:type="spellStart"/>
      <w:r w:rsidR="00433555" w:rsidRPr="00350091">
        <w:rPr>
          <w:sz w:val="28"/>
          <w:szCs w:val="28"/>
        </w:rPr>
        <w:t>корт</w:t>
      </w:r>
      <w:proofErr w:type="spellEnd"/>
      <w:r w:rsidR="00433555" w:rsidRPr="00350091">
        <w:rPr>
          <w:sz w:val="28"/>
          <w:szCs w:val="28"/>
        </w:rPr>
        <w:t xml:space="preserve">) в </w:t>
      </w:r>
      <w:proofErr w:type="spellStart"/>
      <w:r w:rsidR="00433555" w:rsidRPr="00350091">
        <w:rPr>
          <w:sz w:val="28"/>
          <w:szCs w:val="28"/>
        </w:rPr>
        <w:t>района</w:t>
      </w:r>
      <w:proofErr w:type="spellEnd"/>
      <w:r w:rsidR="00433555" w:rsidRPr="00350091">
        <w:rPr>
          <w:sz w:val="28"/>
          <w:szCs w:val="28"/>
        </w:rPr>
        <w:t xml:space="preserve"> </w:t>
      </w:r>
      <w:proofErr w:type="spellStart"/>
      <w:r w:rsidR="00433555" w:rsidRPr="00350091">
        <w:rPr>
          <w:sz w:val="28"/>
          <w:szCs w:val="28"/>
        </w:rPr>
        <w:t>на</w:t>
      </w:r>
      <w:proofErr w:type="spellEnd"/>
      <w:r w:rsidR="00433555" w:rsidRPr="00350091">
        <w:rPr>
          <w:sz w:val="28"/>
          <w:szCs w:val="28"/>
        </w:rPr>
        <w:t xml:space="preserve"> „</w:t>
      </w:r>
      <w:proofErr w:type="spellStart"/>
      <w:r w:rsidR="00433555" w:rsidRPr="00350091">
        <w:rPr>
          <w:sz w:val="28"/>
          <w:szCs w:val="28"/>
        </w:rPr>
        <w:t>Руски</w:t>
      </w:r>
      <w:proofErr w:type="spellEnd"/>
      <w:r w:rsidR="00433555" w:rsidRPr="00350091">
        <w:rPr>
          <w:sz w:val="28"/>
          <w:szCs w:val="28"/>
        </w:rPr>
        <w:t xml:space="preserve"> </w:t>
      </w:r>
      <w:proofErr w:type="spellStart"/>
      <w:r w:rsidR="00433555" w:rsidRPr="00350091">
        <w:rPr>
          <w:sz w:val="28"/>
          <w:szCs w:val="28"/>
        </w:rPr>
        <w:t>паметник</w:t>
      </w:r>
      <w:proofErr w:type="spellEnd"/>
      <w:r w:rsidR="00433555" w:rsidRPr="00350091">
        <w:rPr>
          <w:sz w:val="28"/>
          <w:szCs w:val="28"/>
        </w:rPr>
        <w:t xml:space="preserve">“, </w:t>
      </w:r>
      <w:proofErr w:type="spellStart"/>
      <w:r w:rsidR="00433555" w:rsidRPr="00350091">
        <w:rPr>
          <w:sz w:val="28"/>
          <w:szCs w:val="28"/>
        </w:rPr>
        <w:t>гр</w:t>
      </w:r>
      <w:proofErr w:type="spellEnd"/>
      <w:r w:rsidR="00433555" w:rsidRPr="00350091">
        <w:rPr>
          <w:sz w:val="28"/>
          <w:szCs w:val="28"/>
        </w:rPr>
        <w:t xml:space="preserve">. </w:t>
      </w:r>
      <w:proofErr w:type="spellStart"/>
      <w:r w:rsidR="00433555" w:rsidRPr="00350091">
        <w:rPr>
          <w:sz w:val="28"/>
          <w:szCs w:val="28"/>
        </w:rPr>
        <w:t>Поморие</w:t>
      </w:r>
      <w:proofErr w:type="spellEnd"/>
      <w:r w:rsidR="00433555" w:rsidRPr="00350091">
        <w:rPr>
          <w:sz w:val="28"/>
          <w:szCs w:val="28"/>
        </w:rPr>
        <w:t xml:space="preserve">, </w:t>
      </w:r>
      <w:proofErr w:type="spellStart"/>
      <w:r w:rsidR="00433555" w:rsidRPr="00350091">
        <w:rPr>
          <w:sz w:val="28"/>
          <w:szCs w:val="28"/>
        </w:rPr>
        <w:t>на</w:t>
      </w:r>
      <w:proofErr w:type="spellEnd"/>
      <w:r w:rsidR="00433555" w:rsidRPr="00350091">
        <w:rPr>
          <w:sz w:val="28"/>
          <w:szCs w:val="28"/>
        </w:rPr>
        <w:t xml:space="preserve"> </w:t>
      </w:r>
      <w:proofErr w:type="spellStart"/>
      <w:r w:rsidR="00433555" w:rsidRPr="00350091">
        <w:rPr>
          <w:sz w:val="28"/>
          <w:szCs w:val="28"/>
        </w:rPr>
        <w:t>името</w:t>
      </w:r>
      <w:proofErr w:type="spellEnd"/>
      <w:r w:rsidR="00433555" w:rsidRPr="00350091">
        <w:rPr>
          <w:sz w:val="28"/>
          <w:szCs w:val="28"/>
        </w:rPr>
        <w:t xml:space="preserve"> </w:t>
      </w:r>
      <w:proofErr w:type="spellStart"/>
      <w:r w:rsidR="00433555" w:rsidRPr="00350091">
        <w:rPr>
          <w:sz w:val="28"/>
          <w:szCs w:val="28"/>
        </w:rPr>
        <w:t>на</w:t>
      </w:r>
      <w:proofErr w:type="spellEnd"/>
      <w:r w:rsidR="00433555" w:rsidRPr="00350091">
        <w:rPr>
          <w:sz w:val="28"/>
          <w:szCs w:val="28"/>
        </w:rPr>
        <w:t xml:space="preserve"> </w:t>
      </w:r>
      <w:proofErr w:type="spellStart"/>
      <w:r w:rsidR="00433555" w:rsidRPr="00350091">
        <w:rPr>
          <w:sz w:val="28"/>
          <w:szCs w:val="28"/>
        </w:rPr>
        <w:t>изтъкнатия</w:t>
      </w:r>
      <w:proofErr w:type="spellEnd"/>
      <w:r w:rsidR="00433555" w:rsidRPr="00350091">
        <w:rPr>
          <w:sz w:val="28"/>
          <w:szCs w:val="28"/>
        </w:rPr>
        <w:t xml:space="preserve"> </w:t>
      </w:r>
      <w:proofErr w:type="spellStart"/>
      <w:r w:rsidR="00433555" w:rsidRPr="00350091">
        <w:rPr>
          <w:sz w:val="28"/>
          <w:szCs w:val="28"/>
        </w:rPr>
        <w:t>национален</w:t>
      </w:r>
      <w:proofErr w:type="spellEnd"/>
      <w:r w:rsidR="00433555" w:rsidRPr="00350091">
        <w:rPr>
          <w:sz w:val="28"/>
          <w:szCs w:val="28"/>
        </w:rPr>
        <w:t xml:space="preserve"> </w:t>
      </w:r>
      <w:proofErr w:type="spellStart"/>
      <w:r w:rsidR="00433555" w:rsidRPr="00350091">
        <w:rPr>
          <w:sz w:val="28"/>
          <w:szCs w:val="28"/>
        </w:rPr>
        <w:t>треньор</w:t>
      </w:r>
      <w:proofErr w:type="spellEnd"/>
      <w:r w:rsidR="00433555" w:rsidRPr="00350091">
        <w:rPr>
          <w:sz w:val="28"/>
          <w:szCs w:val="28"/>
        </w:rPr>
        <w:t xml:space="preserve"> и </w:t>
      </w:r>
      <w:proofErr w:type="spellStart"/>
      <w:r w:rsidR="00433555" w:rsidRPr="00350091">
        <w:rPr>
          <w:sz w:val="28"/>
          <w:szCs w:val="28"/>
        </w:rPr>
        <w:t>почетен</w:t>
      </w:r>
      <w:proofErr w:type="spellEnd"/>
      <w:r w:rsidR="00433555" w:rsidRPr="00350091">
        <w:rPr>
          <w:sz w:val="28"/>
          <w:szCs w:val="28"/>
        </w:rPr>
        <w:t xml:space="preserve"> </w:t>
      </w:r>
      <w:proofErr w:type="spellStart"/>
      <w:r w:rsidR="00433555" w:rsidRPr="00350091">
        <w:rPr>
          <w:sz w:val="28"/>
          <w:szCs w:val="28"/>
        </w:rPr>
        <w:t>гражданин</w:t>
      </w:r>
      <w:proofErr w:type="spellEnd"/>
      <w:r w:rsidR="00433555" w:rsidRPr="00350091">
        <w:rPr>
          <w:sz w:val="28"/>
          <w:szCs w:val="28"/>
        </w:rPr>
        <w:t xml:space="preserve"> </w:t>
      </w:r>
      <w:proofErr w:type="spellStart"/>
      <w:r w:rsidR="00433555" w:rsidRPr="00350091">
        <w:rPr>
          <w:sz w:val="28"/>
          <w:szCs w:val="28"/>
        </w:rPr>
        <w:t>Щерион</w:t>
      </w:r>
      <w:proofErr w:type="spellEnd"/>
      <w:r w:rsidR="00433555" w:rsidRPr="00350091">
        <w:rPr>
          <w:sz w:val="28"/>
          <w:szCs w:val="28"/>
        </w:rPr>
        <w:t xml:space="preserve"> </w:t>
      </w:r>
      <w:proofErr w:type="spellStart"/>
      <w:r w:rsidR="00433555" w:rsidRPr="00350091">
        <w:rPr>
          <w:sz w:val="28"/>
          <w:szCs w:val="28"/>
        </w:rPr>
        <w:t>Неделчев</w:t>
      </w:r>
      <w:proofErr w:type="spellEnd"/>
      <w:r w:rsidR="00433555" w:rsidRPr="00350091">
        <w:rPr>
          <w:sz w:val="28"/>
          <w:szCs w:val="28"/>
        </w:rPr>
        <w:t xml:space="preserve"> </w:t>
      </w:r>
      <w:proofErr w:type="spellStart"/>
      <w:r w:rsidR="00433555" w:rsidRPr="00350091">
        <w:rPr>
          <w:sz w:val="28"/>
          <w:szCs w:val="28"/>
        </w:rPr>
        <w:t>Василев</w:t>
      </w:r>
      <w:proofErr w:type="spellEnd"/>
      <w:r w:rsidR="00433555" w:rsidRPr="00350091">
        <w:rPr>
          <w:sz w:val="28"/>
          <w:szCs w:val="28"/>
        </w:rPr>
        <w:t xml:space="preserve"> – </w:t>
      </w:r>
      <w:proofErr w:type="spellStart"/>
      <w:proofErr w:type="gramStart"/>
      <w:r w:rsidR="00433555" w:rsidRPr="00350091">
        <w:rPr>
          <w:sz w:val="28"/>
          <w:szCs w:val="28"/>
        </w:rPr>
        <w:t>Щерцата</w:t>
      </w:r>
      <w:proofErr w:type="spellEnd"/>
      <w:r w:rsidR="00433555" w:rsidRPr="00350091">
        <w:rPr>
          <w:sz w:val="28"/>
          <w:szCs w:val="28"/>
        </w:rPr>
        <w:t>.</w:t>
      </w:r>
      <w:r w:rsidRPr="00350091">
        <w:rPr>
          <w:sz w:val="28"/>
          <w:szCs w:val="28"/>
          <w:lang w:val="bg-BG" w:bidi="bg-BG"/>
        </w:rPr>
        <w:t>“</w:t>
      </w:r>
      <w:proofErr w:type="gramEnd"/>
      <w:r w:rsidRPr="00350091">
        <w:rPr>
          <w:sz w:val="28"/>
          <w:szCs w:val="28"/>
          <w:lang w:val="bg-BG" w:bidi="bg-BG"/>
        </w:rPr>
        <w:t xml:space="preserve"> с</w:t>
      </w:r>
      <w:r w:rsidR="00B41BBB" w:rsidRPr="00350091">
        <w:rPr>
          <w:sz w:val="28"/>
          <w:szCs w:val="28"/>
          <w:lang w:val="bg-BG" w:bidi="bg-BG"/>
        </w:rPr>
        <w:t>ъс</w:t>
      </w:r>
      <w:r w:rsidRPr="00350091">
        <w:rPr>
          <w:sz w:val="28"/>
          <w:szCs w:val="28"/>
          <w:lang w:val="bg-BG" w:bidi="bg-BG"/>
        </w:rPr>
        <w:t xml:space="preserve"> 1</w:t>
      </w:r>
      <w:r w:rsidR="00E8422C" w:rsidRPr="00350091">
        <w:rPr>
          <w:sz w:val="28"/>
          <w:szCs w:val="28"/>
          <w:lang w:val="bg-BG" w:bidi="bg-BG"/>
        </w:rPr>
        <w:t>7</w:t>
      </w:r>
      <w:r w:rsidRPr="00350091">
        <w:rPr>
          <w:sz w:val="28"/>
          <w:szCs w:val="28"/>
          <w:lang w:val="bg-BG" w:bidi="bg-BG"/>
        </w:rPr>
        <w:t xml:space="preserve"> гласа „за”, 0 гласа „въздържал се”, 0 гласа „против” от 1</w:t>
      </w:r>
      <w:r w:rsidR="00E8422C" w:rsidRPr="00350091">
        <w:rPr>
          <w:sz w:val="28"/>
          <w:szCs w:val="28"/>
          <w:lang w:val="bg-BG" w:bidi="bg-BG"/>
        </w:rPr>
        <w:t>7</w:t>
      </w:r>
      <w:r w:rsidRPr="00350091">
        <w:rPr>
          <w:sz w:val="28"/>
          <w:szCs w:val="28"/>
          <w:lang w:bidi="bg-BG"/>
        </w:rPr>
        <w:t xml:space="preserve"> </w:t>
      </w:r>
      <w:proofErr w:type="spellStart"/>
      <w:r w:rsidRPr="00350091">
        <w:rPr>
          <w:sz w:val="28"/>
          <w:szCs w:val="28"/>
          <w:lang w:bidi="bg-BG"/>
        </w:rPr>
        <w:t>присъстващи</w:t>
      </w:r>
      <w:proofErr w:type="spellEnd"/>
      <w:r w:rsidRPr="00350091">
        <w:rPr>
          <w:sz w:val="28"/>
          <w:szCs w:val="28"/>
          <w:lang w:bidi="bg-BG"/>
        </w:rPr>
        <w:t xml:space="preserve"> </w:t>
      </w:r>
      <w:proofErr w:type="spellStart"/>
      <w:r w:rsidRPr="00350091">
        <w:rPr>
          <w:sz w:val="28"/>
          <w:szCs w:val="28"/>
          <w:lang w:bidi="bg-BG"/>
        </w:rPr>
        <w:t>общински</w:t>
      </w:r>
      <w:proofErr w:type="spellEnd"/>
      <w:r w:rsidRPr="00350091">
        <w:rPr>
          <w:sz w:val="28"/>
          <w:szCs w:val="28"/>
          <w:lang w:bidi="bg-BG"/>
        </w:rPr>
        <w:t xml:space="preserve"> </w:t>
      </w:r>
      <w:proofErr w:type="spellStart"/>
      <w:r w:rsidRPr="00350091">
        <w:rPr>
          <w:sz w:val="28"/>
          <w:szCs w:val="28"/>
          <w:lang w:bidi="bg-BG"/>
        </w:rPr>
        <w:t>съветници</w:t>
      </w:r>
      <w:proofErr w:type="spellEnd"/>
      <w:r w:rsidRPr="00350091">
        <w:rPr>
          <w:sz w:val="28"/>
          <w:szCs w:val="28"/>
          <w:lang w:val="bg-BG" w:bidi="bg-BG"/>
        </w:rPr>
        <w:t xml:space="preserve"> се прие следното</w:t>
      </w:r>
    </w:p>
    <w:p w14:paraId="50FD8C7C" w14:textId="77777777" w:rsidR="00A413D8" w:rsidRPr="00350091" w:rsidRDefault="00A413D8" w:rsidP="00A413D8">
      <w:pPr>
        <w:ind w:firstLine="708"/>
        <w:jc w:val="center"/>
        <w:rPr>
          <w:b/>
          <w:sz w:val="28"/>
          <w:szCs w:val="28"/>
          <w:lang w:val="bg-BG" w:bidi="bg-BG"/>
        </w:rPr>
      </w:pPr>
      <w:r w:rsidRPr="00350091">
        <w:rPr>
          <w:b/>
          <w:sz w:val="28"/>
          <w:szCs w:val="28"/>
          <w:lang w:val="bg-BG" w:bidi="bg-BG"/>
        </w:rPr>
        <w:t>Р Е Ш Е Н И Е</w:t>
      </w:r>
    </w:p>
    <w:p w14:paraId="2A03609E" w14:textId="7AD4E465" w:rsidR="00A413D8" w:rsidRPr="00350091" w:rsidRDefault="00A413D8" w:rsidP="00A413D8">
      <w:pPr>
        <w:ind w:firstLine="708"/>
        <w:jc w:val="center"/>
        <w:rPr>
          <w:b/>
          <w:sz w:val="28"/>
          <w:szCs w:val="28"/>
          <w:lang w:val="bg-BG" w:bidi="bg-BG"/>
        </w:rPr>
      </w:pPr>
      <w:r w:rsidRPr="00350091">
        <w:rPr>
          <w:b/>
          <w:sz w:val="28"/>
          <w:szCs w:val="28"/>
          <w:lang w:val="bg-BG" w:bidi="bg-BG"/>
        </w:rPr>
        <w:t>№ 979/15.10.2026г.</w:t>
      </w:r>
    </w:p>
    <w:p w14:paraId="31AE5BEF" w14:textId="77777777" w:rsidR="00D544F3" w:rsidRPr="00350091" w:rsidRDefault="00433555" w:rsidP="00D544F3">
      <w:pPr>
        <w:ind w:firstLine="708"/>
        <w:jc w:val="both"/>
        <w:rPr>
          <w:bCs/>
          <w:sz w:val="28"/>
          <w:szCs w:val="28"/>
          <w:lang w:val="bg-BG"/>
        </w:rPr>
      </w:pPr>
      <w:r w:rsidRPr="00350091">
        <w:rPr>
          <w:sz w:val="28"/>
          <w:szCs w:val="28"/>
        </w:rPr>
        <w:t xml:space="preserve">1. </w:t>
      </w:r>
      <w:r w:rsidR="008C29BB" w:rsidRPr="00350091">
        <w:rPr>
          <w:sz w:val="28"/>
          <w:szCs w:val="28"/>
          <w:lang w:val="bg-BG"/>
        </w:rPr>
        <w:t xml:space="preserve">На основание чл. 21, ал. 1, т. 18 и ал. 2 от ЗМСМА, Общински съвет – Поморие именува обновения спортен обект (хандбално игрище и тенис корт), разположен в поземлен имот с идентификатор 57491.503.587 по КККР на </w:t>
      </w:r>
      <w:proofErr w:type="spellStart"/>
      <w:r w:rsidR="008C29BB" w:rsidRPr="00350091">
        <w:rPr>
          <w:sz w:val="28"/>
          <w:szCs w:val="28"/>
          <w:lang w:val="bg-BG"/>
        </w:rPr>
        <w:t>гр.Поморие</w:t>
      </w:r>
      <w:proofErr w:type="spellEnd"/>
      <w:r w:rsidR="008C29BB" w:rsidRPr="00350091">
        <w:rPr>
          <w:sz w:val="28"/>
          <w:szCs w:val="28"/>
          <w:lang w:val="bg-BG"/>
        </w:rPr>
        <w:t xml:space="preserve">, с името </w:t>
      </w:r>
      <w:r w:rsidR="008C29BB" w:rsidRPr="00350091">
        <w:rPr>
          <w:b/>
          <w:bCs/>
          <w:sz w:val="28"/>
          <w:szCs w:val="28"/>
          <w:lang w:val="bg-BG"/>
        </w:rPr>
        <w:t>„</w:t>
      </w:r>
      <w:proofErr w:type="spellStart"/>
      <w:r w:rsidR="008C29BB" w:rsidRPr="00350091">
        <w:rPr>
          <w:b/>
          <w:bCs/>
          <w:sz w:val="28"/>
          <w:szCs w:val="28"/>
          <w:lang w:val="bg-BG"/>
        </w:rPr>
        <w:t>Щерион</w:t>
      </w:r>
      <w:proofErr w:type="spellEnd"/>
      <w:r w:rsidR="008C29BB" w:rsidRPr="00350091">
        <w:rPr>
          <w:b/>
          <w:bCs/>
          <w:sz w:val="28"/>
          <w:szCs w:val="28"/>
          <w:lang w:val="bg-BG"/>
        </w:rPr>
        <w:t xml:space="preserve"> Василев – </w:t>
      </w:r>
      <w:proofErr w:type="spellStart"/>
      <w:r w:rsidR="008C29BB" w:rsidRPr="00350091">
        <w:rPr>
          <w:b/>
          <w:bCs/>
          <w:sz w:val="28"/>
          <w:szCs w:val="28"/>
          <w:lang w:val="bg-BG"/>
        </w:rPr>
        <w:t>Щерцата</w:t>
      </w:r>
      <w:proofErr w:type="spellEnd"/>
      <w:r w:rsidR="008C29BB" w:rsidRPr="00350091">
        <w:rPr>
          <w:b/>
          <w:bCs/>
          <w:sz w:val="28"/>
          <w:szCs w:val="28"/>
          <w:lang w:val="bg-BG"/>
        </w:rPr>
        <w:t>“</w:t>
      </w:r>
      <w:r w:rsidR="008C29BB" w:rsidRPr="00350091">
        <w:rPr>
          <w:sz w:val="28"/>
          <w:szCs w:val="28"/>
          <w:lang w:val="bg-BG"/>
        </w:rPr>
        <w:t xml:space="preserve"> и одобрява </w:t>
      </w:r>
      <w:r w:rsidR="008C29BB" w:rsidRPr="00350091">
        <w:rPr>
          <w:rFonts w:eastAsia="Calibri"/>
          <w:sz w:val="28"/>
          <w:szCs w:val="28"/>
          <w:lang w:val="bg-BG" w:eastAsia="en-US"/>
        </w:rPr>
        <w:t xml:space="preserve">предложения надпис на </w:t>
      </w:r>
      <w:proofErr w:type="spellStart"/>
      <w:r w:rsidR="008C29BB" w:rsidRPr="00350091">
        <w:rPr>
          <w:sz w:val="28"/>
          <w:szCs w:val="28"/>
          <w:lang w:val="bg-BG"/>
        </w:rPr>
        <w:t>паметнатна</w:t>
      </w:r>
      <w:proofErr w:type="spellEnd"/>
      <w:r w:rsidR="008C29BB" w:rsidRPr="00350091">
        <w:rPr>
          <w:sz w:val="28"/>
          <w:szCs w:val="28"/>
          <w:lang w:val="bg-BG"/>
        </w:rPr>
        <w:t xml:space="preserve"> плоча. </w:t>
      </w:r>
      <w:r w:rsidR="00D544F3" w:rsidRPr="00350091">
        <w:rPr>
          <w:sz w:val="28"/>
          <w:szCs w:val="28"/>
          <w:lang w:val="bg-BG"/>
        </w:rPr>
        <w:t xml:space="preserve">Предложения текст за паметна плоча да се чете: </w:t>
      </w:r>
      <w:r w:rsidR="00D544F3" w:rsidRPr="00350091">
        <w:rPr>
          <w:b/>
          <w:bCs/>
          <w:sz w:val="28"/>
          <w:szCs w:val="28"/>
          <w:lang w:val="bg-BG"/>
        </w:rPr>
        <w:t>„С признателност от Община Поморие и жителите на града!“</w:t>
      </w:r>
      <w:r w:rsidR="00D544F3" w:rsidRPr="00350091">
        <w:rPr>
          <w:bCs/>
          <w:sz w:val="28"/>
          <w:szCs w:val="28"/>
          <w:lang w:val="bg-BG"/>
        </w:rPr>
        <w:t xml:space="preserve">. </w:t>
      </w:r>
    </w:p>
    <w:p w14:paraId="47F5CFEB" w14:textId="77777777" w:rsidR="00433555" w:rsidRPr="00433555" w:rsidRDefault="00433555" w:rsidP="00433555">
      <w:pPr>
        <w:widowControl w:val="0"/>
        <w:autoSpaceDE w:val="0"/>
        <w:autoSpaceDN w:val="0"/>
        <w:adjustRightInd w:val="0"/>
        <w:jc w:val="both"/>
        <w:rPr>
          <w:sz w:val="28"/>
          <w:szCs w:val="28"/>
          <w:lang w:val="bg-BG"/>
        </w:rPr>
      </w:pPr>
    </w:p>
    <w:p w14:paraId="3C363526" w14:textId="77777777" w:rsidR="00433555" w:rsidRPr="00433555" w:rsidRDefault="00433555" w:rsidP="00433555">
      <w:pPr>
        <w:widowControl w:val="0"/>
        <w:autoSpaceDE w:val="0"/>
        <w:autoSpaceDN w:val="0"/>
        <w:adjustRightInd w:val="0"/>
        <w:ind w:firstLine="708"/>
        <w:jc w:val="both"/>
        <w:rPr>
          <w:sz w:val="28"/>
          <w:szCs w:val="28"/>
          <w:lang w:val="bg-BG"/>
        </w:rPr>
      </w:pPr>
      <w:r w:rsidRPr="00433555">
        <w:rPr>
          <w:sz w:val="28"/>
          <w:szCs w:val="28"/>
        </w:rPr>
        <w:t xml:space="preserve">2. </w:t>
      </w:r>
      <w:proofErr w:type="spellStart"/>
      <w:r w:rsidRPr="00433555">
        <w:rPr>
          <w:sz w:val="28"/>
          <w:szCs w:val="28"/>
        </w:rPr>
        <w:t>На</w:t>
      </w:r>
      <w:proofErr w:type="spellEnd"/>
      <w:r w:rsidRPr="00433555">
        <w:rPr>
          <w:sz w:val="28"/>
          <w:szCs w:val="28"/>
        </w:rPr>
        <w:t xml:space="preserve"> </w:t>
      </w:r>
      <w:proofErr w:type="spellStart"/>
      <w:r w:rsidRPr="00433555">
        <w:rPr>
          <w:sz w:val="28"/>
          <w:szCs w:val="28"/>
        </w:rPr>
        <w:t>основание</w:t>
      </w:r>
      <w:proofErr w:type="spellEnd"/>
      <w:r w:rsidRPr="00433555">
        <w:rPr>
          <w:sz w:val="28"/>
          <w:szCs w:val="28"/>
        </w:rPr>
        <w:t xml:space="preserve"> </w:t>
      </w:r>
      <w:proofErr w:type="spellStart"/>
      <w:r w:rsidRPr="00433555">
        <w:rPr>
          <w:sz w:val="28"/>
          <w:szCs w:val="28"/>
        </w:rPr>
        <w:t>чл</w:t>
      </w:r>
      <w:proofErr w:type="spellEnd"/>
      <w:r w:rsidRPr="00433555">
        <w:rPr>
          <w:sz w:val="28"/>
          <w:szCs w:val="28"/>
        </w:rPr>
        <w:t xml:space="preserve">. 21, </w:t>
      </w:r>
      <w:proofErr w:type="spellStart"/>
      <w:r w:rsidRPr="00433555">
        <w:rPr>
          <w:sz w:val="28"/>
          <w:szCs w:val="28"/>
        </w:rPr>
        <w:t>ал</w:t>
      </w:r>
      <w:proofErr w:type="spellEnd"/>
      <w:r w:rsidRPr="00433555">
        <w:rPr>
          <w:sz w:val="28"/>
          <w:szCs w:val="28"/>
        </w:rPr>
        <w:t xml:space="preserve">. 1, т. 6 </w:t>
      </w:r>
      <w:proofErr w:type="spellStart"/>
      <w:r w:rsidRPr="00433555">
        <w:rPr>
          <w:sz w:val="28"/>
          <w:szCs w:val="28"/>
        </w:rPr>
        <w:t>от</w:t>
      </w:r>
      <w:proofErr w:type="spellEnd"/>
      <w:r w:rsidRPr="00433555">
        <w:rPr>
          <w:sz w:val="28"/>
          <w:szCs w:val="28"/>
        </w:rPr>
        <w:t xml:space="preserve"> ЗМСМА, </w:t>
      </w:r>
      <w:proofErr w:type="spellStart"/>
      <w:r w:rsidRPr="00433555">
        <w:rPr>
          <w:sz w:val="28"/>
          <w:szCs w:val="28"/>
        </w:rPr>
        <w:t>Общински</w:t>
      </w:r>
      <w:proofErr w:type="spellEnd"/>
      <w:r w:rsidRPr="00433555">
        <w:rPr>
          <w:sz w:val="28"/>
          <w:szCs w:val="28"/>
        </w:rPr>
        <w:t xml:space="preserve"> </w:t>
      </w:r>
      <w:proofErr w:type="spellStart"/>
      <w:r w:rsidRPr="00433555">
        <w:rPr>
          <w:sz w:val="28"/>
          <w:szCs w:val="28"/>
        </w:rPr>
        <w:t>съвет</w:t>
      </w:r>
      <w:proofErr w:type="spellEnd"/>
      <w:r w:rsidRPr="00433555">
        <w:rPr>
          <w:sz w:val="28"/>
          <w:szCs w:val="28"/>
        </w:rPr>
        <w:t xml:space="preserve"> – </w:t>
      </w:r>
      <w:proofErr w:type="spellStart"/>
      <w:r w:rsidRPr="00433555">
        <w:rPr>
          <w:sz w:val="28"/>
          <w:szCs w:val="28"/>
        </w:rPr>
        <w:t>Поморие</w:t>
      </w:r>
      <w:proofErr w:type="spellEnd"/>
      <w:r w:rsidRPr="00433555">
        <w:rPr>
          <w:sz w:val="28"/>
          <w:szCs w:val="28"/>
        </w:rPr>
        <w:t xml:space="preserve"> </w:t>
      </w:r>
      <w:proofErr w:type="spellStart"/>
      <w:r w:rsidRPr="00433555">
        <w:rPr>
          <w:bCs/>
          <w:sz w:val="28"/>
          <w:szCs w:val="28"/>
        </w:rPr>
        <w:t>дава</w:t>
      </w:r>
      <w:proofErr w:type="spellEnd"/>
      <w:r w:rsidRPr="00433555">
        <w:rPr>
          <w:bCs/>
          <w:sz w:val="28"/>
          <w:szCs w:val="28"/>
        </w:rPr>
        <w:t xml:space="preserve"> </w:t>
      </w:r>
      <w:proofErr w:type="spellStart"/>
      <w:r w:rsidRPr="00433555">
        <w:rPr>
          <w:bCs/>
          <w:sz w:val="28"/>
          <w:szCs w:val="28"/>
        </w:rPr>
        <w:t>съгласие</w:t>
      </w:r>
      <w:proofErr w:type="spellEnd"/>
      <w:r w:rsidRPr="00433555">
        <w:rPr>
          <w:bCs/>
          <w:sz w:val="28"/>
          <w:szCs w:val="28"/>
        </w:rPr>
        <w:t xml:space="preserve"> </w:t>
      </w:r>
      <w:proofErr w:type="spellStart"/>
      <w:r w:rsidRPr="00433555">
        <w:rPr>
          <w:bCs/>
          <w:sz w:val="28"/>
          <w:szCs w:val="28"/>
        </w:rPr>
        <w:t>финансовото</w:t>
      </w:r>
      <w:proofErr w:type="spellEnd"/>
      <w:r w:rsidRPr="00433555">
        <w:rPr>
          <w:bCs/>
          <w:sz w:val="28"/>
          <w:szCs w:val="28"/>
        </w:rPr>
        <w:t xml:space="preserve"> </w:t>
      </w:r>
      <w:proofErr w:type="spellStart"/>
      <w:r w:rsidRPr="00433555">
        <w:rPr>
          <w:bCs/>
          <w:sz w:val="28"/>
          <w:szCs w:val="28"/>
        </w:rPr>
        <w:t>осигуряване</w:t>
      </w:r>
      <w:proofErr w:type="spellEnd"/>
      <w:r w:rsidRPr="00433555">
        <w:rPr>
          <w:sz w:val="28"/>
          <w:szCs w:val="28"/>
        </w:rPr>
        <w:t xml:space="preserve"> </w:t>
      </w:r>
      <w:proofErr w:type="spellStart"/>
      <w:r w:rsidRPr="00433555">
        <w:rPr>
          <w:sz w:val="28"/>
          <w:szCs w:val="28"/>
        </w:rPr>
        <w:t>за</w:t>
      </w:r>
      <w:proofErr w:type="spellEnd"/>
      <w:r w:rsidRPr="00433555">
        <w:rPr>
          <w:sz w:val="28"/>
          <w:szCs w:val="28"/>
        </w:rPr>
        <w:t xml:space="preserve"> </w:t>
      </w:r>
      <w:proofErr w:type="spellStart"/>
      <w:r w:rsidRPr="00433555">
        <w:rPr>
          <w:sz w:val="28"/>
          <w:szCs w:val="28"/>
        </w:rPr>
        <w:t>изработване</w:t>
      </w:r>
      <w:proofErr w:type="spellEnd"/>
      <w:r w:rsidRPr="00433555">
        <w:rPr>
          <w:sz w:val="28"/>
          <w:szCs w:val="28"/>
        </w:rPr>
        <w:t xml:space="preserve"> и </w:t>
      </w:r>
      <w:proofErr w:type="spellStart"/>
      <w:r w:rsidRPr="00433555">
        <w:rPr>
          <w:sz w:val="28"/>
          <w:szCs w:val="28"/>
        </w:rPr>
        <w:t>монтаж</w:t>
      </w:r>
      <w:proofErr w:type="spellEnd"/>
      <w:r w:rsidRPr="00433555">
        <w:rPr>
          <w:sz w:val="28"/>
          <w:szCs w:val="28"/>
        </w:rPr>
        <w:t xml:space="preserve"> </w:t>
      </w:r>
      <w:proofErr w:type="spellStart"/>
      <w:r w:rsidRPr="00433555">
        <w:rPr>
          <w:sz w:val="28"/>
          <w:szCs w:val="28"/>
        </w:rPr>
        <w:t>на</w:t>
      </w:r>
      <w:proofErr w:type="spellEnd"/>
      <w:r w:rsidRPr="00433555">
        <w:rPr>
          <w:sz w:val="28"/>
          <w:szCs w:val="28"/>
        </w:rPr>
        <w:t xml:space="preserve"> </w:t>
      </w:r>
      <w:proofErr w:type="spellStart"/>
      <w:r w:rsidRPr="00433555">
        <w:rPr>
          <w:sz w:val="28"/>
          <w:szCs w:val="28"/>
        </w:rPr>
        <w:t>паметната</w:t>
      </w:r>
      <w:proofErr w:type="spellEnd"/>
      <w:r w:rsidRPr="00433555">
        <w:rPr>
          <w:sz w:val="28"/>
          <w:szCs w:val="28"/>
        </w:rPr>
        <w:t xml:space="preserve"> </w:t>
      </w:r>
      <w:proofErr w:type="spellStart"/>
      <w:r w:rsidRPr="00433555">
        <w:rPr>
          <w:sz w:val="28"/>
          <w:szCs w:val="28"/>
        </w:rPr>
        <w:t>табела</w:t>
      </w:r>
      <w:proofErr w:type="spellEnd"/>
      <w:r w:rsidRPr="00433555">
        <w:rPr>
          <w:sz w:val="28"/>
          <w:szCs w:val="28"/>
        </w:rPr>
        <w:t xml:space="preserve"> </w:t>
      </w:r>
      <w:proofErr w:type="spellStart"/>
      <w:r w:rsidRPr="00433555">
        <w:rPr>
          <w:sz w:val="28"/>
          <w:szCs w:val="28"/>
        </w:rPr>
        <w:t>на</w:t>
      </w:r>
      <w:proofErr w:type="spellEnd"/>
      <w:r w:rsidRPr="00433555">
        <w:rPr>
          <w:sz w:val="28"/>
          <w:szCs w:val="28"/>
        </w:rPr>
        <w:t xml:space="preserve"> </w:t>
      </w:r>
      <w:proofErr w:type="spellStart"/>
      <w:r w:rsidRPr="00433555">
        <w:rPr>
          <w:sz w:val="28"/>
          <w:szCs w:val="28"/>
        </w:rPr>
        <w:t>спортния</w:t>
      </w:r>
      <w:proofErr w:type="spellEnd"/>
      <w:r w:rsidRPr="00433555">
        <w:rPr>
          <w:sz w:val="28"/>
          <w:szCs w:val="28"/>
        </w:rPr>
        <w:t xml:space="preserve"> </w:t>
      </w:r>
      <w:proofErr w:type="spellStart"/>
      <w:r w:rsidRPr="00433555">
        <w:rPr>
          <w:sz w:val="28"/>
          <w:szCs w:val="28"/>
        </w:rPr>
        <w:t>обект</w:t>
      </w:r>
      <w:proofErr w:type="spellEnd"/>
      <w:r w:rsidRPr="00433555">
        <w:rPr>
          <w:sz w:val="28"/>
          <w:szCs w:val="28"/>
        </w:rPr>
        <w:t xml:space="preserve"> </w:t>
      </w:r>
      <w:proofErr w:type="spellStart"/>
      <w:r w:rsidRPr="00433555">
        <w:rPr>
          <w:sz w:val="28"/>
          <w:szCs w:val="28"/>
        </w:rPr>
        <w:t>да</w:t>
      </w:r>
      <w:proofErr w:type="spellEnd"/>
      <w:r w:rsidRPr="00433555">
        <w:rPr>
          <w:sz w:val="28"/>
          <w:szCs w:val="28"/>
        </w:rPr>
        <w:t xml:space="preserve"> </w:t>
      </w:r>
      <w:proofErr w:type="spellStart"/>
      <w:r w:rsidRPr="00433555">
        <w:rPr>
          <w:sz w:val="28"/>
          <w:szCs w:val="28"/>
        </w:rPr>
        <w:t>се</w:t>
      </w:r>
      <w:proofErr w:type="spellEnd"/>
      <w:r w:rsidRPr="00433555">
        <w:rPr>
          <w:sz w:val="28"/>
          <w:szCs w:val="28"/>
        </w:rPr>
        <w:t xml:space="preserve"> </w:t>
      </w:r>
      <w:proofErr w:type="spellStart"/>
      <w:r w:rsidRPr="00433555">
        <w:rPr>
          <w:sz w:val="28"/>
          <w:szCs w:val="28"/>
        </w:rPr>
        <w:t>извърши</w:t>
      </w:r>
      <w:proofErr w:type="spellEnd"/>
      <w:r w:rsidRPr="00433555">
        <w:rPr>
          <w:sz w:val="28"/>
          <w:szCs w:val="28"/>
        </w:rPr>
        <w:t xml:space="preserve"> </w:t>
      </w:r>
      <w:proofErr w:type="spellStart"/>
      <w:r w:rsidRPr="00433555">
        <w:rPr>
          <w:sz w:val="28"/>
          <w:szCs w:val="28"/>
        </w:rPr>
        <w:t>за</w:t>
      </w:r>
      <w:proofErr w:type="spellEnd"/>
      <w:r w:rsidRPr="00433555">
        <w:rPr>
          <w:sz w:val="28"/>
          <w:szCs w:val="28"/>
        </w:rPr>
        <w:t xml:space="preserve"> </w:t>
      </w:r>
      <w:proofErr w:type="spellStart"/>
      <w:r w:rsidRPr="00433555">
        <w:rPr>
          <w:sz w:val="28"/>
          <w:szCs w:val="28"/>
        </w:rPr>
        <w:t>сметка</w:t>
      </w:r>
      <w:proofErr w:type="spellEnd"/>
      <w:r w:rsidRPr="00433555">
        <w:rPr>
          <w:sz w:val="28"/>
          <w:szCs w:val="28"/>
        </w:rPr>
        <w:t xml:space="preserve"> </w:t>
      </w:r>
      <w:proofErr w:type="spellStart"/>
      <w:r w:rsidRPr="00433555">
        <w:rPr>
          <w:sz w:val="28"/>
          <w:szCs w:val="28"/>
        </w:rPr>
        <w:t>на</w:t>
      </w:r>
      <w:proofErr w:type="spellEnd"/>
      <w:r w:rsidRPr="00433555">
        <w:rPr>
          <w:sz w:val="28"/>
          <w:szCs w:val="28"/>
        </w:rPr>
        <w:t xml:space="preserve"> </w:t>
      </w:r>
      <w:proofErr w:type="spellStart"/>
      <w:r w:rsidRPr="00433555">
        <w:rPr>
          <w:sz w:val="28"/>
          <w:szCs w:val="28"/>
        </w:rPr>
        <w:t>действащия</w:t>
      </w:r>
      <w:proofErr w:type="spellEnd"/>
      <w:r w:rsidRPr="00433555">
        <w:rPr>
          <w:sz w:val="28"/>
          <w:szCs w:val="28"/>
        </w:rPr>
        <w:t xml:space="preserve"> </w:t>
      </w:r>
      <w:proofErr w:type="spellStart"/>
      <w:r w:rsidRPr="00433555">
        <w:rPr>
          <w:sz w:val="28"/>
          <w:szCs w:val="28"/>
        </w:rPr>
        <w:t>бюджет</w:t>
      </w:r>
      <w:proofErr w:type="spellEnd"/>
      <w:r w:rsidRPr="00433555">
        <w:rPr>
          <w:sz w:val="28"/>
          <w:szCs w:val="28"/>
        </w:rPr>
        <w:t xml:space="preserve"> </w:t>
      </w:r>
      <w:proofErr w:type="spellStart"/>
      <w:r w:rsidRPr="00433555">
        <w:rPr>
          <w:sz w:val="28"/>
          <w:szCs w:val="28"/>
        </w:rPr>
        <w:t>на</w:t>
      </w:r>
      <w:proofErr w:type="spellEnd"/>
      <w:r w:rsidRPr="00433555">
        <w:rPr>
          <w:sz w:val="28"/>
          <w:szCs w:val="28"/>
        </w:rPr>
        <w:t xml:space="preserve"> </w:t>
      </w:r>
      <w:proofErr w:type="spellStart"/>
      <w:r w:rsidRPr="00433555">
        <w:rPr>
          <w:sz w:val="28"/>
          <w:szCs w:val="28"/>
        </w:rPr>
        <w:t>Община</w:t>
      </w:r>
      <w:proofErr w:type="spellEnd"/>
      <w:r w:rsidRPr="00433555">
        <w:rPr>
          <w:sz w:val="28"/>
          <w:szCs w:val="28"/>
        </w:rPr>
        <w:t xml:space="preserve"> </w:t>
      </w:r>
      <w:proofErr w:type="spellStart"/>
      <w:r w:rsidRPr="00433555">
        <w:rPr>
          <w:sz w:val="28"/>
          <w:szCs w:val="28"/>
        </w:rPr>
        <w:t>Поморие</w:t>
      </w:r>
      <w:proofErr w:type="spellEnd"/>
      <w:r w:rsidRPr="00433555">
        <w:rPr>
          <w:sz w:val="28"/>
          <w:szCs w:val="28"/>
        </w:rPr>
        <w:t xml:space="preserve"> </w:t>
      </w:r>
      <w:proofErr w:type="spellStart"/>
      <w:r w:rsidRPr="00433555">
        <w:rPr>
          <w:sz w:val="28"/>
          <w:szCs w:val="28"/>
        </w:rPr>
        <w:t>за</w:t>
      </w:r>
      <w:proofErr w:type="spellEnd"/>
      <w:r w:rsidRPr="00433555">
        <w:rPr>
          <w:sz w:val="28"/>
          <w:szCs w:val="28"/>
        </w:rPr>
        <w:t xml:space="preserve"> 2026 г.</w:t>
      </w:r>
    </w:p>
    <w:p w14:paraId="06A1D74A" w14:textId="77777777" w:rsidR="00433555" w:rsidRPr="00433555" w:rsidRDefault="00433555" w:rsidP="00433555">
      <w:pPr>
        <w:widowControl w:val="0"/>
        <w:autoSpaceDE w:val="0"/>
        <w:autoSpaceDN w:val="0"/>
        <w:adjustRightInd w:val="0"/>
        <w:jc w:val="both"/>
        <w:rPr>
          <w:sz w:val="28"/>
          <w:szCs w:val="28"/>
          <w:lang w:val="bg-BG"/>
        </w:rPr>
      </w:pPr>
    </w:p>
    <w:p w14:paraId="09CCD541" w14:textId="77777777" w:rsidR="00433555" w:rsidRPr="00433555" w:rsidRDefault="00433555" w:rsidP="00433555">
      <w:pPr>
        <w:widowControl w:val="0"/>
        <w:autoSpaceDE w:val="0"/>
        <w:autoSpaceDN w:val="0"/>
        <w:adjustRightInd w:val="0"/>
        <w:ind w:firstLine="708"/>
        <w:jc w:val="both"/>
        <w:rPr>
          <w:sz w:val="28"/>
          <w:szCs w:val="28"/>
        </w:rPr>
      </w:pPr>
      <w:r w:rsidRPr="00433555">
        <w:rPr>
          <w:sz w:val="28"/>
          <w:szCs w:val="28"/>
        </w:rPr>
        <w:t xml:space="preserve">3. </w:t>
      </w:r>
      <w:proofErr w:type="spellStart"/>
      <w:r w:rsidRPr="00433555">
        <w:rPr>
          <w:sz w:val="28"/>
          <w:szCs w:val="28"/>
        </w:rPr>
        <w:t>Възлага</w:t>
      </w:r>
      <w:proofErr w:type="spellEnd"/>
      <w:r w:rsidRPr="00433555">
        <w:rPr>
          <w:sz w:val="28"/>
          <w:szCs w:val="28"/>
        </w:rPr>
        <w:t xml:space="preserve"> </w:t>
      </w:r>
      <w:proofErr w:type="spellStart"/>
      <w:r w:rsidRPr="00433555">
        <w:rPr>
          <w:sz w:val="28"/>
          <w:szCs w:val="28"/>
        </w:rPr>
        <w:t>на</w:t>
      </w:r>
      <w:proofErr w:type="spellEnd"/>
      <w:r w:rsidRPr="00433555">
        <w:rPr>
          <w:sz w:val="28"/>
          <w:szCs w:val="28"/>
        </w:rPr>
        <w:t xml:space="preserve"> </w:t>
      </w:r>
      <w:proofErr w:type="spellStart"/>
      <w:r w:rsidRPr="00433555">
        <w:rPr>
          <w:sz w:val="28"/>
          <w:szCs w:val="28"/>
        </w:rPr>
        <w:t>Кмета</w:t>
      </w:r>
      <w:proofErr w:type="spellEnd"/>
      <w:r w:rsidRPr="00433555">
        <w:rPr>
          <w:sz w:val="28"/>
          <w:szCs w:val="28"/>
        </w:rPr>
        <w:t xml:space="preserve"> </w:t>
      </w:r>
      <w:proofErr w:type="spellStart"/>
      <w:r w:rsidRPr="00433555">
        <w:rPr>
          <w:sz w:val="28"/>
          <w:szCs w:val="28"/>
        </w:rPr>
        <w:t>на</w:t>
      </w:r>
      <w:proofErr w:type="spellEnd"/>
      <w:r w:rsidRPr="00433555">
        <w:rPr>
          <w:sz w:val="28"/>
          <w:szCs w:val="28"/>
        </w:rPr>
        <w:t xml:space="preserve"> </w:t>
      </w:r>
      <w:proofErr w:type="spellStart"/>
      <w:r w:rsidRPr="00433555">
        <w:rPr>
          <w:sz w:val="28"/>
          <w:szCs w:val="28"/>
        </w:rPr>
        <w:t>Община</w:t>
      </w:r>
      <w:proofErr w:type="spellEnd"/>
      <w:r w:rsidRPr="00433555">
        <w:rPr>
          <w:sz w:val="28"/>
          <w:szCs w:val="28"/>
        </w:rPr>
        <w:t xml:space="preserve"> </w:t>
      </w:r>
      <w:proofErr w:type="spellStart"/>
      <w:r w:rsidRPr="00433555">
        <w:rPr>
          <w:sz w:val="28"/>
          <w:szCs w:val="28"/>
        </w:rPr>
        <w:t>Поморие</w:t>
      </w:r>
      <w:proofErr w:type="spellEnd"/>
      <w:r w:rsidRPr="00433555">
        <w:rPr>
          <w:sz w:val="28"/>
          <w:szCs w:val="28"/>
        </w:rPr>
        <w:t xml:space="preserve"> </w:t>
      </w:r>
      <w:proofErr w:type="spellStart"/>
      <w:r w:rsidRPr="00433555">
        <w:rPr>
          <w:sz w:val="28"/>
          <w:szCs w:val="28"/>
        </w:rPr>
        <w:t>да</w:t>
      </w:r>
      <w:proofErr w:type="spellEnd"/>
      <w:r w:rsidRPr="00433555">
        <w:rPr>
          <w:sz w:val="28"/>
          <w:szCs w:val="28"/>
        </w:rPr>
        <w:t xml:space="preserve"> </w:t>
      </w:r>
      <w:proofErr w:type="spellStart"/>
      <w:r w:rsidRPr="00433555">
        <w:rPr>
          <w:sz w:val="28"/>
          <w:szCs w:val="28"/>
        </w:rPr>
        <w:t>предприеме</w:t>
      </w:r>
      <w:proofErr w:type="spellEnd"/>
      <w:r w:rsidRPr="00433555">
        <w:rPr>
          <w:sz w:val="28"/>
          <w:szCs w:val="28"/>
        </w:rPr>
        <w:t xml:space="preserve"> </w:t>
      </w:r>
      <w:proofErr w:type="spellStart"/>
      <w:r w:rsidRPr="00433555">
        <w:rPr>
          <w:sz w:val="28"/>
          <w:szCs w:val="28"/>
        </w:rPr>
        <w:t>необходимите</w:t>
      </w:r>
      <w:proofErr w:type="spellEnd"/>
      <w:r w:rsidRPr="00433555">
        <w:rPr>
          <w:sz w:val="28"/>
          <w:szCs w:val="28"/>
        </w:rPr>
        <w:t xml:space="preserve"> </w:t>
      </w:r>
      <w:proofErr w:type="spellStart"/>
      <w:r w:rsidRPr="00433555">
        <w:rPr>
          <w:sz w:val="28"/>
          <w:szCs w:val="28"/>
        </w:rPr>
        <w:t>действия</w:t>
      </w:r>
      <w:proofErr w:type="spellEnd"/>
      <w:r w:rsidRPr="00433555">
        <w:rPr>
          <w:sz w:val="28"/>
          <w:szCs w:val="28"/>
        </w:rPr>
        <w:t xml:space="preserve"> </w:t>
      </w:r>
      <w:proofErr w:type="spellStart"/>
      <w:r w:rsidRPr="00433555">
        <w:rPr>
          <w:sz w:val="28"/>
          <w:szCs w:val="28"/>
        </w:rPr>
        <w:t>по</w:t>
      </w:r>
      <w:proofErr w:type="spellEnd"/>
      <w:r w:rsidRPr="00433555">
        <w:rPr>
          <w:sz w:val="28"/>
          <w:szCs w:val="28"/>
        </w:rPr>
        <w:t xml:space="preserve"> </w:t>
      </w:r>
      <w:proofErr w:type="spellStart"/>
      <w:r w:rsidRPr="00433555">
        <w:rPr>
          <w:sz w:val="28"/>
          <w:szCs w:val="28"/>
        </w:rPr>
        <w:t>изпълнение</w:t>
      </w:r>
      <w:proofErr w:type="spellEnd"/>
      <w:r w:rsidRPr="00433555">
        <w:rPr>
          <w:sz w:val="28"/>
          <w:szCs w:val="28"/>
        </w:rPr>
        <w:t xml:space="preserve"> </w:t>
      </w:r>
      <w:proofErr w:type="spellStart"/>
      <w:r w:rsidRPr="00433555">
        <w:rPr>
          <w:sz w:val="28"/>
          <w:szCs w:val="28"/>
        </w:rPr>
        <w:t>на</w:t>
      </w:r>
      <w:proofErr w:type="spellEnd"/>
      <w:r w:rsidRPr="00433555">
        <w:rPr>
          <w:sz w:val="28"/>
          <w:szCs w:val="28"/>
        </w:rPr>
        <w:t xml:space="preserve"> </w:t>
      </w:r>
      <w:proofErr w:type="spellStart"/>
      <w:r w:rsidRPr="00433555">
        <w:rPr>
          <w:sz w:val="28"/>
          <w:szCs w:val="28"/>
        </w:rPr>
        <w:t>настоящото</w:t>
      </w:r>
      <w:proofErr w:type="spellEnd"/>
      <w:r w:rsidRPr="00433555">
        <w:rPr>
          <w:sz w:val="28"/>
          <w:szCs w:val="28"/>
        </w:rPr>
        <w:t xml:space="preserve"> </w:t>
      </w:r>
      <w:proofErr w:type="spellStart"/>
      <w:r w:rsidRPr="00433555">
        <w:rPr>
          <w:sz w:val="28"/>
          <w:szCs w:val="28"/>
        </w:rPr>
        <w:t>решение</w:t>
      </w:r>
      <w:proofErr w:type="spellEnd"/>
      <w:r w:rsidRPr="00433555">
        <w:rPr>
          <w:sz w:val="28"/>
          <w:szCs w:val="28"/>
        </w:rPr>
        <w:t>.</w:t>
      </w:r>
    </w:p>
    <w:p w14:paraId="11736ABB" w14:textId="77777777" w:rsidR="000526C2" w:rsidRPr="00E5243F" w:rsidRDefault="000526C2" w:rsidP="000526C2">
      <w:pPr>
        <w:ind w:firstLine="708"/>
        <w:jc w:val="both"/>
        <w:rPr>
          <w:color w:val="FF0000"/>
          <w:sz w:val="28"/>
          <w:szCs w:val="28"/>
          <w:u w:val="single"/>
          <w:lang w:val="bg-BG"/>
        </w:rPr>
      </w:pPr>
    </w:p>
    <w:p w14:paraId="4C47F041" w14:textId="688D94AF" w:rsidR="000526C2" w:rsidRPr="00350091" w:rsidRDefault="000526C2" w:rsidP="00034C8E">
      <w:pPr>
        <w:widowControl w:val="0"/>
        <w:autoSpaceDE w:val="0"/>
        <w:autoSpaceDN w:val="0"/>
        <w:adjustRightInd w:val="0"/>
        <w:ind w:firstLine="708"/>
        <w:jc w:val="both"/>
        <w:rPr>
          <w:sz w:val="28"/>
          <w:szCs w:val="28"/>
          <w:lang w:val="bg-BG"/>
        </w:rPr>
      </w:pPr>
      <w:r w:rsidRPr="00350091">
        <w:rPr>
          <w:sz w:val="28"/>
          <w:szCs w:val="28"/>
          <w:lang w:val="bg-BG" w:bidi="bg-BG"/>
        </w:rPr>
        <w:t>По т.27. от дневния ред: „</w:t>
      </w:r>
      <w:r w:rsidR="00034C8E" w:rsidRPr="00350091">
        <w:rPr>
          <w:sz w:val="28"/>
          <w:szCs w:val="28"/>
          <w:lang w:val="bg-BG"/>
        </w:rPr>
        <w:t>ОС-784/</w:t>
      </w:r>
      <w:r w:rsidR="00034C8E" w:rsidRPr="00350091">
        <w:rPr>
          <w:rFonts w:eastAsia="Calibri"/>
          <w:sz w:val="28"/>
          <w:szCs w:val="28"/>
          <w:lang w:val="bg-BG" w:eastAsia="en-US"/>
        </w:rPr>
        <w:t>02</w:t>
      </w:r>
      <w:r w:rsidR="00034C8E" w:rsidRPr="00350091">
        <w:rPr>
          <w:sz w:val="28"/>
          <w:szCs w:val="28"/>
          <w:lang w:val="bg-BG"/>
        </w:rPr>
        <w:t>.10.2026г. - Докладна записка от Иван Алексиев – Кмет на Община Поморие, относно приемане на Правилник за вътрешния ред и ползването на комбинирана спортна площадка до „Руски паметник“, гр. Поморие.</w:t>
      </w:r>
      <w:r w:rsidRPr="00350091">
        <w:rPr>
          <w:sz w:val="28"/>
          <w:szCs w:val="28"/>
          <w:lang w:val="bg-BG" w:bidi="bg-BG"/>
        </w:rPr>
        <w:t>“ с 1</w:t>
      </w:r>
      <w:r w:rsidR="00E8422C" w:rsidRPr="00350091">
        <w:rPr>
          <w:sz w:val="28"/>
          <w:szCs w:val="28"/>
          <w:lang w:val="bg-BG" w:bidi="bg-BG"/>
        </w:rPr>
        <w:t>3 гласа „за”, 1</w:t>
      </w:r>
      <w:r w:rsidRPr="00350091">
        <w:rPr>
          <w:sz w:val="28"/>
          <w:szCs w:val="28"/>
          <w:lang w:val="bg-BG" w:bidi="bg-BG"/>
        </w:rPr>
        <w:t xml:space="preserve"> гласа „въздържал се”, </w:t>
      </w:r>
      <w:r w:rsidR="00E8422C" w:rsidRPr="00350091">
        <w:rPr>
          <w:sz w:val="28"/>
          <w:szCs w:val="28"/>
          <w:lang w:val="bg-BG" w:bidi="bg-BG"/>
        </w:rPr>
        <w:t>3</w:t>
      </w:r>
      <w:r w:rsidRPr="00350091">
        <w:rPr>
          <w:sz w:val="28"/>
          <w:szCs w:val="28"/>
          <w:lang w:val="bg-BG" w:bidi="bg-BG"/>
        </w:rPr>
        <w:t xml:space="preserve"> гласа „против” от 1</w:t>
      </w:r>
      <w:r w:rsidR="00E8422C" w:rsidRPr="00350091">
        <w:rPr>
          <w:sz w:val="28"/>
          <w:szCs w:val="28"/>
          <w:lang w:val="bg-BG" w:bidi="bg-BG"/>
        </w:rPr>
        <w:t>7</w:t>
      </w:r>
      <w:r w:rsidRPr="00350091">
        <w:rPr>
          <w:sz w:val="28"/>
          <w:szCs w:val="28"/>
          <w:lang w:bidi="bg-BG"/>
        </w:rPr>
        <w:t xml:space="preserve"> </w:t>
      </w:r>
      <w:proofErr w:type="spellStart"/>
      <w:r w:rsidRPr="00350091">
        <w:rPr>
          <w:sz w:val="28"/>
          <w:szCs w:val="28"/>
          <w:lang w:bidi="bg-BG"/>
        </w:rPr>
        <w:t>присъстващи</w:t>
      </w:r>
      <w:proofErr w:type="spellEnd"/>
      <w:r w:rsidRPr="00350091">
        <w:rPr>
          <w:sz w:val="28"/>
          <w:szCs w:val="28"/>
          <w:lang w:bidi="bg-BG"/>
        </w:rPr>
        <w:t xml:space="preserve"> </w:t>
      </w:r>
      <w:proofErr w:type="spellStart"/>
      <w:r w:rsidRPr="00350091">
        <w:rPr>
          <w:sz w:val="28"/>
          <w:szCs w:val="28"/>
          <w:lang w:bidi="bg-BG"/>
        </w:rPr>
        <w:t>общински</w:t>
      </w:r>
      <w:proofErr w:type="spellEnd"/>
      <w:r w:rsidRPr="00350091">
        <w:rPr>
          <w:sz w:val="28"/>
          <w:szCs w:val="28"/>
          <w:lang w:bidi="bg-BG"/>
        </w:rPr>
        <w:t xml:space="preserve"> </w:t>
      </w:r>
      <w:proofErr w:type="spellStart"/>
      <w:r w:rsidRPr="00350091">
        <w:rPr>
          <w:sz w:val="28"/>
          <w:szCs w:val="28"/>
          <w:lang w:bidi="bg-BG"/>
        </w:rPr>
        <w:t>съветници</w:t>
      </w:r>
      <w:proofErr w:type="spellEnd"/>
      <w:r w:rsidRPr="00350091">
        <w:rPr>
          <w:sz w:val="28"/>
          <w:szCs w:val="28"/>
          <w:lang w:val="bg-BG" w:bidi="bg-BG"/>
        </w:rPr>
        <w:t xml:space="preserve"> се прие следното</w:t>
      </w:r>
    </w:p>
    <w:p w14:paraId="37850DFE" w14:textId="77777777" w:rsidR="002B1A46" w:rsidRPr="00350091" w:rsidRDefault="002B1A46" w:rsidP="002B1A46">
      <w:pPr>
        <w:ind w:firstLine="708"/>
        <w:jc w:val="center"/>
        <w:rPr>
          <w:b/>
          <w:sz w:val="28"/>
          <w:szCs w:val="28"/>
          <w:lang w:val="bg-BG" w:bidi="bg-BG"/>
        </w:rPr>
      </w:pPr>
      <w:r w:rsidRPr="00350091">
        <w:rPr>
          <w:b/>
          <w:sz w:val="28"/>
          <w:szCs w:val="28"/>
          <w:lang w:val="bg-BG" w:bidi="bg-BG"/>
        </w:rPr>
        <w:t>Р Е Ш Е Н И Е</w:t>
      </w:r>
    </w:p>
    <w:p w14:paraId="06768AEA" w14:textId="498AE1AC" w:rsidR="002B1A46" w:rsidRPr="00350091" w:rsidRDefault="002B1A46" w:rsidP="002B1A46">
      <w:pPr>
        <w:ind w:firstLine="708"/>
        <w:jc w:val="center"/>
        <w:rPr>
          <w:b/>
          <w:sz w:val="28"/>
          <w:szCs w:val="28"/>
          <w:lang w:val="bg-BG" w:bidi="bg-BG"/>
        </w:rPr>
      </w:pPr>
      <w:r w:rsidRPr="00350091">
        <w:rPr>
          <w:b/>
          <w:sz w:val="28"/>
          <w:szCs w:val="28"/>
          <w:lang w:val="bg-BG" w:bidi="bg-BG"/>
        </w:rPr>
        <w:t>№ 980/15.10.2026г.</w:t>
      </w:r>
    </w:p>
    <w:p w14:paraId="349E5C22" w14:textId="6A559578" w:rsidR="00034C8E" w:rsidRPr="00350091" w:rsidRDefault="00034C8E" w:rsidP="00034C8E">
      <w:pPr>
        <w:widowControl w:val="0"/>
        <w:autoSpaceDE w:val="0"/>
        <w:autoSpaceDN w:val="0"/>
        <w:adjustRightInd w:val="0"/>
        <w:ind w:firstLine="708"/>
        <w:jc w:val="both"/>
        <w:rPr>
          <w:sz w:val="28"/>
          <w:szCs w:val="28"/>
          <w:lang w:val="bg-BG"/>
        </w:rPr>
      </w:pPr>
      <w:r w:rsidRPr="00350091">
        <w:rPr>
          <w:sz w:val="28"/>
          <w:szCs w:val="28"/>
          <w:lang w:val="bg-BG"/>
        </w:rPr>
        <w:t xml:space="preserve">1. </w:t>
      </w:r>
      <w:r w:rsidR="008C29BB" w:rsidRPr="00350091">
        <w:rPr>
          <w:sz w:val="28"/>
          <w:szCs w:val="28"/>
          <w:lang w:val="bg-BG"/>
        </w:rPr>
        <w:t>На основание чл. 21, ал. 1, т. 12 от ЗМСМА</w:t>
      </w:r>
      <w:r w:rsidR="007430C6" w:rsidRPr="00350091">
        <w:rPr>
          <w:sz w:val="28"/>
          <w:szCs w:val="28"/>
          <w:lang w:val="bg-BG"/>
        </w:rPr>
        <w:t>,</w:t>
      </w:r>
      <w:r w:rsidR="008C29BB" w:rsidRPr="00350091">
        <w:rPr>
          <w:sz w:val="28"/>
          <w:szCs w:val="28"/>
          <w:lang w:val="bg-BG"/>
        </w:rPr>
        <w:t xml:space="preserve"> Общински съвет – Поморие приема Правилник за вътрешния ред и ползването на комбинирана спортна площадка до „Руски паметник“, разположена в поземлен имот с идентификатор 57491.503.587 по КККР на </w:t>
      </w:r>
      <w:proofErr w:type="spellStart"/>
      <w:r w:rsidR="008C29BB" w:rsidRPr="00350091">
        <w:rPr>
          <w:sz w:val="28"/>
          <w:szCs w:val="28"/>
          <w:lang w:val="bg-BG"/>
        </w:rPr>
        <w:t>гр.Поморие</w:t>
      </w:r>
      <w:proofErr w:type="spellEnd"/>
      <w:r w:rsidR="008C29BB" w:rsidRPr="00350091">
        <w:rPr>
          <w:sz w:val="28"/>
          <w:szCs w:val="28"/>
          <w:lang w:val="bg-BG"/>
        </w:rPr>
        <w:t>.</w:t>
      </w:r>
    </w:p>
    <w:p w14:paraId="3A415B0B" w14:textId="77777777" w:rsidR="00034C8E" w:rsidRPr="00034C8E" w:rsidRDefault="00034C8E" w:rsidP="00034C8E">
      <w:pPr>
        <w:widowControl w:val="0"/>
        <w:autoSpaceDE w:val="0"/>
        <w:autoSpaceDN w:val="0"/>
        <w:adjustRightInd w:val="0"/>
        <w:jc w:val="both"/>
        <w:rPr>
          <w:sz w:val="28"/>
          <w:szCs w:val="28"/>
          <w:lang w:val="bg-BG"/>
        </w:rPr>
      </w:pPr>
    </w:p>
    <w:p w14:paraId="784E94E7" w14:textId="54B49FAA" w:rsidR="00034C8E" w:rsidRPr="00034C8E" w:rsidRDefault="00034C8E" w:rsidP="00034C8E">
      <w:pPr>
        <w:widowControl w:val="0"/>
        <w:autoSpaceDE w:val="0"/>
        <w:autoSpaceDN w:val="0"/>
        <w:adjustRightInd w:val="0"/>
        <w:ind w:firstLine="708"/>
        <w:jc w:val="both"/>
        <w:rPr>
          <w:sz w:val="28"/>
          <w:szCs w:val="28"/>
          <w:lang w:val="bg-BG"/>
        </w:rPr>
      </w:pPr>
      <w:r w:rsidRPr="00034C8E">
        <w:rPr>
          <w:sz w:val="28"/>
          <w:szCs w:val="28"/>
          <w:lang w:val="bg-BG"/>
        </w:rPr>
        <w:t>2. Възлага на Кмета на Община Поморие изпълнението на решението</w:t>
      </w:r>
      <w:r w:rsidR="001F34A2">
        <w:rPr>
          <w:sz w:val="28"/>
          <w:szCs w:val="28"/>
          <w:lang w:val="bg-BG"/>
        </w:rPr>
        <w:t>.</w:t>
      </w:r>
    </w:p>
    <w:p w14:paraId="07E43026" w14:textId="77777777" w:rsidR="00034C8E" w:rsidRPr="00E5243F" w:rsidRDefault="00034C8E" w:rsidP="000526C2">
      <w:pPr>
        <w:ind w:firstLine="708"/>
        <w:jc w:val="center"/>
        <w:rPr>
          <w:b/>
          <w:color w:val="FF0000"/>
          <w:sz w:val="28"/>
          <w:szCs w:val="28"/>
          <w:lang w:val="bg-BG" w:bidi="bg-BG"/>
        </w:rPr>
      </w:pPr>
    </w:p>
    <w:p w14:paraId="49BE5FD6" w14:textId="257F409C" w:rsidR="000526C2" w:rsidRPr="00350091" w:rsidRDefault="000526C2" w:rsidP="00034C8E">
      <w:pPr>
        <w:tabs>
          <w:tab w:val="center" w:pos="5904"/>
          <w:tab w:val="left" w:pos="7820"/>
        </w:tabs>
        <w:ind w:firstLine="720"/>
        <w:jc w:val="both"/>
        <w:rPr>
          <w:sz w:val="28"/>
          <w:szCs w:val="24"/>
          <w:lang w:val="bg-BG"/>
        </w:rPr>
      </w:pPr>
      <w:r w:rsidRPr="00350091">
        <w:rPr>
          <w:sz w:val="28"/>
          <w:szCs w:val="28"/>
          <w:lang w:val="bg-BG" w:bidi="bg-BG"/>
        </w:rPr>
        <w:t>По т.28. от дневния ред: „</w:t>
      </w:r>
      <w:r w:rsidR="00034C8E" w:rsidRPr="00350091">
        <w:rPr>
          <w:sz w:val="28"/>
          <w:szCs w:val="28"/>
          <w:lang w:val="bg-BG"/>
        </w:rPr>
        <w:t>ОС-787/</w:t>
      </w:r>
      <w:r w:rsidR="00034C8E" w:rsidRPr="00350091">
        <w:rPr>
          <w:rFonts w:eastAsia="Calibri"/>
          <w:sz w:val="28"/>
          <w:szCs w:val="28"/>
          <w:lang w:val="bg-BG" w:eastAsia="en-US"/>
        </w:rPr>
        <w:t>05</w:t>
      </w:r>
      <w:r w:rsidR="00034C8E" w:rsidRPr="00350091">
        <w:rPr>
          <w:sz w:val="28"/>
          <w:szCs w:val="28"/>
          <w:lang w:val="bg-BG"/>
        </w:rPr>
        <w:t xml:space="preserve">.10.2026г. - Докладна записка от Адам Адамов – Председател на Общински съвет - Поморие, относно приемане на Годишен финансов отчет на </w:t>
      </w:r>
      <w:r w:rsidR="00034C8E" w:rsidRPr="00350091">
        <w:rPr>
          <w:rFonts w:eastAsia="Calibri"/>
          <w:sz w:val="28"/>
          <w:szCs w:val="28"/>
          <w:lang w:val="bg-BG" w:eastAsia="en-US"/>
        </w:rPr>
        <w:t xml:space="preserve">„Многопрофилна болница за активно лечение - </w:t>
      </w:r>
      <w:r w:rsidR="00034C8E" w:rsidRPr="00350091">
        <w:rPr>
          <w:rFonts w:eastAsia="Calibri"/>
          <w:sz w:val="28"/>
          <w:szCs w:val="28"/>
          <w:lang w:val="bg-BG" w:eastAsia="en-US"/>
        </w:rPr>
        <w:lastRenderedPageBreak/>
        <w:t>Поморие” ЕООД</w:t>
      </w:r>
      <w:r w:rsidR="00034C8E" w:rsidRPr="00350091">
        <w:rPr>
          <w:sz w:val="28"/>
          <w:szCs w:val="28"/>
          <w:lang w:val="bg-BG"/>
        </w:rPr>
        <w:t xml:space="preserve"> - гр. Поморие за 2025г., ведно с Доклад за дейността и Доклад на независим одитор.</w:t>
      </w:r>
      <w:r w:rsidRPr="00350091">
        <w:rPr>
          <w:sz w:val="28"/>
          <w:szCs w:val="28"/>
          <w:lang w:val="bg-BG" w:bidi="bg-BG"/>
        </w:rPr>
        <w:t>“ с 1</w:t>
      </w:r>
      <w:r w:rsidR="00E8422C" w:rsidRPr="00350091">
        <w:rPr>
          <w:sz w:val="28"/>
          <w:szCs w:val="28"/>
          <w:lang w:val="bg-BG" w:bidi="bg-BG"/>
        </w:rPr>
        <w:t>6</w:t>
      </w:r>
      <w:r w:rsidRPr="00350091">
        <w:rPr>
          <w:sz w:val="28"/>
          <w:szCs w:val="28"/>
          <w:lang w:val="bg-BG" w:bidi="bg-BG"/>
        </w:rPr>
        <w:t xml:space="preserve"> гласа „за”, 0 гласа „въздържал се”, 0 гласа „против” от 1</w:t>
      </w:r>
      <w:r w:rsidR="00E8422C" w:rsidRPr="00350091">
        <w:rPr>
          <w:sz w:val="28"/>
          <w:szCs w:val="28"/>
          <w:lang w:val="bg-BG" w:bidi="bg-BG"/>
        </w:rPr>
        <w:t>6</w:t>
      </w:r>
      <w:r w:rsidRPr="00350091">
        <w:rPr>
          <w:sz w:val="28"/>
          <w:szCs w:val="28"/>
          <w:lang w:bidi="bg-BG"/>
        </w:rPr>
        <w:t xml:space="preserve"> </w:t>
      </w:r>
      <w:proofErr w:type="spellStart"/>
      <w:r w:rsidRPr="00350091">
        <w:rPr>
          <w:sz w:val="28"/>
          <w:szCs w:val="28"/>
          <w:lang w:bidi="bg-BG"/>
        </w:rPr>
        <w:t>присъстващи</w:t>
      </w:r>
      <w:proofErr w:type="spellEnd"/>
      <w:r w:rsidRPr="00350091">
        <w:rPr>
          <w:sz w:val="28"/>
          <w:szCs w:val="28"/>
          <w:lang w:bidi="bg-BG"/>
        </w:rPr>
        <w:t xml:space="preserve"> </w:t>
      </w:r>
      <w:proofErr w:type="spellStart"/>
      <w:r w:rsidRPr="00350091">
        <w:rPr>
          <w:sz w:val="28"/>
          <w:szCs w:val="28"/>
          <w:lang w:bidi="bg-BG"/>
        </w:rPr>
        <w:t>общински</w:t>
      </w:r>
      <w:proofErr w:type="spellEnd"/>
      <w:r w:rsidRPr="00350091">
        <w:rPr>
          <w:sz w:val="28"/>
          <w:szCs w:val="28"/>
          <w:lang w:bidi="bg-BG"/>
        </w:rPr>
        <w:t xml:space="preserve"> </w:t>
      </w:r>
      <w:proofErr w:type="spellStart"/>
      <w:r w:rsidRPr="00350091">
        <w:rPr>
          <w:sz w:val="28"/>
          <w:szCs w:val="28"/>
          <w:lang w:bidi="bg-BG"/>
        </w:rPr>
        <w:t>съветници</w:t>
      </w:r>
      <w:proofErr w:type="spellEnd"/>
      <w:r w:rsidRPr="00350091">
        <w:rPr>
          <w:sz w:val="28"/>
          <w:szCs w:val="28"/>
          <w:lang w:val="bg-BG" w:bidi="bg-BG"/>
        </w:rPr>
        <w:t xml:space="preserve"> се прие следното</w:t>
      </w:r>
    </w:p>
    <w:p w14:paraId="40D31443" w14:textId="77777777" w:rsidR="002B1A46" w:rsidRPr="00BE0AAD" w:rsidRDefault="002B1A46" w:rsidP="002B1A46">
      <w:pPr>
        <w:ind w:firstLine="708"/>
        <w:jc w:val="center"/>
        <w:rPr>
          <w:b/>
          <w:sz w:val="28"/>
          <w:szCs w:val="28"/>
          <w:lang w:val="bg-BG" w:bidi="bg-BG"/>
        </w:rPr>
      </w:pPr>
      <w:r w:rsidRPr="00BE0AAD">
        <w:rPr>
          <w:b/>
          <w:sz w:val="28"/>
          <w:szCs w:val="28"/>
          <w:lang w:val="bg-BG" w:bidi="bg-BG"/>
        </w:rPr>
        <w:t>Р Е Ш Е Н И Е</w:t>
      </w:r>
    </w:p>
    <w:p w14:paraId="7CBD337D" w14:textId="58DD848E" w:rsidR="002B1A46" w:rsidRPr="00BE0AAD" w:rsidRDefault="002B1A46" w:rsidP="002B1A46">
      <w:pPr>
        <w:ind w:firstLine="708"/>
        <w:jc w:val="center"/>
        <w:rPr>
          <w:b/>
          <w:sz w:val="28"/>
          <w:szCs w:val="28"/>
          <w:lang w:val="bg-BG" w:bidi="bg-BG"/>
        </w:rPr>
      </w:pPr>
      <w:r w:rsidRPr="00BE0AAD">
        <w:rPr>
          <w:b/>
          <w:sz w:val="28"/>
          <w:szCs w:val="28"/>
          <w:lang w:val="bg-BG" w:bidi="bg-BG"/>
        </w:rPr>
        <w:t>№ 9</w:t>
      </w:r>
      <w:r>
        <w:rPr>
          <w:b/>
          <w:sz w:val="28"/>
          <w:szCs w:val="28"/>
          <w:lang w:val="bg-BG" w:bidi="bg-BG"/>
        </w:rPr>
        <w:t>81</w:t>
      </w:r>
      <w:r w:rsidRPr="00BE0AAD">
        <w:rPr>
          <w:b/>
          <w:sz w:val="28"/>
          <w:szCs w:val="28"/>
          <w:lang w:val="bg-BG" w:bidi="bg-BG"/>
        </w:rPr>
        <w:t>/15.10.2026г.</w:t>
      </w:r>
    </w:p>
    <w:p w14:paraId="0EC6BB2D" w14:textId="36A90C95" w:rsidR="00034C8E" w:rsidRPr="00034C8E" w:rsidRDefault="00034C8E" w:rsidP="00034C8E">
      <w:pPr>
        <w:ind w:firstLine="709"/>
        <w:jc w:val="both"/>
        <w:rPr>
          <w:sz w:val="28"/>
          <w:szCs w:val="28"/>
          <w:lang w:val="bg-BG"/>
        </w:rPr>
      </w:pPr>
      <w:r w:rsidRPr="00034C8E">
        <w:rPr>
          <w:sz w:val="28"/>
          <w:szCs w:val="28"/>
          <w:lang w:val="bg-BG"/>
        </w:rPr>
        <w:t>1. Н</w:t>
      </w:r>
      <w:r w:rsidRPr="00034C8E">
        <w:rPr>
          <w:sz w:val="28"/>
          <w:szCs w:val="28"/>
          <w:lang w:val="en-AU"/>
        </w:rPr>
        <w:t xml:space="preserve">а </w:t>
      </w:r>
      <w:proofErr w:type="spellStart"/>
      <w:r w:rsidRPr="00034C8E">
        <w:rPr>
          <w:sz w:val="28"/>
          <w:szCs w:val="28"/>
          <w:lang w:val="en-AU"/>
        </w:rPr>
        <w:t>основание</w:t>
      </w:r>
      <w:proofErr w:type="spellEnd"/>
      <w:r w:rsidRPr="00034C8E">
        <w:rPr>
          <w:sz w:val="28"/>
          <w:szCs w:val="28"/>
          <w:lang w:val="en-AU"/>
        </w:rPr>
        <w:t xml:space="preserve"> чл.21</w:t>
      </w:r>
      <w:r w:rsidRPr="00034C8E">
        <w:rPr>
          <w:sz w:val="28"/>
          <w:szCs w:val="28"/>
          <w:lang w:val="bg-BG"/>
        </w:rPr>
        <w:t>,</w:t>
      </w:r>
      <w:r w:rsidRPr="00034C8E">
        <w:rPr>
          <w:sz w:val="28"/>
          <w:szCs w:val="28"/>
          <w:lang w:val="en-AU"/>
        </w:rPr>
        <w:t xml:space="preserve"> ал.1</w:t>
      </w:r>
      <w:r w:rsidRPr="00034C8E">
        <w:rPr>
          <w:sz w:val="28"/>
          <w:szCs w:val="28"/>
          <w:lang w:val="bg-BG"/>
        </w:rPr>
        <w:t>,</w:t>
      </w:r>
      <w:r w:rsidRPr="00034C8E">
        <w:rPr>
          <w:sz w:val="28"/>
          <w:szCs w:val="28"/>
          <w:lang w:val="en-AU"/>
        </w:rPr>
        <w:t xml:space="preserve"> т.</w:t>
      </w:r>
      <w:r w:rsidRPr="00034C8E">
        <w:rPr>
          <w:sz w:val="28"/>
          <w:szCs w:val="28"/>
          <w:lang w:val="bg-BG"/>
        </w:rPr>
        <w:t xml:space="preserve">23 и ал.2 от Закона за местното самоуправление и местната администрация, вр. </w:t>
      </w:r>
      <w:proofErr w:type="spellStart"/>
      <w:r w:rsidRPr="00034C8E">
        <w:rPr>
          <w:sz w:val="28"/>
          <w:szCs w:val="28"/>
          <w:lang w:val="en-AU"/>
        </w:rPr>
        <w:t>чл</w:t>
      </w:r>
      <w:proofErr w:type="spellEnd"/>
      <w:r w:rsidRPr="00034C8E">
        <w:rPr>
          <w:sz w:val="28"/>
          <w:szCs w:val="28"/>
          <w:lang w:val="en-AU"/>
        </w:rPr>
        <w:t>.</w:t>
      </w:r>
      <w:r w:rsidRPr="00034C8E">
        <w:rPr>
          <w:sz w:val="28"/>
          <w:szCs w:val="28"/>
          <w:lang w:val="bg-BG"/>
        </w:rPr>
        <w:t>1</w:t>
      </w:r>
      <w:r w:rsidRPr="00034C8E">
        <w:rPr>
          <w:sz w:val="28"/>
          <w:szCs w:val="28"/>
          <w:lang w:val="en-AU"/>
        </w:rPr>
        <w:t xml:space="preserve">37, </w:t>
      </w:r>
      <w:proofErr w:type="spellStart"/>
      <w:r w:rsidRPr="00034C8E">
        <w:rPr>
          <w:sz w:val="28"/>
          <w:szCs w:val="28"/>
          <w:lang w:val="en-AU"/>
        </w:rPr>
        <w:t>ал</w:t>
      </w:r>
      <w:proofErr w:type="spellEnd"/>
      <w:r w:rsidRPr="00034C8E">
        <w:rPr>
          <w:sz w:val="28"/>
          <w:szCs w:val="28"/>
          <w:lang w:val="en-AU"/>
        </w:rPr>
        <w:t>.</w:t>
      </w:r>
      <w:r w:rsidRPr="00034C8E">
        <w:rPr>
          <w:sz w:val="28"/>
          <w:szCs w:val="28"/>
          <w:lang w:val="bg-BG"/>
        </w:rPr>
        <w:t>1, т.3 и чл.147, ал.2 от Търговския закон</w:t>
      </w:r>
      <w:r w:rsidRPr="00034C8E">
        <w:rPr>
          <w:sz w:val="28"/>
          <w:szCs w:val="28"/>
          <w:lang w:val="en-AU"/>
        </w:rPr>
        <w:t xml:space="preserve"> </w:t>
      </w:r>
      <w:r w:rsidRPr="00034C8E">
        <w:rPr>
          <w:sz w:val="28"/>
          <w:szCs w:val="28"/>
          <w:lang w:val="bg-BG"/>
        </w:rPr>
        <w:t xml:space="preserve">и </w:t>
      </w:r>
      <w:r w:rsidRPr="00034C8E">
        <w:rPr>
          <w:bCs/>
          <w:kern w:val="36"/>
          <w:sz w:val="28"/>
          <w:szCs w:val="28"/>
          <w:lang w:val="bg-BG"/>
        </w:rPr>
        <w:t xml:space="preserve">чл.3 и чл.22, ал.1, т.3 от </w:t>
      </w:r>
      <w:hyperlink r:id="rId51" w:history="1">
        <w:r w:rsidRPr="00034C8E">
          <w:rPr>
            <w:bCs/>
            <w:kern w:val="36"/>
            <w:sz w:val="28"/>
            <w:szCs w:val="28"/>
            <w:lang w:val="bg-BG"/>
          </w:rPr>
          <w:t>Наредба №10</w:t>
        </w:r>
      </w:hyperlink>
      <w:r w:rsidRPr="00034C8E">
        <w:rPr>
          <w:bCs/>
          <w:kern w:val="36"/>
          <w:sz w:val="28"/>
          <w:szCs w:val="28"/>
          <w:lang w:val="bg-BG"/>
        </w:rPr>
        <w:t xml:space="preserve"> </w:t>
      </w:r>
      <w:r w:rsidRPr="00034C8E">
        <w:rPr>
          <w:sz w:val="28"/>
          <w:szCs w:val="28"/>
          <w:lang w:val="bg-BG"/>
        </w:rPr>
        <w:t xml:space="preserve">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 </w:t>
      </w:r>
      <w:proofErr w:type="spellStart"/>
      <w:r w:rsidRPr="00034C8E">
        <w:rPr>
          <w:sz w:val="28"/>
          <w:szCs w:val="28"/>
          <w:lang w:val="en-AU"/>
        </w:rPr>
        <w:t>Общински</w:t>
      </w:r>
      <w:proofErr w:type="spellEnd"/>
      <w:r w:rsidRPr="00034C8E">
        <w:rPr>
          <w:sz w:val="28"/>
          <w:szCs w:val="28"/>
          <w:lang w:val="en-AU"/>
        </w:rPr>
        <w:t xml:space="preserve"> </w:t>
      </w:r>
      <w:proofErr w:type="spellStart"/>
      <w:r w:rsidRPr="00034C8E">
        <w:rPr>
          <w:sz w:val="28"/>
          <w:szCs w:val="28"/>
          <w:lang w:val="en-AU"/>
        </w:rPr>
        <w:t>съвет</w:t>
      </w:r>
      <w:proofErr w:type="spellEnd"/>
      <w:r w:rsidRPr="00034C8E">
        <w:rPr>
          <w:sz w:val="28"/>
          <w:szCs w:val="28"/>
          <w:lang w:val="bg-BG"/>
        </w:rPr>
        <w:t xml:space="preserve"> - </w:t>
      </w:r>
      <w:proofErr w:type="spellStart"/>
      <w:r w:rsidRPr="00034C8E">
        <w:rPr>
          <w:sz w:val="28"/>
          <w:szCs w:val="28"/>
          <w:lang w:val="en-AU"/>
        </w:rPr>
        <w:t>Поморие</w:t>
      </w:r>
      <w:proofErr w:type="spellEnd"/>
      <w:r w:rsidRPr="00034C8E">
        <w:rPr>
          <w:sz w:val="28"/>
          <w:szCs w:val="28"/>
          <w:lang w:val="en-AU"/>
        </w:rPr>
        <w:t xml:space="preserve"> </w:t>
      </w:r>
      <w:r w:rsidRPr="00350091">
        <w:rPr>
          <w:b/>
          <w:sz w:val="28"/>
          <w:szCs w:val="28"/>
          <w:lang w:val="bg-BG"/>
        </w:rPr>
        <w:t>приема</w:t>
      </w:r>
      <w:r w:rsidRPr="00350091">
        <w:rPr>
          <w:sz w:val="28"/>
          <w:szCs w:val="28"/>
          <w:lang w:val="bg-BG"/>
        </w:rPr>
        <w:t xml:space="preserve"> </w:t>
      </w:r>
      <w:r w:rsidRPr="00034C8E">
        <w:rPr>
          <w:sz w:val="28"/>
          <w:szCs w:val="28"/>
          <w:lang w:val="bg-BG"/>
        </w:rPr>
        <w:t xml:space="preserve">Годишния финансов отчет на </w:t>
      </w:r>
      <w:r w:rsidRPr="00034C8E">
        <w:rPr>
          <w:sz w:val="28"/>
          <w:szCs w:val="28"/>
          <w:lang w:val="en-AU"/>
        </w:rPr>
        <w:t>„МНОГОПРОФИЛНА БОЛНИЦА ЗА АКТИВНО ЛЕЧЕНИЕ - ПОМОРИЕ” ЕООД</w:t>
      </w:r>
      <w:r w:rsidRPr="00034C8E">
        <w:rPr>
          <w:sz w:val="28"/>
          <w:szCs w:val="28"/>
          <w:lang w:val="bg-BG"/>
        </w:rPr>
        <w:t xml:space="preserve"> гр. Поморие за 2025г., ведно с Доклад за дейността и Доклад на независим одитор.</w:t>
      </w:r>
    </w:p>
    <w:p w14:paraId="79077281" w14:textId="77777777" w:rsidR="00034C8E" w:rsidRPr="00034C8E" w:rsidRDefault="00034C8E" w:rsidP="00034C8E">
      <w:pPr>
        <w:ind w:firstLine="709"/>
        <w:jc w:val="both"/>
        <w:rPr>
          <w:sz w:val="28"/>
          <w:szCs w:val="28"/>
          <w:lang w:val="bg-BG"/>
        </w:rPr>
      </w:pPr>
      <w:r w:rsidRPr="00034C8E">
        <w:rPr>
          <w:sz w:val="28"/>
          <w:szCs w:val="28"/>
          <w:lang w:val="bg-BG"/>
        </w:rPr>
        <w:t xml:space="preserve">2. На основание чл.60, ал.1 от АПК, </w:t>
      </w:r>
      <w:proofErr w:type="spellStart"/>
      <w:r w:rsidRPr="00034C8E">
        <w:rPr>
          <w:sz w:val="28"/>
          <w:szCs w:val="28"/>
          <w:lang w:val="en-AU"/>
        </w:rPr>
        <w:t>Общински</w:t>
      </w:r>
      <w:proofErr w:type="spellEnd"/>
      <w:r w:rsidRPr="00034C8E">
        <w:rPr>
          <w:sz w:val="28"/>
          <w:szCs w:val="28"/>
          <w:lang w:val="en-AU"/>
        </w:rPr>
        <w:t xml:space="preserve"> </w:t>
      </w:r>
      <w:proofErr w:type="spellStart"/>
      <w:r w:rsidRPr="00034C8E">
        <w:rPr>
          <w:sz w:val="28"/>
          <w:szCs w:val="28"/>
          <w:lang w:val="en-AU"/>
        </w:rPr>
        <w:t>съвет</w:t>
      </w:r>
      <w:proofErr w:type="spellEnd"/>
      <w:r w:rsidRPr="00034C8E">
        <w:rPr>
          <w:sz w:val="28"/>
          <w:szCs w:val="28"/>
          <w:lang w:val="bg-BG"/>
        </w:rPr>
        <w:t xml:space="preserve"> – </w:t>
      </w:r>
      <w:proofErr w:type="spellStart"/>
      <w:r w:rsidRPr="00034C8E">
        <w:rPr>
          <w:sz w:val="28"/>
          <w:szCs w:val="28"/>
          <w:lang w:val="en-AU"/>
        </w:rPr>
        <w:t>Поморие</w:t>
      </w:r>
      <w:proofErr w:type="spellEnd"/>
      <w:r w:rsidRPr="00034C8E">
        <w:rPr>
          <w:sz w:val="28"/>
          <w:szCs w:val="28"/>
          <w:lang w:val="bg-BG"/>
        </w:rPr>
        <w:t xml:space="preserve"> допуска предварително изпълнение на настоящото Решение, предвид необходимостта от обявяване на ГФО в ТРРЮЛНЦ при Агенция по вписванията.</w:t>
      </w:r>
    </w:p>
    <w:p w14:paraId="7D29AEDB" w14:textId="77777777" w:rsidR="000526C2" w:rsidRDefault="000526C2" w:rsidP="000526C2">
      <w:pPr>
        <w:ind w:firstLine="708"/>
        <w:jc w:val="both"/>
        <w:rPr>
          <w:sz w:val="28"/>
          <w:szCs w:val="28"/>
          <w:lang w:val="bg-BG"/>
        </w:rPr>
      </w:pPr>
    </w:p>
    <w:p w14:paraId="6987AD9E" w14:textId="1235BE8B" w:rsidR="000526C2" w:rsidRPr="00C0350D" w:rsidRDefault="000526C2" w:rsidP="00034C8E">
      <w:pPr>
        <w:ind w:firstLine="708"/>
        <w:jc w:val="both"/>
        <w:rPr>
          <w:bCs/>
          <w:sz w:val="28"/>
          <w:szCs w:val="28"/>
          <w:lang w:val="bg-BG"/>
        </w:rPr>
      </w:pPr>
      <w:r w:rsidRPr="00C0350D">
        <w:rPr>
          <w:sz w:val="28"/>
          <w:szCs w:val="28"/>
          <w:lang w:val="bg-BG" w:bidi="bg-BG"/>
        </w:rPr>
        <w:t>По т.29. от дневния ред: „</w:t>
      </w:r>
      <w:r w:rsidR="00034C8E" w:rsidRPr="00C0350D">
        <w:rPr>
          <w:sz w:val="28"/>
          <w:szCs w:val="28"/>
          <w:lang w:val="bg-BG"/>
        </w:rPr>
        <w:t>ОС-791/</w:t>
      </w:r>
      <w:r w:rsidR="00034C8E" w:rsidRPr="00C0350D">
        <w:rPr>
          <w:rFonts w:eastAsia="Calibri"/>
          <w:sz w:val="28"/>
          <w:szCs w:val="28"/>
          <w:lang w:val="bg-BG" w:eastAsia="en-US"/>
        </w:rPr>
        <w:t>06</w:t>
      </w:r>
      <w:r w:rsidR="00034C8E" w:rsidRPr="00C0350D">
        <w:rPr>
          <w:sz w:val="28"/>
          <w:szCs w:val="28"/>
          <w:lang w:val="bg-BG"/>
        </w:rPr>
        <w:t>.10.2026г. - Докладна записка от Иван Алексиев – Кмет на Община Поморие, относно</w:t>
      </w:r>
      <w:r w:rsidR="00034C8E" w:rsidRPr="00C0350D">
        <w:rPr>
          <w:bCs/>
          <w:sz w:val="28"/>
          <w:szCs w:val="28"/>
          <w:lang w:val="bg-BG"/>
        </w:rPr>
        <w:t xml:space="preserve"> отразяване в учредителния акт на служебно </w:t>
      </w:r>
      <w:proofErr w:type="spellStart"/>
      <w:r w:rsidR="00034C8E" w:rsidRPr="00C0350D">
        <w:rPr>
          <w:bCs/>
          <w:sz w:val="28"/>
          <w:szCs w:val="28"/>
          <w:lang w:val="bg-BG"/>
        </w:rPr>
        <w:t>превалутирания</w:t>
      </w:r>
      <w:proofErr w:type="spellEnd"/>
      <w:r w:rsidR="00034C8E" w:rsidRPr="00C0350D">
        <w:rPr>
          <w:bCs/>
          <w:sz w:val="28"/>
          <w:szCs w:val="28"/>
          <w:lang w:val="bg-BG"/>
        </w:rPr>
        <w:t xml:space="preserve"> капитал на „Многопрофилна болница за активно лечение – Поморие“ ЕООД, ЕИК 102618523, в евро съгласно Закона за въвеждане на еврото в Република България; приемане за сведение на заключението на вещите лица за оценка на сгради по чл. 72 от ТЗ; актуализация на Стратегията за управление на общинската собственост в Община Поморие за периода 2023–2027 г. и откриване на публично оповестен конкурс за избор на стратегически партньор за финансово оздравяване, модернизация и дългосрочно осигуряване на болничната помощ в лечебното заведение (Етап 1).</w:t>
      </w:r>
      <w:r w:rsidRPr="00C0350D">
        <w:rPr>
          <w:sz w:val="28"/>
          <w:szCs w:val="28"/>
          <w:lang w:val="bg-BG" w:bidi="bg-BG"/>
        </w:rPr>
        <w:t>“ с</w:t>
      </w:r>
      <w:r w:rsidR="007B3379" w:rsidRPr="00C0350D">
        <w:rPr>
          <w:sz w:val="28"/>
          <w:szCs w:val="28"/>
          <w:lang w:val="bg-BG" w:bidi="bg-BG"/>
        </w:rPr>
        <w:t>ъс</w:t>
      </w:r>
      <w:r w:rsidRPr="00C0350D">
        <w:rPr>
          <w:sz w:val="28"/>
          <w:szCs w:val="28"/>
          <w:lang w:val="bg-BG" w:bidi="bg-BG"/>
        </w:rPr>
        <w:t xml:space="preserve"> 1</w:t>
      </w:r>
      <w:r w:rsidR="00396ABB" w:rsidRPr="00C0350D">
        <w:rPr>
          <w:sz w:val="28"/>
          <w:szCs w:val="28"/>
          <w:lang w:val="bg-BG" w:bidi="bg-BG"/>
        </w:rPr>
        <w:t>7</w:t>
      </w:r>
      <w:r w:rsidRPr="00C0350D">
        <w:rPr>
          <w:sz w:val="28"/>
          <w:szCs w:val="28"/>
          <w:lang w:val="bg-BG" w:bidi="bg-BG"/>
        </w:rPr>
        <w:t xml:space="preserve"> гласа „за”, 0 гласа „въздържал се”, 0 гласа „против” от 1</w:t>
      </w:r>
      <w:r w:rsidR="00396ABB" w:rsidRPr="00C0350D">
        <w:rPr>
          <w:sz w:val="28"/>
          <w:szCs w:val="28"/>
          <w:lang w:val="bg-BG" w:bidi="bg-BG"/>
        </w:rPr>
        <w:t>7</w:t>
      </w:r>
      <w:r w:rsidRPr="00C0350D">
        <w:rPr>
          <w:sz w:val="28"/>
          <w:szCs w:val="28"/>
          <w:lang w:bidi="bg-BG"/>
        </w:rPr>
        <w:t xml:space="preserve"> </w:t>
      </w:r>
      <w:proofErr w:type="spellStart"/>
      <w:r w:rsidRPr="00C0350D">
        <w:rPr>
          <w:sz w:val="28"/>
          <w:szCs w:val="28"/>
          <w:lang w:bidi="bg-BG"/>
        </w:rPr>
        <w:t>присъстващи</w:t>
      </w:r>
      <w:proofErr w:type="spellEnd"/>
      <w:r w:rsidRPr="00C0350D">
        <w:rPr>
          <w:sz w:val="28"/>
          <w:szCs w:val="28"/>
          <w:lang w:bidi="bg-BG"/>
        </w:rPr>
        <w:t xml:space="preserve"> </w:t>
      </w:r>
      <w:proofErr w:type="spellStart"/>
      <w:r w:rsidRPr="00C0350D">
        <w:rPr>
          <w:sz w:val="28"/>
          <w:szCs w:val="28"/>
          <w:lang w:bidi="bg-BG"/>
        </w:rPr>
        <w:t>общински</w:t>
      </w:r>
      <w:proofErr w:type="spellEnd"/>
      <w:r w:rsidRPr="00C0350D">
        <w:rPr>
          <w:sz w:val="28"/>
          <w:szCs w:val="28"/>
          <w:lang w:bidi="bg-BG"/>
        </w:rPr>
        <w:t xml:space="preserve"> </w:t>
      </w:r>
      <w:proofErr w:type="spellStart"/>
      <w:r w:rsidRPr="00C0350D">
        <w:rPr>
          <w:sz w:val="28"/>
          <w:szCs w:val="28"/>
          <w:lang w:bidi="bg-BG"/>
        </w:rPr>
        <w:t>съветници</w:t>
      </w:r>
      <w:proofErr w:type="spellEnd"/>
      <w:r w:rsidRPr="00C0350D">
        <w:rPr>
          <w:sz w:val="28"/>
          <w:szCs w:val="28"/>
          <w:lang w:val="bg-BG" w:bidi="bg-BG"/>
        </w:rPr>
        <w:t xml:space="preserve"> се прие следното</w:t>
      </w:r>
    </w:p>
    <w:p w14:paraId="453322FD" w14:textId="77777777" w:rsidR="002B1A46" w:rsidRPr="00BE0AAD" w:rsidRDefault="002B1A46" w:rsidP="002B1A46">
      <w:pPr>
        <w:ind w:firstLine="708"/>
        <w:jc w:val="center"/>
        <w:rPr>
          <w:b/>
          <w:sz w:val="28"/>
          <w:szCs w:val="28"/>
          <w:lang w:val="bg-BG" w:bidi="bg-BG"/>
        </w:rPr>
      </w:pPr>
      <w:r w:rsidRPr="00BE0AAD">
        <w:rPr>
          <w:b/>
          <w:sz w:val="28"/>
          <w:szCs w:val="28"/>
          <w:lang w:val="bg-BG" w:bidi="bg-BG"/>
        </w:rPr>
        <w:t>Р Е Ш Е Н И Е</w:t>
      </w:r>
    </w:p>
    <w:p w14:paraId="55D21C53" w14:textId="1ACACCB4" w:rsidR="002B1A46" w:rsidRPr="00BE0AAD" w:rsidRDefault="002B1A46" w:rsidP="002B1A46">
      <w:pPr>
        <w:ind w:firstLine="708"/>
        <w:jc w:val="center"/>
        <w:rPr>
          <w:b/>
          <w:sz w:val="28"/>
          <w:szCs w:val="28"/>
          <w:lang w:val="bg-BG" w:bidi="bg-BG"/>
        </w:rPr>
      </w:pPr>
      <w:r w:rsidRPr="00BE0AAD">
        <w:rPr>
          <w:b/>
          <w:sz w:val="28"/>
          <w:szCs w:val="28"/>
          <w:lang w:val="bg-BG" w:bidi="bg-BG"/>
        </w:rPr>
        <w:t>№ 9</w:t>
      </w:r>
      <w:r>
        <w:rPr>
          <w:b/>
          <w:sz w:val="28"/>
          <w:szCs w:val="28"/>
          <w:lang w:val="bg-BG" w:bidi="bg-BG"/>
        </w:rPr>
        <w:t>82</w:t>
      </w:r>
      <w:r w:rsidRPr="00BE0AAD">
        <w:rPr>
          <w:b/>
          <w:sz w:val="28"/>
          <w:szCs w:val="28"/>
          <w:lang w:val="bg-BG" w:bidi="bg-BG"/>
        </w:rPr>
        <w:t>/15.10.2026г.</w:t>
      </w:r>
    </w:p>
    <w:p w14:paraId="69E4241B" w14:textId="77777777" w:rsidR="00034C8E" w:rsidRPr="00034C8E" w:rsidRDefault="00034C8E" w:rsidP="00034C8E">
      <w:pPr>
        <w:ind w:firstLine="708"/>
        <w:jc w:val="both"/>
        <w:rPr>
          <w:color w:val="000000"/>
          <w:sz w:val="28"/>
          <w:szCs w:val="28"/>
          <w:lang w:val="bg-BG"/>
        </w:rPr>
      </w:pPr>
      <w:r w:rsidRPr="00034C8E">
        <w:rPr>
          <w:b/>
          <w:bCs/>
          <w:color w:val="000000"/>
          <w:sz w:val="28"/>
          <w:szCs w:val="28"/>
        </w:rPr>
        <w:t>I</w:t>
      </w:r>
      <w:r w:rsidRPr="00034C8E">
        <w:rPr>
          <w:b/>
          <w:bCs/>
          <w:color w:val="000000"/>
          <w:sz w:val="28"/>
          <w:szCs w:val="28"/>
          <w:lang w:val="bg-BG"/>
        </w:rPr>
        <w:t xml:space="preserve">. По отразяване на служебно </w:t>
      </w:r>
      <w:proofErr w:type="spellStart"/>
      <w:r w:rsidRPr="00034C8E">
        <w:rPr>
          <w:b/>
          <w:bCs/>
          <w:color w:val="000000"/>
          <w:sz w:val="28"/>
          <w:szCs w:val="28"/>
          <w:lang w:val="bg-BG"/>
        </w:rPr>
        <w:t>превалутирания</w:t>
      </w:r>
      <w:proofErr w:type="spellEnd"/>
      <w:r w:rsidRPr="00034C8E">
        <w:rPr>
          <w:b/>
          <w:bCs/>
          <w:color w:val="000000"/>
          <w:sz w:val="28"/>
          <w:szCs w:val="28"/>
          <w:lang w:val="bg-BG"/>
        </w:rPr>
        <w:t xml:space="preserve"> капитал в евро по ЗВЕРБ:</w:t>
      </w:r>
    </w:p>
    <w:p w14:paraId="704A0EED" w14:textId="77777777" w:rsidR="00034C8E" w:rsidRPr="00034C8E" w:rsidRDefault="00034C8E" w:rsidP="00034C8E">
      <w:pPr>
        <w:ind w:firstLine="708"/>
        <w:jc w:val="both"/>
        <w:rPr>
          <w:color w:val="000000"/>
          <w:sz w:val="28"/>
          <w:szCs w:val="28"/>
          <w:lang w:val="bg-BG"/>
        </w:rPr>
      </w:pPr>
      <w:r w:rsidRPr="00034C8E">
        <w:rPr>
          <w:b/>
          <w:bCs/>
          <w:color w:val="000000"/>
          <w:sz w:val="28"/>
          <w:szCs w:val="28"/>
          <w:lang w:val="bg-BG"/>
        </w:rPr>
        <w:t>1.</w:t>
      </w:r>
      <w:r w:rsidRPr="00034C8E">
        <w:rPr>
          <w:color w:val="000000"/>
          <w:sz w:val="28"/>
          <w:szCs w:val="28"/>
          <w:lang w:val="bg-BG"/>
        </w:rPr>
        <w:t xml:space="preserve"> На основание чл. 21, ал. 1, т. 9 и ал.2 от ЗМСМА, чл. 147, ал. 2 във връзка с чл. 137, ал. 1, т. 1 от ТЗ и чл. 32, ал. 1 и ал. 3 от Закона за въвеждане на еврото в Република България, отразява служебно </w:t>
      </w:r>
      <w:proofErr w:type="spellStart"/>
      <w:r w:rsidRPr="00034C8E">
        <w:rPr>
          <w:color w:val="000000"/>
          <w:sz w:val="28"/>
          <w:szCs w:val="28"/>
          <w:lang w:val="bg-BG"/>
        </w:rPr>
        <w:t>превалутирания</w:t>
      </w:r>
      <w:proofErr w:type="spellEnd"/>
      <w:r w:rsidRPr="00034C8E">
        <w:rPr>
          <w:color w:val="000000"/>
          <w:sz w:val="28"/>
          <w:szCs w:val="28"/>
          <w:lang w:val="bg-BG"/>
        </w:rPr>
        <w:t xml:space="preserve"> от Агенция по вписванията капитал на „Многопрофилна болница за активно лечение – Поморие“ ЕООД, ЕИК 102618523, и изменя чл. 5, ал. 1 от Учредителния акт на дружеството, както следва:</w:t>
      </w:r>
    </w:p>
    <w:p w14:paraId="642B823F" w14:textId="77777777" w:rsidR="00034C8E" w:rsidRPr="00C0350D" w:rsidRDefault="00034C8E" w:rsidP="00034C8E">
      <w:pPr>
        <w:ind w:firstLine="708"/>
        <w:jc w:val="both"/>
        <w:rPr>
          <w:sz w:val="28"/>
          <w:szCs w:val="28"/>
          <w:lang w:val="bg-BG"/>
        </w:rPr>
      </w:pPr>
      <w:r w:rsidRPr="00C0350D">
        <w:rPr>
          <w:i/>
          <w:iCs/>
          <w:sz w:val="28"/>
          <w:szCs w:val="28"/>
          <w:lang w:val="bg-BG"/>
        </w:rPr>
        <w:t xml:space="preserve">„Чл. 5. (1) Капиталът на дружеството е в размер на 1 612 456,09 евро (един милион шестстотин и дванадесет хиляди четиристотин петдесет и </w:t>
      </w:r>
      <w:r w:rsidRPr="00C0350D">
        <w:rPr>
          <w:i/>
          <w:iCs/>
          <w:sz w:val="28"/>
          <w:szCs w:val="28"/>
          <w:lang w:val="bg-BG"/>
        </w:rPr>
        <w:lastRenderedPageBreak/>
        <w:t>шест евро и девет евроцента). Община Поморие е едноличен собственик на 100% от капитала на дружеството, формиращ един дружествен дял на стойност 1 612 456,09 евро.“</w:t>
      </w:r>
    </w:p>
    <w:p w14:paraId="7430974E" w14:textId="77777777" w:rsidR="00034C8E" w:rsidRPr="00034C8E" w:rsidRDefault="00034C8E" w:rsidP="00034C8E">
      <w:pPr>
        <w:ind w:firstLine="708"/>
        <w:jc w:val="both"/>
        <w:rPr>
          <w:color w:val="000000"/>
          <w:sz w:val="28"/>
          <w:szCs w:val="28"/>
          <w:lang w:val="bg-BG"/>
        </w:rPr>
      </w:pPr>
      <w:r w:rsidRPr="00034C8E">
        <w:rPr>
          <w:b/>
          <w:bCs/>
          <w:color w:val="000000"/>
          <w:sz w:val="28"/>
          <w:szCs w:val="28"/>
          <w:lang w:val="bg-BG"/>
        </w:rPr>
        <w:t>2.</w:t>
      </w:r>
      <w:r w:rsidRPr="00034C8E">
        <w:rPr>
          <w:color w:val="000000"/>
          <w:sz w:val="28"/>
          <w:szCs w:val="28"/>
          <w:lang w:val="bg-BG"/>
        </w:rPr>
        <w:t xml:space="preserve"> Възлага на Кмета на Община Поморие да подпише актуализирания текст на Учредителния акт на „МБАЛ – Поморие“ ЕООД, а на Управителя на дружеството – да представи заверен препис от него за обявяване по партидата в Търговския регистър към Агенция по вписванията по реда на чл. 32, ал. 3 и ал. 4 от ЗВЕРБ без заплащане на държавна такса.</w:t>
      </w:r>
    </w:p>
    <w:p w14:paraId="0729852C" w14:textId="77777777" w:rsidR="00034C8E" w:rsidRPr="00034C8E" w:rsidRDefault="00034C8E" w:rsidP="00034C8E">
      <w:pPr>
        <w:ind w:firstLine="708"/>
        <w:jc w:val="both"/>
        <w:rPr>
          <w:color w:val="000000"/>
          <w:sz w:val="28"/>
          <w:szCs w:val="28"/>
          <w:lang w:val="bg-BG"/>
        </w:rPr>
      </w:pPr>
      <w:r w:rsidRPr="00034C8E">
        <w:rPr>
          <w:b/>
          <w:bCs/>
          <w:color w:val="000000"/>
          <w:sz w:val="28"/>
          <w:szCs w:val="28"/>
        </w:rPr>
        <w:t>II</w:t>
      </w:r>
      <w:r w:rsidRPr="00034C8E">
        <w:rPr>
          <w:b/>
          <w:bCs/>
          <w:color w:val="000000"/>
          <w:sz w:val="28"/>
          <w:szCs w:val="28"/>
          <w:lang w:val="bg-BG"/>
        </w:rPr>
        <w:t>. По експертната оценка на сградния фонд по чл. 72 от ТЗ:</w:t>
      </w:r>
    </w:p>
    <w:p w14:paraId="5EE6A9F2" w14:textId="77777777" w:rsidR="00034C8E" w:rsidRPr="00034C8E" w:rsidRDefault="00034C8E" w:rsidP="00034C8E">
      <w:pPr>
        <w:ind w:firstLine="708"/>
        <w:jc w:val="both"/>
        <w:rPr>
          <w:color w:val="000000"/>
          <w:sz w:val="28"/>
          <w:szCs w:val="28"/>
          <w:lang w:val="bg-BG"/>
        </w:rPr>
      </w:pPr>
      <w:r w:rsidRPr="00034C8E">
        <w:rPr>
          <w:b/>
          <w:bCs/>
          <w:color w:val="000000"/>
          <w:sz w:val="28"/>
          <w:szCs w:val="28"/>
          <w:lang w:val="bg-BG"/>
        </w:rPr>
        <w:t>1.</w:t>
      </w:r>
      <w:r w:rsidRPr="00034C8E">
        <w:rPr>
          <w:color w:val="000000"/>
          <w:sz w:val="28"/>
          <w:szCs w:val="28"/>
          <w:lang w:val="bg-BG"/>
        </w:rPr>
        <w:t xml:space="preserve"> Приема за сведение Заключението по реда на чл. 72, ал. 2 от Търговския закон, изготвено от независими вещи лица, назначени с Акт за назначаване № 20260319092740/23.03.2026 г. от длъжностното лице по регистрацията към Агенция по вписванията, с обща експертна пазарна стойност на обектите в размер на</w:t>
      </w:r>
      <w:r w:rsidRPr="00034C8E">
        <w:rPr>
          <w:b/>
          <w:bCs/>
          <w:color w:val="000000"/>
          <w:sz w:val="28"/>
          <w:szCs w:val="28"/>
          <w:lang w:val="bg-BG"/>
        </w:rPr>
        <w:t xml:space="preserve"> 2 614 380,00 евро</w:t>
      </w:r>
      <w:r w:rsidRPr="00034C8E">
        <w:rPr>
          <w:color w:val="000000"/>
          <w:sz w:val="28"/>
          <w:szCs w:val="28"/>
          <w:lang w:val="bg-BG"/>
        </w:rPr>
        <w:t xml:space="preserve"> (два милиона шестстотин и четиринадесет хиляди триста и осемдесет евро), актувани с АОС № 7899/30.01.2026 г. (частна общинска собственост), както следва:</w:t>
      </w:r>
    </w:p>
    <w:p w14:paraId="52129542" w14:textId="77777777" w:rsidR="00034C8E" w:rsidRPr="00034C8E" w:rsidRDefault="00034C8E" w:rsidP="00034C8E">
      <w:pPr>
        <w:numPr>
          <w:ilvl w:val="0"/>
          <w:numId w:val="24"/>
        </w:numPr>
        <w:ind w:left="0" w:firstLine="709"/>
        <w:rPr>
          <w:color w:val="000000"/>
          <w:sz w:val="28"/>
          <w:szCs w:val="28"/>
          <w:lang w:val="bg-BG"/>
        </w:rPr>
      </w:pPr>
      <w:r w:rsidRPr="00034C8E">
        <w:rPr>
          <w:color w:val="000000"/>
          <w:sz w:val="28"/>
          <w:szCs w:val="28"/>
          <w:lang w:val="bg-BG"/>
        </w:rPr>
        <w:t xml:space="preserve">Самостоятелен обект в сграда с </w:t>
      </w:r>
      <w:proofErr w:type="spellStart"/>
      <w:r w:rsidRPr="00034C8E">
        <w:rPr>
          <w:color w:val="000000"/>
          <w:sz w:val="28"/>
          <w:szCs w:val="28"/>
          <w:lang w:val="bg-BG"/>
        </w:rPr>
        <w:t>ид</w:t>
      </w:r>
      <w:proofErr w:type="spellEnd"/>
      <w:r w:rsidRPr="00034C8E">
        <w:rPr>
          <w:color w:val="000000"/>
          <w:sz w:val="28"/>
          <w:szCs w:val="28"/>
          <w:lang w:val="bg-BG"/>
        </w:rPr>
        <w:t>. № 57491.501.687.1.2, с площ 3 611,82 кв.м (Поликлиника) – с пазарна стойност 1 790 810,00 евро;</w:t>
      </w:r>
    </w:p>
    <w:p w14:paraId="2DF4F7D8" w14:textId="77777777" w:rsidR="00034C8E" w:rsidRPr="00034C8E" w:rsidRDefault="00034C8E" w:rsidP="00034C8E">
      <w:pPr>
        <w:numPr>
          <w:ilvl w:val="0"/>
          <w:numId w:val="24"/>
        </w:numPr>
        <w:ind w:left="0" w:firstLine="709"/>
        <w:rPr>
          <w:color w:val="000000"/>
          <w:sz w:val="28"/>
          <w:szCs w:val="28"/>
          <w:lang w:val="bg-BG"/>
        </w:rPr>
      </w:pPr>
      <w:r w:rsidRPr="00034C8E">
        <w:rPr>
          <w:color w:val="000000"/>
          <w:sz w:val="28"/>
          <w:szCs w:val="28"/>
          <w:lang w:val="bg-BG"/>
        </w:rPr>
        <w:t xml:space="preserve">Сграда с </w:t>
      </w:r>
      <w:proofErr w:type="spellStart"/>
      <w:r w:rsidRPr="00034C8E">
        <w:rPr>
          <w:color w:val="000000"/>
          <w:sz w:val="28"/>
          <w:szCs w:val="28"/>
          <w:lang w:val="bg-BG"/>
        </w:rPr>
        <w:t>ид</w:t>
      </w:r>
      <w:proofErr w:type="spellEnd"/>
      <w:r w:rsidRPr="00034C8E">
        <w:rPr>
          <w:color w:val="000000"/>
          <w:sz w:val="28"/>
          <w:szCs w:val="28"/>
          <w:lang w:val="bg-BG"/>
        </w:rPr>
        <w:t>. № 57491.501.687.2, със застроена площ 541 кв.м (Болница) – с пазарна стойност 804 710,00 евро;</w:t>
      </w:r>
    </w:p>
    <w:p w14:paraId="29D4DE68" w14:textId="77777777" w:rsidR="00034C8E" w:rsidRPr="00034C8E" w:rsidRDefault="00034C8E" w:rsidP="00034C8E">
      <w:pPr>
        <w:numPr>
          <w:ilvl w:val="0"/>
          <w:numId w:val="24"/>
        </w:numPr>
        <w:ind w:left="0" w:firstLine="709"/>
        <w:rPr>
          <w:color w:val="000000"/>
          <w:sz w:val="28"/>
          <w:szCs w:val="28"/>
          <w:lang w:val="bg-BG"/>
        </w:rPr>
      </w:pPr>
      <w:r w:rsidRPr="00034C8E">
        <w:rPr>
          <w:color w:val="000000"/>
          <w:sz w:val="28"/>
          <w:szCs w:val="28"/>
          <w:lang w:val="bg-BG"/>
        </w:rPr>
        <w:t xml:space="preserve">Сграда с </w:t>
      </w:r>
      <w:proofErr w:type="spellStart"/>
      <w:r w:rsidRPr="00034C8E">
        <w:rPr>
          <w:color w:val="000000"/>
          <w:sz w:val="28"/>
          <w:szCs w:val="28"/>
          <w:lang w:val="bg-BG"/>
        </w:rPr>
        <w:t>ид</w:t>
      </w:r>
      <w:proofErr w:type="spellEnd"/>
      <w:r w:rsidRPr="00034C8E">
        <w:rPr>
          <w:color w:val="000000"/>
          <w:sz w:val="28"/>
          <w:szCs w:val="28"/>
          <w:lang w:val="bg-BG"/>
        </w:rPr>
        <w:t>. № 57491.501.687.3, със застроена площ 152 кв.м (Котелно) – с пазарна стойност 18 860,00 евро.</w:t>
      </w:r>
    </w:p>
    <w:p w14:paraId="6664F373" w14:textId="77777777" w:rsidR="00034C8E" w:rsidRPr="00034C8E" w:rsidRDefault="00034C8E" w:rsidP="00034C8E">
      <w:pPr>
        <w:ind w:firstLine="708"/>
        <w:jc w:val="both"/>
        <w:rPr>
          <w:color w:val="000000"/>
          <w:sz w:val="28"/>
          <w:szCs w:val="28"/>
          <w:lang w:val="bg-BG"/>
        </w:rPr>
      </w:pPr>
      <w:r w:rsidRPr="00034C8E">
        <w:rPr>
          <w:b/>
          <w:bCs/>
          <w:color w:val="000000"/>
          <w:sz w:val="28"/>
          <w:szCs w:val="28"/>
          <w:lang w:val="bg-BG"/>
        </w:rPr>
        <w:t>2.</w:t>
      </w:r>
      <w:r w:rsidRPr="00034C8E">
        <w:rPr>
          <w:color w:val="000000"/>
          <w:sz w:val="28"/>
          <w:szCs w:val="28"/>
          <w:lang w:val="bg-BG"/>
        </w:rPr>
        <w:t xml:space="preserve"> Определя приетата експертна оценка по т.1 като максимален стойностен праг и подготвителна финансово-оценъчна база за провеждане на конкурса по Етап 1. Решението по настоящата точка не представлява разпореждане или извършване на непарична вноска (апорт) по смисъла на чл. 51б ЗОС, което ще бъде гласувано с отделно изрично решение на Общинския съвет по Етап 2.</w:t>
      </w:r>
    </w:p>
    <w:p w14:paraId="49DC8168" w14:textId="77777777" w:rsidR="00034C8E" w:rsidRPr="00034C8E" w:rsidRDefault="00034C8E" w:rsidP="00034C8E">
      <w:pPr>
        <w:ind w:firstLine="708"/>
        <w:jc w:val="both"/>
        <w:rPr>
          <w:color w:val="000000"/>
          <w:sz w:val="28"/>
          <w:szCs w:val="28"/>
          <w:lang w:val="bg-BG"/>
        </w:rPr>
      </w:pPr>
      <w:r w:rsidRPr="00034C8E">
        <w:rPr>
          <w:b/>
          <w:bCs/>
          <w:color w:val="000000"/>
          <w:sz w:val="28"/>
          <w:szCs w:val="28"/>
          <w:lang w:val="bg-BG"/>
        </w:rPr>
        <w:t>3.</w:t>
      </w:r>
      <w:r w:rsidRPr="00034C8E">
        <w:rPr>
          <w:color w:val="000000"/>
          <w:sz w:val="28"/>
          <w:szCs w:val="28"/>
          <w:lang w:val="bg-BG"/>
        </w:rPr>
        <w:t xml:space="preserve"> Потвърждава, че Поземлен имот с идентификатор 57491.501.687 по КККР на гр. Поморие с площ 6 670 кв.м (АПОС № 6090/23.01.2017г.) не е предмет на оценката и бъдещия апорт и остава изключителна публична общинска собственост.</w:t>
      </w:r>
    </w:p>
    <w:p w14:paraId="2B5D4B93" w14:textId="77777777" w:rsidR="00034C8E" w:rsidRPr="00034C8E" w:rsidRDefault="00034C8E" w:rsidP="00034C8E">
      <w:pPr>
        <w:ind w:firstLine="708"/>
        <w:jc w:val="both"/>
        <w:rPr>
          <w:color w:val="000000"/>
          <w:sz w:val="28"/>
          <w:szCs w:val="28"/>
          <w:lang w:val="bg-BG"/>
        </w:rPr>
      </w:pPr>
      <w:r w:rsidRPr="00034C8E">
        <w:rPr>
          <w:b/>
          <w:bCs/>
          <w:color w:val="000000"/>
          <w:sz w:val="28"/>
          <w:szCs w:val="28"/>
        </w:rPr>
        <w:t>III</w:t>
      </w:r>
      <w:r w:rsidRPr="00034C8E">
        <w:rPr>
          <w:b/>
          <w:bCs/>
          <w:color w:val="000000"/>
          <w:sz w:val="28"/>
          <w:szCs w:val="28"/>
          <w:lang w:val="bg-BG"/>
        </w:rPr>
        <w:t>. По актуализацията на Стратегията за управление на общинската собственост:</w:t>
      </w:r>
    </w:p>
    <w:p w14:paraId="3529033F" w14:textId="77777777" w:rsidR="00034C8E" w:rsidRPr="00034C8E" w:rsidRDefault="00034C8E" w:rsidP="00034C8E">
      <w:pPr>
        <w:ind w:firstLine="708"/>
        <w:jc w:val="both"/>
        <w:rPr>
          <w:color w:val="000000"/>
          <w:sz w:val="28"/>
          <w:szCs w:val="28"/>
          <w:lang w:val="bg-BG"/>
        </w:rPr>
      </w:pPr>
      <w:r w:rsidRPr="00034C8E">
        <w:rPr>
          <w:b/>
          <w:bCs/>
          <w:color w:val="000000"/>
          <w:sz w:val="28"/>
          <w:szCs w:val="28"/>
          <w:lang w:val="bg-BG"/>
        </w:rPr>
        <w:t>1.</w:t>
      </w:r>
      <w:r w:rsidRPr="00034C8E">
        <w:rPr>
          <w:color w:val="000000"/>
          <w:sz w:val="28"/>
          <w:szCs w:val="28"/>
          <w:lang w:val="bg-BG"/>
        </w:rPr>
        <w:t xml:space="preserve"> На основание чл. 21, ал. 1, т. 8 и т. 12 и ал.2  от ЗМСМА, чл. 8, ал. 8 от ЗОС и чл. 4, ал. 1 от Наредба № 1 на Общински съвет – Поморие, изменя Стратегията за управление на общинската собственост в Община Поморие за периода 2023–2027г., приета с Решение № 34/15.12.2023г., като заменя съдържанието на раздел „IX. Мораториум за разпореждане с имущество на общината“, находящ се непосредствено преди раздел „IX. Заключение“, със следната редакция:</w:t>
      </w:r>
    </w:p>
    <w:p w14:paraId="466D4E2E" w14:textId="418423A6" w:rsidR="00034C8E" w:rsidRDefault="00034C8E" w:rsidP="004E7649">
      <w:pPr>
        <w:rPr>
          <w:i/>
          <w:iCs/>
          <w:color w:val="000000"/>
          <w:sz w:val="28"/>
          <w:szCs w:val="28"/>
          <w:lang w:val="bg-BG"/>
        </w:rPr>
      </w:pPr>
      <w:r w:rsidRPr="00034C8E">
        <w:rPr>
          <w:i/>
          <w:iCs/>
          <w:color w:val="000000"/>
          <w:sz w:val="28"/>
          <w:szCs w:val="28"/>
          <w:lang w:val="bg-BG"/>
        </w:rPr>
        <w:t>„IX. СПЕЦИАЛЕН РЕЖИМ ЗА ЗАКРИЛА И РАЗВИТИЕ НА</w:t>
      </w:r>
      <w:r>
        <w:rPr>
          <w:i/>
          <w:iCs/>
          <w:color w:val="000000"/>
          <w:sz w:val="28"/>
          <w:szCs w:val="28"/>
          <w:lang w:val="bg-BG"/>
        </w:rPr>
        <w:t xml:space="preserve"> </w:t>
      </w:r>
      <w:r w:rsidRPr="00034C8E">
        <w:rPr>
          <w:i/>
          <w:iCs/>
          <w:color w:val="000000"/>
          <w:sz w:val="28"/>
          <w:szCs w:val="28"/>
          <w:lang w:val="bg-BG"/>
        </w:rPr>
        <w:t xml:space="preserve">БОЛНИЧНАТА </w:t>
      </w:r>
    </w:p>
    <w:p w14:paraId="016E4E40" w14:textId="18B081B9" w:rsidR="00034C8E" w:rsidRPr="00034C8E" w:rsidRDefault="00034C8E" w:rsidP="004E7649">
      <w:pPr>
        <w:ind w:firstLine="708"/>
        <w:jc w:val="both"/>
        <w:rPr>
          <w:color w:val="000000"/>
          <w:sz w:val="28"/>
          <w:szCs w:val="28"/>
          <w:lang w:val="bg-BG"/>
        </w:rPr>
      </w:pPr>
      <w:r w:rsidRPr="00034C8E">
        <w:rPr>
          <w:i/>
          <w:iCs/>
          <w:color w:val="000000"/>
          <w:sz w:val="28"/>
          <w:szCs w:val="28"/>
          <w:lang w:val="bg-BG"/>
        </w:rPr>
        <w:t>ПОМОЩ В ОБЩИНА ПОМОРИЕ</w:t>
      </w:r>
      <w:r w:rsidRPr="00034C8E">
        <w:rPr>
          <w:i/>
          <w:iCs/>
          <w:color w:val="000000"/>
          <w:sz w:val="28"/>
          <w:szCs w:val="28"/>
          <w:lang w:val="bg-BG"/>
        </w:rPr>
        <w:br/>
        <w:t xml:space="preserve">           С цел осигуряване на непрекъсната, качествена и достъпна болнична </w:t>
      </w:r>
      <w:r w:rsidRPr="00034C8E">
        <w:rPr>
          <w:i/>
          <w:iCs/>
          <w:color w:val="000000"/>
          <w:sz w:val="28"/>
          <w:szCs w:val="28"/>
          <w:lang w:val="bg-BG"/>
        </w:rPr>
        <w:lastRenderedPageBreak/>
        <w:t>медицинска помощ за гражданите и гостите на Община Поморие и реализиране на оздравителни мерки и привличане на инвестиции в „МБАЛ – Поморие“ ЕООД, Община Поморие провежда политика на стратегическо партньорство при спазване на следните задължителни защитни изисквания:</w:t>
      </w:r>
      <w:r w:rsidRPr="00034C8E">
        <w:rPr>
          <w:i/>
          <w:iCs/>
          <w:color w:val="000000"/>
          <w:sz w:val="28"/>
          <w:szCs w:val="28"/>
          <w:lang w:val="bg-BG"/>
        </w:rPr>
        <w:br/>
        <w:t xml:space="preserve">          1. Запазване на мажоритарен дял на Община Поморие от не по-малко от 51 на сто от капитала на лечебното заведение и гарантиране на законова блокираща квота по чл. 51б, ал. 2 от ЗОС относно изменение на дружествения договор, промени в капитала, разпореждане с имуществото и преобразуване/прекратяване;</w:t>
      </w:r>
      <w:r w:rsidRPr="00034C8E">
        <w:rPr>
          <w:i/>
          <w:iCs/>
          <w:color w:val="000000"/>
          <w:sz w:val="28"/>
          <w:szCs w:val="28"/>
          <w:lang w:val="bg-BG"/>
        </w:rPr>
        <w:br/>
        <w:t xml:space="preserve">          2. Забрана за промяна на здравното предназначение на сградите на лечебното заведение за срок от минимум 10 (десет) години;</w:t>
      </w:r>
      <w:r w:rsidRPr="00034C8E">
        <w:rPr>
          <w:i/>
          <w:iCs/>
          <w:color w:val="000000"/>
          <w:sz w:val="28"/>
          <w:szCs w:val="28"/>
          <w:lang w:val="bg-BG"/>
        </w:rPr>
        <w:br/>
        <w:t xml:space="preserve">          3. Забрана за учредяване на залог върху дружествените дялове на Община Поморие и забрана за ипотекиране или обременяване с тежести на болничния сграден фонд без изрично предварително решение на Общинския съвет;</w:t>
      </w:r>
      <w:r w:rsidRPr="00034C8E">
        <w:rPr>
          <w:i/>
          <w:iCs/>
          <w:color w:val="000000"/>
          <w:sz w:val="28"/>
          <w:szCs w:val="28"/>
          <w:lang w:val="bg-BG"/>
        </w:rPr>
        <w:br/>
        <w:t xml:space="preserve">          4. Запазване на поземления имот (терен) с идентификатор 57491.501.687 като изключителна публична общинска собственост.“</w:t>
      </w:r>
    </w:p>
    <w:p w14:paraId="7FBC8FDD" w14:textId="77777777" w:rsidR="00034C8E" w:rsidRPr="00034C8E" w:rsidRDefault="00034C8E" w:rsidP="00034C8E">
      <w:pPr>
        <w:ind w:firstLine="708"/>
        <w:jc w:val="both"/>
        <w:rPr>
          <w:color w:val="000000"/>
          <w:sz w:val="28"/>
          <w:szCs w:val="28"/>
          <w:lang w:val="bg-BG"/>
        </w:rPr>
      </w:pPr>
      <w:r w:rsidRPr="00034C8E">
        <w:rPr>
          <w:b/>
          <w:bCs/>
          <w:color w:val="000000"/>
          <w:sz w:val="28"/>
          <w:szCs w:val="28"/>
          <w:lang w:val="bg-BG"/>
        </w:rPr>
        <w:t>2.</w:t>
      </w:r>
      <w:r w:rsidRPr="00034C8E">
        <w:rPr>
          <w:color w:val="000000"/>
          <w:sz w:val="28"/>
          <w:szCs w:val="28"/>
          <w:lang w:val="bg-BG"/>
        </w:rPr>
        <w:t xml:space="preserve"> Възлага на Кмета на Община Поморие да публикува актуализирания текст на Стратегията на официалната интернет страница на Община Поморие по реда на чл. 8, ал. 10 от ЗОС.</w:t>
      </w:r>
    </w:p>
    <w:p w14:paraId="23860F73" w14:textId="77777777" w:rsidR="00034C8E" w:rsidRPr="00034C8E" w:rsidRDefault="00034C8E" w:rsidP="00034C8E">
      <w:pPr>
        <w:ind w:firstLine="708"/>
        <w:jc w:val="both"/>
        <w:rPr>
          <w:color w:val="000000"/>
          <w:sz w:val="28"/>
          <w:szCs w:val="28"/>
          <w:lang w:val="bg-BG"/>
        </w:rPr>
      </w:pPr>
      <w:r w:rsidRPr="00034C8E">
        <w:rPr>
          <w:b/>
          <w:bCs/>
          <w:color w:val="000000"/>
          <w:sz w:val="28"/>
          <w:szCs w:val="28"/>
        </w:rPr>
        <w:t>IV</w:t>
      </w:r>
      <w:r w:rsidRPr="00034C8E">
        <w:rPr>
          <w:b/>
          <w:bCs/>
          <w:color w:val="000000"/>
          <w:sz w:val="28"/>
          <w:szCs w:val="28"/>
          <w:lang w:val="bg-BG"/>
        </w:rPr>
        <w:t>. По откриване на конкурс за стратегически партньор (Етап 1):</w:t>
      </w:r>
    </w:p>
    <w:p w14:paraId="690B84B8" w14:textId="77777777" w:rsidR="00034C8E" w:rsidRPr="00034C8E" w:rsidRDefault="00034C8E" w:rsidP="00034C8E">
      <w:pPr>
        <w:ind w:firstLine="708"/>
        <w:jc w:val="both"/>
        <w:rPr>
          <w:color w:val="000000"/>
          <w:sz w:val="28"/>
          <w:szCs w:val="28"/>
          <w:lang w:val="bg-BG"/>
        </w:rPr>
      </w:pPr>
      <w:r w:rsidRPr="00034C8E">
        <w:rPr>
          <w:b/>
          <w:bCs/>
          <w:color w:val="000000"/>
          <w:sz w:val="28"/>
          <w:szCs w:val="28"/>
          <w:lang w:val="bg-BG"/>
        </w:rPr>
        <w:t>1.</w:t>
      </w:r>
      <w:r w:rsidRPr="00034C8E">
        <w:rPr>
          <w:color w:val="000000"/>
          <w:sz w:val="28"/>
          <w:szCs w:val="28"/>
          <w:lang w:val="bg-BG"/>
        </w:rPr>
        <w:t xml:space="preserve"> На основание чл. 21, ал. 1, т. 8, т. 9, т. 23 и ал. 2 от ЗМСМА, чл. 51а, ал. 1 от ЗОС и чл. 13 и чл. 20 от Наредба № 10 на Общински съвет – Поморие, открива процедура за провеждане на публично оповестен конкурс за избор на стратегически партньор за преструктуриране, финансово оздравяване и развитие на „МБАЛ – Поморие“ ЕООД (Етап 1).</w:t>
      </w:r>
    </w:p>
    <w:p w14:paraId="71924278" w14:textId="4DE8F053" w:rsidR="00EB3EEB" w:rsidRPr="00C0350D" w:rsidRDefault="00034C8E" w:rsidP="00EB3EEB">
      <w:pPr>
        <w:ind w:firstLine="708"/>
        <w:jc w:val="both"/>
        <w:rPr>
          <w:sz w:val="28"/>
          <w:szCs w:val="28"/>
          <w:lang w:val="bg-BG"/>
        </w:rPr>
      </w:pPr>
      <w:r w:rsidRPr="00034C8E">
        <w:rPr>
          <w:b/>
          <w:bCs/>
          <w:color w:val="000000"/>
          <w:sz w:val="28"/>
          <w:szCs w:val="28"/>
          <w:lang w:val="bg-BG"/>
        </w:rPr>
        <w:t>2.</w:t>
      </w:r>
      <w:r w:rsidRPr="00034C8E">
        <w:rPr>
          <w:color w:val="000000"/>
          <w:sz w:val="28"/>
          <w:szCs w:val="28"/>
          <w:lang w:val="bg-BG"/>
        </w:rPr>
        <w:t xml:space="preserve"> Одобрява Конкурсните условия, изискванията към кандидатите и Методиката за комплексна оценка съгласно</w:t>
      </w:r>
      <w:r w:rsidRPr="00034C8E">
        <w:rPr>
          <w:b/>
          <w:bCs/>
          <w:color w:val="000000"/>
          <w:sz w:val="28"/>
          <w:szCs w:val="28"/>
          <w:lang w:val="bg-BG"/>
        </w:rPr>
        <w:t xml:space="preserve"> </w:t>
      </w:r>
      <w:r w:rsidRPr="00034C8E">
        <w:rPr>
          <w:bCs/>
          <w:color w:val="000000"/>
          <w:sz w:val="28"/>
          <w:szCs w:val="28"/>
          <w:lang w:val="bg-BG"/>
        </w:rPr>
        <w:t>Приложение № 1</w:t>
      </w:r>
      <w:r w:rsidRPr="00034C8E">
        <w:rPr>
          <w:color w:val="000000"/>
          <w:sz w:val="28"/>
          <w:szCs w:val="28"/>
          <w:lang w:val="bg-BG"/>
        </w:rPr>
        <w:t xml:space="preserve"> и Ориентировъчния график съгласно</w:t>
      </w:r>
      <w:r w:rsidRPr="00034C8E">
        <w:rPr>
          <w:b/>
          <w:bCs/>
          <w:color w:val="000000"/>
          <w:sz w:val="28"/>
          <w:szCs w:val="28"/>
          <w:lang w:val="bg-BG"/>
        </w:rPr>
        <w:t xml:space="preserve"> </w:t>
      </w:r>
      <w:r w:rsidRPr="00034C8E">
        <w:rPr>
          <w:bCs/>
          <w:color w:val="000000"/>
          <w:sz w:val="28"/>
          <w:szCs w:val="28"/>
          <w:lang w:val="bg-BG"/>
        </w:rPr>
        <w:t>Приложение № 2</w:t>
      </w:r>
      <w:r w:rsidRPr="00034C8E">
        <w:rPr>
          <w:color w:val="000000"/>
          <w:sz w:val="28"/>
          <w:szCs w:val="28"/>
          <w:lang w:val="bg-BG"/>
        </w:rPr>
        <w:t>, представляващи неразделна част от настоящото решение.</w:t>
      </w:r>
      <w:r w:rsidR="00EB3EEB" w:rsidRPr="00EB3EEB">
        <w:rPr>
          <w:color w:val="000000"/>
          <w:sz w:val="28"/>
          <w:szCs w:val="28"/>
          <w:lang w:val="bg-BG"/>
        </w:rPr>
        <w:t xml:space="preserve"> </w:t>
      </w:r>
      <w:r w:rsidR="00EB3EEB" w:rsidRPr="00C0350D">
        <w:rPr>
          <w:sz w:val="28"/>
          <w:szCs w:val="28"/>
          <w:lang w:val="bg-BG"/>
        </w:rPr>
        <w:t xml:space="preserve">В Приложение № 1, т.4 първото тире да се чете: „Запазване на многопрофилния болничен профил, действащите медицински дейности </w:t>
      </w:r>
      <w:r w:rsidR="00EB3EEB" w:rsidRPr="00C0350D">
        <w:rPr>
          <w:b/>
          <w:sz w:val="28"/>
          <w:szCs w:val="28"/>
          <w:lang w:val="bg-BG"/>
        </w:rPr>
        <w:t xml:space="preserve">и наличния щатен персонал </w:t>
      </w:r>
      <w:r w:rsidR="00EB3EEB" w:rsidRPr="00C0350D">
        <w:rPr>
          <w:sz w:val="28"/>
          <w:szCs w:val="28"/>
          <w:lang w:val="bg-BG"/>
        </w:rPr>
        <w:t>на лечебното заведение в гр. Поморие за срок най-малко 10 (десет) години“.</w:t>
      </w:r>
    </w:p>
    <w:p w14:paraId="7153F49D" w14:textId="77777777" w:rsidR="00034C8E" w:rsidRDefault="00034C8E" w:rsidP="00034C8E">
      <w:pPr>
        <w:ind w:firstLine="708"/>
        <w:jc w:val="both"/>
        <w:rPr>
          <w:color w:val="000000"/>
          <w:sz w:val="28"/>
          <w:szCs w:val="28"/>
          <w:lang w:val="bg-BG"/>
        </w:rPr>
      </w:pPr>
      <w:r w:rsidRPr="00034C8E">
        <w:rPr>
          <w:b/>
          <w:bCs/>
          <w:color w:val="000000"/>
          <w:sz w:val="28"/>
          <w:szCs w:val="28"/>
          <w:lang w:val="bg-BG"/>
        </w:rPr>
        <w:t>3.</w:t>
      </w:r>
      <w:r w:rsidRPr="00034C8E">
        <w:rPr>
          <w:color w:val="000000"/>
          <w:sz w:val="28"/>
          <w:szCs w:val="28"/>
          <w:lang w:val="bg-BG"/>
        </w:rPr>
        <w:t xml:space="preserve"> Избира Конкурсна комисия за организиране, провеждане на конкурса и класиране на участниците в състав от 7 (седем) редовни членове и 3 (трима) резервни членове, както следва:</w:t>
      </w:r>
    </w:p>
    <w:p w14:paraId="483C2F5F" w14:textId="77777777" w:rsidR="001D451F" w:rsidRPr="00034C8E" w:rsidRDefault="001D451F" w:rsidP="00034C8E">
      <w:pPr>
        <w:ind w:firstLine="708"/>
        <w:jc w:val="both"/>
        <w:rPr>
          <w:color w:val="000000"/>
          <w:sz w:val="28"/>
          <w:szCs w:val="28"/>
          <w:lang w:val="bg-BG"/>
        </w:rPr>
      </w:pPr>
    </w:p>
    <w:p w14:paraId="41AA90D8" w14:textId="26BDCB70" w:rsidR="0024001E" w:rsidRPr="00C0350D" w:rsidRDefault="0024001E" w:rsidP="0024001E">
      <w:pPr>
        <w:spacing w:after="160" w:line="256" w:lineRule="auto"/>
        <w:rPr>
          <w:sz w:val="28"/>
          <w:szCs w:val="28"/>
          <w:lang w:val="bg-BG"/>
        </w:rPr>
      </w:pPr>
      <w:r w:rsidRPr="00C0350D">
        <w:rPr>
          <w:b/>
          <w:sz w:val="28"/>
          <w:szCs w:val="28"/>
          <w:lang w:val="bg-BG"/>
        </w:rPr>
        <w:t xml:space="preserve">Председател: </w:t>
      </w:r>
      <w:r w:rsidRPr="00C0350D">
        <w:rPr>
          <w:sz w:val="28"/>
          <w:szCs w:val="28"/>
          <w:lang w:val="bg-BG"/>
        </w:rPr>
        <w:t>Адам Адамов – Председател на общински съвет – Поморие;</w:t>
      </w:r>
    </w:p>
    <w:p w14:paraId="478382C3" w14:textId="77777777" w:rsidR="0024001E" w:rsidRPr="00C0350D" w:rsidRDefault="0024001E" w:rsidP="0024001E">
      <w:pPr>
        <w:spacing w:after="160" w:line="256" w:lineRule="auto"/>
        <w:rPr>
          <w:sz w:val="28"/>
          <w:szCs w:val="28"/>
          <w:lang w:val="bg-BG"/>
        </w:rPr>
      </w:pPr>
      <w:r w:rsidRPr="00C0350D">
        <w:rPr>
          <w:b/>
          <w:sz w:val="28"/>
          <w:szCs w:val="28"/>
          <w:lang w:val="bg-BG"/>
        </w:rPr>
        <w:t>Заместник-председател</w:t>
      </w:r>
      <w:r w:rsidRPr="00C0350D">
        <w:rPr>
          <w:sz w:val="28"/>
          <w:szCs w:val="28"/>
          <w:lang w:val="bg-BG"/>
        </w:rPr>
        <w:t xml:space="preserve">: </w:t>
      </w:r>
      <w:proofErr w:type="spellStart"/>
      <w:r w:rsidRPr="00C0350D">
        <w:rPr>
          <w:sz w:val="28"/>
          <w:szCs w:val="28"/>
          <w:lang w:val="bg-BG"/>
        </w:rPr>
        <w:t>Хрисанта</w:t>
      </w:r>
      <w:proofErr w:type="spellEnd"/>
      <w:r w:rsidRPr="00C0350D">
        <w:rPr>
          <w:sz w:val="28"/>
          <w:szCs w:val="28"/>
          <w:lang w:val="bg-BG"/>
        </w:rPr>
        <w:t xml:space="preserve"> </w:t>
      </w:r>
      <w:proofErr w:type="spellStart"/>
      <w:r w:rsidRPr="00C0350D">
        <w:rPr>
          <w:sz w:val="28"/>
          <w:szCs w:val="28"/>
          <w:lang w:val="bg-BG"/>
        </w:rPr>
        <w:t>Чухлева</w:t>
      </w:r>
      <w:proofErr w:type="spellEnd"/>
      <w:r w:rsidRPr="00C0350D">
        <w:rPr>
          <w:sz w:val="28"/>
          <w:szCs w:val="28"/>
          <w:lang w:val="bg-BG"/>
        </w:rPr>
        <w:t xml:space="preserve"> – Началник отдел „ОСТ“;</w:t>
      </w:r>
    </w:p>
    <w:p w14:paraId="1B3C59F2" w14:textId="77777777" w:rsidR="0024001E" w:rsidRPr="00C0350D" w:rsidRDefault="0024001E" w:rsidP="0024001E">
      <w:pPr>
        <w:spacing w:after="160" w:line="256" w:lineRule="auto"/>
        <w:rPr>
          <w:sz w:val="28"/>
          <w:szCs w:val="28"/>
          <w:lang w:val="bg-BG"/>
        </w:rPr>
      </w:pPr>
      <w:r w:rsidRPr="00C0350D">
        <w:rPr>
          <w:b/>
          <w:sz w:val="28"/>
          <w:szCs w:val="28"/>
          <w:lang w:val="bg-BG"/>
        </w:rPr>
        <w:t>Секретар</w:t>
      </w:r>
      <w:r w:rsidRPr="00C0350D">
        <w:rPr>
          <w:sz w:val="28"/>
          <w:szCs w:val="28"/>
          <w:lang w:val="bg-BG"/>
        </w:rPr>
        <w:t xml:space="preserve">: Ивайло Денев - </w:t>
      </w:r>
      <w:proofErr w:type="spellStart"/>
      <w:r w:rsidRPr="00C0350D">
        <w:rPr>
          <w:sz w:val="28"/>
          <w:szCs w:val="28"/>
          <w:lang w:val="bg-BG"/>
        </w:rPr>
        <w:t>Ст.юрисконсулт</w:t>
      </w:r>
      <w:proofErr w:type="spellEnd"/>
      <w:r w:rsidRPr="00C0350D">
        <w:rPr>
          <w:sz w:val="28"/>
          <w:szCs w:val="28"/>
          <w:lang w:val="bg-BG"/>
        </w:rPr>
        <w:t xml:space="preserve"> „ОП“;</w:t>
      </w:r>
    </w:p>
    <w:p w14:paraId="755349FD" w14:textId="0CAFEB50" w:rsidR="0024001E" w:rsidRPr="00C0350D" w:rsidRDefault="0024001E" w:rsidP="0024001E">
      <w:pPr>
        <w:spacing w:after="160" w:line="256" w:lineRule="auto"/>
        <w:rPr>
          <w:sz w:val="28"/>
          <w:szCs w:val="28"/>
          <w:lang w:val="bg-BG"/>
        </w:rPr>
      </w:pPr>
      <w:r w:rsidRPr="00C0350D">
        <w:rPr>
          <w:b/>
          <w:sz w:val="28"/>
          <w:szCs w:val="28"/>
          <w:lang w:val="bg-BG"/>
        </w:rPr>
        <w:t>Членове:</w:t>
      </w:r>
      <w:r w:rsidRPr="00C0350D">
        <w:rPr>
          <w:sz w:val="28"/>
          <w:szCs w:val="28"/>
          <w:lang w:val="bg-BG"/>
        </w:rPr>
        <w:br/>
        <w:t>1. Ива Кусева  – Общински съветник;</w:t>
      </w:r>
      <w:r w:rsidRPr="00C0350D">
        <w:rPr>
          <w:sz w:val="28"/>
          <w:szCs w:val="28"/>
          <w:lang w:val="bg-BG"/>
        </w:rPr>
        <w:br/>
      </w:r>
      <w:r w:rsidRPr="00C0350D">
        <w:rPr>
          <w:sz w:val="28"/>
          <w:szCs w:val="28"/>
          <w:lang w:val="bg-BG"/>
        </w:rPr>
        <w:lastRenderedPageBreak/>
        <w:t>2. Илиан Щерев – Общински съветник;</w:t>
      </w:r>
      <w:r w:rsidRPr="00C0350D">
        <w:rPr>
          <w:sz w:val="28"/>
          <w:szCs w:val="28"/>
          <w:lang w:val="bg-BG"/>
        </w:rPr>
        <w:br/>
        <w:t xml:space="preserve">3. Божидар </w:t>
      </w:r>
      <w:proofErr w:type="spellStart"/>
      <w:r w:rsidRPr="00C0350D">
        <w:rPr>
          <w:sz w:val="28"/>
          <w:szCs w:val="28"/>
          <w:lang w:val="bg-BG"/>
        </w:rPr>
        <w:t>Янушев</w:t>
      </w:r>
      <w:proofErr w:type="spellEnd"/>
      <w:r w:rsidRPr="00C0350D">
        <w:rPr>
          <w:sz w:val="28"/>
          <w:szCs w:val="28"/>
          <w:lang w:val="bg-BG"/>
        </w:rPr>
        <w:t xml:space="preserve"> – Общински съветник;</w:t>
      </w:r>
      <w:r w:rsidRPr="00C0350D">
        <w:rPr>
          <w:sz w:val="28"/>
          <w:szCs w:val="28"/>
          <w:lang w:val="bg-BG"/>
        </w:rPr>
        <w:br/>
        <w:t>4. Бейхан Мустафа – Общински съветник.</w:t>
      </w:r>
    </w:p>
    <w:p w14:paraId="174A6E24" w14:textId="53E31B3A" w:rsidR="0024001E" w:rsidRPr="00C0350D" w:rsidRDefault="0024001E" w:rsidP="0024001E">
      <w:pPr>
        <w:rPr>
          <w:sz w:val="28"/>
          <w:szCs w:val="28"/>
          <w:lang w:val="bg-BG"/>
        </w:rPr>
      </w:pPr>
      <w:r w:rsidRPr="00C0350D">
        <w:rPr>
          <w:b/>
          <w:sz w:val="28"/>
          <w:szCs w:val="28"/>
          <w:lang w:val="bg-BG"/>
        </w:rPr>
        <w:t xml:space="preserve"> Резервни членове</w:t>
      </w:r>
      <w:r w:rsidRPr="00C0350D">
        <w:rPr>
          <w:sz w:val="28"/>
          <w:szCs w:val="28"/>
          <w:lang w:val="bg-BG"/>
        </w:rPr>
        <w:t>:</w:t>
      </w:r>
      <w:r w:rsidRPr="00C0350D">
        <w:rPr>
          <w:sz w:val="28"/>
          <w:szCs w:val="28"/>
          <w:lang w:val="bg-BG"/>
        </w:rPr>
        <w:br/>
        <w:t xml:space="preserve">1. Мирослав </w:t>
      </w:r>
      <w:proofErr w:type="spellStart"/>
      <w:r w:rsidRPr="00C0350D">
        <w:rPr>
          <w:sz w:val="28"/>
          <w:szCs w:val="28"/>
          <w:lang w:val="bg-BG"/>
        </w:rPr>
        <w:t>Динолов</w:t>
      </w:r>
      <w:proofErr w:type="spellEnd"/>
      <w:r w:rsidRPr="00C0350D">
        <w:rPr>
          <w:sz w:val="28"/>
          <w:szCs w:val="28"/>
          <w:lang w:val="bg-BG"/>
        </w:rPr>
        <w:t xml:space="preserve"> – Директор дирекция „ОПУП“;</w:t>
      </w:r>
      <w:r w:rsidRPr="00C0350D">
        <w:rPr>
          <w:sz w:val="28"/>
          <w:szCs w:val="28"/>
          <w:lang w:val="bg-BG"/>
        </w:rPr>
        <w:br/>
        <w:t>2. Златина Димов – Ст. юрисконсулт отдел „ОСТ“;</w:t>
      </w:r>
    </w:p>
    <w:p w14:paraId="1D701F0A" w14:textId="77777777" w:rsidR="0024001E" w:rsidRPr="00C0350D" w:rsidRDefault="0024001E" w:rsidP="0024001E">
      <w:pPr>
        <w:jc w:val="both"/>
        <w:rPr>
          <w:sz w:val="28"/>
          <w:szCs w:val="28"/>
          <w:shd w:val="clear" w:color="auto" w:fill="FFFF00"/>
          <w:lang w:val="bg-BG"/>
        </w:rPr>
      </w:pPr>
      <w:r w:rsidRPr="00C0350D">
        <w:rPr>
          <w:sz w:val="28"/>
          <w:szCs w:val="28"/>
          <w:lang w:val="bg-BG"/>
        </w:rPr>
        <w:t xml:space="preserve">3. Георги </w:t>
      </w:r>
      <w:proofErr w:type="spellStart"/>
      <w:r w:rsidRPr="00C0350D">
        <w:rPr>
          <w:sz w:val="28"/>
          <w:szCs w:val="28"/>
          <w:lang w:val="bg-BG"/>
        </w:rPr>
        <w:t>Вражев</w:t>
      </w:r>
      <w:proofErr w:type="spellEnd"/>
      <w:r w:rsidRPr="00C0350D">
        <w:rPr>
          <w:sz w:val="28"/>
          <w:szCs w:val="28"/>
          <w:lang w:val="bg-BG"/>
        </w:rPr>
        <w:t xml:space="preserve"> – Общински съветник.</w:t>
      </w:r>
    </w:p>
    <w:p w14:paraId="1403D051" w14:textId="77777777" w:rsidR="0024001E" w:rsidRDefault="0024001E" w:rsidP="00034C8E">
      <w:pPr>
        <w:ind w:firstLine="708"/>
        <w:jc w:val="both"/>
        <w:rPr>
          <w:color w:val="000000"/>
          <w:sz w:val="28"/>
          <w:szCs w:val="28"/>
          <w:lang w:val="bg-BG"/>
        </w:rPr>
      </w:pPr>
    </w:p>
    <w:p w14:paraId="36A76C95" w14:textId="716392CE" w:rsidR="00034C8E" w:rsidRPr="00034C8E" w:rsidRDefault="00034C8E" w:rsidP="00034C8E">
      <w:pPr>
        <w:ind w:firstLine="708"/>
        <w:jc w:val="both"/>
        <w:rPr>
          <w:color w:val="000000"/>
          <w:sz w:val="28"/>
          <w:szCs w:val="28"/>
          <w:lang w:val="bg-BG"/>
        </w:rPr>
      </w:pPr>
      <w:r w:rsidRPr="00034C8E">
        <w:rPr>
          <w:color w:val="000000"/>
          <w:sz w:val="28"/>
          <w:szCs w:val="28"/>
          <w:lang w:val="bg-BG"/>
        </w:rPr>
        <w:t>Дава съгласие комисията да привлича за подпомагане на дейността си независими външни експерти в областта на медицината, здравеопазването, търговското право и публичните финанси със съвещателен глас.</w:t>
      </w:r>
    </w:p>
    <w:p w14:paraId="4FFD543D" w14:textId="77777777" w:rsidR="00034C8E" w:rsidRPr="00034C8E" w:rsidRDefault="00034C8E" w:rsidP="00034C8E">
      <w:pPr>
        <w:ind w:firstLine="708"/>
        <w:jc w:val="both"/>
        <w:rPr>
          <w:color w:val="000000"/>
          <w:sz w:val="28"/>
          <w:szCs w:val="28"/>
          <w:lang w:val="bg-BG"/>
        </w:rPr>
      </w:pPr>
      <w:r w:rsidRPr="00034C8E">
        <w:rPr>
          <w:b/>
          <w:bCs/>
          <w:color w:val="000000"/>
          <w:sz w:val="28"/>
          <w:szCs w:val="28"/>
          <w:lang w:val="bg-BG"/>
        </w:rPr>
        <w:t>4.</w:t>
      </w:r>
      <w:r w:rsidRPr="00034C8E">
        <w:rPr>
          <w:color w:val="000000"/>
          <w:sz w:val="28"/>
          <w:szCs w:val="28"/>
          <w:lang w:val="bg-BG"/>
        </w:rPr>
        <w:t xml:space="preserve"> Възлага на Кмета на Община Поморие да организира техническото и информационното осигуряване на конкурса, включително публикуване на обявлението на интернет страниците на Община Поморие и Общинския съвет и в един национален ежедневник, както и осигуряване на пълен достъп на заинтересованите лица до информационния пакет за лечебното заведение.</w:t>
      </w:r>
    </w:p>
    <w:p w14:paraId="44958645" w14:textId="77777777" w:rsidR="00034C8E" w:rsidRPr="00034C8E" w:rsidRDefault="00034C8E" w:rsidP="00034C8E">
      <w:pPr>
        <w:ind w:firstLine="708"/>
        <w:jc w:val="both"/>
        <w:rPr>
          <w:color w:val="000000"/>
          <w:sz w:val="28"/>
          <w:szCs w:val="28"/>
          <w:lang w:val="bg-BG"/>
        </w:rPr>
      </w:pPr>
      <w:r w:rsidRPr="00034C8E">
        <w:rPr>
          <w:b/>
          <w:bCs/>
          <w:color w:val="000000"/>
          <w:sz w:val="28"/>
          <w:szCs w:val="28"/>
          <w:lang w:val="bg-BG"/>
        </w:rPr>
        <w:t>5.</w:t>
      </w:r>
      <w:r w:rsidRPr="00034C8E">
        <w:rPr>
          <w:color w:val="000000"/>
          <w:sz w:val="28"/>
          <w:szCs w:val="28"/>
          <w:lang w:val="bg-BG"/>
        </w:rPr>
        <w:t xml:space="preserve"> След приключване на процедурата и извършване на задълбочена финансова и правна проверка на класирания на първо място кандидат, Конкурсната комисия представя подробен мотивиран доклад и протокол пред Общинския съвет, а Кметът на Община Поморие внася докладна записка с проект за решение за Етап 2 (избор на съдружник, увеличение на капитала, извършване на апорт по чл. 51б ЗОС, приемане на Дружествен договор и одобряване на Инвестиционно споразумение).</w:t>
      </w:r>
    </w:p>
    <w:p w14:paraId="374CE44D" w14:textId="77777777" w:rsidR="00034C8E" w:rsidRPr="00034C8E" w:rsidRDefault="00034C8E" w:rsidP="00034C8E">
      <w:pPr>
        <w:ind w:firstLine="708"/>
        <w:jc w:val="both"/>
        <w:rPr>
          <w:color w:val="000000"/>
          <w:sz w:val="28"/>
          <w:szCs w:val="28"/>
          <w:lang w:val="bg-BG"/>
        </w:rPr>
      </w:pPr>
    </w:p>
    <w:p w14:paraId="1931CA8F" w14:textId="6893A146" w:rsidR="000526C2" w:rsidRPr="00F90BC5" w:rsidRDefault="000526C2" w:rsidP="00400713">
      <w:pPr>
        <w:tabs>
          <w:tab w:val="center" w:pos="5904"/>
          <w:tab w:val="left" w:pos="7820"/>
        </w:tabs>
        <w:ind w:firstLine="709"/>
        <w:jc w:val="both"/>
        <w:rPr>
          <w:sz w:val="28"/>
          <w:szCs w:val="28"/>
          <w:lang w:val="bg-BG"/>
        </w:rPr>
      </w:pPr>
      <w:r w:rsidRPr="00F90BC5">
        <w:rPr>
          <w:sz w:val="28"/>
          <w:szCs w:val="28"/>
          <w:lang w:val="bg-BG" w:bidi="bg-BG"/>
        </w:rPr>
        <w:t>По т.30. от дневния ред: „</w:t>
      </w:r>
      <w:r w:rsidR="00400713" w:rsidRPr="00F90BC5">
        <w:rPr>
          <w:sz w:val="28"/>
          <w:szCs w:val="28"/>
          <w:lang w:val="bg-BG"/>
        </w:rPr>
        <w:t>ОС-792/</w:t>
      </w:r>
      <w:r w:rsidR="00400713" w:rsidRPr="00F90BC5">
        <w:rPr>
          <w:rFonts w:eastAsia="Calibri"/>
          <w:sz w:val="28"/>
          <w:szCs w:val="28"/>
          <w:lang w:val="bg-BG" w:eastAsia="en-US"/>
        </w:rPr>
        <w:t>07</w:t>
      </w:r>
      <w:r w:rsidR="00400713" w:rsidRPr="00F90BC5">
        <w:rPr>
          <w:sz w:val="28"/>
          <w:szCs w:val="28"/>
          <w:lang w:val="bg-BG"/>
        </w:rPr>
        <w:t>.10.2026г. - Докладна записка от Иван Алексиев – Кмет на Община Поморие, относно даване на предварително съгласие по реда на чл. 22а, ал. 1, т. 2 от Закона за насърчаване на инвестициите (ЗНИ) във връзка с чл. 35, ал. 4, т. 2 от Закона за общинската собственост (ЗОС) за извършване на продажба без провеждане на публичен търг или конкурс на недвижим имот – частна общинска собственост, представляващ поземлен имот с проектен идентификатор</w:t>
      </w:r>
      <w:r w:rsidR="00400713" w:rsidRPr="00F90BC5">
        <w:rPr>
          <w:b/>
          <w:bCs/>
          <w:sz w:val="28"/>
          <w:szCs w:val="28"/>
          <w:lang w:val="bg-BG"/>
        </w:rPr>
        <w:t xml:space="preserve"> 57491.508.269</w:t>
      </w:r>
      <w:r w:rsidR="00400713" w:rsidRPr="00F90BC5">
        <w:rPr>
          <w:sz w:val="28"/>
          <w:szCs w:val="28"/>
          <w:lang w:val="bg-BG"/>
        </w:rPr>
        <w:t xml:space="preserve"> по КККР на гр. Поморие (УПИ XXI-248, кв. 216 по действащия ПУП), с предназначение „За паркинги“, в полза на</w:t>
      </w:r>
      <w:r w:rsidR="00400713" w:rsidRPr="00F90BC5">
        <w:rPr>
          <w:b/>
          <w:bCs/>
          <w:sz w:val="28"/>
          <w:szCs w:val="28"/>
          <w:lang w:val="bg-BG"/>
        </w:rPr>
        <w:t xml:space="preserve"> „ПРОПЪРТИС ПС“ ЕООД</w:t>
      </w:r>
      <w:r w:rsidR="00400713" w:rsidRPr="00F90BC5">
        <w:rPr>
          <w:sz w:val="28"/>
          <w:szCs w:val="28"/>
          <w:lang w:val="bg-BG"/>
        </w:rPr>
        <w:t>, във връзка с висяща процедура по сертифициране на инвестиционен проект</w:t>
      </w:r>
      <w:r w:rsidR="00400713" w:rsidRPr="00F90BC5">
        <w:rPr>
          <w:b/>
          <w:bCs/>
          <w:sz w:val="28"/>
          <w:szCs w:val="28"/>
          <w:lang w:val="bg-BG"/>
        </w:rPr>
        <w:t xml:space="preserve"> клас „А“</w:t>
      </w:r>
      <w:r w:rsidR="00400713" w:rsidRPr="00F90BC5">
        <w:rPr>
          <w:sz w:val="28"/>
          <w:szCs w:val="28"/>
          <w:lang w:val="bg-BG"/>
        </w:rPr>
        <w:t>.</w:t>
      </w:r>
      <w:r w:rsidRPr="00F90BC5">
        <w:rPr>
          <w:sz w:val="28"/>
          <w:szCs w:val="28"/>
          <w:lang w:val="bg-BG" w:bidi="bg-BG"/>
        </w:rPr>
        <w:t>“ с</w:t>
      </w:r>
      <w:r w:rsidR="00C83A1C" w:rsidRPr="00F90BC5">
        <w:rPr>
          <w:sz w:val="28"/>
          <w:szCs w:val="28"/>
          <w:lang w:val="bg-BG" w:bidi="bg-BG"/>
        </w:rPr>
        <w:t>ъс</w:t>
      </w:r>
      <w:r w:rsidRPr="00F90BC5">
        <w:rPr>
          <w:sz w:val="28"/>
          <w:szCs w:val="28"/>
          <w:lang w:val="bg-BG" w:bidi="bg-BG"/>
        </w:rPr>
        <w:t xml:space="preserve"> 1</w:t>
      </w:r>
      <w:r w:rsidR="00396ABB" w:rsidRPr="00F90BC5">
        <w:rPr>
          <w:sz w:val="28"/>
          <w:szCs w:val="28"/>
          <w:lang w:val="bg-BG" w:bidi="bg-BG"/>
        </w:rPr>
        <w:t>7</w:t>
      </w:r>
      <w:r w:rsidRPr="00F90BC5">
        <w:rPr>
          <w:sz w:val="28"/>
          <w:szCs w:val="28"/>
          <w:lang w:val="bg-BG" w:bidi="bg-BG"/>
        </w:rPr>
        <w:t xml:space="preserve"> гласа „за”, 0 гласа „въздържал се”, 0 гласа „против” от 1</w:t>
      </w:r>
      <w:r w:rsidR="00396ABB" w:rsidRPr="00F90BC5">
        <w:rPr>
          <w:sz w:val="28"/>
          <w:szCs w:val="28"/>
          <w:lang w:val="bg-BG" w:bidi="bg-BG"/>
        </w:rPr>
        <w:t>7</w:t>
      </w:r>
      <w:r w:rsidRPr="00F90BC5">
        <w:rPr>
          <w:sz w:val="28"/>
          <w:szCs w:val="28"/>
          <w:lang w:bidi="bg-BG"/>
        </w:rPr>
        <w:t xml:space="preserve"> </w:t>
      </w:r>
      <w:proofErr w:type="spellStart"/>
      <w:r w:rsidRPr="00F90BC5">
        <w:rPr>
          <w:sz w:val="28"/>
          <w:szCs w:val="28"/>
          <w:lang w:bidi="bg-BG"/>
        </w:rPr>
        <w:t>присъстващи</w:t>
      </w:r>
      <w:proofErr w:type="spellEnd"/>
      <w:r w:rsidRPr="00F90BC5">
        <w:rPr>
          <w:sz w:val="28"/>
          <w:szCs w:val="28"/>
          <w:lang w:bidi="bg-BG"/>
        </w:rPr>
        <w:t xml:space="preserve"> </w:t>
      </w:r>
      <w:proofErr w:type="spellStart"/>
      <w:r w:rsidRPr="00F90BC5">
        <w:rPr>
          <w:sz w:val="28"/>
          <w:szCs w:val="28"/>
          <w:lang w:bidi="bg-BG"/>
        </w:rPr>
        <w:t>общински</w:t>
      </w:r>
      <w:proofErr w:type="spellEnd"/>
      <w:r w:rsidRPr="00F90BC5">
        <w:rPr>
          <w:sz w:val="28"/>
          <w:szCs w:val="28"/>
          <w:lang w:bidi="bg-BG"/>
        </w:rPr>
        <w:t xml:space="preserve"> </w:t>
      </w:r>
      <w:proofErr w:type="spellStart"/>
      <w:r w:rsidRPr="00F90BC5">
        <w:rPr>
          <w:sz w:val="28"/>
          <w:szCs w:val="28"/>
          <w:lang w:bidi="bg-BG"/>
        </w:rPr>
        <w:t>съветници</w:t>
      </w:r>
      <w:proofErr w:type="spellEnd"/>
      <w:r w:rsidRPr="00F90BC5">
        <w:rPr>
          <w:sz w:val="28"/>
          <w:szCs w:val="28"/>
          <w:lang w:val="bg-BG" w:bidi="bg-BG"/>
        </w:rPr>
        <w:t xml:space="preserve"> се прие следното</w:t>
      </w:r>
    </w:p>
    <w:p w14:paraId="711BDCA5" w14:textId="77777777" w:rsidR="002B1A46" w:rsidRPr="00BE0AAD" w:rsidRDefault="002B1A46" w:rsidP="002B1A46">
      <w:pPr>
        <w:ind w:firstLine="708"/>
        <w:jc w:val="center"/>
        <w:rPr>
          <w:b/>
          <w:sz w:val="28"/>
          <w:szCs w:val="28"/>
          <w:lang w:val="bg-BG" w:bidi="bg-BG"/>
        </w:rPr>
      </w:pPr>
      <w:r w:rsidRPr="00BE0AAD">
        <w:rPr>
          <w:b/>
          <w:sz w:val="28"/>
          <w:szCs w:val="28"/>
          <w:lang w:val="bg-BG" w:bidi="bg-BG"/>
        </w:rPr>
        <w:t>Р Е Ш Е Н И Е</w:t>
      </w:r>
    </w:p>
    <w:p w14:paraId="54EC9C2D" w14:textId="1E580D36" w:rsidR="002B1A46" w:rsidRPr="00BE0AAD" w:rsidRDefault="002B1A46" w:rsidP="002B1A46">
      <w:pPr>
        <w:ind w:firstLine="708"/>
        <w:jc w:val="center"/>
        <w:rPr>
          <w:b/>
          <w:sz w:val="28"/>
          <w:szCs w:val="28"/>
          <w:lang w:val="bg-BG" w:bidi="bg-BG"/>
        </w:rPr>
      </w:pPr>
      <w:r w:rsidRPr="00BE0AAD">
        <w:rPr>
          <w:b/>
          <w:sz w:val="28"/>
          <w:szCs w:val="28"/>
          <w:lang w:val="bg-BG" w:bidi="bg-BG"/>
        </w:rPr>
        <w:t>№ 9</w:t>
      </w:r>
      <w:r>
        <w:rPr>
          <w:b/>
          <w:sz w:val="28"/>
          <w:szCs w:val="28"/>
          <w:lang w:val="bg-BG" w:bidi="bg-BG"/>
        </w:rPr>
        <w:t>83</w:t>
      </w:r>
      <w:r w:rsidRPr="00BE0AAD">
        <w:rPr>
          <w:b/>
          <w:sz w:val="28"/>
          <w:szCs w:val="28"/>
          <w:lang w:val="bg-BG" w:bidi="bg-BG"/>
        </w:rPr>
        <w:t>/15.10.2026г.</w:t>
      </w:r>
    </w:p>
    <w:p w14:paraId="2E76B528" w14:textId="1033B53F" w:rsidR="00400713" w:rsidRPr="00400713" w:rsidRDefault="00D44002" w:rsidP="00D44002">
      <w:pPr>
        <w:spacing w:after="90"/>
        <w:ind w:firstLine="708"/>
        <w:jc w:val="both"/>
        <w:rPr>
          <w:color w:val="000000"/>
          <w:sz w:val="28"/>
          <w:szCs w:val="28"/>
          <w:lang w:val="bg-BG"/>
        </w:rPr>
      </w:pPr>
      <w:r>
        <w:rPr>
          <w:color w:val="000000"/>
          <w:sz w:val="28"/>
          <w:szCs w:val="28"/>
          <w:lang w:val="bg-BG"/>
        </w:rPr>
        <w:t>Н</w:t>
      </w:r>
      <w:r w:rsidR="00400713" w:rsidRPr="00400713">
        <w:rPr>
          <w:color w:val="000000"/>
          <w:sz w:val="28"/>
          <w:szCs w:val="28"/>
          <w:lang w:val="bg-BG"/>
        </w:rPr>
        <w:t xml:space="preserve">а основание чл. 21, ал. 1, т. 8 от ЗМСМА, чл. 16, ал. 2 и чл. 22а, ал. 1, т. 2 от ЗНИ във връзка с чл. 35, ал. 4, т. 2 от ЗОС, </w:t>
      </w:r>
    </w:p>
    <w:p w14:paraId="1B108B49" w14:textId="77777777" w:rsidR="00400713" w:rsidRPr="00400713" w:rsidRDefault="00400713" w:rsidP="00D44002">
      <w:pPr>
        <w:spacing w:after="90"/>
        <w:ind w:firstLine="708"/>
        <w:jc w:val="both"/>
        <w:rPr>
          <w:color w:val="000000"/>
          <w:sz w:val="28"/>
          <w:szCs w:val="28"/>
          <w:lang w:val="bg-BG"/>
        </w:rPr>
      </w:pPr>
      <w:r w:rsidRPr="00400713">
        <w:rPr>
          <w:b/>
          <w:bCs/>
          <w:color w:val="000000"/>
          <w:sz w:val="28"/>
          <w:szCs w:val="28"/>
          <w:lang w:val="bg-BG"/>
        </w:rPr>
        <w:t>1. ОБЩИНСКИ СЪВЕТ - ПОМОРИЕ ДАВА ПРЕДВАРИТЕЛНО СЪГЛАСИЕ</w:t>
      </w:r>
      <w:r w:rsidRPr="00400713">
        <w:rPr>
          <w:color w:val="000000"/>
          <w:sz w:val="28"/>
          <w:szCs w:val="28"/>
          <w:lang w:val="bg-BG"/>
        </w:rPr>
        <w:t xml:space="preserve"> за извършване на продажба без провеждане на публичен търг или конкурс по реда на чл. 22а, ал. 1, т. 2 от Закона за насърчаване на инвестициите и </w:t>
      </w:r>
      <w:r w:rsidRPr="00400713">
        <w:rPr>
          <w:color w:val="000000"/>
          <w:sz w:val="28"/>
          <w:szCs w:val="28"/>
          <w:lang w:val="bg-BG"/>
        </w:rPr>
        <w:lastRenderedPageBreak/>
        <w:t>чл. 35, ал. 4, т. 2 от Закона за общинската собственост в полза на инвеститора</w:t>
      </w:r>
      <w:r w:rsidRPr="00400713">
        <w:rPr>
          <w:b/>
          <w:bCs/>
          <w:color w:val="000000"/>
          <w:sz w:val="28"/>
          <w:szCs w:val="28"/>
          <w:lang w:val="bg-BG"/>
        </w:rPr>
        <w:t xml:space="preserve"> „ПРОПЪРТИС ПС“ ЕООД</w:t>
      </w:r>
      <w:r w:rsidRPr="00400713">
        <w:rPr>
          <w:color w:val="000000"/>
          <w:sz w:val="28"/>
          <w:szCs w:val="28"/>
          <w:lang w:val="bg-BG"/>
        </w:rPr>
        <w:t xml:space="preserve">, ЕИК 203178597, със седалище и адрес на управление: гр. София 1404, р-н Триадица, бул. „България“ № 83А, ет. 7, на следния недвижим имот – частна общинска собственост: </w:t>
      </w:r>
      <w:r w:rsidRPr="00400713">
        <w:rPr>
          <w:b/>
          <w:bCs/>
          <w:color w:val="000000"/>
          <w:sz w:val="28"/>
          <w:szCs w:val="28"/>
          <w:lang w:val="bg-BG"/>
        </w:rPr>
        <w:t>ПОЗЕМЛЕН ИМОТ с проектен идентификатор 57491.508.269</w:t>
      </w:r>
      <w:r w:rsidRPr="00400713">
        <w:rPr>
          <w:color w:val="000000"/>
          <w:sz w:val="28"/>
          <w:szCs w:val="28"/>
          <w:lang w:val="bg-BG"/>
        </w:rPr>
        <w:t xml:space="preserve"> (пет, седем, четири, девет, едно, точка, пет, нула, осем, точка, две, шест, девет) по кадастралната карта и кадастралните регистри на гр. Поморие, одобрени със Заповед № РД-18-36/29.04.2009 г. на Изпълнителния директор на АГКК, с местонахождение:</w:t>
      </w:r>
      <w:r w:rsidRPr="00400713">
        <w:rPr>
          <w:b/>
          <w:bCs/>
          <w:color w:val="000000"/>
          <w:sz w:val="28"/>
          <w:szCs w:val="28"/>
          <w:lang w:val="bg-BG"/>
        </w:rPr>
        <w:t xml:space="preserve"> гр. Поморие, местност „Палеокастро“</w:t>
      </w:r>
      <w:r w:rsidRPr="00400713">
        <w:rPr>
          <w:color w:val="000000"/>
          <w:sz w:val="28"/>
          <w:szCs w:val="28"/>
          <w:lang w:val="bg-BG"/>
        </w:rPr>
        <w:t>, с проектна площ</w:t>
      </w:r>
      <w:r w:rsidRPr="00400713">
        <w:rPr>
          <w:b/>
          <w:bCs/>
          <w:color w:val="000000"/>
          <w:sz w:val="28"/>
          <w:szCs w:val="28"/>
          <w:lang w:val="bg-BG"/>
        </w:rPr>
        <w:t xml:space="preserve"> 6 796 кв. м</w:t>
      </w:r>
      <w:r w:rsidRPr="00400713">
        <w:rPr>
          <w:color w:val="000000"/>
          <w:sz w:val="28"/>
          <w:szCs w:val="28"/>
          <w:lang w:val="bg-BG"/>
        </w:rPr>
        <w:t xml:space="preserve"> (шест хиляди седемстотин деветдесет и шест квадратни метра), трайно предназначение на територията:</w:t>
      </w:r>
      <w:r w:rsidRPr="00400713">
        <w:rPr>
          <w:i/>
          <w:iCs/>
          <w:color w:val="000000"/>
          <w:sz w:val="28"/>
          <w:szCs w:val="28"/>
          <w:lang w:val="bg-BG"/>
        </w:rPr>
        <w:t xml:space="preserve"> Урбанизирана</w:t>
      </w:r>
      <w:r w:rsidRPr="00400713">
        <w:rPr>
          <w:color w:val="000000"/>
          <w:sz w:val="28"/>
          <w:szCs w:val="28"/>
          <w:lang w:val="bg-BG"/>
        </w:rPr>
        <w:t>, начин на трайно ползване:</w:t>
      </w:r>
      <w:r w:rsidRPr="00400713">
        <w:rPr>
          <w:i/>
          <w:iCs/>
          <w:color w:val="000000"/>
          <w:sz w:val="28"/>
          <w:szCs w:val="28"/>
          <w:lang w:val="bg-BG"/>
        </w:rPr>
        <w:t xml:space="preserve"> Ниско застрояване (до 10 м)</w:t>
      </w:r>
      <w:r w:rsidRPr="00400713">
        <w:rPr>
          <w:color w:val="000000"/>
          <w:sz w:val="28"/>
          <w:szCs w:val="28"/>
          <w:lang w:val="bg-BG"/>
        </w:rPr>
        <w:t>, съседи: ПИ 57491.508.266, ПИ 57491.508.250, ПИ 57491.508.249, ПИ 57491.508.252 и ПИ 57491.508.253 (съгласно Скица-проект № 15-1330659 от 11.09.2026 г., издадена от СГКК – гр. Бургас), съответстващ на</w:t>
      </w:r>
      <w:r w:rsidRPr="00400713">
        <w:rPr>
          <w:b/>
          <w:bCs/>
          <w:color w:val="000000"/>
          <w:sz w:val="28"/>
          <w:szCs w:val="28"/>
          <w:lang w:val="bg-BG"/>
        </w:rPr>
        <w:t xml:space="preserve"> УПИ XXI-248 в кв. 216</w:t>
      </w:r>
      <w:r w:rsidRPr="00400713">
        <w:rPr>
          <w:color w:val="000000"/>
          <w:sz w:val="28"/>
          <w:szCs w:val="28"/>
          <w:lang w:val="bg-BG"/>
        </w:rPr>
        <w:t xml:space="preserve"> по действащия регулационен план на гр. Поморие, с конкретно предназначение</w:t>
      </w:r>
      <w:r w:rsidRPr="00400713">
        <w:rPr>
          <w:b/>
          <w:bCs/>
          <w:color w:val="000000"/>
          <w:sz w:val="28"/>
          <w:szCs w:val="28"/>
          <w:lang w:val="bg-BG"/>
        </w:rPr>
        <w:t xml:space="preserve"> „За паркинги“</w:t>
      </w:r>
      <w:r w:rsidRPr="00400713">
        <w:rPr>
          <w:color w:val="000000"/>
          <w:sz w:val="28"/>
          <w:szCs w:val="28"/>
          <w:lang w:val="bg-BG"/>
        </w:rPr>
        <w:t>, актуван с Акт № 6759 за Публична общинска собственост, от 06.12.2019  г., за нуждите на инвестиционен проект</w:t>
      </w:r>
      <w:r w:rsidRPr="00400713">
        <w:rPr>
          <w:i/>
          <w:iCs/>
          <w:color w:val="000000"/>
          <w:sz w:val="28"/>
          <w:szCs w:val="28"/>
          <w:lang w:val="bg-BG"/>
        </w:rPr>
        <w:t xml:space="preserve"> „Черноморски научно-образователен и природозащитен център за морската среда, гр. Поморие“</w:t>
      </w:r>
      <w:r w:rsidRPr="00400713">
        <w:rPr>
          <w:color w:val="000000"/>
          <w:sz w:val="28"/>
          <w:szCs w:val="28"/>
          <w:lang w:val="bg-BG"/>
        </w:rPr>
        <w:t>.</w:t>
      </w:r>
    </w:p>
    <w:p w14:paraId="64BC3B7F" w14:textId="77777777" w:rsidR="00400713" w:rsidRPr="00400713" w:rsidRDefault="00400713" w:rsidP="00D44002">
      <w:pPr>
        <w:spacing w:after="90"/>
        <w:ind w:firstLine="708"/>
        <w:jc w:val="both"/>
        <w:rPr>
          <w:color w:val="000000"/>
          <w:sz w:val="28"/>
          <w:szCs w:val="28"/>
          <w:lang w:val="bg-BG"/>
        </w:rPr>
      </w:pPr>
      <w:r w:rsidRPr="00400713">
        <w:rPr>
          <w:b/>
          <w:bCs/>
          <w:color w:val="000000"/>
          <w:sz w:val="28"/>
          <w:szCs w:val="28"/>
          <w:lang w:val="bg-BG"/>
        </w:rPr>
        <w:t>2. ОБЩИНСКИ СЪВЕТ - ПОМОРИЕ ОПРЕДЕЛЯ</w:t>
      </w:r>
      <w:r w:rsidRPr="00400713">
        <w:rPr>
          <w:color w:val="000000"/>
          <w:sz w:val="28"/>
          <w:szCs w:val="28"/>
          <w:lang w:val="bg-BG"/>
        </w:rPr>
        <w:t>, че настоящото предварително съгласие се дава под отлагателно условие и служи за легитимация на инвеститора пред Българската агенция за инвестиции (БАИ) и Министерството на иновациите и растежа в рамките на висящото производство по издаване на</w:t>
      </w:r>
      <w:r w:rsidRPr="00400713">
        <w:rPr>
          <w:b/>
          <w:bCs/>
          <w:color w:val="000000"/>
          <w:sz w:val="28"/>
          <w:szCs w:val="28"/>
          <w:lang w:val="bg-BG"/>
        </w:rPr>
        <w:t xml:space="preserve"> Сертификат за инвестиция клас „А“</w:t>
      </w:r>
      <w:r w:rsidRPr="00400713">
        <w:rPr>
          <w:color w:val="000000"/>
          <w:sz w:val="28"/>
          <w:szCs w:val="28"/>
          <w:lang w:val="bg-BG"/>
        </w:rPr>
        <w:t xml:space="preserve"> по заявление с вх. № БАИ-344-32 от 28.07.2026 г. (актуализирано под вх. № БАИ-ЗНИ-32-1 от 17.09.2026 г.).</w:t>
      </w:r>
    </w:p>
    <w:p w14:paraId="24435805" w14:textId="77777777" w:rsidR="00400713" w:rsidRPr="00400713" w:rsidRDefault="00400713" w:rsidP="00D44002">
      <w:pPr>
        <w:spacing w:after="90"/>
        <w:ind w:firstLine="708"/>
        <w:jc w:val="both"/>
        <w:rPr>
          <w:color w:val="000000"/>
          <w:sz w:val="28"/>
          <w:szCs w:val="28"/>
          <w:lang w:val="bg-BG"/>
        </w:rPr>
      </w:pPr>
      <w:r w:rsidRPr="00400713">
        <w:rPr>
          <w:b/>
          <w:bCs/>
          <w:color w:val="000000"/>
          <w:sz w:val="28"/>
          <w:szCs w:val="28"/>
          <w:lang w:val="bg-BG"/>
        </w:rPr>
        <w:t>3. ОБЩИНСКИ СЪВЕТ - ПОМОРИЕ ЗАДЪЛЖАВА</w:t>
      </w:r>
      <w:r w:rsidRPr="00400713">
        <w:rPr>
          <w:color w:val="000000"/>
          <w:sz w:val="28"/>
          <w:szCs w:val="28"/>
          <w:lang w:val="bg-BG"/>
        </w:rPr>
        <w:t xml:space="preserve"> инвеститора да запази действащото устройствено предназначение на имота съгласно подробния устройствен план („За паркинги“), като теренът бъде използван единствено за изграждане и експлоатация на паркинг с предвидените 147 места за леки автомобили и 23 места за автобуси, обслужващи сертифицирания обект, без право на реализиране на друго застрояване.</w:t>
      </w:r>
    </w:p>
    <w:p w14:paraId="46948C56" w14:textId="77777777" w:rsidR="00400713" w:rsidRPr="00400713" w:rsidRDefault="00400713" w:rsidP="00D44002">
      <w:pPr>
        <w:spacing w:after="90"/>
        <w:ind w:firstLine="708"/>
        <w:jc w:val="both"/>
        <w:rPr>
          <w:color w:val="000000"/>
          <w:sz w:val="28"/>
          <w:szCs w:val="28"/>
          <w:lang w:val="bg-BG"/>
        </w:rPr>
      </w:pPr>
      <w:r w:rsidRPr="00400713">
        <w:rPr>
          <w:b/>
          <w:bCs/>
          <w:color w:val="000000"/>
          <w:sz w:val="28"/>
          <w:szCs w:val="28"/>
          <w:lang w:val="bg-BG"/>
        </w:rPr>
        <w:t>4. ОБЩИНСКИ СЪВЕТ - ПОМОРИЕ УКАЗВА</w:t>
      </w:r>
      <w:r w:rsidRPr="00400713">
        <w:rPr>
          <w:color w:val="000000"/>
          <w:sz w:val="28"/>
          <w:szCs w:val="28"/>
          <w:lang w:val="bg-BG"/>
        </w:rPr>
        <w:t>, че след издаване на Сертификата за инвестиция клас „А“ от министъра на иновациите и растежа, същинската разпоредителна сделка ще се осъществи по реда на чл. 28–31 от ППЗНИ, след:</w:t>
      </w:r>
    </w:p>
    <w:p w14:paraId="4BD894E3" w14:textId="77777777" w:rsidR="00400713" w:rsidRPr="00400713" w:rsidRDefault="00400713" w:rsidP="00400713">
      <w:pPr>
        <w:numPr>
          <w:ilvl w:val="0"/>
          <w:numId w:val="25"/>
        </w:numPr>
        <w:jc w:val="both"/>
        <w:rPr>
          <w:color w:val="000000"/>
          <w:sz w:val="28"/>
          <w:szCs w:val="28"/>
          <w:lang w:val="bg-BG"/>
        </w:rPr>
      </w:pPr>
      <w:r w:rsidRPr="00400713">
        <w:rPr>
          <w:color w:val="000000"/>
          <w:sz w:val="28"/>
          <w:szCs w:val="28"/>
          <w:lang w:val="bg-BG"/>
        </w:rPr>
        <w:t>Определяне на пазарна цена от Общински съвет – Поморие, която не може да бъде по-ниска от средноаритметичната пазарна стойност, определена от най-малко двама независими оценители по реда на чл. 22а, ал. 2 от ЗНИ, и не по-ниска от данъчната оценка на имота (чл. 41, ал. 2 от ЗОС);</w:t>
      </w:r>
    </w:p>
    <w:p w14:paraId="4ED4938B" w14:textId="77777777" w:rsidR="00400713" w:rsidRPr="00400713" w:rsidRDefault="00400713" w:rsidP="00400713">
      <w:pPr>
        <w:numPr>
          <w:ilvl w:val="0"/>
          <w:numId w:val="25"/>
        </w:numPr>
        <w:jc w:val="both"/>
        <w:rPr>
          <w:color w:val="000000"/>
          <w:sz w:val="28"/>
          <w:szCs w:val="28"/>
          <w:lang w:val="bg-BG"/>
        </w:rPr>
      </w:pPr>
      <w:r w:rsidRPr="00400713">
        <w:rPr>
          <w:color w:val="000000"/>
          <w:sz w:val="28"/>
          <w:szCs w:val="28"/>
          <w:lang w:val="bg-BG"/>
        </w:rPr>
        <w:t>Доказване на изискването по чл. 22а, ал. 13 от ЗНИ планираната инвестиция в ДМА да надхвърля над три пъти пазарната оценка на терена;</w:t>
      </w:r>
    </w:p>
    <w:p w14:paraId="4C2D157C" w14:textId="77777777" w:rsidR="00400713" w:rsidRPr="00400713" w:rsidRDefault="00400713" w:rsidP="00400713">
      <w:pPr>
        <w:numPr>
          <w:ilvl w:val="0"/>
          <w:numId w:val="25"/>
        </w:numPr>
        <w:jc w:val="both"/>
        <w:rPr>
          <w:color w:val="000000"/>
          <w:sz w:val="28"/>
          <w:szCs w:val="28"/>
          <w:lang w:val="bg-BG"/>
        </w:rPr>
      </w:pPr>
      <w:r w:rsidRPr="00400713">
        <w:rPr>
          <w:color w:val="000000"/>
          <w:sz w:val="28"/>
          <w:szCs w:val="28"/>
          <w:lang w:val="bg-BG"/>
        </w:rPr>
        <w:lastRenderedPageBreak/>
        <w:t>Получаване на писмено становище от Министерството на иновациите и растежа по съгласувания проект на договор съгласно чл. 31, ал. 7 от ППЗНИ;</w:t>
      </w:r>
    </w:p>
    <w:p w14:paraId="789E15A7" w14:textId="77777777" w:rsidR="00400713" w:rsidRPr="00400713" w:rsidRDefault="00400713" w:rsidP="00400713">
      <w:pPr>
        <w:numPr>
          <w:ilvl w:val="0"/>
          <w:numId w:val="25"/>
        </w:numPr>
        <w:jc w:val="both"/>
        <w:rPr>
          <w:color w:val="000000"/>
          <w:sz w:val="28"/>
          <w:szCs w:val="28"/>
          <w:lang w:val="bg-BG"/>
        </w:rPr>
      </w:pPr>
      <w:r w:rsidRPr="00400713">
        <w:rPr>
          <w:color w:val="000000"/>
          <w:sz w:val="28"/>
          <w:szCs w:val="28"/>
          <w:lang w:val="bg-BG"/>
        </w:rPr>
        <w:t>Приемане на последващо окончателно решение от Общински съвет – Поморие за извършване на разпореждането, одобряване на конкретната цена и упълномощаване на кмета на общината за сключване на договора.</w:t>
      </w:r>
    </w:p>
    <w:p w14:paraId="63B19F2D" w14:textId="77777777" w:rsidR="00400713" w:rsidRPr="00400713" w:rsidRDefault="00400713" w:rsidP="00400713">
      <w:pPr>
        <w:spacing w:after="90" w:line="276" w:lineRule="auto"/>
        <w:ind w:firstLine="708"/>
        <w:jc w:val="both"/>
        <w:rPr>
          <w:b/>
          <w:bCs/>
          <w:color w:val="000000"/>
          <w:sz w:val="28"/>
          <w:szCs w:val="28"/>
          <w:lang w:val="bg-BG"/>
        </w:rPr>
      </w:pPr>
    </w:p>
    <w:p w14:paraId="303476C3" w14:textId="10369CEC" w:rsidR="00400713" w:rsidRPr="00400713" w:rsidRDefault="00400713" w:rsidP="00D44002">
      <w:pPr>
        <w:spacing w:after="90"/>
        <w:ind w:firstLine="708"/>
        <w:jc w:val="both"/>
        <w:rPr>
          <w:color w:val="000000"/>
          <w:sz w:val="28"/>
          <w:szCs w:val="28"/>
          <w:lang w:val="bg-BG"/>
        </w:rPr>
      </w:pPr>
      <w:r w:rsidRPr="00400713">
        <w:rPr>
          <w:b/>
          <w:bCs/>
          <w:color w:val="000000"/>
          <w:sz w:val="28"/>
          <w:szCs w:val="28"/>
          <w:lang w:val="bg-BG"/>
        </w:rPr>
        <w:t xml:space="preserve">5. ОБЩИНСКИ СЪВЕТ </w:t>
      </w:r>
      <w:r w:rsidR="00D44002">
        <w:rPr>
          <w:b/>
          <w:bCs/>
          <w:color w:val="000000"/>
          <w:sz w:val="28"/>
          <w:szCs w:val="28"/>
          <w:lang w:val="bg-BG"/>
        </w:rPr>
        <w:t>–</w:t>
      </w:r>
      <w:r w:rsidRPr="00400713">
        <w:rPr>
          <w:b/>
          <w:bCs/>
          <w:color w:val="000000"/>
          <w:sz w:val="28"/>
          <w:szCs w:val="28"/>
          <w:lang w:val="bg-BG"/>
        </w:rPr>
        <w:t xml:space="preserve"> ПОМОРИЕ</w:t>
      </w:r>
      <w:r w:rsidR="00D44002">
        <w:rPr>
          <w:b/>
          <w:bCs/>
          <w:color w:val="000000"/>
          <w:sz w:val="28"/>
          <w:szCs w:val="28"/>
          <w:lang w:val="bg-BG"/>
        </w:rPr>
        <w:t xml:space="preserve"> </w:t>
      </w:r>
      <w:r w:rsidRPr="00400713">
        <w:rPr>
          <w:b/>
          <w:bCs/>
          <w:color w:val="000000"/>
          <w:sz w:val="28"/>
          <w:szCs w:val="28"/>
          <w:lang w:val="bg-BG"/>
        </w:rPr>
        <w:t>ВЪЗЛАГА</w:t>
      </w:r>
      <w:r w:rsidRPr="00400713">
        <w:rPr>
          <w:color w:val="000000"/>
          <w:sz w:val="28"/>
          <w:szCs w:val="28"/>
          <w:lang w:val="bg-BG"/>
        </w:rPr>
        <w:t xml:space="preserve"> на Кмета на Община Поморие:</w:t>
      </w:r>
    </w:p>
    <w:p w14:paraId="67BCE284" w14:textId="77777777" w:rsidR="00400713" w:rsidRPr="00400713" w:rsidRDefault="00400713" w:rsidP="00D44002">
      <w:pPr>
        <w:numPr>
          <w:ilvl w:val="0"/>
          <w:numId w:val="26"/>
        </w:numPr>
        <w:jc w:val="both"/>
        <w:rPr>
          <w:color w:val="000000"/>
          <w:sz w:val="28"/>
          <w:szCs w:val="28"/>
          <w:lang w:val="bg-BG"/>
        </w:rPr>
      </w:pPr>
      <w:r w:rsidRPr="00400713">
        <w:rPr>
          <w:color w:val="000000"/>
          <w:sz w:val="28"/>
          <w:szCs w:val="28"/>
          <w:lang w:val="bg-BG"/>
        </w:rPr>
        <w:t>Да издаде официален заверен препис от настоящото решение и да го предостави на инвеститора „ПРОПЪРТИС ПС“ ЕООД за представянето му пред БАИ и Министерството на иновациите и растежа;</w:t>
      </w:r>
    </w:p>
    <w:p w14:paraId="544ACD53" w14:textId="77777777" w:rsidR="00400713" w:rsidRPr="00400713" w:rsidRDefault="00400713" w:rsidP="00D44002">
      <w:pPr>
        <w:numPr>
          <w:ilvl w:val="0"/>
          <w:numId w:val="26"/>
        </w:numPr>
        <w:jc w:val="both"/>
        <w:rPr>
          <w:color w:val="000000"/>
          <w:sz w:val="28"/>
          <w:szCs w:val="28"/>
          <w:lang w:val="bg-BG"/>
        </w:rPr>
      </w:pPr>
      <w:r w:rsidRPr="00400713">
        <w:rPr>
          <w:color w:val="000000"/>
          <w:sz w:val="28"/>
          <w:szCs w:val="28"/>
          <w:lang w:val="bg-BG"/>
        </w:rPr>
        <w:t>След представяне на издадения Сертификат за инвестиция клас „А“ да възложи изготвянето на оценките по чл. 22а, ал. 2 от ЗНИ, да организира съгласуването на проекта на договор по чл. 31, ал. 7 от ППЗНИ и да внесе в Общинския съвет докладна записка с проект за окончателно решение за продажба на имота.</w:t>
      </w:r>
    </w:p>
    <w:p w14:paraId="1BC31136" w14:textId="77777777" w:rsidR="0044208A" w:rsidRDefault="0044208A" w:rsidP="000526C2">
      <w:pPr>
        <w:ind w:firstLine="708"/>
        <w:jc w:val="center"/>
        <w:rPr>
          <w:b/>
          <w:color w:val="FF0000"/>
          <w:sz w:val="28"/>
          <w:szCs w:val="28"/>
          <w:lang w:val="bg-BG" w:bidi="bg-BG"/>
        </w:rPr>
      </w:pPr>
    </w:p>
    <w:p w14:paraId="0CED0F05" w14:textId="46EF2F11" w:rsidR="00400713" w:rsidRPr="00F90BC5" w:rsidRDefault="00400713" w:rsidP="00313B97">
      <w:pPr>
        <w:tabs>
          <w:tab w:val="center" w:pos="5904"/>
          <w:tab w:val="left" w:pos="7820"/>
        </w:tabs>
        <w:ind w:firstLine="709"/>
        <w:jc w:val="both"/>
        <w:rPr>
          <w:sz w:val="28"/>
          <w:szCs w:val="28"/>
          <w:lang w:val="bg-BG"/>
        </w:rPr>
      </w:pPr>
      <w:r w:rsidRPr="00F90BC5">
        <w:rPr>
          <w:sz w:val="28"/>
          <w:szCs w:val="28"/>
          <w:lang w:val="bg-BG" w:bidi="bg-BG"/>
        </w:rPr>
        <w:t>По т.3</w:t>
      </w:r>
      <w:r w:rsidR="00A97EA0" w:rsidRPr="00F90BC5">
        <w:rPr>
          <w:sz w:val="28"/>
          <w:szCs w:val="28"/>
          <w:lang w:val="bg-BG" w:bidi="bg-BG"/>
        </w:rPr>
        <w:t>1</w:t>
      </w:r>
      <w:r w:rsidRPr="00F90BC5">
        <w:rPr>
          <w:sz w:val="28"/>
          <w:szCs w:val="28"/>
          <w:lang w:val="bg-BG" w:bidi="bg-BG"/>
        </w:rPr>
        <w:t>. от дневния ред: „</w:t>
      </w:r>
      <w:r w:rsidR="00313B97" w:rsidRPr="00F90BC5">
        <w:rPr>
          <w:sz w:val="28"/>
          <w:szCs w:val="28"/>
        </w:rPr>
        <w:t>ОС-</w:t>
      </w:r>
      <w:r w:rsidR="00313B97" w:rsidRPr="00F90BC5">
        <w:rPr>
          <w:sz w:val="28"/>
          <w:szCs w:val="28"/>
          <w:lang w:val="bg-BG"/>
        </w:rPr>
        <w:t>793</w:t>
      </w:r>
      <w:r w:rsidR="00313B97" w:rsidRPr="00F90BC5">
        <w:rPr>
          <w:sz w:val="28"/>
          <w:szCs w:val="28"/>
        </w:rPr>
        <w:t>/</w:t>
      </w:r>
      <w:r w:rsidR="00313B97" w:rsidRPr="00F90BC5">
        <w:rPr>
          <w:sz w:val="28"/>
          <w:szCs w:val="28"/>
          <w:lang w:val="bg-BG"/>
        </w:rPr>
        <w:t>08.10</w:t>
      </w:r>
      <w:r w:rsidR="00313B97" w:rsidRPr="00F90BC5">
        <w:rPr>
          <w:sz w:val="28"/>
          <w:szCs w:val="28"/>
        </w:rPr>
        <w:t>.2026г.</w:t>
      </w:r>
      <w:r w:rsidR="00313B97" w:rsidRPr="00F90BC5">
        <w:rPr>
          <w:sz w:val="28"/>
          <w:szCs w:val="28"/>
          <w:lang w:val="bg-BG"/>
        </w:rPr>
        <w:t xml:space="preserve"> </w:t>
      </w:r>
      <w:r w:rsidR="00313B97" w:rsidRPr="00F90BC5">
        <w:rPr>
          <w:sz w:val="28"/>
          <w:szCs w:val="28"/>
        </w:rPr>
        <w:t>-</w:t>
      </w:r>
      <w:r w:rsidR="00313B97" w:rsidRPr="00F90BC5">
        <w:rPr>
          <w:sz w:val="28"/>
          <w:szCs w:val="28"/>
          <w:lang w:val="bg-BG"/>
        </w:rPr>
        <w:t xml:space="preserve"> Докладна записка от Адам Адамов - </w:t>
      </w:r>
      <w:proofErr w:type="spellStart"/>
      <w:r w:rsidR="00313B97" w:rsidRPr="00F90BC5">
        <w:rPr>
          <w:sz w:val="28"/>
          <w:szCs w:val="28"/>
        </w:rPr>
        <w:t>Председател</w:t>
      </w:r>
      <w:proofErr w:type="spellEnd"/>
      <w:r w:rsidR="00313B97" w:rsidRPr="00F90BC5">
        <w:rPr>
          <w:sz w:val="28"/>
          <w:szCs w:val="28"/>
        </w:rPr>
        <w:t xml:space="preserve"> </w:t>
      </w:r>
      <w:proofErr w:type="spellStart"/>
      <w:r w:rsidR="00313B97" w:rsidRPr="00F90BC5">
        <w:rPr>
          <w:sz w:val="28"/>
          <w:szCs w:val="28"/>
        </w:rPr>
        <w:t>на</w:t>
      </w:r>
      <w:proofErr w:type="spellEnd"/>
      <w:r w:rsidR="00313B97" w:rsidRPr="00F90BC5">
        <w:rPr>
          <w:sz w:val="28"/>
          <w:szCs w:val="28"/>
        </w:rPr>
        <w:t xml:space="preserve"> </w:t>
      </w:r>
      <w:r w:rsidR="00313B97" w:rsidRPr="00F90BC5">
        <w:rPr>
          <w:sz w:val="28"/>
          <w:szCs w:val="28"/>
          <w:lang w:val="bg-BG"/>
        </w:rPr>
        <w:t>Общински съвет - Поморие</w:t>
      </w:r>
      <w:r w:rsidR="00313B97" w:rsidRPr="00F90BC5">
        <w:rPr>
          <w:sz w:val="28"/>
          <w:szCs w:val="28"/>
          <w:shd w:val="clear" w:color="auto" w:fill="FFFFFF"/>
          <w:lang w:val="bg-BG"/>
        </w:rPr>
        <w:t xml:space="preserve">, относно </w:t>
      </w:r>
      <w:proofErr w:type="spellStart"/>
      <w:r w:rsidR="00313B97" w:rsidRPr="00F90BC5">
        <w:rPr>
          <w:rFonts w:eastAsia="Calibri"/>
          <w:sz w:val="28"/>
          <w:szCs w:val="28"/>
        </w:rPr>
        <w:t>отпускане</w:t>
      </w:r>
      <w:proofErr w:type="spellEnd"/>
      <w:r w:rsidR="00313B97" w:rsidRPr="00F90BC5">
        <w:rPr>
          <w:rFonts w:eastAsia="Calibri"/>
          <w:sz w:val="28"/>
          <w:szCs w:val="28"/>
        </w:rPr>
        <w:t xml:space="preserve"> и </w:t>
      </w:r>
      <w:proofErr w:type="spellStart"/>
      <w:r w:rsidR="00313B97" w:rsidRPr="00F90BC5">
        <w:rPr>
          <w:rFonts w:eastAsia="Calibri"/>
          <w:sz w:val="28"/>
          <w:szCs w:val="28"/>
        </w:rPr>
        <w:t>изплащане</w:t>
      </w:r>
      <w:proofErr w:type="spellEnd"/>
      <w:r w:rsidR="00313B97" w:rsidRPr="00F90BC5">
        <w:rPr>
          <w:rFonts w:eastAsia="Calibri"/>
          <w:sz w:val="28"/>
          <w:szCs w:val="28"/>
        </w:rPr>
        <w:t xml:space="preserve"> </w:t>
      </w:r>
      <w:proofErr w:type="spellStart"/>
      <w:r w:rsidR="00313B97" w:rsidRPr="00F90BC5">
        <w:rPr>
          <w:rFonts w:eastAsia="Calibri"/>
          <w:sz w:val="28"/>
          <w:szCs w:val="28"/>
        </w:rPr>
        <w:t>на</w:t>
      </w:r>
      <w:proofErr w:type="spellEnd"/>
      <w:r w:rsidR="00313B97" w:rsidRPr="00F90BC5">
        <w:rPr>
          <w:rFonts w:eastAsia="Calibri"/>
          <w:sz w:val="28"/>
          <w:szCs w:val="28"/>
        </w:rPr>
        <w:t xml:space="preserve"> </w:t>
      </w:r>
      <w:proofErr w:type="spellStart"/>
      <w:r w:rsidR="00313B97" w:rsidRPr="00F90BC5">
        <w:rPr>
          <w:rFonts w:eastAsia="Calibri"/>
          <w:sz w:val="28"/>
          <w:szCs w:val="28"/>
        </w:rPr>
        <w:t>еднократни</w:t>
      </w:r>
      <w:proofErr w:type="spellEnd"/>
      <w:r w:rsidR="00313B97" w:rsidRPr="00F90BC5">
        <w:rPr>
          <w:rFonts w:eastAsia="Calibri"/>
          <w:sz w:val="28"/>
          <w:szCs w:val="28"/>
        </w:rPr>
        <w:t xml:space="preserve"> </w:t>
      </w:r>
      <w:proofErr w:type="spellStart"/>
      <w:r w:rsidR="00313B97" w:rsidRPr="00F90BC5">
        <w:rPr>
          <w:rFonts w:eastAsia="Calibri"/>
          <w:sz w:val="28"/>
          <w:szCs w:val="28"/>
        </w:rPr>
        <w:t>парични</w:t>
      </w:r>
      <w:proofErr w:type="spellEnd"/>
      <w:r w:rsidR="00313B97" w:rsidRPr="00F90BC5">
        <w:rPr>
          <w:rFonts w:eastAsia="Calibri"/>
          <w:sz w:val="28"/>
          <w:szCs w:val="28"/>
        </w:rPr>
        <w:t xml:space="preserve"> </w:t>
      </w:r>
      <w:proofErr w:type="spellStart"/>
      <w:r w:rsidR="00313B97" w:rsidRPr="00F90BC5">
        <w:rPr>
          <w:rFonts w:eastAsia="Calibri"/>
          <w:sz w:val="28"/>
          <w:szCs w:val="28"/>
        </w:rPr>
        <w:t>помощи</w:t>
      </w:r>
      <w:proofErr w:type="spellEnd"/>
      <w:r w:rsidR="00313B97" w:rsidRPr="00F90BC5">
        <w:rPr>
          <w:rFonts w:eastAsia="Calibri"/>
          <w:sz w:val="28"/>
          <w:szCs w:val="28"/>
        </w:rPr>
        <w:t xml:space="preserve"> в </w:t>
      </w:r>
      <w:proofErr w:type="spellStart"/>
      <w:r w:rsidR="00313B97" w:rsidRPr="00F90BC5">
        <w:rPr>
          <w:rFonts w:eastAsia="Calibri"/>
          <w:sz w:val="28"/>
          <w:szCs w:val="28"/>
        </w:rPr>
        <w:t>полза</w:t>
      </w:r>
      <w:proofErr w:type="spellEnd"/>
      <w:r w:rsidR="00313B97" w:rsidRPr="00F90BC5">
        <w:rPr>
          <w:rFonts w:eastAsia="Calibri"/>
          <w:sz w:val="28"/>
          <w:szCs w:val="28"/>
        </w:rPr>
        <w:t xml:space="preserve"> </w:t>
      </w:r>
      <w:proofErr w:type="spellStart"/>
      <w:r w:rsidR="00313B97" w:rsidRPr="00F90BC5">
        <w:rPr>
          <w:rFonts w:eastAsia="Calibri"/>
          <w:sz w:val="28"/>
          <w:szCs w:val="28"/>
        </w:rPr>
        <w:t>на</w:t>
      </w:r>
      <w:proofErr w:type="spellEnd"/>
      <w:r w:rsidR="00313B97" w:rsidRPr="00F90BC5">
        <w:rPr>
          <w:rFonts w:eastAsia="Calibri"/>
          <w:sz w:val="28"/>
          <w:szCs w:val="28"/>
        </w:rPr>
        <w:t xml:space="preserve"> </w:t>
      </w:r>
      <w:proofErr w:type="spellStart"/>
      <w:r w:rsidR="00313B97" w:rsidRPr="00F90BC5">
        <w:rPr>
          <w:rFonts w:eastAsia="Calibri"/>
          <w:sz w:val="28"/>
          <w:szCs w:val="28"/>
        </w:rPr>
        <w:t>физически</w:t>
      </w:r>
      <w:proofErr w:type="spellEnd"/>
      <w:r w:rsidR="00313B97" w:rsidRPr="00F90BC5">
        <w:rPr>
          <w:rFonts w:eastAsia="Calibri"/>
          <w:sz w:val="28"/>
          <w:szCs w:val="28"/>
        </w:rPr>
        <w:t xml:space="preserve"> </w:t>
      </w:r>
      <w:proofErr w:type="spellStart"/>
      <w:r w:rsidR="00313B97" w:rsidRPr="00F90BC5">
        <w:rPr>
          <w:rFonts w:eastAsia="Calibri"/>
          <w:sz w:val="28"/>
          <w:szCs w:val="28"/>
        </w:rPr>
        <w:t>лица</w:t>
      </w:r>
      <w:proofErr w:type="spellEnd"/>
      <w:r w:rsidR="00313B97" w:rsidRPr="00F90BC5">
        <w:rPr>
          <w:rFonts w:eastAsia="Calibri"/>
          <w:sz w:val="28"/>
          <w:szCs w:val="28"/>
        </w:rPr>
        <w:t xml:space="preserve"> </w:t>
      </w:r>
      <w:proofErr w:type="spellStart"/>
      <w:r w:rsidR="00313B97" w:rsidRPr="00F90BC5">
        <w:rPr>
          <w:sz w:val="28"/>
          <w:szCs w:val="28"/>
        </w:rPr>
        <w:t>при</w:t>
      </w:r>
      <w:proofErr w:type="spellEnd"/>
      <w:r w:rsidR="00313B97" w:rsidRPr="00F90BC5">
        <w:rPr>
          <w:sz w:val="28"/>
          <w:szCs w:val="28"/>
        </w:rPr>
        <w:t xml:space="preserve"> </w:t>
      </w:r>
      <w:proofErr w:type="spellStart"/>
      <w:r w:rsidR="00313B97" w:rsidRPr="00F90BC5">
        <w:rPr>
          <w:sz w:val="28"/>
          <w:szCs w:val="28"/>
        </w:rPr>
        <w:t>раждане</w:t>
      </w:r>
      <w:proofErr w:type="spellEnd"/>
      <w:r w:rsidR="00313B97" w:rsidRPr="00F90BC5">
        <w:rPr>
          <w:sz w:val="28"/>
          <w:szCs w:val="28"/>
        </w:rPr>
        <w:t xml:space="preserve">, </w:t>
      </w:r>
      <w:proofErr w:type="spellStart"/>
      <w:r w:rsidR="00313B97" w:rsidRPr="00F90BC5">
        <w:rPr>
          <w:sz w:val="28"/>
          <w:szCs w:val="28"/>
        </w:rPr>
        <w:t>осиновяване</w:t>
      </w:r>
      <w:proofErr w:type="spellEnd"/>
      <w:r w:rsidR="00313B97" w:rsidRPr="00F90BC5">
        <w:rPr>
          <w:sz w:val="28"/>
          <w:szCs w:val="28"/>
        </w:rPr>
        <w:t xml:space="preserve"> и </w:t>
      </w:r>
      <w:proofErr w:type="spellStart"/>
      <w:r w:rsidR="00313B97" w:rsidRPr="00F90BC5">
        <w:rPr>
          <w:sz w:val="28"/>
          <w:szCs w:val="28"/>
        </w:rPr>
        <w:t>отглеждане</w:t>
      </w:r>
      <w:proofErr w:type="spellEnd"/>
      <w:r w:rsidR="00313B97" w:rsidRPr="00F90BC5">
        <w:rPr>
          <w:sz w:val="28"/>
          <w:szCs w:val="28"/>
        </w:rPr>
        <w:t xml:space="preserve"> </w:t>
      </w:r>
      <w:proofErr w:type="spellStart"/>
      <w:r w:rsidR="00313B97" w:rsidRPr="00F90BC5">
        <w:rPr>
          <w:sz w:val="28"/>
          <w:szCs w:val="28"/>
        </w:rPr>
        <w:t>на</w:t>
      </w:r>
      <w:proofErr w:type="spellEnd"/>
      <w:r w:rsidR="00313B97" w:rsidRPr="00F90BC5">
        <w:rPr>
          <w:sz w:val="28"/>
          <w:szCs w:val="28"/>
        </w:rPr>
        <w:t xml:space="preserve"> </w:t>
      </w:r>
      <w:proofErr w:type="spellStart"/>
      <w:r w:rsidR="00313B97" w:rsidRPr="00F90BC5">
        <w:rPr>
          <w:sz w:val="28"/>
          <w:szCs w:val="28"/>
        </w:rPr>
        <w:t>деца</w:t>
      </w:r>
      <w:proofErr w:type="spellEnd"/>
      <w:r w:rsidR="00313B97" w:rsidRPr="00F90BC5">
        <w:rPr>
          <w:sz w:val="28"/>
          <w:szCs w:val="28"/>
        </w:rPr>
        <w:t xml:space="preserve"> </w:t>
      </w:r>
      <w:proofErr w:type="spellStart"/>
      <w:r w:rsidR="00313B97" w:rsidRPr="00F90BC5">
        <w:rPr>
          <w:sz w:val="28"/>
          <w:szCs w:val="28"/>
        </w:rPr>
        <w:t>на</w:t>
      </w:r>
      <w:proofErr w:type="spellEnd"/>
      <w:r w:rsidR="00313B97" w:rsidRPr="00F90BC5">
        <w:rPr>
          <w:sz w:val="28"/>
          <w:szCs w:val="28"/>
        </w:rPr>
        <w:t xml:space="preserve"> </w:t>
      </w:r>
      <w:proofErr w:type="spellStart"/>
      <w:r w:rsidR="00313B97" w:rsidRPr="00F90BC5">
        <w:rPr>
          <w:sz w:val="28"/>
          <w:szCs w:val="28"/>
        </w:rPr>
        <w:t>територията</w:t>
      </w:r>
      <w:proofErr w:type="spellEnd"/>
      <w:r w:rsidR="00313B97" w:rsidRPr="00F90BC5">
        <w:rPr>
          <w:sz w:val="28"/>
          <w:szCs w:val="28"/>
        </w:rPr>
        <w:t xml:space="preserve"> </w:t>
      </w:r>
      <w:proofErr w:type="spellStart"/>
      <w:r w:rsidR="00313B97" w:rsidRPr="00F90BC5">
        <w:rPr>
          <w:sz w:val="28"/>
          <w:szCs w:val="28"/>
        </w:rPr>
        <w:t>на</w:t>
      </w:r>
      <w:proofErr w:type="spellEnd"/>
      <w:r w:rsidR="00313B97" w:rsidRPr="00F90BC5">
        <w:rPr>
          <w:sz w:val="28"/>
          <w:szCs w:val="28"/>
        </w:rPr>
        <w:t xml:space="preserve"> </w:t>
      </w:r>
      <w:proofErr w:type="spellStart"/>
      <w:r w:rsidR="00313B97" w:rsidRPr="00F90BC5">
        <w:rPr>
          <w:sz w:val="28"/>
          <w:szCs w:val="28"/>
        </w:rPr>
        <w:t>Община</w:t>
      </w:r>
      <w:proofErr w:type="spellEnd"/>
      <w:r w:rsidR="00313B97" w:rsidRPr="00F90BC5">
        <w:rPr>
          <w:sz w:val="28"/>
          <w:szCs w:val="28"/>
        </w:rPr>
        <w:t xml:space="preserve"> </w:t>
      </w:r>
      <w:proofErr w:type="spellStart"/>
      <w:proofErr w:type="gramStart"/>
      <w:r w:rsidR="00313B97" w:rsidRPr="00F90BC5">
        <w:rPr>
          <w:sz w:val="28"/>
          <w:szCs w:val="28"/>
        </w:rPr>
        <w:t>Поморие</w:t>
      </w:r>
      <w:proofErr w:type="spellEnd"/>
      <w:r w:rsidR="00313B97" w:rsidRPr="00F90BC5">
        <w:rPr>
          <w:sz w:val="28"/>
          <w:szCs w:val="28"/>
          <w:lang w:val="bg-BG"/>
        </w:rPr>
        <w:t>.</w:t>
      </w:r>
      <w:r w:rsidRPr="00F90BC5">
        <w:rPr>
          <w:sz w:val="28"/>
          <w:szCs w:val="28"/>
          <w:lang w:val="bg-BG" w:bidi="bg-BG"/>
        </w:rPr>
        <w:t>“</w:t>
      </w:r>
      <w:proofErr w:type="gramEnd"/>
      <w:r w:rsidRPr="00F90BC5">
        <w:rPr>
          <w:sz w:val="28"/>
          <w:szCs w:val="28"/>
          <w:lang w:val="bg-BG" w:bidi="bg-BG"/>
        </w:rPr>
        <w:t xml:space="preserve"> с</w:t>
      </w:r>
      <w:r w:rsidR="00C83A1C" w:rsidRPr="00F90BC5">
        <w:rPr>
          <w:sz w:val="28"/>
          <w:szCs w:val="28"/>
          <w:lang w:val="bg-BG" w:bidi="bg-BG"/>
        </w:rPr>
        <w:t>ъс</w:t>
      </w:r>
      <w:r w:rsidRPr="00F90BC5">
        <w:rPr>
          <w:sz w:val="28"/>
          <w:szCs w:val="28"/>
          <w:lang w:val="bg-BG" w:bidi="bg-BG"/>
        </w:rPr>
        <w:t xml:space="preserve"> 1</w:t>
      </w:r>
      <w:r w:rsidR="00396ABB" w:rsidRPr="00F90BC5">
        <w:rPr>
          <w:sz w:val="28"/>
          <w:szCs w:val="28"/>
          <w:lang w:val="bg-BG" w:bidi="bg-BG"/>
        </w:rPr>
        <w:t>7</w:t>
      </w:r>
      <w:r w:rsidRPr="00F90BC5">
        <w:rPr>
          <w:sz w:val="28"/>
          <w:szCs w:val="28"/>
          <w:lang w:val="bg-BG" w:bidi="bg-BG"/>
        </w:rPr>
        <w:t xml:space="preserve"> гласа „за”, 0 гласа „въздържал се”, 0 гласа „против” от 1</w:t>
      </w:r>
      <w:r w:rsidR="00396ABB" w:rsidRPr="00F90BC5">
        <w:rPr>
          <w:sz w:val="28"/>
          <w:szCs w:val="28"/>
          <w:lang w:val="bg-BG" w:bidi="bg-BG"/>
        </w:rPr>
        <w:t>7</w:t>
      </w:r>
      <w:r w:rsidRPr="00F90BC5">
        <w:rPr>
          <w:sz w:val="28"/>
          <w:szCs w:val="28"/>
          <w:lang w:bidi="bg-BG"/>
        </w:rPr>
        <w:t xml:space="preserve"> </w:t>
      </w:r>
      <w:proofErr w:type="spellStart"/>
      <w:r w:rsidRPr="00F90BC5">
        <w:rPr>
          <w:sz w:val="28"/>
          <w:szCs w:val="28"/>
          <w:lang w:bidi="bg-BG"/>
        </w:rPr>
        <w:t>присъстващи</w:t>
      </w:r>
      <w:proofErr w:type="spellEnd"/>
      <w:r w:rsidRPr="00F90BC5">
        <w:rPr>
          <w:sz w:val="28"/>
          <w:szCs w:val="28"/>
          <w:lang w:bidi="bg-BG"/>
        </w:rPr>
        <w:t xml:space="preserve"> </w:t>
      </w:r>
      <w:proofErr w:type="spellStart"/>
      <w:r w:rsidRPr="00F90BC5">
        <w:rPr>
          <w:sz w:val="28"/>
          <w:szCs w:val="28"/>
          <w:lang w:bidi="bg-BG"/>
        </w:rPr>
        <w:t>общински</w:t>
      </w:r>
      <w:proofErr w:type="spellEnd"/>
      <w:r w:rsidRPr="00F90BC5">
        <w:rPr>
          <w:sz w:val="28"/>
          <w:szCs w:val="28"/>
          <w:lang w:bidi="bg-BG"/>
        </w:rPr>
        <w:t xml:space="preserve"> </w:t>
      </w:r>
      <w:proofErr w:type="spellStart"/>
      <w:r w:rsidRPr="00F90BC5">
        <w:rPr>
          <w:sz w:val="28"/>
          <w:szCs w:val="28"/>
          <w:lang w:bidi="bg-BG"/>
        </w:rPr>
        <w:t>съветници</w:t>
      </w:r>
      <w:proofErr w:type="spellEnd"/>
      <w:r w:rsidRPr="00F90BC5">
        <w:rPr>
          <w:sz w:val="28"/>
          <w:szCs w:val="28"/>
          <w:lang w:val="bg-BG" w:bidi="bg-BG"/>
        </w:rPr>
        <w:t xml:space="preserve"> се прие следното</w:t>
      </w:r>
    </w:p>
    <w:p w14:paraId="32FF8B23" w14:textId="77777777" w:rsidR="002B1A46" w:rsidRPr="00BE0AAD" w:rsidRDefault="002B1A46" w:rsidP="002B1A46">
      <w:pPr>
        <w:ind w:firstLine="708"/>
        <w:jc w:val="center"/>
        <w:rPr>
          <w:b/>
          <w:sz w:val="28"/>
          <w:szCs w:val="28"/>
          <w:lang w:val="bg-BG" w:bidi="bg-BG"/>
        </w:rPr>
      </w:pPr>
      <w:r w:rsidRPr="00BE0AAD">
        <w:rPr>
          <w:b/>
          <w:sz w:val="28"/>
          <w:szCs w:val="28"/>
          <w:lang w:val="bg-BG" w:bidi="bg-BG"/>
        </w:rPr>
        <w:t>Р Е Ш Е Н И Е</w:t>
      </w:r>
    </w:p>
    <w:p w14:paraId="1089923D" w14:textId="2A2B0321" w:rsidR="002B1A46" w:rsidRPr="00BE0AAD" w:rsidRDefault="002B1A46" w:rsidP="002B1A46">
      <w:pPr>
        <w:ind w:firstLine="708"/>
        <w:jc w:val="center"/>
        <w:rPr>
          <w:b/>
          <w:sz w:val="28"/>
          <w:szCs w:val="28"/>
          <w:lang w:val="bg-BG" w:bidi="bg-BG"/>
        </w:rPr>
      </w:pPr>
      <w:r w:rsidRPr="00BE0AAD">
        <w:rPr>
          <w:b/>
          <w:sz w:val="28"/>
          <w:szCs w:val="28"/>
          <w:lang w:val="bg-BG" w:bidi="bg-BG"/>
        </w:rPr>
        <w:t>№ 9</w:t>
      </w:r>
      <w:r>
        <w:rPr>
          <w:b/>
          <w:sz w:val="28"/>
          <w:szCs w:val="28"/>
          <w:lang w:val="bg-BG" w:bidi="bg-BG"/>
        </w:rPr>
        <w:t>84</w:t>
      </w:r>
      <w:r w:rsidRPr="00BE0AAD">
        <w:rPr>
          <w:b/>
          <w:sz w:val="28"/>
          <w:szCs w:val="28"/>
          <w:lang w:val="bg-BG" w:bidi="bg-BG"/>
        </w:rPr>
        <w:t>/15.10.2026г.</w:t>
      </w:r>
    </w:p>
    <w:p w14:paraId="4B9C49F1" w14:textId="77777777" w:rsidR="00A97EA0" w:rsidRPr="00A97EA0" w:rsidRDefault="00A97EA0" w:rsidP="00A97EA0">
      <w:pPr>
        <w:ind w:firstLine="708"/>
        <w:jc w:val="both"/>
        <w:rPr>
          <w:sz w:val="28"/>
          <w:lang w:val="bg-BG"/>
        </w:rPr>
      </w:pPr>
      <w:r w:rsidRPr="00A97EA0">
        <w:rPr>
          <w:sz w:val="28"/>
          <w:szCs w:val="28"/>
          <w:lang w:val="bg-BG"/>
        </w:rPr>
        <w:t>На основание чл.21, ал.1, т.23 от ЗМСМА и чл.1, ал.1, т.4 от</w:t>
      </w:r>
      <w:r w:rsidRPr="00A97EA0">
        <w:rPr>
          <w:rFonts w:eastAsia="Calibri"/>
          <w:sz w:val="28"/>
          <w:szCs w:val="28"/>
          <w:lang w:val="bg-BG" w:eastAsia="en-US"/>
        </w:rPr>
        <w:t xml:space="preserve"> Правилника 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r w:rsidRPr="00A97EA0">
        <w:rPr>
          <w:sz w:val="28"/>
          <w:szCs w:val="28"/>
          <w:lang w:val="bg-BG"/>
        </w:rPr>
        <w:t>, Общински съвет – Поморие дава съгласие</w:t>
      </w:r>
      <w:r w:rsidRPr="00A97EA0">
        <w:rPr>
          <w:rFonts w:eastAsia="Calibri"/>
          <w:sz w:val="28"/>
          <w:szCs w:val="28"/>
          <w:lang w:val="bg-BG" w:eastAsia="en-US"/>
        </w:rPr>
        <w:t xml:space="preserve"> за отпускане и изплащане на еднократни парични помощи в полза на физически лица при раждане, осиновяване и отглеждане на деца на територията на Община Поморие </w:t>
      </w:r>
      <w:r w:rsidRPr="00A97EA0">
        <w:rPr>
          <w:sz w:val="28"/>
          <w:szCs w:val="28"/>
          <w:lang w:val="bg-BG"/>
        </w:rPr>
        <w:t>на следните лица, подали заявление - декларация:</w:t>
      </w:r>
    </w:p>
    <w:p w14:paraId="45CD8F92" w14:textId="77777777" w:rsidR="00A97EA0" w:rsidRPr="00A97EA0" w:rsidRDefault="00A97EA0" w:rsidP="00A97EA0">
      <w:pPr>
        <w:jc w:val="both"/>
        <w:rPr>
          <w:i/>
          <w:sz w:val="28"/>
          <w:lang w:val="bg-BG"/>
        </w:rPr>
      </w:pPr>
    </w:p>
    <w:p w14:paraId="7A09B8E4" w14:textId="77777777" w:rsidR="00A97EA0" w:rsidRPr="00A97EA0" w:rsidRDefault="00A97EA0" w:rsidP="00A97EA0">
      <w:pPr>
        <w:ind w:firstLine="708"/>
        <w:jc w:val="both"/>
        <w:rPr>
          <w:sz w:val="28"/>
          <w:u w:val="single"/>
          <w:lang w:val="bg-BG"/>
        </w:rPr>
      </w:pPr>
      <w:r w:rsidRPr="00A97EA0">
        <w:rPr>
          <w:sz w:val="28"/>
          <w:szCs w:val="28"/>
          <w:lang w:val="bg-BG"/>
        </w:rPr>
        <w:t>По заявление - декларация с рег. №ОС-580/10.07.2026г. от</w:t>
      </w:r>
      <w:r w:rsidRPr="00A97EA0">
        <w:rPr>
          <w:b/>
          <w:sz w:val="28"/>
          <w:szCs w:val="28"/>
          <w:lang w:val="bg-BG"/>
        </w:rPr>
        <w:t xml:space="preserve"> Камелия Борисова </w:t>
      </w:r>
      <w:r w:rsidRPr="00A97EA0">
        <w:rPr>
          <w:sz w:val="28"/>
          <w:lang w:val="bg-BG"/>
        </w:rPr>
        <w:t xml:space="preserve">от </w:t>
      </w:r>
      <w:proofErr w:type="spellStart"/>
      <w:r w:rsidRPr="00A97EA0">
        <w:rPr>
          <w:sz w:val="28"/>
          <w:lang w:val="bg-BG"/>
        </w:rPr>
        <w:t>гр.Поморие</w:t>
      </w:r>
      <w:proofErr w:type="spellEnd"/>
      <w:r w:rsidRPr="00A97EA0">
        <w:rPr>
          <w:sz w:val="28"/>
          <w:lang w:val="bg-BG"/>
        </w:rPr>
        <w:t xml:space="preserve"> -</w:t>
      </w:r>
      <w:r w:rsidRPr="00A97EA0">
        <w:rPr>
          <w:sz w:val="28"/>
          <w:szCs w:val="28"/>
          <w:lang w:val="bg-BG"/>
        </w:rPr>
        <w:t xml:space="preserve"> </w:t>
      </w:r>
      <w:r w:rsidRPr="00A97EA0">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A97EA0">
        <w:rPr>
          <w:sz w:val="28"/>
          <w:szCs w:val="28"/>
          <w:lang w:val="bg-BG"/>
        </w:rPr>
        <w:t>на 620,20 /шестстотин и двадесет и двадесет/ евро.</w:t>
      </w:r>
    </w:p>
    <w:p w14:paraId="6206EF66" w14:textId="77777777" w:rsidR="00A97EA0" w:rsidRPr="00A97EA0" w:rsidRDefault="00A97EA0" w:rsidP="00A97EA0">
      <w:pPr>
        <w:jc w:val="both"/>
        <w:rPr>
          <w:b/>
          <w:sz w:val="28"/>
          <w:lang w:val="en-AU"/>
        </w:rPr>
      </w:pPr>
    </w:p>
    <w:p w14:paraId="3F1AFD89" w14:textId="77777777" w:rsidR="00A97EA0" w:rsidRPr="00A97EA0" w:rsidRDefault="00A97EA0" w:rsidP="00A97EA0">
      <w:pPr>
        <w:ind w:firstLine="708"/>
        <w:jc w:val="both"/>
        <w:rPr>
          <w:sz w:val="28"/>
          <w:u w:val="single"/>
          <w:lang w:val="bg-BG"/>
        </w:rPr>
      </w:pPr>
      <w:r w:rsidRPr="00A97EA0">
        <w:rPr>
          <w:sz w:val="28"/>
          <w:szCs w:val="28"/>
          <w:lang w:val="bg-BG"/>
        </w:rPr>
        <w:t>По заявление - декларация с рег. №ОС-582/13.07.2026г. от</w:t>
      </w:r>
      <w:r w:rsidRPr="00A97EA0">
        <w:rPr>
          <w:b/>
          <w:sz w:val="28"/>
          <w:szCs w:val="28"/>
          <w:lang w:val="bg-BG"/>
        </w:rPr>
        <w:t xml:space="preserve"> Райчо Райков </w:t>
      </w:r>
      <w:r w:rsidRPr="00A97EA0">
        <w:rPr>
          <w:sz w:val="28"/>
          <w:lang w:val="bg-BG"/>
        </w:rPr>
        <w:t xml:space="preserve">от </w:t>
      </w:r>
      <w:proofErr w:type="spellStart"/>
      <w:r w:rsidRPr="00A97EA0">
        <w:rPr>
          <w:sz w:val="28"/>
          <w:lang w:val="bg-BG"/>
        </w:rPr>
        <w:t>гр.Поморие</w:t>
      </w:r>
      <w:proofErr w:type="spellEnd"/>
      <w:r w:rsidRPr="00A97EA0">
        <w:rPr>
          <w:sz w:val="28"/>
          <w:lang w:val="bg-BG"/>
        </w:rPr>
        <w:t xml:space="preserve"> -</w:t>
      </w:r>
      <w:r w:rsidRPr="00A97EA0">
        <w:rPr>
          <w:sz w:val="28"/>
          <w:szCs w:val="28"/>
          <w:lang w:val="bg-BG"/>
        </w:rPr>
        <w:t xml:space="preserve"> </w:t>
      </w:r>
      <w:r w:rsidRPr="00A97EA0">
        <w:rPr>
          <w:rFonts w:eastAsia="Calibri"/>
          <w:sz w:val="28"/>
          <w:szCs w:val="28"/>
          <w:lang w:val="bg-BG" w:eastAsia="en-US"/>
        </w:rPr>
        <w:t xml:space="preserve">отпускане и изплащане по банков път на еднократна парична </w:t>
      </w:r>
      <w:r w:rsidRPr="00A97EA0">
        <w:rPr>
          <w:rFonts w:eastAsia="Calibri"/>
          <w:sz w:val="28"/>
          <w:szCs w:val="28"/>
          <w:lang w:val="bg-BG" w:eastAsia="en-US"/>
        </w:rPr>
        <w:lastRenderedPageBreak/>
        <w:t xml:space="preserve">помощ за новородено дете в размер </w:t>
      </w:r>
      <w:r w:rsidRPr="00A97EA0">
        <w:rPr>
          <w:sz w:val="28"/>
          <w:szCs w:val="28"/>
          <w:lang w:val="bg-BG"/>
        </w:rPr>
        <w:t>на 620,20 /шестстотин и двадесет и двадесет/ евро.</w:t>
      </w:r>
    </w:p>
    <w:p w14:paraId="097D56AD" w14:textId="77777777" w:rsidR="00A97EA0" w:rsidRPr="00A97EA0" w:rsidRDefault="00A97EA0" w:rsidP="00A97EA0">
      <w:pPr>
        <w:ind w:firstLine="708"/>
        <w:jc w:val="both"/>
        <w:rPr>
          <w:b/>
          <w:sz w:val="28"/>
          <w:lang w:val="en-AU"/>
        </w:rPr>
      </w:pPr>
      <w:r w:rsidRPr="00A97EA0">
        <w:rPr>
          <w:sz w:val="28"/>
          <w:szCs w:val="28"/>
          <w:lang w:val="bg-BG"/>
        </w:rPr>
        <w:t xml:space="preserve">   </w:t>
      </w:r>
    </w:p>
    <w:p w14:paraId="2872DF86" w14:textId="77777777" w:rsidR="00A97EA0" w:rsidRPr="00A97EA0" w:rsidRDefault="00A97EA0" w:rsidP="00A97EA0">
      <w:pPr>
        <w:ind w:firstLine="708"/>
        <w:jc w:val="both"/>
        <w:rPr>
          <w:sz w:val="28"/>
          <w:szCs w:val="28"/>
          <w:lang w:val="bg-BG"/>
        </w:rPr>
      </w:pPr>
      <w:r w:rsidRPr="00A97EA0">
        <w:rPr>
          <w:sz w:val="28"/>
          <w:szCs w:val="28"/>
          <w:lang w:val="bg-BG"/>
        </w:rPr>
        <w:t xml:space="preserve">По заявление - декларация с рег. №ОС-589/15.07.2026г. от </w:t>
      </w:r>
      <w:r w:rsidRPr="00A97EA0">
        <w:rPr>
          <w:b/>
          <w:bCs/>
          <w:sz w:val="28"/>
          <w:szCs w:val="28"/>
          <w:lang w:val="bg-BG"/>
        </w:rPr>
        <w:t>Димитър Даскалов</w:t>
      </w:r>
      <w:r w:rsidRPr="00A97EA0">
        <w:rPr>
          <w:b/>
          <w:sz w:val="28"/>
          <w:szCs w:val="28"/>
          <w:lang w:val="bg-BG"/>
        </w:rPr>
        <w:t xml:space="preserve"> </w:t>
      </w:r>
      <w:r w:rsidRPr="00A97EA0">
        <w:rPr>
          <w:sz w:val="28"/>
          <w:lang w:val="bg-BG"/>
        </w:rPr>
        <w:t xml:space="preserve">от </w:t>
      </w:r>
      <w:proofErr w:type="spellStart"/>
      <w:r w:rsidRPr="00A97EA0">
        <w:rPr>
          <w:sz w:val="28"/>
          <w:lang w:val="bg-BG"/>
        </w:rPr>
        <w:t>гр.Поморие</w:t>
      </w:r>
      <w:proofErr w:type="spellEnd"/>
      <w:r w:rsidRPr="00A97EA0">
        <w:rPr>
          <w:sz w:val="28"/>
          <w:lang w:val="bg-BG"/>
        </w:rPr>
        <w:t xml:space="preserve"> -</w:t>
      </w:r>
      <w:r w:rsidRPr="00A97EA0">
        <w:rPr>
          <w:sz w:val="28"/>
          <w:szCs w:val="28"/>
          <w:lang w:val="bg-BG"/>
        </w:rPr>
        <w:t xml:space="preserve"> </w:t>
      </w:r>
      <w:r w:rsidRPr="00A97EA0">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A97EA0">
        <w:rPr>
          <w:sz w:val="28"/>
          <w:szCs w:val="28"/>
          <w:lang w:val="bg-BG"/>
        </w:rPr>
        <w:t xml:space="preserve">на 496.16 /четиристотин деветдесет и шест и шестнадесет/ евро.         </w:t>
      </w:r>
    </w:p>
    <w:p w14:paraId="59F5E5C1" w14:textId="77777777" w:rsidR="00A97EA0" w:rsidRPr="00A97EA0" w:rsidRDefault="00A97EA0" w:rsidP="00A97EA0">
      <w:pPr>
        <w:ind w:firstLine="708"/>
        <w:jc w:val="both"/>
        <w:rPr>
          <w:b/>
          <w:sz w:val="28"/>
          <w:szCs w:val="28"/>
          <w:lang w:val="bg-BG"/>
        </w:rPr>
      </w:pPr>
    </w:p>
    <w:p w14:paraId="497C014B" w14:textId="77777777" w:rsidR="00A97EA0" w:rsidRPr="00A97EA0" w:rsidRDefault="00A97EA0" w:rsidP="00A97EA0">
      <w:pPr>
        <w:ind w:firstLine="708"/>
        <w:jc w:val="both"/>
        <w:rPr>
          <w:sz w:val="28"/>
          <w:u w:val="single"/>
          <w:lang w:val="bg-BG"/>
        </w:rPr>
      </w:pPr>
      <w:r w:rsidRPr="00A97EA0">
        <w:rPr>
          <w:sz w:val="28"/>
          <w:szCs w:val="28"/>
          <w:lang w:val="bg-BG"/>
        </w:rPr>
        <w:t>По заявление - декларация с рег. №ОС-674/20.08.2026г. от</w:t>
      </w:r>
      <w:r w:rsidRPr="00A97EA0">
        <w:rPr>
          <w:b/>
          <w:sz w:val="28"/>
          <w:szCs w:val="28"/>
          <w:lang w:val="bg-BG"/>
        </w:rPr>
        <w:t xml:space="preserve"> Сезгин Осман </w:t>
      </w:r>
      <w:r w:rsidRPr="00A97EA0">
        <w:rPr>
          <w:bCs/>
          <w:sz w:val="28"/>
          <w:szCs w:val="28"/>
          <w:lang w:val="bg-BG"/>
        </w:rPr>
        <w:t>о</w:t>
      </w:r>
      <w:r w:rsidRPr="00A97EA0">
        <w:rPr>
          <w:sz w:val="28"/>
          <w:lang w:val="bg-BG"/>
        </w:rPr>
        <w:t xml:space="preserve">т </w:t>
      </w:r>
      <w:proofErr w:type="spellStart"/>
      <w:r w:rsidRPr="00A97EA0">
        <w:rPr>
          <w:sz w:val="28"/>
          <w:lang w:val="bg-BG"/>
        </w:rPr>
        <w:t>с.Дъбник</w:t>
      </w:r>
      <w:proofErr w:type="spellEnd"/>
      <w:r w:rsidRPr="00A97EA0">
        <w:rPr>
          <w:sz w:val="28"/>
          <w:lang w:val="bg-BG"/>
        </w:rPr>
        <w:t xml:space="preserve">, </w:t>
      </w:r>
      <w:proofErr w:type="spellStart"/>
      <w:r w:rsidRPr="00A97EA0">
        <w:rPr>
          <w:sz w:val="28"/>
          <w:lang w:val="bg-BG"/>
        </w:rPr>
        <w:t>общ.Поморие</w:t>
      </w:r>
      <w:proofErr w:type="spellEnd"/>
      <w:r w:rsidRPr="00A97EA0">
        <w:rPr>
          <w:sz w:val="28"/>
          <w:lang w:val="bg-BG"/>
        </w:rPr>
        <w:t xml:space="preserve">  -</w:t>
      </w:r>
      <w:r w:rsidRPr="00A97EA0">
        <w:rPr>
          <w:sz w:val="28"/>
          <w:szCs w:val="28"/>
          <w:lang w:val="bg-BG"/>
        </w:rPr>
        <w:t xml:space="preserve"> </w:t>
      </w:r>
      <w:r w:rsidRPr="00A97EA0">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A97EA0">
        <w:rPr>
          <w:sz w:val="28"/>
          <w:szCs w:val="28"/>
          <w:lang w:val="bg-BG"/>
        </w:rPr>
        <w:t>на 620,20 /шестстотин и двадесет и двадесет/ евро.</w:t>
      </w:r>
    </w:p>
    <w:p w14:paraId="354A6E77" w14:textId="77777777" w:rsidR="00A97EA0" w:rsidRPr="00A97EA0" w:rsidRDefault="00A97EA0" w:rsidP="00A97EA0">
      <w:pPr>
        <w:ind w:firstLine="708"/>
        <w:jc w:val="both"/>
        <w:rPr>
          <w:sz w:val="28"/>
          <w:szCs w:val="28"/>
          <w:lang w:val="bg-BG"/>
        </w:rPr>
      </w:pPr>
    </w:p>
    <w:p w14:paraId="037CAB5E" w14:textId="77777777" w:rsidR="00A97EA0" w:rsidRPr="00A97EA0" w:rsidRDefault="00A97EA0" w:rsidP="00A97EA0">
      <w:pPr>
        <w:ind w:firstLine="708"/>
        <w:jc w:val="both"/>
        <w:rPr>
          <w:sz w:val="28"/>
          <w:u w:val="single"/>
          <w:lang w:val="bg-BG"/>
        </w:rPr>
      </w:pPr>
      <w:r w:rsidRPr="00A97EA0">
        <w:rPr>
          <w:sz w:val="28"/>
          <w:szCs w:val="28"/>
          <w:lang w:val="bg-BG"/>
        </w:rPr>
        <w:t>По заявление - декларация с рег. №ОС-666/18.08.2026г. от</w:t>
      </w:r>
      <w:r w:rsidRPr="00A97EA0">
        <w:rPr>
          <w:b/>
          <w:sz w:val="28"/>
          <w:szCs w:val="28"/>
          <w:lang w:val="bg-BG"/>
        </w:rPr>
        <w:t xml:space="preserve"> Таня Коева </w:t>
      </w:r>
      <w:r w:rsidRPr="00A97EA0">
        <w:rPr>
          <w:sz w:val="28"/>
          <w:lang w:val="bg-BG"/>
        </w:rPr>
        <w:t xml:space="preserve">от </w:t>
      </w:r>
      <w:proofErr w:type="spellStart"/>
      <w:r w:rsidRPr="00A97EA0">
        <w:rPr>
          <w:sz w:val="28"/>
          <w:lang w:val="bg-BG"/>
        </w:rPr>
        <w:t>гр.Поморие</w:t>
      </w:r>
      <w:proofErr w:type="spellEnd"/>
      <w:r w:rsidRPr="00A97EA0">
        <w:rPr>
          <w:sz w:val="28"/>
          <w:lang w:val="bg-BG"/>
        </w:rPr>
        <w:t xml:space="preserve"> -</w:t>
      </w:r>
      <w:r w:rsidRPr="00A97EA0">
        <w:rPr>
          <w:sz w:val="28"/>
          <w:szCs w:val="28"/>
          <w:lang w:val="bg-BG"/>
        </w:rPr>
        <w:t xml:space="preserve"> </w:t>
      </w:r>
      <w:r w:rsidRPr="00A97EA0">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A97EA0">
        <w:rPr>
          <w:sz w:val="28"/>
          <w:szCs w:val="28"/>
          <w:lang w:val="bg-BG"/>
        </w:rPr>
        <w:t>на  620,20 /шестстотин и двадесет и двадесет/ евро.</w:t>
      </w:r>
    </w:p>
    <w:p w14:paraId="60C6EA59" w14:textId="77777777" w:rsidR="00A97EA0" w:rsidRPr="00A97EA0" w:rsidRDefault="00A97EA0" w:rsidP="00A97EA0">
      <w:pPr>
        <w:jc w:val="both"/>
        <w:rPr>
          <w:b/>
          <w:sz w:val="28"/>
          <w:lang w:val="bg-BG"/>
        </w:rPr>
      </w:pPr>
    </w:p>
    <w:p w14:paraId="4A1930D2" w14:textId="77777777" w:rsidR="00A97EA0" w:rsidRPr="00A97EA0" w:rsidRDefault="00A97EA0" w:rsidP="00A97EA0">
      <w:pPr>
        <w:ind w:firstLine="708"/>
        <w:jc w:val="both"/>
        <w:rPr>
          <w:sz w:val="28"/>
          <w:u w:val="single"/>
          <w:lang w:val="bg-BG"/>
        </w:rPr>
      </w:pPr>
      <w:r w:rsidRPr="00A97EA0">
        <w:rPr>
          <w:sz w:val="28"/>
          <w:szCs w:val="28"/>
          <w:lang w:val="bg-BG"/>
        </w:rPr>
        <w:t>По заявление - декларация с рег. №ОС-684/24.08.2026г. от</w:t>
      </w:r>
      <w:r w:rsidRPr="00A97EA0">
        <w:rPr>
          <w:b/>
          <w:sz w:val="28"/>
          <w:szCs w:val="28"/>
          <w:lang w:val="bg-BG"/>
        </w:rPr>
        <w:t xml:space="preserve"> Мустафа Юсеин</w:t>
      </w:r>
      <w:r w:rsidRPr="00A97EA0">
        <w:rPr>
          <w:bCs/>
          <w:sz w:val="28"/>
          <w:szCs w:val="28"/>
          <w:lang w:val="bg-BG"/>
        </w:rPr>
        <w:t xml:space="preserve"> о</w:t>
      </w:r>
      <w:r w:rsidRPr="00A97EA0">
        <w:rPr>
          <w:sz w:val="28"/>
          <w:lang w:val="bg-BG"/>
        </w:rPr>
        <w:t xml:space="preserve">т </w:t>
      </w:r>
      <w:proofErr w:type="spellStart"/>
      <w:r w:rsidRPr="00A97EA0">
        <w:rPr>
          <w:sz w:val="28"/>
          <w:lang w:val="bg-BG"/>
        </w:rPr>
        <w:t>с.Дъбник</w:t>
      </w:r>
      <w:proofErr w:type="spellEnd"/>
      <w:r w:rsidRPr="00A97EA0">
        <w:rPr>
          <w:sz w:val="28"/>
          <w:lang w:val="bg-BG"/>
        </w:rPr>
        <w:t xml:space="preserve">, </w:t>
      </w:r>
      <w:proofErr w:type="spellStart"/>
      <w:r w:rsidRPr="00A97EA0">
        <w:rPr>
          <w:sz w:val="28"/>
          <w:lang w:val="bg-BG"/>
        </w:rPr>
        <w:t>общ.Поморие</w:t>
      </w:r>
      <w:proofErr w:type="spellEnd"/>
      <w:r w:rsidRPr="00A97EA0">
        <w:rPr>
          <w:sz w:val="28"/>
          <w:lang w:val="bg-BG"/>
        </w:rPr>
        <w:t xml:space="preserve">  -</w:t>
      </w:r>
      <w:r w:rsidRPr="00A97EA0">
        <w:rPr>
          <w:sz w:val="28"/>
          <w:szCs w:val="28"/>
          <w:lang w:val="bg-BG"/>
        </w:rPr>
        <w:t xml:space="preserve"> </w:t>
      </w:r>
      <w:r w:rsidRPr="00A97EA0">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A97EA0">
        <w:rPr>
          <w:sz w:val="28"/>
          <w:szCs w:val="28"/>
          <w:lang w:val="bg-BG"/>
        </w:rPr>
        <w:t>на 620,20 /шестстотин и двадесет и двадесет/ евро.</w:t>
      </w:r>
    </w:p>
    <w:p w14:paraId="4372D5FC" w14:textId="77777777" w:rsidR="00A97EA0" w:rsidRPr="00A97EA0" w:rsidRDefault="00A97EA0" w:rsidP="00A97EA0">
      <w:pPr>
        <w:ind w:firstLine="708"/>
        <w:jc w:val="both"/>
        <w:rPr>
          <w:sz w:val="28"/>
          <w:szCs w:val="28"/>
          <w:lang w:val="bg-BG"/>
        </w:rPr>
      </w:pPr>
    </w:p>
    <w:p w14:paraId="2787FB64" w14:textId="77777777" w:rsidR="00A97EA0" w:rsidRPr="00A97EA0" w:rsidRDefault="00A97EA0" w:rsidP="00A97EA0">
      <w:pPr>
        <w:ind w:firstLine="708"/>
        <w:jc w:val="both"/>
        <w:rPr>
          <w:sz w:val="28"/>
          <w:u w:val="single"/>
          <w:lang w:val="bg-BG"/>
        </w:rPr>
      </w:pPr>
      <w:r w:rsidRPr="00A97EA0">
        <w:rPr>
          <w:sz w:val="28"/>
          <w:szCs w:val="28"/>
          <w:lang w:val="bg-BG"/>
        </w:rPr>
        <w:t>По заявление - декларация с рег. №ОС-686/25.08.2026г. от</w:t>
      </w:r>
      <w:r w:rsidRPr="00A97EA0">
        <w:rPr>
          <w:b/>
          <w:sz w:val="28"/>
          <w:szCs w:val="28"/>
          <w:lang w:val="bg-BG"/>
        </w:rPr>
        <w:t xml:space="preserve"> Несибе Халил </w:t>
      </w:r>
      <w:r w:rsidRPr="00A97EA0">
        <w:rPr>
          <w:bCs/>
          <w:sz w:val="28"/>
          <w:szCs w:val="28"/>
          <w:lang w:val="bg-BG"/>
        </w:rPr>
        <w:t>о</w:t>
      </w:r>
      <w:r w:rsidRPr="00A97EA0">
        <w:rPr>
          <w:sz w:val="28"/>
          <w:lang w:val="bg-BG"/>
        </w:rPr>
        <w:t xml:space="preserve">т </w:t>
      </w:r>
      <w:proofErr w:type="spellStart"/>
      <w:r w:rsidRPr="00A97EA0">
        <w:rPr>
          <w:sz w:val="28"/>
          <w:lang w:val="bg-BG"/>
        </w:rPr>
        <w:t>с.Дъбник</w:t>
      </w:r>
      <w:proofErr w:type="spellEnd"/>
      <w:r w:rsidRPr="00A97EA0">
        <w:rPr>
          <w:sz w:val="28"/>
          <w:lang w:val="bg-BG"/>
        </w:rPr>
        <w:t xml:space="preserve">, </w:t>
      </w:r>
      <w:proofErr w:type="spellStart"/>
      <w:r w:rsidRPr="00A97EA0">
        <w:rPr>
          <w:sz w:val="28"/>
          <w:lang w:val="bg-BG"/>
        </w:rPr>
        <w:t>общ.Поморие</w:t>
      </w:r>
      <w:proofErr w:type="spellEnd"/>
      <w:r w:rsidRPr="00A97EA0">
        <w:rPr>
          <w:sz w:val="28"/>
          <w:lang w:val="bg-BG"/>
        </w:rPr>
        <w:t xml:space="preserve"> -</w:t>
      </w:r>
      <w:r w:rsidRPr="00A97EA0">
        <w:rPr>
          <w:sz w:val="28"/>
          <w:szCs w:val="28"/>
          <w:lang w:val="bg-BG"/>
        </w:rPr>
        <w:t xml:space="preserve"> </w:t>
      </w:r>
      <w:r w:rsidRPr="00A97EA0">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A97EA0">
        <w:rPr>
          <w:sz w:val="28"/>
          <w:szCs w:val="28"/>
          <w:lang w:val="bg-BG"/>
        </w:rPr>
        <w:t>на 620,20 /шестстотин и двадесет и двадесет/ евро.</w:t>
      </w:r>
    </w:p>
    <w:p w14:paraId="26C3F2D0" w14:textId="77777777" w:rsidR="00A97EA0" w:rsidRPr="00A97EA0" w:rsidRDefault="00A97EA0" w:rsidP="00A97EA0">
      <w:pPr>
        <w:jc w:val="both"/>
        <w:rPr>
          <w:b/>
          <w:sz w:val="28"/>
          <w:lang w:val="en-AU"/>
        </w:rPr>
      </w:pPr>
    </w:p>
    <w:p w14:paraId="4646D3FA" w14:textId="77777777" w:rsidR="00A97EA0" w:rsidRPr="00A97EA0" w:rsidRDefault="00A97EA0" w:rsidP="00A97EA0">
      <w:pPr>
        <w:ind w:firstLine="708"/>
        <w:jc w:val="both"/>
        <w:rPr>
          <w:sz w:val="28"/>
          <w:szCs w:val="28"/>
          <w:lang w:val="bg-BG"/>
        </w:rPr>
      </w:pPr>
      <w:r w:rsidRPr="00A97EA0">
        <w:rPr>
          <w:sz w:val="28"/>
          <w:szCs w:val="28"/>
          <w:lang w:val="bg-BG"/>
        </w:rPr>
        <w:t>По заявление - декларация с рег. №ОС-688/26.08.2026г. от</w:t>
      </w:r>
      <w:r w:rsidRPr="00A97EA0">
        <w:rPr>
          <w:b/>
          <w:sz w:val="28"/>
          <w:szCs w:val="28"/>
          <w:lang w:val="bg-BG"/>
        </w:rPr>
        <w:t xml:space="preserve"> Петър Петров </w:t>
      </w:r>
      <w:r w:rsidRPr="00A97EA0">
        <w:rPr>
          <w:sz w:val="28"/>
          <w:lang w:val="bg-BG"/>
        </w:rPr>
        <w:t xml:space="preserve">от </w:t>
      </w:r>
      <w:proofErr w:type="spellStart"/>
      <w:r w:rsidRPr="00A97EA0">
        <w:rPr>
          <w:sz w:val="28"/>
          <w:lang w:val="bg-BG"/>
        </w:rPr>
        <w:t>гр.Ахелой</w:t>
      </w:r>
      <w:proofErr w:type="spellEnd"/>
      <w:r w:rsidRPr="00A97EA0">
        <w:rPr>
          <w:sz w:val="28"/>
          <w:lang w:val="bg-BG"/>
        </w:rPr>
        <w:t xml:space="preserve">, </w:t>
      </w:r>
      <w:proofErr w:type="spellStart"/>
      <w:r w:rsidRPr="00A97EA0">
        <w:rPr>
          <w:sz w:val="28"/>
          <w:lang w:val="bg-BG"/>
        </w:rPr>
        <w:t>общ.Поморие</w:t>
      </w:r>
      <w:proofErr w:type="spellEnd"/>
      <w:r w:rsidRPr="00A97EA0">
        <w:rPr>
          <w:sz w:val="28"/>
          <w:lang w:val="bg-BG"/>
        </w:rPr>
        <w:t xml:space="preserve"> -</w:t>
      </w:r>
      <w:r w:rsidRPr="00A97EA0">
        <w:rPr>
          <w:sz w:val="28"/>
          <w:szCs w:val="28"/>
          <w:lang w:val="bg-BG"/>
        </w:rPr>
        <w:t xml:space="preserve"> </w:t>
      </w:r>
      <w:r w:rsidRPr="00A97EA0">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A97EA0">
        <w:rPr>
          <w:sz w:val="28"/>
          <w:szCs w:val="28"/>
          <w:lang w:val="bg-BG"/>
        </w:rPr>
        <w:t xml:space="preserve">на 496.16 /четиристотин деветдесет и шест и шестнадесет/ евро.         </w:t>
      </w:r>
    </w:p>
    <w:p w14:paraId="263F036D" w14:textId="77777777" w:rsidR="00A97EA0" w:rsidRPr="00A97EA0" w:rsidRDefault="00A97EA0" w:rsidP="00A97EA0">
      <w:pPr>
        <w:jc w:val="both"/>
        <w:rPr>
          <w:b/>
          <w:sz w:val="28"/>
          <w:lang w:val="bg-BG"/>
        </w:rPr>
      </w:pPr>
    </w:p>
    <w:p w14:paraId="5A732BC3" w14:textId="77777777" w:rsidR="00A97EA0" w:rsidRPr="00A97EA0" w:rsidRDefault="00A97EA0" w:rsidP="00A97EA0">
      <w:pPr>
        <w:ind w:firstLine="708"/>
        <w:jc w:val="both"/>
        <w:rPr>
          <w:sz w:val="28"/>
          <w:szCs w:val="28"/>
          <w:lang w:val="bg-BG"/>
        </w:rPr>
      </w:pPr>
      <w:r w:rsidRPr="00A97EA0">
        <w:rPr>
          <w:sz w:val="28"/>
          <w:szCs w:val="28"/>
          <w:lang w:val="bg-BG"/>
        </w:rPr>
        <w:t>По заявление - декларация с рег. №ОС-702/03.09.2026г. от</w:t>
      </w:r>
      <w:r w:rsidRPr="00A97EA0">
        <w:rPr>
          <w:b/>
          <w:sz w:val="28"/>
          <w:szCs w:val="28"/>
          <w:lang w:val="bg-BG"/>
        </w:rPr>
        <w:t xml:space="preserve"> Лазар Недев </w:t>
      </w:r>
      <w:r w:rsidRPr="00A97EA0">
        <w:rPr>
          <w:sz w:val="28"/>
          <w:lang w:val="bg-BG"/>
        </w:rPr>
        <w:t xml:space="preserve">от </w:t>
      </w:r>
      <w:proofErr w:type="spellStart"/>
      <w:r w:rsidRPr="00A97EA0">
        <w:rPr>
          <w:sz w:val="28"/>
          <w:lang w:val="bg-BG"/>
        </w:rPr>
        <w:t>гр.Поморие</w:t>
      </w:r>
      <w:proofErr w:type="spellEnd"/>
      <w:r w:rsidRPr="00A97EA0">
        <w:rPr>
          <w:sz w:val="28"/>
          <w:lang w:val="bg-BG"/>
        </w:rPr>
        <w:t xml:space="preserve"> -</w:t>
      </w:r>
      <w:r w:rsidRPr="00A97EA0">
        <w:rPr>
          <w:sz w:val="28"/>
          <w:szCs w:val="28"/>
          <w:lang w:val="bg-BG"/>
        </w:rPr>
        <w:t xml:space="preserve"> </w:t>
      </w:r>
      <w:r w:rsidRPr="00A97EA0">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A97EA0">
        <w:rPr>
          <w:sz w:val="28"/>
          <w:szCs w:val="28"/>
          <w:lang w:val="bg-BG"/>
        </w:rPr>
        <w:t xml:space="preserve">на 496.16 /четиристотин деветдесет и шест и шестнадесет/ евро.         </w:t>
      </w:r>
    </w:p>
    <w:p w14:paraId="0F62B667" w14:textId="77777777" w:rsidR="00A97EA0" w:rsidRPr="00A97EA0" w:rsidRDefault="00A97EA0" w:rsidP="00A97EA0">
      <w:pPr>
        <w:jc w:val="both"/>
        <w:rPr>
          <w:b/>
          <w:sz w:val="28"/>
          <w:lang w:val="en-AU"/>
        </w:rPr>
      </w:pPr>
    </w:p>
    <w:p w14:paraId="58FC49BC" w14:textId="77777777" w:rsidR="00A97EA0" w:rsidRPr="00A97EA0" w:rsidRDefault="00A97EA0" w:rsidP="00A97EA0">
      <w:pPr>
        <w:ind w:firstLine="708"/>
        <w:jc w:val="both"/>
        <w:rPr>
          <w:sz w:val="28"/>
          <w:szCs w:val="28"/>
          <w:lang w:val="bg-BG"/>
        </w:rPr>
      </w:pPr>
      <w:r w:rsidRPr="00A97EA0">
        <w:rPr>
          <w:sz w:val="28"/>
          <w:szCs w:val="28"/>
          <w:lang w:val="bg-BG"/>
        </w:rPr>
        <w:t>По заявление - декларация с рег. №ОС-706/03.09.2026г. от</w:t>
      </w:r>
      <w:r w:rsidRPr="00A97EA0">
        <w:rPr>
          <w:b/>
          <w:sz w:val="28"/>
          <w:szCs w:val="28"/>
          <w:lang w:val="bg-BG"/>
        </w:rPr>
        <w:t xml:space="preserve"> Сюлейман </w:t>
      </w:r>
      <w:proofErr w:type="spellStart"/>
      <w:r w:rsidRPr="00A97EA0">
        <w:rPr>
          <w:b/>
          <w:sz w:val="28"/>
          <w:szCs w:val="28"/>
          <w:lang w:val="bg-BG"/>
        </w:rPr>
        <w:t>Сюлейман</w:t>
      </w:r>
      <w:proofErr w:type="spellEnd"/>
      <w:r w:rsidRPr="00A97EA0">
        <w:rPr>
          <w:b/>
          <w:sz w:val="28"/>
          <w:szCs w:val="28"/>
          <w:lang w:val="bg-BG"/>
        </w:rPr>
        <w:t xml:space="preserve"> </w:t>
      </w:r>
      <w:r w:rsidRPr="00A97EA0">
        <w:rPr>
          <w:sz w:val="28"/>
          <w:lang w:val="bg-BG"/>
        </w:rPr>
        <w:t xml:space="preserve">от </w:t>
      </w:r>
      <w:proofErr w:type="spellStart"/>
      <w:r w:rsidRPr="00A97EA0">
        <w:rPr>
          <w:sz w:val="28"/>
          <w:lang w:val="bg-BG"/>
        </w:rPr>
        <w:t>с.Страцин</w:t>
      </w:r>
      <w:proofErr w:type="spellEnd"/>
      <w:r w:rsidRPr="00A97EA0">
        <w:rPr>
          <w:sz w:val="28"/>
          <w:lang w:val="bg-BG"/>
        </w:rPr>
        <w:t xml:space="preserve">, </w:t>
      </w:r>
      <w:proofErr w:type="spellStart"/>
      <w:r w:rsidRPr="00A97EA0">
        <w:rPr>
          <w:sz w:val="28"/>
          <w:lang w:val="bg-BG"/>
        </w:rPr>
        <w:t>общ.Поморие</w:t>
      </w:r>
      <w:proofErr w:type="spellEnd"/>
      <w:r w:rsidRPr="00A97EA0">
        <w:rPr>
          <w:sz w:val="28"/>
          <w:lang w:val="bg-BG"/>
        </w:rPr>
        <w:t xml:space="preserve"> -</w:t>
      </w:r>
      <w:r w:rsidRPr="00A97EA0">
        <w:rPr>
          <w:sz w:val="28"/>
          <w:szCs w:val="28"/>
          <w:lang w:val="bg-BG"/>
        </w:rPr>
        <w:t xml:space="preserve"> </w:t>
      </w:r>
      <w:r w:rsidRPr="00A97EA0">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A97EA0">
        <w:rPr>
          <w:sz w:val="28"/>
          <w:szCs w:val="28"/>
          <w:lang w:val="bg-BG"/>
        </w:rPr>
        <w:t xml:space="preserve">на  496.16 /четиристотин деветдесет и шест и шестнадесет/ евро.         </w:t>
      </w:r>
    </w:p>
    <w:p w14:paraId="61A5939A" w14:textId="77777777" w:rsidR="00A97EA0" w:rsidRPr="00A97EA0" w:rsidRDefault="00A97EA0" w:rsidP="00A97EA0">
      <w:pPr>
        <w:ind w:firstLine="708"/>
        <w:jc w:val="both"/>
        <w:rPr>
          <w:b/>
          <w:sz w:val="28"/>
          <w:lang w:val="en-AU"/>
        </w:rPr>
      </w:pPr>
      <w:r w:rsidRPr="00A97EA0">
        <w:rPr>
          <w:sz w:val="28"/>
          <w:szCs w:val="28"/>
          <w:lang w:val="bg-BG"/>
        </w:rPr>
        <w:t xml:space="preserve">         </w:t>
      </w:r>
    </w:p>
    <w:p w14:paraId="0E001C83" w14:textId="3D2B56D0" w:rsidR="00400713" w:rsidRPr="00F90BC5" w:rsidRDefault="00400713" w:rsidP="00400713">
      <w:pPr>
        <w:ind w:firstLine="708"/>
        <w:jc w:val="both"/>
        <w:rPr>
          <w:b/>
          <w:sz w:val="28"/>
          <w:szCs w:val="28"/>
          <w:lang w:val="bg-BG"/>
        </w:rPr>
      </w:pPr>
      <w:r w:rsidRPr="00F90BC5">
        <w:rPr>
          <w:sz w:val="28"/>
          <w:szCs w:val="28"/>
          <w:lang w:val="bg-BG" w:bidi="bg-BG"/>
        </w:rPr>
        <w:lastRenderedPageBreak/>
        <w:t>По т.3</w:t>
      </w:r>
      <w:r w:rsidR="00B73C1F" w:rsidRPr="00F90BC5">
        <w:rPr>
          <w:sz w:val="28"/>
          <w:szCs w:val="28"/>
          <w:lang w:val="bg-BG" w:bidi="bg-BG"/>
        </w:rPr>
        <w:t>2</w:t>
      </w:r>
      <w:r w:rsidRPr="00F90BC5">
        <w:rPr>
          <w:sz w:val="28"/>
          <w:szCs w:val="28"/>
          <w:lang w:val="bg-BG" w:bidi="bg-BG"/>
        </w:rPr>
        <w:t>. от дневния ред: „</w:t>
      </w:r>
      <w:r w:rsidR="00B73C1F" w:rsidRPr="00F90BC5">
        <w:rPr>
          <w:sz w:val="28"/>
          <w:szCs w:val="28"/>
        </w:rPr>
        <w:t>ОС-</w:t>
      </w:r>
      <w:r w:rsidR="00B73C1F" w:rsidRPr="00F90BC5">
        <w:rPr>
          <w:sz w:val="28"/>
          <w:szCs w:val="28"/>
          <w:lang w:val="bg-BG"/>
        </w:rPr>
        <w:t>794</w:t>
      </w:r>
      <w:r w:rsidR="00B73C1F" w:rsidRPr="00F90BC5">
        <w:rPr>
          <w:sz w:val="28"/>
          <w:szCs w:val="28"/>
        </w:rPr>
        <w:t>/</w:t>
      </w:r>
      <w:r w:rsidR="00B73C1F" w:rsidRPr="00F90BC5">
        <w:rPr>
          <w:sz w:val="28"/>
          <w:szCs w:val="28"/>
          <w:lang w:val="bg-BG"/>
        </w:rPr>
        <w:t>08.10</w:t>
      </w:r>
      <w:r w:rsidR="00B73C1F" w:rsidRPr="00F90BC5">
        <w:rPr>
          <w:sz w:val="28"/>
          <w:szCs w:val="28"/>
        </w:rPr>
        <w:t>.2026г.</w:t>
      </w:r>
      <w:r w:rsidR="00B73C1F" w:rsidRPr="00F90BC5">
        <w:rPr>
          <w:sz w:val="28"/>
          <w:szCs w:val="28"/>
          <w:lang w:val="bg-BG"/>
        </w:rPr>
        <w:t xml:space="preserve"> </w:t>
      </w:r>
      <w:r w:rsidR="00B73C1F" w:rsidRPr="00F90BC5">
        <w:rPr>
          <w:sz w:val="28"/>
          <w:szCs w:val="28"/>
        </w:rPr>
        <w:t>-</w:t>
      </w:r>
      <w:r w:rsidR="00B73C1F" w:rsidRPr="00F90BC5">
        <w:rPr>
          <w:sz w:val="28"/>
          <w:szCs w:val="28"/>
          <w:lang w:val="bg-BG"/>
        </w:rPr>
        <w:t xml:space="preserve"> </w:t>
      </w:r>
      <w:proofErr w:type="spellStart"/>
      <w:r w:rsidR="00B73C1F" w:rsidRPr="00F90BC5">
        <w:rPr>
          <w:sz w:val="28"/>
          <w:szCs w:val="28"/>
        </w:rPr>
        <w:t>Докладна</w:t>
      </w:r>
      <w:proofErr w:type="spellEnd"/>
      <w:r w:rsidR="00B73C1F" w:rsidRPr="00F90BC5">
        <w:rPr>
          <w:sz w:val="28"/>
          <w:szCs w:val="28"/>
        </w:rPr>
        <w:t xml:space="preserve"> </w:t>
      </w:r>
      <w:proofErr w:type="spellStart"/>
      <w:r w:rsidR="00B73C1F" w:rsidRPr="00F90BC5">
        <w:rPr>
          <w:sz w:val="28"/>
          <w:szCs w:val="28"/>
        </w:rPr>
        <w:t>записка</w:t>
      </w:r>
      <w:proofErr w:type="spellEnd"/>
      <w:r w:rsidR="00B73C1F" w:rsidRPr="00F90BC5">
        <w:rPr>
          <w:sz w:val="28"/>
          <w:szCs w:val="28"/>
        </w:rPr>
        <w:t xml:space="preserve"> </w:t>
      </w:r>
      <w:proofErr w:type="spellStart"/>
      <w:r w:rsidR="00B73C1F" w:rsidRPr="00F90BC5">
        <w:rPr>
          <w:sz w:val="28"/>
          <w:szCs w:val="28"/>
        </w:rPr>
        <w:t>от</w:t>
      </w:r>
      <w:proofErr w:type="spellEnd"/>
      <w:r w:rsidR="00B73C1F" w:rsidRPr="00F90BC5">
        <w:rPr>
          <w:sz w:val="28"/>
          <w:szCs w:val="28"/>
          <w:lang w:val="bg-BG"/>
        </w:rPr>
        <w:t xml:space="preserve"> Адам Адамов – </w:t>
      </w:r>
      <w:proofErr w:type="spellStart"/>
      <w:r w:rsidR="00B73C1F" w:rsidRPr="00F90BC5">
        <w:rPr>
          <w:sz w:val="28"/>
          <w:szCs w:val="28"/>
        </w:rPr>
        <w:t>Председател</w:t>
      </w:r>
      <w:proofErr w:type="spellEnd"/>
      <w:r w:rsidR="00B73C1F" w:rsidRPr="00F90BC5">
        <w:rPr>
          <w:sz w:val="28"/>
          <w:szCs w:val="28"/>
        </w:rPr>
        <w:t xml:space="preserve"> </w:t>
      </w:r>
      <w:proofErr w:type="spellStart"/>
      <w:r w:rsidR="00B73C1F" w:rsidRPr="00F90BC5">
        <w:rPr>
          <w:sz w:val="28"/>
          <w:szCs w:val="28"/>
        </w:rPr>
        <w:t>на</w:t>
      </w:r>
      <w:proofErr w:type="spellEnd"/>
      <w:r w:rsidR="00B73C1F" w:rsidRPr="00F90BC5">
        <w:rPr>
          <w:sz w:val="28"/>
          <w:szCs w:val="28"/>
        </w:rPr>
        <w:t xml:space="preserve"> </w:t>
      </w:r>
      <w:r w:rsidR="00B73C1F" w:rsidRPr="00F90BC5">
        <w:rPr>
          <w:sz w:val="28"/>
          <w:szCs w:val="28"/>
          <w:lang w:val="bg-BG"/>
        </w:rPr>
        <w:t>Общински съвет - Поморие</w:t>
      </w:r>
      <w:r w:rsidR="00B73C1F" w:rsidRPr="00F90BC5">
        <w:rPr>
          <w:sz w:val="28"/>
          <w:szCs w:val="28"/>
          <w:shd w:val="clear" w:color="auto" w:fill="FFFFFF"/>
        </w:rPr>
        <w:t xml:space="preserve">, </w:t>
      </w:r>
      <w:proofErr w:type="spellStart"/>
      <w:r w:rsidR="00B73C1F" w:rsidRPr="00F90BC5">
        <w:rPr>
          <w:sz w:val="28"/>
          <w:szCs w:val="28"/>
          <w:shd w:val="clear" w:color="auto" w:fill="FFFFFF"/>
        </w:rPr>
        <w:t>относно</w:t>
      </w:r>
      <w:proofErr w:type="spellEnd"/>
      <w:r w:rsidR="00B73C1F" w:rsidRPr="00F90BC5">
        <w:rPr>
          <w:rFonts w:eastAsia="Calibri"/>
          <w:sz w:val="28"/>
          <w:szCs w:val="28"/>
        </w:rPr>
        <w:t xml:space="preserve"> </w:t>
      </w:r>
      <w:proofErr w:type="spellStart"/>
      <w:r w:rsidR="00B73C1F" w:rsidRPr="00F90BC5">
        <w:rPr>
          <w:rFonts w:eastAsia="Calibri"/>
          <w:sz w:val="28"/>
          <w:szCs w:val="28"/>
        </w:rPr>
        <w:t>отпускане</w:t>
      </w:r>
      <w:proofErr w:type="spellEnd"/>
      <w:r w:rsidR="00B73C1F" w:rsidRPr="00F90BC5">
        <w:rPr>
          <w:rFonts w:eastAsia="Calibri"/>
          <w:sz w:val="28"/>
          <w:szCs w:val="28"/>
        </w:rPr>
        <w:t xml:space="preserve"> и </w:t>
      </w:r>
      <w:proofErr w:type="spellStart"/>
      <w:r w:rsidR="00B73C1F" w:rsidRPr="00F90BC5">
        <w:rPr>
          <w:rFonts w:eastAsia="Calibri"/>
          <w:sz w:val="28"/>
          <w:szCs w:val="28"/>
        </w:rPr>
        <w:t>изплащане</w:t>
      </w:r>
      <w:proofErr w:type="spellEnd"/>
      <w:r w:rsidR="00B73C1F" w:rsidRPr="00F90BC5">
        <w:rPr>
          <w:rFonts w:eastAsia="Calibri"/>
          <w:sz w:val="28"/>
          <w:szCs w:val="28"/>
        </w:rPr>
        <w:t xml:space="preserve"> </w:t>
      </w:r>
      <w:proofErr w:type="spellStart"/>
      <w:r w:rsidR="00B73C1F" w:rsidRPr="00F90BC5">
        <w:rPr>
          <w:rFonts w:eastAsia="Calibri"/>
          <w:sz w:val="28"/>
          <w:szCs w:val="28"/>
        </w:rPr>
        <w:t>на</w:t>
      </w:r>
      <w:proofErr w:type="spellEnd"/>
      <w:r w:rsidR="00B73C1F" w:rsidRPr="00F90BC5">
        <w:rPr>
          <w:rFonts w:eastAsia="Calibri"/>
          <w:sz w:val="28"/>
          <w:szCs w:val="28"/>
        </w:rPr>
        <w:t xml:space="preserve"> </w:t>
      </w:r>
      <w:proofErr w:type="spellStart"/>
      <w:r w:rsidR="00B73C1F" w:rsidRPr="00F90BC5">
        <w:rPr>
          <w:rFonts w:eastAsia="Calibri"/>
          <w:sz w:val="28"/>
          <w:szCs w:val="28"/>
        </w:rPr>
        <w:t>еднократни</w:t>
      </w:r>
      <w:proofErr w:type="spellEnd"/>
      <w:r w:rsidR="00B73C1F" w:rsidRPr="00F90BC5">
        <w:rPr>
          <w:rFonts w:eastAsia="Calibri"/>
          <w:sz w:val="28"/>
          <w:szCs w:val="28"/>
        </w:rPr>
        <w:t xml:space="preserve"> </w:t>
      </w:r>
      <w:proofErr w:type="spellStart"/>
      <w:r w:rsidR="00B73C1F" w:rsidRPr="00F90BC5">
        <w:rPr>
          <w:rFonts w:eastAsia="Calibri"/>
          <w:sz w:val="28"/>
          <w:szCs w:val="28"/>
        </w:rPr>
        <w:t>парични</w:t>
      </w:r>
      <w:proofErr w:type="spellEnd"/>
      <w:r w:rsidR="00B73C1F" w:rsidRPr="00F90BC5">
        <w:rPr>
          <w:rFonts w:eastAsia="Calibri"/>
          <w:sz w:val="28"/>
          <w:szCs w:val="28"/>
        </w:rPr>
        <w:t xml:space="preserve"> </w:t>
      </w:r>
      <w:proofErr w:type="spellStart"/>
      <w:r w:rsidR="00B73C1F" w:rsidRPr="00F90BC5">
        <w:rPr>
          <w:rFonts w:eastAsia="Calibri"/>
          <w:sz w:val="28"/>
          <w:szCs w:val="28"/>
        </w:rPr>
        <w:t>помощи</w:t>
      </w:r>
      <w:proofErr w:type="spellEnd"/>
      <w:r w:rsidR="00B73C1F" w:rsidRPr="00F90BC5">
        <w:rPr>
          <w:rFonts w:eastAsia="Calibri"/>
          <w:sz w:val="28"/>
          <w:szCs w:val="28"/>
        </w:rPr>
        <w:t xml:space="preserve"> в </w:t>
      </w:r>
      <w:proofErr w:type="spellStart"/>
      <w:r w:rsidR="00B73C1F" w:rsidRPr="00F90BC5">
        <w:rPr>
          <w:rFonts w:eastAsia="Calibri"/>
          <w:sz w:val="28"/>
          <w:szCs w:val="28"/>
        </w:rPr>
        <w:t>полза</w:t>
      </w:r>
      <w:proofErr w:type="spellEnd"/>
      <w:r w:rsidR="00B73C1F" w:rsidRPr="00F90BC5">
        <w:rPr>
          <w:rFonts w:eastAsia="Calibri"/>
          <w:sz w:val="28"/>
          <w:szCs w:val="28"/>
        </w:rPr>
        <w:t xml:space="preserve"> </w:t>
      </w:r>
      <w:proofErr w:type="spellStart"/>
      <w:r w:rsidR="00B73C1F" w:rsidRPr="00F90BC5">
        <w:rPr>
          <w:rFonts w:eastAsia="Calibri"/>
          <w:sz w:val="28"/>
          <w:szCs w:val="28"/>
        </w:rPr>
        <w:t>на</w:t>
      </w:r>
      <w:proofErr w:type="spellEnd"/>
      <w:r w:rsidR="00B73C1F" w:rsidRPr="00F90BC5">
        <w:rPr>
          <w:rFonts w:eastAsia="Calibri"/>
          <w:sz w:val="28"/>
          <w:szCs w:val="28"/>
        </w:rPr>
        <w:t xml:space="preserve"> </w:t>
      </w:r>
      <w:proofErr w:type="spellStart"/>
      <w:r w:rsidR="00B73C1F" w:rsidRPr="00F90BC5">
        <w:rPr>
          <w:rFonts w:eastAsia="Calibri"/>
          <w:sz w:val="28"/>
          <w:szCs w:val="28"/>
        </w:rPr>
        <w:t>физически</w:t>
      </w:r>
      <w:proofErr w:type="spellEnd"/>
      <w:r w:rsidR="00B73C1F" w:rsidRPr="00F90BC5">
        <w:rPr>
          <w:rFonts w:eastAsia="Calibri"/>
          <w:sz w:val="28"/>
          <w:szCs w:val="28"/>
        </w:rPr>
        <w:t xml:space="preserve"> </w:t>
      </w:r>
      <w:proofErr w:type="spellStart"/>
      <w:r w:rsidR="00B73C1F" w:rsidRPr="00F90BC5">
        <w:rPr>
          <w:rFonts w:eastAsia="Calibri"/>
          <w:sz w:val="28"/>
          <w:szCs w:val="28"/>
        </w:rPr>
        <w:t>лица</w:t>
      </w:r>
      <w:proofErr w:type="spellEnd"/>
      <w:r w:rsidR="00B73C1F" w:rsidRPr="00F90BC5">
        <w:rPr>
          <w:rFonts w:eastAsia="Calibri"/>
          <w:sz w:val="28"/>
          <w:szCs w:val="28"/>
        </w:rPr>
        <w:t xml:space="preserve"> </w:t>
      </w:r>
      <w:proofErr w:type="spellStart"/>
      <w:r w:rsidR="00B73C1F" w:rsidRPr="00F90BC5">
        <w:rPr>
          <w:sz w:val="28"/>
          <w:szCs w:val="28"/>
        </w:rPr>
        <w:t>за</w:t>
      </w:r>
      <w:proofErr w:type="spellEnd"/>
      <w:r w:rsidR="00B73C1F" w:rsidRPr="00F90BC5">
        <w:rPr>
          <w:sz w:val="28"/>
          <w:szCs w:val="28"/>
        </w:rPr>
        <w:t xml:space="preserve"> </w:t>
      </w:r>
      <w:proofErr w:type="spellStart"/>
      <w:r w:rsidR="00B73C1F" w:rsidRPr="00F90BC5">
        <w:rPr>
          <w:sz w:val="28"/>
          <w:szCs w:val="28"/>
        </w:rPr>
        <w:t>медицински</w:t>
      </w:r>
      <w:proofErr w:type="spellEnd"/>
      <w:r w:rsidR="00B73C1F" w:rsidRPr="00F90BC5">
        <w:rPr>
          <w:sz w:val="28"/>
          <w:szCs w:val="28"/>
        </w:rPr>
        <w:t xml:space="preserve"> </w:t>
      </w:r>
      <w:proofErr w:type="spellStart"/>
      <w:proofErr w:type="gramStart"/>
      <w:r w:rsidR="00B73C1F" w:rsidRPr="00F90BC5">
        <w:rPr>
          <w:sz w:val="28"/>
          <w:szCs w:val="28"/>
        </w:rPr>
        <w:t>нужди</w:t>
      </w:r>
      <w:proofErr w:type="spellEnd"/>
      <w:r w:rsidR="00B73C1F" w:rsidRPr="00F90BC5">
        <w:rPr>
          <w:sz w:val="28"/>
          <w:szCs w:val="28"/>
        </w:rPr>
        <w:t>.</w:t>
      </w:r>
      <w:r w:rsidRPr="00F90BC5">
        <w:rPr>
          <w:sz w:val="28"/>
          <w:szCs w:val="28"/>
          <w:lang w:val="bg-BG" w:bidi="bg-BG"/>
        </w:rPr>
        <w:t>“</w:t>
      </w:r>
      <w:proofErr w:type="gramEnd"/>
      <w:r w:rsidRPr="00F90BC5">
        <w:rPr>
          <w:sz w:val="28"/>
          <w:szCs w:val="28"/>
          <w:lang w:val="bg-BG" w:bidi="bg-BG"/>
        </w:rPr>
        <w:t xml:space="preserve"> с</w:t>
      </w:r>
      <w:r w:rsidR="00C83A1C" w:rsidRPr="00F90BC5">
        <w:rPr>
          <w:sz w:val="28"/>
          <w:szCs w:val="28"/>
          <w:lang w:val="bg-BG" w:bidi="bg-BG"/>
        </w:rPr>
        <w:t>ъс</w:t>
      </w:r>
      <w:r w:rsidRPr="00F90BC5">
        <w:rPr>
          <w:sz w:val="28"/>
          <w:szCs w:val="28"/>
          <w:lang w:val="bg-BG" w:bidi="bg-BG"/>
        </w:rPr>
        <w:t xml:space="preserve"> 1</w:t>
      </w:r>
      <w:r w:rsidR="0026317F" w:rsidRPr="00F90BC5">
        <w:rPr>
          <w:sz w:val="28"/>
          <w:szCs w:val="28"/>
          <w:lang w:val="bg-BG" w:bidi="bg-BG"/>
        </w:rPr>
        <w:t>7</w:t>
      </w:r>
      <w:r w:rsidRPr="00F90BC5">
        <w:rPr>
          <w:sz w:val="28"/>
          <w:szCs w:val="28"/>
          <w:lang w:val="bg-BG" w:bidi="bg-BG"/>
        </w:rPr>
        <w:t xml:space="preserve"> гласа „за”, 0 гласа „въздържал се”, 0 гласа „против” от 1</w:t>
      </w:r>
      <w:r w:rsidR="0026317F" w:rsidRPr="00F90BC5">
        <w:rPr>
          <w:sz w:val="28"/>
          <w:szCs w:val="28"/>
          <w:lang w:val="bg-BG" w:bidi="bg-BG"/>
        </w:rPr>
        <w:t>7</w:t>
      </w:r>
      <w:r w:rsidRPr="00F90BC5">
        <w:rPr>
          <w:sz w:val="28"/>
          <w:szCs w:val="28"/>
          <w:lang w:bidi="bg-BG"/>
        </w:rPr>
        <w:t xml:space="preserve"> </w:t>
      </w:r>
      <w:proofErr w:type="spellStart"/>
      <w:r w:rsidRPr="00F90BC5">
        <w:rPr>
          <w:sz w:val="28"/>
          <w:szCs w:val="28"/>
          <w:lang w:bidi="bg-BG"/>
        </w:rPr>
        <w:t>присъстващи</w:t>
      </w:r>
      <w:proofErr w:type="spellEnd"/>
      <w:r w:rsidRPr="00F90BC5">
        <w:rPr>
          <w:sz w:val="28"/>
          <w:szCs w:val="28"/>
          <w:lang w:bidi="bg-BG"/>
        </w:rPr>
        <w:t xml:space="preserve"> </w:t>
      </w:r>
      <w:proofErr w:type="spellStart"/>
      <w:r w:rsidRPr="00F90BC5">
        <w:rPr>
          <w:sz w:val="28"/>
          <w:szCs w:val="28"/>
          <w:lang w:bidi="bg-BG"/>
        </w:rPr>
        <w:t>общински</w:t>
      </w:r>
      <w:proofErr w:type="spellEnd"/>
      <w:r w:rsidRPr="00F90BC5">
        <w:rPr>
          <w:sz w:val="28"/>
          <w:szCs w:val="28"/>
          <w:lang w:bidi="bg-BG"/>
        </w:rPr>
        <w:t xml:space="preserve"> </w:t>
      </w:r>
      <w:proofErr w:type="spellStart"/>
      <w:r w:rsidRPr="00F90BC5">
        <w:rPr>
          <w:sz w:val="28"/>
          <w:szCs w:val="28"/>
          <w:lang w:bidi="bg-BG"/>
        </w:rPr>
        <w:t>съветници</w:t>
      </w:r>
      <w:proofErr w:type="spellEnd"/>
      <w:r w:rsidRPr="00F90BC5">
        <w:rPr>
          <w:sz w:val="28"/>
          <w:szCs w:val="28"/>
          <w:lang w:val="bg-BG" w:bidi="bg-BG"/>
        </w:rPr>
        <w:t xml:space="preserve"> се прие следното</w:t>
      </w:r>
    </w:p>
    <w:p w14:paraId="4F23E2FA" w14:textId="77777777" w:rsidR="002B1A46" w:rsidRPr="00BE0AAD" w:rsidRDefault="002B1A46" w:rsidP="002B1A46">
      <w:pPr>
        <w:ind w:firstLine="708"/>
        <w:jc w:val="center"/>
        <w:rPr>
          <w:b/>
          <w:sz w:val="28"/>
          <w:szCs w:val="28"/>
          <w:lang w:val="bg-BG" w:bidi="bg-BG"/>
        </w:rPr>
      </w:pPr>
      <w:r w:rsidRPr="00BE0AAD">
        <w:rPr>
          <w:b/>
          <w:sz w:val="28"/>
          <w:szCs w:val="28"/>
          <w:lang w:val="bg-BG" w:bidi="bg-BG"/>
        </w:rPr>
        <w:t>Р Е Ш Е Н И Е</w:t>
      </w:r>
    </w:p>
    <w:p w14:paraId="2EC7706E" w14:textId="566AEA25" w:rsidR="002B1A46" w:rsidRPr="00BE0AAD" w:rsidRDefault="002B1A46" w:rsidP="002B1A46">
      <w:pPr>
        <w:ind w:firstLine="708"/>
        <w:jc w:val="center"/>
        <w:rPr>
          <w:b/>
          <w:sz w:val="28"/>
          <w:szCs w:val="28"/>
          <w:lang w:val="bg-BG" w:bidi="bg-BG"/>
        </w:rPr>
      </w:pPr>
      <w:r w:rsidRPr="00BE0AAD">
        <w:rPr>
          <w:b/>
          <w:sz w:val="28"/>
          <w:szCs w:val="28"/>
          <w:lang w:val="bg-BG" w:bidi="bg-BG"/>
        </w:rPr>
        <w:t>№ 9</w:t>
      </w:r>
      <w:r>
        <w:rPr>
          <w:b/>
          <w:sz w:val="28"/>
          <w:szCs w:val="28"/>
          <w:lang w:val="bg-BG" w:bidi="bg-BG"/>
        </w:rPr>
        <w:t>85</w:t>
      </w:r>
      <w:r w:rsidRPr="00BE0AAD">
        <w:rPr>
          <w:b/>
          <w:sz w:val="28"/>
          <w:szCs w:val="28"/>
          <w:lang w:val="bg-BG" w:bidi="bg-BG"/>
        </w:rPr>
        <w:t>/15.10.2026г.</w:t>
      </w:r>
    </w:p>
    <w:p w14:paraId="269E647D" w14:textId="77777777" w:rsidR="00442899" w:rsidRPr="00442899" w:rsidRDefault="00442899" w:rsidP="00442899">
      <w:pPr>
        <w:ind w:firstLine="708"/>
        <w:jc w:val="both"/>
        <w:rPr>
          <w:sz w:val="28"/>
          <w:szCs w:val="28"/>
          <w:lang w:val="bg-BG"/>
        </w:rPr>
      </w:pPr>
      <w:r w:rsidRPr="00442899">
        <w:rPr>
          <w:sz w:val="28"/>
          <w:szCs w:val="28"/>
          <w:lang w:val="bg-BG"/>
        </w:rPr>
        <w:t xml:space="preserve">На основание чл.21, ал.1, т.23 от ЗМСМА и чл.1, ал.1, т.1 от Правилника </w:t>
      </w:r>
      <w:r w:rsidRPr="00442899">
        <w:rPr>
          <w:bCs/>
          <w:sz w:val="28"/>
          <w:szCs w:val="28"/>
          <w:lang w:val="bg-BG"/>
        </w:rPr>
        <w:t>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r w:rsidRPr="00442899">
        <w:rPr>
          <w:sz w:val="28"/>
          <w:szCs w:val="28"/>
          <w:lang w:val="bg-BG"/>
        </w:rPr>
        <w:t>, Общински съвет – Поморие дава съгласие да се предостави еднократна безвъзмездна финансова помощ за медицински нужди на следните лица, подали заявление - декларация:</w:t>
      </w:r>
    </w:p>
    <w:p w14:paraId="2581DC5D" w14:textId="77777777" w:rsidR="00442899" w:rsidRPr="00442899" w:rsidRDefault="00442899" w:rsidP="00442899">
      <w:pPr>
        <w:ind w:firstLine="708"/>
        <w:jc w:val="both"/>
        <w:rPr>
          <w:sz w:val="28"/>
          <w:lang w:val="bg-BG"/>
        </w:rPr>
      </w:pPr>
    </w:p>
    <w:p w14:paraId="01EFA42C" w14:textId="77777777" w:rsidR="00442899" w:rsidRDefault="00442899" w:rsidP="00442899">
      <w:pPr>
        <w:ind w:firstLine="708"/>
        <w:jc w:val="both"/>
        <w:rPr>
          <w:sz w:val="28"/>
          <w:szCs w:val="28"/>
          <w:lang w:val="bg-BG"/>
        </w:rPr>
      </w:pPr>
      <w:r w:rsidRPr="00442899">
        <w:rPr>
          <w:sz w:val="28"/>
          <w:szCs w:val="28"/>
          <w:lang w:val="bg-BG"/>
        </w:rPr>
        <w:t>По заявление - декларация с рег. №ОС-667/18.08.2026г. от</w:t>
      </w:r>
      <w:r w:rsidRPr="00442899">
        <w:rPr>
          <w:b/>
          <w:sz w:val="28"/>
          <w:szCs w:val="28"/>
          <w:lang w:val="bg-BG"/>
        </w:rPr>
        <w:t xml:space="preserve"> Таня Коева </w:t>
      </w:r>
      <w:r w:rsidRPr="00442899">
        <w:rPr>
          <w:bCs/>
          <w:sz w:val="28"/>
          <w:szCs w:val="28"/>
          <w:lang w:val="bg-BG"/>
        </w:rPr>
        <w:t xml:space="preserve">от </w:t>
      </w:r>
      <w:proofErr w:type="spellStart"/>
      <w:r w:rsidRPr="00442899">
        <w:rPr>
          <w:bCs/>
          <w:sz w:val="28"/>
          <w:szCs w:val="28"/>
          <w:lang w:val="bg-BG"/>
        </w:rPr>
        <w:t>гр.Поморие</w:t>
      </w:r>
      <w:proofErr w:type="spellEnd"/>
      <w:r w:rsidRPr="00442899">
        <w:rPr>
          <w:b/>
          <w:sz w:val="28"/>
          <w:szCs w:val="28"/>
          <w:lang w:val="bg-BG"/>
        </w:rPr>
        <w:t xml:space="preserve"> </w:t>
      </w:r>
      <w:r w:rsidRPr="00442899">
        <w:rPr>
          <w:sz w:val="28"/>
          <w:szCs w:val="28"/>
          <w:lang w:val="bg-BG"/>
        </w:rPr>
        <w:t xml:space="preserve">за детето </w:t>
      </w:r>
      <w:r w:rsidRPr="00442899">
        <w:rPr>
          <w:b/>
          <w:bCs/>
          <w:sz w:val="28"/>
          <w:szCs w:val="28"/>
          <w:lang w:val="bg-BG"/>
        </w:rPr>
        <w:t>Симеон Коев</w:t>
      </w:r>
      <w:r w:rsidRPr="00442899">
        <w:rPr>
          <w:b/>
          <w:sz w:val="28"/>
          <w:szCs w:val="28"/>
          <w:lang w:val="bg-BG"/>
        </w:rPr>
        <w:t xml:space="preserve"> </w:t>
      </w:r>
      <w:r w:rsidRPr="00442899">
        <w:rPr>
          <w:sz w:val="28"/>
          <w:lang w:val="bg-BG"/>
        </w:rPr>
        <w:t>-</w:t>
      </w:r>
      <w:r w:rsidRPr="00442899">
        <w:rPr>
          <w:sz w:val="28"/>
          <w:szCs w:val="28"/>
          <w:lang w:val="bg-BG"/>
        </w:rPr>
        <w:t xml:space="preserve"> еднократна безвъзмездна финансова помощ за медицински нужди в размер на  500.00 /петстотин/ евро.</w:t>
      </w:r>
    </w:p>
    <w:p w14:paraId="47ECC526" w14:textId="77777777" w:rsidR="006901E0" w:rsidRDefault="006901E0" w:rsidP="00442899">
      <w:pPr>
        <w:ind w:firstLine="708"/>
        <w:jc w:val="both"/>
        <w:rPr>
          <w:sz w:val="28"/>
          <w:szCs w:val="28"/>
          <w:lang w:val="bg-BG"/>
        </w:rPr>
      </w:pPr>
    </w:p>
    <w:p w14:paraId="75EF542D" w14:textId="77777777" w:rsidR="006901E0" w:rsidRPr="00442899" w:rsidRDefault="006901E0" w:rsidP="00442899">
      <w:pPr>
        <w:ind w:firstLine="708"/>
        <w:jc w:val="both"/>
        <w:rPr>
          <w:sz w:val="28"/>
          <w:szCs w:val="28"/>
          <w:lang w:val="bg-BG"/>
        </w:rPr>
      </w:pPr>
    </w:p>
    <w:p w14:paraId="25EDA865" w14:textId="77777777" w:rsidR="00B73C1F" w:rsidRDefault="00B73C1F" w:rsidP="00B73C1F">
      <w:pPr>
        <w:ind w:firstLine="708"/>
        <w:jc w:val="both"/>
        <w:rPr>
          <w:sz w:val="28"/>
          <w:szCs w:val="28"/>
          <w:lang w:val="bg-BG"/>
        </w:rPr>
      </w:pPr>
    </w:p>
    <w:p w14:paraId="5971ECE1" w14:textId="77777777" w:rsidR="008E6163" w:rsidRPr="00752246" w:rsidRDefault="008E6163" w:rsidP="008E6163">
      <w:pPr>
        <w:jc w:val="right"/>
        <w:rPr>
          <w:rFonts w:eastAsia="Calibri"/>
          <w:sz w:val="28"/>
          <w:szCs w:val="28"/>
        </w:rPr>
      </w:pPr>
      <w:r w:rsidRPr="00752246">
        <w:rPr>
          <w:rFonts w:eastAsia="Calibri"/>
          <w:b/>
          <w:bCs/>
          <w:sz w:val="28"/>
          <w:szCs w:val="28"/>
        </w:rPr>
        <w:t>ОБЩИНСКИ СЪВЕТ - ПОМОРИЕ</w:t>
      </w:r>
    </w:p>
    <w:p w14:paraId="304647BA" w14:textId="77777777" w:rsidR="00B73C1F" w:rsidRDefault="00B73C1F" w:rsidP="00B73C1F">
      <w:pPr>
        <w:ind w:firstLine="708"/>
        <w:jc w:val="both"/>
        <w:rPr>
          <w:sz w:val="28"/>
          <w:szCs w:val="28"/>
          <w:lang w:val="bg-BG"/>
        </w:rPr>
      </w:pPr>
    </w:p>
    <w:sectPr w:rsidR="00B73C1F" w:rsidSect="000D2575">
      <w:headerReference w:type="even" r:id="rId52"/>
      <w:footerReference w:type="even" r:id="rId53"/>
      <w:footerReference w:type="default" r:id="rId54"/>
      <w:pgSz w:w="11906" w:h="16838"/>
      <w:pgMar w:top="1135" w:right="1080" w:bottom="1843"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57472" w14:textId="77777777" w:rsidR="00444372" w:rsidRDefault="00444372" w:rsidP="00FA7BB6">
      <w:r>
        <w:separator/>
      </w:r>
    </w:p>
  </w:endnote>
  <w:endnote w:type="continuationSeparator" w:id="0">
    <w:p w14:paraId="01EDA949" w14:textId="77777777" w:rsidR="00444372" w:rsidRDefault="00444372" w:rsidP="00FA7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charset w:val="00"/>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21C5E" w14:textId="77777777" w:rsidR="001B5EA5" w:rsidRDefault="001B5EA5">
    <w:pPr>
      <w:pStyle w:val="ac"/>
    </w:pPr>
  </w:p>
  <w:p w14:paraId="6B672115" w14:textId="77777777" w:rsidR="001B5EA5" w:rsidRDefault="001B5EA5"/>
  <w:p w14:paraId="6E6D01C9" w14:textId="77777777" w:rsidR="001B5EA5" w:rsidRDefault="001B5EA5"/>
  <w:p w14:paraId="66EA703B" w14:textId="77777777" w:rsidR="001B5EA5" w:rsidRDefault="001B5EA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45535"/>
      <w:docPartObj>
        <w:docPartGallery w:val="Page Numbers (Bottom of Page)"/>
        <w:docPartUnique/>
      </w:docPartObj>
    </w:sdtPr>
    <w:sdtContent>
      <w:p w14:paraId="212DDBFF" w14:textId="664FA00E" w:rsidR="001B5EA5" w:rsidRDefault="001B5EA5">
        <w:pPr>
          <w:pStyle w:val="ac"/>
          <w:jc w:val="right"/>
        </w:pPr>
        <w:r>
          <w:fldChar w:fldCharType="begin"/>
        </w:r>
        <w:r>
          <w:instrText xml:space="preserve"> PAGE   \* MERGEFORMAT </w:instrText>
        </w:r>
        <w:r>
          <w:fldChar w:fldCharType="separate"/>
        </w:r>
        <w:r w:rsidR="00B830AF">
          <w:rPr>
            <w:noProof/>
          </w:rPr>
          <w:t>55</w:t>
        </w:r>
        <w:r>
          <w:rPr>
            <w:noProof/>
          </w:rPr>
          <w:fldChar w:fldCharType="end"/>
        </w:r>
      </w:p>
    </w:sdtContent>
  </w:sdt>
  <w:p w14:paraId="775D7A29" w14:textId="77777777" w:rsidR="001B5EA5" w:rsidRDefault="001B5EA5">
    <w:pPr>
      <w:pStyle w:val="ac"/>
    </w:pPr>
  </w:p>
  <w:p w14:paraId="58245D65" w14:textId="77777777" w:rsidR="001B5EA5" w:rsidRDefault="001B5EA5"/>
  <w:p w14:paraId="061FD81E" w14:textId="77777777" w:rsidR="001B5EA5" w:rsidRDefault="001B5EA5"/>
  <w:p w14:paraId="0EB2A402" w14:textId="77777777" w:rsidR="001B5EA5" w:rsidRDefault="001B5E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237E8" w14:textId="77777777" w:rsidR="00444372" w:rsidRDefault="00444372" w:rsidP="00FA7BB6">
      <w:r>
        <w:separator/>
      </w:r>
    </w:p>
  </w:footnote>
  <w:footnote w:type="continuationSeparator" w:id="0">
    <w:p w14:paraId="0D5809DE" w14:textId="77777777" w:rsidR="00444372" w:rsidRDefault="00444372" w:rsidP="00FA7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2639D" w14:textId="77777777" w:rsidR="001B5EA5" w:rsidRDefault="001B5EA5">
    <w:pPr>
      <w:pStyle w:val="aa"/>
    </w:pPr>
  </w:p>
  <w:p w14:paraId="4DF462BD" w14:textId="77777777" w:rsidR="001B5EA5" w:rsidRDefault="001B5EA5"/>
  <w:p w14:paraId="337CD6C2" w14:textId="77777777" w:rsidR="001B5EA5" w:rsidRDefault="001B5EA5"/>
  <w:p w14:paraId="5747B21B" w14:textId="77777777" w:rsidR="001B5EA5" w:rsidRDefault="001B5EA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A083D"/>
    <w:multiLevelType w:val="hybridMultilevel"/>
    <w:tmpl w:val="530AF59E"/>
    <w:lvl w:ilvl="0" w:tplc="04020001">
      <w:start w:val="1"/>
      <w:numFmt w:val="bullet"/>
      <w:lvlText w:val=""/>
      <w:lvlJc w:val="left"/>
      <w:pPr>
        <w:ind w:left="644"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04D216FF"/>
    <w:multiLevelType w:val="hybridMultilevel"/>
    <w:tmpl w:val="33163BBE"/>
    <w:lvl w:ilvl="0" w:tplc="30F20DDC">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2" w15:restartNumberingAfterBreak="0">
    <w:nsid w:val="06C31289"/>
    <w:multiLevelType w:val="multilevel"/>
    <w:tmpl w:val="8946E7C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8141073"/>
    <w:multiLevelType w:val="multilevel"/>
    <w:tmpl w:val="9244D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294898"/>
    <w:multiLevelType w:val="hybridMultilevel"/>
    <w:tmpl w:val="4350AC0E"/>
    <w:lvl w:ilvl="0" w:tplc="003C5E3A">
      <w:start w:val="1"/>
      <w:numFmt w:val="decimal"/>
      <w:lvlText w:val="%1."/>
      <w:lvlJc w:val="left"/>
      <w:pPr>
        <w:ind w:left="1440" w:hanging="360"/>
      </w:pPr>
    </w:lvl>
    <w:lvl w:ilvl="1" w:tplc="6F2A31A2">
      <w:start w:val="1"/>
      <w:numFmt w:val="lowerLetter"/>
      <w:lvlText w:val="%2)"/>
      <w:lvlJc w:val="left"/>
      <w:pPr>
        <w:ind w:left="2160" w:hanging="360"/>
      </w:pPr>
    </w:lvl>
    <w:lvl w:ilvl="2" w:tplc="5FF0D396">
      <w:numFmt w:val="decimal"/>
      <w:lvlText w:val=""/>
      <w:lvlJc w:val="left"/>
      <w:pPr>
        <w:ind w:left="720" w:firstLine="0"/>
      </w:pPr>
    </w:lvl>
    <w:lvl w:ilvl="3" w:tplc="CA1E9C76">
      <w:numFmt w:val="decimal"/>
      <w:lvlText w:val=""/>
      <w:lvlJc w:val="left"/>
      <w:pPr>
        <w:ind w:left="720" w:firstLine="0"/>
      </w:pPr>
    </w:lvl>
    <w:lvl w:ilvl="4" w:tplc="C08C3348">
      <w:numFmt w:val="decimal"/>
      <w:lvlText w:val=""/>
      <w:lvlJc w:val="left"/>
      <w:pPr>
        <w:ind w:left="720" w:firstLine="0"/>
      </w:pPr>
    </w:lvl>
    <w:lvl w:ilvl="5" w:tplc="CEF0652E">
      <w:numFmt w:val="decimal"/>
      <w:lvlText w:val=""/>
      <w:lvlJc w:val="left"/>
      <w:pPr>
        <w:ind w:left="720" w:firstLine="0"/>
      </w:pPr>
    </w:lvl>
    <w:lvl w:ilvl="6" w:tplc="2DE887EA">
      <w:numFmt w:val="decimal"/>
      <w:lvlText w:val=""/>
      <w:lvlJc w:val="left"/>
      <w:pPr>
        <w:ind w:left="720" w:firstLine="0"/>
      </w:pPr>
    </w:lvl>
    <w:lvl w:ilvl="7" w:tplc="C206F660">
      <w:numFmt w:val="decimal"/>
      <w:lvlText w:val=""/>
      <w:lvlJc w:val="left"/>
      <w:pPr>
        <w:ind w:left="720" w:firstLine="0"/>
      </w:pPr>
    </w:lvl>
    <w:lvl w:ilvl="8" w:tplc="8C0C2C7C">
      <w:numFmt w:val="decimal"/>
      <w:lvlText w:val=""/>
      <w:lvlJc w:val="left"/>
      <w:pPr>
        <w:ind w:left="720" w:firstLine="0"/>
      </w:pPr>
    </w:lvl>
  </w:abstractNum>
  <w:abstractNum w:abstractNumId="5" w15:restartNumberingAfterBreak="0">
    <w:nsid w:val="0E9D3CED"/>
    <w:multiLevelType w:val="hybridMultilevel"/>
    <w:tmpl w:val="9BBC2A64"/>
    <w:lvl w:ilvl="0" w:tplc="0402000F">
      <w:start w:val="2"/>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0FCE03ED"/>
    <w:multiLevelType w:val="hybridMultilevel"/>
    <w:tmpl w:val="F74A70E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47E6087"/>
    <w:multiLevelType w:val="hybridMultilevel"/>
    <w:tmpl w:val="48C890EA"/>
    <w:lvl w:ilvl="0" w:tplc="B9128E1C">
      <w:start w:val="1"/>
      <w:numFmt w:val="upperRoman"/>
      <w:lvlText w:val="%1."/>
      <w:lvlJc w:val="left"/>
      <w:pPr>
        <w:ind w:left="1986" w:hanging="720"/>
      </w:pPr>
      <w:rPr>
        <w:rFonts w:hint="default"/>
        <w:b/>
      </w:rPr>
    </w:lvl>
    <w:lvl w:ilvl="1" w:tplc="04020019" w:tentative="1">
      <w:start w:val="1"/>
      <w:numFmt w:val="lowerLetter"/>
      <w:lvlText w:val="%2."/>
      <w:lvlJc w:val="left"/>
      <w:pPr>
        <w:ind w:left="2346" w:hanging="360"/>
      </w:pPr>
    </w:lvl>
    <w:lvl w:ilvl="2" w:tplc="0402001B" w:tentative="1">
      <w:start w:val="1"/>
      <w:numFmt w:val="lowerRoman"/>
      <w:lvlText w:val="%3."/>
      <w:lvlJc w:val="right"/>
      <w:pPr>
        <w:ind w:left="3066" w:hanging="180"/>
      </w:pPr>
    </w:lvl>
    <w:lvl w:ilvl="3" w:tplc="0402000F" w:tentative="1">
      <w:start w:val="1"/>
      <w:numFmt w:val="decimal"/>
      <w:lvlText w:val="%4."/>
      <w:lvlJc w:val="left"/>
      <w:pPr>
        <w:ind w:left="3786" w:hanging="360"/>
      </w:pPr>
    </w:lvl>
    <w:lvl w:ilvl="4" w:tplc="04020019" w:tentative="1">
      <w:start w:val="1"/>
      <w:numFmt w:val="lowerLetter"/>
      <w:lvlText w:val="%5."/>
      <w:lvlJc w:val="left"/>
      <w:pPr>
        <w:ind w:left="4506" w:hanging="360"/>
      </w:pPr>
    </w:lvl>
    <w:lvl w:ilvl="5" w:tplc="0402001B" w:tentative="1">
      <w:start w:val="1"/>
      <w:numFmt w:val="lowerRoman"/>
      <w:lvlText w:val="%6."/>
      <w:lvlJc w:val="right"/>
      <w:pPr>
        <w:ind w:left="5226" w:hanging="180"/>
      </w:pPr>
    </w:lvl>
    <w:lvl w:ilvl="6" w:tplc="0402000F" w:tentative="1">
      <w:start w:val="1"/>
      <w:numFmt w:val="decimal"/>
      <w:lvlText w:val="%7."/>
      <w:lvlJc w:val="left"/>
      <w:pPr>
        <w:ind w:left="5946" w:hanging="360"/>
      </w:pPr>
    </w:lvl>
    <w:lvl w:ilvl="7" w:tplc="04020019" w:tentative="1">
      <w:start w:val="1"/>
      <w:numFmt w:val="lowerLetter"/>
      <w:lvlText w:val="%8."/>
      <w:lvlJc w:val="left"/>
      <w:pPr>
        <w:ind w:left="6666" w:hanging="360"/>
      </w:pPr>
    </w:lvl>
    <w:lvl w:ilvl="8" w:tplc="0402001B" w:tentative="1">
      <w:start w:val="1"/>
      <w:numFmt w:val="lowerRoman"/>
      <w:lvlText w:val="%9."/>
      <w:lvlJc w:val="right"/>
      <w:pPr>
        <w:ind w:left="7386" w:hanging="180"/>
      </w:pPr>
    </w:lvl>
  </w:abstractNum>
  <w:abstractNum w:abstractNumId="8" w15:restartNumberingAfterBreak="0">
    <w:nsid w:val="27D3058E"/>
    <w:multiLevelType w:val="hybridMultilevel"/>
    <w:tmpl w:val="8294D63E"/>
    <w:lvl w:ilvl="0" w:tplc="D388BA02">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9" w15:restartNumberingAfterBreak="0">
    <w:nsid w:val="29560F0E"/>
    <w:multiLevelType w:val="hybridMultilevel"/>
    <w:tmpl w:val="10222ED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2DB0048B"/>
    <w:multiLevelType w:val="hybridMultilevel"/>
    <w:tmpl w:val="EE26B3D2"/>
    <w:lvl w:ilvl="0" w:tplc="5D2CCD50">
      <w:start w:val="1"/>
      <w:numFmt w:val="upperRoman"/>
      <w:lvlText w:val="%1."/>
      <w:lvlJc w:val="left"/>
      <w:pPr>
        <w:ind w:left="1430" w:hanging="720"/>
      </w:pPr>
      <w:rPr>
        <w:rFonts w:hint="default"/>
      </w:rPr>
    </w:lvl>
    <w:lvl w:ilvl="1" w:tplc="04020019" w:tentative="1">
      <w:start w:val="1"/>
      <w:numFmt w:val="lowerLetter"/>
      <w:lvlText w:val="%2."/>
      <w:lvlJc w:val="left"/>
      <w:pPr>
        <w:ind w:left="1790" w:hanging="360"/>
      </w:pPr>
    </w:lvl>
    <w:lvl w:ilvl="2" w:tplc="0402001B" w:tentative="1">
      <w:start w:val="1"/>
      <w:numFmt w:val="lowerRoman"/>
      <w:lvlText w:val="%3."/>
      <w:lvlJc w:val="right"/>
      <w:pPr>
        <w:ind w:left="2510" w:hanging="180"/>
      </w:pPr>
    </w:lvl>
    <w:lvl w:ilvl="3" w:tplc="0402000F" w:tentative="1">
      <w:start w:val="1"/>
      <w:numFmt w:val="decimal"/>
      <w:lvlText w:val="%4."/>
      <w:lvlJc w:val="left"/>
      <w:pPr>
        <w:ind w:left="3230" w:hanging="360"/>
      </w:pPr>
    </w:lvl>
    <w:lvl w:ilvl="4" w:tplc="04020019" w:tentative="1">
      <w:start w:val="1"/>
      <w:numFmt w:val="lowerLetter"/>
      <w:lvlText w:val="%5."/>
      <w:lvlJc w:val="left"/>
      <w:pPr>
        <w:ind w:left="3950" w:hanging="360"/>
      </w:pPr>
    </w:lvl>
    <w:lvl w:ilvl="5" w:tplc="0402001B" w:tentative="1">
      <w:start w:val="1"/>
      <w:numFmt w:val="lowerRoman"/>
      <w:lvlText w:val="%6."/>
      <w:lvlJc w:val="right"/>
      <w:pPr>
        <w:ind w:left="4670" w:hanging="180"/>
      </w:pPr>
    </w:lvl>
    <w:lvl w:ilvl="6" w:tplc="0402000F" w:tentative="1">
      <w:start w:val="1"/>
      <w:numFmt w:val="decimal"/>
      <w:lvlText w:val="%7."/>
      <w:lvlJc w:val="left"/>
      <w:pPr>
        <w:ind w:left="5390" w:hanging="360"/>
      </w:pPr>
    </w:lvl>
    <w:lvl w:ilvl="7" w:tplc="04020019" w:tentative="1">
      <w:start w:val="1"/>
      <w:numFmt w:val="lowerLetter"/>
      <w:lvlText w:val="%8."/>
      <w:lvlJc w:val="left"/>
      <w:pPr>
        <w:ind w:left="6110" w:hanging="360"/>
      </w:pPr>
    </w:lvl>
    <w:lvl w:ilvl="8" w:tplc="0402001B" w:tentative="1">
      <w:start w:val="1"/>
      <w:numFmt w:val="lowerRoman"/>
      <w:lvlText w:val="%9."/>
      <w:lvlJc w:val="right"/>
      <w:pPr>
        <w:ind w:left="6830" w:hanging="180"/>
      </w:pPr>
    </w:lvl>
  </w:abstractNum>
  <w:abstractNum w:abstractNumId="11" w15:restartNumberingAfterBreak="0">
    <w:nsid w:val="2EFF2D9B"/>
    <w:multiLevelType w:val="hybridMultilevel"/>
    <w:tmpl w:val="3F006F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470421"/>
    <w:multiLevelType w:val="hybridMultilevel"/>
    <w:tmpl w:val="9250B01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33587697"/>
    <w:multiLevelType w:val="hybridMultilevel"/>
    <w:tmpl w:val="6F72FBC4"/>
    <w:lvl w:ilvl="0" w:tplc="666A4B40">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4" w15:restartNumberingAfterBreak="0">
    <w:nsid w:val="369D646A"/>
    <w:multiLevelType w:val="multilevel"/>
    <w:tmpl w:val="F172493C"/>
    <w:lvl w:ilvl="0">
      <w:start w:val="17"/>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3F696548"/>
    <w:multiLevelType w:val="hybridMultilevel"/>
    <w:tmpl w:val="A86E2138"/>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6" w15:restartNumberingAfterBreak="0">
    <w:nsid w:val="423A5E04"/>
    <w:multiLevelType w:val="multilevel"/>
    <w:tmpl w:val="6F7A18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32B1849"/>
    <w:multiLevelType w:val="hybridMultilevel"/>
    <w:tmpl w:val="572A7AD8"/>
    <w:lvl w:ilvl="0" w:tplc="5CB4D2F2">
      <w:start w:val="1"/>
      <w:numFmt w:val="decimal"/>
      <w:lvlText w:val="%1."/>
      <w:lvlJc w:val="left"/>
      <w:pPr>
        <w:ind w:left="720" w:hanging="360"/>
      </w:pPr>
      <w:rPr>
        <w:b/>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46F564A8"/>
    <w:multiLevelType w:val="hybridMultilevel"/>
    <w:tmpl w:val="9892B814"/>
    <w:lvl w:ilvl="0" w:tplc="87BA4A30">
      <w:start w:val="1"/>
      <w:numFmt w:val="bullet"/>
      <w:lvlText w:val="•"/>
      <w:lvlJc w:val="left"/>
      <w:pPr>
        <w:ind w:left="720" w:hanging="360"/>
      </w:pPr>
    </w:lvl>
    <w:lvl w:ilvl="1" w:tplc="976C870A">
      <w:numFmt w:val="decimal"/>
      <w:lvlText w:val=""/>
      <w:lvlJc w:val="left"/>
      <w:pPr>
        <w:ind w:left="0" w:firstLine="0"/>
      </w:pPr>
    </w:lvl>
    <w:lvl w:ilvl="2" w:tplc="1CCAF6D4">
      <w:numFmt w:val="decimal"/>
      <w:lvlText w:val=""/>
      <w:lvlJc w:val="left"/>
      <w:pPr>
        <w:ind w:left="0" w:firstLine="0"/>
      </w:pPr>
    </w:lvl>
    <w:lvl w:ilvl="3" w:tplc="E33401EE">
      <w:numFmt w:val="decimal"/>
      <w:lvlText w:val=""/>
      <w:lvlJc w:val="left"/>
      <w:pPr>
        <w:ind w:left="0" w:firstLine="0"/>
      </w:pPr>
    </w:lvl>
    <w:lvl w:ilvl="4" w:tplc="70D2C118">
      <w:numFmt w:val="decimal"/>
      <w:lvlText w:val=""/>
      <w:lvlJc w:val="left"/>
      <w:pPr>
        <w:ind w:left="0" w:firstLine="0"/>
      </w:pPr>
    </w:lvl>
    <w:lvl w:ilvl="5" w:tplc="696A75CC">
      <w:numFmt w:val="decimal"/>
      <w:lvlText w:val=""/>
      <w:lvlJc w:val="left"/>
      <w:pPr>
        <w:ind w:left="0" w:firstLine="0"/>
      </w:pPr>
    </w:lvl>
    <w:lvl w:ilvl="6" w:tplc="B28C3206">
      <w:numFmt w:val="decimal"/>
      <w:lvlText w:val=""/>
      <w:lvlJc w:val="left"/>
      <w:pPr>
        <w:ind w:left="0" w:firstLine="0"/>
      </w:pPr>
    </w:lvl>
    <w:lvl w:ilvl="7" w:tplc="8DF6C030">
      <w:numFmt w:val="decimal"/>
      <w:lvlText w:val=""/>
      <w:lvlJc w:val="left"/>
      <w:pPr>
        <w:ind w:left="0" w:firstLine="0"/>
      </w:pPr>
    </w:lvl>
    <w:lvl w:ilvl="8" w:tplc="A466686A">
      <w:numFmt w:val="decimal"/>
      <w:lvlText w:val=""/>
      <w:lvlJc w:val="left"/>
      <w:pPr>
        <w:ind w:left="0" w:firstLine="0"/>
      </w:pPr>
    </w:lvl>
  </w:abstractNum>
  <w:abstractNum w:abstractNumId="19" w15:restartNumberingAfterBreak="0">
    <w:nsid w:val="482D279B"/>
    <w:multiLevelType w:val="hybridMultilevel"/>
    <w:tmpl w:val="2E969638"/>
    <w:lvl w:ilvl="0" w:tplc="597ECB64">
      <w:start w:val="1"/>
      <w:numFmt w:val="bullet"/>
      <w:lvlText w:val="•"/>
      <w:lvlJc w:val="left"/>
      <w:pPr>
        <w:ind w:left="720" w:hanging="360"/>
      </w:pPr>
    </w:lvl>
    <w:lvl w:ilvl="1" w:tplc="4F6091A4">
      <w:numFmt w:val="decimal"/>
      <w:lvlText w:val=""/>
      <w:lvlJc w:val="left"/>
      <w:pPr>
        <w:ind w:left="0" w:firstLine="0"/>
      </w:pPr>
    </w:lvl>
    <w:lvl w:ilvl="2" w:tplc="C94C02C0">
      <w:numFmt w:val="decimal"/>
      <w:lvlText w:val=""/>
      <w:lvlJc w:val="left"/>
      <w:pPr>
        <w:ind w:left="0" w:firstLine="0"/>
      </w:pPr>
    </w:lvl>
    <w:lvl w:ilvl="3" w:tplc="F60CEA70">
      <w:numFmt w:val="decimal"/>
      <w:lvlText w:val=""/>
      <w:lvlJc w:val="left"/>
      <w:pPr>
        <w:ind w:left="0" w:firstLine="0"/>
      </w:pPr>
    </w:lvl>
    <w:lvl w:ilvl="4" w:tplc="7DDE2072">
      <w:numFmt w:val="decimal"/>
      <w:lvlText w:val=""/>
      <w:lvlJc w:val="left"/>
      <w:pPr>
        <w:ind w:left="0" w:firstLine="0"/>
      </w:pPr>
    </w:lvl>
    <w:lvl w:ilvl="5" w:tplc="3D0A2D16">
      <w:numFmt w:val="decimal"/>
      <w:lvlText w:val=""/>
      <w:lvlJc w:val="left"/>
      <w:pPr>
        <w:ind w:left="0" w:firstLine="0"/>
      </w:pPr>
    </w:lvl>
    <w:lvl w:ilvl="6" w:tplc="EB84CF14">
      <w:numFmt w:val="decimal"/>
      <w:lvlText w:val=""/>
      <w:lvlJc w:val="left"/>
      <w:pPr>
        <w:ind w:left="0" w:firstLine="0"/>
      </w:pPr>
    </w:lvl>
    <w:lvl w:ilvl="7" w:tplc="ABEC0E44">
      <w:numFmt w:val="decimal"/>
      <w:lvlText w:val=""/>
      <w:lvlJc w:val="left"/>
      <w:pPr>
        <w:ind w:left="0" w:firstLine="0"/>
      </w:pPr>
    </w:lvl>
    <w:lvl w:ilvl="8" w:tplc="998AB42A">
      <w:numFmt w:val="decimal"/>
      <w:lvlText w:val=""/>
      <w:lvlJc w:val="left"/>
      <w:pPr>
        <w:ind w:left="0" w:firstLine="0"/>
      </w:pPr>
    </w:lvl>
  </w:abstractNum>
  <w:abstractNum w:abstractNumId="20" w15:restartNumberingAfterBreak="0">
    <w:nsid w:val="508C4730"/>
    <w:multiLevelType w:val="hybridMultilevel"/>
    <w:tmpl w:val="3F006F2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5CF31203"/>
    <w:multiLevelType w:val="multilevel"/>
    <w:tmpl w:val="5E3C9E42"/>
    <w:lvl w:ilvl="0">
      <w:start w:val="17"/>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5E787A6C"/>
    <w:multiLevelType w:val="hybridMultilevel"/>
    <w:tmpl w:val="FE8AAF44"/>
    <w:lvl w:ilvl="0" w:tplc="570A9BFE">
      <w:numFmt w:val="bullet"/>
      <w:lvlText w:val="-"/>
      <w:lvlJc w:val="left"/>
      <w:pPr>
        <w:ind w:left="380" w:hanging="360"/>
      </w:pPr>
      <w:rPr>
        <w:rFonts w:ascii="Times New Roman" w:eastAsiaTheme="minorHAnsi" w:hAnsi="Times New Roman" w:cs="Times New Roman" w:hint="default"/>
      </w:rPr>
    </w:lvl>
    <w:lvl w:ilvl="1" w:tplc="04020003" w:tentative="1">
      <w:start w:val="1"/>
      <w:numFmt w:val="bullet"/>
      <w:lvlText w:val="o"/>
      <w:lvlJc w:val="left"/>
      <w:pPr>
        <w:ind w:left="1100" w:hanging="360"/>
      </w:pPr>
      <w:rPr>
        <w:rFonts w:ascii="Courier New" w:hAnsi="Courier New" w:cs="Courier New" w:hint="default"/>
      </w:rPr>
    </w:lvl>
    <w:lvl w:ilvl="2" w:tplc="04020005" w:tentative="1">
      <w:start w:val="1"/>
      <w:numFmt w:val="bullet"/>
      <w:lvlText w:val=""/>
      <w:lvlJc w:val="left"/>
      <w:pPr>
        <w:ind w:left="1820" w:hanging="360"/>
      </w:pPr>
      <w:rPr>
        <w:rFonts w:ascii="Wingdings" w:hAnsi="Wingdings" w:hint="default"/>
      </w:rPr>
    </w:lvl>
    <w:lvl w:ilvl="3" w:tplc="04020001" w:tentative="1">
      <w:start w:val="1"/>
      <w:numFmt w:val="bullet"/>
      <w:lvlText w:val=""/>
      <w:lvlJc w:val="left"/>
      <w:pPr>
        <w:ind w:left="2540" w:hanging="360"/>
      </w:pPr>
      <w:rPr>
        <w:rFonts w:ascii="Symbol" w:hAnsi="Symbol" w:hint="default"/>
      </w:rPr>
    </w:lvl>
    <w:lvl w:ilvl="4" w:tplc="04020003" w:tentative="1">
      <w:start w:val="1"/>
      <w:numFmt w:val="bullet"/>
      <w:lvlText w:val="o"/>
      <w:lvlJc w:val="left"/>
      <w:pPr>
        <w:ind w:left="3260" w:hanging="360"/>
      </w:pPr>
      <w:rPr>
        <w:rFonts w:ascii="Courier New" w:hAnsi="Courier New" w:cs="Courier New" w:hint="default"/>
      </w:rPr>
    </w:lvl>
    <w:lvl w:ilvl="5" w:tplc="04020005" w:tentative="1">
      <w:start w:val="1"/>
      <w:numFmt w:val="bullet"/>
      <w:lvlText w:val=""/>
      <w:lvlJc w:val="left"/>
      <w:pPr>
        <w:ind w:left="3980" w:hanging="360"/>
      </w:pPr>
      <w:rPr>
        <w:rFonts w:ascii="Wingdings" w:hAnsi="Wingdings" w:hint="default"/>
      </w:rPr>
    </w:lvl>
    <w:lvl w:ilvl="6" w:tplc="04020001" w:tentative="1">
      <w:start w:val="1"/>
      <w:numFmt w:val="bullet"/>
      <w:lvlText w:val=""/>
      <w:lvlJc w:val="left"/>
      <w:pPr>
        <w:ind w:left="4700" w:hanging="360"/>
      </w:pPr>
      <w:rPr>
        <w:rFonts w:ascii="Symbol" w:hAnsi="Symbol" w:hint="default"/>
      </w:rPr>
    </w:lvl>
    <w:lvl w:ilvl="7" w:tplc="04020003" w:tentative="1">
      <w:start w:val="1"/>
      <w:numFmt w:val="bullet"/>
      <w:lvlText w:val="o"/>
      <w:lvlJc w:val="left"/>
      <w:pPr>
        <w:ind w:left="5420" w:hanging="360"/>
      </w:pPr>
      <w:rPr>
        <w:rFonts w:ascii="Courier New" w:hAnsi="Courier New" w:cs="Courier New" w:hint="default"/>
      </w:rPr>
    </w:lvl>
    <w:lvl w:ilvl="8" w:tplc="04020005" w:tentative="1">
      <w:start w:val="1"/>
      <w:numFmt w:val="bullet"/>
      <w:lvlText w:val=""/>
      <w:lvlJc w:val="left"/>
      <w:pPr>
        <w:ind w:left="6140" w:hanging="360"/>
      </w:pPr>
      <w:rPr>
        <w:rFonts w:ascii="Wingdings" w:hAnsi="Wingdings" w:hint="default"/>
      </w:rPr>
    </w:lvl>
  </w:abstractNum>
  <w:abstractNum w:abstractNumId="23" w15:restartNumberingAfterBreak="0">
    <w:nsid w:val="66D42AE8"/>
    <w:multiLevelType w:val="multilevel"/>
    <w:tmpl w:val="6C3C908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689D0EE2"/>
    <w:multiLevelType w:val="hybridMultilevel"/>
    <w:tmpl w:val="4A1A3A14"/>
    <w:lvl w:ilvl="0" w:tplc="A456EADA">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73677C62"/>
    <w:multiLevelType w:val="hybridMultilevel"/>
    <w:tmpl w:val="9120EEF8"/>
    <w:lvl w:ilvl="0" w:tplc="28EC47A6">
      <w:start w:val="1"/>
      <w:numFmt w:val="decimal"/>
      <w:lvlText w:val="%1."/>
      <w:lvlJc w:val="left"/>
      <w:pPr>
        <w:ind w:left="1000" w:hanging="360"/>
      </w:pPr>
    </w:lvl>
    <w:lvl w:ilvl="1" w:tplc="04020019">
      <w:start w:val="1"/>
      <w:numFmt w:val="lowerLetter"/>
      <w:lvlText w:val="%2."/>
      <w:lvlJc w:val="left"/>
      <w:pPr>
        <w:ind w:left="1720" w:hanging="360"/>
      </w:pPr>
    </w:lvl>
    <w:lvl w:ilvl="2" w:tplc="0402001B">
      <w:start w:val="1"/>
      <w:numFmt w:val="lowerRoman"/>
      <w:lvlText w:val="%3."/>
      <w:lvlJc w:val="right"/>
      <w:pPr>
        <w:ind w:left="2440" w:hanging="180"/>
      </w:pPr>
    </w:lvl>
    <w:lvl w:ilvl="3" w:tplc="0402000F">
      <w:start w:val="1"/>
      <w:numFmt w:val="decimal"/>
      <w:lvlText w:val="%4."/>
      <w:lvlJc w:val="left"/>
      <w:pPr>
        <w:ind w:left="3160" w:hanging="360"/>
      </w:pPr>
    </w:lvl>
    <w:lvl w:ilvl="4" w:tplc="04020019">
      <w:start w:val="1"/>
      <w:numFmt w:val="lowerLetter"/>
      <w:lvlText w:val="%5."/>
      <w:lvlJc w:val="left"/>
      <w:pPr>
        <w:ind w:left="3880" w:hanging="360"/>
      </w:pPr>
    </w:lvl>
    <w:lvl w:ilvl="5" w:tplc="0402001B">
      <w:start w:val="1"/>
      <w:numFmt w:val="lowerRoman"/>
      <w:lvlText w:val="%6."/>
      <w:lvlJc w:val="right"/>
      <w:pPr>
        <w:ind w:left="4600" w:hanging="180"/>
      </w:pPr>
    </w:lvl>
    <w:lvl w:ilvl="6" w:tplc="0402000F">
      <w:start w:val="1"/>
      <w:numFmt w:val="decimal"/>
      <w:lvlText w:val="%7."/>
      <w:lvlJc w:val="left"/>
      <w:pPr>
        <w:ind w:left="5320" w:hanging="360"/>
      </w:pPr>
    </w:lvl>
    <w:lvl w:ilvl="7" w:tplc="04020019">
      <w:start w:val="1"/>
      <w:numFmt w:val="lowerLetter"/>
      <w:lvlText w:val="%8."/>
      <w:lvlJc w:val="left"/>
      <w:pPr>
        <w:ind w:left="6040" w:hanging="360"/>
      </w:pPr>
    </w:lvl>
    <w:lvl w:ilvl="8" w:tplc="0402001B">
      <w:start w:val="1"/>
      <w:numFmt w:val="lowerRoman"/>
      <w:lvlText w:val="%9."/>
      <w:lvlJc w:val="right"/>
      <w:pPr>
        <w:ind w:left="6760" w:hanging="180"/>
      </w:pPr>
    </w:lvl>
  </w:abstractNum>
  <w:abstractNum w:abstractNumId="26" w15:restartNumberingAfterBreak="0">
    <w:nsid w:val="75B856E0"/>
    <w:multiLevelType w:val="hybridMultilevel"/>
    <w:tmpl w:val="3D74F6C8"/>
    <w:lvl w:ilvl="0" w:tplc="0436FF74">
      <w:start w:val="1"/>
      <w:numFmt w:val="bullet"/>
      <w:lvlText w:val="•"/>
      <w:lvlJc w:val="left"/>
      <w:pPr>
        <w:ind w:left="720" w:hanging="360"/>
      </w:pPr>
    </w:lvl>
    <w:lvl w:ilvl="1" w:tplc="886ABEE2">
      <w:numFmt w:val="decimal"/>
      <w:lvlText w:val=""/>
      <w:lvlJc w:val="left"/>
    </w:lvl>
    <w:lvl w:ilvl="2" w:tplc="7D92F0D0">
      <w:numFmt w:val="decimal"/>
      <w:lvlText w:val=""/>
      <w:lvlJc w:val="left"/>
    </w:lvl>
    <w:lvl w:ilvl="3" w:tplc="195A14FA">
      <w:numFmt w:val="decimal"/>
      <w:lvlText w:val=""/>
      <w:lvlJc w:val="left"/>
    </w:lvl>
    <w:lvl w:ilvl="4" w:tplc="FD928420">
      <w:numFmt w:val="decimal"/>
      <w:lvlText w:val=""/>
      <w:lvlJc w:val="left"/>
    </w:lvl>
    <w:lvl w:ilvl="5" w:tplc="5FC68C5C">
      <w:numFmt w:val="decimal"/>
      <w:lvlText w:val=""/>
      <w:lvlJc w:val="left"/>
    </w:lvl>
    <w:lvl w:ilvl="6" w:tplc="1A4085A4">
      <w:numFmt w:val="decimal"/>
      <w:lvlText w:val=""/>
      <w:lvlJc w:val="left"/>
    </w:lvl>
    <w:lvl w:ilvl="7" w:tplc="8EEA4426">
      <w:numFmt w:val="decimal"/>
      <w:lvlText w:val=""/>
      <w:lvlJc w:val="left"/>
    </w:lvl>
    <w:lvl w:ilvl="8" w:tplc="F6EEA15E">
      <w:numFmt w:val="decimal"/>
      <w:lvlText w:val=""/>
      <w:lvlJc w:val="left"/>
    </w:lvl>
  </w:abstractNum>
  <w:abstractNum w:abstractNumId="27" w15:restartNumberingAfterBreak="0">
    <w:nsid w:val="7CF0626E"/>
    <w:multiLevelType w:val="hybridMultilevel"/>
    <w:tmpl w:val="6AA249A6"/>
    <w:lvl w:ilvl="0" w:tplc="C950B580">
      <w:start w:val="6"/>
      <w:numFmt w:val="decimal"/>
      <w:lvlText w:val="%1."/>
      <w:lvlJc w:val="left"/>
      <w:pPr>
        <w:ind w:left="1069" w:hanging="360"/>
      </w:pPr>
      <w:rPr>
        <w:rFonts w:hint="default"/>
        <w:b w:val="0"/>
        <w:bCs/>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num w:numId="1" w16cid:durableId="2008315666">
    <w:abstractNumId w:val="1"/>
  </w:num>
  <w:num w:numId="2" w16cid:durableId="463888228">
    <w:abstractNumId w:val="8"/>
  </w:num>
  <w:num w:numId="3" w16cid:durableId="648245100">
    <w:abstractNumId w:val="7"/>
  </w:num>
  <w:num w:numId="4" w16cid:durableId="89663913">
    <w:abstractNumId w:val="17"/>
  </w:num>
  <w:num w:numId="5" w16cid:durableId="1403795946">
    <w:abstractNumId w:val="12"/>
  </w:num>
  <w:num w:numId="6" w16cid:durableId="180318408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17896494">
    <w:abstractNumId w:val="11"/>
  </w:num>
  <w:num w:numId="8" w16cid:durableId="408506395">
    <w:abstractNumId w:val="9"/>
  </w:num>
  <w:num w:numId="9" w16cid:durableId="1400787750">
    <w:abstractNumId w:val="3"/>
  </w:num>
  <w:num w:numId="10" w16cid:durableId="2122993051">
    <w:abstractNumId w:val="16"/>
  </w:num>
  <w:num w:numId="11" w16cid:durableId="323049755">
    <w:abstractNumId w:val="5"/>
  </w:num>
  <w:num w:numId="12" w16cid:durableId="851263534">
    <w:abstractNumId w:val="13"/>
  </w:num>
  <w:num w:numId="13" w16cid:durableId="1543862033">
    <w:abstractNumId w:val="6"/>
  </w:num>
  <w:num w:numId="14" w16cid:durableId="2043939597">
    <w:abstractNumId w:val="0"/>
  </w:num>
  <w:num w:numId="15" w16cid:durableId="391583563">
    <w:abstractNumId w:val="22"/>
  </w:num>
  <w:num w:numId="16" w16cid:durableId="1399210579">
    <w:abstractNumId w:val="10"/>
  </w:num>
  <w:num w:numId="17" w16cid:durableId="111024899">
    <w:abstractNumId w:val="21"/>
  </w:num>
  <w:num w:numId="18" w16cid:durableId="1806195812">
    <w:abstractNumId w:val="2"/>
  </w:num>
  <w:num w:numId="19" w16cid:durableId="2106340209">
    <w:abstractNumId w:val="14"/>
  </w:num>
  <w:num w:numId="20" w16cid:durableId="1818298418">
    <w:abstractNumId w:val="23"/>
  </w:num>
  <w:num w:numId="21" w16cid:durableId="803237598">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22" w16cid:durableId="536772368">
    <w:abstractNumId w:val="27"/>
  </w:num>
  <w:num w:numId="23" w16cid:durableId="13309059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80045787">
    <w:abstractNumId w:val="26"/>
    <w:lvlOverride w:ilvl="0">
      <w:startOverride w:val="1"/>
    </w:lvlOverride>
  </w:num>
  <w:num w:numId="25" w16cid:durableId="1854565079">
    <w:abstractNumId w:val="18"/>
  </w:num>
  <w:num w:numId="26" w16cid:durableId="2000301120">
    <w:abstractNumId w:val="19"/>
  </w:num>
  <w:num w:numId="27" w16cid:durableId="435099143">
    <w:abstractNumId w:val="24"/>
  </w:num>
  <w:num w:numId="28" w16cid:durableId="1399743994">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9"/>
  <w:hyphenationZone w:val="425"/>
  <w:characterSpacingControl w:val="doNotCompress"/>
  <w:hdrShapeDefaults>
    <o:shapedefaults v:ext="edit" spidmax="226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44A8"/>
    <w:rsid w:val="00000498"/>
    <w:rsid w:val="000009A8"/>
    <w:rsid w:val="00000B02"/>
    <w:rsid w:val="00000D4D"/>
    <w:rsid w:val="0000108D"/>
    <w:rsid w:val="000010CC"/>
    <w:rsid w:val="0000188A"/>
    <w:rsid w:val="00001900"/>
    <w:rsid w:val="00001E1A"/>
    <w:rsid w:val="00002134"/>
    <w:rsid w:val="00002148"/>
    <w:rsid w:val="00002356"/>
    <w:rsid w:val="000026A1"/>
    <w:rsid w:val="000026D8"/>
    <w:rsid w:val="0000280E"/>
    <w:rsid w:val="00002A65"/>
    <w:rsid w:val="00002A8A"/>
    <w:rsid w:val="00002AD7"/>
    <w:rsid w:val="00002B7B"/>
    <w:rsid w:val="00002F55"/>
    <w:rsid w:val="00003CB1"/>
    <w:rsid w:val="000042A6"/>
    <w:rsid w:val="000044A8"/>
    <w:rsid w:val="00004B84"/>
    <w:rsid w:val="00005308"/>
    <w:rsid w:val="00005393"/>
    <w:rsid w:val="0000580C"/>
    <w:rsid w:val="00005A9A"/>
    <w:rsid w:val="00006123"/>
    <w:rsid w:val="00006418"/>
    <w:rsid w:val="00006440"/>
    <w:rsid w:val="000065F6"/>
    <w:rsid w:val="0000660F"/>
    <w:rsid w:val="0000698D"/>
    <w:rsid w:val="00006C6C"/>
    <w:rsid w:val="00006DBA"/>
    <w:rsid w:val="000071B7"/>
    <w:rsid w:val="00007368"/>
    <w:rsid w:val="000076BE"/>
    <w:rsid w:val="0001006E"/>
    <w:rsid w:val="000105B5"/>
    <w:rsid w:val="0001078A"/>
    <w:rsid w:val="00010ACE"/>
    <w:rsid w:val="00010BFF"/>
    <w:rsid w:val="00010C92"/>
    <w:rsid w:val="00010F16"/>
    <w:rsid w:val="00011078"/>
    <w:rsid w:val="00011BCD"/>
    <w:rsid w:val="00011ED6"/>
    <w:rsid w:val="000123CF"/>
    <w:rsid w:val="00012784"/>
    <w:rsid w:val="00012956"/>
    <w:rsid w:val="000129C8"/>
    <w:rsid w:val="00012FA1"/>
    <w:rsid w:val="0001306F"/>
    <w:rsid w:val="0001346C"/>
    <w:rsid w:val="00013BE9"/>
    <w:rsid w:val="0001421D"/>
    <w:rsid w:val="000142BF"/>
    <w:rsid w:val="000156AA"/>
    <w:rsid w:val="0001577A"/>
    <w:rsid w:val="00015AFA"/>
    <w:rsid w:val="0001645A"/>
    <w:rsid w:val="00016647"/>
    <w:rsid w:val="00016970"/>
    <w:rsid w:val="000177C7"/>
    <w:rsid w:val="00017991"/>
    <w:rsid w:val="000207BC"/>
    <w:rsid w:val="000208C7"/>
    <w:rsid w:val="000211FE"/>
    <w:rsid w:val="000213BD"/>
    <w:rsid w:val="00021463"/>
    <w:rsid w:val="00021502"/>
    <w:rsid w:val="000216CB"/>
    <w:rsid w:val="0002183D"/>
    <w:rsid w:val="00021855"/>
    <w:rsid w:val="000218A5"/>
    <w:rsid w:val="00022611"/>
    <w:rsid w:val="000226F1"/>
    <w:rsid w:val="000227EE"/>
    <w:rsid w:val="00022849"/>
    <w:rsid w:val="00022A18"/>
    <w:rsid w:val="000234D1"/>
    <w:rsid w:val="00023C48"/>
    <w:rsid w:val="00024194"/>
    <w:rsid w:val="0002482F"/>
    <w:rsid w:val="0002494E"/>
    <w:rsid w:val="000249D9"/>
    <w:rsid w:val="00024C16"/>
    <w:rsid w:val="00024C31"/>
    <w:rsid w:val="00024F9D"/>
    <w:rsid w:val="00025654"/>
    <w:rsid w:val="000257F0"/>
    <w:rsid w:val="000259F6"/>
    <w:rsid w:val="000260D0"/>
    <w:rsid w:val="000261AF"/>
    <w:rsid w:val="00026733"/>
    <w:rsid w:val="00026AC9"/>
    <w:rsid w:val="0002741E"/>
    <w:rsid w:val="00027824"/>
    <w:rsid w:val="00027C57"/>
    <w:rsid w:val="00027DC6"/>
    <w:rsid w:val="00030E3B"/>
    <w:rsid w:val="0003125C"/>
    <w:rsid w:val="0003189E"/>
    <w:rsid w:val="00031FD8"/>
    <w:rsid w:val="00032035"/>
    <w:rsid w:val="000322B7"/>
    <w:rsid w:val="0003295E"/>
    <w:rsid w:val="00032BE9"/>
    <w:rsid w:val="00032EF6"/>
    <w:rsid w:val="000334A3"/>
    <w:rsid w:val="0003367D"/>
    <w:rsid w:val="000336D8"/>
    <w:rsid w:val="00033DCC"/>
    <w:rsid w:val="00033E0B"/>
    <w:rsid w:val="00033E53"/>
    <w:rsid w:val="00033FA1"/>
    <w:rsid w:val="00034036"/>
    <w:rsid w:val="00034244"/>
    <w:rsid w:val="00034313"/>
    <w:rsid w:val="00034820"/>
    <w:rsid w:val="00034AE8"/>
    <w:rsid w:val="00034C8E"/>
    <w:rsid w:val="00035255"/>
    <w:rsid w:val="00035CB1"/>
    <w:rsid w:val="00035D37"/>
    <w:rsid w:val="00035F76"/>
    <w:rsid w:val="00035F81"/>
    <w:rsid w:val="00035FE4"/>
    <w:rsid w:val="000361F2"/>
    <w:rsid w:val="00036969"/>
    <w:rsid w:val="00036B2B"/>
    <w:rsid w:val="00036F17"/>
    <w:rsid w:val="00036FD6"/>
    <w:rsid w:val="00037037"/>
    <w:rsid w:val="0003736C"/>
    <w:rsid w:val="00037C44"/>
    <w:rsid w:val="00040995"/>
    <w:rsid w:val="00040A7A"/>
    <w:rsid w:val="00040AF9"/>
    <w:rsid w:val="00040B87"/>
    <w:rsid w:val="00040C9A"/>
    <w:rsid w:val="00040D1F"/>
    <w:rsid w:val="00040FA3"/>
    <w:rsid w:val="00040FB0"/>
    <w:rsid w:val="00040FDF"/>
    <w:rsid w:val="0004114A"/>
    <w:rsid w:val="00041220"/>
    <w:rsid w:val="000413EA"/>
    <w:rsid w:val="00041AB6"/>
    <w:rsid w:val="00041E69"/>
    <w:rsid w:val="00042482"/>
    <w:rsid w:val="000432EA"/>
    <w:rsid w:val="00043B2E"/>
    <w:rsid w:val="0004425B"/>
    <w:rsid w:val="000446A1"/>
    <w:rsid w:val="00044763"/>
    <w:rsid w:val="000448E3"/>
    <w:rsid w:val="00044EBF"/>
    <w:rsid w:val="00045414"/>
    <w:rsid w:val="0004541A"/>
    <w:rsid w:val="000457AD"/>
    <w:rsid w:val="00045A08"/>
    <w:rsid w:val="00045AAB"/>
    <w:rsid w:val="000469FC"/>
    <w:rsid w:val="000472C7"/>
    <w:rsid w:val="00047302"/>
    <w:rsid w:val="00047D6C"/>
    <w:rsid w:val="0005036A"/>
    <w:rsid w:val="000504B2"/>
    <w:rsid w:val="00050E63"/>
    <w:rsid w:val="00051525"/>
    <w:rsid w:val="0005181C"/>
    <w:rsid w:val="00052185"/>
    <w:rsid w:val="00052248"/>
    <w:rsid w:val="000526C2"/>
    <w:rsid w:val="00052A5D"/>
    <w:rsid w:val="00052CF6"/>
    <w:rsid w:val="00052DAC"/>
    <w:rsid w:val="00052F7B"/>
    <w:rsid w:val="000530AE"/>
    <w:rsid w:val="000531F0"/>
    <w:rsid w:val="000534DD"/>
    <w:rsid w:val="000536A5"/>
    <w:rsid w:val="00053BB3"/>
    <w:rsid w:val="00053D2C"/>
    <w:rsid w:val="00053FA5"/>
    <w:rsid w:val="0005414C"/>
    <w:rsid w:val="0005446F"/>
    <w:rsid w:val="00055168"/>
    <w:rsid w:val="000555E6"/>
    <w:rsid w:val="00055A5E"/>
    <w:rsid w:val="00055B0D"/>
    <w:rsid w:val="00056DD2"/>
    <w:rsid w:val="00057356"/>
    <w:rsid w:val="00057375"/>
    <w:rsid w:val="00057591"/>
    <w:rsid w:val="00057892"/>
    <w:rsid w:val="00057AE9"/>
    <w:rsid w:val="00060012"/>
    <w:rsid w:val="00060173"/>
    <w:rsid w:val="000602CE"/>
    <w:rsid w:val="000604F3"/>
    <w:rsid w:val="00060EAF"/>
    <w:rsid w:val="00061084"/>
    <w:rsid w:val="00061542"/>
    <w:rsid w:val="000616C2"/>
    <w:rsid w:val="000617E0"/>
    <w:rsid w:val="00061D99"/>
    <w:rsid w:val="000623EE"/>
    <w:rsid w:val="0006352A"/>
    <w:rsid w:val="00063B59"/>
    <w:rsid w:val="00064E85"/>
    <w:rsid w:val="00065410"/>
    <w:rsid w:val="00065536"/>
    <w:rsid w:val="000659BA"/>
    <w:rsid w:val="00066F54"/>
    <w:rsid w:val="0006707B"/>
    <w:rsid w:val="000671C6"/>
    <w:rsid w:val="00067672"/>
    <w:rsid w:val="000677DF"/>
    <w:rsid w:val="00067C9C"/>
    <w:rsid w:val="000704E2"/>
    <w:rsid w:val="000709C3"/>
    <w:rsid w:val="00071732"/>
    <w:rsid w:val="0007180E"/>
    <w:rsid w:val="00071E3A"/>
    <w:rsid w:val="0007218D"/>
    <w:rsid w:val="00072245"/>
    <w:rsid w:val="000722B4"/>
    <w:rsid w:val="000722EE"/>
    <w:rsid w:val="000724D3"/>
    <w:rsid w:val="00072AC4"/>
    <w:rsid w:val="000743D3"/>
    <w:rsid w:val="0007447C"/>
    <w:rsid w:val="0007478A"/>
    <w:rsid w:val="00074B6F"/>
    <w:rsid w:val="00074C39"/>
    <w:rsid w:val="00075034"/>
    <w:rsid w:val="000754B1"/>
    <w:rsid w:val="0007587F"/>
    <w:rsid w:val="00075DD2"/>
    <w:rsid w:val="00075DD9"/>
    <w:rsid w:val="0007637F"/>
    <w:rsid w:val="00076B2C"/>
    <w:rsid w:val="00076DD8"/>
    <w:rsid w:val="00076EA3"/>
    <w:rsid w:val="00076EC2"/>
    <w:rsid w:val="00076F3D"/>
    <w:rsid w:val="00077F74"/>
    <w:rsid w:val="000800F8"/>
    <w:rsid w:val="00080819"/>
    <w:rsid w:val="00080EF1"/>
    <w:rsid w:val="000819D8"/>
    <w:rsid w:val="00081CA9"/>
    <w:rsid w:val="00081F7B"/>
    <w:rsid w:val="00082758"/>
    <w:rsid w:val="000841FB"/>
    <w:rsid w:val="00084C77"/>
    <w:rsid w:val="00084D89"/>
    <w:rsid w:val="00084E62"/>
    <w:rsid w:val="00085223"/>
    <w:rsid w:val="00085AA9"/>
    <w:rsid w:val="0008646C"/>
    <w:rsid w:val="0008661D"/>
    <w:rsid w:val="000868C5"/>
    <w:rsid w:val="0008695B"/>
    <w:rsid w:val="00086BA7"/>
    <w:rsid w:val="00086DB6"/>
    <w:rsid w:val="000876DC"/>
    <w:rsid w:val="000907D1"/>
    <w:rsid w:val="00091CBC"/>
    <w:rsid w:val="000926BE"/>
    <w:rsid w:val="0009276E"/>
    <w:rsid w:val="0009278B"/>
    <w:rsid w:val="000930F1"/>
    <w:rsid w:val="000932AC"/>
    <w:rsid w:val="00093537"/>
    <w:rsid w:val="00093670"/>
    <w:rsid w:val="00093673"/>
    <w:rsid w:val="0009383E"/>
    <w:rsid w:val="00093DA3"/>
    <w:rsid w:val="00093FBA"/>
    <w:rsid w:val="000942C8"/>
    <w:rsid w:val="00094743"/>
    <w:rsid w:val="00094AEB"/>
    <w:rsid w:val="000957F7"/>
    <w:rsid w:val="000958B1"/>
    <w:rsid w:val="00095C33"/>
    <w:rsid w:val="00095D47"/>
    <w:rsid w:val="00095E0E"/>
    <w:rsid w:val="000963B5"/>
    <w:rsid w:val="000969FB"/>
    <w:rsid w:val="000971BF"/>
    <w:rsid w:val="00097295"/>
    <w:rsid w:val="000A00C8"/>
    <w:rsid w:val="000A0528"/>
    <w:rsid w:val="000A0BCB"/>
    <w:rsid w:val="000A0F1E"/>
    <w:rsid w:val="000A1672"/>
    <w:rsid w:val="000A16DC"/>
    <w:rsid w:val="000A1930"/>
    <w:rsid w:val="000A1A08"/>
    <w:rsid w:val="000A20E4"/>
    <w:rsid w:val="000A2333"/>
    <w:rsid w:val="000A2575"/>
    <w:rsid w:val="000A34A5"/>
    <w:rsid w:val="000A381B"/>
    <w:rsid w:val="000A401F"/>
    <w:rsid w:val="000A40E1"/>
    <w:rsid w:val="000A41D4"/>
    <w:rsid w:val="000A4576"/>
    <w:rsid w:val="000A4ABB"/>
    <w:rsid w:val="000A4D0C"/>
    <w:rsid w:val="000A56EF"/>
    <w:rsid w:val="000A6A42"/>
    <w:rsid w:val="000A7435"/>
    <w:rsid w:val="000A746F"/>
    <w:rsid w:val="000A76CD"/>
    <w:rsid w:val="000A7F69"/>
    <w:rsid w:val="000B042C"/>
    <w:rsid w:val="000B04D5"/>
    <w:rsid w:val="000B07B8"/>
    <w:rsid w:val="000B0842"/>
    <w:rsid w:val="000B0889"/>
    <w:rsid w:val="000B0C13"/>
    <w:rsid w:val="000B0E4F"/>
    <w:rsid w:val="000B1413"/>
    <w:rsid w:val="000B1965"/>
    <w:rsid w:val="000B1ADD"/>
    <w:rsid w:val="000B1F5A"/>
    <w:rsid w:val="000B25FE"/>
    <w:rsid w:val="000B2871"/>
    <w:rsid w:val="000B2BD0"/>
    <w:rsid w:val="000B3A19"/>
    <w:rsid w:val="000B3FE8"/>
    <w:rsid w:val="000B4872"/>
    <w:rsid w:val="000B515E"/>
    <w:rsid w:val="000B51FC"/>
    <w:rsid w:val="000B5DA7"/>
    <w:rsid w:val="000B6308"/>
    <w:rsid w:val="000B6348"/>
    <w:rsid w:val="000B65AF"/>
    <w:rsid w:val="000B68A7"/>
    <w:rsid w:val="000B6949"/>
    <w:rsid w:val="000B69B9"/>
    <w:rsid w:val="000B6A75"/>
    <w:rsid w:val="000B6AC1"/>
    <w:rsid w:val="000B6DD7"/>
    <w:rsid w:val="000B7202"/>
    <w:rsid w:val="000B79BD"/>
    <w:rsid w:val="000B7F6F"/>
    <w:rsid w:val="000C0076"/>
    <w:rsid w:val="000C03E8"/>
    <w:rsid w:val="000C03F5"/>
    <w:rsid w:val="000C0A66"/>
    <w:rsid w:val="000C0CB9"/>
    <w:rsid w:val="000C1688"/>
    <w:rsid w:val="000C187E"/>
    <w:rsid w:val="000C28DD"/>
    <w:rsid w:val="000C2973"/>
    <w:rsid w:val="000C2ADB"/>
    <w:rsid w:val="000C3A9C"/>
    <w:rsid w:val="000C3E0D"/>
    <w:rsid w:val="000C4404"/>
    <w:rsid w:val="000C4555"/>
    <w:rsid w:val="000C470E"/>
    <w:rsid w:val="000C485F"/>
    <w:rsid w:val="000C49B3"/>
    <w:rsid w:val="000C4B2B"/>
    <w:rsid w:val="000C509B"/>
    <w:rsid w:val="000C5511"/>
    <w:rsid w:val="000C5E40"/>
    <w:rsid w:val="000C61CA"/>
    <w:rsid w:val="000C62AF"/>
    <w:rsid w:val="000C6AFD"/>
    <w:rsid w:val="000C6B5F"/>
    <w:rsid w:val="000C76C0"/>
    <w:rsid w:val="000C7B9E"/>
    <w:rsid w:val="000D02EF"/>
    <w:rsid w:val="000D05CA"/>
    <w:rsid w:val="000D0627"/>
    <w:rsid w:val="000D07D3"/>
    <w:rsid w:val="000D08A9"/>
    <w:rsid w:val="000D08B5"/>
    <w:rsid w:val="000D0E3A"/>
    <w:rsid w:val="000D143E"/>
    <w:rsid w:val="000D1C38"/>
    <w:rsid w:val="000D2171"/>
    <w:rsid w:val="000D2347"/>
    <w:rsid w:val="000D24D8"/>
    <w:rsid w:val="000D2575"/>
    <w:rsid w:val="000D28EE"/>
    <w:rsid w:val="000D2F03"/>
    <w:rsid w:val="000D3416"/>
    <w:rsid w:val="000D34B6"/>
    <w:rsid w:val="000D35C2"/>
    <w:rsid w:val="000D42E4"/>
    <w:rsid w:val="000D436A"/>
    <w:rsid w:val="000D4455"/>
    <w:rsid w:val="000D44A8"/>
    <w:rsid w:val="000D540F"/>
    <w:rsid w:val="000D5D11"/>
    <w:rsid w:val="000D62B0"/>
    <w:rsid w:val="000D6475"/>
    <w:rsid w:val="000D6630"/>
    <w:rsid w:val="000D67E3"/>
    <w:rsid w:val="000D6CC7"/>
    <w:rsid w:val="000D6CD3"/>
    <w:rsid w:val="000D6E76"/>
    <w:rsid w:val="000D702B"/>
    <w:rsid w:val="000D72B5"/>
    <w:rsid w:val="000D74E2"/>
    <w:rsid w:val="000D76F6"/>
    <w:rsid w:val="000E0298"/>
    <w:rsid w:val="000E03EA"/>
    <w:rsid w:val="000E05BB"/>
    <w:rsid w:val="000E0699"/>
    <w:rsid w:val="000E21E8"/>
    <w:rsid w:val="000E2600"/>
    <w:rsid w:val="000E36DF"/>
    <w:rsid w:val="000E3AA4"/>
    <w:rsid w:val="000E4F43"/>
    <w:rsid w:val="000E4FDB"/>
    <w:rsid w:val="000E5D08"/>
    <w:rsid w:val="000E5E9F"/>
    <w:rsid w:val="000E65BE"/>
    <w:rsid w:val="000E694E"/>
    <w:rsid w:val="000E69B3"/>
    <w:rsid w:val="000E6A35"/>
    <w:rsid w:val="000E6B1C"/>
    <w:rsid w:val="000E6BF8"/>
    <w:rsid w:val="000E6E41"/>
    <w:rsid w:val="000E717D"/>
    <w:rsid w:val="000E71E1"/>
    <w:rsid w:val="000E720A"/>
    <w:rsid w:val="000E796B"/>
    <w:rsid w:val="000E7CE1"/>
    <w:rsid w:val="000F0BB9"/>
    <w:rsid w:val="000F1435"/>
    <w:rsid w:val="000F15EE"/>
    <w:rsid w:val="000F1851"/>
    <w:rsid w:val="000F19CF"/>
    <w:rsid w:val="000F1A52"/>
    <w:rsid w:val="000F22C2"/>
    <w:rsid w:val="000F2361"/>
    <w:rsid w:val="000F2BBB"/>
    <w:rsid w:val="000F39DB"/>
    <w:rsid w:val="000F39F1"/>
    <w:rsid w:val="000F3C19"/>
    <w:rsid w:val="000F4C0E"/>
    <w:rsid w:val="000F5163"/>
    <w:rsid w:val="000F54F9"/>
    <w:rsid w:val="000F5D23"/>
    <w:rsid w:val="000F6367"/>
    <w:rsid w:val="000F64B3"/>
    <w:rsid w:val="000F6720"/>
    <w:rsid w:val="000F6B17"/>
    <w:rsid w:val="000F6D14"/>
    <w:rsid w:val="000F6DF3"/>
    <w:rsid w:val="000F764C"/>
    <w:rsid w:val="000F7741"/>
    <w:rsid w:val="000F7F60"/>
    <w:rsid w:val="00100175"/>
    <w:rsid w:val="0010024F"/>
    <w:rsid w:val="00100A68"/>
    <w:rsid w:val="00100C4A"/>
    <w:rsid w:val="00100E7E"/>
    <w:rsid w:val="00100F9C"/>
    <w:rsid w:val="001010FB"/>
    <w:rsid w:val="00101474"/>
    <w:rsid w:val="00101C90"/>
    <w:rsid w:val="00101E64"/>
    <w:rsid w:val="00101EB3"/>
    <w:rsid w:val="001027C0"/>
    <w:rsid w:val="001027C3"/>
    <w:rsid w:val="00102E10"/>
    <w:rsid w:val="00103360"/>
    <w:rsid w:val="0010337E"/>
    <w:rsid w:val="001039D0"/>
    <w:rsid w:val="00104BDC"/>
    <w:rsid w:val="00105470"/>
    <w:rsid w:val="001054DE"/>
    <w:rsid w:val="0010584E"/>
    <w:rsid w:val="00105A05"/>
    <w:rsid w:val="00105FA5"/>
    <w:rsid w:val="00106220"/>
    <w:rsid w:val="0010681E"/>
    <w:rsid w:val="00106C62"/>
    <w:rsid w:val="00106E8C"/>
    <w:rsid w:val="00107308"/>
    <w:rsid w:val="0010733E"/>
    <w:rsid w:val="00107760"/>
    <w:rsid w:val="00107F7A"/>
    <w:rsid w:val="00110046"/>
    <w:rsid w:val="001104B4"/>
    <w:rsid w:val="00110502"/>
    <w:rsid w:val="00110566"/>
    <w:rsid w:val="001113EB"/>
    <w:rsid w:val="00111B7F"/>
    <w:rsid w:val="00111E5F"/>
    <w:rsid w:val="001122B4"/>
    <w:rsid w:val="001127EF"/>
    <w:rsid w:val="00112DA2"/>
    <w:rsid w:val="0011315C"/>
    <w:rsid w:val="00113317"/>
    <w:rsid w:val="00113A41"/>
    <w:rsid w:val="00113A5E"/>
    <w:rsid w:val="00113D1F"/>
    <w:rsid w:val="00113D76"/>
    <w:rsid w:val="00113D93"/>
    <w:rsid w:val="00113E7A"/>
    <w:rsid w:val="00113F04"/>
    <w:rsid w:val="00114070"/>
    <w:rsid w:val="001143C9"/>
    <w:rsid w:val="0011598D"/>
    <w:rsid w:val="00115AEE"/>
    <w:rsid w:val="00115C02"/>
    <w:rsid w:val="00115FDD"/>
    <w:rsid w:val="00116AAC"/>
    <w:rsid w:val="00116E38"/>
    <w:rsid w:val="001176D1"/>
    <w:rsid w:val="00117864"/>
    <w:rsid w:val="00117CEB"/>
    <w:rsid w:val="00120178"/>
    <w:rsid w:val="001204BB"/>
    <w:rsid w:val="001209B9"/>
    <w:rsid w:val="00120B6A"/>
    <w:rsid w:val="00120DD1"/>
    <w:rsid w:val="0012153D"/>
    <w:rsid w:val="00121A19"/>
    <w:rsid w:val="001221A1"/>
    <w:rsid w:val="001221C3"/>
    <w:rsid w:val="00122AB8"/>
    <w:rsid w:val="001230BF"/>
    <w:rsid w:val="00123122"/>
    <w:rsid w:val="00123210"/>
    <w:rsid w:val="00123514"/>
    <w:rsid w:val="00123909"/>
    <w:rsid w:val="00124065"/>
    <w:rsid w:val="001240AB"/>
    <w:rsid w:val="00124374"/>
    <w:rsid w:val="0012447A"/>
    <w:rsid w:val="0012456F"/>
    <w:rsid w:val="0012466D"/>
    <w:rsid w:val="001246FC"/>
    <w:rsid w:val="00124D5E"/>
    <w:rsid w:val="001256BD"/>
    <w:rsid w:val="00125949"/>
    <w:rsid w:val="00125B34"/>
    <w:rsid w:val="00125E59"/>
    <w:rsid w:val="001260F6"/>
    <w:rsid w:val="0012614A"/>
    <w:rsid w:val="0012619B"/>
    <w:rsid w:val="00126532"/>
    <w:rsid w:val="0012692A"/>
    <w:rsid w:val="00126CAC"/>
    <w:rsid w:val="0012713D"/>
    <w:rsid w:val="0012717F"/>
    <w:rsid w:val="001274E3"/>
    <w:rsid w:val="00127E82"/>
    <w:rsid w:val="001303E3"/>
    <w:rsid w:val="001306CE"/>
    <w:rsid w:val="001307EC"/>
    <w:rsid w:val="001308F8"/>
    <w:rsid w:val="00130E31"/>
    <w:rsid w:val="001310D6"/>
    <w:rsid w:val="001313AC"/>
    <w:rsid w:val="00131DAD"/>
    <w:rsid w:val="00131EEB"/>
    <w:rsid w:val="001320A0"/>
    <w:rsid w:val="00132168"/>
    <w:rsid w:val="001333F9"/>
    <w:rsid w:val="0013390F"/>
    <w:rsid w:val="00133DD1"/>
    <w:rsid w:val="001343C4"/>
    <w:rsid w:val="00134984"/>
    <w:rsid w:val="00134B12"/>
    <w:rsid w:val="00134DD1"/>
    <w:rsid w:val="0013532E"/>
    <w:rsid w:val="00135377"/>
    <w:rsid w:val="0013569A"/>
    <w:rsid w:val="00135901"/>
    <w:rsid w:val="00135945"/>
    <w:rsid w:val="00136009"/>
    <w:rsid w:val="0013620D"/>
    <w:rsid w:val="001373B3"/>
    <w:rsid w:val="00140495"/>
    <w:rsid w:val="001407A6"/>
    <w:rsid w:val="00140B22"/>
    <w:rsid w:val="00140C58"/>
    <w:rsid w:val="0014154D"/>
    <w:rsid w:val="001416FB"/>
    <w:rsid w:val="00141D61"/>
    <w:rsid w:val="00141E33"/>
    <w:rsid w:val="00141EB5"/>
    <w:rsid w:val="00142FA6"/>
    <w:rsid w:val="00143498"/>
    <w:rsid w:val="001435B0"/>
    <w:rsid w:val="00143AF5"/>
    <w:rsid w:val="00143C4A"/>
    <w:rsid w:val="00143DF5"/>
    <w:rsid w:val="0014432C"/>
    <w:rsid w:val="001445D9"/>
    <w:rsid w:val="00144A28"/>
    <w:rsid w:val="00144D5A"/>
    <w:rsid w:val="00144FD6"/>
    <w:rsid w:val="0014510A"/>
    <w:rsid w:val="0014555E"/>
    <w:rsid w:val="0014596E"/>
    <w:rsid w:val="00145B35"/>
    <w:rsid w:val="0014668A"/>
    <w:rsid w:val="00146980"/>
    <w:rsid w:val="00146ACD"/>
    <w:rsid w:val="00147264"/>
    <w:rsid w:val="001475E8"/>
    <w:rsid w:val="0014796A"/>
    <w:rsid w:val="00147F9E"/>
    <w:rsid w:val="00150366"/>
    <w:rsid w:val="001503F3"/>
    <w:rsid w:val="0015082A"/>
    <w:rsid w:val="00150CA2"/>
    <w:rsid w:val="00151180"/>
    <w:rsid w:val="0015121F"/>
    <w:rsid w:val="0015141F"/>
    <w:rsid w:val="00151716"/>
    <w:rsid w:val="00151972"/>
    <w:rsid w:val="00151A5D"/>
    <w:rsid w:val="00151BED"/>
    <w:rsid w:val="00151DF2"/>
    <w:rsid w:val="001532BB"/>
    <w:rsid w:val="0015335F"/>
    <w:rsid w:val="0015366A"/>
    <w:rsid w:val="001538B4"/>
    <w:rsid w:val="00153DCF"/>
    <w:rsid w:val="00153F57"/>
    <w:rsid w:val="00154544"/>
    <w:rsid w:val="001545B0"/>
    <w:rsid w:val="00154941"/>
    <w:rsid w:val="00155059"/>
    <w:rsid w:val="00155619"/>
    <w:rsid w:val="001556B1"/>
    <w:rsid w:val="00155762"/>
    <w:rsid w:val="00155D08"/>
    <w:rsid w:val="00155E52"/>
    <w:rsid w:val="001563A2"/>
    <w:rsid w:val="00156488"/>
    <w:rsid w:val="0015662A"/>
    <w:rsid w:val="00156F37"/>
    <w:rsid w:val="00157231"/>
    <w:rsid w:val="0015744F"/>
    <w:rsid w:val="00157727"/>
    <w:rsid w:val="00157AE1"/>
    <w:rsid w:val="00157DFF"/>
    <w:rsid w:val="00157ECB"/>
    <w:rsid w:val="0016047C"/>
    <w:rsid w:val="00160D6F"/>
    <w:rsid w:val="0016139F"/>
    <w:rsid w:val="00161478"/>
    <w:rsid w:val="0016180E"/>
    <w:rsid w:val="00161E1E"/>
    <w:rsid w:val="00162AB6"/>
    <w:rsid w:val="00162AE0"/>
    <w:rsid w:val="00162CD2"/>
    <w:rsid w:val="0016312E"/>
    <w:rsid w:val="001650FD"/>
    <w:rsid w:val="00165648"/>
    <w:rsid w:val="00165F45"/>
    <w:rsid w:val="00165FCE"/>
    <w:rsid w:val="00166165"/>
    <w:rsid w:val="00166AAC"/>
    <w:rsid w:val="00166B4F"/>
    <w:rsid w:val="00166F4F"/>
    <w:rsid w:val="00167433"/>
    <w:rsid w:val="00167C52"/>
    <w:rsid w:val="00170AD7"/>
    <w:rsid w:val="0017134E"/>
    <w:rsid w:val="001717BC"/>
    <w:rsid w:val="0017238F"/>
    <w:rsid w:val="00173304"/>
    <w:rsid w:val="0017389F"/>
    <w:rsid w:val="00173B87"/>
    <w:rsid w:val="001742FA"/>
    <w:rsid w:val="00174315"/>
    <w:rsid w:val="00174498"/>
    <w:rsid w:val="00174851"/>
    <w:rsid w:val="001749DF"/>
    <w:rsid w:val="00174EBE"/>
    <w:rsid w:val="00175175"/>
    <w:rsid w:val="001756B9"/>
    <w:rsid w:val="00175D65"/>
    <w:rsid w:val="00175DF0"/>
    <w:rsid w:val="001763CD"/>
    <w:rsid w:val="00176AEA"/>
    <w:rsid w:val="00177C1B"/>
    <w:rsid w:val="00177FDC"/>
    <w:rsid w:val="0018005F"/>
    <w:rsid w:val="001800B3"/>
    <w:rsid w:val="0018099A"/>
    <w:rsid w:val="0018112C"/>
    <w:rsid w:val="001813CA"/>
    <w:rsid w:val="0018192F"/>
    <w:rsid w:val="00181A9C"/>
    <w:rsid w:val="001822C3"/>
    <w:rsid w:val="0018264A"/>
    <w:rsid w:val="001826A2"/>
    <w:rsid w:val="001828A5"/>
    <w:rsid w:val="00183857"/>
    <w:rsid w:val="00183AF5"/>
    <w:rsid w:val="00183C11"/>
    <w:rsid w:val="001842D8"/>
    <w:rsid w:val="00184705"/>
    <w:rsid w:val="00184E09"/>
    <w:rsid w:val="00184EBD"/>
    <w:rsid w:val="00184FDC"/>
    <w:rsid w:val="0018538B"/>
    <w:rsid w:val="00185610"/>
    <w:rsid w:val="00185FE3"/>
    <w:rsid w:val="001861D5"/>
    <w:rsid w:val="00186665"/>
    <w:rsid w:val="00186A29"/>
    <w:rsid w:val="00186B4E"/>
    <w:rsid w:val="00186E1D"/>
    <w:rsid w:val="00187322"/>
    <w:rsid w:val="001878B1"/>
    <w:rsid w:val="00187CF3"/>
    <w:rsid w:val="00187E28"/>
    <w:rsid w:val="00187F15"/>
    <w:rsid w:val="001900DF"/>
    <w:rsid w:val="00190798"/>
    <w:rsid w:val="00190F93"/>
    <w:rsid w:val="001919DD"/>
    <w:rsid w:val="00191E0B"/>
    <w:rsid w:val="00191F2E"/>
    <w:rsid w:val="0019292A"/>
    <w:rsid w:val="00192CA5"/>
    <w:rsid w:val="00192CFD"/>
    <w:rsid w:val="00192EDD"/>
    <w:rsid w:val="001933EB"/>
    <w:rsid w:val="001935E6"/>
    <w:rsid w:val="00193939"/>
    <w:rsid w:val="00193CAE"/>
    <w:rsid w:val="00194183"/>
    <w:rsid w:val="0019418E"/>
    <w:rsid w:val="00194234"/>
    <w:rsid w:val="0019495A"/>
    <w:rsid w:val="00195051"/>
    <w:rsid w:val="00195215"/>
    <w:rsid w:val="0019540F"/>
    <w:rsid w:val="001957F5"/>
    <w:rsid w:val="0019668D"/>
    <w:rsid w:val="00196CA4"/>
    <w:rsid w:val="00196F25"/>
    <w:rsid w:val="001976F9"/>
    <w:rsid w:val="00197E20"/>
    <w:rsid w:val="001A0059"/>
    <w:rsid w:val="001A01B3"/>
    <w:rsid w:val="001A1668"/>
    <w:rsid w:val="001A19AC"/>
    <w:rsid w:val="001A1A6C"/>
    <w:rsid w:val="001A2760"/>
    <w:rsid w:val="001A2ECC"/>
    <w:rsid w:val="001A2FB0"/>
    <w:rsid w:val="001A3987"/>
    <w:rsid w:val="001A45ED"/>
    <w:rsid w:val="001A504D"/>
    <w:rsid w:val="001A5489"/>
    <w:rsid w:val="001A5C7B"/>
    <w:rsid w:val="001A69B9"/>
    <w:rsid w:val="001A7054"/>
    <w:rsid w:val="001A7279"/>
    <w:rsid w:val="001B02A1"/>
    <w:rsid w:val="001B0888"/>
    <w:rsid w:val="001B0A36"/>
    <w:rsid w:val="001B0D09"/>
    <w:rsid w:val="001B0F77"/>
    <w:rsid w:val="001B1661"/>
    <w:rsid w:val="001B180F"/>
    <w:rsid w:val="001B186E"/>
    <w:rsid w:val="001B1EDD"/>
    <w:rsid w:val="001B2711"/>
    <w:rsid w:val="001B283F"/>
    <w:rsid w:val="001B2946"/>
    <w:rsid w:val="001B2B04"/>
    <w:rsid w:val="001B3088"/>
    <w:rsid w:val="001B3ADC"/>
    <w:rsid w:val="001B3AE6"/>
    <w:rsid w:val="001B3BC4"/>
    <w:rsid w:val="001B448F"/>
    <w:rsid w:val="001B4614"/>
    <w:rsid w:val="001B4C81"/>
    <w:rsid w:val="001B4CAF"/>
    <w:rsid w:val="001B4D1F"/>
    <w:rsid w:val="001B4D94"/>
    <w:rsid w:val="001B515C"/>
    <w:rsid w:val="001B5EA5"/>
    <w:rsid w:val="001B5FA5"/>
    <w:rsid w:val="001B610A"/>
    <w:rsid w:val="001B63A4"/>
    <w:rsid w:val="001B6462"/>
    <w:rsid w:val="001B6973"/>
    <w:rsid w:val="001B6D88"/>
    <w:rsid w:val="001B6E2C"/>
    <w:rsid w:val="001B72E9"/>
    <w:rsid w:val="001B7772"/>
    <w:rsid w:val="001B7850"/>
    <w:rsid w:val="001B7EAD"/>
    <w:rsid w:val="001C04B5"/>
    <w:rsid w:val="001C0F72"/>
    <w:rsid w:val="001C0FC0"/>
    <w:rsid w:val="001C139F"/>
    <w:rsid w:val="001C13A8"/>
    <w:rsid w:val="001C14DF"/>
    <w:rsid w:val="001C1620"/>
    <w:rsid w:val="001C17C8"/>
    <w:rsid w:val="001C1815"/>
    <w:rsid w:val="001C1902"/>
    <w:rsid w:val="001C20ED"/>
    <w:rsid w:val="001C2362"/>
    <w:rsid w:val="001C263A"/>
    <w:rsid w:val="001C263E"/>
    <w:rsid w:val="001C28F1"/>
    <w:rsid w:val="001C2CF3"/>
    <w:rsid w:val="001C2D45"/>
    <w:rsid w:val="001C2E77"/>
    <w:rsid w:val="001C303D"/>
    <w:rsid w:val="001C38A3"/>
    <w:rsid w:val="001C3ED4"/>
    <w:rsid w:val="001C4107"/>
    <w:rsid w:val="001C43C3"/>
    <w:rsid w:val="001C4895"/>
    <w:rsid w:val="001C500D"/>
    <w:rsid w:val="001C51A9"/>
    <w:rsid w:val="001C5803"/>
    <w:rsid w:val="001C5A9C"/>
    <w:rsid w:val="001C5AEE"/>
    <w:rsid w:val="001C7071"/>
    <w:rsid w:val="001C75E9"/>
    <w:rsid w:val="001C7AF5"/>
    <w:rsid w:val="001C7B2C"/>
    <w:rsid w:val="001C7DE7"/>
    <w:rsid w:val="001C7DF0"/>
    <w:rsid w:val="001D0091"/>
    <w:rsid w:val="001D1020"/>
    <w:rsid w:val="001D10A3"/>
    <w:rsid w:val="001D10D3"/>
    <w:rsid w:val="001D139D"/>
    <w:rsid w:val="001D1E35"/>
    <w:rsid w:val="001D2023"/>
    <w:rsid w:val="001D2204"/>
    <w:rsid w:val="001D2C53"/>
    <w:rsid w:val="001D2EB1"/>
    <w:rsid w:val="001D3321"/>
    <w:rsid w:val="001D35D7"/>
    <w:rsid w:val="001D37A1"/>
    <w:rsid w:val="001D3C2B"/>
    <w:rsid w:val="001D4347"/>
    <w:rsid w:val="001D451F"/>
    <w:rsid w:val="001D51C9"/>
    <w:rsid w:val="001D5649"/>
    <w:rsid w:val="001D5818"/>
    <w:rsid w:val="001D5896"/>
    <w:rsid w:val="001D6471"/>
    <w:rsid w:val="001D666E"/>
    <w:rsid w:val="001D6918"/>
    <w:rsid w:val="001D6B45"/>
    <w:rsid w:val="001D7342"/>
    <w:rsid w:val="001D7349"/>
    <w:rsid w:val="001D78CE"/>
    <w:rsid w:val="001D7AFD"/>
    <w:rsid w:val="001D7FD5"/>
    <w:rsid w:val="001E07E2"/>
    <w:rsid w:val="001E086B"/>
    <w:rsid w:val="001E15D9"/>
    <w:rsid w:val="001E1B30"/>
    <w:rsid w:val="001E2C43"/>
    <w:rsid w:val="001E3284"/>
    <w:rsid w:val="001E3935"/>
    <w:rsid w:val="001E3A4C"/>
    <w:rsid w:val="001E3A99"/>
    <w:rsid w:val="001E4DFB"/>
    <w:rsid w:val="001E6646"/>
    <w:rsid w:val="001E6E69"/>
    <w:rsid w:val="001E713B"/>
    <w:rsid w:val="001E7300"/>
    <w:rsid w:val="001E7A53"/>
    <w:rsid w:val="001E7E2E"/>
    <w:rsid w:val="001F002B"/>
    <w:rsid w:val="001F02B5"/>
    <w:rsid w:val="001F032A"/>
    <w:rsid w:val="001F04F4"/>
    <w:rsid w:val="001F08C1"/>
    <w:rsid w:val="001F0C06"/>
    <w:rsid w:val="001F0D3B"/>
    <w:rsid w:val="001F16FF"/>
    <w:rsid w:val="001F1F8C"/>
    <w:rsid w:val="001F29FE"/>
    <w:rsid w:val="001F2F40"/>
    <w:rsid w:val="001F34A2"/>
    <w:rsid w:val="001F393C"/>
    <w:rsid w:val="001F3A25"/>
    <w:rsid w:val="001F3C5F"/>
    <w:rsid w:val="001F494F"/>
    <w:rsid w:val="001F4A3A"/>
    <w:rsid w:val="001F4B29"/>
    <w:rsid w:val="001F51BB"/>
    <w:rsid w:val="001F52DA"/>
    <w:rsid w:val="001F5AC4"/>
    <w:rsid w:val="001F616E"/>
    <w:rsid w:val="001F6358"/>
    <w:rsid w:val="001F6BB7"/>
    <w:rsid w:val="001F6E36"/>
    <w:rsid w:val="001F765B"/>
    <w:rsid w:val="001F7A7B"/>
    <w:rsid w:val="002010CE"/>
    <w:rsid w:val="00201972"/>
    <w:rsid w:val="00202350"/>
    <w:rsid w:val="002024A6"/>
    <w:rsid w:val="002029BA"/>
    <w:rsid w:val="00202E78"/>
    <w:rsid w:val="00202F16"/>
    <w:rsid w:val="002032E1"/>
    <w:rsid w:val="00203E5D"/>
    <w:rsid w:val="0020426E"/>
    <w:rsid w:val="00205A15"/>
    <w:rsid w:val="002066ED"/>
    <w:rsid w:val="00207406"/>
    <w:rsid w:val="00207966"/>
    <w:rsid w:val="00207AAC"/>
    <w:rsid w:val="00207BAA"/>
    <w:rsid w:val="00207D94"/>
    <w:rsid w:val="00207E86"/>
    <w:rsid w:val="00207FAE"/>
    <w:rsid w:val="002108EA"/>
    <w:rsid w:val="00211B12"/>
    <w:rsid w:val="00211C0B"/>
    <w:rsid w:val="00211E85"/>
    <w:rsid w:val="002127F0"/>
    <w:rsid w:val="00212987"/>
    <w:rsid w:val="0021316D"/>
    <w:rsid w:val="0021343C"/>
    <w:rsid w:val="002134D8"/>
    <w:rsid w:val="00213AC3"/>
    <w:rsid w:val="00213B58"/>
    <w:rsid w:val="00213CAB"/>
    <w:rsid w:val="00214039"/>
    <w:rsid w:val="0021468D"/>
    <w:rsid w:val="00214956"/>
    <w:rsid w:val="00214C90"/>
    <w:rsid w:val="00215103"/>
    <w:rsid w:val="002151FB"/>
    <w:rsid w:val="00215446"/>
    <w:rsid w:val="00215C27"/>
    <w:rsid w:val="00216147"/>
    <w:rsid w:val="00216EE0"/>
    <w:rsid w:val="0021705E"/>
    <w:rsid w:val="00217275"/>
    <w:rsid w:val="0021770D"/>
    <w:rsid w:val="00217A9B"/>
    <w:rsid w:val="002202E4"/>
    <w:rsid w:val="00220C5B"/>
    <w:rsid w:val="00221389"/>
    <w:rsid w:val="002215D8"/>
    <w:rsid w:val="00221DA1"/>
    <w:rsid w:val="00221E8F"/>
    <w:rsid w:val="00221F13"/>
    <w:rsid w:val="00222160"/>
    <w:rsid w:val="002232F2"/>
    <w:rsid w:val="002235D4"/>
    <w:rsid w:val="002236D1"/>
    <w:rsid w:val="0022385F"/>
    <w:rsid w:val="0022398E"/>
    <w:rsid w:val="00223ADD"/>
    <w:rsid w:val="0022445B"/>
    <w:rsid w:val="00224C1E"/>
    <w:rsid w:val="00224FD9"/>
    <w:rsid w:val="002253BE"/>
    <w:rsid w:val="002262A1"/>
    <w:rsid w:val="00226468"/>
    <w:rsid w:val="00226589"/>
    <w:rsid w:val="00226762"/>
    <w:rsid w:val="0022677C"/>
    <w:rsid w:val="002269DC"/>
    <w:rsid w:val="00226C28"/>
    <w:rsid w:val="00226CEC"/>
    <w:rsid w:val="0022794B"/>
    <w:rsid w:val="00227EA8"/>
    <w:rsid w:val="0023056F"/>
    <w:rsid w:val="0023066E"/>
    <w:rsid w:val="002316B6"/>
    <w:rsid w:val="0023191A"/>
    <w:rsid w:val="00231BCB"/>
    <w:rsid w:val="00232460"/>
    <w:rsid w:val="0023253F"/>
    <w:rsid w:val="002328BF"/>
    <w:rsid w:val="00232DB1"/>
    <w:rsid w:val="00232EBD"/>
    <w:rsid w:val="00233853"/>
    <w:rsid w:val="002338B0"/>
    <w:rsid w:val="002339DD"/>
    <w:rsid w:val="00233F7E"/>
    <w:rsid w:val="0023440E"/>
    <w:rsid w:val="00234655"/>
    <w:rsid w:val="002351BD"/>
    <w:rsid w:val="00235282"/>
    <w:rsid w:val="002354A8"/>
    <w:rsid w:val="002357A1"/>
    <w:rsid w:val="00235AB2"/>
    <w:rsid w:val="00235DDF"/>
    <w:rsid w:val="00235EFF"/>
    <w:rsid w:val="002360FE"/>
    <w:rsid w:val="00236107"/>
    <w:rsid w:val="00237159"/>
    <w:rsid w:val="002378CE"/>
    <w:rsid w:val="0024001E"/>
    <w:rsid w:val="002401F6"/>
    <w:rsid w:val="0024041E"/>
    <w:rsid w:val="002404C9"/>
    <w:rsid w:val="0024114A"/>
    <w:rsid w:val="00241CF8"/>
    <w:rsid w:val="00242029"/>
    <w:rsid w:val="00242AD8"/>
    <w:rsid w:val="00243205"/>
    <w:rsid w:val="002433D5"/>
    <w:rsid w:val="0024373C"/>
    <w:rsid w:val="00243E5D"/>
    <w:rsid w:val="002441A0"/>
    <w:rsid w:val="00244635"/>
    <w:rsid w:val="0024471D"/>
    <w:rsid w:val="00245361"/>
    <w:rsid w:val="00245667"/>
    <w:rsid w:val="00245A44"/>
    <w:rsid w:val="0024629A"/>
    <w:rsid w:val="0024647B"/>
    <w:rsid w:val="0024656E"/>
    <w:rsid w:val="002470F0"/>
    <w:rsid w:val="0024747D"/>
    <w:rsid w:val="00247AEF"/>
    <w:rsid w:val="00247CBF"/>
    <w:rsid w:val="0025020A"/>
    <w:rsid w:val="00250402"/>
    <w:rsid w:val="002509D6"/>
    <w:rsid w:val="00250E81"/>
    <w:rsid w:val="00250FCB"/>
    <w:rsid w:val="00251486"/>
    <w:rsid w:val="0025333C"/>
    <w:rsid w:val="002536BA"/>
    <w:rsid w:val="002537D2"/>
    <w:rsid w:val="002538F5"/>
    <w:rsid w:val="00253A8F"/>
    <w:rsid w:val="00253BA2"/>
    <w:rsid w:val="00254708"/>
    <w:rsid w:val="002548FC"/>
    <w:rsid w:val="00254A02"/>
    <w:rsid w:val="00254D18"/>
    <w:rsid w:val="00254EC6"/>
    <w:rsid w:val="00255A15"/>
    <w:rsid w:val="00255A73"/>
    <w:rsid w:val="0025602F"/>
    <w:rsid w:val="00256856"/>
    <w:rsid w:val="00256A4A"/>
    <w:rsid w:val="00256D96"/>
    <w:rsid w:val="00256E00"/>
    <w:rsid w:val="00257064"/>
    <w:rsid w:val="00257358"/>
    <w:rsid w:val="00257A77"/>
    <w:rsid w:val="002601B9"/>
    <w:rsid w:val="002601C9"/>
    <w:rsid w:val="00260D16"/>
    <w:rsid w:val="00260E38"/>
    <w:rsid w:val="002612CC"/>
    <w:rsid w:val="0026185B"/>
    <w:rsid w:val="002619CC"/>
    <w:rsid w:val="00261DE2"/>
    <w:rsid w:val="00262018"/>
    <w:rsid w:val="002620F3"/>
    <w:rsid w:val="00262A01"/>
    <w:rsid w:val="00262E07"/>
    <w:rsid w:val="0026317F"/>
    <w:rsid w:val="00263F5A"/>
    <w:rsid w:val="00264375"/>
    <w:rsid w:val="00264403"/>
    <w:rsid w:val="002645BD"/>
    <w:rsid w:val="002646FF"/>
    <w:rsid w:val="00264AC0"/>
    <w:rsid w:val="00264F00"/>
    <w:rsid w:val="002660FB"/>
    <w:rsid w:val="00266279"/>
    <w:rsid w:val="002667D3"/>
    <w:rsid w:val="00266DED"/>
    <w:rsid w:val="00270088"/>
    <w:rsid w:val="002704E7"/>
    <w:rsid w:val="00270A86"/>
    <w:rsid w:val="00270B41"/>
    <w:rsid w:val="00270C41"/>
    <w:rsid w:val="002711BE"/>
    <w:rsid w:val="0027130F"/>
    <w:rsid w:val="0027149A"/>
    <w:rsid w:val="002719A6"/>
    <w:rsid w:val="002734CB"/>
    <w:rsid w:val="00273823"/>
    <w:rsid w:val="00273891"/>
    <w:rsid w:val="00273BBE"/>
    <w:rsid w:val="00273C06"/>
    <w:rsid w:val="00273F40"/>
    <w:rsid w:val="00274D76"/>
    <w:rsid w:val="00274E69"/>
    <w:rsid w:val="00275505"/>
    <w:rsid w:val="00275A18"/>
    <w:rsid w:val="00275BBB"/>
    <w:rsid w:val="00275DB2"/>
    <w:rsid w:val="00275E16"/>
    <w:rsid w:val="00276534"/>
    <w:rsid w:val="002768B8"/>
    <w:rsid w:val="00276CA4"/>
    <w:rsid w:val="00277567"/>
    <w:rsid w:val="0027767A"/>
    <w:rsid w:val="00277CE1"/>
    <w:rsid w:val="002801CE"/>
    <w:rsid w:val="002803AC"/>
    <w:rsid w:val="00280E2C"/>
    <w:rsid w:val="002810FE"/>
    <w:rsid w:val="002812A9"/>
    <w:rsid w:val="00281AEF"/>
    <w:rsid w:val="00281BA2"/>
    <w:rsid w:val="0028311F"/>
    <w:rsid w:val="002832E0"/>
    <w:rsid w:val="002834D6"/>
    <w:rsid w:val="00283A03"/>
    <w:rsid w:val="00283F22"/>
    <w:rsid w:val="00284384"/>
    <w:rsid w:val="00284483"/>
    <w:rsid w:val="00284AA9"/>
    <w:rsid w:val="00284B73"/>
    <w:rsid w:val="00284E12"/>
    <w:rsid w:val="00284E1A"/>
    <w:rsid w:val="00285065"/>
    <w:rsid w:val="00285476"/>
    <w:rsid w:val="00286868"/>
    <w:rsid w:val="002870AF"/>
    <w:rsid w:val="0028714F"/>
    <w:rsid w:val="0028729C"/>
    <w:rsid w:val="0028743E"/>
    <w:rsid w:val="00287CE8"/>
    <w:rsid w:val="00287D1F"/>
    <w:rsid w:val="00290E53"/>
    <w:rsid w:val="0029143A"/>
    <w:rsid w:val="002920A1"/>
    <w:rsid w:val="0029216E"/>
    <w:rsid w:val="00292313"/>
    <w:rsid w:val="0029281A"/>
    <w:rsid w:val="00292838"/>
    <w:rsid w:val="0029324E"/>
    <w:rsid w:val="002937B4"/>
    <w:rsid w:val="002940E4"/>
    <w:rsid w:val="002943F4"/>
    <w:rsid w:val="00294919"/>
    <w:rsid w:val="00294EB7"/>
    <w:rsid w:val="0029502C"/>
    <w:rsid w:val="00295271"/>
    <w:rsid w:val="00295823"/>
    <w:rsid w:val="00295974"/>
    <w:rsid w:val="00295DAB"/>
    <w:rsid w:val="0029622D"/>
    <w:rsid w:val="00296618"/>
    <w:rsid w:val="002967EA"/>
    <w:rsid w:val="00296D4F"/>
    <w:rsid w:val="00297509"/>
    <w:rsid w:val="00297F17"/>
    <w:rsid w:val="002A01BA"/>
    <w:rsid w:val="002A075F"/>
    <w:rsid w:val="002A12BD"/>
    <w:rsid w:val="002A1536"/>
    <w:rsid w:val="002A2461"/>
    <w:rsid w:val="002A2607"/>
    <w:rsid w:val="002A2D7B"/>
    <w:rsid w:val="002A2F18"/>
    <w:rsid w:val="002A382F"/>
    <w:rsid w:val="002A38EE"/>
    <w:rsid w:val="002A3FA8"/>
    <w:rsid w:val="002A4FE8"/>
    <w:rsid w:val="002A501B"/>
    <w:rsid w:val="002A55EE"/>
    <w:rsid w:val="002A5F5E"/>
    <w:rsid w:val="002A6366"/>
    <w:rsid w:val="002A670C"/>
    <w:rsid w:val="002A695B"/>
    <w:rsid w:val="002A6CD9"/>
    <w:rsid w:val="002A7216"/>
    <w:rsid w:val="002B0562"/>
    <w:rsid w:val="002B0A9E"/>
    <w:rsid w:val="002B14FE"/>
    <w:rsid w:val="002B1719"/>
    <w:rsid w:val="002B1A46"/>
    <w:rsid w:val="002B1AD4"/>
    <w:rsid w:val="002B1FA6"/>
    <w:rsid w:val="002B27C0"/>
    <w:rsid w:val="002B2AF3"/>
    <w:rsid w:val="002B2BE6"/>
    <w:rsid w:val="002B2E64"/>
    <w:rsid w:val="002B2E92"/>
    <w:rsid w:val="002B2EA2"/>
    <w:rsid w:val="002B2F86"/>
    <w:rsid w:val="002B3421"/>
    <w:rsid w:val="002B35F4"/>
    <w:rsid w:val="002B3998"/>
    <w:rsid w:val="002B3FE4"/>
    <w:rsid w:val="002B4413"/>
    <w:rsid w:val="002B512D"/>
    <w:rsid w:val="002B591E"/>
    <w:rsid w:val="002B5A4B"/>
    <w:rsid w:val="002B5EA6"/>
    <w:rsid w:val="002B5EED"/>
    <w:rsid w:val="002B6B02"/>
    <w:rsid w:val="002B6E0A"/>
    <w:rsid w:val="002B6E89"/>
    <w:rsid w:val="002B7308"/>
    <w:rsid w:val="002B7570"/>
    <w:rsid w:val="002B79C9"/>
    <w:rsid w:val="002B7F87"/>
    <w:rsid w:val="002C0133"/>
    <w:rsid w:val="002C0146"/>
    <w:rsid w:val="002C024E"/>
    <w:rsid w:val="002C1169"/>
    <w:rsid w:val="002C120D"/>
    <w:rsid w:val="002C2BFF"/>
    <w:rsid w:val="002C37A3"/>
    <w:rsid w:val="002C3901"/>
    <w:rsid w:val="002C3EDD"/>
    <w:rsid w:val="002C4BAB"/>
    <w:rsid w:val="002C4BDB"/>
    <w:rsid w:val="002C4CDA"/>
    <w:rsid w:val="002C4D1E"/>
    <w:rsid w:val="002C519C"/>
    <w:rsid w:val="002C568C"/>
    <w:rsid w:val="002C5D4B"/>
    <w:rsid w:val="002C5D97"/>
    <w:rsid w:val="002C5EE0"/>
    <w:rsid w:val="002C6532"/>
    <w:rsid w:val="002C740D"/>
    <w:rsid w:val="002C7466"/>
    <w:rsid w:val="002C7C8E"/>
    <w:rsid w:val="002C7FBF"/>
    <w:rsid w:val="002D1062"/>
    <w:rsid w:val="002D14B9"/>
    <w:rsid w:val="002D1EDE"/>
    <w:rsid w:val="002D2103"/>
    <w:rsid w:val="002D2257"/>
    <w:rsid w:val="002D2675"/>
    <w:rsid w:val="002D2CA9"/>
    <w:rsid w:val="002D30D0"/>
    <w:rsid w:val="002D351B"/>
    <w:rsid w:val="002D3AAF"/>
    <w:rsid w:val="002D3CCA"/>
    <w:rsid w:val="002D4248"/>
    <w:rsid w:val="002D48EC"/>
    <w:rsid w:val="002D49B7"/>
    <w:rsid w:val="002D4D7D"/>
    <w:rsid w:val="002D556A"/>
    <w:rsid w:val="002D572A"/>
    <w:rsid w:val="002D574C"/>
    <w:rsid w:val="002D578D"/>
    <w:rsid w:val="002D5E6A"/>
    <w:rsid w:val="002D5F25"/>
    <w:rsid w:val="002D624A"/>
    <w:rsid w:val="002D631F"/>
    <w:rsid w:val="002D63D8"/>
    <w:rsid w:val="002D6AAC"/>
    <w:rsid w:val="002D6F23"/>
    <w:rsid w:val="002D6F3F"/>
    <w:rsid w:val="002D726B"/>
    <w:rsid w:val="002D75BB"/>
    <w:rsid w:val="002D7722"/>
    <w:rsid w:val="002E0107"/>
    <w:rsid w:val="002E01E2"/>
    <w:rsid w:val="002E06FF"/>
    <w:rsid w:val="002E087B"/>
    <w:rsid w:val="002E0BEE"/>
    <w:rsid w:val="002E1437"/>
    <w:rsid w:val="002E1D8F"/>
    <w:rsid w:val="002E1F76"/>
    <w:rsid w:val="002E1FE1"/>
    <w:rsid w:val="002E2171"/>
    <w:rsid w:val="002E2361"/>
    <w:rsid w:val="002E2BE0"/>
    <w:rsid w:val="002E34F8"/>
    <w:rsid w:val="002E360F"/>
    <w:rsid w:val="002E393E"/>
    <w:rsid w:val="002E401F"/>
    <w:rsid w:val="002E418A"/>
    <w:rsid w:val="002E5584"/>
    <w:rsid w:val="002E5CF0"/>
    <w:rsid w:val="002E5F63"/>
    <w:rsid w:val="002E67C1"/>
    <w:rsid w:val="002E69A8"/>
    <w:rsid w:val="002E6C33"/>
    <w:rsid w:val="002E6CD5"/>
    <w:rsid w:val="002E7657"/>
    <w:rsid w:val="002E7A6B"/>
    <w:rsid w:val="002E7B38"/>
    <w:rsid w:val="002E7DB7"/>
    <w:rsid w:val="002E7F8D"/>
    <w:rsid w:val="002E7FF0"/>
    <w:rsid w:val="002F02E3"/>
    <w:rsid w:val="002F039E"/>
    <w:rsid w:val="002F04DB"/>
    <w:rsid w:val="002F071A"/>
    <w:rsid w:val="002F0A41"/>
    <w:rsid w:val="002F0B79"/>
    <w:rsid w:val="002F1429"/>
    <w:rsid w:val="002F1757"/>
    <w:rsid w:val="002F1C87"/>
    <w:rsid w:val="002F2784"/>
    <w:rsid w:val="002F2B8D"/>
    <w:rsid w:val="002F2C2E"/>
    <w:rsid w:val="002F2CE8"/>
    <w:rsid w:val="002F337E"/>
    <w:rsid w:val="002F3489"/>
    <w:rsid w:val="002F39A7"/>
    <w:rsid w:val="002F41E3"/>
    <w:rsid w:val="002F4634"/>
    <w:rsid w:val="002F4652"/>
    <w:rsid w:val="002F493F"/>
    <w:rsid w:val="002F4C21"/>
    <w:rsid w:val="002F5096"/>
    <w:rsid w:val="002F527E"/>
    <w:rsid w:val="002F52DA"/>
    <w:rsid w:val="002F59B0"/>
    <w:rsid w:val="002F6D7F"/>
    <w:rsid w:val="002F74EE"/>
    <w:rsid w:val="002F7658"/>
    <w:rsid w:val="002F7BFA"/>
    <w:rsid w:val="002F7D70"/>
    <w:rsid w:val="002F7E4E"/>
    <w:rsid w:val="002F7FF2"/>
    <w:rsid w:val="00300061"/>
    <w:rsid w:val="003001E8"/>
    <w:rsid w:val="0030053D"/>
    <w:rsid w:val="00300895"/>
    <w:rsid w:val="00300F89"/>
    <w:rsid w:val="0030103D"/>
    <w:rsid w:val="0030149A"/>
    <w:rsid w:val="00302006"/>
    <w:rsid w:val="0030235B"/>
    <w:rsid w:val="0030318A"/>
    <w:rsid w:val="0030338E"/>
    <w:rsid w:val="003039F7"/>
    <w:rsid w:val="00303B3A"/>
    <w:rsid w:val="00304478"/>
    <w:rsid w:val="00304C1E"/>
    <w:rsid w:val="00304F51"/>
    <w:rsid w:val="003050E6"/>
    <w:rsid w:val="00305483"/>
    <w:rsid w:val="00305B03"/>
    <w:rsid w:val="003060EA"/>
    <w:rsid w:val="00306F2B"/>
    <w:rsid w:val="00307043"/>
    <w:rsid w:val="00307139"/>
    <w:rsid w:val="00307174"/>
    <w:rsid w:val="00307221"/>
    <w:rsid w:val="00307584"/>
    <w:rsid w:val="003076B7"/>
    <w:rsid w:val="003078BC"/>
    <w:rsid w:val="00307F3D"/>
    <w:rsid w:val="003102E7"/>
    <w:rsid w:val="003107E9"/>
    <w:rsid w:val="00310E67"/>
    <w:rsid w:val="003115F0"/>
    <w:rsid w:val="00311C4F"/>
    <w:rsid w:val="00311D1D"/>
    <w:rsid w:val="00312174"/>
    <w:rsid w:val="0031218F"/>
    <w:rsid w:val="00312403"/>
    <w:rsid w:val="00312A32"/>
    <w:rsid w:val="00312E30"/>
    <w:rsid w:val="00313403"/>
    <w:rsid w:val="00313451"/>
    <w:rsid w:val="00313591"/>
    <w:rsid w:val="00313B97"/>
    <w:rsid w:val="00313DFC"/>
    <w:rsid w:val="00313E75"/>
    <w:rsid w:val="00314016"/>
    <w:rsid w:val="0031452A"/>
    <w:rsid w:val="00314A00"/>
    <w:rsid w:val="00314A02"/>
    <w:rsid w:val="00314DBD"/>
    <w:rsid w:val="00314FA4"/>
    <w:rsid w:val="00315255"/>
    <w:rsid w:val="00315390"/>
    <w:rsid w:val="0031540F"/>
    <w:rsid w:val="003163CC"/>
    <w:rsid w:val="00316452"/>
    <w:rsid w:val="00316C3D"/>
    <w:rsid w:val="00316D5E"/>
    <w:rsid w:val="00317510"/>
    <w:rsid w:val="00317772"/>
    <w:rsid w:val="00320385"/>
    <w:rsid w:val="00320C8F"/>
    <w:rsid w:val="00321121"/>
    <w:rsid w:val="00321211"/>
    <w:rsid w:val="003215FE"/>
    <w:rsid w:val="003216CA"/>
    <w:rsid w:val="00321CF5"/>
    <w:rsid w:val="00321D72"/>
    <w:rsid w:val="0032251B"/>
    <w:rsid w:val="00322BAC"/>
    <w:rsid w:val="003230A0"/>
    <w:rsid w:val="003232BE"/>
    <w:rsid w:val="00323380"/>
    <w:rsid w:val="00323B4F"/>
    <w:rsid w:val="00323C9C"/>
    <w:rsid w:val="00324717"/>
    <w:rsid w:val="00324805"/>
    <w:rsid w:val="00324F31"/>
    <w:rsid w:val="003259A2"/>
    <w:rsid w:val="003259EA"/>
    <w:rsid w:val="003264B7"/>
    <w:rsid w:val="00326657"/>
    <w:rsid w:val="00326673"/>
    <w:rsid w:val="0032669A"/>
    <w:rsid w:val="00326D94"/>
    <w:rsid w:val="00327339"/>
    <w:rsid w:val="003273ED"/>
    <w:rsid w:val="00327B65"/>
    <w:rsid w:val="00327D1B"/>
    <w:rsid w:val="00330A0F"/>
    <w:rsid w:val="00331173"/>
    <w:rsid w:val="00331576"/>
    <w:rsid w:val="00331ABB"/>
    <w:rsid w:val="00331B75"/>
    <w:rsid w:val="00331F7B"/>
    <w:rsid w:val="00332027"/>
    <w:rsid w:val="003325BD"/>
    <w:rsid w:val="00333550"/>
    <w:rsid w:val="0033361F"/>
    <w:rsid w:val="00333A8F"/>
    <w:rsid w:val="00333B83"/>
    <w:rsid w:val="00333E85"/>
    <w:rsid w:val="003351F6"/>
    <w:rsid w:val="00335C49"/>
    <w:rsid w:val="00335D5B"/>
    <w:rsid w:val="00336500"/>
    <w:rsid w:val="003368AE"/>
    <w:rsid w:val="003369FE"/>
    <w:rsid w:val="00336FAA"/>
    <w:rsid w:val="00337311"/>
    <w:rsid w:val="00337461"/>
    <w:rsid w:val="00337536"/>
    <w:rsid w:val="003379A4"/>
    <w:rsid w:val="00340146"/>
    <w:rsid w:val="00340181"/>
    <w:rsid w:val="0034041E"/>
    <w:rsid w:val="0034050E"/>
    <w:rsid w:val="00340D10"/>
    <w:rsid w:val="00340E88"/>
    <w:rsid w:val="00340F39"/>
    <w:rsid w:val="0034193D"/>
    <w:rsid w:val="003423B9"/>
    <w:rsid w:val="003424AE"/>
    <w:rsid w:val="003427F0"/>
    <w:rsid w:val="00342B13"/>
    <w:rsid w:val="00344275"/>
    <w:rsid w:val="00344863"/>
    <w:rsid w:val="00344D38"/>
    <w:rsid w:val="00344F4C"/>
    <w:rsid w:val="003450EF"/>
    <w:rsid w:val="0034552F"/>
    <w:rsid w:val="00345642"/>
    <w:rsid w:val="00345D54"/>
    <w:rsid w:val="00345E41"/>
    <w:rsid w:val="00346233"/>
    <w:rsid w:val="003462D5"/>
    <w:rsid w:val="0034638F"/>
    <w:rsid w:val="003467D0"/>
    <w:rsid w:val="00346F74"/>
    <w:rsid w:val="00347023"/>
    <w:rsid w:val="0034725D"/>
    <w:rsid w:val="003473C2"/>
    <w:rsid w:val="00347620"/>
    <w:rsid w:val="00347744"/>
    <w:rsid w:val="00347F84"/>
    <w:rsid w:val="00350091"/>
    <w:rsid w:val="00350194"/>
    <w:rsid w:val="003504BE"/>
    <w:rsid w:val="00350CD6"/>
    <w:rsid w:val="0035106C"/>
    <w:rsid w:val="003514F6"/>
    <w:rsid w:val="003519F6"/>
    <w:rsid w:val="00351B44"/>
    <w:rsid w:val="00351C2B"/>
    <w:rsid w:val="00352104"/>
    <w:rsid w:val="003521F9"/>
    <w:rsid w:val="0035225A"/>
    <w:rsid w:val="0035329A"/>
    <w:rsid w:val="00353577"/>
    <w:rsid w:val="0035429A"/>
    <w:rsid w:val="00354566"/>
    <w:rsid w:val="003545C1"/>
    <w:rsid w:val="0035501D"/>
    <w:rsid w:val="003550DA"/>
    <w:rsid w:val="00355534"/>
    <w:rsid w:val="00355B1C"/>
    <w:rsid w:val="003563DF"/>
    <w:rsid w:val="00356F6E"/>
    <w:rsid w:val="00356FBE"/>
    <w:rsid w:val="00357048"/>
    <w:rsid w:val="00357EC1"/>
    <w:rsid w:val="00360374"/>
    <w:rsid w:val="003603B6"/>
    <w:rsid w:val="0036122E"/>
    <w:rsid w:val="00361347"/>
    <w:rsid w:val="003616C6"/>
    <w:rsid w:val="00361BCC"/>
    <w:rsid w:val="00361E90"/>
    <w:rsid w:val="00361F97"/>
    <w:rsid w:val="0036240E"/>
    <w:rsid w:val="003629D3"/>
    <w:rsid w:val="00362D50"/>
    <w:rsid w:val="00362F56"/>
    <w:rsid w:val="0036311F"/>
    <w:rsid w:val="00363452"/>
    <w:rsid w:val="0036352D"/>
    <w:rsid w:val="0036427C"/>
    <w:rsid w:val="0036435C"/>
    <w:rsid w:val="00364C06"/>
    <w:rsid w:val="003652A3"/>
    <w:rsid w:val="003653F7"/>
    <w:rsid w:val="003657DE"/>
    <w:rsid w:val="00365A29"/>
    <w:rsid w:val="00365CC0"/>
    <w:rsid w:val="00365E75"/>
    <w:rsid w:val="00366335"/>
    <w:rsid w:val="00366BA5"/>
    <w:rsid w:val="00366EFE"/>
    <w:rsid w:val="00367314"/>
    <w:rsid w:val="003674F7"/>
    <w:rsid w:val="003676F5"/>
    <w:rsid w:val="003700F8"/>
    <w:rsid w:val="0037012D"/>
    <w:rsid w:val="00370177"/>
    <w:rsid w:val="003707EB"/>
    <w:rsid w:val="00370B76"/>
    <w:rsid w:val="00370BC2"/>
    <w:rsid w:val="00370EE6"/>
    <w:rsid w:val="00371C55"/>
    <w:rsid w:val="00371DF7"/>
    <w:rsid w:val="00371E10"/>
    <w:rsid w:val="00372C3E"/>
    <w:rsid w:val="00372DED"/>
    <w:rsid w:val="00372EBF"/>
    <w:rsid w:val="003742F9"/>
    <w:rsid w:val="00374379"/>
    <w:rsid w:val="003746DA"/>
    <w:rsid w:val="00374F3E"/>
    <w:rsid w:val="003754D1"/>
    <w:rsid w:val="00375C3B"/>
    <w:rsid w:val="00375E33"/>
    <w:rsid w:val="00375F40"/>
    <w:rsid w:val="00376092"/>
    <w:rsid w:val="003765EB"/>
    <w:rsid w:val="003766F4"/>
    <w:rsid w:val="00376879"/>
    <w:rsid w:val="00376A57"/>
    <w:rsid w:val="00376AE3"/>
    <w:rsid w:val="003775B5"/>
    <w:rsid w:val="00377B69"/>
    <w:rsid w:val="00377CA3"/>
    <w:rsid w:val="00380404"/>
    <w:rsid w:val="003805CC"/>
    <w:rsid w:val="00380ACD"/>
    <w:rsid w:val="00380C0F"/>
    <w:rsid w:val="00380CBD"/>
    <w:rsid w:val="003812DF"/>
    <w:rsid w:val="00381504"/>
    <w:rsid w:val="003818B2"/>
    <w:rsid w:val="00381B14"/>
    <w:rsid w:val="00381D84"/>
    <w:rsid w:val="00382625"/>
    <w:rsid w:val="003828DC"/>
    <w:rsid w:val="00382D7C"/>
    <w:rsid w:val="0038434D"/>
    <w:rsid w:val="00384883"/>
    <w:rsid w:val="00384A93"/>
    <w:rsid w:val="00384AE0"/>
    <w:rsid w:val="00385186"/>
    <w:rsid w:val="0038574D"/>
    <w:rsid w:val="003858C9"/>
    <w:rsid w:val="003859A6"/>
    <w:rsid w:val="00385C20"/>
    <w:rsid w:val="00385E6B"/>
    <w:rsid w:val="003860E6"/>
    <w:rsid w:val="003866E0"/>
    <w:rsid w:val="003867C2"/>
    <w:rsid w:val="003868F7"/>
    <w:rsid w:val="00386A7D"/>
    <w:rsid w:val="00387131"/>
    <w:rsid w:val="0038759C"/>
    <w:rsid w:val="00387669"/>
    <w:rsid w:val="00387935"/>
    <w:rsid w:val="003900B0"/>
    <w:rsid w:val="0039035C"/>
    <w:rsid w:val="003908C4"/>
    <w:rsid w:val="003910C1"/>
    <w:rsid w:val="00391466"/>
    <w:rsid w:val="00391749"/>
    <w:rsid w:val="0039182A"/>
    <w:rsid w:val="00391EB4"/>
    <w:rsid w:val="00391FE2"/>
    <w:rsid w:val="00391FF0"/>
    <w:rsid w:val="003929E6"/>
    <w:rsid w:val="00392B65"/>
    <w:rsid w:val="00392EE5"/>
    <w:rsid w:val="00392F43"/>
    <w:rsid w:val="00393E2F"/>
    <w:rsid w:val="00394391"/>
    <w:rsid w:val="003943C6"/>
    <w:rsid w:val="003951BD"/>
    <w:rsid w:val="00395322"/>
    <w:rsid w:val="00395324"/>
    <w:rsid w:val="0039659D"/>
    <w:rsid w:val="00396ABB"/>
    <w:rsid w:val="00396B42"/>
    <w:rsid w:val="00396E8F"/>
    <w:rsid w:val="003970A1"/>
    <w:rsid w:val="00397419"/>
    <w:rsid w:val="00397811"/>
    <w:rsid w:val="00397852"/>
    <w:rsid w:val="00397CBB"/>
    <w:rsid w:val="00397E2C"/>
    <w:rsid w:val="00397F3B"/>
    <w:rsid w:val="003A08A5"/>
    <w:rsid w:val="003A08FC"/>
    <w:rsid w:val="003A0DC6"/>
    <w:rsid w:val="003A1349"/>
    <w:rsid w:val="003A13CF"/>
    <w:rsid w:val="003A1564"/>
    <w:rsid w:val="003A1A8A"/>
    <w:rsid w:val="003A1AB0"/>
    <w:rsid w:val="003A1C13"/>
    <w:rsid w:val="003A20E4"/>
    <w:rsid w:val="003A26EF"/>
    <w:rsid w:val="003A2DA8"/>
    <w:rsid w:val="003A3611"/>
    <w:rsid w:val="003A365E"/>
    <w:rsid w:val="003A3EEF"/>
    <w:rsid w:val="003A4083"/>
    <w:rsid w:val="003A413F"/>
    <w:rsid w:val="003A44CC"/>
    <w:rsid w:val="003A4834"/>
    <w:rsid w:val="003A49D9"/>
    <w:rsid w:val="003A4C0D"/>
    <w:rsid w:val="003A5124"/>
    <w:rsid w:val="003A572F"/>
    <w:rsid w:val="003A5A22"/>
    <w:rsid w:val="003A60D0"/>
    <w:rsid w:val="003A6A5A"/>
    <w:rsid w:val="003A6B24"/>
    <w:rsid w:val="003B050D"/>
    <w:rsid w:val="003B18C2"/>
    <w:rsid w:val="003B2C43"/>
    <w:rsid w:val="003B3164"/>
    <w:rsid w:val="003B3198"/>
    <w:rsid w:val="003B3BAD"/>
    <w:rsid w:val="003B3FB3"/>
    <w:rsid w:val="003B45AE"/>
    <w:rsid w:val="003B49E6"/>
    <w:rsid w:val="003B4BFA"/>
    <w:rsid w:val="003B5047"/>
    <w:rsid w:val="003B52AC"/>
    <w:rsid w:val="003B53D8"/>
    <w:rsid w:val="003B5A5B"/>
    <w:rsid w:val="003B5B06"/>
    <w:rsid w:val="003B5C9F"/>
    <w:rsid w:val="003B5CD2"/>
    <w:rsid w:val="003B5FA5"/>
    <w:rsid w:val="003B6097"/>
    <w:rsid w:val="003B61CC"/>
    <w:rsid w:val="003B6234"/>
    <w:rsid w:val="003B629D"/>
    <w:rsid w:val="003B6840"/>
    <w:rsid w:val="003B6DF1"/>
    <w:rsid w:val="003B7324"/>
    <w:rsid w:val="003B754D"/>
    <w:rsid w:val="003B7B3D"/>
    <w:rsid w:val="003C06BB"/>
    <w:rsid w:val="003C1363"/>
    <w:rsid w:val="003C1929"/>
    <w:rsid w:val="003C24A6"/>
    <w:rsid w:val="003C284E"/>
    <w:rsid w:val="003C2B9B"/>
    <w:rsid w:val="003C2F1A"/>
    <w:rsid w:val="003C2F68"/>
    <w:rsid w:val="003C3C82"/>
    <w:rsid w:val="003C4B31"/>
    <w:rsid w:val="003C4BCD"/>
    <w:rsid w:val="003C4CE6"/>
    <w:rsid w:val="003C551C"/>
    <w:rsid w:val="003C557D"/>
    <w:rsid w:val="003C56D7"/>
    <w:rsid w:val="003C5BDA"/>
    <w:rsid w:val="003C5E74"/>
    <w:rsid w:val="003C5E8A"/>
    <w:rsid w:val="003C654B"/>
    <w:rsid w:val="003C6BEB"/>
    <w:rsid w:val="003C710C"/>
    <w:rsid w:val="003C719C"/>
    <w:rsid w:val="003C75FB"/>
    <w:rsid w:val="003C785C"/>
    <w:rsid w:val="003C78E9"/>
    <w:rsid w:val="003C79E0"/>
    <w:rsid w:val="003D009E"/>
    <w:rsid w:val="003D03C3"/>
    <w:rsid w:val="003D051B"/>
    <w:rsid w:val="003D09FF"/>
    <w:rsid w:val="003D0B2B"/>
    <w:rsid w:val="003D0D6E"/>
    <w:rsid w:val="003D0D93"/>
    <w:rsid w:val="003D0DDA"/>
    <w:rsid w:val="003D0EDF"/>
    <w:rsid w:val="003D0F28"/>
    <w:rsid w:val="003D11D6"/>
    <w:rsid w:val="003D1B18"/>
    <w:rsid w:val="003D1DF3"/>
    <w:rsid w:val="003D1F0D"/>
    <w:rsid w:val="003D1FCD"/>
    <w:rsid w:val="003D2619"/>
    <w:rsid w:val="003D2B1D"/>
    <w:rsid w:val="003D3A14"/>
    <w:rsid w:val="003D3C40"/>
    <w:rsid w:val="003D3D55"/>
    <w:rsid w:val="003D3F69"/>
    <w:rsid w:val="003D434C"/>
    <w:rsid w:val="003D4647"/>
    <w:rsid w:val="003D4BA9"/>
    <w:rsid w:val="003D4FCC"/>
    <w:rsid w:val="003D5074"/>
    <w:rsid w:val="003D5103"/>
    <w:rsid w:val="003D5215"/>
    <w:rsid w:val="003D5408"/>
    <w:rsid w:val="003D5507"/>
    <w:rsid w:val="003D6250"/>
    <w:rsid w:val="003D65CA"/>
    <w:rsid w:val="003D7E2F"/>
    <w:rsid w:val="003E00AF"/>
    <w:rsid w:val="003E0113"/>
    <w:rsid w:val="003E091E"/>
    <w:rsid w:val="003E1808"/>
    <w:rsid w:val="003E18B0"/>
    <w:rsid w:val="003E1A03"/>
    <w:rsid w:val="003E24D9"/>
    <w:rsid w:val="003E2852"/>
    <w:rsid w:val="003E2ACF"/>
    <w:rsid w:val="003E2E65"/>
    <w:rsid w:val="003E32C6"/>
    <w:rsid w:val="003E3AA2"/>
    <w:rsid w:val="003E41B7"/>
    <w:rsid w:val="003E43E0"/>
    <w:rsid w:val="003E484A"/>
    <w:rsid w:val="003E5126"/>
    <w:rsid w:val="003E5243"/>
    <w:rsid w:val="003E5CD4"/>
    <w:rsid w:val="003E6029"/>
    <w:rsid w:val="003E65E4"/>
    <w:rsid w:val="003E6700"/>
    <w:rsid w:val="003E6B89"/>
    <w:rsid w:val="003E7311"/>
    <w:rsid w:val="003E7321"/>
    <w:rsid w:val="003E76DB"/>
    <w:rsid w:val="003E7AAD"/>
    <w:rsid w:val="003E7B7C"/>
    <w:rsid w:val="003F06F0"/>
    <w:rsid w:val="003F0CEF"/>
    <w:rsid w:val="003F1112"/>
    <w:rsid w:val="003F130F"/>
    <w:rsid w:val="003F13D7"/>
    <w:rsid w:val="003F1740"/>
    <w:rsid w:val="003F18CE"/>
    <w:rsid w:val="003F1A1D"/>
    <w:rsid w:val="003F1A95"/>
    <w:rsid w:val="003F1A99"/>
    <w:rsid w:val="003F1AA9"/>
    <w:rsid w:val="003F203B"/>
    <w:rsid w:val="003F2204"/>
    <w:rsid w:val="003F2412"/>
    <w:rsid w:val="003F29FC"/>
    <w:rsid w:val="003F29FE"/>
    <w:rsid w:val="003F2E8C"/>
    <w:rsid w:val="003F33F3"/>
    <w:rsid w:val="003F34A3"/>
    <w:rsid w:val="003F36BF"/>
    <w:rsid w:val="003F3C86"/>
    <w:rsid w:val="003F3F3A"/>
    <w:rsid w:val="003F4580"/>
    <w:rsid w:val="003F4F25"/>
    <w:rsid w:val="003F53ED"/>
    <w:rsid w:val="003F5990"/>
    <w:rsid w:val="003F5BC9"/>
    <w:rsid w:val="003F6072"/>
    <w:rsid w:val="003F641C"/>
    <w:rsid w:val="003F7892"/>
    <w:rsid w:val="003F7B36"/>
    <w:rsid w:val="003F7EC1"/>
    <w:rsid w:val="0040005C"/>
    <w:rsid w:val="00400713"/>
    <w:rsid w:val="00400B4E"/>
    <w:rsid w:val="00400EB1"/>
    <w:rsid w:val="0040104D"/>
    <w:rsid w:val="0040151F"/>
    <w:rsid w:val="004015B5"/>
    <w:rsid w:val="00401609"/>
    <w:rsid w:val="0040161C"/>
    <w:rsid w:val="004016EF"/>
    <w:rsid w:val="00401A93"/>
    <w:rsid w:val="00401E01"/>
    <w:rsid w:val="004021D7"/>
    <w:rsid w:val="0040239D"/>
    <w:rsid w:val="004027EB"/>
    <w:rsid w:val="00402802"/>
    <w:rsid w:val="00402836"/>
    <w:rsid w:val="004029FA"/>
    <w:rsid w:val="00402ADE"/>
    <w:rsid w:val="00403668"/>
    <w:rsid w:val="004037E1"/>
    <w:rsid w:val="00403898"/>
    <w:rsid w:val="004038CA"/>
    <w:rsid w:val="00403927"/>
    <w:rsid w:val="00403996"/>
    <w:rsid w:val="00403B02"/>
    <w:rsid w:val="00403EC7"/>
    <w:rsid w:val="00403ED3"/>
    <w:rsid w:val="00404661"/>
    <w:rsid w:val="004048C4"/>
    <w:rsid w:val="00404969"/>
    <w:rsid w:val="00404A54"/>
    <w:rsid w:val="00404EDA"/>
    <w:rsid w:val="00404F50"/>
    <w:rsid w:val="004055AE"/>
    <w:rsid w:val="004059EA"/>
    <w:rsid w:val="00405A71"/>
    <w:rsid w:val="00405D26"/>
    <w:rsid w:val="004060E5"/>
    <w:rsid w:val="0040621C"/>
    <w:rsid w:val="00406640"/>
    <w:rsid w:val="004075AB"/>
    <w:rsid w:val="004076B3"/>
    <w:rsid w:val="00407CCE"/>
    <w:rsid w:val="00407DD3"/>
    <w:rsid w:val="0041046C"/>
    <w:rsid w:val="00410506"/>
    <w:rsid w:val="00410657"/>
    <w:rsid w:val="00411AB1"/>
    <w:rsid w:val="00411F04"/>
    <w:rsid w:val="00412599"/>
    <w:rsid w:val="00412631"/>
    <w:rsid w:val="0041344E"/>
    <w:rsid w:val="00413498"/>
    <w:rsid w:val="004145EF"/>
    <w:rsid w:val="004146FA"/>
    <w:rsid w:val="00414713"/>
    <w:rsid w:val="00414C91"/>
    <w:rsid w:val="004150AB"/>
    <w:rsid w:val="004155DA"/>
    <w:rsid w:val="00415AD0"/>
    <w:rsid w:val="00415E08"/>
    <w:rsid w:val="00415EFD"/>
    <w:rsid w:val="004161D0"/>
    <w:rsid w:val="004161E3"/>
    <w:rsid w:val="004162B5"/>
    <w:rsid w:val="004163BE"/>
    <w:rsid w:val="00416427"/>
    <w:rsid w:val="00416456"/>
    <w:rsid w:val="0041722E"/>
    <w:rsid w:val="004173F4"/>
    <w:rsid w:val="00417865"/>
    <w:rsid w:val="00417BC2"/>
    <w:rsid w:val="00417DF1"/>
    <w:rsid w:val="00417E14"/>
    <w:rsid w:val="00417E26"/>
    <w:rsid w:val="0042014A"/>
    <w:rsid w:val="004207D5"/>
    <w:rsid w:val="00420CF7"/>
    <w:rsid w:val="0042105E"/>
    <w:rsid w:val="00421925"/>
    <w:rsid w:val="004219A2"/>
    <w:rsid w:val="00421DBD"/>
    <w:rsid w:val="00421E1D"/>
    <w:rsid w:val="004224DF"/>
    <w:rsid w:val="00422B06"/>
    <w:rsid w:val="00422BA1"/>
    <w:rsid w:val="00422CF4"/>
    <w:rsid w:val="00423E0A"/>
    <w:rsid w:val="00423F4B"/>
    <w:rsid w:val="00424B6F"/>
    <w:rsid w:val="00425242"/>
    <w:rsid w:val="004259D9"/>
    <w:rsid w:val="00425A7F"/>
    <w:rsid w:val="00425EBE"/>
    <w:rsid w:val="00426034"/>
    <w:rsid w:val="0042637C"/>
    <w:rsid w:val="0042661C"/>
    <w:rsid w:val="00426FA4"/>
    <w:rsid w:val="00427005"/>
    <w:rsid w:val="004275FD"/>
    <w:rsid w:val="00427992"/>
    <w:rsid w:val="00427CE1"/>
    <w:rsid w:val="00427D05"/>
    <w:rsid w:val="00430138"/>
    <w:rsid w:val="00430574"/>
    <w:rsid w:val="004315A1"/>
    <w:rsid w:val="0043190E"/>
    <w:rsid w:val="004323C7"/>
    <w:rsid w:val="00432480"/>
    <w:rsid w:val="004326B9"/>
    <w:rsid w:val="00432809"/>
    <w:rsid w:val="00432B51"/>
    <w:rsid w:val="00432DAE"/>
    <w:rsid w:val="00432F51"/>
    <w:rsid w:val="00433047"/>
    <w:rsid w:val="0043332A"/>
    <w:rsid w:val="00433555"/>
    <w:rsid w:val="004336E0"/>
    <w:rsid w:val="0043387B"/>
    <w:rsid w:val="0043392F"/>
    <w:rsid w:val="00433EE7"/>
    <w:rsid w:val="004347D9"/>
    <w:rsid w:val="0043483C"/>
    <w:rsid w:val="00434DA1"/>
    <w:rsid w:val="00435607"/>
    <w:rsid w:val="0043562A"/>
    <w:rsid w:val="004359BB"/>
    <w:rsid w:val="004361C9"/>
    <w:rsid w:val="0043637F"/>
    <w:rsid w:val="00436640"/>
    <w:rsid w:val="004368D3"/>
    <w:rsid w:val="00436E5D"/>
    <w:rsid w:val="00437191"/>
    <w:rsid w:val="004376E6"/>
    <w:rsid w:val="00437A4A"/>
    <w:rsid w:val="00437E0A"/>
    <w:rsid w:val="0044049F"/>
    <w:rsid w:val="00440862"/>
    <w:rsid w:val="00440B53"/>
    <w:rsid w:val="00440E26"/>
    <w:rsid w:val="004419BD"/>
    <w:rsid w:val="0044208A"/>
    <w:rsid w:val="004424C0"/>
    <w:rsid w:val="00442899"/>
    <w:rsid w:val="00442A3F"/>
    <w:rsid w:val="00442F9B"/>
    <w:rsid w:val="00443061"/>
    <w:rsid w:val="004433C4"/>
    <w:rsid w:val="004434FB"/>
    <w:rsid w:val="00443F0A"/>
    <w:rsid w:val="00443F9F"/>
    <w:rsid w:val="004441AC"/>
    <w:rsid w:val="00444372"/>
    <w:rsid w:val="00444C82"/>
    <w:rsid w:val="00444DEF"/>
    <w:rsid w:val="0044502B"/>
    <w:rsid w:val="004451E3"/>
    <w:rsid w:val="004453A4"/>
    <w:rsid w:val="004459C2"/>
    <w:rsid w:val="00445A12"/>
    <w:rsid w:val="00445B96"/>
    <w:rsid w:val="00446BDD"/>
    <w:rsid w:val="004473F6"/>
    <w:rsid w:val="004479E1"/>
    <w:rsid w:val="004500A9"/>
    <w:rsid w:val="00450278"/>
    <w:rsid w:val="00451052"/>
    <w:rsid w:val="0045195E"/>
    <w:rsid w:val="00451AC3"/>
    <w:rsid w:val="00452B99"/>
    <w:rsid w:val="00453288"/>
    <w:rsid w:val="0045377D"/>
    <w:rsid w:val="004540A4"/>
    <w:rsid w:val="00454239"/>
    <w:rsid w:val="0045442F"/>
    <w:rsid w:val="00454439"/>
    <w:rsid w:val="00454D84"/>
    <w:rsid w:val="00455483"/>
    <w:rsid w:val="00455E81"/>
    <w:rsid w:val="00455EC5"/>
    <w:rsid w:val="00456937"/>
    <w:rsid w:val="00456A08"/>
    <w:rsid w:val="00456A50"/>
    <w:rsid w:val="00456FAD"/>
    <w:rsid w:val="004572D5"/>
    <w:rsid w:val="00457661"/>
    <w:rsid w:val="00457700"/>
    <w:rsid w:val="00457D97"/>
    <w:rsid w:val="00460F07"/>
    <w:rsid w:val="00461178"/>
    <w:rsid w:val="00461895"/>
    <w:rsid w:val="00461C3A"/>
    <w:rsid w:val="00461E25"/>
    <w:rsid w:val="00461FBA"/>
    <w:rsid w:val="004623DB"/>
    <w:rsid w:val="004623EC"/>
    <w:rsid w:val="00462586"/>
    <w:rsid w:val="00462678"/>
    <w:rsid w:val="00462CA0"/>
    <w:rsid w:val="0046318C"/>
    <w:rsid w:val="0046321A"/>
    <w:rsid w:val="00463695"/>
    <w:rsid w:val="004639D9"/>
    <w:rsid w:val="00463A8E"/>
    <w:rsid w:val="004640C0"/>
    <w:rsid w:val="00464272"/>
    <w:rsid w:val="004646C0"/>
    <w:rsid w:val="00464C78"/>
    <w:rsid w:val="00464DAD"/>
    <w:rsid w:val="00464DD0"/>
    <w:rsid w:val="004651EC"/>
    <w:rsid w:val="00465570"/>
    <w:rsid w:val="00465A05"/>
    <w:rsid w:val="00465A1D"/>
    <w:rsid w:val="00465D3C"/>
    <w:rsid w:val="00465EC0"/>
    <w:rsid w:val="00466348"/>
    <w:rsid w:val="0046694D"/>
    <w:rsid w:val="00466C61"/>
    <w:rsid w:val="00466F82"/>
    <w:rsid w:val="0046748C"/>
    <w:rsid w:val="004674C8"/>
    <w:rsid w:val="004676CC"/>
    <w:rsid w:val="0046788E"/>
    <w:rsid w:val="00470474"/>
    <w:rsid w:val="0047065E"/>
    <w:rsid w:val="00470697"/>
    <w:rsid w:val="0047082F"/>
    <w:rsid w:val="004708BE"/>
    <w:rsid w:val="00470B21"/>
    <w:rsid w:val="00470B2C"/>
    <w:rsid w:val="00471223"/>
    <w:rsid w:val="00471929"/>
    <w:rsid w:val="00471C72"/>
    <w:rsid w:val="00471D19"/>
    <w:rsid w:val="00471FE9"/>
    <w:rsid w:val="00472725"/>
    <w:rsid w:val="00472E93"/>
    <w:rsid w:val="00472F71"/>
    <w:rsid w:val="0047348C"/>
    <w:rsid w:val="00473C82"/>
    <w:rsid w:val="00474491"/>
    <w:rsid w:val="0047569A"/>
    <w:rsid w:val="00475E43"/>
    <w:rsid w:val="00476576"/>
    <w:rsid w:val="00477880"/>
    <w:rsid w:val="0048090D"/>
    <w:rsid w:val="00480D55"/>
    <w:rsid w:val="00480E05"/>
    <w:rsid w:val="00481051"/>
    <w:rsid w:val="0048133E"/>
    <w:rsid w:val="00481F89"/>
    <w:rsid w:val="00482086"/>
    <w:rsid w:val="004820CF"/>
    <w:rsid w:val="004821F1"/>
    <w:rsid w:val="004825B2"/>
    <w:rsid w:val="00482885"/>
    <w:rsid w:val="00483068"/>
    <w:rsid w:val="004830BC"/>
    <w:rsid w:val="0048334D"/>
    <w:rsid w:val="00483567"/>
    <w:rsid w:val="00483810"/>
    <w:rsid w:val="00484301"/>
    <w:rsid w:val="00484625"/>
    <w:rsid w:val="00484927"/>
    <w:rsid w:val="0048524D"/>
    <w:rsid w:val="004852C6"/>
    <w:rsid w:val="00485348"/>
    <w:rsid w:val="00485590"/>
    <w:rsid w:val="004868A5"/>
    <w:rsid w:val="00486973"/>
    <w:rsid w:val="00486A0D"/>
    <w:rsid w:val="00487478"/>
    <w:rsid w:val="004900F3"/>
    <w:rsid w:val="00490926"/>
    <w:rsid w:val="00490EAE"/>
    <w:rsid w:val="00491017"/>
    <w:rsid w:val="00491429"/>
    <w:rsid w:val="00491822"/>
    <w:rsid w:val="00491893"/>
    <w:rsid w:val="00491C3E"/>
    <w:rsid w:val="00492053"/>
    <w:rsid w:val="00492287"/>
    <w:rsid w:val="004922A7"/>
    <w:rsid w:val="0049242A"/>
    <w:rsid w:val="004925D5"/>
    <w:rsid w:val="004926A7"/>
    <w:rsid w:val="00492931"/>
    <w:rsid w:val="00492BE4"/>
    <w:rsid w:val="00493220"/>
    <w:rsid w:val="004934C3"/>
    <w:rsid w:val="00493620"/>
    <w:rsid w:val="0049363D"/>
    <w:rsid w:val="0049370D"/>
    <w:rsid w:val="0049417C"/>
    <w:rsid w:val="0049455C"/>
    <w:rsid w:val="00494597"/>
    <w:rsid w:val="00494A6B"/>
    <w:rsid w:val="00494D9E"/>
    <w:rsid w:val="00494F0B"/>
    <w:rsid w:val="0049505D"/>
    <w:rsid w:val="00495676"/>
    <w:rsid w:val="004956EC"/>
    <w:rsid w:val="004959FE"/>
    <w:rsid w:val="00495FD9"/>
    <w:rsid w:val="00496133"/>
    <w:rsid w:val="004969DB"/>
    <w:rsid w:val="00496C79"/>
    <w:rsid w:val="00497543"/>
    <w:rsid w:val="0049759F"/>
    <w:rsid w:val="00497CC0"/>
    <w:rsid w:val="00497E98"/>
    <w:rsid w:val="00497F59"/>
    <w:rsid w:val="004A00D9"/>
    <w:rsid w:val="004A07CC"/>
    <w:rsid w:val="004A10BB"/>
    <w:rsid w:val="004A14AC"/>
    <w:rsid w:val="004A1828"/>
    <w:rsid w:val="004A1835"/>
    <w:rsid w:val="004A1CC2"/>
    <w:rsid w:val="004A1CC9"/>
    <w:rsid w:val="004A243F"/>
    <w:rsid w:val="004A287B"/>
    <w:rsid w:val="004A2DB1"/>
    <w:rsid w:val="004A2EC2"/>
    <w:rsid w:val="004A2F09"/>
    <w:rsid w:val="004A3199"/>
    <w:rsid w:val="004A38E7"/>
    <w:rsid w:val="004A4433"/>
    <w:rsid w:val="004A4725"/>
    <w:rsid w:val="004A4967"/>
    <w:rsid w:val="004A4C65"/>
    <w:rsid w:val="004A52B5"/>
    <w:rsid w:val="004A58EC"/>
    <w:rsid w:val="004A5C7D"/>
    <w:rsid w:val="004A5D61"/>
    <w:rsid w:val="004A6489"/>
    <w:rsid w:val="004A6EC9"/>
    <w:rsid w:val="004A70B8"/>
    <w:rsid w:val="004A7789"/>
    <w:rsid w:val="004B03FC"/>
    <w:rsid w:val="004B046A"/>
    <w:rsid w:val="004B06AD"/>
    <w:rsid w:val="004B0797"/>
    <w:rsid w:val="004B0983"/>
    <w:rsid w:val="004B0D14"/>
    <w:rsid w:val="004B103B"/>
    <w:rsid w:val="004B24E9"/>
    <w:rsid w:val="004B2592"/>
    <w:rsid w:val="004B2A2D"/>
    <w:rsid w:val="004B3048"/>
    <w:rsid w:val="004B325E"/>
    <w:rsid w:val="004B37D2"/>
    <w:rsid w:val="004B3AEB"/>
    <w:rsid w:val="004B407C"/>
    <w:rsid w:val="004B4514"/>
    <w:rsid w:val="004B4CE7"/>
    <w:rsid w:val="004B5486"/>
    <w:rsid w:val="004B5741"/>
    <w:rsid w:val="004B5A46"/>
    <w:rsid w:val="004B5C83"/>
    <w:rsid w:val="004B665C"/>
    <w:rsid w:val="004B6C65"/>
    <w:rsid w:val="004B701C"/>
    <w:rsid w:val="004B759B"/>
    <w:rsid w:val="004B779B"/>
    <w:rsid w:val="004B7D36"/>
    <w:rsid w:val="004C0093"/>
    <w:rsid w:val="004C00CA"/>
    <w:rsid w:val="004C0428"/>
    <w:rsid w:val="004C070B"/>
    <w:rsid w:val="004C09EF"/>
    <w:rsid w:val="004C17DE"/>
    <w:rsid w:val="004C18A8"/>
    <w:rsid w:val="004C1F98"/>
    <w:rsid w:val="004C20C9"/>
    <w:rsid w:val="004C2768"/>
    <w:rsid w:val="004C3F8E"/>
    <w:rsid w:val="004C3FE4"/>
    <w:rsid w:val="004C417D"/>
    <w:rsid w:val="004C4491"/>
    <w:rsid w:val="004C4788"/>
    <w:rsid w:val="004C4AE3"/>
    <w:rsid w:val="004C5BC2"/>
    <w:rsid w:val="004C6BA7"/>
    <w:rsid w:val="004C77AD"/>
    <w:rsid w:val="004C7A23"/>
    <w:rsid w:val="004C7E4E"/>
    <w:rsid w:val="004D01D1"/>
    <w:rsid w:val="004D04CA"/>
    <w:rsid w:val="004D0DB8"/>
    <w:rsid w:val="004D1492"/>
    <w:rsid w:val="004D1F49"/>
    <w:rsid w:val="004D21EC"/>
    <w:rsid w:val="004D2E16"/>
    <w:rsid w:val="004D37D8"/>
    <w:rsid w:val="004D3B13"/>
    <w:rsid w:val="004D3DA5"/>
    <w:rsid w:val="004D3E25"/>
    <w:rsid w:val="004D43BE"/>
    <w:rsid w:val="004D44A6"/>
    <w:rsid w:val="004D4962"/>
    <w:rsid w:val="004D5272"/>
    <w:rsid w:val="004D54EC"/>
    <w:rsid w:val="004D6033"/>
    <w:rsid w:val="004D62CA"/>
    <w:rsid w:val="004D6F8F"/>
    <w:rsid w:val="004D7DB0"/>
    <w:rsid w:val="004D7FD7"/>
    <w:rsid w:val="004E050E"/>
    <w:rsid w:val="004E0EE0"/>
    <w:rsid w:val="004E13EC"/>
    <w:rsid w:val="004E181E"/>
    <w:rsid w:val="004E1D9B"/>
    <w:rsid w:val="004E21EE"/>
    <w:rsid w:val="004E221D"/>
    <w:rsid w:val="004E2552"/>
    <w:rsid w:val="004E2668"/>
    <w:rsid w:val="004E2BE7"/>
    <w:rsid w:val="004E2C3C"/>
    <w:rsid w:val="004E3D1C"/>
    <w:rsid w:val="004E4033"/>
    <w:rsid w:val="004E406F"/>
    <w:rsid w:val="004E468A"/>
    <w:rsid w:val="004E48D8"/>
    <w:rsid w:val="004E4980"/>
    <w:rsid w:val="004E4C7A"/>
    <w:rsid w:val="004E5058"/>
    <w:rsid w:val="004E513D"/>
    <w:rsid w:val="004E5D7B"/>
    <w:rsid w:val="004E5ECE"/>
    <w:rsid w:val="004E64FC"/>
    <w:rsid w:val="004E6687"/>
    <w:rsid w:val="004E6BCF"/>
    <w:rsid w:val="004E6F6F"/>
    <w:rsid w:val="004E719D"/>
    <w:rsid w:val="004E7592"/>
    <w:rsid w:val="004E7649"/>
    <w:rsid w:val="004E7A18"/>
    <w:rsid w:val="004E7BAB"/>
    <w:rsid w:val="004E7DBB"/>
    <w:rsid w:val="004F002F"/>
    <w:rsid w:val="004F0058"/>
    <w:rsid w:val="004F0653"/>
    <w:rsid w:val="004F088C"/>
    <w:rsid w:val="004F0903"/>
    <w:rsid w:val="004F0B5D"/>
    <w:rsid w:val="004F0F52"/>
    <w:rsid w:val="004F0FE7"/>
    <w:rsid w:val="004F1169"/>
    <w:rsid w:val="004F13F0"/>
    <w:rsid w:val="004F143C"/>
    <w:rsid w:val="004F162F"/>
    <w:rsid w:val="004F1CC2"/>
    <w:rsid w:val="004F1E90"/>
    <w:rsid w:val="004F2391"/>
    <w:rsid w:val="004F2902"/>
    <w:rsid w:val="004F33A2"/>
    <w:rsid w:val="004F3498"/>
    <w:rsid w:val="004F3BDE"/>
    <w:rsid w:val="004F3D6F"/>
    <w:rsid w:val="004F4022"/>
    <w:rsid w:val="004F4236"/>
    <w:rsid w:val="004F4412"/>
    <w:rsid w:val="004F502D"/>
    <w:rsid w:val="004F5166"/>
    <w:rsid w:val="004F523F"/>
    <w:rsid w:val="004F58EB"/>
    <w:rsid w:val="004F6025"/>
    <w:rsid w:val="004F73AD"/>
    <w:rsid w:val="004F73D7"/>
    <w:rsid w:val="004F7C4F"/>
    <w:rsid w:val="00500379"/>
    <w:rsid w:val="005007B5"/>
    <w:rsid w:val="00500817"/>
    <w:rsid w:val="00500FCB"/>
    <w:rsid w:val="0050112B"/>
    <w:rsid w:val="0050154A"/>
    <w:rsid w:val="00501554"/>
    <w:rsid w:val="00501E19"/>
    <w:rsid w:val="00501F6B"/>
    <w:rsid w:val="005023A6"/>
    <w:rsid w:val="0050294A"/>
    <w:rsid w:val="00502B0B"/>
    <w:rsid w:val="00502CAA"/>
    <w:rsid w:val="00502CF7"/>
    <w:rsid w:val="00502D11"/>
    <w:rsid w:val="00502F8F"/>
    <w:rsid w:val="00503427"/>
    <w:rsid w:val="00503491"/>
    <w:rsid w:val="00503665"/>
    <w:rsid w:val="00504B5F"/>
    <w:rsid w:val="00504B62"/>
    <w:rsid w:val="00504BD1"/>
    <w:rsid w:val="00504E0E"/>
    <w:rsid w:val="0050552E"/>
    <w:rsid w:val="0050560E"/>
    <w:rsid w:val="00505E49"/>
    <w:rsid w:val="005063B1"/>
    <w:rsid w:val="005064CB"/>
    <w:rsid w:val="005065B7"/>
    <w:rsid w:val="0050694D"/>
    <w:rsid w:val="00506CEF"/>
    <w:rsid w:val="00506E15"/>
    <w:rsid w:val="005075C9"/>
    <w:rsid w:val="005079B3"/>
    <w:rsid w:val="005079DA"/>
    <w:rsid w:val="00507A72"/>
    <w:rsid w:val="00511230"/>
    <w:rsid w:val="0051187A"/>
    <w:rsid w:val="0051206D"/>
    <w:rsid w:val="0051214E"/>
    <w:rsid w:val="005125EF"/>
    <w:rsid w:val="0051287E"/>
    <w:rsid w:val="005133EE"/>
    <w:rsid w:val="005139FB"/>
    <w:rsid w:val="00514567"/>
    <w:rsid w:val="0051475B"/>
    <w:rsid w:val="00514B1B"/>
    <w:rsid w:val="00515934"/>
    <w:rsid w:val="00515B76"/>
    <w:rsid w:val="0051614A"/>
    <w:rsid w:val="00516A06"/>
    <w:rsid w:val="00517175"/>
    <w:rsid w:val="0051768D"/>
    <w:rsid w:val="00517D5D"/>
    <w:rsid w:val="0052014A"/>
    <w:rsid w:val="005211C8"/>
    <w:rsid w:val="005214CF"/>
    <w:rsid w:val="00521546"/>
    <w:rsid w:val="00521AE8"/>
    <w:rsid w:val="00521D3D"/>
    <w:rsid w:val="00522CDD"/>
    <w:rsid w:val="00523AA7"/>
    <w:rsid w:val="0052415C"/>
    <w:rsid w:val="0052428F"/>
    <w:rsid w:val="00524377"/>
    <w:rsid w:val="0052443C"/>
    <w:rsid w:val="005245A3"/>
    <w:rsid w:val="0052486D"/>
    <w:rsid w:val="00524A97"/>
    <w:rsid w:val="00525494"/>
    <w:rsid w:val="0052558F"/>
    <w:rsid w:val="00525A0D"/>
    <w:rsid w:val="00526065"/>
    <w:rsid w:val="00526117"/>
    <w:rsid w:val="005264A3"/>
    <w:rsid w:val="00526588"/>
    <w:rsid w:val="00526624"/>
    <w:rsid w:val="005269CE"/>
    <w:rsid w:val="00527FA4"/>
    <w:rsid w:val="00530334"/>
    <w:rsid w:val="00530579"/>
    <w:rsid w:val="00530648"/>
    <w:rsid w:val="00530D20"/>
    <w:rsid w:val="00530D53"/>
    <w:rsid w:val="00530EE4"/>
    <w:rsid w:val="00530F8F"/>
    <w:rsid w:val="00531A03"/>
    <w:rsid w:val="00531A5D"/>
    <w:rsid w:val="00531D7F"/>
    <w:rsid w:val="00531FC7"/>
    <w:rsid w:val="005327C8"/>
    <w:rsid w:val="00532BA2"/>
    <w:rsid w:val="0053318A"/>
    <w:rsid w:val="00533B32"/>
    <w:rsid w:val="00533C06"/>
    <w:rsid w:val="00533C26"/>
    <w:rsid w:val="0053406F"/>
    <w:rsid w:val="00534293"/>
    <w:rsid w:val="005346D5"/>
    <w:rsid w:val="0053478C"/>
    <w:rsid w:val="005354AB"/>
    <w:rsid w:val="00535561"/>
    <w:rsid w:val="00535604"/>
    <w:rsid w:val="00535AC3"/>
    <w:rsid w:val="00535B28"/>
    <w:rsid w:val="00536857"/>
    <w:rsid w:val="00536A27"/>
    <w:rsid w:val="00536F56"/>
    <w:rsid w:val="00536F92"/>
    <w:rsid w:val="0053710E"/>
    <w:rsid w:val="00537960"/>
    <w:rsid w:val="00537AEC"/>
    <w:rsid w:val="00537CC4"/>
    <w:rsid w:val="00537D9D"/>
    <w:rsid w:val="005401B1"/>
    <w:rsid w:val="0054074B"/>
    <w:rsid w:val="0054080E"/>
    <w:rsid w:val="00541179"/>
    <w:rsid w:val="0054136F"/>
    <w:rsid w:val="005413AA"/>
    <w:rsid w:val="005414A4"/>
    <w:rsid w:val="005415DF"/>
    <w:rsid w:val="00542423"/>
    <w:rsid w:val="00542814"/>
    <w:rsid w:val="00542EB1"/>
    <w:rsid w:val="0054316A"/>
    <w:rsid w:val="005431F7"/>
    <w:rsid w:val="0054366D"/>
    <w:rsid w:val="00543AE5"/>
    <w:rsid w:val="0054417F"/>
    <w:rsid w:val="005441BE"/>
    <w:rsid w:val="005441DC"/>
    <w:rsid w:val="00544739"/>
    <w:rsid w:val="00544753"/>
    <w:rsid w:val="00544A40"/>
    <w:rsid w:val="00544F37"/>
    <w:rsid w:val="005455A8"/>
    <w:rsid w:val="00545747"/>
    <w:rsid w:val="005457D3"/>
    <w:rsid w:val="005459C7"/>
    <w:rsid w:val="005461FE"/>
    <w:rsid w:val="0054632C"/>
    <w:rsid w:val="00546E27"/>
    <w:rsid w:val="00547780"/>
    <w:rsid w:val="0055010C"/>
    <w:rsid w:val="00550242"/>
    <w:rsid w:val="0055072F"/>
    <w:rsid w:val="005509B9"/>
    <w:rsid w:val="005511F1"/>
    <w:rsid w:val="00551598"/>
    <w:rsid w:val="00551757"/>
    <w:rsid w:val="0055223B"/>
    <w:rsid w:val="00552307"/>
    <w:rsid w:val="0055268A"/>
    <w:rsid w:val="00552BEC"/>
    <w:rsid w:val="00552D80"/>
    <w:rsid w:val="00552F27"/>
    <w:rsid w:val="005532FC"/>
    <w:rsid w:val="00553578"/>
    <w:rsid w:val="0055358B"/>
    <w:rsid w:val="00553A20"/>
    <w:rsid w:val="00553B98"/>
    <w:rsid w:val="00553ECA"/>
    <w:rsid w:val="00553F12"/>
    <w:rsid w:val="00554193"/>
    <w:rsid w:val="005543C0"/>
    <w:rsid w:val="0055451C"/>
    <w:rsid w:val="00554B05"/>
    <w:rsid w:val="005551DF"/>
    <w:rsid w:val="00555410"/>
    <w:rsid w:val="005559B0"/>
    <w:rsid w:val="00556033"/>
    <w:rsid w:val="0055782E"/>
    <w:rsid w:val="00557D63"/>
    <w:rsid w:val="005601E1"/>
    <w:rsid w:val="00560B59"/>
    <w:rsid w:val="00560F85"/>
    <w:rsid w:val="00561203"/>
    <w:rsid w:val="005612C5"/>
    <w:rsid w:val="00561320"/>
    <w:rsid w:val="00561412"/>
    <w:rsid w:val="005617F1"/>
    <w:rsid w:val="00561A09"/>
    <w:rsid w:val="00561AA3"/>
    <w:rsid w:val="00561F89"/>
    <w:rsid w:val="00562303"/>
    <w:rsid w:val="005623C6"/>
    <w:rsid w:val="0056245A"/>
    <w:rsid w:val="00562544"/>
    <w:rsid w:val="0056277D"/>
    <w:rsid w:val="00563035"/>
    <w:rsid w:val="00563237"/>
    <w:rsid w:val="005632E1"/>
    <w:rsid w:val="005637EA"/>
    <w:rsid w:val="005638BF"/>
    <w:rsid w:val="00563EE9"/>
    <w:rsid w:val="00564571"/>
    <w:rsid w:val="0056468A"/>
    <w:rsid w:val="0056473C"/>
    <w:rsid w:val="005649D2"/>
    <w:rsid w:val="00564A0D"/>
    <w:rsid w:val="00564E8E"/>
    <w:rsid w:val="005651EA"/>
    <w:rsid w:val="00565649"/>
    <w:rsid w:val="00565D33"/>
    <w:rsid w:val="00565E57"/>
    <w:rsid w:val="00565F47"/>
    <w:rsid w:val="00566049"/>
    <w:rsid w:val="00566289"/>
    <w:rsid w:val="005662B6"/>
    <w:rsid w:val="00566461"/>
    <w:rsid w:val="00566695"/>
    <w:rsid w:val="005673D9"/>
    <w:rsid w:val="00567481"/>
    <w:rsid w:val="0056748A"/>
    <w:rsid w:val="0056754B"/>
    <w:rsid w:val="005679DB"/>
    <w:rsid w:val="00567D24"/>
    <w:rsid w:val="0057012D"/>
    <w:rsid w:val="005701D7"/>
    <w:rsid w:val="00570486"/>
    <w:rsid w:val="00571873"/>
    <w:rsid w:val="00571E79"/>
    <w:rsid w:val="005723CE"/>
    <w:rsid w:val="00573111"/>
    <w:rsid w:val="00573AA3"/>
    <w:rsid w:val="00573F23"/>
    <w:rsid w:val="005743F4"/>
    <w:rsid w:val="00574C58"/>
    <w:rsid w:val="005763AB"/>
    <w:rsid w:val="005766DC"/>
    <w:rsid w:val="00576E58"/>
    <w:rsid w:val="0057731C"/>
    <w:rsid w:val="00577B45"/>
    <w:rsid w:val="00580142"/>
    <w:rsid w:val="00580283"/>
    <w:rsid w:val="005802F0"/>
    <w:rsid w:val="00580FB3"/>
    <w:rsid w:val="00580FF2"/>
    <w:rsid w:val="00581461"/>
    <w:rsid w:val="00581691"/>
    <w:rsid w:val="00581BC2"/>
    <w:rsid w:val="00581EFC"/>
    <w:rsid w:val="0058202A"/>
    <w:rsid w:val="005825A6"/>
    <w:rsid w:val="005828C5"/>
    <w:rsid w:val="00582B34"/>
    <w:rsid w:val="005830D7"/>
    <w:rsid w:val="005830E1"/>
    <w:rsid w:val="00583302"/>
    <w:rsid w:val="0058375F"/>
    <w:rsid w:val="00583D4B"/>
    <w:rsid w:val="00583DAB"/>
    <w:rsid w:val="00583F16"/>
    <w:rsid w:val="00584415"/>
    <w:rsid w:val="00584666"/>
    <w:rsid w:val="00585815"/>
    <w:rsid w:val="005860F5"/>
    <w:rsid w:val="0058657E"/>
    <w:rsid w:val="00586609"/>
    <w:rsid w:val="00586A35"/>
    <w:rsid w:val="00586EDA"/>
    <w:rsid w:val="00586FCD"/>
    <w:rsid w:val="005870F9"/>
    <w:rsid w:val="00587A5E"/>
    <w:rsid w:val="00590073"/>
    <w:rsid w:val="00590588"/>
    <w:rsid w:val="00590698"/>
    <w:rsid w:val="00590B7E"/>
    <w:rsid w:val="00591312"/>
    <w:rsid w:val="005915AD"/>
    <w:rsid w:val="005915D5"/>
    <w:rsid w:val="00591648"/>
    <w:rsid w:val="00591C92"/>
    <w:rsid w:val="00591E27"/>
    <w:rsid w:val="00591F39"/>
    <w:rsid w:val="00592408"/>
    <w:rsid w:val="0059259C"/>
    <w:rsid w:val="005928E7"/>
    <w:rsid w:val="00592904"/>
    <w:rsid w:val="00592ADD"/>
    <w:rsid w:val="00593026"/>
    <w:rsid w:val="00593228"/>
    <w:rsid w:val="0059384E"/>
    <w:rsid w:val="005938D6"/>
    <w:rsid w:val="00593C70"/>
    <w:rsid w:val="00593CFD"/>
    <w:rsid w:val="0059450A"/>
    <w:rsid w:val="00594716"/>
    <w:rsid w:val="00594D22"/>
    <w:rsid w:val="00595075"/>
    <w:rsid w:val="005950D8"/>
    <w:rsid w:val="0059565E"/>
    <w:rsid w:val="005958BF"/>
    <w:rsid w:val="00595AC5"/>
    <w:rsid w:val="00595DDB"/>
    <w:rsid w:val="00595EE1"/>
    <w:rsid w:val="00595F29"/>
    <w:rsid w:val="00596022"/>
    <w:rsid w:val="005960AC"/>
    <w:rsid w:val="0059616B"/>
    <w:rsid w:val="00596383"/>
    <w:rsid w:val="005964ED"/>
    <w:rsid w:val="0059683A"/>
    <w:rsid w:val="005968E6"/>
    <w:rsid w:val="00596B70"/>
    <w:rsid w:val="00596FF0"/>
    <w:rsid w:val="00597323"/>
    <w:rsid w:val="00597829"/>
    <w:rsid w:val="005A0932"/>
    <w:rsid w:val="005A0D07"/>
    <w:rsid w:val="005A1354"/>
    <w:rsid w:val="005A1552"/>
    <w:rsid w:val="005A170E"/>
    <w:rsid w:val="005A18F5"/>
    <w:rsid w:val="005A1AF7"/>
    <w:rsid w:val="005A1DF8"/>
    <w:rsid w:val="005A22E7"/>
    <w:rsid w:val="005A2B2D"/>
    <w:rsid w:val="005A36AF"/>
    <w:rsid w:val="005A3D82"/>
    <w:rsid w:val="005A4A4B"/>
    <w:rsid w:val="005A4C64"/>
    <w:rsid w:val="005A4C86"/>
    <w:rsid w:val="005A5151"/>
    <w:rsid w:val="005A5849"/>
    <w:rsid w:val="005A5A0A"/>
    <w:rsid w:val="005A5C11"/>
    <w:rsid w:val="005A5F6D"/>
    <w:rsid w:val="005A6144"/>
    <w:rsid w:val="005A65F6"/>
    <w:rsid w:val="005A6D1B"/>
    <w:rsid w:val="005A73DF"/>
    <w:rsid w:val="005A77FA"/>
    <w:rsid w:val="005A7F25"/>
    <w:rsid w:val="005B0176"/>
    <w:rsid w:val="005B0504"/>
    <w:rsid w:val="005B07B4"/>
    <w:rsid w:val="005B081B"/>
    <w:rsid w:val="005B097A"/>
    <w:rsid w:val="005B0F8C"/>
    <w:rsid w:val="005B12D0"/>
    <w:rsid w:val="005B13BE"/>
    <w:rsid w:val="005B16AD"/>
    <w:rsid w:val="005B1AD7"/>
    <w:rsid w:val="005B209B"/>
    <w:rsid w:val="005B22A5"/>
    <w:rsid w:val="005B2839"/>
    <w:rsid w:val="005B2BA0"/>
    <w:rsid w:val="005B2FA4"/>
    <w:rsid w:val="005B3832"/>
    <w:rsid w:val="005B39F9"/>
    <w:rsid w:val="005B3AE2"/>
    <w:rsid w:val="005B4EA8"/>
    <w:rsid w:val="005B4F7A"/>
    <w:rsid w:val="005B5127"/>
    <w:rsid w:val="005B530A"/>
    <w:rsid w:val="005B53D5"/>
    <w:rsid w:val="005B5F7B"/>
    <w:rsid w:val="005B64CB"/>
    <w:rsid w:val="005B6539"/>
    <w:rsid w:val="005B65A2"/>
    <w:rsid w:val="005B68EC"/>
    <w:rsid w:val="005B694D"/>
    <w:rsid w:val="005B6C3B"/>
    <w:rsid w:val="005B6E93"/>
    <w:rsid w:val="005B77D2"/>
    <w:rsid w:val="005B7AC7"/>
    <w:rsid w:val="005C0294"/>
    <w:rsid w:val="005C1016"/>
    <w:rsid w:val="005C1229"/>
    <w:rsid w:val="005C133D"/>
    <w:rsid w:val="005C149A"/>
    <w:rsid w:val="005C1724"/>
    <w:rsid w:val="005C1A95"/>
    <w:rsid w:val="005C1C3E"/>
    <w:rsid w:val="005C1DA4"/>
    <w:rsid w:val="005C1E4E"/>
    <w:rsid w:val="005C20A5"/>
    <w:rsid w:val="005C2775"/>
    <w:rsid w:val="005C292C"/>
    <w:rsid w:val="005C2EBF"/>
    <w:rsid w:val="005C339B"/>
    <w:rsid w:val="005C377C"/>
    <w:rsid w:val="005C3914"/>
    <w:rsid w:val="005C3DB0"/>
    <w:rsid w:val="005C4167"/>
    <w:rsid w:val="005C44F8"/>
    <w:rsid w:val="005C4654"/>
    <w:rsid w:val="005C4BCA"/>
    <w:rsid w:val="005C5762"/>
    <w:rsid w:val="005C6076"/>
    <w:rsid w:val="005C647E"/>
    <w:rsid w:val="005C69E1"/>
    <w:rsid w:val="005C6E9F"/>
    <w:rsid w:val="005C7EE1"/>
    <w:rsid w:val="005D02CF"/>
    <w:rsid w:val="005D0CAB"/>
    <w:rsid w:val="005D176B"/>
    <w:rsid w:val="005D191B"/>
    <w:rsid w:val="005D1D83"/>
    <w:rsid w:val="005D1F37"/>
    <w:rsid w:val="005D29DE"/>
    <w:rsid w:val="005D2B1D"/>
    <w:rsid w:val="005D2C65"/>
    <w:rsid w:val="005D2D95"/>
    <w:rsid w:val="005D2DF0"/>
    <w:rsid w:val="005D3E67"/>
    <w:rsid w:val="005D4A91"/>
    <w:rsid w:val="005D52A3"/>
    <w:rsid w:val="005D6121"/>
    <w:rsid w:val="005D622F"/>
    <w:rsid w:val="005D684C"/>
    <w:rsid w:val="005D6B36"/>
    <w:rsid w:val="005D70DA"/>
    <w:rsid w:val="005D77CE"/>
    <w:rsid w:val="005D7853"/>
    <w:rsid w:val="005D7928"/>
    <w:rsid w:val="005D7CF2"/>
    <w:rsid w:val="005D7D6F"/>
    <w:rsid w:val="005D7F53"/>
    <w:rsid w:val="005E049C"/>
    <w:rsid w:val="005E0B98"/>
    <w:rsid w:val="005E139B"/>
    <w:rsid w:val="005E1A70"/>
    <w:rsid w:val="005E21A1"/>
    <w:rsid w:val="005E257F"/>
    <w:rsid w:val="005E2790"/>
    <w:rsid w:val="005E298B"/>
    <w:rsid w:val="005E2E2F"/>
    <w:rsid w:val="005E41BB"/>
    <w:rsid w:val="005E4B9C"/>
    <w:rsid w:val="005E4D0D"/>
    <w:rsid w:val="005E4FAD"/>
    <w:rsid w:val="005E50A8"/>
    <w:rsid w:val="005E53F9"/>
    <w:rsid w:val="005E55DE"/>
    <w:rsid w:val="005E5BD6"/>
    <w:rsid w:val="005E5D8B"/>
    <w:rsid w:val="005E5F56"/>
    <w:rsid w:val="005E5FD6"/>
    <w:rsid w:val="005E642C"/>
    <w:rsid w:val="005E65F8"/>
    <w:rsid w:val="005E7794"/>
    <w:rsid w:val="005E7EDA"/>
    <w:rsid w:val="005F0DD9"/>
    <w:rsid w:val="005F0FB1"/>
    <w:rsid w:val="005F12BF"/>
    <w:rsid w:val="005F1947"/>
    <w:rsid w:val="005F1CCD"/>
    <w:rsid w:val="005F1D64"/>
    <w:rsid w:val="005F298A"/>
    <w:rsid w:val="005F30B3"/>
    <w:rsid w:val="005F3F15"/>
    <w:rsid w:val="005F3FC6"/>
    <w:rsid w:val="005F42B0"/>
    <w:rsid w:val="005F4E2B"/>
    <w:rsid w:val="005F4FEF"/>
    <w:rsid w:val="005F5246"/>
    <w:rsid w:val="005F5287"/>
    <w:rsid w:val="005F5419"/>
    <w:rsid w:val="005F6092"/>
    <w:rsid w:val="005F672B"/>
    <w:rsid w:val="005F6893"/>
    <w:rsid w:val="005F6F8A"/>
    <w:rsid w:val="005F7002"/>
    <w:rsid w:val="005F742E"/>
    <w:rsid w:val="005F7B5D"/>
    <w:rsid w:val="005F7E7B"/>
    <w:rsid w:val="006000FB"/>
    <w:rsid w:val="006003A7"/>
    <w:rsid w:val="006005B1"/>
    <w:rsid w:val="006009EF"/>
    <w:rsid w:val="00600B14"/>
    <w:rsid w:val="0060124C"/>
    <w:rsid w:val="00601604"/>
    <w:rsid w:val="006016D8"/>
    <w:rsid w:val="00601CFE"/>
    <w:rsid w:val="00602645"/>
    <w:rsid w:val="00602E61"/>
    <w:rsid w:val="006032EE"/>
    <w:rsid w:val="006034AD"/>
    <w:rsid w:val="00603752"/>
    <w:rsid w:val="006038DB"/>
    <w:rsid w:val="006039CD"/>
    <w:rsid w:val="00604986"/>
    <w:rsid w:val="00604E5E"/>
    <w:rsid w:val="00605774"/>
    <w:rsid w:val="00605A9D"/>
    <w:rsid w:val="00605BE8"/>
    <w:rsid w:val="00606095"/>
    <w:rsid w:val="00606365"/>
    <w:rsid w:val="0060652D"/>
    <w:rsid w:val="00606532"/>
    <w:rsid w:val="00606679"/>
    <w:rsid w:val="006067F0"/>
    <w:rsid w:val="006068C1"/>
    <w:rsid w:val="00606DCC"/>
    <w:rsid w:val="00606F65"/>
    <w:rsid w:val="00607A84"/>
    <w:rsid w:val="00610384"/>
    <w:rsid w:val="00610850"/>
    <w:rsid w:val="00610CBF"/>
    <w:rsid w:val="00610CDD"/>
    <w:rsid w:val="00611397"/>
    <w:rsid w:val="0061143D"/>
    <w:rsid w:val="00611584"/>
    <w:rsid w:val="0061191E"/>
    <w:rsid w:val="006125C5"/>
    <w:rsid w:val="00612931"/>
    <w:rsid w:val="00612AB7"/>
    <w:rsid w:val="0061310F"/>
    <w:rsid w:val="00613579"/>
    <w:rsid w:val="00613B1F"/>
    <w:rsid w:val="00613F75"/>
    <w:rsid w:val="00614027"/>
    <w:rsid w:val="0061429E"/>
    <w:rsid w:val="0061474A"/>
    <w:rsid w:val="00614A16"/>
    <w:rsid w:val="00614A9B"/>
    <w:rsid w:val="00615187"/>
    <w:rsid w:val="00615809"/>
    <w:rsid w:val="00615A64"/>
    <w:rsid w:val="00615E71"/>
    <w:rsid w:val="00615FC2"/>
    <w:rsid w:val="006168AB"/>
    <w:rsid w:val="00616A03"/>
    <w:rsid w:val="00616EC0"/>
    <w:rsid w:val="0061791B"/>
    <w:rsid w:val="00617BE3"/>
    <w:rsid w:val="006204B8"/>
    <w:rsid w:val="006204D9"/>
    <w:rsid w:val="00620607"/>
    <w:rsid w:val="006209CD"/>
    <w:rsid w:val="006217C7"/>
    <w:rsid w:val="00621B6A"/>
    <w:rsid w:val="006229D6"/>
    <w:rsid w:val="00622B8C"/>
    <w:rsid w:val="0062311C"/>
    <w:rsid w:val="00623348"/>
    <w:rsid w:val="00623D2B"/>
    <w:rsid w:val="00623D90"/>
    <w:rsid w:val="006240D9"/>
    <w:rsid w:val="0062427E"/>
    <w:rsid w:val="00624748"/>
    <w:rsid w:val="00624C36"/>
    <w:rsid w:val="006255D8"/>
    <w:rsid w:val="006260DA"/>
    <w:rsid w:val="006264D5"/>
    <w:rsid w:val="00626F8B"/>
    <w:rsid w:val="00627264"/>
    <w:rsid w:val="00627265"/>
    <w:rsid w:val="00627456"/>
    <w:rsid w:val="0062775D"/>
    <w:rsid w:val="00627E1C"/>
    <w:rsid w:val="00627EB4"/>
    <w:rsid w:val="006306CC"/>
    <w:rsid w:val="00630718"/>
    <w:rsid w:val="00630AFB"/>
    <w:rsid w:val="00630CD8"/>
    <w:rsid w:val="006310C3"/>
    <w:rsid w:val="0063139B"/>
    <w:rsid w:val="00631A3A"/>
    <w:rsid w:val="00631A8B"/>
    <w:rsid w:val="00631C84"/>
    <w:rsid w:val="00631DF1"/>
    <w:rsid w:val="00631E47"/>
    <w:rsid w:val="00632810"/>
    <w:rsid w:val="00632B6D"/>
    <w:rsid w:val="00632C1E"/>
    <w:rsid w:val="00632EA3"/>
    <w:rsid w:val="00633261"/>
    <w:rsid w:val="00633839"/>
    <w:rsid w:val="00633B7D"/>
    <w:rsid w:val="00634141"/>
    <w:rsid w:val="00634729"/>
    <w:rsid w:val="00634829"/>
    <w:rsid w:val="006349D6"/>
    <w:rsid w:val="00634B9A"/>
    <w:rsid w:val="00634C26"/>
    <w:rsid w:val="006351AF"/>
    <w:rsid w:val="006352FC"/>
    <w:rsid w:val="00635428"/>
    <w:rsid w:val="006355BF"/>
    <w:rsid w:val="006358CB"/>
    <w:rsid w:val="00635FAA"/>
    <w:rsid w:val="0063602C"/>
    <w:rsid w:val="00636034"/>
    <w:rsid w:val="0063627D"/>
    <w:rsid w:val="006362DC"/>
    <w:rsid w:val="00636B1D"/>
    <w:rsid w:val="00636B1E"/>
    <w:rsid w:val="00636FC6"/>
    <w:rsid w:val="0063768E"/>
    <w:rsid w:val="00637EC3"/>
    <w:rsid w:val="0064037B"/>
    <w:rsid w:val="006406B1"/>
    <w:rsid w:val="00640717"/>
    <w:rsid w:val="00640755"/>
    <w:rsid w:val="00640BE0"/>
    <w:rsid w:val="00640E8C"/>
    <w:rsid w:val="006413F6"/>
    <w:rsid w:val="0064168A"/>
    <w:rsid w:val="006416BA"/>
    <w:rsid w:val="00641B6F"/>
    <w:rsid w:val="0064294D"/>
    <w:rsid w:val="00642C96"/>
    <w:rsid w:val="00642E8D"/>
    <w:rsid w:val="00643A0C"/>
    <w:rsid w:val="00643F30"/>
    <w:rsid w:val="00643F82"/>
    <w:rsid w:val="00644B38"/>
    <w:rsid w:val="00644D19"/>
    <w:rsid w:val="00644FA1"/>
    <w:rsid w:val="006458A8"/>
    <w:rsid w:val="00645D65"/>
    <w:rsid w:val="00646411"/>
    <w:rsid w:val="00646528"/>
    <w:rsid w:val="00646795"/>
    <w:rsid w:val="00646D59"/>
    <w:rsid w:val="00647116"/>
    <w:rsid w:val="00647512"/>
    <w:rsid w:val="00647EF4"/>
    <w:rsid w:val="00650576"/>
    <w:rsid w:val="00651205"/>
    <w:rsid w:val="006516AE"/>
    <w:rsid w:val="00651919"/>
    <w:rsid w:val="00651A9F"/>
    <w:rsid w:val="00651AA5"/>
    <w:rsid w:val="00651B9A"/>
    <w:rsid w:val="00651F80"/>
    <w:rsid w:val="00652329"/>
    <w:rsid w:val="006523BE"/>
    <w:rsid w:val="0065285F"/>
    <w:rsid w:val="00652AC6"/>
    <w:rsid w:val="00652E84"/>
    <w:rsid w:val="006536D8"/>
    <w:rsid w:val="00654A35"/>
    <w:rsid w:val="00654CC5"/>
    <w:rsid w:val="00654E3D"/>
    <w:rsid w:val="00654EAD"/>
    <w:rsid w:val="006551E6"/>
    <w:rsid w:val="006557D6"/>
    <w:rsid w:val="00655890"/>
    <w:rsid w:val="00655DE1"/>
    <w:rsid w:val="00656C65"/>
    <w:rsid w:val="00656F74"/>
    <w:rsid w:val="00657ABF"/>
    <w:rsid w:val="006600FB"/>
    <w:rsid w:val="0066029E"/>
    <w:rsid w:val="006609A6"/>
    <w:rsid w:val="00660D02"/>
    <w:rsid w:val="00660DC8"/>
    <w:rsid w:val="00661002"/>
    <w:rsid w:val="00661234"/>
    <w:rsid w:val="00661659"/>
    <w:rsid w:val="00661AC6"/>
    <w:rsid w:val="00661B00"/>
    <w:rsid w:val="00662969"/>
    <w:rsid w:val="00662E69"/>
    <w:rsid w:val="00662F7F"/>
    <w:rsid w:val="00663011"/>
    <w:rsid w:val="006635D7"/>
    <w:rsid w:val="00664252"/>
    <w:rsid w:val="00664310"/>
    <w:rsid w:val="00664348"/>
    <w:rsid w:val="006643B6"/>
    <w:rsid w:val="006647AD"/>
    <w:rsid w:val="00664BFF"/>
    <w:rsid w:val="0066535C"/>
    <w:rsid w:val="006655DB"/>
    <w:rsid w:val="00665DA3"/>
    <w:rsid w:val="00666334"/>
    <w:rsid w:val="00666CD1"/>
    <w:rsid w:val="006700BF"/>
    <w:rsid w:val="006703CD"/>
    <w:rsid w:val="006707FF"/>
    <w:rsid w:val="0067099C"/>
    <w:rsid w:val="00671206"/>
    <w:rsid w:val="0067171E"/>
    <w:rsid w:val="0067198B"/>
    <w:rsid w:val="00671B6B"/>
    <w:rsid w:val="00671E40"/>
    <w:rsid w:val="00671EE1"/>
    <w:rsid w:val="00673558"/>
    <w:rsid w:val="00673616"/>
    <w:rsid w:val="0067522B"/>
    <w:rsid w:val="00675311"/>
    <w:rsid w:val="00675F49"/>
    <w:rsid w:val="006765DE"/>
    <w:rsid w:val="00676E94"/>
    <w:rsid w:val="00676FA7"/>
    <w:rsid w:val="00677649"/>
    <w:rsid w:val="00677B37"/>
    <w:rsid w:val="0068003B"/>
    <w:rsid w:val="0068015B"/>
    <w:rsid w:val="00680472"/>
    <w:rsid w:val="006805F7"/>
    <w:rsid w:val="0068066C"/>
    <w:rsid w:val="00680733"/>
    <w:rsid w:val="00681986"/>
    <w:rsid w:val="00681A8F"/>
    <w:rsid w:val="00681FAF"/>
    <w:rsid w:val="006821AB"/>
    <w:rsid w:val="0068228C"/>
    <w:rsid w:val="00682634"/>
    <w:rsid w:val="006829F0"/>
    <w:rsid w:val="00682DFE"/>
    <w:rsid w:val="00683024"/>
    <w:rsid w:val="006830D3"/>
    <w:rsid w:val="00683529"/>
    <w:rsid w:val="00683CE8"/>
    <w:rsid w:val="00684030"/>
    <w:rsid w:val="006843B7"/>
    <w:rsid w:val="00684AA2"/>
    <w:rsid w:val="00684C68"/>
    <w:rsid w:val="00684DF8"/>
    <w:rsid w:val="00684F5D"/>
    <w:rsid w:val="006850A2"/>
    <w:rsid w:val="00686372"/>
    <w:rsid w:val="006866F3"/>
    <w:rsid w:val="006867E3"/>
    <w:rsid w:val="006868FC"/>
    <w:rsid w:val="00686B9E"/>
    <w:rsid w:val="00686FC5"/>
    <w:rsid w:val="0068718C"/>
    <w:rsid w:val="006872F9"/>
    <w:rsid w:val="00687A94"/>
    <w:rsid w:val="00687F5C"/>
    <w:rsid w:val="006901E0"/>
    <w:rsid w:val="00690240"/>
    <w:rsid w:val="00690355"/>
    <w:rsid w:val="00690792"/>
    <w:rsid w:val="00690943"/>
    <w:rsid w:val="00691043"/>
    <w:rsid w:val="00691629"/>
    <w:rsid w:val="00691866"/>
    <w:rsid w:val="00691ABE"/>
    <w:rsid w:val="00691E8C"/>
    <w:rsid w:val="00691F79"/>
    <w:rsid w:val="006923DE"/>
    <w:rsid w:val="00692736"/>
    <w:rsid w:val="00692912"/>
    <w:rsid w:val="00692A9C"/>
    <w:rsid w:val="00693130"/>
    <w:rsid w:val="00693394"/>
    <w:rsid w:val="006934F8"/>
    <w:rsid w:val="00694975"/>
    <w:rsid w:val="00694F29"/>
    <w:rsid w:val="00695370"/>
    <w:rsid w:val="00695381"/>
    <w:rsid w:val="00695792"/>
    <w:rsid w:val="0069594E"/>
    <w:rsid w:val="00695A6F"/>
    <w:rsid w:val="00695AB4"/>
    <w:rsid w:val="0069614F"/>
    <w:rsid w:val="0069618C"/>
    <w:rsid w:val="006965AA"/>
    <w:rsid w:val="00697B27"/>
    <w:rsid w:val="006A039F"/>
    <w:rsid w:val="006A0574"/>
    <w:rsid w:val="006A0B32"/>
    <w:rsid w:val="006A0C84"/>
    <w:rsid w:val="006A0D0F"/>
    <w:rsid w:val="006A166E"/>
    <w:rsid w:val="006A18DF"/>
    <w:rsid w:val="006A1A12"/>
    <w:rsid w:val="006A1B3B"/>
    <w:rsid w:val="006A1E29"/>
    <w:rsid w:val="006A240C"/>
    <w:rsid w:val="006A2506"/>
    <w:rsid w:val="006A2636"/>
    <w:rsid w:val="006A2E4A"/>
    <w:rsid w:val="006A3A90"/>
    <w:rsid w:val="006A422E"/>
    <w:rsid w:val="006A45FB"/>
    <w:rsid w:val="006A566B"/>
    <w:rsid w:val="006A568A"/>
    <w:rsid w:val="006A56DF"/>
    <w:rsid w:val="006A586A"/>
    <w:rsid w:val="006A58D0"/>
    <w:rsid w:val="006A5F97"/>
    <w:rsid w:val="006A6073"/>
    <w:rsid w:val="006A68E3"/>
    <w:rsid w:val="006A6EBC"/>
    <w:rsid w:val="006A72F8"/>
    <w:rsid w:val="006A75BA"/>
    <w:rsid w:val="006B048D"/>
    <w:rsid w:val="006B0527"/>
    <w:rsid w:val="006B08B8"/>
    <w:rsid w:val="006B0B72"/>
    <w:rsid w:val="006B0CB3"/>
    <w:rsid w:val="006B0E12"/>
    <w:rsid w:val="006B0F93"/>
    <w:rsid w:val="006B1423"/>
    <w:rsid w:val="006B1B5A"/>
    <w:rsid w:val="006B1BB3"/>
    <w:rsid w:val="006B1EFC"/>
    <w:rsid w:val="006B1F95"/>
    <w:rsid w:val="006B27B2"/>
    <w:rsid w:val="006B2895"/>
    <w:rsid w:val="006B295C"/>
    <w:rsid w:val="006B2EA6"/>
    <w:rsid w:val="006B30A4"/>
    <w:rsid w:val="006B3508"/>
    <w:rsid w:val="006B352D"/>
    <w:rsid w:val="006B36B1"/>
    <w:rsid w:val="006B396B"/>
    <w:rsid w:val="006B456F"/>
    <w:rsid w:val="006B537A"/>
    <w:rsid w:val="006B5E92"/>
    <w:rsid w:val="006B5EED"/>
    <w:rsid w:val="006B60EA"/>
    <w:rsid w:val="006B636F"/>
    <w:rsid w:val="006B64BA"/>
    <w:rsid w:val="006B67BA"/>
    <w:rsid w:val="006B7286"/>
    <w:rsid w:val="006B76F1"/>
    <w:rsid w:val="006B7815"/>
    <w:rsid w:val="006C0FB6"/>
    <w:rsid w:val="006C10D9"/>
    <w:rsid w:val="006C1184"/>
    <w:rsid w:val="006C125B"/>
    <w:rsid w:val="006C2503"/>
    <w:rsid w:val="006C29F1"/>
    <w:rsid w:val="006C2F96"/>
    <w:rsid w:val="006C34F1"/>
    <w:rsid w:val="006C3A42"/>
    <w:rsid w:val="006C4429"/>
    <w:rsid w:val="006C4635"/>
    <w:rsid w:val="006C499C"/>
    <w:rsid w:val="006C557F"/>
    <w:rsid w:val="006C5B7C"/>
    <w:rsid w:val="006C605F"/>
    <w:rsid w:val="006C6366"/>
    <w:rsid w:val="006C6727"/>
    <w:rsid w:val="006C674D"/>
    <w:rsid w:val="006C6B82"/>
    <w:rsid w:val="006C6FB7"/>
    <w:rsid w:val="006C7285"/>
    <w:rsid w:val="006C72EA"/>
    <w:rsid w:val="006C7329"/>
    <w:rsid w:val="006C73C9"/>
    <w:rsid w:val="006C7E90"/>
    <w:rsid w:val="006D08BC"/>
    <w:rsid w:val="006D0B65"/>
    <w:rsid w:val="006D0CFB"/>
    <w:rsid w:val="006D0E05"/>
    <w:rsid w:val="006D1CA2"/>
    <w:rsid w:val="006D1FFB"/>
    <w:rsid w:val="006D21B6"/>
    <w:rsid w:val="006D2979"/>
    <w:rsid w:val="006D321A"/>
    <w:rsid w:val="006D3834"/>
    <w:rsid w:val="006D3DBC"/>
    <w:rsid w:val="006D4077"/>
    <w:rsid w:val="006D42EA"/>
    <w:rsid w:val="006D5297"/>
    <w:rsid w:val="006D54BD"/>
    <w:rsid w:val="006D5788"/>
    <w:rsid w:val="006D5F94"/>
    <w:rsid w:val="006D684B"/>
    <w:rsid w:val="006D69C5"/>
    <w:rsid w:val="006D6BEF"/>
    <w:rsid w:val="006D731F"/>
    <w:rsid w:val="006D75E4"/>
    <w:rsid w:val="006D7679"/>
    <w:rsid w:val="006D76F3"/>
    <w:rsid w:val="006D79FF"/>
    <w:rsid w:val="006D7ED4"/>
    <w:rsid w:val="006E0B8B"/>
    <w:rsid w:val="006E0E2A"/>
    <w:rsid w:val="006E226D"/>
    <w:rsid w:val="006E228C"/>
    <w:rsid w:val="006E23D4"/>
    <w:rsid w:val="006E328D"/>
    <w:rsid w:val="006E351A"/>
    <w:rsid w:val="006E368F"/>
    <w:rsid w:val="006E3CD1"/>
    <w:rsid w:val="006E433D"/>
    <w:rsid w:val="006E462F"/>
    <w:rsid w:val="006E4CA6"/>
    <w:rsid w:val="006E5473"/>
    <w:rsid w:val="006E55EE"/>
    <w:rsid w:val="006E598C"/>
    <w:rsid w:val="006E5AC7"/>
    <w:rsid w:val="006E602F"/>
    <w:rsid w:val="006E6825"/>
    <w:rsid w:val="006E6A08"/>
    <w:rsid w:val="006E6A19"/>
    <w:rsid w:val="006E6DC1"/>
    <w:rsid w:val="006E7575"/>
    <w:rsid w:val="006E77CC"/>
    <w:rsid w:val="006E78DD"/>
    <w:rsid w:val="006F0702"/>
    <w:rsid w:val="006F0B35"/>
    <w:rsid w:val="006F133B"/>
    <w:rsid w:val="006F1D5D"/>
    <w:rsid w:val="006F1E1F"/>
    <w:rsid w:val="006F21DA"/>
    <w:rsid w:val="006F27A5"/>
    <w:rsid w:val="006F2C16"/>
    <w:rsid w:val="006F3016"/>
    <w:rsid w:val="006F30E8"/>
    <w:rsid w:val="006F35CC"/>
    <w:rsid w:val="006F35D5"/>
    <w:rsid w:val="006F3AA9"/>
    <w:rsid w:val="006F3CC2"/>
    <w:rsid w:val="006F3DC9"/>
    <w:rsid w:val="006F4111"/>
    <w:rsid w:val="006F4565"/>
    <w:rsid w:val="006F46C5"/>
    <w:rsid w:val="006F4D81"/>
    <w:rsid w:val="006F4EBA"/>
    <w:rsid w:val="006F5477"/>
    <w:rsid w:val="006F5592"/>
    <w:rsid w:val="006F5AB8"/>
    <w:rsid w:val="006F5B46"/>
    <w:rsid w:val="006F5BE7"/>
    <w:rsid w:val="006F5C66"/>
    <w:rsid w:val="006F62A1"/>
    <w:rsid w:val="006F6911"/>
    <w:rsid w:val="006F7029"/>
    <w:rsid w:val="006F7146"/>
    <w:rsid w:val="006F717A"/>
    <w:rsid w:val="006F789B"/>
    <w:rsid w:val="00700A85"/>
    <w:rsid w:val="007010E4"/>
    <w:rsid w:val="00701201"/>
    <w:rsid w:val="007014BE"/>
    <w:rsid w:val="00701530"/>
    <w:rsid w:val="0070153C"/>
    <w:rsid w:val="007018BF"/>
    <w:rsid w:val="00701A86"/>
    <w:rsid w:val="00701A94"/>
    <w:rsid w:val="007026DC"/>
    <w:rsid w:val="00702948"/>
    <w:rsid w:val="00702B3F"/>
    <w:rsid w:val="00702D61"/>
    <w:rsid w:val="00703110"/>
    <w:rsid w:val="00703E10"/>
    <w:rsid w:val="00704228"/>
    <w:rsid w:val="007044E0"/>
    <w:rsid w:val="007048AA"/>
    <w:rsid w:val="007048AE"/>
    <w:rsid w:val="0070509D"/>
    <w:rsid w:val="00705E69"/>
    <w:rsid w:val="00706A51"/>
    <w:rsid w:val="00706A69"/>
    <w:rsid w:val="0070718D"/>
    <w:rsid w:val="00707381"/>
    <w:rsid w:val="00707404"/>
    <w:rsid w:val="007075BE"/>
    <w:rsid w:val="00707E7B"/>
    <w:rsid w:val="00707EE4"/>
    <w:rsid w:val="007101DE"/>
    <w:rsid w:val="00710465"/>
    <w:rsid w:val="0071082B"/>
    <w:rsid w:val="00710E7A"/>
    <w:rsid w:val="0071172C"/>
    <w:rsid w:val="007117A7"/>
    <w:rsid w:val="00711AE2"/>
    <w:rsid w:val="00711BB3"/>
    <w:rsid w:val="00712102"/>
    <w:rsid w:val="00712212"/>
    <w:rsid w:val="0071234B"/>
    <w:rsid w:val="00712494"/>
    <w:rsid w:val="007125C6"/>
    <w:rsid w:val="00712B00"/>
    <w:rsid w:val="00712CA4"/>
    <w:rsid w:val="00713320"/>
    <w:rsid w:val="0071338D"/>
    <w:rsid w:val="007133CD"/>
    <w:rsid w:val="00714048"/>
    <w:rsid w:val="007140D4"/>
    <w:rsid w:val="00714189"/>
    <w:rsid w:val="00714312"/>
    <w:rsid w:val="00714B45"/>
    <w:rsid w:val="00715233"/>
    <w:rsid w:val="007152FE"/>
    <w:rsid w:val="00715380"/>
    <w:rsid w:val="00715545"/>
    <w:rsid w:val="0071561D"/>
    <w:rsid w:val="00715A1C"/>
    <w:rsid w:val="00715F01"/>
    <w:rsid w:val="0071610D"/>
    <w:rsid w:val="007162CA"/>
    <w:rsid w:val="0071647A"/>
    <w:rsid w:val="00716C9A"/>
    <w:rsid w:val="00716F22"/>
    <w:rsid w:val="00716F39"/>
    <w:rsid w:val="007173C6"/>
    <w:rsid w:val="007178BA"/>
    <w:rsid w:val="00720117"/>
    <w:rsid w:val="007204F1"/>
    <w:rsid w:val="007205C1"/>
    <w:rsid w:val="00720915"/>
    <w:rsid w:val="00720B2E"/>
    <w:rsid w:val="00720B53"/>
    <w:rsid w:val="00720E5A"/>
    <w:rsid w:val="0072263A"/>
    <w:rsid w:val="00722657"/>
    <w:rsid w:val="0072285F"/>
    <w:rsid w:val="00723770"/>
    <w:rsid w:val="0072392C"/>
    <w:rsid w:val="00723932"/>
    <w:rsid w:val="00723B4C"/>
    <w:rsid w:val="00723C02"/>
    <w:rsid w:val="00724155"/>
    <w:rsid w:val="007241C1"/>
    <w:rsid w:val="00724408"/>
    <w:rsid w:val="007247E3"/>
    <w:rsid w:val="00725477"/>
    <w:rsid w:val="00726695"/>
    <w:rsid w:val="00726C3B"/>
    <w:rsid w:val="00726C68"/>
    <w:rsid w:val="00726E6E"/>
    <w:rsid w:val="00726F0F"/>
    <w:rsid w:val="00727004"/>
    <w:rsid w:val="0072739A"/>
    <w:rsid w:val="007274E9"/>
    <w:rsid w:val="007275B1"/>
    <w:rsid w:val="00727A57"/>
    <w:rsid w:val="00727C41"/>
    <w:rsid w:val="00727E6E"/>
    <w:rsid w:val="007301A9"/>
    <w:rsid w:val="007309EE"/>
    <w:rsid w:val="00731E86"/>
    <w:rsid w:val="0073219C"/>
    <w:rsid w:val="00732569"/>
    <w:rsid w:val="00732746"/>
    <w:rsid w:val="0073289C"/>
    <w:rsid w:val="00732DF7"/>
    <w:rsid w:val="00733243"/>
    <w:rsid w:val="007334B3"/>
    <w:rsid w:val="007337BD"/>
    <w:rsid w:val="00734209"/>
    <w:rsid w:val="0073450B"/>
    <w:rsid w:val="0073496D"/>
    <w:rsid w:val="00734972"/>
    <w:rsid w:val="00734B80"/>
    <w:rsid w:val="00734BE9"/>
    <w:rsid w:val="00735256"/>
    <w:rsid w:val="007353EE"/>
    <w:rsid w:val="00735466"/>
    <w:rsid w:val="00735654"/>
    <w:rsid w:val="00735BAD"/>
    <w:rsid w:val="00735D34"/>
    <w:rsid w:val="00736270"/>
    <w:rsid w:val="007362F3"/>
    <w:rsid w:val="007368BD"/>
    <w:rsid w:val="00736ACD"/>
    <w:rsid w:val="00736DB9"/>
    <w:rsid w:val="007374C9"/>
    <w:rsid w:val="00737557"/>
    <w:rsid w:val="00737605"/>
    <w:rsid w:val="0073767D"/>
    <w:rsid w:val="00740363"/>
    <w:rsid w:val="007403E3"/>
    <w:rsid w:val="00740DFE"/>
    <w:rsid w:val="00740F01"/>
    <w:rsid w:val="00741C6A"/>
    <w:rsid w:val="00742081"/>
    <w:rsid w:val="00742100"/>
    <w:rsid w:val="007421F0"/>
    <w:rsid w:val="0074220F"/>
    <w:rsid w:val="007422F5"/>
    <w:rsid w:val="0074276A"/>
    <w:rsid w:val="00742F04"/>
    <w:rsid w:val="007430BA"/>
    <w:rsid w:val="007430C6"/>
    <w:rsid w:val="0074344F"/>
    <w:rsid w:val="00743C55"/>
    <w:rsid w:val="0074418B"/>
    <w:rsid w:val="007441A1"/>
    <w:rsid w:val="007441FD"/>
    <w:rsid w:val="00744236"/>
    <w:rsid w:val="0074441E"/>
    <w:rsid w:val="00744D07"/>
    <w:rsid w:val="00744DAC"/>
    <w:rsid w:val="00745015"/>
    <w:rsid w:val="00745726"/>
    <w:rsid w:val="0074598A"/>
    <w:rsid w:val="00745E75"/>
    <w:rsid w:val="007470A0"/>
    <w:rsid w:val="007470CE"/>
    <w:rsid w:val="007471D8"/>
    <w:rsid w:val="007476DC"/>
    <w:rsid w:val="00747D8B"/>
    <w:rsid w:val="0075007D"/>
    <w:rsid w:val="007503BB"/>
    <w:rsid w:val="00750426"/>
    <w:rsid w:val="00750854"/>
    <w:rsid w:val="007510CE"/>
    <w:rsid w:val="007515B4"/>
    <w:rsid w:val="00751618"/>
    <w:rsid w:val="007520C1"/>
    <w:rsid w:val="00752246"/>
    <w:rsid w:val="00752257"/>
    <w:rsid w:val="0075225E"/>
    <w:rsid w:val="00752FB1"/>
    <w:rsid w:val="0075333E"/>
    <w:rsid w:val="007534C0"/>
    <w:rsid w:val="007538FE"/>
    <w:rsid w:val="00753EDA"/>
    <w:rsid w:val="007543AE"/>
    <w:rsid w:val="00754AE5"/>
    <w:rsid w:val="00754DDD"/>
    <w:rsid w:val="007550E9"/>
    <w:rsid w:val="0075582F"/>
    <w:rsid w:val="00755BAC"/>
    <w:rsid w:val="0075619B"/>
    <w:rsid w:val="0075619D"/>
    <w:rsid w:val="00756794"/>
    <w:rsid w:val="00756B56"/>
    <w:rsid w:val="00757020"/>
    <w:rsid w:val="00757061"/>
    <w:rsid w:val="007578E1"/>
    <w:rsid w:val="00757971"/>
    <w:rsid w:val="00757B40"/>
    <w:rsid w:val="00757EA4"/>
    <w:rsid w:val="00761472"/>
    <w:rsid w:val="00761507"/>
    <w:rsid w:val="0076179A"/>
    <w:rsid w:val="007618DD"/>
    <w:rsid w:val="00761962"/>
    <w:rsid w:val="00761AC0"/>
    <w:rsid w:val="0076212A"/>
    <w:rsid w:val="0076338D"/>
    <w:rsid w:val="00763530"/>
    <w:rsid w:val="00763859"/>
    <w:rsid w:val="00763BFA"/>
    <w:rsid w:val="007649E0"/>
    <w:rsid w:val="00764C00"/>
    <w:rsid w:val="00765414"/>
    <w:rsid w:val="00765F6F"/>
    <w:rsid w:val="00766026"/>
    <w:rsid w:val="00766543"/>
    <w:rsid w:val="00766A2E"/>
    <w:rsid w:val="00767253"/>
    <w:rsid w:val="00767FA5"/>
    <w:rsid w:val="00770461"/>
    <w:rsid w:val="007704BA"/>
    <w:rsid w:val="00770B2C"/>
    <w:rsid w:val="0077120A"/>
    <w:rsid w:val="007719A3"/>
    <w:rsid w:val="007725E3"/>
    <w:rsid w:val="00773283"/>
    <w:rsid w:val="00773AE1"/>
    <w:rsid w:val="00773D3B"/>
    <w:rsid w:val="00773D75"/>
    <w:rsid w:val="00773F5E"/>
    <w:rsid w:val="00774199"/>
    <w:rsid w:val="0077482C"/>
    <w:rsid w:val="00774D1D"/>
    <w:rsid w:val="00774D43"/>
    <w:rsid w:val="00775E5D"/>
    <w:rsid w:val="00776B9E"/>
    <w:rsid w:val="007770CF"/>
    <w:rsid w:val="0077744E"/>
    <w:rsid w:val="0077764C"/>
    <w:rsid w:val="00777A28"/>
    <w:rsid w:val="00777CA3"/>
    <w:rsid w:val="00777EFB"/>
    <w:rsid w:val="0078028A"/>
    <w:rsid w:val="00780403"/>
    <w:rsid w:val="00780B19"/>
    <w:rsid w:val="00780DB5"/>
    <w:rsid w:val="0078177A"/>
    <w:rsid w:val="00781A96"/>
    <w:rsid w:val="00781EF0"/>
    <w:rsid w:val="00782726"/>
    <w:rsid w:val="00782A56"/>
    <w:rsid w:val="00782AAD"/>
    <w:rsid w:val="00782F99"/>
    <w:rsid w:val="0078307B"/>
    <w:rsid w:val="00783A7E"/>
    <w:rsid w:val="00783EA5"/>
    <w:rsid w:val="00784988"/>
    <w:rsid w:val="00785648"/>
    <w:rsid w:val="00785868"/>
    <w:rsid w:val="00785C52"/>
    <w:rsid w:val="007866AF"/>
    <w:rsid w:val="00786976"/>
    <w:rsid w:val="00786FCF"/>
    <w:rsid w:val="00787417"/>
    <w:rsid w:val="00787773"/>
    <w:rsid w:val="007902A5"/>
    <w:rsid w:val="00790458"/>
    <w:rsid w:val="007904FA"/>
    <w:rsid w:val="00790959"/>
    <w:rsid w:val="00790B16"/>
    <w:rsid w:val="0079110B"/>
    <w:rsid w:val="00791B4B"/>
    <w:rsid w:val="00791FF9"/>
    <w:rsid w:val="007925DF"/>
    <w:rsid w:val="00792685"/>
    <w:rsid w:val="0079286B"/>
    <w:rsid w:val="00792B2D"/>
    <w:rsid w:val="007935A6"/>
    <w:rsid w:val="00794108"/>
    <w:rsid w:val="00794130"/>
    <w:rsid w:val="00794442"/>
    <w:rsid w:val="00794649"/>
    <w:rsid w:val="007950C8"/>
    <w:rsid w:val="0079550A"/>
    <w:rsid w:val="00795828"/>
    <w:rsid w:val="00795864"/>
    <w:rsid w:val="007963C2"/>
    <w:rsid w:val="00796F21"/>
    <w:rsid w:val="00797346"/>
    <w:rsid w:val="0079754D"/>
    <w:rsid w:val="007977D9"/>
    <w:rsid w:val="00797B89"/>
    <w:rsid w:val="007A025A"/>
    <w:rsid w:val="007A02B7"/>
    <w:rsid w:val="007A0AC9"/>
    <w:rsid w:val="007A0B65"/>
    <w:rsid w:val="007A1B33"/>
    <w:rsid w:val="007A1C23"/>
    <w:rsid w:val="007A223A"/>
    <w:rsid w:val="007A2C75"/>
    <w:rsid w:val="007A30AB"/>
    <w:rsid w:val="007A40C8"/>
    <w:rsid w:val="007A411A"/>
    <w:rsid w:val="007A41F8"/>
    <w:rsid w:val="007A4EA4"/>
    <w:rsid w:val="007A5A18"/>
    <w:rsid w:val="007A5D4C"/>
    <w:rsid w:val="007A5E0D"/>
    <w:rsid w:val="007A6108"/>
    <w:rsid w:val="007A6389"/>
    <w:rsid w:val="007A651C"/>
    <w:rsid w:val="007A70AB"/>
    <w:rsid w:val="007A70E3"/>
    <w:rsid w:val="007A76A3"/>
    <w:rsid w:val="007A770E"/>
    <w:rsid w:val="007A7B0F"/>
    <w:rsid w:val="007B00D2"/>
    <w:rsid w:val="007B0280"/>
    <w:rsid w:val="007B05EF"/>
    <w:rsid w:val="007B0A83"/>
    <w:rsid w:val="007B0DC1"/>
    <w:rsid w:val="007B1155"/>
    <w:rsid w:val="007B1532"/>
    <w:rsid w:val="007B156E"/>
    <w:rsid w:val="007B1BD8"/>
    <w:rsid w:val="007B1C6E"/>
    <w:rsid w:val="007B1C93"/>
    <w:rsid w:val="007B2AD6"/>
    <w:rsid w:val="007B2AFF"/>
    <w:rsid w:val="007B2EF0"/>
    <w:rsid w:val="007B2F07"/>
    <w:rsid w:val="007B3379"/>
    <w:rsid w:val="007B3729"/>
    <w:rsid w:val="007B418B"/>
    <w:rsid w:val="007B4490"/>
    <w:rsid w:val="007B4681"/>
    <w:rsid w:val="007B55B1"/>
    <w:rsid w:val="007B5E51"/>
    <w:rsid w:val="007B5E5D"/>
    <w:rsid w:val="007B66B7"/>
    <w:rsid w:val="007B683E"/>
    <w:rsid w:val="007B6E05"/>
    <w:rsid w:val="007B7383"/>
    <w:rsid w:val="007B748C"/>
    <w:rsid w:val="007C000C"/>
    <w:rsid w:val="007C076F"/>
    <w:rsid w:val="007C0AF7"/>
    <w:rsid w:val="007C1777"/>
    <w:rsid w:val="007C2067"/>
    <w:rsid w:val="007C2350"/>
    <w:rsid w:val="007C2493"/>
    <w:rsid w:val="007C2D3A"/>
    <w:rsid w:val="007C2D65"/>
    <w:rsid w:val="007C36E8"/>
    <w:rsid w:val="007C3C19"/>
    <w:rsid w:val="007C3C8B"/>
    <w:rsid w:val="007C4184"/>
    <w:rsid w:val="007C41F1"/>
    <w:rsid w:val="007C43FC"/>
    <w:rsid w:val="007C45CE"/>
    <w:rsid w:val="007C4C45"/>
    <w:rsid w:val="007C5680"/>
    <w:rsid w:val="007C5E00"/>
    <w:rsid w:val="007C6097"/>
    <w:rsid w:val="007C699A"/>
    <w:rsid w:val="007C69D8"/>
    <w:rsid w:val="007C6B7A"/>
    <w:rsid w:val="007C6D19"/>
    <w:rsid w:val="007C6F1A"/>
    <w:rsid w:val="007C748A"/>
    <w:rsid w:val="007C775F"/>
    <w:rsid w:val="007C782A"/>
    <w:rsid w:val="007C799C"/>
    <w:rsid w:val="007D0AD1"/>
    <w:rsid w:val="007D0EE5"/>
    <w:rsid w:val="007D1049"/>
    <w:rsid w:val="007D12CA"/>
    <w:rsid w:val="007D1509"/>
    <w:rsid w:val="007D174E"/>
    <w:rsid w:val="007D184D"/>
    <w:rsid w:val="007D2220"/>
    <w:rsid w:val="007D264E"/>
    <w:rsid w:val="007D26BA"/>
    <w:rsid w:val="007D285E"/>
    <w:rsid w:val="007D3303"/>
    <w:rsid w:val="007D39F7"/>
    <w:rsid w:val="007D5780"/>
    <w:rsid w:val="007D57B4"/>
    <w:rsid w:val="007D599E"/>
    <w:rsid w:val="007D6369"/>
    <w:rsid w:val="007D6F19"/>
    <w:rsid w:val="007D7877"/>
    <w:rsid w:val="007E05F8"/>
    <w:rsid w:val="007E0DA1"/>
    <w:rsid w:val="007E11F6"/>
    <w:rsid w:val="007E1531"/>
    <w:rsid w:val="007E15FC"/>
    <w:rsid w:val="007E18B1"/>
    <w:rsid w:val="007E1C1A"/>
    <w:rsid w:val="007E1FF5"/>
    <w:rsid w:val="007E2554"/>
    <w:rsid w:val="007E3435"/>
    <w:rsid w:val="007E38FF"/>
    <w:rsid w:val="007E39D3"/>
    <w:rsid w:val="007E3C36"/>
    <w:rsid w:val="007E4185"/>
    <w:rsid w:val="007E53BC"/>
    <w:rsid w:val="007E5646"/>
    <w:rsid w:val="007E5955"/>
    <w:rsid w:val="007E5BFD"/>
    <w:rsid w:val="007E5F2C"/>
    <w:rsid w:val="007E6842"/>
    <w:rsid w:val="007E7AC5"/>
    <w:rsid w:val="007E7E7D"/>
    <w:rsid w:val="007F08A2"/>
    <w:rsid w:val="007F0ADB"/>
    <w:rsid w:val="007F0B80"/>
    <w:rsid w:val="007F12B1"/>
    <w:rsid w:val="007F1559"/>
    <w:rsid w:val="007F1732"/>
    <w:rsid w:val="007F1894"/>
    <w:rsid w:val="007F1A71"/>
    <w:rsid w:val="007F1ABD"/>
    <w:rsid w:val="007F1BD5"/>
    <w:rsid w:val="007F1ECC"/>
    <w:rsid w:val="007F2142"/>
    <w:rsid w:val="007F3573"/>
    <w:rsid w:val="007F3D35"/>
    <w:rsid w:val="007F4172"/>
    <w:rsid w:val="007F41B5"/>
    <w:rsid w:val="007F4462"/>
    <w:rsid w:val="007F4948"/>
    <w:rsid w:val="007F4B40"/>
    <w:rsid w:val="007F596B"/>
    <w:rsid w:val="007F5AA2"/>
    <w:rsid w:val="007F5D94"/>
    <w:rsid w:val="007F658B"/>
    <w:rsid w:val="007F6612"/>
    <w:rsid w:val="007F76E9"/>
    <w:rsid w:val="007F7764"/>
    <w:rsid w:val="007F7891"/>
    <w:rsid w:val="007F7F41"/>
    <w:rsid w:val="007F7FF2"/>
    <w:rsid w:val="0080027A"/>
    <w:rsid w:val="00800DB0"/>
    <w:rsid w:val="00800E95"/>
    <w:rsid w:val="00801054"/>
    <w:rsid w:val="00801A43"/>
    <w:rsid w:val="00801BCB"/>
    <w:rsid w:val="00801D98"/>
    <w:rsid w:val="00801EAA"/>
    <w:rsid w:val="00802BDD"/>
    <w:rsid w:val="00802F08"/>
    <w:rsid w:val="00803662"/>
    <w:rsid w:val="00803C36"/>
    <w:rsid w:val="00804364"/>
    <w:rsid w:val="008043D7"/>
    <w:rsid w:val="008043EB"/>
    <w:rsid w:val="00804C0E"/>
    <w:rsid w:val="00805282"/>
    <w:rsid w:val="008053DB"/>
    <w:rsid w:val="00805D62"/>
    <w:rsid w:val="00805FC9"/>
    <w:rsid w:val="008062CB"/>
    <w:rsid w:val="00806DD8"/>
    <w:rsid w:val="008072C6"/>
    <w:rsid w:val="0080735D"/>
    <w:rsid w:val="00807B8A"/>
    <w:rsid w:val="00807C72"/>
    <w:rsid w:val="00807E48"/>
    <w:rsid w:val="0081051C"/>
    <w:rsid w:val="008109E1"/>
    <w:rsid w:val="00810C3C"/>
    <w:rsid w:val="00810FF2"/>
    <w:rsid w:val="008118DB"/>
    <w:rsid w:val="00811B9F"/>
    <w:rsid w:val="00811C13"/>
    <w:rsid w:val="00812219"/>
    <w:rsid w:val="00812E0F"/>
    <w:rsid w:val="00812F2F"/>
    <w:rsid w:val="00813E17"/>
    <w:rsid w:val="00814750"/>
    <w:rsid w:val="00814867"/>
    <w:rsid w:val="00814D7A"/>
    <w:rsid w:val="00814F87"/>
    <w:rsid w:val="00815717"/>
    <w:rsid w:val="00815DAB"/>
    <w:rsid w:val="00815E01"/>
    <w:rsid w:val="008164CD"/>
    <w:rsid w:val="00816F72"/>
    <w:rsid w:val="0081763D"/>
    <w:rsid w:val="008177BB"/>
    <w:rsid w:val="00817855"/>
    <w:rsid w:val="008179B4"/>
    <w:rsid w:val="00817B70"/>
    <w:rsid w:val="008201E7"/>
    <w:rsid w:val="008203B7"/>
    <w:rsid w:val="0082045E"/>
    <w:rsid w:val="0082053B"/>
    <w:rsid w:val="00820F45"/>
    <w:rsid w:val="00821139"/>
    <w:rsid w:val="00821652"/>
    <w:rsid w:val="00821993"/>
    <w:rsid w:val="00821A01"/>
    <w:rsid w:val="00821D04"/>
    <w:rsid w:val="0082276C"/>
    <w:rsid w:val="00822800"/>
    <w:rsid w:val="008229EE"/>
    <w:rsid w:val="00823209"/>
    <w:rsid w:val="00823533"/>
    <w:rsid w:val="008240CE"/>
    <w:rsid w:val="00824593"/>
    <w:rsid w:val="0082489E"/>
    <w:rsid w:val="008254AB"/>
    <w:rsid w:val="008254CD"/>
    <w:rsid w:val="0082579C"/>
    <w:rsid w:val="00825A07"/>
    <w:rsid w:val="00825C29"/>
    <w:rsid w:val="00825E9D"/>
    <w:rsid w:val="00826007"/>
    <w:rsid w:val="008261A5"/>
    <w:rsid w:val="0082623C"/>
    <w:rsid w:val="00826EB0"/>
    <w:rsid w:val="00827484"/>
    <w:rsid w:val="00827783"/>
    <w:rsid w:val="008300BB"/>
    <w:rsid w:val="00830293"/>
    <w:rsid w:val="00830551"/>
    <w:rsid w:val="00830AD2"/>
    <w:rsid w:val="0083197E"/>
    <w:rsid w:val="008324ED"/>
    <w:rsid w:val="00832B99"/>
    <w:rsid w:val="008331C2"/>
    <w:rsid w:val="008331FB"/>
    <w:rsid w:val="0083326F"/>
    <w:rsid w:val="00833323"/>
    <w:rsid w:val="00833420"/>
    <w:rsid w:val="00833503"/>
    <w:rsid w:val="008335EB"/>
    <w:rsid w:val="00834056"/>
    <w:rsid w:val="008342EE"/>
    <w:rsid w:val="0083468D"/>
    <w:rsid w:val="00834B3E"/>
    <w:rsid w:val="00834EAF"/>
    <w:rsid w:val="008350C9"/>
    <w:rsid w:val="0083517E"/>
    <w:rsid w:val="00835295"/>
    <w:rsid w:val="00836CD8"/>
    <w:rsid w:val="00836F83"/>
    <w:rsid w:val="008379BD"/>
    <w:rsid w:val="00837FD6"/>
    <w:rsid w:val="00840700"/>
    <w:rsid w:val="0084176F"/>
    <w:rsid w:val="0084195C"/>
    <w:rsid w:val="008419B8"/>
    <w:rsid w:val="00841E9F"/>
    <w:rsid w:val="00842E1E"/>
    <w:rsid w:val="00842E89"/>
    <w:rsid w:val="0084343E"/>
    <w:rsid w:val="00843D8D"/>
    <w:rsid w:val="008442A3"/>
    <w:rsid w:val="00844B95"/>
    <w:rsid w:val="00844C97"/>
    <w:rsid w:val="00844F56"/>
    <w:rsid w:val="00845146"/>
    <w:rsid w:val="008455E7"/>
    <w:rsid w:val="008459FB"/>
    <w:rsid w:val="008459FD"/>
    <w:rsid w:val="00845A2F"/>
    <w:rsid w:val="00845F99"/>
    <w:rsid w:val="008469EF"/>
    <w:rsid w:val="008476E0"/>
    <w:rsid w:val="008478E3"/>
    <w:rsid w:val="00847A2F"/>
    <w:rsid w:val="008501FE"/>
    <w:rsid w:val="008503F3"/>
    <w:rsid w:val="00850A61"/>
    <w:rsid w:val="00850BFC"/>
    <w:rsid w:val="00850C41"/>
    <w:rsid w:val="00850C8F"/>
    <w:rsid w:val="0085181E"/>
    <w:rsid w:val="00852933"/>
    <w:rsid w:val="00852C5F"/>
    <w:rsid w:val="00852CA9"/>
    <w:rsid w:val="00852DAF"/>
    <w:rsid w:val="00853121"/>
    <w:rsid w:val="00855467"/>
    <w:rsid w:val="008554A2"/>
    <w:rsid w:val="00855EFC"/>
    <w:rsid w:val="00855FDF"/>
    <w:rsid w:val="00856115"/>
    <w:rsid w:val="008562DD"/>
    <w:rsid w:val="0085691E"/>
    <w:rsid w:val="00856E92"/>
    <w:rsid w:val="0085717D"/>
    <w:rsid w:val="00857A87"/>
    <w:rsid w:val="0086031D"/>
    <w:rsid w:val="00860919"/>
    <w:rsid w:val="00860D2D"/>
    <w:rsid w:val="00860DF0"/>
    <w:rsid w:val="0086111E"/>
    <w:rsid w:val="008616D7"/>
    <w:rsid w:val="00861755"/>
    <w:rsid w:val="0086210F"/>
    <w:rsid w:val="00862387"/>
    <w:rsid w:val="0086283F"/>
    <w:rsid w:val="008629D1"/>
    <w:rsid w:val="008629DF"/>
    <w:rsid w:val="00862C31"/>
    <w:rsid w:val="00862D9E"/>
    <w:rsid w:val="00862F6A"/>
    <w:rsid w:val="00862FDE"/>
    <w:rsid w:val="008638FC"/>
    <w:rsid w:val="00863CF8"/>
    <w:rsid w:val="00863EC6"/>
    <w:rsid w:val="00864086"/>
    <w:rsid w:val="008646CC"/>
    <w:rsid w:val="00864A28"/>
    <w:rsid w:val="00864EE9"/>
    <w:rsid w:val="00865316"/>
    <w:rsid w:val="0086534C"/>
    <w:rsid w:val="008654E5"/>
    <w:rsid w:val="0086570D"/>
    <w:rsid w:val="00865EC3"/>
    <w:rsid w:val="00866374"/>
    <w:rsid w:val="00866650"/>
    <w:rsid w:val="00866AB9"/>
    <w:rsid w:val="00866B85"/>
    <w:rsid w:val="00866DBE"/>
    <w:rsid w:val="00867DA5"/>
    <w:rsid w:val="008705F8"/>
    <w:rsid w:val="00870B23"/>
    <w:rsid w:val="00870F46"/>
    <w:rsid w:val="00871157"/>
    <w:rsid w:val="008713F7"/>
    <w:rsid w:val="00871641"/>
    <w:rsid w:val="00871803"/>
    <w:rsid w:val="008718A3"/>
    <w:rsid w:val="00871E09"/>
    <w:rsid w:val="0087207C"/>
    <w:rsid w:val="008726FF"/>
    <w:rsid w:val="0087282F"/>
    <w:rsid w:val="00872AA5"/>
    <w:rsid w:val="00873216"/>
    <w:rsid w:val="008732E8"/>
    <w:rsid w:val="00873BCA"/>
    <w:rsid w:val="00873C0B"/>
    <w:rsid w:val="00873FF1"/>
    <w:rsid w:val="00874327"/>
    <w:rsid w:val="00874510"/>
    <w:rsid w:val="008754BB"/>
    <w:rsid w:val="008760E9"/>
    <w:rsid w:val="0087659A"/>
    <w:rsid w:val="00876904"/>
    <w:rsid w:val="0087692D"/>
    <w:rsid w:val="008769C4"/>
    <w:rsid w:val="00876B81"/>
    <w:rsid w:val="00876D0A"/>
    <w:rsid w:val="008772CD"/>
    <w:rsid w:val="008775C8"/>
    <w:rsid w:val="008775CE"/>
    <w:rsid w:val="00877D64"/>
    <w:rsid w:val="00880A9A"/>
    <w:rsid w:val="00880C9C"/>
    <w:rsid w:val="00880FE6"/>
    <w:rsid w:val="008810CF"/>
    <w:rsid w:val="00881230"/>
    <w:rsid w:val="008817CD"/>
    <w:rsid w:val="008819FB"/>
    <w:rsid w:val="0088206E"/>
    <w:rsid w:val="008820A8"/>
    <w:rsid w:val="008822A1"/>
    <w:rsid w:val="008822C8"/>
    <w:rsid w:val="008823CF"/>
    <w:rsid w:val="008828A2"/>
    <w:rsid w:val="00882A7F"/>
    <w:rsid w:val="00882AC7"/>
    <w:rsid w:val="00882D3C"/>
    <w:rsid w:val="00882EE6"/>
    <w:rsid w:val="008835F9"/>
    <w:rsid w:val="00883953"/>
    <w:rsid w:val="00883BD5"/>
    <w:rsid w:val="00883EDB"/>
    <w:rsid w:val="00884174"/>
    <w:rsid w:val="00884354"/>
    <w:rsid w:val="00884438"/>
    <w:rsid w:val="00884558"/>
    <w:rsid w:val="0088482C"/>
    <w:rsid w:val="00885183"/>
    <w:rsid w:val="008851AC"/>
    <w:rsid w:val="00885B4B"/>
    <w:rsid w:val="00885DB0"/>
    <w:rsid w:val="00885F22"/>
    <w:rsid w:val="00886030"/>
    <w:rsid w:val="00886094"/>
    <w:rsid w:val="00886388"/>
    <w:rsid w:val="0088660D"/>
    <w:rsid w:val="00886CB9"/>
    <w:rsid w:val="008873EB"/>
    <w:rsid w:val="0088771A"/>
    <w:rsid w:val="00887916"/>
    <w:rsid w:val="00887942"/>
    <w:rsid w:val="00887DE4"/>
    <w:rsid w:val="008904DB"/>
    <w:rsid w:val="00890CB5"/>
    <w:rsid w:val="0089126E"/>
    <w:rsid w:val="00891301"/>
    <w:rsid w:val="00891A3D"/>
    <w:rsid w:val="00891C7E"/>
    <w:rsid w:val="00891F63"/>
    <w:rsid w:val="0089257E"/>
    <w:rsid w:val="00892D9A"/>
    <w:rsid w:val="00892F04"/>
    <w:rsid w:val="008933B8"/>
    <w:rsid w:val="00893611"/>
    <w:rsid w:val="0089394F"/>
    <w:rsid w:val="00893D73"/>
    <w:rsid w:val="00894066"/>
    <w:rsid w:val="00894CB1"/>
    <w:rsid w:val="00894EC1"/>
    <w:rsid w:val="00894F52"/>
    <w:rsid w:val="00894F95"/>
    <w:rsid w:val="0089505F"/>
    <w:rsid w:val="008950DE"/>
    <w:rsid w:val="00895571"/>
    <w:rsid w:val="008958D3"/>
    <w:rsid w:val="008959DD"/>
    <w:rsid w:val="008960FC"/>
    <w:rsid w:val="008961BB"/>
    <w:rsid w:val="00896DC1"/>
    <w:rsid w:val="0089731E"/>
    <w:rsid w:val="00897689"/>
    <w:rsid w:val="008978B5"/>
    <w:rsid w:val="00897B13"/>
    <w:rsid w:val="00897C1D"/>
    <w:rsid w:val="00897D69"/>
    <w:rsid w:val="008A02E2"/>
    <w:rsid w:val="008A05F6"/>
    <w:rsid w:val="008A075E"/>
    <w:rsid w:val="008A08AD"/>
    <w:rsid w:val="008A0D7F"/>
    <w:rsid w:val="008A1576"/>
    <w:rsid w:val="008A1792"/>
    <w:rsid w:val="008A1982"/>
    <w:rsid w:val="008A2854"/>
    <w:rsid w:val="008A28A5"/>
    <w:rsid w:val="008A330C"/>
    <w:rsid w:val="008A3E34"/>
    <w:rsid w:val="008A439A"/>
    <w:rsid w:val="008A4485"/>
    <w:rsid w:val="008A5296"/>
    <w:rsid w:val="008A53EE"/>
    <w:rsid w:val="008A5906"/>
    <w:rsid w:val="008A5B5A"/>
    <w:rsid w:val="008A61AF"/>
    <w:rsid w:val="008A6269"/>
    <w:rsid w:val="008A6380"/>
    <w:rsid w:val="008A63EF"/>
    <w:rsid w:val="008A67A3"/>
    <w:rsid w:val="008A74BB"/>
    <w:rsid w:val="008A7795"/>
    <w:rsid w:val="008B08E7"/>
    <w:rsid w:val="008B0B55"/>
    <w:rsid w:val="008B0E38"/>
    <w:rsid w:val="008B15B1"/>
    <w:rsid w:val="008B1E27"/>
    <w:rsid w:val="008B253B"/>
    <w:rsid w:val="008B25C0"/>
    <w:rsid w:val="008B2B70"/>
    <w:rsid w:val="008B34FE"/>
    <w:rsid w:val="008B38DA"/>
    <w:rsid w:val="008B49D4"/>
    <w:rsid w:val="008B4C67"/>
    <w:rsid w:val="008B4FF3"/>
    <w:rsid w:val="008B5A1A"/>
    <w:rsid w:val="008B5A60"/>
    <w:rsid w:val="008B5EC2"/>
    <w:rsid w:val="008B60A9"/>
    <w:rsid w:val="008B6425"/>
    <w:rsid w:val="008B6713"/>
    <w:rsid w:val="008B707E"/>
    <w:rsid w:val="008B7191"/>
    <w:rsid w:val="008B75D3"/>
    <w:rsid w:val="008B78B5"/>
    <w:rsid w:val="008B78F3"/>
    <w:rsid w:val="008C01DB"/>
    <w:rsid w:val="008C030F"/>
    <w:rsid w:val="008C0535"/>
    <w:rsid w:val="008C1012"/>
    <w:rsid w:val="008C11E9"/>
    <w:rsid w:val="008C185C"/>
    <w:rsid w:val="008C2686"/>
    <w:rsid w:val="008C29BB"/>
    <w:rsid w:val="008C2B3A"/>
    <w:rsid w:val="008C2CFA"/>
    <w:rsid w:val="008C30E3"/>
    <w:rsid w:val="008C32C6"/>
    <w:rsid w:val="008C3CCB"/>
    <w:rsid w:val="008C3CDA"/>
    <w:rsid w:val="008C446F"/>
    <w:rsid w:val="008C4C41"/>
    <w:rsid w:val="008C5483"/>
    <w:rsid w:val="008C5FD3"/>
    <w:rsid w:val="008C6BE8"/>
    <w:rsid w:val="008C6D86"/>
    <w:rsid w:val="008C6F23"/>
    <w:rsid w:val="008C7168"/>
    <w:rsid w:val="008C76F0"/>
    <w:rsid w:val="008C7717"/>
    <w:rsid w:val="008C78DE"/>
    <w:rsid w:val="008C7AA9"/>
    <w:rsid w:val="008C7CEB"/>
    <w:rsid w:val="008D018D"/>
    <w:rsid w:val="008D0863"/>
    <w:rsid w:val="008D0A3F"/>
    <w:rsid w:val="008D0C50"/>
    <w:rsid w:val="008D0E34"/>
    <w:rsid w:val="008D1291"/>
    <w:rsid w:val="008D16A9"/>
    <w:rsid w:val="008D1861"/>
    <w:rsid w:val="008D1D59"/>
    <w:rsid w:val="008D2429"/>
    <w:rsid w:val="008D24E1"/>
    <w:rsid w:val="008D2958"/>
    <w:rsid w:val="008D2C0E"/>
    <w:rsid w:val="008D2C8F"/>
    <w:rsid w:val="008D3331"/>
    <w:rsid w:val="008D3335"/>
    <w:rsid w:val="008D36B3"/>
    <w:rsid w:val="008D3C27"/>
    <w:rsid w:val="008D40D9"/>
    <w:rsid w:val="008D4ABB"/>
    <w:rsid w:val="008D4ADD"/>
    <w:rsid w:val="008D4CCF"/>
    <w:rsid w:val="008D5227"/>
    <w:rsid w:val="008D57BB"/>
    <w:rsid w:val="008D5ADE"/>
    <w:rsid w:val="008D5EC4"/>
    <w:rsid w:val="008D6B97"/>
    <w:rsid w:val="008D7066"/>
    <w:rsid w:val="008D7129"/>
    <w:rsid w:val="008D7A98"/>
    <w:rsid w:val="008D7ADB"/>
    <w:rsid w:val="008E017D"/>
    <w:rsid w:val="008E0734"/>
    <w:rsid w:val="008E2267"/>
    <w:rsid w:val="008E2B08"/>
    <w:rsid w:val="008E2B0C"/>
    <w:rsid w:val="008E36C1"/>
    <w:rsid w:val="008E3980"/>
    <w:rsid w:val="008E3B60"/>
    <w:rsid w:val="008E42B3"/>
    <w:rsid w:val="008E4812"/>
    <w:rsid w:val="008E53AF"/>
    <w:rsid w:val="008E6163"/>
    <w:rsid w:val="008E619F"/>
    <w:rsid w:val="008E66DE"/>
    <w:rsid w:val="008E6DAF"/>
    <w:rsid w:val="008E713B"/>
    <w:rsid w:val="008E725B"/>
    <w:rsid w:val="008E7342"/>
    <w:rsid w:val="008E7886"/>
    <w:rsid w:val="008E7931"/>
    <w:rsid w:val="008F07C3"/>
    <w:rsid w:val="008F0B94"/>
    <w:rsid w:val="008F131D"/>
    <w:rsid w:val="008F227F"/>
    <w:rsid w:val="008F2392"/>
    <w:rsid w:val="008F278A"/>
    <w:rsid w:val="008F2A8C"/>
    <w:rsid w:val="008F30A3"/>
    <w:rsid w:val="008F3C16"/>
    <w:rsid w:val="008F3D29"/>
    <w:rsid w:val="008F4338"/>
    <w:rsid w:val="008F56FF"/>
    <w:rsid w:val="008F66D9"/>
    <w:rsid w:val="008F6D14"/>
    <w:rsid w:val="008F72DD"/>
    <w:rsid w:val="008F72FE"/>
    <w:rsid w:val="008F7D2D"/>
    <w:rsid w:val="009003D0"/>
    <w:rsid w:val="009007E7"/>
    <w:rsid w:val="009008D2"/>
    <w:rsid w:val="00900DDD"/>
    <w:rsid w:val="009010AF"/>
    <w:rsid w:val="0090121F"/>
    <w:rsid w:val="009014BD"/>
    <w:rsid w:val="0090170C"/>
    <w:rsid w:val="00901A43"/>
    <w:rsid w:val="00901F64"/>
    <w:rsid w:val="00901F71"/>
    <w:rsid w:val="0090228B"/>
    <w:rsid w:val="00903525"/>
    <w:rsid w:val="0090422D"/>
    <w:rsid w:val="0090451B"/>
    <w:rsid w:val="00904945"/>
    <w:rsid w:val="00904F45"/>
    <w:rsid w:val="00905455"/>
    <w:rsid w:val="0090546F"/>
    <w:rsid w:val="009056ED"/>
    <w:rsid w:val="00905A97"/>
    <w:rsid w:val="00905AEC"/>
    <w:rsid w:val="00905C25"/>
    <w:rsid w:val="0090600D"/>
    <w:rsid w:val="00906260"/>
    <w:rsid w:val="00906342"/>
    <w:rsid w:val="00906A31"/>
    <w:rsid w:val="00906B55"/>
    <w:rsid w:val="00906FA8"/>
    <w:rsid w:val="00907D5B"/>
    <w:rsid w:val="00907E44"/>
    <w:rsid w:val="00907FE5"/>
    <w:rsid w:val="009103FB"/>
    <w:rsid w:val="00910DE1"/>
    <w:rsid w:val="00910EAD"/>
    <w:rsid w:val="00911475"/>
    <w:rsid w:val="00911EBF"/>
    <w:rsid w:val="00912E45"/>
    <w:rsid w:val="0091322E"/>
    <w:rsid w:val="00913352"/>
    <w:rsid w:val="00913419"/>
    <w:rsid w:val="0091361E"/>
    <w:rsid w:val="00913859"/>
    <w:rsid w:val="009139B2"/>
    <w:rsid w:val="00913EE7"/>
    <w:rsid w:val="00914032"/>
    <w:rsid w:val="00914150"/>
    <w:rsid w:val="00914346"/>
    <w:rsid w:val="00914895"/>
    <w:rsid w:val="00914E84"/>
    <w:rsid w:val="00914FDD"/>
    <w:rsid w:val="0091502D"/>
    <w:rsid w:val="009153B4"/>
    <w:rsid w:val="009154A4"/>
    <w:rsid w:val="0091552A"/>
    <w:rsid w:val="0091565B"/>
    <w:rsid w:val="0091574B"/>
    <w:rsid w:val="00915C11"/>
    <w:rsid w:val="00915F69"/>
    <w:rsid w:val="00916467"/>
    <w:rsid w:val="009169B2"/>
    <w:rsid w:val="00917461"/>
    <w:rsid w:val="009203F6"/>
    <w:rsid w:val="00920D94"/>
    <w:rsid w:val="009210E2"/>
    <w:rsid w:val="00921183"/>
    <w:rsid w:val="00921376"/>
    <w:rsid w:val="009216ED"/>
    <w:rsid w:val="00922602"/>
    <w:rsid w:val="00922A4C"/>
    <w:rsid w:val="00922DEC"/>
    <w:rsid w:val="009233B1"/>
    <w:rsid w:val="0092370F"/>
    <w:rsid w:val="0092378F"/>
    <w:rsid w:val="00923870"/>
    <w:rsid w:val="00924695"/>
    <w:rsid w:val="00924817"/>
    <w:rsid w:val="00924853"/>
    <w:rsid w:val="00924B0F"/>
    <w:rsid w:val="00924CC2"/>
    <w:rsid w:val="00924F51"/>
    <w:rsid w:val="00924FB0"/>
    <w:rsid w:val="009255F3"/>
    <w:rsid w:val="009258C8"/>
    <w:rsid w:val="00925C37"/>
    <w:rsid w:val="00925F94"/>
    <w:rsid w:val="00926064"/>
    <w:rsid w:val="009262C3"/>
    <w:rsid w:val="00926532"/>
    <w:rsid w:val="00926549"/>
    <w:rsid w:val="0092688F"/>
    <w:rsid w:val="00926C66"/>
    <w:rsid w:val="00926F72"/>
    <w:rsid w:val="009270B4"/>
    <w:rsid w:val="009276F0"/>
    <w:rsid w:val="00930495"/>
    <w:rsid w:val="009311E4"/>
    <w:rsid w:val="009314B6"/>
    <w:rsid w:val="0093178C"/>
    <w:rsid w:val="00931823"/>
    <w:rsid w:val="00931F8F"/>
    <w:rsid w:val="009324F6"/>
    <w:rsid w:val="009325E6"/>
    <w:rsid w:val="00932897"/>
    <w:rsid w:val="00932A6F"/>
    <w:rsid w:val="00932C8D"/>
    <w:rsid w:val="00933129"/>
    <w:rsid w:val="00933261"/>
    <w:rsid w:val="009337B9"/>
    <w:rsid w:val="00933BC9"/>
    <w:rsid w:val="00933DEF"/>
    <w:rsid w:val="0093413C"/>
    <w:rsid w:val="00934249"/>
    <w:rsid w:val="00934286"/>
    <w:rsid w:val="00934459"/>
    <w:rsid w:val="00934562"/>
    <w:rsid w:val="009348C4"/>
    <w:rsid w:val="00934C4A"/>
    <w:rsid w:val="00935035"/>
    <w:rsid w:val="00935121"/>
    <w:rsid w:val="009354D3"/>
    <w:rsid w:val="00936154"/>
    <w:rsid w:val="0093617F"/>
    <w:rsid w:val="0093646C"/>
    <w:rsid w:val="00936A6E"/>
    <w:rsid w:val="00936E1F"/>
    <w:rsid w:val="00936E3F"/>
    <w:rsid w:val="009376A0"/>
    <w:rsid w:val="00937931"/>
    <w:rsid w:val="00937A39"/>
    <w:rsid w:val="009400DB"/>
    <w:rsid w:val="00940410"/>
    <w:rsid w:val="00940A3B"/>
    <w:rsid w:val="009414AF"/>
    <w:rsid w:val="00941750"/>
    <w:rsid w:val="00941A80"/>
    <w:rsid w:val="0094224F"/>
    <w:rsid w:val="009422FE"/>
    <w:rsid w:val="00942302"/>
    <w:rsid w:val="009424E8"/>
    <w:rsid w:val="0094251E"/>
    <w:rsid w:val="009426D8"/>
    <w:rsid w:val="00942C84"/>
    <w:rsid w:val="00943A31"/>
    <w:rsid w:val="00943B6B"/>
    <w:rsid w:val="00943D53"/>
    <w:rsid w:val="00943E63"/>
    <w:rsid w:val="0094557F"/>
    <w:rsid w:val="009457CB"/>
    <w:rsid w:val="0094581D"/>
    <w:rsid w:val="00945A3E"/>
    <w:rsid w:val="00945A59"/>
    <w:rsid w:val="00946042"/>
    <w:rsid w:val="0094628B"/>
    <w:rsid w:val="009476CE"/>
    <w:rsid w:val="00947A12"/>
    <w:rsid w:val="00947EAA"/>
    <w:rsid w:val="009500AC"/>
    <w:rsid w:val="009507F6"/>
    <w:rsid w:val="00950D50"/>
    <w:rsid w:val="00951B00"/>
    <w:rsid w:val="00951D78"/>
    <w:rsid w:val="00952401"/>
    <w:rsid w:val="009524ED"/>
    <w:rsid w:val="0095269D"/>
    <w:rsid w:val="00952779"/>
    <w:rsid w:val="00952844"/>
    <w:rsid w:val="009528D8"/>
    <w:rsid w:val="00952A5D"/>
    <w:rsid w:val="00952C3C"/>
    <w:rsid w:val="00952EAB"/>
    <w:rsid w:val="009534BD"/>
    <w:rsid w:val="0095355E"/>
    <w:rsid w:val="00953A95"/>
    <w:rsid w:val="00953C11"/>
    <w:rsid w:val="00953C38"/>
    <w:rsid w:val="00953DC3"/>
    <w:rsid w:val="00953EEF"/>
    <w:rsid w:val="009542EC"/>
    <w:rsid w:val="0095460A"/>
    <w:rsid w:val="00954B45"/>
    <w:rsid w:val="00954C6F"/>
    <w:rsid w:val="009550F4"/>
    <w:rsid w:val="00955441"/>
    <w:rsid w:val="009555E2"/>
    <w:rsid w:val="00955A9A"/>
    <w:rsid w:val="00955E85"/>
    <w:rsid w:val="00956035"/>
    <w:rsid w:val="009564C0"/>
    <w:rsid w:val="00956625"/>
    <w:rsid w:val="0095670C"/>
    <w:rsid w:val="009568EE"/>
    <w:rsid w:val="00956DEB"/>
    <w:rsid w:val="009570F8"/>
    <w:rsid w:val="00957CD1"/>
    <w:rsid w:val="00957D58"/>
    <w:rsid w:val="009605C1"/>
    <w:rsid w:val="009607EF"/>
    <w:rsid w:val="00960847"/>
    <w:rsid w:val="00961253"/>
    <w:rsid w:val="00961793"/>
    <w:rsid w:val="00961B1C"/>
    <w:rsid w:val="00961DCB"/>
    <w:rsid w:val="0096203C"/>
    <w:rsid w:val="00962564"/>
    <w:rsid w:val="00962926"/>
    <w:rsid w:val="00962D3C"/>
    <w:rsid w:val="00962DED"/>
    <w:rsid w:val="00963109"/>
    <w:rsid w:val="009632AA"/>
    <w:rsid w:val="00963450"/>
    <w:rsid w:val="00963713"/>
    <w:rsid w:val="009638F0"/>
    <w:rsid w:val="00963E9C"/>
    <w:rsid w:val="00964391"/>
    <w:rsid w:val="00964C4F"/>
    <w:rsid w:val="00964D75"/>
    <w:rsid w:val="00964DF3"/>
    <w:rsid w:val="00965A1A"/>
    <w:rsid w:val="0096683D"/>
    <w:rsid w:val="00966D91"/>
    <w:rsid w:val="00966EFB"/>
    <w:rsid w:val="0096708B"/>
    <w:rsid w:val="00967F78"/>
    <w:rsid w:val="00970547"/>
    <w:rsid w:val="00970AF4"/>
    <w:rsid w:val="00970E53"/>
    <w:rsid w:val="00970E60"/>
    <w:rsid w:val="00973260"/>
    <w:rsid w:val="00973333"/>
    <w:rsid w:val="00973615"/>
    <w:rsid w:val="00973730"/>
    <w:rsid w:val="009739B6"/>
    <w:rsid w:val="00973A81"/>
    <w:rsid w:val="00973ABA"/>
    <w:rsid w:val="009745F1"/>
    <w:rsid w:val="00974A25"/>
    <w:rsid w:val="00974D46"/>
    <w:rsid w:val="00974D50"/>
    <w:rsid w:val="00975291"/>
    <w:rsid w:val="00975C15"/>
    <w:rsid w:val="009769AD"/>
    <w:rsid w:val="00976D4D"/>
    <w:rsid w:val="00977170"/>
    <w:rsid w:val="009777C0"/>
    <w:rsid w:val="0098004C"/>
    <w:rsid w:val="00980109"/>
    <w:rsid w:val="0098117B"/>
    <w:rsid w:val="009815C8"/>
    <w:rsid w:val="009818C0"/>
    <w:rsid w:val="00981A33"/>
    <w:rsid w:val="00981CE9"/>
    <w:rsid w:val="00981D73"/>
    <w:rsid w:val="009821AD"/>
    <w:rsid w:val="009828EC"/>
    <w:rsid w:val="00982A79"/>
    <w:rsid w:val="00983656"/>
    <w:rsid w:val="009836CE"/>
    <w:rsid w:val="009843AA"/>
    <w:rsid w:val="009845F7"/>
    <w:rsid w:val="00984FED"/>
    <w:rsid w:val="009851BD"/>
    <w:rsid w:val="009859E0"/>
    <w:rsid w:val="00985CF7"/>
    <w:rsid w:val="00986587"/>
    <w:rsid w:val="00986659"/>
    <w:rsid w:val="00986931"/>
    <w:rsid w:val="00986C77"/>
    <w:rsid w:val="00986E8F"/>
    <w:rsid w:val="00986F56"/>
    <w:rsid w:val="0098722F"/>
    <w:rsid w:val="00987E2E"/>
    <w:rsid w:val="00990216"/>
    <w:rsid w:val="00990220"/>
    <w:rsid w:val="009902DB"/>
    <w:rsid w:val="0099045E"/>
    <w:rsid w:val="0099066C"/>
    <w:rsid w:val="00990B8D"/>
    <w:rsid w:val="00990C2E"/>
    <w:rsid w:val="00991774"/>
    <w:rsid w:val="00991CD0"/>
    <w:rsid w:val="00991D05"/>
    <w:rsid w:val="00992061"/>
    <w:rsid w:val="00992291"/>
    <w:rsid w:val="00992819"/>
    <w:rsid w:val="00992926"/>
    <w:rsid w:val="00992ACF"/>
    <w:rsid w:val="00992C94"/>
    <w:rsid w:val="00992CF3"/>
    <w:rsid w:val="009930FF"/>
    <w:rsid w:val="00994181"/>
    <w:rsid w:val="00994750"/>
    <w:rsid w:val="0099493D"/>
    <w:rsid w:val="00994D6A"/>
    <w:rsid w:val="00994DB9"/>
    <w:rsid w:val="00994FB8"/>
    <w:rsid w:val="009952CA"/>
    <w:rsid w:val="00995455"/>
    <w:rsid w:val="009957E1"/>
    <w:rsid w:val="00995804"/>
    <w:rsid w:val="00995B08"/>
    <w:rsid w:val="00995F28"/>
    <w:rsid w:val="00996286"/>
    <w:rsid w:val="00996746"/>
    <w:rsid w:val="009968F7"/>
    <w:rsid w:val="0099777C"/>
    <w:rsid w:val="009A0BF3"/>
    <w:rsid w:val="009A0EF5"/>
    <w:rsid w:val="009A1D2E"/>
    <w:rsid w:val="009A1E8D"/>
    <w:rsid w:val="009A21B4"/>
    <w:rsid w:val="009A22DC"/>
    <w:rsid w:val="009A2695"/>
    <w:rsid w:val="009A2E3B"/>
    <w:rsid w:val="009A3205"/>
    <w:rsid w:val="009A38E5"/>
    <w:rsid w:val="009A3A91"/>
    <w:rsid w:val="009A3C55"/>
    <w:rsid w:val="009A3C63"/>
    <w:rsid w:val="009A3F8A"/>
    <w:rsid w:val="009A42D6"/>
    <w:rsid w:val="009A46CD"/>
    <w:rsid w:val="009A47F7"/>
    <w:rsid w:val="009A4D47"/>
    <w:rsid w:val="009A4F8D"/>
    <w:rsid w:val="009A56CD"/>
    <w:rsid w:val="009A5834"/>
    <w:rsid w:val="009A587D"/>
    <w:rsid w:val="009A5C1A"/>
    <w:rsid w:val="009A5E2D"/>
    <w:rsid w:val="009A5F96"/>
    <w:rsid w:val="009A6045"/>
    <w:rsid w:val="009A67D5"/>
    <w:rsid w:val="009A6B2F"/>
    <w:rsid w:val="009A6B7D"/>
    <w:rsid w:val="009A6D9A"/>
    <w:rsid w:val="009A714D"/>
    <w:rsid w:val="009A74D9"/>
    <w:rsid w:val="009A781C"/>
    <w:rsid w:val="009A7C83"/>
    <w:rsid w:val="009A7DC5"/>
    <w:rsid w:val="009A7F8E"/>
    <w:rsid w:val="009B0016"/>
    <w:rsid w:val="009B04E9"/>
    <w:rsid w:val="009B0911"/>
    <w:rsid w:val="009B0A40"/>
    <w:rsid w:val="009B1246"/>
    <w:rsid w:val="009B12D2"/>
    <w:rsid w:val="009B15D1"/>
    <w:rsid w:val="009B172D"/>
    <w:rsid w:val="009B20C0"/>
    <w:rsid w:val="009B22B5"/>
    <w:rsid w:val="009B25E8"/>
    <w:rsid w:val="009B2A71"/>
    <w:rsid w:val="009B2BCF"/>
    <w:rsid w:val="009B3273"/>
    <w:rsid w:val="009B3554"/>
    <w:rsid w:val="009B4465"/>
    <w:rsid w:val="009B447E"/>
    <w:rsid w:val="009B45A8"/>
    <w:rsid w:val="009B4FA7"/>
    <w:rsid w:val="009B525B"/>
    <w:rsid w:val="009B70F4"/>
    <w:rsid w:val="009B7887"/>
    <w:rsid w:val="009B7D03"/>
    <w:rsid w:val="009B7E11"/>
    <w:rsid w:val="009B7FB4"/>
    <w:rsid w:val="009C039C"/>
    <w:rsid w:val="009C07D2"/>
    <w:rsid w:val="009C1AA1"/>
    <w:rsid w:val="009C1C98"/>
    <w:rsid w:val="009C22E9"/>
    <w:rsid w:val="009C2918"/>
    <w:rsid w:val="009C3234"/>
    <w:rsid w:val="009C364E"/>
    <w:rsid w:val="009C3AB3"/>
    <w:rsid w:val="009C3AC9"/>
    <w:rsid w:val="009C4270"/>
    <w:rsid w:val="009C4346"/>
    <w:rsid w:val="009C4881"/>
    <w:rsid w:val="009C4E23"/>
    <w:rsid w:val="009C50AC"/>
    <w:rsid w:val="009C51B8"/>
    <w:rsid w:val="009C5945"/>
    <w:rsid w:val="009C595F"/>
    <w:rsid w:val="009C6188"/>
    <w:rsid w:val="009C61F3"/>
    <w:rsid w:val="009C6631"/>
    <w:rsid w:val="009C6D80"/>
    <w:rsid w:val="009C7398"/>
    <w:rsid w:val="009C73A5"/>
    <w:rsid w:val="009C7442"/>
    <w:rsid w:val="009C7F38"/>
    <w:rsid w:val="009C7F52"/>
    <w:rsid w:val="009D0BB5"/>
    <w:rsid w:val="009D0FC4"/>
    <w:rsid w:val="009D17D0"/>
    <w:rsid w:val="009D219D"/>
    <w:rsid w:val="009D25FC"/>
    <w:rsid w:val="009D2B65"/>
    <w:rsid w:val="009D2B77"/>
    <w:rsid w:val="009D2D64"/>
    <w:rsid w:val="009D3006"/>
    <w:rsid w:val="009D33C2"/>
    <w:rsid w:val="009D39C8"/>
    <w:rsid w:val="009D3A9D"/>
    <w:rsid w:val="009D3B42"/>
    <w:rsid w:val="009D3CDE"/>
    <w:rsid w:val="009D4A56"/>
    <w:rsid w:val="009D4A72"/>
    <w:rsid w:val="009D4E0A"/>
    <w:rsid w:val="009D4E0B"/>
    <w:rsid w:val="009D4EB2"/>
    <w:rsid w:val="009D4F55"/>
    <w:rsid w:val="009D5384"/>
    <w:rsid w:val="009D53A7"/>
    <w:rsid w:val="009D53B2"/>
    <w:rsid w:val="009D5737"/>
    <w:rsid w:val="009D5A72"/>
    <w:rsid w:val="009D5B38"/>
    <w:rsid w:val="009D5C03"/>
    <w:rsid w:val="009D5D16"/>
    <w:rsid w:val="009D5DC8"/>
    <w:rsid w:val="009D5E0F"/>
    <w:rsid w:val="009D627D"/>
    <w:rsid w:val="009D647F"/>
    <w:rsid w:val="009D690F"/>
    <w:rsid w:val="009D6C03"/>
    <w:rsid w:val="009D752A"/>
    <w:rsid w:val="009D76E1"/>
    <w:rsid w:val="009D7C38"/>
    <w:rsid w:val="009D7EE3"/>
    <w:rsid w:val="009E093B"/>
    <w:rsid w:val="009E0EE9"/>
    <w:rsid w:val="009E1680"/>
    <w:rsid w:val="009E181A"/>
    <w:rsid w:val="009E1A7E"/>
    <w:rsid w:val="009E1F4F"/>
    <w:rsid w:val="009E200F"/>
    <w:rsid w:val="009E26C5"/>
    <w:rsid w:val="009E26DE"/>
    <w:rsid w:val="009E2839"/>
    <w:rsid w:val="009E3104"/>
    <w:rsid w:val="009E3484"/>
    <w:rsid w:val="009E37D3"/>
    <w:rsid w:val="009E403B"/>
    <w:rsid w:val="009E4120"/>
    <w:rsid w:val="009E4CC1"/>
    <w:rsid w:val="009E5CED"/>
    <w:rsid w:val="009E5F00"/>
    <w:rsid w:val="009E61CE"/>
    <w:rsid w:val="009E61D1"/>
    <w:rsid w:val="009E6261"/>
    <w:rsid w:val="009E64FF"/>
    <w:rsid w:val="009E67CE"/>
    <w:rsid w:val="009E6813"/>
    <w:rsid w:val="009E6B4B"/>
    <w:rsid w:val="009E6EE8"/>
    <w:rsid w:val="009E6F54"/>
    <w:rsid w:val="009E7969"/>
    <w:rsid w:val="009E79C4"/>
    <w:rsid w:val="009E7A2D"/>
    <w:rsid w:val="009E7D2F"/>
    <w:rsid w:val="009E7D31"/>
    <w:rsid w:val="009E7E8D"/>
    <w:rsid w:val="009F0190"/>
    <w:rsid w:val="009F03B8"/>
    <w:rsid w:val="009F0417"/>
    <w:rsid w:val="009F05B4"/>
    <w:rsid w:val="009F07F9"/>
    <w:rsid w:val="009F1058"/>
    <w:rsid w:val="009F12DE"/>
    <w:rsid w:val="009F1828"/>
    <w:rsid w:val="009F1CE4"/>
    <w:rsid w:val="009F2884"/>
    <w:rsid w:val="009F2AF2"/>
    <w:rsid w:val="009F2E64"/>
    <w:rsid w:val="009F37B5"/>
    <w:rsid w:val="009F3F44"/>
    <w:rsid w:val="009F546B"/>
    <w:rsid w:val="009F5519"/>
    <w:rsid w:val="009F59CB"/>
    <w:rsid w:val="009F6105"/>
    <w:rsid w:val="009F696E"/>
    <w:rsid w:val="009F6C7B"/>
    <w:rsid w:val="009F704D"/>
    <w:rsid w:val="009F7174"/>
    <w:rsid w:val="009F74AB"/>
    <w:rsid w:val="009F7522"/>
    <w:rsid w:val="009F7795"/>
    <w:rsid w:val="009F7A11"/>
    <w:rsid w:val="009F7A5E"/>
    <w:rsid w:val="009F7B7A"/>
    <w:rsid w:val="009F7F4D"/>
    <w:rsid w:val="00A005C9"/>
    <w:rsid w:val="00A00772"/>
    <w:rsid w:val="00A00CE8"/>
    <w:rsid w:val="00A01251"/>
    <w:rsid w:val="00A01CB6"/>
    <w:rsid w:val="00A036BE"/>
    <w:rsid w:val="00A03771"/>
    <w:rsid w:val="00A049DB"/>
    <w:rsid w:val="00A05E4C"/>
    <w:rsid w:val="00A05EEB"/>
    <w:rsid w:val="00A06254"/>
    <w:rsid w:val="00A06BD3"/>
    <w:rsid w:val="00A06DF0"/>
    <w:rsid w:val="00A07322"/>
    <w:rsid w:val="00A07812"/>
    <w:rsid w:val="00A07B80"/>
    <w:rsid w:val="00A10426"/>
    <w:rsid w:val="00A104FF"/>
    <w:rsid w:val="00A10795"/>
    <w:rsid w:val="00A10CBF"/>
    <w:rsid w:val="00A10EA6"/>
    <w:rsid w:val="00A1124B"/>
    <w:rsid w:val="00A11ABC"/>
    <w:rsid w:val="00A11F24"/>
    <w:rsid w:val="00A1227A"/>
    <w:rsid w:val="00A125C4"/>
    <w:rsid w:val="00A12731"/>
    <w:rsid w:val="00A12DF4"/>
    <w:rsid w:val="00A13463"/>
    <w:rsid w:val="00A13E50"/>
    <w:rsid w:val="00A13E6E"/>
    <w:rsid w:val="00A13F87"/>
    <w:rsid w:val="00A14239"/>
    <w:rsid w:val="00A1479F"/>
    <w:rsid w:val="00A15106"/>
    <w:rsid w:val="00A15242"/>
    <w:rsid w:val="00A157DC"/>
    <w:rsid w:val="00A15A7E"/>
    <w:rsid w:val="00A15B01"/>
    <w:rsid w:val="00A160B8"/>
    <w:rsid w:val="00A1625F"/>
    <w:rsid w:val="00A1629C"/>
    <w:rsid w:val="00A16375"/>
    <w:rsid w:val="00A168B6"/>
    <w:rsid w:val="00A16F8D"/>
    <w:rsid w:val="00A170E7"/>
    <w:rsid w:val="00A17AE1"/>
    <w:rsid w:val="00A20183"/>
    <w:rsid w:val="00A2060C"/>
    <w:rsid w:val="00A20837"/>
    <w:rsid w:val="00A20C20"/>
    <w:rsid w:val="00A21151"/>
    <w:rsid w:val="00A214BE"/>
    <w:rsid w:val="00A23E29"/>
    <w:rsid w:val="00A2400F"/>
    <w:rsid w:val="00A24156"/>
    <w:rsid w:val="00A24172"/>
    <w:rsid w:val="00A2490B"/>
    <w:rsid w:val="00A24A9E"/>
    <w:rsid w:val="00A24B91"/>
    <w:rsid w:val="00A24E5F"/>
    <w:rsid w:val="00A24FA3"/>
    <w:rsid w:val="00A25050"/>
    <w:rsid w:val="00A2579E"/>
    <w:rsid w:val="00A25B24"/>
    <w:rsid w:val="00A25C2A"/>
    <w:rsid w:val="00A25EF2"/>
    <w:rsid w:val="00A26BFE"/>
    <w:rsid w:val="00A27077"/>
    <w:rsid w:val="00A27A21"/>
    <w:rsid w:val="00A30265"/>
    <w:rsid w:val="00A303C1"/>
    <w:rsid w:val="00A306F9"/>
    <w:rsid w:val="00A30774"/>
    <w:rsid w:val="00A30884"/>
    <w:rsid w:val="00A30D56"/>
    <w:rsid w:val="00A30F57"/>
    <w:rsid w:val="00A31246"/>
    <w:rsid w:val="00A3155D"/>
    <w:rsid w:val="00A319EF"/>
    <w:rsid w:val="00A31D55"/>
    <w:rsid w:val="00A32380"/>
    <w:rsid w:val="00A32AAE"/>
    <w:rsid w:val="00A332AD"/>
    <w:rsid w:val="00A33D68"/>
    <w:rsid w:val="00A34EE7"/>
    <w:rsid w:val="00A355F0"/>
    <w:rsid w:val="00A355F5"/>
    <w:rsid w:val="00A356F4"/>
    <w:rsid w:val="00A36017"/>
    <w:rsid w:val="00A360B1"/>
    <w:rsid w:val="00A363CB"/>
    <w:rsid w:val="00A364F8"/>
    <w:rsid w:val="00A3682E"/>
    <w:rsid w:val="00A3692E"/>
    <w:rsid w:val="00A36B36"/>
    <w:rsid w:val="00A36C14"/>
    <w:rsid w:val="00A36D8A"/>
    <w:rsid w:val="00A37A5D"/>
    <w:rsid w:val="00A37C5A"/>
    <w:rsid w:val="00A37F0D"/>
    <w:rsid w:val="00A40948"/>
    <w:rsid w:val="00A410DA"/>
    <w:rsid w:val="00A413D8"/>
    <w:rsid w:val="00A4163B"/>
    <w:rsid w:val="00A4173E"/>
    <w:rsid w:val="00A41B3A"/>
    <w:rsid w:val="00A4200A"/>
    <w:rsid w:val="00A425B3"/>
    <w:rsid w:val="00A4268E"/>
    <w:rsid w:val="00A4269F"/>
    <w:rsid w:val="00A42D4C"/>
    <w:rsid w:val="00A432E6"/>
    <w:rsid w:val="00A433D8"/>
    <w:rsid w:val="00A43D7C"/>
    <w:rsid w:val="00A4504F"/>
    <w:rsid w:val="00A45406"/>
    <w:rsid w:val="00A45555"/>
    <w:rsid w:val="00A456F0"/>
    <w:rsid w:val="00A4592E"/>
    <w:rsid w:val="00A45B9F"/>
    <w:rsid w:val="00A45EB8"/>
    <w:rsid w:val="00A46282"/>
    <w:rsid w:val="00A46726"/>
    <w:rsid w:val="00A46752"/>
    <w:rsid w:val="00A46B6C"/>
    <w:rsid w:val="00A46D3E"/>
    <w:rsid w:val="00A46DB9"/>
    <w:rsid w:val="00A46FBB"/>
    <w:rsid w:val="00A470F1"/>
    <w:rsid w:val="00A47CBD"/>
    <w:rsid w:val="00A501CA"/>
    <w:rsid w:val="00A5035D"/>
    <w:rsid w:val="00A504EC"/>
    <w:rsid w:val="00A5096C"/>
    <w:rsid w:val="00A50A93"/>
    <w:rsid w:val="00A515ED"/>
    <w:rsid w:val="00A5163D"/>
    <w:rsid w:val="00A51B33"/>
    <w:rsid w:val="00A51E88"/>
    <w:rsid w:val="00A52144"/>
    <w:rsid w:val="00A52189"/>
    <w:rsid w:val="00A5226C"/>
    <w:rsid w:val="00A52778"/>
    <w:rsid w:val="00A52804"/>
    <w:rsid w:val="00A52ACD"/>
    <w:rsid w:val="00A53196"/>
    <w:rsid w:val="00A531E7"/>
    <w:rsid w:val="00A5394F"/>
    <w:rsid w:val="00A53AEA"/>
    <w:rsid w:val="00A54391"/>
    <w:rsid w:val="00A54680"/>
    <w:rsid w:val="00A54CD9"/>
    <w:rsid w:val="00A54CDD"/>
    <w:rsid w:val="00A5504E"/>
    <w:rsid w:val="00A55109"/>
    <w:rsid w:val="00A5519E"/>
    <w:rsid w:val="00A55709"/>
    <w:rsid w:val="00A55BFA"/>
    <w:rsid w:val="00A56271"/>
    <w:rsid w:val="00A565CF"/>
    <w:rsid w:val="00A566B4"/>
    <w:rsid w:val="00A567B5"/>
    <w:rsid w:val="00A56A87"/>
    <w:rsid w:val="00A56B34"/>
    <w:rsid w:val="00A57B6B"/>
    <w:rsid w:val="00A57F30"/>
    <w:rsid w:val="00A57FA6"/>
    <w:rsid w:val="00A6088B"/>
    <w:rsid w:val="00A61217"/>
    <w:rsid w:val="00A61C9D"/>
    <w:rsid w:val="00A621AC"/>
    <w:rsid w:val="00A62260"/>
    <w:rsid w:val="00A62515"/>
    <w:rsid w:val="00A6287A"/>
    <w:rsid w:val="00A62B4E"/>
    <w:rsid w:val="00A62EFA"/>
    <w:rsid w:val="00A63056"/>
    <w:rsid w:val="00A637BC"/>
    <w:rsid w:val="00A63B93"/>
    <w:rsid w:val="00A645F3"/>
    <w:rsid w:val="00A64777"/>
    <w:rsid w:val="00A64843"/>
    <w:rsid w:val="00A648BF"/>
    <w:rsid w:val="00A649A6"/>
    <w:rsid w:val="00A64B67"/>
    <w:rsid w:val="00A64EDE"/>
    <w:rsid w:val="00A656D5"/>
    <w:rsid w:val="00A6586B"/>
    <w:rsid w:val="00A66414"/>
    <w:rsid w:val="00A66536"/>
    <w:rsid w:val="00A66B3F"/>
    <w:rsid w:val="00A66D91"/>
    <w:rsid w:val="00A66DF8"/>
    <w:rsid w:val="00A67BAC"/>
    <w:rsid w:val="00A707C8"/>
    <w:rsid w:val="00A70A0A"/>
    <w:rsid w:val="00A70AEF"/>
    <w:rsid w:val="00A70DCE"/>
    <w:rsid w:val="00A70DF7"/>
    <w:rsid w:val="00A71B7E"/>
    <w:rsid w:val="00A71F27"/>
    <w:rsid w:val="00A728BE"/>
    <w:rsid w:val="00A72AC5"/>
    <w:rsid w:val="00A7391A"/>
    <w:rsid w:val="00A742F7"/>
    <w:rsid w:val="00A743C0"/>
    <w:rsid w:val="00A743DA"/>
    <w:rsid w:val="00A74478"/>
    <w:rsid w:val="00A744AA"/>
    <w:rsid w:val="00A746B8"/>
    <w:rsid w:val="00A74B95"/>
    <w:rsid w:val="00A74D13"/>
    <w:rsid w:val="00A74F21"/>
    <w:rsid w:val="00A751C5"/>
    <w:rsid w:val="00A75846"/>
    <w:rsid w:val="00A75FE9"/>
    <w:rsid w:val="00A7641C"/>
    <w:rsid w:val="00A7717F"/>
    <w:rsid w:val="00A77983"/>
    <w:rsid w:val="00A8069E"/>
    <w:rsid w:val="00A80D4E"/>
    <w:rsid w:val="00A81074"/>
    <w:rsid w:val="00A818A4"/>
    <w:rsid w:val="00A81BCF"/>
    <w:rsid w:val="00A81BE7"/>
    <w:rsid w:val="00A8344C"/>
    <w:rsid w:val="00A837C2"/>
    <w:rsid w:val="00A839B3"/>
    <w:rsid w:val="00A8411D"/>
    <w:rsid w:val="00A84411"/>
    <w:rsid w:val="00A849A2"/>
    <w:rsid w:val="00A84BC0"/>
    <w:rsid w:val="00A853BE"/>
    <w:rsid w:val="00A85456"/>
    <w:rsid w:val="00A854EB"/>
    <w:rsid w:val="00A854FB"/>
    <w:rsid w:val="00A85751"/>
    <w:rsid w:val="00A85AA8"/>
    <w:rsid w:val="00A86846"/>
    <w:rsid w:val="00A878C5"/>
    <w:rsid w:val="00A90B96"/>
    <w:rsid w:val="00A91555"/>
    <w:rsid w:val="00A91590"/>
    <w:rsid w:val="00A91848"/>
    <w:rsid w:val="00A91CB5"/>
    <w:rsid w:val="00A91D68"/>
    <w:rsid w:val="00A920C0"/>
    <w:rsid w:val="00A92E87"/>
    <w:rsid w:val="00A92EAD"/>
    <w:rsid w:val="00A93515"/>
    <w:rsid w:val="00A93750"/>
    <w:rsid w:val="00A937CC"/>
    <w:rsid w:val="00A938D5"/>
    <w:rsid w:val="00A93CF5"/>
    <w:rsid w:val="00A94238"/>
    <w:rsid w:val="00A94272"/>
    <w:rsid w:val="00A943C0"/>
    <w:rsid w:val="00A943DB"/>
    <w:rsid w:val="00A94B2E"/>
    <w:rsid w:val="00A94E14"/>
    <w:rsid w:val="00A94F7B"/>
    <w:rsid w:val="00A95318"/>
    <w:rsid w:val="00A954EE"/>
    <w:rsid w:val="00A955D9"/>
    <w:rsid w:val="00A95AD1"/>
    <w:rsid w:val="00A95BD7"/>
    <w:rsid w:val="00A95C35"/>
    <w:rsid w:val="00A9609B"/>
    <w:rsid w:val="00A960AA"/>
    <w:rsid w:val="00A9618F"/>
    <w:rsid w:val="00A970B4"/>
    <w:rsid w:val="00A976DB"/>
    <w:rsid w:val="00A97CF5"/>
    <w:rsid w:val="00A97D7C"/>
    <w:rsid w:val="00A97E91"/>
    <w:rsid w:val="00A97EA0"/>
    <w:rsid w:val="00A97F2E"/>
    <w:rsid w:val="00AA09F3"/>
    <w:rsid w:val="00AA0ACE"/>
    <w:rsid w:val="00AA0B68"/>
    <w:rsid w:val="00AA145B"/>
    <w:rsid w:val="00AA15E2"/>
    <w:rsid w:val="00AA1DB3"/>
    <w:rsid w:val="00AA1EEB"/>
    <w:rsid w:val="00AA1F8E"/>
    <w:rsid w:val="00AA2027"/>
    <w:rsid w:val="00AA2389"/>
    <w:rsid w:val="00AA2729"/>
    <w:rsid w:val="00AA340F"/>
    <w:rsid w:val="00AA34AE"/>
    <w:rsid w:val="00AA3730"/>
    <w:rsid w:val="00AA3758"/>
    <w:rsid w:val="00AA39F6"/>
    <w:rsid w:val="00AA4566"/>
    <w:rsid w:val="00AA4EF6"/>
    <w:rsid w:val="00AA5407"/>
    <w:rsid w:val="00AA59DA"/>
    <w:rsid w:val="00AA5A5F"/>
    <w:rsid w:val="00AA5C30"/>
    <w:rsid w:val="00AA5D78"/>
    <w:rsid w:val="00AA6A7A"/>
    <w:rsid w:val="00AA6EF4"/>
    <w:rsid w:val="00AA7102"/>
    <w:rsid w:val="00AA7286"/>
    <w:rsid w:val="00AA7438"/>
    <w:rsid w:val="00AA7A5C"/>
    <w:rsid w:val="00AA7BD4"/>
    <w:rsid w:val="00AB0AF6"/>
    <w:rsid w:val="00AB0D38"/>
    <w:rsid w:val="00AB0D58"/>
    <w:rsid w:val="00AB13D8"/>
    <w:rsid w:val="00AB163A"/>
    <w:rsid w:val="00AB1BE0"/>
    <w:rsid w:val="00AB1CD2"/>
    <w:rsid w:val="00AB1D5B"/>
    <w:rsid w:val="00AB2900"/>
    <w:rsid w:val="00AB2AB6"/>
    <w:rsid w:val="00AB2D0F"/>
    <w:rsid w:val="00AB2E62"/>
    <w:rsid w:val="00AB2EF5"/>
    <w:rsid w:val="00AB34FC"/>
    <w:rsid w:val="00AB3614"/>
    <w:rsid w:val="00AB39BF"/>
    <w:rsid w:val="00AB3FBA"/>
    <w:rsid w:val="00AB43F7"/>
    <w:rsid w:val="00AB46B3"/>
    <w:rsid w:val="00AB46B5"/>
    <w:rsid w:val="00AB47CC"/>
    <w:rsid w:val="00AB4EE2"/>
    <w:rsid w:val="00AB5591"/>
    <w:rsid w:val="00AB57F0"/>
    <w:rsid w:val="00AB5951"/>
    <w:rsid w:val="00AB5DAE"/>
    <w:rsid w:val="00AB65B1"/>
    <w:rsid w:val="00AB6F99"/>
    <w:rsid w:val="00AB764D"/>
    <w:rsid w:val="00AB79A8"/>
    <w:rsid w:val="00AB7AC2"/>
    <w:rsid w:val="00AB7D7A"/>
    <w:rsid w:val="00AB7DB0"/>
    <w:rsid w:val="00AB7DB3"/>
    <w:rsid w:val="00AC0069"/>
    <w:rsid w:val="00AC0094"/>
    <w:rsid w:val="00AC0175"/>
    <w:rsid w:val="00AC0815"/>
    <w:rsid w:val="00AC0962"/>
    <w:rsid w:val="00AC0F3D"/>
    <w:rsid w:val="00AC0F44"/>
    <w:rsid w:val="00AC1B34"/>
    <w:rsid w:val="00AC1D18"/>
    <w:rsid w:val="00AC2747"/>
    <w:rsid w:val="00AC2A3B"/>
    <w:rsid w:val="00AC2B84"/>
    <w:rsid w:val="00AC338F"/>
    <w:rsid w:val="00AC35F6"/>
    <w:rsid w:val="00AC3775"/>
    <w:rsid w:val="00AC394A"/>
    <w:rsid w:val="00AC3E79"/>
    <w:rsid w:val="00AC3FFA"/>
    <w:rsid w:val="00AC40D0"/>
    <w:rsid w:val="00AC4E92"/>
    <w:rsid w:val="00AC5122"/>
    <w:rsid w:val="00AC52AD"/>
    <w:rsid w:val="00AC5582"/>
    <w:rsid w:val="00AC56F2"/>
    <w:rsid w:val="00AC5B71"/>
    <w:rsid w:val="00AC5E7C"/>
    <w:rsid w:val="00AC6291"/>
    <w:rsid w:val="00AC69F3"/>
    <w:rsid w:val="00AC6EEC"/>
    <w:rsid w:val="00AC71F7"/>
    <w:rsid w:val="00AC788F"/>
    <w:rsid w:val="00AC78FD"/>
    <w:rsid w:val="00AC79DD"/>
    <w:rsid w:val="00AC7B01"/>
    <w:rsid w:val="00AC7B24"/>
    <w:rsid w:val="00AD01DE"/>
    <w:rsid w:val="00AD05E5"/>
    <w:rsid w:val="00AD064F"/>
    <w:rsid w:val="00AD1326"/>
    <w:rsid w:val="00AD134A"/>
    <w:rsid w:val="00AD140B"/>
    <w:rsid w:val="00AD144D"/>
    <w:rsid w:val="00AD17FA"/>
    <w:rsid w:val="00AD27A0"/>
    <w:rsid w:val="00AD3612"/>
    <w:rsid w:val="00AD377C"/>
    <w:rsid w:val="00AD3B56"/>
    <w:rsid w:val="00AD3E1D"/>
    <w:rsid w:val="00AD4785"/>
    <w:rsid w:val="00AD4C9C"/>
    <w:rsid w:val="00AD4CB7"/>
    <w:rsid w:val="00AD502A"/>
    <w:rsid w:val="00AD519D"/>
    <w:rsid w:val="00AD56CF"/>
    <w:rsid w:val="00AD5AB3"/>
    <w:rsid w:val="00AD5CD7"/>
    <w:rsid w:val="00AD653C"/>
    <w:rsid w:val="00AD6A70"/>
    <w:rsid w:val="00AD6B4E"/>
    <w:rsid w:val="00AD6FA5"/>
    <w:rsid w:val="00AD773D"/>
    <w:rsid w:val="00AD77D3"/>
    <w:rsid w:val="00AD792A"/>
    <w:rsid w:val="00AD7DEC"/>
    <w:rsid w:val="00AD7EA0"/>
    <w:rsid w:val="00AE02F5"/>
    <w:rsid w:val="00AE0558"/>
    <w:rsid w:val="00AE0912"/>
    <w:rsid w:val="00AE0C82"/>
    <w:rsid w:val="00AE163E"/>
    <w:rsid w:val="00AE1D0E"/>
    <w:rsid w:val="00AE2291"/>
    <w:rsid w:val="00AE2FE3"/>
    <w:rsid w:val="00AE30F4"/>
    <w:rsid w:val="00AE3D05"/>
    <w:rsid w:val="00AE3D14"/>
    <w:rsid w:val="00AE45A7"/>
    <w:rsid w:val="00AE4927"/>
    <w:rsid w:val="00AE58DB"/>
    <w:rsid w:val="00AE5923"/>
    <w:rsid w:val="00AE5E75"/>
    <w:rsid w:val="00AE6062"/>
    <w:rsid w:val="00AE67FA"/>
    <w:rsid w:val="00AE6B13"/>
    <w:rsid w:val="00AE6E4A"/>
    <w:rsid w:val="00AE728E"/>
    <w:rsid w:val="00AE73AC"/>
    <w:rsid w:val="00AE763E"/>
    <w:rsid w:val="00AE78D5"/>
    <w:rsid w:val="00AE7DB3"/>
    <w:rsid w:val="00AF03F2"/>
    <w:rsid w:val="00AF0A23"/>
    <w:rsid w:val="00AF106E"/>
    <w:rsid w:val="00AF1367"/>
    <w:rsid w:val="00AF13B5"/>
    <w:rsid w:val="00AF245E"/>
    <w:rsid w:val="00AF2FA6"/>
    <w:rsid w:val="00AF31D1"/>
    <w:rsid w:val="00AF32AF"/>
    <w:rsid w:val="00AF32D8"/>
    <w:rsid w:val="00AF3326"/>
    <w:rsid w:val="00AF3D81"/>
    <w:rsid w:val="00AF4565"/>
    <w:rsid w:val="00AF4845"/>
    <w:rsid w:val="00AF52CA"/>
    <w:rsid w:val="00AF5BC7"/>
    <w:rsid w:val="00AF5BD8"/>
    <w:rsid w:val="00AF621D"/>
    <w:rsid w:val="00AF6BC9"/>
    <w:rsid w:val="00AF742B"/>
    <w:rsid w:val="00AF756B"/>
    <w:rsid w:val="00AF766B"/>
    <w:rsid w:val="00AF7AA6"/>
    <w:rsid w:val="00AF7B52"/>
    <w:rsid w:val="00AF7D18"/>
    <w:rsid w:val="00B0033F"/>
    <w:rsid w:val="00B00396"/>
    <w:rsid w:val="00B0050D"/>
    <w:rsid w:val="00B009D6"/>
    <w:rsid w:val="00B01475"/>
    <w:rsid w:val="00B015F6"/>
    <w:rsid w:val="00B01CA0"/>
    <w:rsid w:val="00B01DE1"/>
    <w:rsid w:val="00B01FC7"/>
    <w:rsid w:val="00B0228F"/>
    <w:rsid w:val="00B02A36"/>
    <w:rsid w:val="00B02ED9"/>
    <w:rsid w:val="00B032C6"/>
    <w:rsid w:val="00B03339"/>
    <w:rsid w:val="00B03366"/>
    <w:rsid w:val="00B037B0"/>
    <w:rsid w:val="00B038A9"/>
    <w:rsid w:val="00B03920"/>
    <w:rsid w:val="00B03C35"/>
    <w:rsid w:val="00B03C7E"/>
    <w:rsid w:val="00B03DBE"/>
    <w:rsid w:val="00B03E11"/>
    <w:rsid w:val="00B04008"/>
    <w:rsid w:val="00B0414C"/>
    <w:rsid w:val="00B045B1"/>
    <w:rsid w:val="00B04D5C"/>
    <w:rsid w:val="00B05127"/>
    <w:rsid w:val="00B056FC"/>
    <w:rsid w:val="00B058AA"/>
    <w:rsid w:val="00B05DDF"/>
    <w:rsid w:val="00B066C9"/>
    <w:rsid w:val="00B0685A"/>
    <w:rsid w:val="00B06DBB"/>
    <w:rsid w:val="00B06F5B"/>
    <w:rsid w:val="00B072F6"/>
    <w:rsid w:val="00B07CDD"/>
    <w:rsid w:val="00B07F7A"/>
    <w:rsid w:val="00B102AB"/>
    <w:rsid w:val="00B10512"/>
    <w:rsid w:val="00B10938"/>
    <w:rsid w:val="00B10BCC"/>
    <w:rsid w:val="00B10F07"/>
    <w:rsid w:val="00B11524"/>
    <w:rsid w:val="00B115BA"/>
    <w:rsid w:val="00B116C3"/>
    <w:rsid w:val="00B11BD1"/>
    <w:rsid w:val="00B11FC5"/>
    <w:rsid w:val="00B12595"/>
    <w:rsid w:val="00B1400B"/>
    <w:rsid w:val="00B143FF"/>
    <w:rsid w:val="00B1472C"/>
    <w:rsid w:val="00B14BB4"/>
    <w:rsid w:val="00B1537A"/>
    <w:rsid w:val="00B15FB9"/>
    <w:rsid w:val="00B16182"/>
    <w:rsid w:val="00B1660F"/>
    <w:rsid w:val="00B166D6"/>
    <w:rsid w:val="00B16F49"/>
    <w:rsid w:val="00B16FA4"/>
    <w:rsid w:val="00B1719F"/>
    <w:rsid w:val="00B20161"/>
    <w:rsid w:val="00B201B0"/>
    <w:rsid w:val="00B20A23"/>
    <w:rsid w:val="00B2166C"/>
    <w:rsid w:val="00B21AEB"/>
    <w:rsid w:val="00B21ED3"/>
    <w:rsid w:val="00B21EF3"/>
    <w:rsid w:val="00B22428"/>
    <w:rsid w:val="00B225A2"/>
    <w:rsid w:val="00B22BF4"/>
    <w:rsid w:val="00B22C9C"/>
    <w:rsid w:val="00B22E27"/>
    <w:rsid w:val="00B230C7"/>
    <w:rsid w:val="00B230CB"/>
    <w:rsid w:val="00B235B2"/>
    <w:rsid w:val="00B235EF"/>
    <w:rsid w:val="00B239BC"/>
    <w:rsid w:val="00B23C28"/>
    <w:rsid w:val="00B243FB"/>
    <w:rsid w:val="00B245EC"/>
    <w:rsid w:val="00B256B1"/>
    <w:rsid w:val="00B2577F"/>
    <w:rsid w:val="00B25F91"/>
    <w:rsid w:val="00B2633F"/>
    <w:rsid w:val="00B26BB0"/>
    <w:rsid w:val="00B26EEF"/>
    <w:rsid w:val="00B27595"/>
    <w:rsid w:val="00B277BF"/>
    <w:rsid w:val="00B2787B"/>
    <w:rsid w:val="00B278D5"/>
    <w:rsid w:val="00B27BF5"/>
    <w:rsid w:val="00B308E4"/>
    <w:rsid w:val="00B309EB"/>
    <w:rsid w:val="00B30AE3"/>
    <w:rsid w:val="00B30CCB"/>
    <w:rsid w:val="00B311E9"/>
    <w:rsid w:val="00B315F4"/>
    <w:rsid w:val="00B31605"/>
    <w:rsid w:val="00B31CAB"/>
    <w:rsid w:val="00B3258C"/>
    <w:rsid w:val="00B3280F"/>
    <w:rsid w:val="00B32937"/>
    <w:rsid w:val="00B33490"/>
    <w:rsid w:val="00B335D8"/>
    <w:rsid w:val="00B33612"/>
    <w:rsid w:val="00B3422F"/>
    <w:rsid w:val="00B3454B"/>
    <w:rsid w:val="00B34713"/>
    <w:rsid w:val="00B34A1A"/>
    <w:rsid w:val="00B34C83"/>
    <w:rsid w:val="00B34CC6"/>
    <w:rsid w:val="00B35816"/>
    <w:rsid w:val="00B362B2"/>
    <w:rsid w:val="00B363CD"/>
    <w:rsid w:val="00B368E5"/>
    <w:rsid w:val="00B3715A"/>
    <w:rsid w:val="00B372A4"/>
    <w:rsid w:val="00B40312"/>
    <w:rsid w:val="00B40760"/>
    <w:rsid w:val="00B40857"/>
    <w:rsid w:val="00B40D13"/>
    <w:rsid w:val="00B413DF"/>
    <w:rsid w:val="00B41BBB"/>
    <w:rsid w:val="00B41E47"/>
    <w:rsid w:val="00B41E66"/>
    <w:rsid w:val="00B42674"/>
    <w:rsid w:val="00B42BCD"/>
    <w:rsid w:val="00B43939"/>
    <w:rsid w:val="00B440F0"/>
    <w:rsid w:val="00B4448C"/>
    <w:rsid w:val="00B44CA4"/>
    <w:rsid w:val="00B44CED"/>
    <w:rsid w:val="00B44D9F"/>
    <w:rsid w:val="00B45151"/>
    <w:rsid w:val="00B4530B"/>
    <w:rsid w:val="00B4545E"/>
    <w:rsid w:val="00B45531"/>
    <w:rsid w:val="00B458EE"/>
    <w:rsid w:val="00B46422"/>
    <w:rsid w:val="00B46619"/>
    <w:rsid w:val="00B46D73"/>
    <w:rsid w:val="00B47543"/>
    <w:rsid w:val="00B47F3A"/>
    <w:rsid w:val="00B501CB"/>
    <w:rsid w:val="00B50351"/>
    <w:rsid w:val="00B5066F"/>
    <w:rsid w:val="00B50ABB"/>
    <w:rsid w:val="00B50B9D"/>
    <w:rsid w:val="00B51216"/>
    <w:rsid w:val="00B519D6"/>
    <w:rsid w:val="00B51DBB"/>
    <w:rsid w:val="00B52122"/>
    <w:rsid w:val="00B522E2"/>
    <w:rsid w:val="00B52D27"/>
    <w:rsid w:val="00B53267"/>
    <w:rsid w:val="00B535AD"/>
    <w:rsid w:val="00B537F9"/>
    <w:rsid w:val="00B542CD"/>
    <w:rsid w:val="00B547C4"/>
    <w:rsid w:val="00B54A16"/>
    <w:rsid w:val="00B54A20"/>
    <w:rsid w:val="00B553F9"/>
    <w:rsid w:val="00B55A1A"/>
    <w:rsid w:val="00B55E77"/>
    <w:rsid w:val="00B562F1"/>
    <w:rsid w:val="00B567E5"/>
    <w:rsid w:val="00B56F2B"/>
    <w:rsid w:val="00B57043"/>
    <w:rsid w:val="00B5713D"/>
    <w:rsid w:val="00B57D44"/>
    <w:rsid w:val="00B6010E"/>
    <w:rsid w:val="00B605E9"/>
    <w:rsid w:val="00B60B6B"/>
    <w:rsid w:val="00B60CE8"/>
    <w:rsid w:val="00B60D86"/>
    <w:rsid w:val="00B6156F"/>
    <w:rsid w:val="00B61581"/>
    <w:rsid w:val="00B61B45"/>
    <w:rsid w:val="00B61FE9"/>
    <w:rsid w:val="00B62031"/>
    <w:rsid w:val="00B63647"/>
    <w:rsid w:val="00B638B7"/>
    <w:rsid w:val="00B639BD"/>
    <w:rsid w:val="00B63EAD"/>
    <w:rsid w:val="00B63F37"/>
    <w:rsid w:val="00B6412E"/>
    <w:rsid w:val="00B642E8"/>
    <w:rsid w:val="00B644EB"/>
    <w:rsid w:val="00B64739"/>
    <w:rsid w:val="00B647A7"/>
    <w:rsid w:val="00B64B06"/>
    <w:rsid w:val="00B65011"/>
    <w:rsid w:val="00B6523B"/>
    <w:rsid w:val="00B6529E"/>
    <w:rsid w:val="00B65373"/>
    <w:rsid w:val="00B6551C"/>
    <w:rsid w:val="00B65C5D"/>
    <w:rsid w:val="00B65E47"/>
    <w:rsid w:val="00B664C4"/>
    <w:rsid w:val="00B66EA0"/>
    <w:rsid w:val="00B678F4"/>
    <w:rsid w:val="00B679C3"/>
    <w:rsid w:val="00B707CF"/>
    <w:rsid w:val="00B7081B"/>
    <w:rsid w:val="00B70C95"/>
    <w:rsid w:val="00B7164D"/>
    <w:rsid w:val="00B735F9"/>
    <w:rsid w:val="00B7372A"/>
    <w:rsid w:val="00B73C1F"/>
    <w:rsid w:val="00B73C59"/>
    <w:rsid w:val="00B73FD0"/>
    <w:rsid w:val="00B74557"/>
    <w:rsid w:val="00B7458A"/>
    <w:rsid w:val="00B748D1"/>
    <w:rsid w:val="00B74BBA"/>
    <w:rsid w:val="00B74EB8"/>
    <w:rsid w:val="00B75B1F"/>
    <w:rsid w:val="00B75E4B"/>
    <w:rsid w:val="00B75F00"/>
    <w:rsid w:val="00B761AD"/>
    <w:rsid w:val="00B76564"/>
    <w:rsid w:val="00B76E63"/>
    <w:rsid w:val="00B77358"/>
    <w:rsid w:val="00B778F9"/>
    <w:rsid w:val="00B80B1F"/>
    <w:rsid w:val="00B81148"/>
    <w:rsid w:val="00B81398"/>
    <w:rsid w:val="00B81604"/>
    <w:rsid w:val="00B8160F"/>
    <w:rsid w:val="00B816E0"/>
    <w:rsid w:val="00B81D6F"/>
    <w:rsid w:val="00B8260E"/>
    <w:rsid w:val="00B82766"/>
    <w:rsid w:val="00B82858"/>
    <w:rsid w:val="00B82C70"/>
    <w:rsid w:val="00B82DB8"/>
    <w:rsid w:val="00B83025"/>
    <w:rsid w:val="00B830AF"/>
    <w:rsid w:val="00B8321F"/>
    <w:rsid w:val="00B83252"/>
    <w:rsid w:val="00B83833"/>
    <w:rsid w:val="00B83A28"/>
    <w:rsid w:val="00B83B1B"/>
    <w:rsid w:val="00B84199"/>
    <w:rsid w:val="00B84204"/>
    <w:rsid w:val="00B8470E"/>
    <w:rsid w:val="00B84893"/>
    <w:rsid w:val="00B8500F"/>
    <w:rsid w:val="00B852BC"/>
    <w:rsid w:val="00B8530D"/>
    <w:rsid w:val="00B857E6"/>
    <w:rsid w:val="00B858EA"/>
    <w:rsid w:val="00B85A8E"/>
    <w:rsid w:val="00B85DBB"/>
    <w:rsid w:val="00B8620D"/>
    <w:rsid w:val="00B862B3"/>
    <w:rsid w:val="00B862F9"/>
    <w:rsid w:val="00B86404"/>
    <w:rsid w:val="00B866CB"/>
    <w:rsid w:val="00B86ABE"/>
    <w:rsid w:val="00B86E33"/>
    <w:rsid w:val="00B8712D"/>
    <w:rsid w:val="00B87230"/>
    <w:rsid w:val="00B874C0"/>
    <w:rsid w:val="00B87C2F"/>
    <w:rsid w:val="00B87E5B"/>
    <w:rsid w:val="00B902D3"/>
    <w:rsid w:val="00B90925"/>
    <w:rsid w:val="00B91398"/>
    <w:rsid w:val="00B91A42"/>
    <w:rsid w:val="00B91A64"/>
    <w:rsid w:val="00B92539"/>
    <w:rsid w:val="00B92628"/>
    <w:rsid w:val="00B92CB6"/>
    <w:rsid w:val="00B92DD7"/>
    <w:rsid w:val="00B9337F"/>
    <w:rsid w:val="00B9349D"/>
    <w:rsid w:val="00B93D23"/>
    <w:rsid w:val="00B93DBB"/>
    <w:rsid w:val="00B94238"/>
    <w:rsid w:val="00B949EB"/>
    <w:rsid w:val="00B94A80"/>
    <w:rsid w:val="00B94D0F"/>
    <w:rsid w:val="00B95146"/>
    <w:rsid w:val="00B95708"/>
    <w:rsid w:val="00B95783"/>
    <w:rsid w:val="00B95827"/>
    <w:rsid w:val="00B95934"/>
    <w:rsid w:val="00B95C06"/>
    <w:rsid w:val="00B95EB0"/>
    <w:rsid w:val="00B967E8"/>
    <w:rsid w:val="00B9705F"/>
    <w:rsid w:val="00B97529"/>
    <w:rsid w:val="00B97564"/>
    <w:rsid w:val="00B978DA"/>
    <w:rsid w:val="00B9795B"/>
    <w:rsid w:val="00B97A08"/>
    <w:rsid w:val="00B97A78"/>
    <w:rsid w:val="00B97C90"/>
    <w:rsid w:val="00BA0202"/>
    <w:rsid w:val="00BA07BF"/>
    <w:rsid w:val="00BA08F8"/>
    <w:rsid w:val="00BA0989"/>
    <w:rsid w:val="00BA0BD4"/>
    <w:rsid w:val="00BA0C3B"/>
    <w:rsid w:val="00BA0F5D"/>
    <w:rsid w:val="00BA2316"/>
    <w:rsid w:val="00BA2B56"/>
    <w:rsid w:val="00BA2E24"/>
    <w:rsid w:val="00BA3319"/>
    <w:rsid w:val="00BA3ABA"/>
    <w:rsid w:val="00BA3B1E"/>
    <w:rsid w:val="00BA3F0D"/>
    <w:rsid w:val="00BA414B"/>
    <w:rsid w:val="00BA4189"/>
    <w:rsid w:val="00BA4D08"/>
    <w:rsid w:val="00BA4D36"/>
    <w:rsid w:val="00BA516B"/>
    <w:rsid w:val="00BA5522"/>
    <w:rsid w:val="00BA57B2"/>
    <w:rsid w:val="00BA59C9"/>
    <w:rsid w:val="00BA60C2"/>
    <w:rsid w:val="00BA7188"/>
    <w:rsid w:val="00BA7F07"/>
    <w:rsid w:val="00BB00E9"/>
    <w:rsid w:val="00BB0575"/>
    <w:rsid w:val="00BB0DC7"/>
    <w:rsid w:val="00BB12EC"/>
    <w:rsid w:val="00BB14E5"/>
    <w:rsid w:val="00BB337C"/>
    <w:rsid w:val="00BB4179"/>
    <w:rsid w:val="00BB4503"/>
    <w:rsid w:val="00BB4635"/>
    <w:rsid w:val="00BB4888"/>
    <w:rsid w:val="00BB540F"/>
    <w:rsid w:val="00BB565F"/>
    <w:rsid w:val="00BB5762"/>
    <w:rsid w:val="00BB5971"/>
    <w:rsid w:val="00BB5D45"/>
    <w:rsid w:val="00BB5E5A"/>
    <w:rsid w:val="00BB61E9"/>
    <w:rsid w:val="00BB6654"/>
    <w:rsid w:val="00BB683F"/>
    <w:rsid w:val="00BB6CD3"/>
    <w:rsid w:val="00BB7396"/>
    <w:rsid w:val="00BC016B"/>
    <w:rsid w:val="00BC0D49"/>
    <w:rsid w:val="00BC131A"/>
    <w:rsid w:val="00BC17A8"/>
    <w:rsid w:val="00BC1F66"/>
    <w:rsid w:val="00BC2037"/>
    <w:rsid w:val="00BC2057"/>
    <w:rsid w:val="00BC24DE"/>
    <w:rsid w:val="00BC2B41"/>
    <w:rsid w:val="00BC3B59"/>
    <w:rsid w:val="00BC3D79"/>
    <w:rsid w:val="00BC40A9"/>
    <w:rsid w:val="00BC447F"/>
    <w:rsid w:val="00BC4538"/>
    <w:rsid w:val="00BC459B"/>
    <w:rsid w:val="00BC45C9"/>
    <w:rsid w:val="00BC554D"/>
    <w:rsid w:val="00BC5697"/>
    <w:rsid w:val="00BC58E5"/>
    <w:rsid w:val="00BC5BED"/>
    <w:rsid w:val="00BC5C4F"/>
    <w:rsid w:val="00BC676F"/>
    <w:rsid w:val="00BC688B"/>
    <w:rsid w:val="00BC6C37"/>
    <w:rsid w:val="00BC6F3B"/>
    <w:rsid w:val="00BC6F4C"/>
    <w:rsid w:val="00BC6FC3"/>
    <w:rsid w:val="00BC748E"/>
    <w:rsid w:val="00BC74A1"/>
    <w:rsid w:val="00BC7DD2"/>
    <w:rsid w:val="00BD07AE"/>
    <w:rsid w:val="00BD0839"/>
    <w:rsid w:val="00BD106C"/>
    <w:rsid w:val="00BD1466"/>
    <w:rsid w:val="00BD154C"/>
    <w:rsid w:val="00BD22DE"/>
    <w:rsid w:val="00BD241C"/>
    <w:rsid w:val="00BD267C"/>
    <w:rsid w:val="00BD2B01"/>
    <w:rsid w:val="00BD2C1A"/>
    <w:rsid w:val="00BD3008"/>
    <w:rsid w:val="00BD37F9"/>
    <w:rsid w:val="00BD38E2"/>
    <w:rsid w:val="00BD3DDD"/>
    <w:rsid w:val="00BD3EAB"/>
    <w:rsid w:val="00BD4272"/>
    <w:rsid w:val="00BD43DE"/>
    <w:rsid w:val="00BD46AF"/>
    <w:rsid w:val="00BD4AD5"/>
    <w:rsid w:val="00BD4B85"/>
    <w:rsid w:val="00BD4DD4"/>
    <w:rsid w:val="00BD4E3F"/>
    <w:rsid w:val="00BD5A73"/>
    <w:rsid w:val="00BD6607"/>
    <w:rsid w:val="00BD6B41"/>
    <w:rsid w:val="00BD74F9"/>
    <w:rsid w:val="00BD7538"/>
    <w:rsid w:val="00BD777A"/>
    <w:rsid w:val="00BE04C9"/>
    <w:rsid w:val="00BE0AAD"/>
    <w:rsid w:val="00BE199F"/>
    <w:rsid w:val="00BE1A1A"/>
    <w:rsid w:val="00BE1A8D"/>
    <w:rsid w:val="00BE1CA5"/>
    <w:rsid w:val="00BE1E5B"/>
    <w:rsid w:val="00BE2158"/>
    <w:rsid w:val="00BE2250"/>
    <w:rsid w:val="00BE24E2"/>
    <w:rsid w:val="00BE2540"/>
    <w:rsid w:val="00BE26C6"/>
    <w:rsid w:val="00BE2AEF"/>
    <w:rsid w:val="00BE2DED"/>
    <w:rsid w:val="00BE3479"/>
    <w:rsid w:val="00BE347A"/>
    <w:rsid w:val="00BE35F9"/>
    <w:rsid w:val="00BE3720"/>
    <w:rsid w:val="00BE397C"/>
    <w:rsid w:val="00BE3AC9"/>
    <w:rsid w:val="00BE475E"/>
    <w:rsid w:val="00BE4843"/>
    <w:rsid w:val="00BE4C2F"/>
    <w:rsid w:val="00BE508B"/>
    <w:rsid w:val="00BE611D"/>
    <w:rsid w:val="00BE69E1"/>
    <w:rsid w:val="00BE6B39"/>
    <w:rsid w:val="00BE6D26"/>
    <w:rsid w:val="00BE732B"/>
    <w:rsid w:val="00BE7AA7"/>
    <w:rsid w:val="00BE7D9D"/>
    <w:rsid w:val="00BF028C"/>
    <w:rsid w:val="00BF04DB"/>
    <w:rsid w:val="00BF1097"/>
    <w:rsid w:val="00BF1592"/>
    <w:rsid w:val="00BF1B62"/>
    <w:rsid w:val="00BF1D8C"/>
    <w:rsid w:val="00BF1FA6"/>
    <w:rsid w:val="00BF22FE"/>
    <w:rsid w:val="00BF237C"/>
    <w:rsid w:val="00BF375B"/>
    <w:rsid w:val="00BF3869"/>
    <w:rsid w:val="00BF38F9"/>
    <w:rsid w:val="00BF3BE6"/>
    <w:rsid w:val="00BF3F38"/>
    <w:rsid w:val="00BF3F5C"/>
    <w:rsid w:val="00BF3F90"/>
    <w:rsid w:val="00BF4065"/>
    <w:rsid w:val="00BF48F5"/>
    <w:rsid w:val="00BF4BB1"/>
    <w:rsid w:val="00BF4E9B"/>
    <w:rsid w:val="00BF4F7B"/>
    <w:rsid w:val="00BF54C6"/>
    <w:rsid w:val="00BF55BD"/>
    <w:rsid w:val="00BF569F"/>
    <w:rsid w:val="00BF678A"/>
    <w:rsid w:val="00BF6EF8"/>
    <w:rsid w:val="00BF75CC"/>
    <w:rsid w:val="00BF7969"/>
    <w:rsid w:val="00C00167"/>
    <w:rsid w:val="00C00B3A"/>
    <w:rsid w:val="00C00C69"/>
    <w:rsid w:val="00C01018"/>
    <w:rsid w:val="00C01553"/>
    <w:rsid w:val="00C0155A"/>
    <w:rsid w:val="00C0188C"/>
    <w:rsid w:val="00C0194A"/>
    <w:rsid w:val="00C01C8B"/>
    <w:rsid w:val="00C01EDE"/>
    <w:rsid w:val="00C01F5E"/>
    <w:rsid w:val="00C02CC1"/>
    <w:rsid w:val="00C02F31"/>
    <w:rsid w:val="00C03141"/>
    <w:rsid w:val="00C03161"/>
    <w:rsid w:val="00C03205"/>
    <w:rsid w:val="00C03212"/>
    <w:rsid w:val="00C034F4"/>
    <w:rsid w:val="00C0350D"/>
    <w:rsid w:val="00C03767"/>
    <w:rsid w:val="00C048D3"/>
    <w:rsid w:val="00C05237"/>
    <w:rsid w:val="00C058D8"/>
    <w:rsid w:val="00C06169"/>
    <w:rsid w:val="00C06768"/>
    <w:rsid w:val="00C069ED"/>
    <w:rsid w:val="00C0703F"/>
    <w:rsid w:val="00C07B1B"/>
    <w:rsid w:val="00C07CD9"/>
    <w:rsid w:val="00C07EB5"/>
    <w:rsid w:val="00C1041F"/>
    <w:rsid w:val="00C10649"/>
    <w:rsid w:val="00C10ECC"/>
    <w:rsid w:val="00C1102E"/>
    <w:rsid w:val="00C11044"/>
    <w:rsid w:val="00C11048"/>
    <w:rsid w:val="00C11621"/>
    <w:rsid w:val="00C1180B"/>
    <w:rsid w:val="00C119DB"/>
    <w:rsid w:val="00C119FF"/>
    <w:rsid w:val="00C11AA4"/>
    <w:rsid w:val="00C11EC2"/>
    <w:rsid w:val="00C131BA"/>
    <w:rsid w:val="00C132FE"/>
    <w:rsid w:val="00C1333B"/>
    <w:rsid w:val="00C13643"/>
    <w:rsid w:val="00C13779"/>
    <w:rsid w:val="00C139CA"/>
    <w:rsid w:val="00C1413E"/>
    <w:rsid w:val="00C14161"/>
    <w:rsid w:val="00C1469D"/>
    <w:rsid w:val="00C146FC"/>
    <w:rsid w:val="00C14C1A"/>
    <w:rsid w:val="00C14FC2"/>
    <w:rsid w:val="00C1511B"/>
    <w:rsid w:val="00C1535C"/>
    <w:rsid w:val="00C153F4"/>
    <w:rsid w:val="00C165A9"/>
    <w:rsid w:val="00C16BC1"/>
    <w:rsid w:val="00C1720F"/>
    <w:rsid w:val="00C17334"/>
    <w:rsid w:val="00C17470"/>
    <w:rsid w:val="00C17558"/>
    <w:rsid w:val="00C179EA"/>
    <w:rsid w:val="00C2005F"/>
    <w:rsid w:val="00C20299"/>
    <w:rsid w:val="00C2051F"/>
    <w:rsid w:val="00C2060E"/>
    <w:rsid w:val="00C2073C"/>
    <w:rsid w:val="00C20D82"/>
    <w:rsid w:val="00C20D8C"/>
    <w:rsid w:val="00C21002"/>
    <w:rsid w:val="00C21FDB"/>
    <w:rsid w:val="00C221F2"/>
    <w:rsid w:val="00C22E09"/>
    <w:rsid w:val="00C22E86"/>
    <w:rsid w:val="00C23E4D"/>
    <w:rsid w:val="00C23FF5"/>
    <w:rsid w:val="00C242AE"/>
    <w:rsid w:val="00C2469A"/>
    <w:rsid w:val="00C2575D"/>
    <w:rsid w:val="00C25D7C"/>
    <w:rsid w:val="00C25F7E"/>
    <w:rsid w:val="00C26091"/>
    <w:rsid w:val="00C26096"/>
    <w:rsid w:val="00C26835"/>
    <w:rsid w:val="00C26C10"/>
    <w:rsid w:val="00C2709B"/>
    <w:rsid w:val="00C30210"/>
    <w:rsid w:val="00C30701"/>
    <w:rsid w:val="00C308F9"/>
    <w:rsid w:val="00C30A32"/>
    <w:rsid w:val="00C30B47"/>
    <w:rsid w:val="00C30BD6"/>
    <w:rsid w:val="00C30F74"/>
    <w:rsid w:val="00C315CD"/>
    <w:rsid w:val="00C3195B"/>
    <w:rsid w:val="00C322E1"/>
    <w:rsid w:val="00C32636"/>
    <w:rsid w:val="00C3297C"/>
    <w:rsid w:val="00C334E0"/>
    <w:rsid w:val="00C33555"/>
    <w:rsid w:val="00C33627"/>
    <w:rsid w:val="00C3368C"/>
    <w:rsid w:val="00C33EB6"/>
    <w:rsid w:val="00C342E9"/>
    <w:rsid w:val="00C34325"/>
    <w:rsid w:val="00C34ED3"/>
    <w:rsid w:val="00C357E9"/>
    <w:rsid w:val="00C35968"/>
    <w:rsid w:val="00C35E83"/>
    <w:rsid w:val="00C36A52"/>
    <w:rsid w:val="00C37B43"/>
    <w:rsid w:val="00C37C61"/>
    <w:rsid w:val="00C40FE1"/>
    <w:rsid w:val="00C40FF3"/>
    <w:rsid w:val="00C412E9"/>
    <w:rsid w:val="00C41650"/>
    <w:rsid w:val="00C418A6"/>
    <w:rsid w:val="00C41E20"/>
    <w:rsid w:val="00C41ED3"/>
    <w:rsid w:val="00C426B4"/>
    <w:rsid w:val="00C42772"/>
    <w:rsid w:val="00C42BA5"/>
    <w:rsid w:val="00C439C5"/>
    <w:rsid w:val="00C43B29"/>
    <w:rsid w:val="00C43B5E"/>
    <w:rsid w:val="00C4423A"/>
    <w:rsid w:val="00C442E2"/>
    <w:rsid w:val="00C44390"/>
    <w:rsid w:val="00C44896"/>
    <w:rsid w:val="00C44B21"/>
    <w:rsid w:val="00C44ED0"/>
    <w:rsid w:val="00C45344"/>
    <w:rsid w:val="00C453DE"/>
    <w:rsid w:val="00C453E1"/>
    <w:rsid w:val="00C45791"/>
    <w:rsid w:val="00C46B9F"/>
    <w:rsid w:val="00C46CE7"/>
    <w:rsid w:val="00C46D77"/>
    <w:rsid w:val="00C4796F"/>
    <w:rsid w:val="00C47A1D"/>
    <w:rsid w:val="00C47A5C"/>
    <w:rsid w:val="00C500DB"/>
    <w:rsid w:val="00C503CC"/>
    <w:rsid w:val="00C50F31"/>
    <w:rsid w:val="00C51167"/>
    <w:rsid w:val="00C512AF"/>
    <w:rsid w:val="00C513F2"/>
    <w:rsid w:val="00C5164E"/>
    <w:rsid w:val="00C51664"/>
    <w:rsid w:val="00C518A2"/>
    <w:rsid w:val="00C51CAB"/>
    <w:rsid w:val="00C51E4E"/>
    <w:rsid w:val="00C52954"/>
    <w:rsid w:val="00C5304D"/>
    <w:rsid w:val="00C533B1"/>
    <w:rsid w:val="00C5342C"/>
    <w:rsid w:val="00C545F5"/>
    <w:rsid w:val="00C5477C"/>
    <w:rsid w:val="00C54C00"/>
    <w:rsid w:val="00C54C0A"/>
    <w:rsid w:val="00C5505B"/>
    <w:rsid w:val="00C551FA"/>
    <w:rsid w:val="00C554D7"/>
    <w:rsid w:val="00C55785"/>
    <w:rsid w:val="00C55A03"/>
    <w:rsid w:val="00C55AC8"/>
    <w:rsid w:val="00C5618D"/>
    <w:rsid w:val="00C564C2"/>
    <w:rsid w:val="00C56A0B"/>
    <w:rsid w:val="00C5733B"/>
    <w:rsid w:val="00C579A2"/>
    <w:rsid w:val="00C57B3D"/>
    <w:rsid w:val="00C57C73"/>
    <w:rsid w:val="00C601E4"/>
    <w:rsid w:val="00C6043E"/>
    <w:rsid w:val="00C6088E"/>
    <w:rsid w:val="00C60BB3"/>
    <w:rsid w:val="00C61083"/>
    <w:rsid w:val="00C611FF"/>
    <w:rsid w:val="00C614B8"/>
    <w:rsid w:val="00C614C3"/>
    <w:rsid w:val="00C618E9"/>
    <w:rsid w:val="00C61ADA"/>
    <w:rsid w:val="00C622F8"/>
    <w:rsid w:val="00C62AF0"/>
    <w:rsid w:val="00C6320F"/>
    <w:rsid w:val="00C63F9F"/>
    <w:rsid w:val="00C644C4"/>
    <w:rsid w:val="00C644EB"/>
    <w:rsid w:val="00C649C5"/>
    <w:rsid w:val="00C64F2A"/>
    <w:rsid w:val="00C64FD9"/>
    <w:rsid w:val="00C6516C"/>
    <w:rsid w:val="00C657AB"/>
    <w:rsid w:val="00C66BAC"/>
    <w:rsid w:val="00C66F0D"/>
    <w:rsid w:val="00C67626"/>
    <w:rsid w:val="00C700BF"/>
    <w:rsid w:val="00C70266"/>
    <w:rsid w:val="00C70959"/>
    <w:rsid w:val="00C70DC1"/>
    <w:rsid w:val="00C70FB0"/>
    <w:rsid w:val="00C71223"/>
    <w:rsid w:val="00C716F9"/>
    <w:rsid w:val="00C717CF"/>
    <w:rsid w:val="00C71A5A"/>
    <w:rsid w:val="00C71F70"/>
    <w:rsid w:val="00C72346"/>
    <w:rsid w:val="00C726FC"/>
    <w:rsid w:val="00C72CF2"/>
    <w:rsid w:val="00C72D5B"/>
    <w:rsid w:val="00C73ED8"/>
    <w:rsid w:val="00C7430A"/>
    <w:rsid w:val="00C76023"/>
    <w:rsid w:val="00C7605F"/>
    <w:rsid w:val="00C765FE"/>
    <w:rsid w:val="00C76783"/>
    <w:rsid w:val="00C76894"/>
    <w:rsid w:val="00C76E83"/>
    <w:rsid w:val="00C770B4"/>
    <w:rsid w:val="00C77711"/>
    <w:rsid w:val="00C802AD"/>
    <w:rsid w:val="00C80378"/>
    <w:rsid w:val="00C814F3"/>
    <w:rsid w:val="00C81886"/>
    <w:rsid w:val="00C819F5"/>
    <w:rsid w:val="00C81F75"/>
    <w:rsid w:val="00C823FF"/>
    <w:rsid w:val="00C82463"/>
    <w:rsid w:val="00C82487"/>
    <w:rsid w:val="00C8260D"/>
    <w:rsid w:val="00C82DA7"/>
    <w:rsid w:val="00C82EB4"/>
    <w:rsid w:val="00C83A1C"/>
    <w:rsid w:val="00C83D4B"/>
    <w:rsid w:val="00C843DE"/>
    <w:rsid w:val="00C845BE"/>
    <w:rsid w:val="00C84784"/>
    <w:rsid w:val="00C847A5"/>
    <w:rsid w:val="00C84819"/>
    <w:rsid w:val="00C84B3C"/>
    <w:rsid w:val="00C85099"/>
    <w:rsid w:val="00C857D3"/>
    <w:rsid w:val="00C86124"/>
    <w:rsid w:val="00C86297"/>
    <w:rsid w:val="00C86A1A"/>
    <w:rsid w:val="00C86B33"/>
    <w:rsid w:val="00C86FC8"/>
    <w:rsid w:val="00C87228"/>
    <w:rsid w:val="00C874DE"/>
    <w:rsid w:val="00C878D6"/>
    <w:rsid w:val="00C87C7E"/>
    <w:rsid w:val="00C87E06"/>
    <w:rsid w:val="00C87F12"/>
    <w:rsid w:val="00C87F61"/>
    <w:rsid w:val="00C90A44"/>
    <w:rsid w:val="00C90B2B"/>
    <w:rsid w:val="00C90D74"/>
    <w:rsid w:val="00C911B7"/>
    <w:rsid w:val="00C91276"/>
    <w:rsid w:val="00C9178F"/>
    <w:rsid w:val="00C91D2A"/>
    <w:rsid w:val="00C92AD8"/>
    <w:rsid w:val="00C933C9"/>
    <w:rsid w:val="00C93F8D"/>
    <w:rsid w:val="00C9418B"/>
    <w:rsid w:val="00C944A8"/>
    <w:rsid w:val="00C947FE"/>
    <w:rsid w:val="00C948F6"/>
    <w:rsid w:val="00C953A0"/>
    <w:rsid w:val="00C95912"/>
    <w:rsid w:val="00C95AA8"/>
    <w:rsid w:val="00C95DDF"/>
    <w:rsid w:val="00C96182"/>
    <w:rsid w:val="00C96C87"/>
    <w:rsid w:val="00C97344"/>
    <w:rsid w:val="00C97441"/>
    <w:rsid w:val="00C97467"/>
    <w:rsid w:val="00C979DC"/>
    <w:rsid w:val="00C97BB5"/>
    <w:rsid w:val="00C97D40"/>
    <w:rsid w:val="00C97DCB"/>
    <w:rsid w:val="00CA05F6"/>
    <w:rsid w:val="00CA0FA4"/>
    <w:rsid w:val="00CA116E"/>
    <w:rsid w:val="00CA2363"/>
    <w:rsid w:val="00CA2CBE"/>
    <w:rsid w:val="00CA2DA6"/>
    <w:rsid w:val="00CA2FDE"/>
    <w:rsid w:val="00CA317D"/>
    <w:rsid w:val="00CA3209"/>
    <w:rsid w:val="00CA354B"/>
    <w:rsid w:val="00CA3645"/>
    <w:rsid w:val="00CA38E5"/>
    <w:rsid w:val="00CA3B89"/>
    <w:rsid w:val="00CA3C9A"/>
    <w:rsid w:val="00CA430C"/>
    <w:rsid w:val="00CA4F41"/>
    <w:rsid w:val="00CA4F4B"/>
    <w:rsid w:val="00CA5764"/>
    <w:rsid w:val="00CA5DB0"/>
    <w:rsid w:val="00CA654E"/>
    <w:rsid w:val="00CA6580"/>
    <w:rsid w:val="00CA6C17"/>
    <w:rsid w:val="00CA6D7E"/>
    <w:rsid w:val="00CA7CE8"/>
    <w:rsid w:val="00CB03E4"/>
    <w:rsid w:val="00CB047E"/>
    <w:rsid w:val="00CB0720"/>
    <w:rsid w:val="00CB0821"/>
    <w:rsid w:val="00CB08E3"/>
    <w:rsid w:val="00CB0966"/>
    <w:rsid w:val="00CB0DEC"/>
    <w:rsid w:val="00CB1132"/>
    <w:rsid w:val="00CB18CD"/>
    <w:rsid w:val="00CB19B4"/>
    <w:rsid w:val="00CB1AF2"/>
    <w:rsid w:val="00CB21A0"/>
    <w:rsid w:val="00CB2327"/>
    <w:rsid w:val="00CB2443"/>
    <w:rsid w:val="00CB2674"/>
    <w:rsid w:val="00CB2B16"/>
    <w:rsid w:val="00CB2ED8"/>
    <w:rsid w:val="00CB353E"/>
    <w:rsid w:val="00CB3895"/>
    <w:rsid w:val="00CB3A57"/>
    <w:rsid w:val="00CB48F3"/>
    <w:rsid w:val="00CB4910"/>
    <w:rsid w:val="00CB4AC3"/>
    <w:rsid w:val="00CB53C3"/>
    <w:rsid w:val="00CB5873"/>
    <w:rsid w:val="00CB64E3"/>
    <w:rsid w:val="00CB65B9"/>
    <w:rsid w:val="00CB6744"/>
    <w:rsid w:val="00CC0414"/>
    <w:rsid w:val="00CC0467"/>
    <w:rsid w:val="00CC0635"/>
    <w:rsid w:val="00CC0E9B"/>
    <w:rsid w:val="00CC11DD"/>
    <w:rsid w:val="00CC1F18"/>
    <w:rsid w:val="00CC24DF"/>
    <w:rsid w:val="00CC24F8"/>
    <w:rsid w:val="00CC29A0"/>
    <w:rsid w:val="00CC2F1E"/>
    <w:rsid w:val="00CC3A8E"/>
    <w:rsid w:val="00CC3D9D"/>
    <w:rsid w:val="00CC56AD"/>
    <w:rsid w:val="00CC58EF"/>
    <w:rsid w:val="00CC618B"/>
    <w:rsid w:val="00CC6639"/>
    <w:rsid w:val="00CC6C64"/>
    <w:rsid w:val="00CC72AE"/>
    <w:rsid w:val="00CC73CA"/>
    <w:rsid w:val="00CC7729"/>
    <w:rsid w:val="00CC781C"/>
    <w:rsid w:val="00CC7874"/>
    <w:rsid w:val="00CC7916"/>
    <w:rsid w:val="00CC7C15"/>
    <w:rsid w:val="00CC7E8C"/>
    <w:rsid w:val="00CD0206"/>
    <w:rsid w:val="00CD0747"/>
    <w:rsid w:val="00CD0BFC"/>
    <w:rsid w:val="00CD132F"/>
    <w:rsid w:val="00CD1829"/>
    <w:rsid w:val="00CD1AA2"/>
    <w:rsid w:val="00CD20CD"/>
    <w:rsid w:val="00CD232C"/>
    <w:rsid w:val="00CD2544"/>
    <w:rsid w:val="00CD27FA"/>
    <w:rsid w:val="00CD2DAF"/>
    <w:rsid w:val="00CD397A"/>
    <w:rsid w:val="00CD3A2B"/>
    <w:rsid w:val="00CD3DA1"/>
    <w:rsid w:val="00CD3EF7"/>
    <w:rsid w:val="00CD415E"/>
    <w:rsid w:val="00CD4B4D"/>
    <w:rsid w:val="00CD4B80"/>
    <w:rsid w:val="00CD503B"/>
    <w:rsid w:val="00CD57D4"/>
    <w:rsid w:val="00CD58E4"/>
    <w:rsid w:val="00CD5B21"/>
    <w:rsid w:val="00CD5EF5"/>
    <w:rsid w:val="00CD632E"/>
    <w:rsid w:val="00CD6444"/>
    <w:rsid w:val="00CD66B9"/>
    <w:rsid w:val="00CD6E5B"/>
    <w:rsid w:val="00CD71AE"/>
    <w:rsid w:val="00CD79B1"/>
    <w:rsid w:val="00CD7B37"/>
    <w:rsid w:val="00CE033F"/>
    <w:rsid w:val="00CE085E"/>
    <w:rsid w:val="00CE09CB"/>
    <w:rsid w:val="00CE0BD3"/>
    <w:rsid w:val="00CE0C63"/>
    <w:rsid w:val="00CE16D1"/>
    <w:rsid w:val="00CE183F"/>
    <w:rsid w:val="00CE1B9F"/>
    <w:rsid w:val="00CE1BCC"/>
    <w:rsid w:val="00CE24AB"/>
    <w:rsid w:val="00CE2505"/>
    <w:rsid w:val="00CE2AE7"/>
    <w:rsid w:val="00CE2D00"/>
    <w:rsid w:val="00CE2F0E"/>
    <w:rsid w:val="00CE2F4C"/>
    <w:rsid w:val="00CE3C0F"/>
    <w:rsid w:val="00CE3E90"/>
    <w:rsid w:val="00CE40B3"/>
    <w:rsid w:val="00CE4413"/>
    <w:rsid w:val="00CE47A8"/>
    <w:rsid w:val="00CE4B94"/>
    <w:rsid w:val="00CE5C3A"/>
    <w:rsid w:val="00CE650B"/>
    <w:rsid w:val="00CE6CDB"/>
    <w:rsid w:val="00CE720A"/>
    <w:rsid w:val="00CE73E5"/>
    <w:rsid w:val="00CE75E3"/>
    <w:rsid w:val="00CE78C3"/>
    <w:rsid w:val="00CF0535"/>
    <w:rsid w:val="00CF0B57"/>
    <w:rsid w:val="00CF0D3E"/>
    <w:rsid w:val="00CF0FF3"/>
    <w:rsid w:val="00CF15D4"/>
    <w:rsid w:val="00CF1AF5"/>
    <w:rsid w:val="00CF1EFA"/>
    <w:rsid w:val="00CF209F"/>
    <w:rsid w:val="00CF2A0F"/>
    <w:rsid w:val="00CF2B59"/>
    <w:rsid w:val="00CF2E75"/>
    <w:rsid w:val="00CF382D"/>
    <w:rsid w:val="00CF3B2F"/>
    <w:rsid w:val="00CF413A"/>
    <w:rsid w:val="00CF4501"/>
    <w:rsid w:val="00CF4586"/>
    <w:rsid w:val="00CF4EFF"/>
    <w:rsid w:val="00CF545D"/>
    <w:rsid w:val="00CF563E"/>
    <w:rsid w:val="00CF5DCF"/>
    <w:rsid w:val="00CF5EEF"/>
    <w:rsid w:val="00CF67EA"/>
    <w:rsid w:val="00CF6914"/>
    <w:rsid w:val="00CF6978"/>
    <w:rsid w:val="00CF7263"/>
    <w:rsid w:val="00CF73AC"/>
    <w:rsid w:val="00CF74EF"/>
    <w:rsid w:val="00CF765A"/>
    <w:rsid w:val="00CF7AAF"/>
    <w:rsid w:val="00CF7E61"/>
    <w:rsid w:val="00CF7E8E"/>
    <w:rsid w:val="00D006FC"/>
    <w:rsid w:val="00D00913"/>
    <w:rsid w:val="00D00B84"/>
    <w:rsid w:val="00D01AD9"/>
    <w:rsid w:val="00D01E0C"/>
    <w:rsid w:val="00D02A72"/>
    <w:rsid w:val="00D03352"/>
    <w:rsid w:val="00D035F6"/>
    <w:rsid w:val="00D03722"/>
    <w:rsid w:val="00D0388A"/>
    <w:rsid w:val="00D038FF"/>
    <w:rsid w:val="00D03993"/>
    <w:rsid w:val="00D041B2"/>
    <w:rsid w:val="00D045D1"/>
    <w:rsid w:val="00D04690"/>
    <w:rsid w:val="00D047CE"/>
    <w:rsid w:val="00D04887"/>
    <w:rsid w:val="00D04BAF"/>
    <w:rsid w:val="00D05146"/>
    <w:rsid w:val="00D0616F"/>
    <w:rsid w:val="00D0617C"/>
    <w:rsid w:val="00D06CEE"/>
    <w:rsid w:val="00D0760D"/>
    <w:rsid w:val="00D077C6"/>
    <w:rsid w:val="00D07939"/>
    <w:rsid w:val="00D07964"/>
    <w:rsid w:val="00D07CEE"/>
    <w:rsid w:val="00D1009E"/>
    <w:rsid w:val="00D10110"/>
    <w:rsid w:val="00D104DC"/>
    <w:rsid w:val="00D112AA"/>
    <w:rsid w:val="00D112CF"/>
    <w:rsid w:val="00D11C29"/>
    <w:rsid w:val="00D12196"/>
    <w:rsid w:val="00D12C4B"/>
    <w:rsid w:val="00D12C84"/>
    <w:rsid w:val="00D12EC6"/>
    <w:rsid w:val="00D13631"/>
    <w:rsid w:val="00D13D93"/>
    <w:rsid w:val="00D14271"/>
    <w:rsid w:val="00D14677"/>
    <w:rsid w:val="00D14931"/>
    <w:rsid w:val="00D14FA8"/>
    <w:rsid w:val="00D15070"/>
    <w:rsid w:val="00D1516D"/>
    <w:rsid w:val="00D15176"/>
    <w:rsid w:val="00D15817"/>
    <w:rsid w:val="00D15BB5"/>
    <w:rsid w:val="00D1613A"/>
    <w:rsid w:val="00D162F2"/>
    <w:rsid w:val="00D177C8"/>
    <w:rsid w:val="00D17A20"/>
    <w:rsid w:val="00D20351"/>
    <w:rsid w:val="00D206D2"/>
    <w:rsid w:val="00D211E3"/>
    <w:rsid w:val="00D215FF"/>
    <w:rsid w:val="00D21685"/>
    <w:rsid w:val="00D2199D"/>
    <w:rsid w:val="00D21CF3"/>
    <w:rsid w:val="00D21D34"/>
    <w:rsid w:val="00D22794"/>
    <w:rsid w:val="00D227FE"/>
    <w:rsid w:val="00D23576"/>
    <w:rsid w:val="00D23B6C"/>
    <w:rsid w:val="00D245D6"/>
    <w:rsid w:val="00D24B0C"/>
    <w:rsid w:val="00D24B28"/>
    <w:rsid w:val="00D24FDE"/>
    <w:rsid w:val="00D25439"/>
    <w:rsid w:val="00D25448"/>
    <w:rsid w:val="00D25D94"/>
    <w:rsid w:val="00D26300"/>
    <w:rsid w:val="00D268AB"/>
    <w:rsid w:val="00D26C14"/>
    <w:rsid w:val="00D278AD"/>
    <w:rsid w:val="00D27C45"/>
    <w:rsid w:val="00D300DA"/>
    <w:rsid w:val="00D3065E"/>
    <w:rsid w:val="00D30835"/>
    <w:rsid w:val="00D30A84"/>
    <w:rsid w:val="00D3123A"/>
    <w:rsid w:val="00D31428"/>
    <w:rsid w:val="00D31B61"/>
    <w:rsid w:val="00D32420"/>
    <w:rsid w:val="00D33186"/>
    <w:rsid w:val="00D33BD8"/>
    <w:rsid w:val="00D3460D"/>
    <w:rsid w:val="00D355E0"/>
    <w:rsid w:val="00D35809"/>
    <w:rsid w:val="00D35EB8"/>
    <w:rsid w:val="00D360C9"/>
    <w:rsid w:val="00D36E35"/>
    <w:rsid w:val="00D36F5C"/>
    <w:rsid w:val="00D37178"/>
    <w:rsid w:val="00D372CF"/>
    <w:rsid w:val="00D37943"/>
    <w:rsid w:val="00D37A81"/>
    <w:rsid w:val="00D37CE3"/>
    <w:rsid w:val="00D37F07"/>
    <w:rsid w:val="00D402DA"/>
    <w:rsid w:val="00D40539"/>
    <w:rsid w:val="00D40570"/>
    <w:rsid w:val="00D40D4A"/>
    <w:rsid w:val="00D410B0"/>
    <w:rsid w:val="00D419D2"/>
    <w:rsid w:val="00D41F8A"/>
    <w:rsid w:val="00D429F8"/>
    <w:rsid w:val="00D42AC6"/>
    <w:rsid w:val="00D42CFD"/>
    <w:rsid w:val="00D42D49"/>
    <w:rsid w:val="00D42DEE"/>
    <w:rsid w:val="00D43155"/>
    <w:rsid w:val="00D434B3"/>
    <w:rsid w:val="00D43815"/>
    <w:rsid w:val="00D43A0B"/>
    <w:rsid w:val="00D43AD1"/>
    <w:rsid w:val="00D43BD3"/>
    <w:rsid w:val="00D44002"/>
    <w:rsid w:val="00D4429D"/>
    <w:rsid w:val="00D442B5"/>
    <w:rsid w:val="00D44323"/>
    <w:rsid w:val="00D446B5"/>
    <w:rsid w:val="00D44B48"/>
    <w:rsid w:val="00D45440"/>
    <w:rsid w:val="00D455BD"/>
    <w:rsid w:val="00D457FD"/>
    <w:rsid w:val="00D458BD"/>
    <w:rsid w:val="00D46BB4"/>
    <w:rsid w:val="00D46D10"/>
    <w:rsid w:val="00D47223"/>
    <w:rsid w:val="00D479AF"/>
    <w:rsid w:val="00D479F7"/>
    <w:rsid w:val="00D47AA0"/>
    <w:rsid w:val="00D47E0F"/>
    <w:rsid w:val="00D47F12"/>
    <w:rsid w:val="00D50C61"/>
    <w:rsid w:val="00D50C8F"/>
    <w:rsid w:val="00D51127"/>
    <w:rsid w:val="00D5147F"/>
    <w:rsid w:val="00D51B57"/>
    <w:rsid w:val="00D51B5A"/>
    <w:rsid w:val="00D51D84"/>
    <w:rsid w:val="00D51E2F"/>
    <w:rsid w:val="00D51EDA"/>
    <w:rsid w:val="00D5205E"/>
    <w:rsid w:val="00D52B2C"/>
    <w:rsid w:val="00D52CDA"/>
    <w:rsid w:val="00D52DD0"/>
    <w:rsid w:val="00D53AB2"/>
    <w:rsid w:val="00D541E8"/>
    <w:rsid w:val="00D544F3"/>
    <w:rsid w:val="00D5457E"/>
    <w:rsid w:val="00D5471B"/>
    <w:rsid w:val="00D549BC"/>
    <w:rsid w:val="00D54C7E"/>
    <w:rsid w:val="00D55751"/>
    <w:rsid w:val="00D5611E"/>
    <w:rsid w:val="00D5699E"/>
    <w:rsid w:val="00D569FA"/>
    <w:rsid w:val="00D56C86"/>
    <w:rsid w:val="00D574F2"/>
    <w:rsid w:val="00D5774D"/>
    <w:rsid w:val="00D57891"/>
    <w:rsid w:val="00D579C1"/>
    <w:rsid w:val="00D579CF"/>
    <w:rsid w:val="00D60417"/>
    <w:rsid w:val="00D60650"/>
    <w:rsid w:val="00D60B5B"/>
    <w:rsid w:val="00D611E2"/>
    <w:rsid w:val="00D617A9"/>
    <w:rsid w:val="00D621BE"/>
    <w:rsid w:val="00D623E4"/>
    <w:rsid w:val="00D627B6"/>
    <w:rsid w:val="00D62B49"/>
    <w:rsid w:val="00D6432E"/>
    <w:rsid w:val="00D649C6"/>
    <w:rsid w:val="00D64B57"/>
    <w:rsid w:val="00D64BF2"/>
    <w:rsid w:val="00D655F2"/>
    <w:rsid w:val="00D66191"/>
    <w:rsid w:val="00D66277"/>
    <w:rsid w:val="00D6634F"/>
    <w:rsid w:val="00D66914"/>
    <w:rsid w:val="00D66F8B"/>
    <w:rsid w:val="00D70858"/>
    <w:rsid w:val="00D71145"/>
    <w:rsid w:val="00D71313"/>
    <w:rsid w:val="00D71C0E"/>
    <w:rsid w:val="00D71C9D"/>
    <w:rsid w:val="00D7213C"/>
    <w:rsid w:val="00D72249"/>
    <w:rsid w:val="00D72789"/>
    <w:rsid w:val="00D72F7F"/>
    <w:rsid w:val="00D736EC"/>
    <w:rsid w:val="00D73772"/>
    <w:rsid w:val="00D73B60"/>
    <w:rsid w:val="00D73C87"/>
    <w:rsid w:val="00D74591"/>
    <w:rsid w:val="00D748A0"/>
    <w:rsid w:val="00D74F03"/>
    <w:rsid w:val="00D7592C"/>
    <w:rsid w:val="00D75EEE"/>
    <w:rsid w:val="00D7637F"/>
    <w:rsid w:val="00D76D65"/>
    <w:rsid w:val="00D77527"/>
    <w:rsid w:val="00D80267"/>
    <w:rsid w:val="00D804F1"/>
    <w:rsid w:val="00D80C80"/>
    <w:rsid w:val="00D80F1F"/>
    <w:rsid w:val="00D81F9E"/>
    <w:rsid w:val="00D82261"/>
    <w:rsid w:val="00D823B7"/>
    <w:rsid w:val="00D82A54"/>
    <w:rsid w:val="00D82D2B"/>
    <w:rsid w:val="00D832FA"/>
    <w:rsid w:val="00D833F2"/>
    <w:rsid w:val="00D8362A"/>
    <w:rsid w:val="00D8381F"/>
    <w:rsid w:val="00D83EFF"/>
    <w:rsid w:val="00D840C9"/>
    <w:rsid w:val="00D840FD"/>
    <w:rsid w:val="00D84C77"/>
    <w:rsid w:val="00D84F9E"/>
    <w:rsid w:val="00D853F5"/>
    <w:rsid w:val="00D85422"/>
    <w:rsid w:val="00D85A02"/>
    <w:rsid w:val="00D85D09"/>
    <w:rsid w:val="00D862F6"/>
    <w:rsid w:val="00D86D1C"/>
    <w:rsid w:val="00D86E55"/>
    <w:rsid w:val="00D86F76"/>
    <w:rsid w:val="00D8748C"/>
    <w:rsid w:val="00D877D1"/>
    <w:rsid w:val="00D87C01"/>
    <w:rsid w:val="00D87E72"/>
    <w:rsid w:val="00D900F5"/>
    <w:rsid w:val="00D90A55"/>
    <w:rsid w:val="00D90AE8"/>
    <w:rsid w:val="00D90C7D"/>
    <w:rsid w:val="00D90C7E"/>
    <w:rsid w:val="00D90CFB"/>
    <w:rsid w:val="00D91216"/>
    <w:rsid w:val="00D91500"/>
    <w:rsid w:val="00D91741"/>
    <w:rsid w:val="00D91C84"/>
    <w:rsid w:val="00D91C97"/>
    <w:rsid w:val="00D920E2"/>
    <w:rsid w:val="00D92867"/>
    <w:rsid w:val="00D92A11"/>
    <w:rsid w:val="00D92D99"/>
    <w:rsid w:val="00D92DF1"/>
    <w:rsid w:val="00D9317A"/>
    <w:rsid w:val="00D93A3D"/>
    <w:rsid w:val="00D94294"/>
    <w:rsid w:val="00D94428"/>
    <w:rsid w:val="00D94694"/>
    <w:rsid w:val="00D952AD"/>
    <w:rsid w:val="00D95735"/>
    <w:rsid w:val="00D967AD"/>
    <w:rsid w:val="00D96884"/>
    <w:rsid w:val="00D96B9A"/>
    <w:rsid w:val="00D96BC4"/>
    <w:rsid w:val="00D97056"/>
    <w:rsid w:val="00D9795C"/>
    <w:rsid w:val="00DA0389"/>
    <w:rsid w:val="00DA0479"/>
    <w:rsid w:val="00DA0A57"/>
    <w:rsid w:val="00DA1068"/>
    <w:rsid w:val="00DA1303"/>
    <w:rsid w:val="00DA1A76"/>
    <w:rsid w:val="00DA1C20"/>
    <w:rsid w:val="00DA1DF9"/>
    <w:rsid w:val="00DA21B2"/>
    <w:rsid w:val="00DA3047"/>
    <w:rsid w:val="00DA30C7"/>
    <w:rsid w:val="00DA31E9"/>
    <w:rsid w:val="00DA399D"/>
    <w:rsid w:val="00DA3FF6"/>
    <w:rsid w:val="00DA4308"/>
    <w:rsid w:val="00DA432D"/>
    <w:rsid w:val="00DA4AA5"/>
    <w:rsid w:val="00DA5AC1"/>
    <w:rsid w:val="00DA60A5"/>
    <w:rsid w:val="00DA6240"/>
    <w:rsid w:val="00DA633D"/>
    <w:rsid w:val="00DA6465"/>
    <w:rsid w:val="00DA68FE"/>
    <w:rsid w:val="00DA6D97"/>
    <w:rsid w:val="00DA7E92"/>
    <w:rsid w:val="00DA7F28"/>
    <w:rsid w:val="00DA7FE7"/>
    <w:rsid w:val="00DB077F"/>
    <w:rsid w:val="00DB0BB6"/>
    <w:rsid w:val="00DB0E52"/>
    <w:rsid w:val="00DB1517"/>
    <w:rsid w:val="00DB1627"/>
    <w:rsid w:val="00DB16FC"/>
    <w:rsid w:val="00DB19FC"/>
    <w:rsid w:val="00DB2155"/>
    <w:rsid w:val="00DB2312"/>
    <w:rsid w:val="00DB24CA"/>
    <w:rsid w:val="00DB2850"/>
    <w:rsid w:val="00DB2E61"/>
    <w:rsid w:val="00DB3230"/>
    <w:rsid w:val="00DB3C9C"/>
    <w:rsid w:val="00DB3E87"/>
    <w:rsid w:val="00DB3FC0"/>
    <w:rsid w:val="00DB4166"/>
    <w:rsid w:val="00DB432F"/>
    <w:rsid w:val="00DB4413"/>
    <w:rsid w:val="00DB481F"/>
    <w:rsid w:val="00DB4F93"/>
    <w:rsid w:val="00DB50F7"/>
    <w:rsid w:val="00DB54C7"/>
    <w:rsid w:val="00DB5A16"/>
    <w:rsid w:val="00DB60F9"/>
    <w:rsid w:val="00DB6606"/>
    <w:rsid w:val="00DB67AA"/>
    <w:rsid w:val="00DB68AE"/>
    <w:rsid w:val="00DB76E8"/>
    <w:rsid w:val="00DB779D"/>
    <w:rsid w:val="00DB780E"/>
    <w:rsid w:val="00DB7F3B"/>
    <w:rsid w:val="00DB7FBD"/>
    <w:rsid w:val="00DC0323"/>
    <w:rsid w:val="00DC06F5"/>
    <w:rsid w:val="00DC0793"/>
    <w:rsid w:val="00DC0A31"/>
    <w:rsid w:val="00DC0CB3"/>
    <w:rsid w:val="00DC1EF0"/>
    <w:rsid w:val="00DC1EF9"/>
    <w:rsid w:val="00DC2B14"/>
    <w:rsid w:val="00DC2E59"/>
    <w:rsid w:val="00DC35D7"/>
    <w:rsid w:val="00DC369C"/>
    <w:rsid w:val="00DC377D"/>
    <w:rsid w:val="00DC3D32"/>
    <w:rsid w:val="00DC3F88"/>
    <w:rsid w:val="00DC40AB"/>
    <w:rsid w:val="00DC4F5B"/>
    <w:rsid w:val="00DC4F6B"/>
    <w:rsid w:val="00DC51E6"/>
    <w:rsid w:val="00DC5CAC"/>
    <w:rsid w:val="00DC62C4"/>
    <w:rsid w:val="00DC6560"/>
    <w:rsid w:val="00DC69CE"/>
    <w:rsid w:val="00DC6B0F"/>
    <w:rsid w:val="00DC7131"/>
    <w:rsid w:val="00DC7183"/>
    <w:rsid w:val="00DC7198"/>
    <w:rsid w:val="00DC7B4E"/>
    <w:rsid w:val="00DD041A"/>
    <w:rsid w:val="00DD0471"/>
    <w:rsid w:val="00DD0632"/>
    <w:rsid w:val="00DD0908"/>
    <w:rsid w:val="00DD0D60"/>
    <w:rsid w:val="00DD0D64"/>
    <w:rsid w:val="00DD0EC9"/>
    <w:rsid w:val="00DD1326"/>
    <w:rsid w:val="00DD1373"/>
    <w:rsid w:val="00DD15B5"/>
    <w:rsid w:val="00DD18BF"/>
    <w:rsid w:val="00DD1E97"/>
    <w:rsid w:val="00DD280A"/>
    <w:rsid w:val="00DD2FDB"/>
    <w:rsid w:val="00DD30F6"/>
    <w:rsid w:val="00DD3B30"/>
    <w:rsid w:val="00DD4BB8"/>
    <w:rsid w:val="00DD5281"/>
    <w:rsid w:val="00DD5652"/>
    <w:rsid w:val="00DD5DC1"/>
    <w:rsid w:val="00DD5F31"/>
    <w:rsid w:val="00DD60C8"/>
    <w:rsid w:val="00DD6A7F"/>
    <w:rsid w:val="00DD6CD1"/>
    <w:rsid w:val="00DD6F84"/>
    <w:rsid w:val="00DD7300"/>
    <w:rsid w:val="00DD74CC"/>
    <w:rsid w:val="00DD7734"/>
    <w:rsid w:val="00DD7BBE"/>
    <w:rsid w:val="00DD7BFB"/>
    <w:rsid w:val="00DD7FC0"/>
    <w:rsid w:val="00DE00EE"/>
    <w:rsid w:val="00DE0712"/>
    <w:rsid w:val="00DE0934"/>
    <w:rsid w:val="00DE290E"/>
    <w:rsid w:val="00DE332C"/>
    <w:rsid w:val="00DE36B0"/>
    <w:rsid w:val="00DE3869"/>
    <w:rsid w:val="00DE388B"/>
    <w:rsid w:val="00DE3D1C"/>
    <w:rsid w:val="00DE4125"/>
    <w:rsid w:val="00DE4214"/>
    <w:rsid w:val="00DE47BC"/>
    <w:rsid w:val="00DE4E47"/>
    <w:rsid w:val="00DE4E7E"/>
    <w:rsid w:val="00DE598E"/>
    <w:rsid w:val="00DE5ABC"/>
    <w:rsid w:val="00DE5FBD"/>
    <w:rsid w:val="00DE61C4"/>
    <w:rsid w:val="00DE621F"/>
    <w:rsid w:val="00DE634C"/>
    <w:rsid w:val="00DE653C"/>
    <w:rsid w:val="00DE6770"/>
    <w:rsid w:val="00DE7383"/>
    <w:rsid w:val="00DE7FFE"/>
    <w:rsid w:val="00DF0653"/>
    <w:rsid w:val="00DF0956"/>
    <w:rsid w:val="00DF12C9"/>
    <w:rsid w:val="00DF167C"/>
    <w:rsid w:val="00DF1836"/>
    <w:rsid w:val="00DF25A8"/>
    <w:rsid w:val="00DF2667"/>
    <w:rsid w:val="00DF2A09"/>
    <w:rsid w:val="00DF2D95"/>
    <w:rsid w:val="00DF31DA"/>
    <w:rsid w:val="00DF3890"/>
    <w:rsid w:val="00DF4561"/>
    <w:rsid w:val="00DF4946"/>
    <w:rsid w:val="00DF498E"/>
    <w:rsid w:val="00DF49FE"/>
    <w:rsid w:val="00DF4F48"/>
    <w:rsid w:val="00DF4F8A"/>
    <w:rsid w:val="00DF5249"/>
    <w:rsid w:val="00DF5746"/>
    <w:rsid w:val="00DF595D"/>
    <w:rsid w:val="00DF5F92"/>
    <w:rsid w:val="00DF6312"/>
    <w:rsid w:val="00DF765E"/>
    <w:rsid w:val="00DF7B83"/>
    <w:rsid w:val="00DF7FEE"/>
    <w:rsid w:val="00E006F6"/>
    <w:rsid w:val="00E009D5"/>
    <w:rsid w:val="00E00BB3"/>
    <w:rsid w:val="00E01450"/>
    <w:rsid w:val="00E0194B"/>
    <w:rsid w:val="00E01A89"/>
    <w:rsid w:val="00E01F65"/>
    <w:rsid w:val="00E020F7"/>
    <w:rsid w:val="00E02362"/>
    <w:rsid w:val="00E0247E"/>
    <w:rsid w:val="00E02728"/>
    <w:rsid w:val="00E0293F"/>
    <w:rsid w:val="00E02D4B"/>
    <w:rsid w:val="00E03121"/>
    <w:rsid w:val="00E0428D"/>
    <w:rsid w:val="00E042DA"/>
    <w:rsid w:val="00E044FE"/>
    <w:rsid w:val="00E04631"/>
    <w:rsid w:val="00E04D35"/>
    <w:rsid w:val="00E0549F"/>
    <w:rsid w:val="00E056EE"/>
    <w:rsid w:val="00E05E11"/>
    <w:rsid w:val="00E06591"/>
    <w:rsid w:val="00E0748C"/>
    <w:rsid w:val="00E100AB"/>
    <w:rsid w:val="00E10CCC"/>
    <w:rsid w:val="00E10EB1"/>
    <w:rsid w:val="00E11022"/>
    <w:rsid w:val="00E119D1"/>
    <w:rsid w:val="00E11B1F"/>
    <w:rsid w:val="00E11C2E"/>
    <w:rsid w:val="00E12355"/>
    <w:rsid w:val="00E123F8"/>
    <w:rsid w:val="00E1249D"/>
    <w:rsid w:val="00E12505"/>
    <w:rsid w:val="00E12AE6"/>
    <w:rsid w:val="00E12D98"/>
    <w:rsid w:val="00E12FA6"/>
    <w:rsid w:val="00E131EC"/>
    <w:rsid w:val="00E132ED"/>
    <w:rsid w:val="00E134A7"/>
    <w:rsid w:val="00E13706"/>
    <w:rsid w:val="00E1473A"/>
    <w:rsid w:val="00E14C1B"/>
    <w:rsid w:val="00E153A7"/>
    <w:rsid w:val="00E15738"/>
    <w:rsid w:val="00E1594C"/>
    <w:rsid w:val="00E15A47"/>
    <w:rsid w:val="00E15A96"/>
    <w:rsid w:val="00E15CD6"/>
    <w:rsid w:val="00E1621F"/>
    <w:rsid w:val="00E162F4"/>
    <w:rsid w:val="00E16CB1"/>
    <w:rsid w:val="00E17055"/>
    <w:rsid w:val="00E17205"/>
    <w:rsid w:val="00E172BD"/>
    <w:rsid w:val="00E17331"/>
    <w:rsid w:val="00E17747"/>
    <w:rsid w:val="00E1787E"/>
    <w:rsid w:val="00E17D9C"/>
    <w:rsid w:val="00E208A2"/>
    <w:rsid w:val="00E20E23"/>
    <w:rsid w:val="00E21027"/>
    <w:rsid w:val="00E211CD"/>
    <w:rsid w:val="00E214D7"/>
    <w:rsid w:val="00E2187B"/>
    <w:rsid w:val="00E21B26"/>
    <w:rsid w:val="00E220D9"/>
    <w:rsid w:val="00E2235A"/>
    <w:rsid w:val="00E22A95"/>
    <w:rsid w:val="00E22BC7"/>
    <w:rsid w:val="00E22E24"/>
    <w:rsid w:val="00E22EC1"/>
    <w:rsid w:val="00E22FBC"/>
    <w:rsid w:val="00E23033"/>
    <w:rsid w:val="00E23137"/>
    <w:rsid w:val="00E2324C"/>
    <w:rsid w:val="00E23960"/>
    <w:rsid w:val="00E23CF2"/>
    <w:rsid w:val="00E240F1"/>
    <w:rsid w:val="00E2443F"/>
    <w:rsid w:val="00E267C4"/>
    <w:rsid w:val="00E2680D"/>
    <w:rsid w:val="00E278F7"/>
    <w:rsid w:val="00E27E6A"/>
    <w:rsid w:val="00E305DD"/>
    <w:rsid w:val="00E30673"/>
    <w:rsid w:val="00E307D0"/>
    <w:rsid w:val="00E30D93"/>
    <w:rsid w:val="00E30DE8"/>
    <w:rsid w:val="00E30F38"/>
    <w:rsid w:val="00E312E1"/>
    <w:rsid w:val="00E3155F"/>
    <w:rsid w:val="00E32169"/>
    <w:rsid w:val="00E32750"/>
    <w:rsid w:val="00E32A03"/>
    <w:rsid w:val="00E32E18"/>
    <w:rsid w:val="00E32ED1"/>
    <w:rsid w:val="00E3302E"/>
    <w:rsid w:val="00E33A98"/>
    <w:rsid w:val="00E33C66"/>
    <w:rsid w:val="00E341F1"/>
    <w:rsid w:val="00E34729"/>
    <w:rsid w:val="00E348F6"/>
    <w:rsid w:val="00E349BB"/>
    <w:rsid w:val="00E3537D"/>
    <w:rsid w:val="00E354D9"/>
    <w:rsid w:val="00E35C19"/>
    <w:rsid w:val="00E35C22"/>
    <w:rsid w:val="00E362AD"/>
    <w:rsid w:val="00E3689F"/>
    <w:rsid w:val="00E376C5"/>
    <w:rsid w:val="00E37938"/>
    <w:rsid w:val="00E37D24"/>
    <w:rsid w:val="00E406FB"/>
    <w:rsid w:val="00E40A34"/>
    <w:rsid w:val="00E40EA5"/>
    <w:rsid w:val="00E410AC"/>
    <w:rsid w:val="00E41494"/>
    <w:rsid w:val="00E41972"/>
    <w:rsid w:val="00E41D7B"/>
    <w:rsid w:val="00E4293D"/>
    <w:rsid w:val="00E42BF9"/>
    <w:rsid w:val="00E42E8B"/>
    <w:rsid w:val="00E43007"/>
    <w:rsid w:val="00E433D8"/>
    <w:rsid w:val="00E43FFD"/>
    <w:rsid w:val="00E44291"/>
    <w:rsid w:val="00E44E2A"/>
    <w:rsid w:val="00E44E64"/>
    <w:rsid w:val="00E451D7"/>
    <w:rsid w:val="00E45316"/>
    <w:rsid w:val="00E455B1"/>
    <w:rsid w:val="00E4596C"/>
    <w:rsid w:val="00E46B9D"/>
    <w:rsid w:val="00E4757A"/>
    <w:rsid w:val="00E476AF"/>
    <w:rsid w:val="00E47827"/>
    <w:rsid w:val="00E47A15"/>
    <w:rsid w:val="00E47F62"/>
    <w:rsid w:val="00E50258"/>
    <w:rsid w:val="00E503A4"/>
    <w:rsid w:val="00E50408"/>
    <w:rsid w:val="00E50925"/>
    <w:rsid w:val="00E50AE1"/>
    <w:rsid w:val="00E50F58"/>
    <w:rsid w:val="00E51895"/>
    <w:rsid w:val="00E51A32"/>
    <w:rsid w:val="00E51A45"/>
    <w:rsid w:val="00E51C23"/>
    <w:rsid w:val="00E5243F"/>
    <w:rsid w:val="00E524AE"/>
    <w:rsid w:val="00E52AAC"/>
    <w:rsid w:val="00E53159"/>
    <w:rsid w:val="00E532F4"/>
    <w:rsid w:val="00E5331E"/>
    <w:rsid w:val="00E53388"/>
    <w:rsid w:val="00E5348A"/>
    <w:rsid w:val="00E53A54"/>
    <w:rsid w:val="00E53E55"/>
    <w:rsid w:val="00E53EBF"/>
    <w:rsid w:val="00E5425A"/>
    <w:rsid w:val="00E54308"/>
    <w:rsid w:val="00E547DC"/>
    <w:rsid w:val="00E5520A"/>
    <w:rsid w:val="00E55588"/>
    <w:rsid w:val="00E55ACA"/>
    <w:rsid w:val="00E55BFE"/>
    <w:rsid w:val="00E56004"/>
    <w:rsid w:val="00E563AA"/>
    <w:rsid w:val="00E56434"/>
    <w:rsid w:val="00E564EB"/>
    <w:rsid w:val="00E56677"/>
    <w:rsid w:val="00E5667B"/>
    <w:rsid w:val="00E568BA"/>
    <w:rsid w:val="00E56CA8"/>
    <w:rsid w:val="00E5737F"/>
    <w:rsid w:val="00E573E9"/>
    <w:rsid w:val="00E57870"/>
    <w:rsid w:val="00E60500"/>
    <w:rsid w:val="00E60804"/>
    <w:rsid w:val="00E609D7"/>
    <w:rsid w:val="00E60D38"/>
    <w:rsid w:val="00E60ED7"/>
    <w:rsid w:val="00E61091"/>
    <w:rsid w:val="00E6133E"/>
    <w:rsid w:val="00E61A53"/>
    <w:rsid w:val="00E61AA1"/>
    <w:rsid w:val="00E621D4"/>
    <w:rsid w:val="00E62331"/>
    <w:rsid w:val="00E633D4"/>
    <w:rsid w:val="00E6377C"/>
    <w:rsid w:val="00E63BC6"/>
    <w:rsid w:val="00E6411A"/>
    <w:rsid w:val="00E6429D"/>
    <w:rsid w:val="00E64520"/>
    <w:rsid w:val="00E64B07"/>
    <w:rsid w:val="00E64E61"/>
    <w:rsid w:val="00E650E5"/>
    <w:rsid w:val="00E6586A"/>
    <w:rsid w:val="00E66062"/>
    <w:rsid w:val="00E66508"/>
    <w:rsid w:val="00E66C1E"/>
    <w:rsid w:val="00E66D58"/>
    <w:rsid w:val="00E66E12"/>
    <w:rsid w:val="00E66E8B"/>
    <w:rsid w:val="00E67205"/>
    <w:rsid w:val="00E67229"/>
    <w:rsid w:val="00E67674"/>
    <w:rsid w:val="00E67A3D"/>
    <w:rsid w:val="00E67C42"/>
    <w:rsid w:val="00E70ABD"/>
    <w:rsid w:val="00E70D5B"/>
    <w:rsid w:val="00E70F7E"/>
    <w:rsid w:val="00E71471"/>
    <w:rsid w:val="00E71C46"/>
    <w:rsid w:val="00E7237C"/>
    <w:rsid w:val="00E7258C"/>
    <w:rsid w:val="00E731D2"/>
    <w:rsid w:val="00E73668"/>
    <w:rsid w:val="00E73A18"/>
    <w:rsid w:val="00E74F2F"/>
    <w:rsid w:val="00E74FD6"/>
    <w:rsid w:val="00E7507E"/>
    <w:rsid w:val="00E7542F"/>
    <w:rsid w:val="00E7573E"/>
    <w:rsid w:val="00E757E9"/>
    <w:rsid w:val="00E76348"/>
    <w:rsid w:val="00E765DB"/>
    <w:rsid w:val="00E76737"/>
    <w:rsid w:val="00E76950"/>
    <w:rsid w:val="00E76C6B"/>
    <w:rsid w:val="00E76F68"/>
    <w:rsid w:val="00E80225"/>
    <w:rsid w:val="00E805D1"/>
    <w:rsid w:val="00E80AE5"/>
    <w:rsid w:val="00E80B92"/>
    <w:rsid w:val="00E811D4"/>
    <w:rsid w:val="00E813D1"/>
    <w:rsid w:val="00E81445"/>
    <w:rsid w:val="00E815AE"/>
    <w:rsid w:val="00E816A1"/>
    <w:rsid w:val="00E828CC"/>
    <w:rsid w:val="00E82AAC"/>
    <w:rsid w:val="00E82BFC"/>
    <w:rsid w:val="00E82CE1"/>
    <w:rsid w:val="00E83280"/>
    <w:rsid w:val="00E83838"/>
    <w:rsid w:val="00E83859"/>
    <w:rsid w:val="00E83974"/>
    <w:rsid w:val="00E83AC4"/>
    <w:rsid w:val="00E83CAD"/>
    <w:rsid w:val="00E8409E"/>
    <w:rsid w:val="00E8422C"/>
    <w:rsid w:val="00E843CB"/>
    <w:rsid w:val="00E846AF"/>
    <w:rsid w:val="00E84723"/>
    <w:rsid w:val="00E84851"/>
    <w:rsid w:val="00E84C47"/>
    <w:rsid w:val="00E85863"/>
    <w:rsid w:val="00E858A0"/>
    <w:rsid w:val="00E85A01"/>
    <w:rsid w:val="00E85A2F"/>
    <w:rsid w:val="00E85A3B"/>
    <w:rsid w:val="00E85C96"/>
    <w:rsid w:val="00E862A0"/>
    <w:rsid w:val="00E863DE"/>
    <w:rsid w:val="00E86DD1"/>
    <w:rsid w:val="00E86DFA"/>
    <w:rsid w:val="00E87622"/>
    <w:rsid w:val="00E87700"/>
    <w:rsid w:val="00E87921"/>
    <w:rsid w:val="00E8793B"/>
    <w:rsid w:val="00E87BF3"/>
    <w:rsid w:val="00E87C81"/>
    <w:rsid w:val="00E87D83"/>
    <w:rsid w:val="00E902B4"/>
    <w:rsid w:val="00E903BB"/>
    <w:rsid w:val="00E90A71"/>
    <w:rsid w:val="00E90BDD"/>
    <w:rsid w:val="00E90D1C"/>
    <w:rsid w:val="00E917A7"/>
    <w:rsid w:val="00E918E1"/>
    <w:rsid w:val="00E91D08"/>
    <w:rsid w:val="00E9233C"/>
    <w:rsid w:val="00E923EA"/>
    <w:rsid w:val="00E924D5"/>
    <w:rsid w:val="00E93B1B"/>
    <w:rsid w:val="00E94088"/>
    <w:rsid w:val="00E94650"/>
    <w:rsid w:val="00E946B9"/>
    <w:rsid w:val="00E9472C"/>
    <w:rsid w:val="00E94ABF"/>
    <w:rsid w:val="00E94C6B"/>
    <w:rsid w:val="00E95125"/>
    <w:rsid w:val="00E95531"/>
    <w:rsid w:val="00E95E46"/>
    <w:rsid w:val="00E95EB6"/>
    <w:rsid w:val="00E9613F"/>
    <w:rsid w:val="00E96291"/>
    <w:rsid w:val="00E96313"/>
    <w:rsid w:val="00E9634C"/>
    <w:rsid w:val="00E96782"/>
    <w:rsid w:val="00E9686D"/>
    <w:rsid w:val="00E96AA2"/>
    <w:rsid w:val="00E9782C"/>
    <w:rsid w:val="00E97C02"/>
    <w:rsid w:val="00E97C33"/>
    <w:rsid w:val="00EA01C6"/>
    <w:rsid w:val="00EA07A8"/>
    <w:rsid w:val="00EA0C30"/>
    <w:rsid w:val="00EA1592"/>
    <w:rsid w:val="00EA1820"/>
    <w:rsid w:val="00EA1BB0"/>
    <w:rsid w:val="00EA2410"/>
    <w:rsid w:val="00EA2663"/>
    <w:rsid w:val="00EA3E70"/>
    <w:rsid w:val="00EA4754"/>
    <w:rsid w:val="00EA4F3B"/>
    <w:rsid w:val="00EA4F72"/>
    <w:rsid w:val="00EA51EB"/>
    <w:rsid w:val="00EA5304"/>
    <w:rsid w:val="00EA55E4"/>
    <w:rsid w:val="00EA5795"/>
    <w:rsid w:val="00EA65AA"/>
    <w:rsid w:val="00EA6656"/>
    <w:rsid w:val="00EA6758"/>
    <w:rsid w:val="00EA6C3F"/>
    <w:rsid w:val="00EA712C"/>
    <w:rsid w:val="00EA73A6"/>
    <w:rsid w:val="00EA75CD"/>
    <w:rsid w:val="00EA7794"/>
    <w:rsid w:val="00EA7B2C"/>
    <w:rsid w:val="00EB1ED7"/>
    <w:rsid w:val="00EB27E2"/>
    <w:rsid w:val="00EB3041"/>
    <w:rsid w:val="00EB3208"/>
    <w:rsid w:val="00EB3AB0"/>
    <w:rsid w:val="00EB3E67"/>
    <w:rsid w:val="00EB3EEB"/>
    <w:rsid w:val="00EB445D"/>
    <w:rsid w:val="00EB46DC"/>
    <w:rsid w:val="00EB4860"/>
    <w:rsid w:val="00EB4C4A"/>
    <w:rsid w:val="00EB4F29"/>
    <w:rsid w:val="00EB5004"/>
    <w:rsid w:val="00EB7757"/>
    <w:rsid w:val="00EB7FA0"/>
    <w:rsid w:val="00EC0729"/>
    <w:rsid w:val="00EC08B6"/>
    <w:rsid w:val="00EC0C25"/>
    <w:rsid w:val="00EC0EBB"/>
    <w:rsid w:val="00EC1230"/>
    <w:rsid w:val="00EC1278"/>
    <w:rsid w:val="00EC18D1"/>
    <w:rsid w:val="00EC1FA5"/>
    <w:rsid w:val="00EC1FCC"/>
    <w:rsid w:val="00EC23EF"/>
    <w:rsid w:val="00EC3B63"/>
    <w:rsid w:val="00EC40E1"/>
    <w:rsid w:val="00EC465B"/>
    <w:rsid w:val="00EC4814"/>
    <w:rsid w:val="00EC4843"/>
    <w:rsid w:val="00EC49F4"/>
    <w:rsid w:val="00EC4B45"/>
    <w:rsid w:val="00EC5190"/>
    <w:rsid w:val="00EC5581"/>
    <w:rsid w:val="00EC5DB0"/>
    <w:rsid w:val="00EC670A"/>
    <w:rsid w:val="00EC67F4"/>
    <w:rsid w:val="00EC6DF8"/>
    <w:rsid w:val="00EC7001"/>
    <w:rsid w:val="00EC7223"/>
    <w:rsid w:val="00EC7255"/>
    <w:rsid w:val="00EC73ED"/>
    <w:rsid w:val="00ED00A9"/>
    <w:rsid w:val="00ED0416"/>
    <w:rsid w:val="00ED058A"/>
    <w:rsid w:val="00ED058C"/>
    <w:rsid w:val="00ED096F"/>
    <w:rsid w:val="00ED1064"/>
    <w:rsid w:val="00ED1297"/>
    <w:rsid w:val="00ED14A1"/>
    <w:rsid w:val="00ED19B3"/>
    <w:rsid w:val="00ED1B8B"/>
    <w:rsid w:val="00ED1DB1"/>
    <w:rsid w:val="00ED1EFE"/>
    <w:rsid w:val="00ED2269"/>
    <w:rsid w:val="00ED2345"/>
    <w:rsid w:val="00ED26A6"/>
    <w:rsid w:val="00ED2ACB"/>
    <w:rsid w:val="00ED2D35"/>
    <w:rsid w:val="00ED32B4"/>
    <w:rsid w:val="00ED3D52"/>
    <w:rsid w:val="00ED418A"/>
    <w:rsid w:val="00ED4465"/>
    <w:rsid w:val="00ED4ED6"/>
    <w:rsid w:val="00ED565A"/>
    <w:rsid w:val="00ED5770"/>
    <w:rsid w:val="00ED5B15"/>
    <w:rsid w:val="00ED5EAC"/>
    <w:rsid w:val="00ED6ECC"/>
    <w:rsid w:val="00ED718A"/>
    <w:rsid w:val="00ED732E"/>
    <w:rsid w:val="00EE020C"/>
    <w:rsid w:val="00EE0443"/>
    <w:rsid w:val="00EE0713"/>
    <w:rsid w:val="00EE15D1"/>
    <w:rsid w:val="00EE16B2"/>
    <w:rsid w:val="00EE18B7"/>
    <w:rsid w:val="00EE1CE1"/>
    <w:rsid w:val="00EE1F83"/>
    <w:rsid w:val="00EE2794"/>
    <w:rsid w:val="00EE28DD"/>
    <w:rsid w:val="00EE2AE3"/>
    <w:rsid w:val="00EE3BCF"/>
    <w:rsid w:val="00EE3C27"/>
    <w:rsid w:val="00EE3EAA"/>
    <w:rsid w:val="00EE41DC"/>
    <w:rsid w:val="00EE4862"/>
    <w:rsid w:val="00EE4BB7"/>
    <w:rsid w:val="00EE4CEE"/>
    <w:rsid w:val="00EE4E1E"/>
    <w:rsid w:val="00EE5C4B"/>
    <w:rsid w:val="00EE5E73"/>
    <w:rsid w:val="00EE6F17"/>
    <w:rsid w:val="00EE71E7"/>
    <w:rsid w:val="00EE7941"/>
    <w:rsid w:val="00EE79F5"/>
    <w:rsid w:val="00EE7A6C"/>
    <w:rsid w:val="00EE7D96"/>
    <w:rsid w:val="00EF004B"/>
    <w:rsid w:val="00EF04FB"/>
    <w:rsid w:val="00EF055E"/>
    <w:rsid w:val="00EF0982"/>
    <w:rsid w:val="00EF0A64"/>
    <w:rsid w:val="00EF12FE"/>
    <w:rsid w:val="00EF14BD"/>
    <w:rsid w:val="00EF15CE"/>
    <w:rsid w:val="00EF1640"/>
    <w:rsid w:val="00EF1B33"/>
    <w:rsid w:val="00EF21BC"/>
    <w:rsid w:val="00EF22C2"/>
    <w:rsid w:val="00EF23CC"/>
    <w:rsid w:val="00EF24C5"/>
    <w:rsid w:val="00EF27E3"/>
    <w:rsid w:val="00EF298A"/>
    <w:rsid w:val="00EF31DD"/>
    <w:rsid w:val="00EF332B"/>
    <w:rsid w:val="00EF3FF3"/>
    <w:rsid w:val="00EF43B1"/>
    <w:rsid w:val="00EF44BD"/>
    <w:rsid w:val="00EF57F2"/>
    <w:rsid w:val="00EF6131"/>
    <w:rsid w:val="00EF613B"/>
    <w:rsid w:val="00EF635E"/>
    <w:rsid w:val="00EF6391"/>
    <w:rsid w:val="00EF6635"/>
    <w:rsid w:val="00EF677D"/>
    <w:rsid w:val="00EF67D5"/>
    <w:rsid w:val="00EF7058"/>
    <w:rsid w:val="00EF7655"/>
    <w:rsid w:val="00EF7D1C"/>
    <w:rsid w:val="00F00051"/>
    <w:rsid w:val="00F000BF"/>
    <w:rsid w:val="00F007BE"/>
    <w:rsid w:val="00F010EC"/>
    <w:rsid w:val="00F01508"/>
    <w:rsid w:val="00F015A5"/>
    <w:rsid w:val="00F01861"/>
    <w:rsid w:val="00F01D9C"/>
    <w:rsid w:val="00F021BE"/>
    <w:rsid w:val="00F02DCE"/>
    <w:rsid w:val="00F03032"/>
    <w:rsid w:val="00F03109"/>
    <w:rsid w:val="00F0339E"/>
    <w:rsid w:val="00F038D9"/>
    <w:rsid w:val="00F04602"/>
    <w:rsid w:val="00F04643"/>
    <w:rsid w:val="00F04D2E"/>
    <w:rsid w:val="00F05988"/>
    <w:rsid w:val="00F05A64"/>
    <w:rsid w:val="00F05BB2"/>
    <w:rsid w:val="00F0615E"/>
    <w:rsid w:val="00F064DC"/>
    <w:rsid w:val="00F0651A"/>
    <w:rsid w:val="00F06A42"/>
    <w:rsid w:val="00F06CC2"/>
    <w:rsid w:val="00F0723D"/>
    <w:rsid w:val="00F07912"/>
    <w:rsid w:val="00F10056"/>
    <w:rsid w:val="00F10303"/>
    <w:rsid w:val="00F10431"/>
    <w:rsid w:val="00F10DC4"/>
    <w:rsid w:val="00F111B0"/>
    <w:rsid w:val="00F111F9"/>
    <w:rsid w:val="00F11B0F"/>
    <w:rsid w:val="00F11F59"/>
    <w:rsid w:val="00F12501"/>
    <w:rsid w:val="00F125BA"/>
    <w:rsid w:val="00F12712"/>
    <w:rsid w:val="00F12D48"/>
    <w:rsid w:val="00F13EED"/>
    <w:rsid w:val="00F143C0"/>
    <w:rsid w:val="00F14AD9"/>
    <w:rsid w:val="00F154AD"/>
    <w:rsid w:val="00F15644"/>
    <w:rsid w:val="00F1595C"/>
    <w:rsid w:val="00F15B5A"/>
    <w:rsid w:val="00F15DEB"/>
    <w:rsid w:val="00F1626C"/>
    <w:rsid w:val="00F164F6"/>
    <w:rsid w:val="00F16DFA"/>
    <w:rsid w:val="00F16E79"/>
    <w:rsid w:val="00F17198"/>
    <w:rsid w:val="00F17214"/>
    <w:rsid w:val="00F17842"/>
    <w:rsid w:val="00F2001C"/>
    <w:rsid w:val="00F208D4"/>
    <w:rsid w:val="00F20AA3"/>
    <w:rsid w:val="00F20B7C"/>
    <w:rsid w:val="00F20BD7"/>
    <w:rsid w:val="00F20F4B"/>
    <w:rsid w:val="00F21261"/>
    <w:rsid w:val="00F2162D"/>
    <w:rsid w:val="00F21882"/>
    <w:rsid w:val="00F21A0D"/>
    <w:rsid w:val="00F21D2D"/>
    <w:rsid w:val="00F22426"/>
    <w:rsid w:val="00F22447"/>
    <w:rsid w:val="00F22461"/>
    <w:rsid w:val="00F22A92"/>
    <w:rsid w:val="00F22DFB"/>
    <w:rsid w:val="00F22F5A"/>
    <w:rsid w:val="00F22FFB"/>
    <w:rsid w:val="00F230EA"/>
    <w:rsid w:val="00F235E4"/>
    <w:rsid w:val="00F23A75"/>
    <w:rsid w:val="00F23B36"/>
    <w:rsid w:val="00F23FE7"/>
    <w:rsid w:val="00F24925"/>
    <w:rsid w:val="00F24C80"/>
    <w:rsid w:val="00F251A9"/>
    <w:rsid w:val="00F252DF"/>
    <w:rsid w:val="00F25783"/>
    <w:rsid w:val="00F26958"/>
    <w:rsid w:val="00F26984"/>
    <w:rsid w:val="00F274AD"/>
    <w:rsid w:val="00F27D2A"/>
    <w:rsid w:val="00F27D97"/>
    <w:rsid w:val="00F3072C"/>
    <w:rsid w:val="00F30E24"/>
    <w:rsid w:val="00F30F64"/>
    <w:rsid w:val="00F313B5"/>
    <w:rsid w:val="00F3180C"/>
    <w:rsid w:val="00F31EC4"/>
    <w:rsid w:val="00F320A8"/>
    <w:rsid w:val="00F32D33"/>
    <w:rsid w:val="00F33253"/>
    <w:rsid w:val="00F33813"/>
    <w:rsid w:val="00F34087"/>
    <w:rsid w:val="00F3423D"/>
    <w:rsid w:val="00F3443A"/>
    <w:rsid w:val="00F3481E"/>
    <w:rsid w:val="00F3521D"/>
    <w:rsid w:val="00F360C7"/>
    <w:rsid w:val="00F36486"/>
    <w:rsid w:val="00F36D24"/>
    <w:rsid w:val="00F373EF"/>
    <w:rsid w:val="00F3785D"/>
    <w:rsid w:val="00F37BD5"/>
    <w:rsid w:val="00F37F45"/>
    <w:rsid w:val="00F4010A"/>
    <w:rsid w:val="00F4013F"/>
    <w:rsid w:val="00F409F1"/>
    <w:rsid w:val="00F40C89"/>
    <w:rsid w:val="00F41890"/>
    <w:rsid w:val="00F41F13"/>
    <w:rsid w:val="00F42322"/>
    <w:rsid w:val="00F42368"/>
    <w:rsid w:val="00F43024"/>
    <w:rsid w:val="00F43271"/>
    <w:rsid w:val="00F432BE"/>
    <w:rsid w:val="00F4338B"/>
    <w:rsid w:val="00F4369B"/>
    <w:rsid w:val="00F439E6"/>
    <w:rsid w:val="00F43CBC"/>
    <w:rsid w:val="00F43FD1"/>
    <w:rsid w:val="00F4400B"/>
    <w:rsid w:val="00F44114"/>
    <w:rsid w:val="00F44D9A"/>
    <w:rsid w:val="00F4508D"/>
    <w:rsid w:val="00F450A8"/>
    <w:rsid w:val="00F45AAF"/>
    <w:rsid w:val="00F45E35"/>
    <w:rsid w:val="00F4601C"/>
    <w:rsid w:val="00F4613D"/>
    <w:rsid w:val="00F46883"/>
    <w:rsid w:val="00F46FD0"/>
    <w:rsid w:val="00F47166"/>
    <w:rsid w:val="00F4730B"/>
    <w:rsid w:val="00F474CA"/>
    <w:rsid w:val="00F474F8"/>
    <w:rsid w:val="00F476A1"/>
    <w:rsid w:val="00F47808"/>
    <w:rsid w:val="00F47AAB"/>
    <w:rsid w:val="00F501D6"/>
    <w:rsid w:val="00F506EA"/>
    <w:rsid w:val="00F50B79"/>
    <w:rsid w:val="00F50BC9"/>
    <w:rsid w:val="00F50F96"/>
    <w:rsid w:val="00F50FAA"/>
    <w:rsid w:val="00F51607"/>
    <w:rsid w:val="00F519BF"/>
    <w:rsid w:val="00F51A96"/>
    <w:rsid w:val="00F52618"/>
    <w:rsid w:val="00F527EE"/>
    <w:rsid w:val="00F53073"/>
    <w:rsid w:val="00F534AA"/>
    <w:rsid w:val="00F53988"/>
    <w:rsid w:val="00F53D9F"/>
    <w:rsid w:val="00F54332"/>
    <w:rsid w:val="00F54835"/>
    <w:rsid w:val="00F54A04"/>
    <w:rsid w:val="00F55F80"/>
    <w:rsid w:val="00F560EC"/>
    <w:rsid w:val="00F56AFC"/>
    <w:rsid w:val="00F57094"/>
    <w:rsid w:val="00F6063A"/>
    <w:rsid w:val="00F60A95"/>
    <w:rsid w:val="00F60BDA"/>
    <w:rsid w:val="00F60C1C"/>
    <w:rsid w:val="00F61158"/>
    <w:rsid w:val="00F614DC"/>
    <w:rsid w:val="00F61682"/>
    <w:rsid w:val="00F6185D"/>
    <w:rsid w:val="00F6192E"/>
    <w:rsid w:val="00F61BC6"/>
    <w:rsid w:val="00F61DB0"/>
    <w:rsid w:val="00F61E1A"/>
    <w:rsid w:val="00F62377"/>
    <w:rsid w:val="00F62F97"/>
    <w:rsid w:val="00F63011"/>
    <w:rsid w:val="00F63048"/>
    <w:rsid w:val="00F63302"/>
    <w:rsid w:val="00F636A8"/>
    <w:rsid w:val="00F63FC6"/>
    <w:rsid w:val="00F6478B"/>
    <w:rsid w:val="00F64B4B"/>
    <w:rsid w:val="00F64CEA"/>
    <w:rsid w:val="00F64F9E"/>
    <w:rsid w:val="00F65A10"/>
    <w:rsid w:val="00F65DB5"/>
    <w:rsid w:val="00F65F8E"/>
    <w:rsid w:val="00F66317"/>
    <w:rsid w:val="00F6737B"/>
    <w:rsid w:val="00F67511"/>
    <w:rsid w:val="00F67F0D"/>
    <w:rsid w:val="00F701A1"/>
    <w:rsid w:val="00F703D2"/>
    <w:rsid w:val="00F707A8"/>
    <w:rsid w:val="00F7094C"/>
    <w:rsid w:val="00F711EF"/>
    <w:rsid w:val="00F711F2"/>
    <w:rsid w:val="00F713B9"/>
    <w:rsid w:val="00F71C2E"/>
    <w:rsid w:val="00F7248D"/>
    <w:rsid w:val="00F747CB"/>
    <w:rsid w:val="00F74B1A"/>
    <w:rsid w:val="00F74D61"/>
    <w:rsid w:val="00F74E5D"/>
    <w:rsid w:val="00F752E8"/>
    <w:rsid w:val="00F757E7"/>
    <w:rsid w:val="00F757F8"/>
    <w:rsid w:val="00F758B9"/>
    <w:rsid w:val="00F75921"/>
    <w:rsid w:val="00F759BE"/>
    <w:rsid w:val="00F75AC9"/>
    <w:rsid w:val="00F76388"/>
    <w:rsid w:val="00F76424"/>
    <w:rsid w:val="00F76528"/>
    <w:rsid w:val="00F76B01"/>
    <w:rsid w:val="00F772EE"/>
    <w:rsid w:val="00F77480"/>
    <w:rsid w:val="00F77A2C"/>
    <w:rsid w:val="00F77C3D"/>
    <w:rsid w:val="00F8023F"/>
    <w:rsid w:val="00F80F0F"/>
    <w:rsid w:val="00F8129A"/>
    <w:rsid w:val="00F8138D"/>
    <w:rsid w:val="00F826CB"/>
    <w:rsid w:val="00F82992"/>
    <w:rsid w:val="00F8319B"/>
    <w:rsid w:val="00F832A2"/>
    <w:rsid w:val="00F836DE"/>
    <w:rsid w:val="00F83961"/>
    <w:rsid w:val="00F839A8"/>
    <w:rsid w:val="00F839CF"/>
    <w:rsid w:val="00F83ED7"/>
    <w:rsid w:val="00F846A9"/>
    <w:rsid w:val="00F84CE4"/>
    <w:rsid w:val="00F84E7A"/>
    <w:rsid w:val="00F84F8C"/>
    <w:rsid w:val="00F854FD"/>
    <w:rsid w:val="00F85B43"/>
    <w:rsid w:val="00F85B8F"/>
    <w:rsid w:val="00F85FCB"/>
    <w:rsid w:val="00F85FF8"/>
    <w:rsid w:val="00F860CA"/>
    <w:rsid w:val="00F86EE7"/>
    <w:rsid w:val="00F87159"/>
    <w:rsid w:val="00F87C72"/>
    <w:rsid w:val="00F87C86"/>
    <w:rsid w:val="00F9035F"/>
    <w:rsid w:val="00F9094F"/>
    <w:rsid w:val="00F90BC5"/>
    <w:rsid w:val="00F90D1D"/>
    <w:rsid w:val="00F90FC3"/>
    <w:rsid w:val="00F913C3"/>
    <w:rsid w:val="00F9198A"/>
    <w:rsid w:val="00F91D83"/>
    <w:rsid w:val="00F92043"/>
    <w:rsid w:val="00F920E3"/>
    <w:rsid w:val="00F92E62"/>
    <w:rsid w:val="00F9315C"/>
    <w:rsid w:val="00F932B5"/>
    <w:rsid w:val="00F93549"/>
    <w:rsid w:val="00F93845"/>
    <w:rsid w:val="00F943FE"/>
    <w:rsid w:val="00F94A47"/>
    <w:rsid w:val="00F94DEF"/>
    <w:rsid w:val="00F961BA"/>
    <w:rsid w:val="00F963D0"/>
    <w:rsid w:val="00F96909"/>
    <w:rsid w:val="00F96D2D"/>
    <w:rsid w:val="00F97014"/>
    <w:rsid w:val="00F9708A"/>
    <w:rsid w:val="00F974E2"/>
    <w:rsid w:val="00F976E3"/>
    <w:rsid w:val="00F97701"/>
    <w:rsid w:val="00F978BE"/>
    <w:rsid w:val="00F97AFD"/>
    <w:rsid w:val="00F97B5F"/>
    <w:rsid w:val="00FA02FD"/>
    <w:rsid w:val="00FA0378"/>
    <w:rsid w:val="00FA0414"/>
    <w:rsid w:val="00FA0575"/>
    <w:rsid w:val="00FA05D4"/>
    <w:rsid w:val="00FA10EF"/>
    <w:rsid w:val="00FA1A45"/>
    <w:rsid w:val="00FA203A"/>
    <w:rsid w:val="00FA2202"/>
    <w:rsid w:val="00FA262F"/>
    <w:rsid w:val="00FA278B"/>
    <w:rsid w:val="00FA29FE"/>
    <w:rsid w:val="00FA2E53"/>
    <w:rsid w:val="00FA2FAD"/>
    <w:rsid w:val="00FA3094"/>
    <w:rsid w:val="00FA31E6"/>
    <w:rsid w:val="00FA36A4"/>
    <w:rsid w:val="00FA4920"/>
    <w:rsid w:val="00FA4B2A"/>
    <w:rsid w:val="00FA5A8E"/>
    <w:rsid w:val="00FA5BEA"/>
    <w:rsid w:val="00FA6183"/>
    <w:rsid w:val="00FA644F"/>
    <w:rsid w:val="00FA660D"/>
    <w:rsid w:val="00FA67ED"/>
    <w:rsid w:val="00FA6FE9"/>
    <w:rsid w:val="00FA787F"/>
    <w:rsid w:val="00FA7BB6"/>
    <w:rsid w:val="00FA7C47"/>
    <w:rsid w:val="00FA7D3D"/>
    <w:rsid w:val="00FB0258"/>
    <w:rsid w:val="00FB0A2A"/>
    <w:rsid w:val="00FB0A7C"/>
    <w:rsid w:val="00FB1111"/>
    <w:rsid w:val="00FB1397"/>
    <w:rsid w:val="00FB13DE"/>
    <w:rsid w:val="00FB21BF"/>
    <w:rsid w:val="00FB2896"/>
    <w:rsid w:val="00FB2A96"/>
    <w:rsid w:val="00FB34C1"/>
    <w:rsid w:val="00FB364D"/>
    <w:rsid w:val="00FB38C6"/>
    <w:rsid w:val="00FB4325"/>
    <w:rsid w:val="00FB4391"/>
    <w:rsid w:val="00FB43B9"/>
    <w:rsid w:val="00FB53E1"/>
    <w:rsid w:val="00FB5E25"/>
    <w:rsid w:val="00FB6587"/>
    <w:rsid w:val="00FB69CA"/>
    <w:rsid w:val="00FB74D4"/>
    <w:rsid w:val="00FC015B"/>
    <w:rsid w:val="00FC03BB"/>
    <w:rsid w:val="00FC0F56"/>
    <w:rsid w:val="00FC1061"/>
    <w:rsid w:val="00FC21FA"/>
    <w:rsid w:val="00FC297F"/>
    <w:rsid w:val="00FC2D53"/>
    <w:rsid w:val="00FC2EEC"/>
    <w:rsid w:val="00FC453E"/>
    <w:rsid w:val="00FC46CF"/>
    <w:rsid w:val="00FC5076"/>
    <w:rsid w:val="00FC61BA"/>
    <w:rsid w:val="00FC6C43"/>
    <w:rsid w:val="00FC6E20"/>
    <w:rsid w:val="00FC6E57"/>
    <w:rsid w:val="00FC6E8C"/>
    <w:rsid w:val="00FC792F"/>
    <w:rsid w:val="00FC793D"/>
    <w:rsid w:val="00FC7D0E"/>
    <w:rsid w:val="00FD0354"/>
    <w:rsid w:val="00FD05D8"/>
    <w:rsid w:val="00FD0AC2"/>
    <w:rsid w:val="00FD0AE8"/>
    <w:rsid w:val="00FD152F"/>
    <w:rsid w:val="00FD16B4"/>
    <w:rsid w:val="00FD1841"/>
    <w:rsid w:val="00FD1A09"/>
    <w:rsid w:val="00FD1AFC"/>
    <w:rsid w:val="00FD1F18"/>
    <w:rsid w:val="00FD1FD0"/>
    <w:rsid w:val="00FD25B4"/>
    <w:rsid w:val="00FD2AFD"/>
    <w:rsid w:val="00FD2ED9"/>
    <w:rsid w:val="00FD3B69"/>
    <w:rsid w:val="00FD3C44"/>
    <w:rsid w:val="00FD411A"/>
    <w:rsid w:val="00FD4D38"/>
    <w:rsid w:val="00FD4EBA"/>
    <w:rsid w:val="00FD5589"/>
    <w:rsid w:val="00FD6026"/>
    <w:rsid w:val="00FD6A76"/>
    <w:rsid w:val="00FD73CA"/>
    <w:rsid w:val="00FD75E1"/>
    <w:rsid w:val="00FD77F0"/>
    <w:rsid w:val="00FD7880"/>
    <w:rsid w:val="00FE128D"/>
    <w:rsid w:val="00FE1ACC"/>
    <w:rsid w:val="00FE1AFF"/>
    <w:rsid w:val="00FE1B2F"/>
    <w:rsid w:val="00FE1E94"/>
    <w:rsid w:val="00FE23A3"/>
    <w:rsid w:val="00FE27A0"/>
    <w:rsid w:val="00FE2F06"/>
    <w:rsid w:val="00FE2F25"/>
    <w:rsid w:val="00FE313A"/>
    <w:rsid w:val="00FE335E"/>
    <w:rsid w:val="00FE35BE"/>
    <w:rsid w:val="00FE3C21"/>
    <w:rsid w:val="00FE3D19"/>
    <w:rsid w:val="00FE426E"/>
    <w:rsid w:val="00FE43C3"/>
    <w:rsid w:val="00FE4A04"/>
    <w:rsid w:val="00FE4A44"/>
    <w:rsid w:val="00FE56B4"/>
    <w:rsid w:val="00FE593C"/>
    <w:rsid w:val="00FE5CD5"/>
    <w:rsid w:val="00FE5D76"/>
    <w:rsid w:val="00FE5E3B"/>
    <w:rsid w:val="00FE66A1"/>
    <w:rsid w:val="00FE682C"/>
    <w:rsid w:val="00FE6893"/>
    <w:rsid w:val="00FE6F60"/>
    <w:rsid w:val="00FE73B9"/>
    <w:rsid w:val="00FE783D"/>
    <w:rsid w:val="00FE7D3B"/>
    <w:rsid w:val="00FE7E05"/>
    <w:rsid w:val="00FF0439"/>
    <w:rsid w:val="00FF1231"/>
    <w:rsid w:val="00FF1F95"/>
    <w:rsid w:val="00FF253C"/>
    <w:rsid w:val="00FF2A8B"/>
    <w:rsid w:val="00FF2D7D"/>
    <w:rsid w:val="00FF3352"/>
    <w:rsid w:val="00FF3681"/>
    <w:rsid w:val="00FF3977"/>
    <w:rsid w:val="00FF4133"/>
    <w:rsid w:val="00FF4168"/>
    <w:rsid w:val="00FF5278"/>
    <w:rsid w:val="00FF531E"/>
    <w:rsid w:val="00FF5883"/>
    <w:rsid w:val="00FF7208"/>
    <w:rsid w:val="00FF722E"/>
    <w:rsid w:val="00FF7252"/>
    <w:rsid w:val="00FF7805"/>
    <w:rsid w:val="00FF7AA5"/>
    <w:rsid w:val="00FF7BFA"/>
    <w:rsid w:val="00FF7EA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260"/>
    <o:shapelayout v:ext="edit">
      <o:idmap v:ext="edit" data="2"/>
    </o:shapelayout>
  </w:shapeDefaults>
  <w:decimalSymbol w:val=","/>
  <w:listSeparator w:val=";"/>
  <w14:docId w14:val="30B09E0F"/>
  <w15:docId w15:val="{9ED9A33B-C2AD-4132-80EF-627FC042C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7B7C"/>
    <w:pPr>
      <w:spacing w:after="0" w:line="240" w:lineRule="auto"/>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C139C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785C5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qFormat/>
    <w:rsid w:val="00785C52"/>
    <w:pPr>
      <w:keepNext/>
      <w:outlineLvl w:val="2"/>
    </w:pPr>
    <w:rPr>
      <w:b/>
      <w:sz w:val="28"/>
      <w:lang w:val="bg-BG"/>
    </w:rPr>
  </w:style>
  <w:style w:type="paragraph" w:styleId="4">
    <w:name w:val="heading 4"/>
    <w:basedOn w:val="a"/>
    <w:next w:val="a"/>
    <w:link w:val="40"/>
    <w:uiPriority w:val="9"/>
    <w:semiHidden/>
    <w:unhideWhenUsed/>
    <w:qFormat/>
    <w:rsid w:val="00975C15"/>
    <w:pPr>
      <w:keepNext/>
      <w:keepLines/>
      <w:spacing w:before="40"/>
      <w:outlineLvl w:val="3"/>
    </w:pPr>
    <w:rPr>
      <w:rFonts w:asciiTheme="minorHAnsi" w:eastAsia="Calibri Light" w:hAnsiTheme="minorHAnsi" w:cs="Calibri Light"/>
      <w:i/>
      <w:iCs/>
      <w:color w:val="2E74B5"/>
      <w:sz w:val="22"/>
      <w:szCs w:val="22"/>
      <w:lang w:val="bg-BG" w:eastAsia="en-US"/>
    </w:rPr>
  </w:style>
  <w:style w:type="paragraph" w:styleId="5">
    <w:name w:val="heading 5"/>
    <w:basedOn w:val="a"/>
    <w:next w:val="a"/>
    <w:link w:val="50"/>
    <w:uiPriority w:val="9"/>
    <w:semiHidden/>
    <w:unhideWhenUsed/>
    <w:qFormat/>
    <w:rsid w:val="00975C15"/>
    <w:pPr>
      <w:keepNext/>
      <w:keepLines/>
      <w:spacing w:before="40"/>
      <w:outlineLvl w:val="4"/>
    </w:pPr>
    <w:rPr>
      <w:rFonts w:asciiTheme="minorHAnsi" w:eastAsia="Calibri Light" w:hAnsiTheme="minorHAnsi" w:cs="Calibri Light"/>
      <w:color w:val="2E74B5"/>
      <w:sz w:val="22"/>
      <w:szCs w:val="22"/>
      <w:lang w:val="bg-BG" w:eastAsia="en-US"/>
    </w:rPr>
  </w:style>
  <w:style w:type="paragraph" w:styleId="6">
    <w:name w:val="heading 6"/>
    <w:basedOn w:val="a"/>
    <w:next w:val="a"/>
    <w:link w:val="60"/>
    <w:uiPriority w:val="9"/>
    <w:semiHidden/>
    <w:unhideWhenUsed/>
    <w:qFormat/>
    <w:rsid w:val="00975C15"/>
    <w:pPr>
      <w:keepNext/>
      <w:keepLines/>
      <w:spacing w:before="40"/>
      <w:outlineLvl w:val="5"/>
    </w:pPr>
    <w:rPr>
      <w:rFonts w:asciiTheme="minorHAnsi" w:eastAsia="Calibri Light" w:hAnsiTheme="minorHAnsi" w:cs="Calibri Light"/>
      <w:i/>
      <w:iCs/>
      <w:color w:val="595959"/>
      <w:sz w:val="22"/>
      <w:szCs w:val="22"/>
      <w:lang w:val="bg-BG" w:eastAsia="en-US"/>
    </w:rPr>
  </w:style>
  <w:style w:type="paragraph" w:styleId="7">
    <w:name w:val="heading 7"/>
    <w:basedOn w:val="a"/>
    <w:next w:val="a"/>
    <w:link w:val="70"/>
    <w:uiPriority w:val="9"/>
    <w:semiHidden/>
    <w:unhideWhenUsed/>
    <w:qFormat/>
    <w:rsid w:val="00975C15"/>
    <w:pPr>
      <w:keepNext/>
      <w:keepLines/>
      <w:spacing w:before="40"/>
      <w:outlineLvl w:val="6"/>
    </w:pPr>
    <w:rPr>
      <w:rFonts w:asciiTheme="minorHAnsi" w:eastAsia="Calibri Light" w:hAnsiTheme="minorHAnsi" w:cs="Calibri Light"/>
      <w:color w:val="595959"/>
      <w:sz w:val="22"/>
      <w:szCs w:val="22"/>
      <w:lang w:val="bg-BG" w:eastAsia="en-US"/>
    </w:rPr>
  </w:style>
  <w:style w:type="paragraph" w:styleId="8">
    <w:name w:val="heading 8"/>
    <w:basedOn w:val="a"/>
    <w:next w:val="a"/>
    <w:link w:val="80"/>
    <w:uiPriority w:val="9"/>
    <w:semiHidden/>
    <w:unhideWhenUsed/>
    <w:qFormat/>
    <w:rsid w:val="00975C15"/>
    <w:pPr>
      <w:keepNext/>
      <w:keepLines/>
      <w:spacing w:before="40"/>
      <w:outlineLvl w:val="7"/>
    </w:pPr>
    <w:rPr>
      <w:rFonts w:asciiTheme="minorHAnsi" w:eastAsia="Calibri Light" w:hAnsiTheme="minorHAnsi" w:cs="Calibri Light"/>
      <w:i/>
      <w:iCs/>
      <w:color w:val="272727"/>
      <w:sz w:val="22"/>
      <w:szCs w:val="22"/>
      <w:lang w:val="bg-BG" w:eastAsia="en-US"/>
    </w:rPr>
  </w:style>
  <w:style w:type="paragraph" w:styleId="9">
    <w:name w:val="heading 9"/>
    <w:basedOn w:val="a"/>
    <w:next w:val="a"/>
    <w:link w:val="90"/>
    <w:uiPriority w:val="9"/>
    <w:semiHidden/>
    <w:unhideWhenUsed/>
    <w:qFormat/>
    <w:rsid w:val="00975C15"/>
    <w:pPr>
      <w:keepNext/>
      <w:keepLines/>
      <w:spacing w:before="40"/>
      <w:outlineLvl w:val="8"/>
    </w:pPr>
    <w:rPr>
      <w:rFonts w:asciiTheme="minorHAnsi" w:eastAsia="Calibri Light" w:hAnsiTheme="minorHAnsi" w:cs="Calibri Light"/>
      <w:color w:val="272727"/>
      <w:sz w:val="22"/>
      <w:szCs w:val="22"/>
      <w:lang w:val="bg-B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944A8"/>
    <w:rPr>
      <w:color w:val="0000FF"/>
      <w:u w:val="single"/>
    </w:rPr>
  </w:style>
  <w:style w:type="paragraph" w:styleId="a4">
    <w:name w:val="No Spacing"/>
    <w:uiPriority w:val="1"/>
    <w:qFormat/>
    <w:rsid w:val="00915C11"/>
    <w:pPr>
      <w:spacing w:after="0" w:line="240" w:lineRule="auto"/>
    </w:pPr>
    <w:rPr>
      <w:rFonts w:ascii="Calibri" w:eastAsia="Calibri" w:hAnsi="Calibri" w:cs="Times New Roman"/>
    </w:rPr>
  </w:style>
  <w:style w:type="paragraph" w:styleId="a5">
    <w:name w:val="Body Text"/>
    <w:basedOn w:val="a"/>
    <w:link w:val="a6"/>
    <w:rsid w:val="00766A2E"/>
    <w:pPr>
      <w:jc w:val="both"/>
    </w:pPr>
    <w:rPr>
      <w:sz w:val="28"/>
      <w:lang w:val="bg-BG"/>
    </w:rPr>
  </w:style>
  <w:style w:type="character" w:customStyle="1" w:styleId="a6">
    <w:name w:val="Основен текст Знак"/>
    <w:basedOn w:val="a0"/>
    <w:link w:val="a5"/>
    <w:qFormat/>
    <w:rsid w:val="00766A2E"/>
    <w:rPr>
      <w:rFonts w:ascii="Times New Roman" w:eastAsia="Times New Roman" w:hAnsi="Times New Roman" w:cs="Times New Roman"/>
      <w:sz w:val="28"/>
      <w:szCs w:val="20"/>
      <w:lang w:eastAsia="bg-BG"/>
    </w:rPr>
  </w:style>
  <w:style w:type="paragraph" w:styleId="a7">
    <w:name w:val="List Paragraph"/>
    <w:basedOn w:val="a"/>
    <w:uiPriority w:val="34"/>
    <w:qFormat/>
    <w:rsid w:val="00766A2E"/>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766A2E"/>
  </w:style>
  <w:style w:type="character" w:customStyle="1" w:styleId="samedocreference">
    <w:name w:val="samedocreference"/>
    <w:basedOn w:val="a0"/>
    <w:rsid w:val="00766A2E"/>
  </w:style>
  <w:style w:type="paragraph" w:styleId="21">
    <w:name w:val="Body Text Indent 2"/>
    <w:basedOn w:val="a"/>
    <w:link w:val="22"/>
    <w:uiPriority w:val="99"/>
    <w:semiHidden/>
    <w:unhideWhenUsed/>
    <w:rsid w:val="00766A2E"/>
    <w:pPr>
      <w:spacing w:after="120" w:line="480" w:lineRule="auto"/>
      <w:ind w:left="283"/>
    </w:pPr>
  </w:style>
  <w:style w:type="character" w:customStyle="1" w:styleId="22">
    <w:name w:val="Основен текст с отстъп 2 Знак"/>
    <w:basedOn w:val="a0"/>
    <w:link w:val="21"/>
    <w:uiPriority w:val="99"/>
    <w:semiHidden/>
    <w:rsid w:val="00766A2E"/>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766A2E"/>
    <w:rPr>
      <w:b/>
      <w:bCs/>
      <w:shd w:val="clear" w:color="auto" w:fill="FFFFFF"/>
    </w:rPr>
  </w:style>
  <w:style w:type="paragraph" w:customStyle="1" w:styleId="32">
    <w:name w:val="Заглавие #3"/>
    <w:basedOn w:val="a"/>
    <w:link w:val="31"/>
    <w:rsid w:val="00766A2E"/>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8">
    <w:name w:val="Body Text Indent"/>
    <w:basedOn w:val="a"/>
    <w:link w:val="a9"/>
    <w:uiPriority w:val="99"/>
    <w:semiHidden/>
    <w:unhideWhenUsed/>
    <w:rsid w:val="00766A2E"/>
    <w:pPr>
      <w:spacing w:after="120"/>
      <w:ind w:left="283"/>
    </w:pPr>
  </w:style>
  <w:style w:type="character" w:customStyle="1" w:styleId="a9">
    <w:name w:val="Основен текст с отстъп Знак"/>
    <w:basedOn w:val="a0"/>
    <w:link w:val="a8"/>
    <w:uiPriority w:val="99"/>
    <w:semiHidden/>
    <w:rsid w:val="00766A2E"/>
    <w:rPr>
      <w:rFonts w:ascii="Times New Roman" w:eastAsia="Times New Roman" w:hAnsi="Times New Roman" w:cs="Times New Roman"/>
      <w:sz w:val="20"/>
      <w:szCs w:val="20"/>
      <w:lang w:val="en-US" w:eastAsia="bg-BG"/>
    </w:rPr>
  </w:style>
  <w:style w:type="paragraph" w:styleId="aa">
    <w:name w:val="header"/>
    <w:basedOn w:val="a"/>
    <w:link w:val="ab"/>
    <w:uiPriority w:val="99"/>
    <w:unhideWhenUsed/>
    <w:rsid w:val="00766A2E"/>
    <w:pPr>
      <w:tabs>
        <w:tab w:val="center" w:pos="4536"/>
        <w:tab w:val="right" w:pos="9072"/>
      </w:tabs>
    </w:pPr>
  </w:style>
  <w:style w:type="character" w:customStyle="1" w:styleId="ab">
    <w:name w:val="Горен колонтитул Знак"/>
    <w:basedOn w:val="a0"/>
    <w:link w:val="aa"/>
    <w:uiPriority w:val="99"/>
    <w:rsid w:val="00766A2E"/>
    <w:rPr>
      <w:rFonts w:ascii="Times New Roman" w:eastAsia="Times New Roman" w:hAnsi="Times New Roman" w:cs="Times New Roman"/>
      <w:sz w:val="20"/>
      <w:szCs w:val="20"/>
      <w:lang w:val="en-US" w:eastAsia="bg-BG"/>
    </w:rPr>
  </w:style>
  <w:style w:type="paragraph" w:styleId="ac">
    <w:name w:val="footer"/>
    <w:basedOn w:val="a"/>
    <w:link w:val="ad"/>
    <w:uiPriority w:val="99"/>
    <w:unhideWhenUsed/>
    <w:rsid w:val="00766A2E"/>
    <w:pPr>
      <w:tabs>
        <w:tab w:val="center" w:pos="4536"/>
        <w:tab w:val="right" w:pos="9072"/>
      </w:tabs>
    </w:pPr>
  </w:style>
  <w:style w:type="character" w:customStyle="1" w:styleId="ad">
    <w:name w:val="Долен колонтитул Знак"/>
    <w:basedOn w:val="a0"/>
    <w:link w:val="ac"/>
    <w:uiPriority w:val="99"/>
    <w:rsid w:val="00766A2E"/>
    <w:rPr>
      <w:rFonts w:ascii="Times New Roman" w:eastAsia="Times New Roman" w:hAnsi="Times New Roman" w:cs="Times New Roman"/>
      <w:sz w:val="20"/>
      <w:szCs w:val="20"/>
      <w:lang w:val="en-US" w:eastAsia="bg-BG"/>
    </w:rPr>
  </w:style>
  <w:style w:type="table" w:styleId="ae">
    <w:name w:val="Table Grid"/>
    <w:basedOn w:val="a1"/>
    <w:uiPriority w:val="59"/>
    <w:rsid w:val="00766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6A2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23">
    <w:name w:val="Body Text 2"/>
    <w:basedOn w:val="a"/>
    <w:link w:val="24"/>
    <w:unhideWhenUsed/>
    <w:rsid w:val="00766A2E"/>
    <w:pPr>
      <w:spacing w:after="120" w:line="480" w:lineRule="auto"/>
    </w:pPr>
  </w:style>
  <w:style w:type="character" w:customStyle="1" w:styleId="24">
    <w:name w:val="Основен текст 2 Знак"/>
    <w:basedOn w:val="a0"/>
    <w:link w:val="23"/>
    <w:uiPriority w:val="99"/>
    <w:semiHidden/>
    <w:rsid w:val="00766A2E"/>
    <w:rPr>
      <w:rFonts w:ascii="Times New Roman" w:eastAsia="Times New Roman" w:hAnsi="Times New Roman" w:cs="Times New Roman"/>
      <w:sz w:val="20"/>
      <w:szCs w:val="20"/>
      <w:lang w:val="en-US" w:eastAsia="bg-BG"/>
    </w:rPr>
  </w:style>
  <w:style w:type="character" w:styleId="af">
    <w:name w:val="Strong"/>
    <w:uiPriority w:val="22"/>
    <w:qFormat/>
    <w:rsid w:val="007B2AD6"/>
    <w:rPr>
      <w:b/>
      <w:bCs/>
    </w:rPr>
  </w:style>
  <w:style w:type="paragraph" w:styleId="af0">
    <w:name w:val="Normal (Web)"/>
    <w:basedOn w:val="a"/>
    <w:uiPriority w:val="99"/>
    <w:rsid w:val="00297509"/>
    <w:pPr>
      <w:spacing w:before="100" w:beforeAutospacing="1" w:after="100" w:afterAutospacing="1"/>
    </w:pPr>
    <w:rPr>
      <w:sz w:val="24"/>
      <w:szCs w:val="24"/>
      <w:lang w:val="bg-BG"/>
    </w:rPr>
  </w:style>
  <w:style w:type="paragraph" w:styleId="33">
    <w:name w:val="Body Text 3"/>
    <w:basedOn w:val="a"/>
    <w:link w:val="34"/>
    <w:uiPriority w:val="99"/>
    <w:semiHidden/>
    <w:unhideWhenUsed/>
    <w:rsid w:val="00202350"/>
    <w:pPr>
      <w:spacing w:after="120"/>
    </w:pPr>
    <w:rPr>
      <w:sz w:val="16"/>
      <w:szCs w:val="16"/>
    </w:rPr>
  </w:style>
  <w:style w:type="character" w:customStyle="1" w:styleId="34">
    <w:name w:val="Основен текст 3 Знак"/>
    <w:basedOn w:val="a0"/>
    <w:link w:val="33"/>
    <w:uiPriority w:val="99"/>
    <w:semiHidden/>
    <w:rsid w:val="00202350"/>
    <w:rPr>
      <w:rFonts w:ascii="Times New Roman" w:eastAsia="Times New Roman" w:hAnsi="Times New Roman" w:cs="Times New Roman"/>
      <w:sz w:val="16"/>
      <w:szCs w:val="16"/>
      <w:lang w:val="en-US" w:eastAsia="bg-BG"/>
    </w:rPr>
  </w:style>
  <w:style w:type="character" w:customStyle="1" w:styleId="grame">
    <w:name w:val="grame"/>
    <w:basedOn w:val="a0"/>
    <w:rsid w:val="00202350"/>
  </w:style>
  <w:style w:type="paragraph" w:styleId="af1">
    <w:name w:val="Balloon Text"/>
    <w:basedOn w:val="a"/>
    <w:link w:val="af2"/>
    <w:semiHidden/>
    <w:unhideWhenUsed/>
    <w:rsid w:val="009A22DC"/>
    <w:rPr>
      <w:rFonts w:ascii="Segoe UI" w:hAnsi="Segoe UI" w:cs="Segoe UI"/>
      <w:sz w:val="18"/>
      <w:szCs w:val="18"/>
    </w:rPr>
  </w:style>
  <w:style w:type="character" w:customStyle="1" w:styleId="af2">
    <w:name w:val="Изнесен текст Знак"/>
    <w:basedOn w:val="a0"/>
    <w:link w:val="af1"/>
    <w:uiPriority w:val="99"/>
    <w:semiHidden/>
    <w:rsid w:val="009A22DC"/>
    <w:rPr>
      <w:rFonts w:ascii="Segoe UI" w:eastAsia="Times New Roman" w:hAnsi="Segoe UI" w:cs="Segoe UI"/>
      <w:sz w:val="18"/>
      <w:szCs w:val="18"/>
      <w:lang w:val="en-US" w:eastAsia="bg-BG"/>
    </w:rPr>
  </w:style>
  <w:style w:type="character" w:customStyle="1" w:styleId="25">
    <w:name w:val="Основен текст (2)_"/>
    <w:basedOn w:val="a0"/>
    <w:link w:val="26"/>
    <w:locked/>
    <w:rsid w:val="00B74BBA"/>
    <w:rPr>
      <w:rFonts w:ascii="Times New Roman" w:eastAsia="Times New Roman" w:hAnsi="Times New Roman" w:cs="Times New Roman"/>
      <w:shd w:val="clear" w:color="auto" w:fill="FFFFFF"/>
    </w:rPr>
  </w:style>
  <w:style w:type="paragraph" w:customStyle="1" w:styleId="26">
    <w:name w:val="Основен текст (2)"/>
    <w:basedOn w:val="a"/>
    <w:link w:val="25"/>
    <w:rsid w:val="00B74BBA"/>
    <w:pPr>
      <w:widowControl w:val="0"/>
      <w:shd w:val="clear" w:color="auto" w:fill="FFFFFF"/>
      <w:spacing w:after="540" w:line="0" w:lineRule="atLeast"/>
      <w:jc w:val="center"/>
    </w:pPr>
    <w:rPr>
      <w:sz w:val="22"/>
      <w:szCs w:val="22"/>
      <w:lang w:val="bg-BG" w:eastAsia="en-US"/>
    </w:rPr>
  </w:style>
  <w:style w:type="character" w:customStyle="1" w:styleId="41">
    <w:name w:val="Основен текст (4)_"/>
    <w:basedOn w:val="a0"/>
    <w:link w:val="42"/>
    <w:rsid w:val="007D0EE5"/>
    <w:rPr>
      <w:rFonts w:ascii="Times New Roman" w:eastAsia="Times New Roman" w:hAnsi="Times New Roman" w:cs="Times New Roman"/>
      <w:i/>
      <w:iCs/>
      <w:shd w:val="clear" w:color="auto" w:fill="FFFFFF"/>
    </w:rPr>
  </w:style>
  <w:style w:type="paragraph" w:customStyle="1" w:styleId="42">
    <w:name w:val="Основен текст (4)"/>
    <w:basedOn w:val="a"/>
    <w:link w:val="41"/>
    <w:rsid w:val="007D0EE5"/>
    <w:pPr>
      <w:widowControl w:val="0"/>
      <w:shd w:val="clear" w:color="auto" w:fill="FFFFFF"/>
      <w:spacing w:after="300" w:line="277" w:lineRule="exact"/>
      <w:jc w:val="both"/>
    </w:pPr>
    <w:rPr>
      <w:i/>
      <w:iCs/>
      <w:sz w:val="22"/>
      <w:szCs w:val="22"/>
      <w:lang w:val="bg-BG" w:eastAsia="en-US"/>
    </w:rPr>
  </w:style>
  <w:style w:type="character" w:styleId="af3">
    <w:name w:val="annotation reference"/>
    <w:basedOn w:val="a0"/>
    <w:uiPriority w:val="99"/>
    <w:semiHidden/>
    <w:unhideWhenUsed/>
    <w:rsid w:val="005511F1"/>
    <w:rPr>
      <w:sz w:val="16"/>
      <w:szCs w:val="16"/>
    </w:rPr>
  </w:style>
  <w:style w:type="paragraph" w:styleId="af4">
    <w:name w:val="annotation text"/>
    <w:basedOn w:val="a"/>
    <w:link w:val="af5"/>
    <w:uiPriority w:val="99"/>
    <w:semiHidden/>
    <w:unhideWhenUsed/>
    <w:rsid w:val="005511F1"/>
  </w:style>
  <w:style w:type="character" w:customStyle="1" w:styleId="af5">
    <w:name w:val="Текст на коментар Знак"/>
    <w:basedOn w:val="a0"/>
    <w:link w:val="af4"/>
    <w:uiPriority w:val="99"/>
    <w:semiHidden/>
    <w:rsid w:val="005511F1"/>
    <w:rPr>
      <w:rFonts w:ascii="Times New Roman" w:eastAsia="Times New Roman" w:hAnsi="Times New Roman" w:cs="Times New Roman"/>
      <w:sz w:val="20"/>
      <w:szCs w:val="20"/>
      <w:lang w:val="en-US" w:eastAsia="bg-BG"/>
    </w:rPr>
  </w:style>
  <w:style w:type="paragraph" w:styleId="af6">
    <w:name w:val="annotation subject"/>
    <w:basedOn w:val="af4"/>
    <w:next w:val="af4"/>
    <w:link w:val="af7"/>
    <w:uiPriority w:val="99"/>
    <w:semiHidden/>
    <w:unhideWhenUsed/>
    <w:rsid w:val="005511F1"/>
    <w:rPr>
      <w:b/>
      <w:bCs/>
    </w:rPr>
  </w:style>
  <w:style w:type="character" w:customStyle="1" w:styleId="af7">
    <w:name w:val="Предмет на коментар Знак"/>
    <w:basedOn w:val="af5"/>
    <w:link w:val="af6"/>
    <w:uiPriority w:val="99"/>
    <w:semiHidden/>
    <w:rsid w:val="005511F1"/>
    <w:rPr>
      <w:rFonts w:ascii="Times New Roman" w:eastAsia="Times New Roman" w:hAnsi="Times New Roman" w:cs="Times New Roman"/>
      <w:b/>
      <w:bCs/>
      <w:sz w:val="20"/>
      <w:szCs w:val="20"/>
      <w:lang w:val="en-US" w:eastAsia="bg-BG"/>
    </w:rPr>
  </w:style>
  <w:style w:type="character" w:customStyle="1" w:styleId="10">
    <w:name w:val="Заглавие 1 Знак"/>
    <w:basedOn w:val="a0"/>
    <w:link w:val="1"/>
    <w:uiPriority w:val="9"/>
    <w:qFormat/>
    <w:rsid w:val="00C139CA"/>
    <w:rPr>
      <w:rFonts w:asciiTheme="majorHAnsi" w:eastAsiaTheme="majorEastAsia" w:hAnsiTheme="majorHAnsi" w:cstheme="majorBidi"/>
      <w:color w:val="365F91" w:themeColor="accent1" w:themeShade="BF"/>
      <w:sz w:val="32"/>
      <w:szCs w:val="32"/>
      <w:lang w:val="en-US" w:eastAsia="bg-BG"/>
    </w:rPr>
  </w:style>
  <w:style w:type="character" w:customStyle="1" w:styleId="20">
    <w:name w:val="Заглавие 2 Знак"/>
    <w:basedOn w:val="a0"/>
    <w:link w:val="2"/>
    <w:uiPriority w:val="9"/>
    <w:qFormat/>
    <w:rsid w:val="00785C52"/>
    <w:rPr>
      <w:rFonts w:asciiTheme="majorHAnsi" w:eastAsiaTheme="majorEastAsia" w:hAnsiTheme="majorHAnsi" w:cstheme="majorBidi"/>
      <w:color w:val="365F91" w:themeColor="accent1" w:themeShade="BF"/>
      <w:sz w:val="26"/>
      <w:szCs w:val="26"/>
      <w:lang w:val="en-US" w:eastAsia="bg-BG"/>
    </w:rPr>
  </w:style>
  <w:style w:type="character" w:customStyle="1" w:styleId="30">
    <w:name w:val="Заглавие 3 Знак"/>
    <w:basedOn w:val="a0"/>
    <w:link w:val="3"/>
    <w:qFormat/>
    <w:rsid w:val="00785C52"/>
    <w:rPr>
      <w:rFonts w:ascii="Times New Roman" w:eastAsia="Times New Roman" w:hAnsi="Times New Roman" w:cs="Times New Roman"/>
      <w:b/>
      <w:sz w:val="28"/>
      <w:szCs w:val="20"/>
      <w:lang w:eastAsia="bg-BG"/>
    </w:rPr>
  </w:style>
  <w:style w:type="numbering" w:customStyle="1" w:styleId="11">
    <w:name w:val="Без списък1"/>
    <w:next w:val="a2"/>
    <w:semiHidden/>
    <w:rsid w:val="00785C52"/>
  </w:style>
  <w:style w:type="character" w:customStyle="1" w:styleId="apple-converted-space">
    <w:name w:val="apple-converted-space"/>
    <w:basedOn w:val="a0"/>
    <w:rsid w:val="00785C52"/>
  </w:style>
  <w:style w:type="character" w:customStyle="1" w:styleId="35">
    <w:name w:val="Основен текст (3)_"/>
    <w:basedOn w:val="a0"/>
    <w:link w:val="36"/>
    <w:rsid w:val="004B0D14"/>
    <w:rPr>
      <w:rFonts w:ascii="Times New Roman" w:eastAsia="Times New Roman" w:hAnsi="Times New Roman" w:cs="Times New Roman"/>
      <w:shd w:val="clear" w:color="auto" w:fill="FFFFFF"/>
    </w:rPr>
  </w:style>
  <w:style w:type="paragraph" w:customStyle="1" w:styleId="36">
    <w:name w:val="Основен текст (3)"/>
    <w:basedOn w:val="a"/>
    <w:link w:val="35"/>
    <w:rsid w:val="004B0D14"/>
    <w:pPr>
      <w:widowControl w:val="0"/>
      <w:shd w:val="clear" w:color="auto" w:fill="FFFFFF"/>
      <w:spacing w:line="266" w:lineRule="exact"/>
      <w:jc w:val="both"/>
    </w:pPr>
    <w:rPr>
      <w:sz w:val="22"/>
      <w:szCs w:val="22"/>
      <w:lang w:val="bg-BG" w:eastAsia="en-US"/>
    </w:rPr>
  </w:style>
  <w:style w:type="character" w:customStyle="1" w:styleId="61">
    <w:name w:val="Основен текст (6)_"/>
    <w:basedOn w:val="a0"/>
    <w:link w:val="62"/>
    <w:rsid w:val="007C748A"/>
    <w:rPr>
      <w:rFonts w:ascii="Times New Roman" w:eastAsia="Times New Roman" w:hAnsi="Times New Roman" w:cs="Times New Roman"/>
      <w:shd w:val="clear" w:color="auto" w:fill="FFFFFF"/>
    </w:rPr>
  </w:style>
  <w:style w:type="paragraph" w:customStyle="1" w:styleId="62">
    <w:name w:val="Основен текст (6)"/>
    <w:basedOn w:val="a"/>
    <w:link w:val="61"/>
    <w:rsid w:val="007C748A"/>
    <w:pPr>
      <w:widowControl w:val="0"/>
      <w:shd w:val="clear" w:color="auto" w:fill="FFFFFF"/>
      <w:spacing w:line="0" w:lineRule="atLeast"/>
      <w:jc w:val="center"/>
    </w:pPr>
    <w:rPr>
      <w:sz w:val="22"/>
      <w:szCs w:val="22"/>
      <w:lang w:val="bg-BG" w:eastAsia="en-US"/>
    </w:rPr>
  </w:style>
  <w:style w:type="character" w:customStyle="1" w:styleId="51">
    <w:name w:val="Основен текст (5)"/>
    <w:basedOn w:val="a0"/>
    <w:rsid w:val="00113A4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113A41"/>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2">
    <w:name w:val="Заглавие #5_"/>
    <w:basedOn w:val="a0"/>
    <w:link w:val="53"/>
    <w:rsid w:val="00F61BC6"/>
    <w:rPr>
      <w:rFonts w:ascii="Times New Roman" w:eastAsia="Times New Roman" w:hAnsi="Times New Roman" w:cs="Times New Roman"/>
      <w:b/>
      <w:bCs/>
      <w:shd w:val="clear" w:color="auto" w:fill="FFFFFF"/>
    </w:rPr>
  </w:style>
  <w:style w:type="paragraph" w:customStyle="1" w:styleId="53">
    <w:name w:val="Заглавие #5"/>
    <w:basedOn w:val="a"/>
    <w:link w:val="52"/>
    <w:rsid w:val="00F61BC6"/>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CA4F41"/>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C17470"/>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4">
    <w:name w:val="Основен текст (5) + Не е курсив"/>
    <w:basedOn w:val="a0"/>
    <w:rsid w:val="007205C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1">
    <w:name w:val="Основен текст (8)"/>
    <w:basedOn w:val="a0"/>
    <w:rsid w:val="008C32C6"/>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8C32C6"/>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1">
    <w:name w:val="Основен текст (9)_"/>
    <w:basedOn w:val="a0"/>
    <w:link w:val="92"/>
    <w:rsid w:val="008379BD"/>
    <w:rPr>
      <w:rFonts w:ascii="Times New Roman" w:eastAsia="Times New Roman" w:hAnsi="Times New Roman" w:cs="Times New Roman"/>
      <w:shd w:val="clear" w:color="auto" w:fill="FFFFFF"/>
    </w:rPr>
  </w:style>
  <w:style w:type="paragraph" w:customStyle="1" w:styleId="92">
    <w:name w:val="Основен текст (9)"/>
    <w:basedOn w:val="a"/>
    <w:link w:val="91"/>
    <w:rsid w:val="008379BD"/>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501E19"/>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501E19"/>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501E19"/>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501E19"/>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501E19"/>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40239D"/>
    <w:rPr>
      <w:rFonts w:ascii="Times New Roman" w:eastAsia="Times New Roman" w:hAnsi="Times New Roman" w:cs="Times New Roman"/>
      <w:b w:val="0"/>
      <w:bCs w:val="0"/>
      <w:i/>
      <w:iCs/>
      <w:smallCaps w:val="0"/>
      <w:strike w:val="0"/>
      <w:u w:val="none"/>
    </w:rPr>
  </w:style>
  <w:style w:type="character" w:customStyle="1" w:styleId="82">
    <w:name w:val="Основен текст (8)_"/>
    <w:basedOn w:val="a0"/>
    <w:rsid w:val="0040239D"/>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8"/>
    <w:rsid w:val="00C948F6"/>
    <w:rPr>
      <w:rFonts w:ascii="Times New Roman" w:eastAsia="Times New Roman" w:hAnsi="Times New Roman" w:cs="Times New Roman"/>
      <w:i/>
      <w:iCs/>
      <w:shd w:val="clear" w:color="auto" w:fill="FFFFFF"/>
    </w:rPr>
  </w:style>
  <w:style w:type="paragraph" w:customStyle="1" w:styleId="af8">
    <w:name w:val="Заглавие на изображение"/>
    <w:basedOn w:val="a"/>
    <w:link w:val="Exact"/>
    <w:rsid w:val="00C948F6"/>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B225A2"/>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3">
    <w:name w:val="Заглавие #6"/>
    <w:basedOn w:val="a0"/>
    <w:rsid w:val="00750854"/>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B3422F"/>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B3422F"/>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B3422F"/>
    <w:rPr>
      <w:rFonts w:ascii="Times New Roman" w:eastAsia="Times New Roman" w:hAnsi="Times New Roman" w:cs="Times New Roman"/>
      <w:shd w:val="clear" w:color="auto" w:fill="FFFFFF"/>
    </w:rPr>
  </w:style>
  <w:style w:type="paragraph" w:customStyle="1" w:styleId="160">
    <w:name w:val="Основен текст (16)"/>
    <w:basedOn w:val="a"/>
    <w:link w:val="16"/>
    <w:rsid w:val="00B3422F"/>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B3422F"/>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C1064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9"/>
    <w:rsid w:val="00C10649"/>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C10649"/>
    <w:rPr>
      <w:rFonts w:ascii="Times New Roman" w:eastAsia="Times New Roman" w:hAnsi="Times New Roman" w:cs="Times New Roman"/>
      <w:b/>
      <w:bCs/>
      <w:i w:val="0"/>
      <w:iCs w:val="0"/>
      <w:smallCaps w:val="0"/>
      <w:strike w:val="0"/>
      <w:sz w:val="22"/>
      <w:szCs w:val="22"/>
      <w:u w:val="none"/>
    </w:rPr>
  </w:style>
  <w:style w:type="character" w:customStyle="1" w:styleId="55">
    <w:name w:val="Основен текст (5)_"/>
    <w:basedOn w:val="a0"/>
    <w:rsid w:val="00C10649"/>
    <w:rPr>
      <w:rFonts w:ascii="Times New Roman" w:eastAsia="Times New Roman" w:hAnsi="Times New Roman" w:cs="Times New Roman"/>
      <w:b/>
      <w:bCs/>
      <w:i w:val="0"/>
      <w:iCs w:val="0"/>
      <w:smallCaps w:val="0"/>
      <w:strike w:val="0"/>
      <w:sz w:val="22"/>
      <w:szCs w:val="22"/>
      <w:u w:val="none"/>
    </w:rPr>
  </w:style>
  <w:style w:type="paragraph" w:customStyle="1" w:styleId="af9">
    <w:name w:val="Заглавие на таблица"/>
    <w:basedOn w:val="a"/>
    <w:link w:val="Exact0"/>
    <w:rsid w:val="00C10649"/>
    <w:pPr>
      <w:widowControl w:val="0"/>
      <w:shd w:val="clear" w:color="auto" w:fill="FFFFFF"/>
      <w:spacing w:line="0" w:lineRule="atLeast"/>
    </w:pPr>
    <w:rPr>
      <w:sz w:val="21"/>
      <w:szCs w:val="21"/>
      <w:lang w:val="bg-BG" w:eastAsia="en-US"/>
    </w:rPr>
  </w:style>
  <w:style w:type="character" w:customStyle="1" w:styleId="71">
    <w:name w:val="Основен текст (7)_"/>
    <w:basedOn w:val="a0"/>
    <w:link w:val="72"/>
    <w:rsid w:val="00C10649"/>
    <w:rPr>
      <w:rFonts w:ascii="Times New Roman" w:eastAsia="Times New Roman" w:hAnsi="Times New Roman" w:cs="Times New Roman"/>
      <w:i/>
      <w:iCs/>
      <w:sz w:val="21"/>
      <w:szCs w:val="21"/>
      <w:shd w:val="clear" w:color="auto" w:fill="FFFFFF"/>
    </w:rPr>
  </w:style>
  <w:style w:type="paragraph" w:customStyle="1" w:styleId="72">
    <w:name w:val="Основен текст (7)"/>
    <w:basedOn w:val="a"/>
    <w:link w:val="71"/>
    <w:rsid w:val="00C10649"/>
    <w:pPr>
      <w:widowControl w:val="0"/>
      <w:shd w:val="clear" w:color="auto" w:fill="FFFFFF"/>
      <w:spacing w:line="245" w:lineRule="exact"/>
      <w:jc w:val="both"/>
    </w:pPr>
    <w:rPr>
      <w:i/>
      <w:iCs/>
      <w:sz w:val="21"/>
      <w:szCs w:val="21"/>
      <w:lang w:val="bg-BG" w:eastAsia="en-US"/>
    </w:rPr>
  </w:style>
  <w:style w:type="paragraph" w:styleId="afa">
    <w:name w:val="Title"/>
    <w:basedOn w:val="a"/>
    <w:link w:val="afb"/>
    <w:uiPriority w:val="10"/>
    <w:qFormat/>
    <w:rsid w:val="00AD1326"/>
    <w:pPr>
      <w:jc w:val="center"/>
    </w:pPr>
    <w:rPr>
      <w:b/>
      <w:sz w:val="52"/>
      <w:u w:val="single"/>
      <w:lang w:val="bg-BG" w:eastAsia="en-US"/>
    </w:rPr>
  </w:style>
  <w:style w:type="character" w:customStyle="1" w:styleId="afb">
    <w:name w:val="Заглавие Знак"/>
    <w:basedOn w:val="a0"/>
    <w:link w:val="afa"/>
    <w:uiPriority w:val="10"/>
    <w:qFormat/>
    <w:rsid w:val="00AD1326"/>
    <w:rPr>
      <w:rFonts w:ascii="Times New Roman" w:eastAsia="Times New Roman" w:hAnsi="Times New Roman" w:cs="Times New Roman"/>
      <w:b/>
      <w:sz w:val="52"/>
      <w:szCs w:val="20"/>
      <w:u w:val="single"/>
    </w:rPr>
  </w:style>
  <w:style w:type="character" w:customStyle="1" w:styleId="101">
    <w:name w:val="Основен текст (10)_"/>
    <w:basedOn w:val="a0"/>
    <w:rsid w:val="006C2F96"/>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6"/>
    <w:rsid w:val="00E815AE"/>
    <w:rPr>
      <w:rFonts w:ascii="Times New Roman" w:eastAsia="Times New Roman" w:hAnsi="Times New Roman" w:cs="Times New Roman"/>
      <w:b/>
      <w:bCs/>
      <w:shd w:val="clear" w:color="auto" w:fill="FFFFFF"/>
    </w:rPr>
  </w:style>
  <w:style w:type="paragraph" w:customStyle="1" w:styleId="56">
    <w:name w:val="Заглавие на изображение (5)"/>
    <w:basedOn w:val="a"/>
    <w:link w:val="5Exact0"/>
    <w:rsid w:val="00E815AE"/>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E5E3B"/>
    <w:rPr>
      <w:rFonts w:ascii="Times New Roman" w:eastAsia="Times New Roman" w:hAnsi="Times New Roman" w:cs="Times New Roman"/>
      <w:b w:val="0"/>
      <w:bCs w:val="0"/>
      <w:i w:val="0"/>
      <w:iCs w:val="0"/>
      <w:smallCaps w:val="0"/>
      <w:strike w:val="0"/>
      <w:sz w:val="22"/>
      <w:szCs w:val="22"/>
      <w:u w:val="none"/>
    </w:rPr>
  </w:style>
  <w:style w:type="character" w:customStyle="1" w:styleId="43">
    <w:name w:val="Заглавие #4_"/>
    <w:basedOn w:val="a0"/>
    <w:link w:val="44"/>
    <w:rsid w:val="006E598C"/>
    <w:rPr>
      <w:rFonts w:ascii="Times New Roman" w:eastAsia="Times New Roman" w:hAnsi="Times New Roman" w:cs="Times New Roman"/>
      <w:b/>
      <w:bCs/>
      <w:shd w:val="clear" w:color="auto" w:fill="FFFFFF"/>
    </w:rPr>
  </w:style>
  <w:style w:type="paragraph" w:customStyle="1" w:styleId="44">
    <w:name w:val="Заглавие #4"/>
    <w:basedOn w:val="a"/>
    <w:link w:val="43"/>
    <w:rsid w:val="006E598C"/>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6B08B8"/>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472E93"/>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ala">
    <w:name w:val="al_a"/>
    <w:rsid w:val="009A42D6"/>
  </w:style>
  <w:style w:type="table" w:customStyle="1" w:styleId="TableGrid">
    <w:name w:val="TableGrid"/>
    <w:rsid w:val="00173B87"/>
    <w:pPr>
      <w:spacing w:after="0" w:line="240" w:lineRule="auto"/>
    </w:pPr>
    <w:rPr>
      <w:rFonts w:eastAsia="Times New Roman"/>
      <w:lang w:eastAsia="bg-BG"/>
    </w:rPr>
    <w:tblPr>
      <w:tblCellMar>
        <w:top w:w="0" w:type="dxa"/>
        <w:left w:w="0" w:type="dxa"/>
        <w:bottom w:w="0" w:type="dxa"/>
        <w:right w:w="0" w:type="dxa"/>
      </w:tblCellMar>
    </w:tblPr>
  </w:style>
  <w:style w:type="table" w:customStyle="1" w:styleId="12">
    <w:name w:val="Мрежа в таблица1"/>
    <w:basedOn w:val="a1"/>
    <w:next w:val="ae"/>
    <w:uiPriority w:val="39"/>
    <w:rsid w:val="00055A5E"/>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8">
    <w:name w:val="Без списък2"/>
    <w:next w:val="a2"/>
    <w:uiPriority w:val="99"/>
    <w:semiHidden/>
    <w:unhideWhenUsed/>
    <w:rsid w:val="00657ABF"/>
  </w:style>
  <w:style w:type="character" w:styleId="afc">
    <w:name w:val="Emphasis"/>
    <w:basedOn w:val="a0"/>
    <w:uiPriority w:val="20"/>
    <w:qFormat/>
    <w:rsid w:val="00657ABF"/>
    <w:rPr>
      <w:i/>
      <w:iCs/>
    </w:rPr>
  </w:style>
  <w:style w:type="table" w:customStyle="1" w:styleId="TableGrid1">
    <w:name w:val="TableGrid1"/>
    <w:rsid w:val="00657ABF"/>
    <w:pPr>
      <w:spacing w:after="0" w:line="240" w:lineRule="auto"/>
    </w:pPr>
    <w:rPr>
      <w:rFonts w:eastAsiaTheme="minorEastAsia"/>
      <w:lang w:eastAsia="bg-BG"/>
    </w:rPr>
    <w:tblPr>
      <w:tblCellMar>
        <w:top w:w="0" w:type="dxa"/>
        <w:left w:w="0" w:type="dxa"/>
        <w:bottom w:w="0" w:type="dxa"/>
        <w:right w:w="0" w:type="dxa"/>
      </w:tblCellMar>
    </w:tblPr>
  </w:style>
  <w:style w:type="paragraph" w:customStyle="1" w:styleId="410">
    <w:name w:val="Заглавие 41"/>
    <w:basedOn w:val="a"/>
    <w:next w:val="a"/>
    <w:uiPriority w:val="9"/>
    <w:semiHidden/>
    <w:unhideWhenUsed/>
    <w:qFormat/>
    <w:rsid w:val="00975C15"/>
    <w:pPr>
      <w:keepNext/>
      <w:keepLines/>
      <w:suppressAutoHyphens/>
      <w:spacing w:before="80" w:after="40" w:line="257" w:lineRule="auto"/>
      <w:outlineLvl w:val="3"/>
    </w:pPr>
    <w:rPr>
      <w:rFonts w:ascii="Calibri" w:eastAsia="Calibri Light" w:hAnsi="Calibri" w:cs="Calibri Light"/>
      <w:i/>
      <w:iCs/>
      <w:color w:val="2E74B5"/>
      <w:sz w:val="22"/>
      <w:szCs w:val="22"/>
      <w:lang w:val="bg-BG" w:eastAsia="en-US"/>
    </w:rPr>
  </w:style>
  <w:style w:type="paragraph" w:customStyle="1" w:styleId="510">
    <w:name w:val="Заглавие 51"/>
    <w:basedOn w:val="a"/>
    <w:next w:val="a"/>
    <w:uiPriority w:val="9"/>
    <w:semiHidden/>
    <w:unhideWhenUsed/>
    <w:qFormat/>
    <w:rsid w:val="00975C15"/>
    <w:pPr>
      <w:keepNext/>
      <w:keepLines/>
      <w:suppressAutoHyphens/>
      <w:spacing w:before="80" w:after="40" w:line="257" w:lineRule="auto"/>
      <w:outlineLvl w:val="4"/>
    </w:pPr>
    <w:rPr>
      <w:rFonts w:ascii="Calibri" w:eastAsia="Calibri Light" w:hAnsi="Calibri" w:cs="Calibri Light"/>
      <w:color w:val="2E74B5"/>
      <w:sz w:val="22"/>
      <w:szCs w:val="22"/>
      <w:lang w:val="bg-BG" w:eastAsia="en-US"/>
    </w:rPr>
  </w:style>
  <w:style w:type="paragraph" w:customStyle="1" w:styleId="610">
    <w:name w:val="Заглавие 61"/>
    <w:basedOn w:val="a"/>
    <w:next w:val="a"/>
    <w:uiPriority w:val="9"/>
    <w:semiHidden/>
    <w:unhideWhenUsed/>
    <w:qFormat/>
    <w:rsid w:val="00975C15"/>
    <w:pPr>
      <w:keepNext/>
      <w:keepLines/>
      <w:suppressAutoHyphens/>
      <w:spacing w:before="40" w:line="257" w:lineRule="auto"/>
      <w:outlineLvl w:val="5"/>
    </w:pPr>
    <w:rPr>
      <w:rFonts w:ascii="Calibri" w:eastAsia="Calibri Light" w:hAnsi="Calibri" w:cs="Calibri Light"/>
      <w:i/>
      <w:iCs/>
      <w:color w:val="595959"/>
      <w:sz w:val="22"/>
      <w:szCs w:val="22"/>
      <w:lang w:val="bg-BG" w:eastAsia="en-US"/>
    </w:rPr>
  </w:style>
  <w:style w:type="paragraph" w:customStyle="1" w:styleId="710">
    <w:name w:val="Заглавие 71"/>
    <w:basedOn w:val="a"/>
    <w:next w:val="a"/>
    <w:uiPriority w:val="9"/>
    <w:semiHidden/>
    <w:unhideWhenUsed/>
    <w:qFormat/>
    <w:rsid w:val="00975C15"/>
    <w:pPr>
      <w:keepNext/>
      <w:keepLines/>
      <w:suppressAutoHyphens/>
      <w:spacing w:before="40" w:line="257" w:lineRule="auto"/>
      <w:outlineLvl w:val="6"/>
    </w:pPr>
    <w:rPr>
      <w:rFonts w:ascii="Calibri" w:eastAsia="Calibri Light" w:hAnsi="Calibri" w:cs="Calibri Light"/>
      <w:color w:val="595959"/>
      <w:sz w:val="22"/>
      <w:szCs w:val="22"/>
      <w:lang w:val="bg-BG" w:eastAsia="en-US"/>
    </w:rPr>
  </w:style>
  <w:style w:type="paragraph" w:customStyle="1" w:styleId="810">
    <w:name w:val="Заглавие 81"/>
    <w:basedOn w:val="a"/>
    <w:next w:val="a"/>
    <w:uiPriority w:val="9"/>
    <w:semiHidden/>
    <w:unhideWhenUsed/>
    <w:qFormat/>
    <w:rsid w:val="00975C15"/>
    <w:pPr>
      <w:keepNext/>
      <w:keepLines/>
      <w:suppressAutoHyphens/>
      <w:spacing w:line="257" w:lineRule="auto"/>
      <w:outlineLvl w:val="7"/>
    </w:pPr>
    <w:rPr>
      <w:rFonts w:ascii="Calibri" w:eastAsia="Calibri Light" w:hAnsi="Calibri" w:cs="Calibri Light"/>
      <w:i/>
      <w:iCs/>
      <w:color w:val="272727"/>
      <w:sz w:val="22"/>
      <w:szCs w:val="22"/>
      <w:lang w:val="bg-BG" w:eastAsia="en-US"/>
    </w:rPr>
  </w:style>
  <w:style w:type="paragraph" w:customStyle="1" w:styleId="910">
    <w:name w:val="Заглавие 91"/>
    <w:basedOn w:val="a"/>
    <w:next w:val="a"/>
    <w:uiPriority w:val="9"/>
    <w:semiHidden/>
    <w:unhideWhenUsed/>
    <w:qFormat/>
    <w:rsid w:val="00975C15"/>
    <w:pPr>
      <w:keepNext/>
      <w:keepLines/>
      <w:suppressAutoHyphens/>
      <w:spacing w:line="257" w:lineRule="auto"/>
      <w:outlineLvl w:val="8"/>
    </w:pPr>
    <w:rPr>
      <w:rFonts w:ascii="Calibri" w:eastAsia="Calibri Light" w:hAnsi="Calibri" w:cs="Calibri Light"/>
      <w:color w:val="272727"/>
      <w:sz w:val="22"/>
      <w:szCs w:val="22"/>
      <w:lang w:val="bg-BG" w:eastAsia="en-US"/>
    </w:rPr>
  </w:style>
  <w:style w:type="numbering" w:customStyle="1" w:styleId="37">
    <w:name w:val="Без списък3"/>
    <w:next w:val="a2"/>
    <w:uiPriority w:val="99"/>
    <w:semiHidden/>
    <w:unhideWhenUsed/>
    <w:rsid w:val="00975C15"/>
  </w:style>
  <w:style w:type="character" w:customStyle="1" w:styleId="afd">
    <w:name w:val="Основен текст_"/>
    <w:link w:val="14"/>
    <w:qFormat/>
    <w:rsid w:val="00975C15"/>
    <w:rPr>
      <w:sz w:val="27"/>
      <w:szCs w:val="27"/>
      <w:shd w:val="clear" w:color="auto" w:fill="FFFFFF"/>
    </w:rPr>
  </w:style>
  <w:style w:type="character" w:styleId="afe">
    <w:name w:val="Placeholder Text"/>
    <w:basedOn w:val="a0"/>
    <w:uiPriority w:val="99"/>
    <w:semiHidden/>
    <w:qFormat/>
    <w:rsid w:val="00975C15"/>
    <w:rPr>
      <w:color w:val="808080"/>
    </w:rPr>
  </w:style>
  <w:style w:type="character" w:customStyle="1" w:styleId="40">
    <w:name w:val="Заглавие 4 Знак"/>
    <w:basedOn w:val="a0"/>
    <w:link w:val="4"/>
    <w:uiPriority w:val="9"/>
    <w:semiHidden/>
    <w:qFormat/>
    <w:rsid w:val="00975C15"/>
    <w:rPr>
      <w:rFonts w:eastAsia="Calibri Light" w:cs="Calibri Light"/>
      <w:i/>
      <w:iCs/>
      <w:color w:val="2E74B5"/>
    </w:rPr>
  </w:style>
  <w:style w:type="character" w:customStyle="1" w:styleId="50">
    <w:name w:val="Заглавие 5 Знак"/>
    <w:basedOn w:val="a0"/>
    <w:link w:val="5"/>
    <w:uiPriority w:val="9"/>
    <w:semiHidden/>
    <w:qFormat/>
    <w:rsid w:val="00975C15"/>
    <w:rPr>
      <w:rFonts w:eastAsia="Calibri Light" w:cs="Calibri Light"/>
      <w:color w:val="2E74B5"/>
    </w:rPr>
  </w:style>
  <w:style w:type="character" w:customStyle="1" w:styleId="60">
    <w:name w:val="Заглавие 6 Знак"/>
    <w:basedOn w:val="a0"/>
    <w:link w:val="6"/>
    <w:uiPriority w:val="9"/>
    <w:semiHidden/>
    <w:qFormat/>
    <w:rsid w:val="00975C15"/>
    <w:rPr>
      <w:rFonts w:eastAsia="Calibri Light" w:cs="Calibri Light"/>
      <w:i/>
      <w:iCs/>
      <w:color w:val="595959"/>
    </w:rPr>
  </w:style>
  <w:style w:type="character" w:customStyle="1" w:styleId="70">
    <w:name w:val="Заглавие 7 Знак"/>
    <w:basedOn w:val="a0"/>
    <w:link w:val="7"/>
    <w:uiPriority w:val="9"/>
    <w:semiHidden/>
    <w:qFormat/>
    <w:rsid w:val="00975C15"/>
    <w:rPr>
      <w:rFonts w:eastAsia="Calibri Light" w:cs="Calibri Light"/>
      <w:color w:val="595959"/>
    </w:rPr>
  </w:style>
  <w:style w:type="character" w:customStyle="1" w:styleId="80">
    <w:name w:val="Заглавие 8 Знак"/>
    <w:basedOn w:val="a0"/>
    <w:link w:val="8"/>
    <w:uiPriority w:val="9"/>
    <w:semiHidden/>
    <w:qFormat/>
    <w:rsid w:val="00975C15"/>
    <w:rPr>
      <w:rFonts w:eastAsia="Calibri Light" w:cs="Calibri Light"/>
      <w:i/>
      <w:iCs/>
      <w:color w:val="272727"/>
    </w:rPr>
  </w:style>
  <w:style w:type="character" w:customStyle="1" w:styleId="90">
    <w:name w:val="Заглавие 9 Знак"/>
    <w:basedOn w:val="a0"/>
    <w:link w:val="9"/>
    <w:uiPriority w:val="9"/>
    <w:semiHidden/>
    <w:qFormat/>
    <w:rsid w:val="00975C15"/>
    <w:rPr>
      <w:rFonts w:eastAsia="Calibri Light" w:cs="Calibri Light"/>
      <w:color w:val="272727"/>
    </w:rPr>
  </w:style>
  <w:style w:type="character" w:customStyle="1" w:styleId="15">
    <w:name w:val="Прегледана хипервръзка1"/>
    <w:basedOn w:val="a0"/>
    <w:uiPriority w:val="99"/>
    <w:semiHidden/>
    <w:unhideWhenUsed/>
    <w:rsid w:val="00975C15"/>
    <w:rPr>
      <w:color w:val="954F72"/>
      <w:u w:val="single"/>
    </w:rPr>
  </w:style>
  <w:style w:type="character" w:customStyle="1" w:styleId="aff">
    <w:name w:val="Подзаглавие Знак"/>
    <w:basedOn w:val="a0"/>
    <w:link w:val="aff0"/>
    <w:uiPriority w:val="11"/>
    <w:qFormat/>
    <w:rsid w:val="00975C15"/>
    <w:rPr>
      <w:rFonts w:eastAsia="Calibri Light" w:cs="Calibri Light"/>
      <w:color w:val="595959"/>
      <w:spacing w:val="15"/>
      <w:sz w:val="28"/>
      <w:szCs w:val="28"/>
    </w:rPr>
  </w:style>
  <w:style w:type="character" w:customStyle="1" w:styleId="aff1">
    <w:name w:val="Цитат Знак"/>
    <w:basedOn w:val="a0"/>
    <w:link w:val="aff2"/>
    <w:uiPriority w:val="29"/>
    <w:qFormat/>
    <w:rsid w:val="00975C15"/>
    <w:rPr>
      <w:i/>
      <w:iCs/>
      <w:color w:val="404040"/>
    </w:rPr>
  </w:style>
  <w:style w:type="character" w:customStyle="1" w:styleId="aff3">
    <w:name w:val="Интензивно цитиране Знак"/>
    <w:basedOn w:val="a0"/>
    <w:link w:val="aff4"/>
    <w:uiPriority w:val="30"/>
    <w:qFormat/>
    <w:rsid w:val="00975C15"/>
    <w:rPr>
      <w:i/>
      <w:iCs/>
      <w:color w:val="2E74B5"/>
    </w:rPr>
  </w:style>
  <w:style w:type="character" w:customStyle="1" w:styleId="29">
    <w:name w:val="Заглавие #2_"/>
    <w:link w:val="2a"/>
    <w:uiPriority w:val="99"/>
    <w:qFormat/>
    <w:locked/>
    <w:rsid w:val="00975C15"/>
    <w:rPr>
      <w:b/>
      <w:bCs/>
      <w:sz w:val="44"/>
      <w:szCs w:val="44"/>
      <w:shd w:val="clear" w:color="auto" w:fill="FFFFFF"/>
    </w:rPr>
  </w:style>
  <w:style w:type="character" w:customStyle="1" w:styleId="17">
    <w:name w:val="Интензивно акцентиран1"/>
    <w:basedOn w:val="a0"/>
    <w:uiPriority w:val="21"/>
    <w:qFormat/>
    <w:rsid w:val="00975C15"/>
    <w:rPr>
      <w:i/>
      <w:iCs/>
      <w:color w:val="2E74B5"/>
    </w:rPr>
  </w:style>
  <w:style w:type="character" w:customStyle="1" w:styleId="18">
    <w:name w:val="Интензивна препратка1"/>
    <w:basedOn w:val="a0"/>
    <w:uiPriority w:val="32"/>
    <w:qFormat/>
    <w:rsid w:val="00975C15"/>
    <w:rPr>
      <w:b/>
      <w:bCs/>
      <w:smallCaps/>
      <w:color w:val="2E74B5"/>
      <w:spacing w:val="5"/>
    </w:rPr>
  </w:style>
  <w:style w:type="character" w:customStyle="1" w:styleId="19">
    <w:name w:val="Неразрешено споменаване1"/>
    <w:basedOn w:val="a0"/>
    <w:uiPriority w:val="99"/>
    <w:semiHidden/>
    <w:unhideWhenUsed/>
    <w:qFormat/>
    <w:rsid w:val="00975C15"/>
    <w:rPr>
      <w:color w:val="605E5C"/>
      <w:shd w:val="clear" w:color="auto" w:fill="E1DFDD"/>
    </w:rPr>
  </w:style>
  <w:style w:type="paragraph" w:customStyle="1" w:styleId="Heading">
    <w:name w:val="Heading"/>
    <w:basedOn w:val="a"/>
    <w:next w:val="a5"/>
    <w:qFormat/>
    <w:rsid w:val="00975C15"/>
    <w:pPr>
      <w:keepNext/>
      <w:suppressAutoHyphens/>
      <w:spacing w:before="240" w:after="120" w:line="259" w:lineRule="auto"/>
    </w:pPr>
    <w:rPr>
      <w:rFonts w:ascii="Liberation Sans" w:eastAsia="Microsoft YaHei" w:hAnsi="Liberation Sans" w:cs="Arial"/>
      <w:sz w:val="28"/>
      <w:szCs w:val="28"/>
      <w:lang w:val="bg-BG" w:eastAsia="en-US"/>
    </w:rPr>
  </w:style>
  <w:style w:type="paragraph" w:styleId="aff5">
    <w:name w:val="List"/>
    <w:basedOn w:val="a5"/>
    <w:rsid w:val="00975C15"/>
    <w:pPr>
      <w:suppressAutoHyphens/>
      <w:jc w:val="center"/>
    </w:pPr>
    <w:rPr>
      <w:rFonts w:cs="Arial"/>
      <w:sz w:val="24"/>
      <w:lang w:val="en-US"/>
    </w:rPr>
  </w:style>
  <w:style w:type="paragraph" w:styleId="aff6">
    <w:name w:val="caption"/>
    <w:basedOn w:val="a"/>
    <w:qFormat/>
    <w:rsid w:val="00975C15"/>
    <w:pPr>
      <w:suppressLineNumbers/>
      <w:suppressAutoHyphens/>
      <w:spacing w:before="120" w:after="120" w:line="259" w:lineRule="auto"/>
    </w:pPr>
    <w:rPr>
      <w:rFonts w:ascii="Calibri" w:eastAsia="Calibri" w:hAnsi="Calibri" w:cs="Arial"/>
      <w:i/>
      <w:iCs/>
      <w:sz w:val="24"/>
      <w:szCs w:val="24"/>
      <w:lang w:val="bg-BG" w:eastAsia="en-US"/>
    </w:rPr>
  </w:style>
  <w:style w:type="paragraph" w:customStyle="1" w:styleId="Index">
    <w:name w:val="Index"/>
    <w:basedOn w:val="a"/>
    <w:qFormat/>
    <w:rsid w:val="00975C15"/>
    <w:pPr>
      <w:suppressLineNumbers/>
      <w:suppressAutoHyphens/>
      <w:spacing w:after="160" w:line="259" w:lineRule="auto"/>
    </w:pPr>
    <w:rPr>
      <w:rFonts w:ascii="Calibri" w:eastAsia="Calibri" w:hAnsi="Calibri" w:cs="Arial"/>
      <w:sz w:val="22"/>
      <w:szCs w:val="22"/>
      <w:lang w:val="bg-BG" w:eastAsia="en-US"/>
    </w:rPr>
  </w:style>
  <w:style w:type="paragraph" w:customStyle="1" w:styleId="14">
    <w:name w:val="Основен текст1"/>
    <w:basedOn w:val="a"/>
    <w:link w:val="afd"/>
    <w:qFormat/>
    <w:rsid w:val="00975C15"/>
    <w:pPr>
      <w:shd w:val="clear" w:color="auto" w:fill="FFFFFF"/>
      <w:suppressAutoHyphens/>
      <w:spacing w:before="1560" w:after="240" w:line="331" w:lineRule="exact"/>
      <w:ind w:firstLine="680"/>
      <w:jc w:val="both"/>
    </w:pPr>
    <w:rPr>
      <w:rFonts w:asciiTheme="minorHAnsi" w:eastAsiaTheme="minorHAnsi" w:hAnsiTheme="minorHAnsi" w:cstheme="minorBidi"/>
      <w:sz w:val="27"/>
      <w:szCs w:val="27"/>
      <w:lang w:val="bg-BG" w:eastAsia="en-US"/>
    </w:rPr>
  </w:style>
  <w:style w:type="paragraph" w:customStyle="1" w:styleId="LegalText">
    <w:name w:val="Legal Text"/>
    <w:qFormat/>
    <w:rsid w:val="00975C15"/>
    <w:pPr>
      <w:suppressAutoHyphens/>
      <w:spacing w:after="60" w:line="245" w:lineRule="auto"/>
      <w:ind w:left="397" w:right="170"/>
      <w:jc w:val="both"/>
    </w:pPr>
    <w:rPr>
      <w:rFonts w:ascii="Times New Roman" w:eastAsia="Calibri" w:hAnsi="Times New Roman"/>
      <w:sz w:val="21"/>
      <w:lang w:val="en-US"/>
    </w:rPr>
  </w:style>
  <w:style w:type="paragraph" w:customStyle="1" w:styleId="msonormal0">
    <w:name w:val="msonormal"/>
    <w:basedOn w:val="a"/>
    <w:qFormat/>
    <w:rsid w:val="00975C15"/>
    <w:pPr>
      <w:suppressAutoHyphens/>
      <w:spacing w:beforeAutospacing="1" w:after="160" w:afterAutospacing="1"/>
    </w:pPr>
    <w:rPr>
      <w:sz w:val="24"/>
      <w:szCs w:val="24"/>
      <w:lang w:val="bg-BG"/>
    </w:rPr>
  </w:style>
  <w:style w:type="paragraph" w:customStyle="1" w:styleId="1a">
    <w:name w:val="Подзаглавие1"/>
    <w:basedOn w:val="a"/>
    <w:next w:val="a"/>
    <w:uiPriority w:val="11"/>
    <w:qFormat/>
    <w:rsid w:val="00975C15"/>
    <w:pPr>
      <w:suppressAutoHyphens/>
      <w:spacing w:after="160" w:line="257" w:lineRule="auto"/>
    </w:pPr>
    <w:rPr>
      <w:rFonts w:ascii="Calibri" w:eastAsia="Calibri Light" w:hAnsi="Calibri" w:cs="Calibri Light"/>
      <w:color w:val="595959"/>
      <w:spacing w:val="15"/>
      <w:sz w:val="28"/>
      <w:szCs w:val="28"/>
      <w:lang w:val="bg-BG" w:eastAsia="en-US"/>
    </w:rPr>
  </w:style>
  <w:style w:type="paragraph" w:customStyle="1" w:styleId="1b">
    <w:name w:val="Цитат1"/>
    <w:basedOn w:val="a"/>
    <w:next w:val="a"/>
    <w:uiPriority w:val="29"/>
    <w:qFormat/>
    <w:rsid w:val="00975C15"/>
    <w:pPr>
      <w:suppressAutoHyphens/>
      <w:spacing w:before="160" w:after="160" w:line="257" w:lineRule="auto"/>
      <w:jc w:val="center"/>
    </w:pPr>
    <w:rPr>
      <w:rFonts w:ascii="Calibri" w:eastAsia="Calibri" w:hAnsi="Calibri" w:cs="Calibri"/>
      <w:i/>
      <w:iCs/>
      <w:color w:val="404040"/>
      <w:sz w:val="22"/>
      <w:szCs w:val="22"/>
      <w:lang w:val="bg-BG" w:eastAsia="en-US"/>
    </w:rPr>
  </w:style>
  <w:style w:type="paragraph" w:customStyle="1" w:styleId="1c">
    <w:name w:val="Интензивно цитиране1"/>
    <w:basedOn w:val="a"/>
    <w:next w:val="a"/>
    <w:uiPriority w:val="30"/>
    <w:qFormat/>
    <w:rsid w:val="00975C15"/>
    <w:pPr>
      <w:pBdr>
        <w:top w:val="single" w:sz="4" w:space="10" w:color="2E74B5"/>
        <w:bottom w:val="single" w:sz="4" w:space="10" w:color="2E74B5"/>
      </w:pBdr>
      <w:suppressAutoHyphens/>
      <w:spacing w:before="360" w:after="360" w:line="257" w:lineRule="auto"/>
      <w:ind w:left="864" w:right="864"/>
      <w:jc w:val="center"/>
    </w:pPr>
    <w:rPr>
      <w:rFonts w:ascii="Calibri" w:eastAsia="Calibri" w:hAnsi="Calibri" w:cs="Calibri"/>
      <w:i/>
      <w:iCs/>
      <w:color w:val="2E74B5"/>
      <w:sz w:val="22"/>
      <w:szCs w:val="22"/>
      <w:lang w:val="bg-BG" w:eastAsia="en-US"/>
    </w:rPr>
  </w:style>
  <w:style w:type="paragraph" w:customStyle="1" w:styleId="2a">
    <w:name w:val="Заглавие #2"/>
    <w:basedOn w:val="a"/>
    <w:link w:val="29"/>
    <w:uiPriority w:val="99"/>
    <w:qFormat/>
    <w:rsid w:val="00975C15"/>
    <w:pPr>
      <w:widowControl w:val="0"/>
      <w:shd w:val="clear" w:color="auto" w:fill="FFFFFF"/>
      <w:suppressAutoHyphens/>
      <w:spacing w:before="780" w:after="180" w:line="240" w:lineRule="atLeast"/>
      <w:outlineLvl w:val="1"/>
    </w:pPr>
    <w:rPr>
      <w:rFonts w:asciiTheme="minorHAnsi" w:eastAsiaTheme="minorHAnsi" w:hAnsiTheme="minorHAnsi" w:cstheme="minorBidi"/>
      <w:b/>
      <w:bCs/>
      <w:sz w:val="44"/>
      <w:szCs w:val="44"/>
      <w:lang w:val="bg-BG" w:eastAsia="en-US"/>
    </w:rPr>
  </w:style>
  <w:style w:type="table" w:customStyle="1" w:styleId="2b">
    <w:name w:val="Мрежа в таблица2"/>
    <w:basedOn w:val="a1"/>
    <w:next w:val="ae"/>
    <w:uiPriority w:val="39"/>
    <w:rsid w:val="00975C15"/>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Без списък11"/>
    <w:next w:val="a2"/>
    <w:uiPriority w:val="99"/>
    <w:semiHidden/>
    <w:unhideWhenUsed/>
    <w:rsid w:val="00975C15"/>
  </w:style>
  <w:style w:type="character" w:customStyle="1" w:styleId="1d">
    <w:name w:val="Основен текст Знак1"/>
    <w:basedOn w:val="a0"/>
    <w:uiPriority w:val="99"/>
    <w:semiHidden/>
    <w:rsid w:val="00975C15"/>
    <w:rPr>
      <w:rFonts w:ascii="Calibri" w:eastAsia="Calibri" w:hAnsi="Calibri"/>
      <w:kern w:val="0"/>
    </w:rPr>
  </w:style>
  <w:style w:type="character" w:customStyle="1" w:styleId="1e">
    <w:name w:val="Заглавие Знак1"/>
    <w:basedOn w:val="a0"/>
    <w:uiPriority w:val="10"/>
    <w:rsid w:val="00975C15"/>
    <w:rPr>
      <w:rFonts w:ascii="Calibri Light" w:eastAsia="Calibri Light" w:hAnsi="Calibri Light" w:cs="Calibri Light"/>
      <w:spacing w:val="-10"/>
      <w:kern w:val="28"/>
      <w:sz w:val="56"/>
      <w:szCs w:val="56"/>
    </w:rPr>
  </w:style>
  <w:style w:type="character" w:customStyle="1" w:styleId="1f">
    <w:name w:val="Подзаглавие Знак1"/>
    <w:basedOn w:val="a0"/>
    <w:uiPriority w:val="11"/>
    <w:rsid w:val="00975C15"/>
    <w:rPr>
      <w:rFonts w:eastAsia="Calibri Light" w:cs="Calibri Light"/>
      <w:color w:val="595959"/>
      <w:spacing w:val="15"/>
      <w:kern w:val="0"/>
      <w:sz w:val="28"/>
      <w:szCs w:val="28"/>
    </w:rPr>
  </w:style>
  <w:style w:type="character" w:customStyle="1" w:styleId="1f0">
    <w:name w:val="Цитат Знак1"/>
    <w:basedOn w:val="a0"/>
    <w:uiPriority w:val="29"/>
    <w:rsid w:val="00975C15"/>
    <w:rPr>
      <w:rFonts w:ascii="Calibri" w:eastAsia="Calibri" w:hAnsi="Calibri"/>
      <w:i/>
      <w:iCs/>
      <w:color w:val="404040"/>
      <w:kern w:val="0"/>
    </w:rPr>
  </w:style>
  <w:style w:type="character" w:customStyle="1" w:styleId="1f1">
    <w:name w:val="Интензивно цитиране Знак1"/>
    <w:basedOn w:val="a0"/>
    <w:uiPriority w:val="30"/>
    <w:rsid w:val="00975C15"/>
    <w:rPr>
      <w:rFonts w:ascii="Calibri" w:eastAsia="Calibri" w:hAnsi="Calibri"/>
      <w:i/>
      <w:iCs/>
      <w:color w:val="2F5496"/>
      <w:kern w:val="0"/>
    </w:rPr>
  </w:style>
  <w:style w:type="table" w:customStyle="1" w:styleId="112">
    <w:name w:val="Мрежа в таблица11"/>
    <w:basedOn w:val="a1"/>
    <w:next w:val="ae"/>
    <w:uiPriority w:val="39"/>
    <w:rsid w:val="00975C15"/>
    <w:pPr>
      <w:suppressAutoHyphens/>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11">
    <w:name w:val="Заглавие 4 Знак1"/>
    <w:basedOn w:val="a0"/>
    <w:uiPriority w:val="9"/>
    <w:semiHidden/>
    <w:rsid w:val="00975C15"/>
    <w:rPr>
      <w:rFonts w:asciiTheme="majorHAnsi" w:eastAsiaTheme="majorEastAsia" w:hAnsiTheme="majorHAnsi" w:cstheme="majorBidi"/>
      <w:i/>
      <w:iCs/>
      <w:color w:val="365F91" w:themeColor="accent1" w:themeShade="BF"/>
      <w:sz w:val="20"/>
      <w:szCs w:val="20"/>
      <w:lang w:val="en-US" w:eastAsia="bg-BG"/>
    </w:rPr>
  </w:style>
  <w:style w:type="character" w:customStyle="1" w:styleId="511">
    <w:name w:val="Заглавие 5 Знак1"/>
    <w:basedOn w:val="a0"/>
    <w:uiPriority w:val="9"/>
    <w:semiHidden/>
    <w:rsid w:val="00975C15"/>
    <w:rPr>
      <w:rFonts w:asciiTheme="majorHAnsi" w:eastAsiaTheme="majorEastAsia" w:hAnsiTheme="majorHAnsi" w:cstheme="majorBidi"/>
      <w:color w:val="365F91" w:themeColor="accent1" w:themeShade="BF"/>
      <w:sz w:val="20"/>
      <w:szCs w:val="20"/>
      <w:lang w:val="en-US" w:eastAsia="bg-BG"/>
    </w:rPr>
  </w:style>
  <w:style w:type="character" w:customStyle="1" w:styleId="611">
    <w:name w:val="Заглавие 6 Знак1"/>
    <w:basedOn w:val="a0"/>
    <w:uiPriority w:val="9"/>
    <w:semiHidden/>
    <w:rsid w:val="00975C15"/>
    <w:rPr>
      <w:rFonts w:asciiTheme="majorHAnsi" w:eastAsiaTheme="majorEastAsia" w:hAnsiTheme="majorHAnsi" w:cstheme="majorBidi"/>
      <w:color w:val="243F60" w:themeColor="accent1" w:themeShade="7F"/>
      <w:sz w:val="20"/>
      <w:szCs w:val="20"/>
      <w:lang w:val="en-US" w:eastAsia="bg-BG"/>
    </w:rPr>
  </w:style>
  <w:style w:type="character" w:customStyle="1" w:styleId="711">
    <w:name w:val="Заглавие 7 Знак1"/>
    <w:basedOn w:val="a0"/>
    <w:uiPriority w:val="9"/>
    <w:semiHidden/>
    <w:rsid w:val="00975C15"/>
    <w:rPr>
      <w:rFonts w:asciiTheme="majorHAnsi" w:eastAsiaTheme="majorEastAsia" w:hAnsiTheme="majorHAnsi" w:cstheme="majorBidi"/>
      <w:i/>
      <w:iCs/>
      <w:color w:val="243F60" w:themeColor="accent1" w:themeShade="7F"/>
      <w:sz w:val="20"/>
      <w:szCs w:val="20"/>
      <w:lang w:val="en-US" w:eastAsia="bg-BG"/>
    </w:rPr>
  </w:style>
  <w:style w:type="character" w:customStyle="1" w:styleId="811">
    <w:name w:val="Заглавие 8 Знак1"/>
    <w:basedOn w:val="a0"/>
    <w:uiPriority w:val="9"/>
    <w:semiHidden/>
    <w:rsid w:val="00975C15"/>
    <w:rPr>
      <w:rFonts w:asciiTheme="majorHAnsi" w:eastAsiaTheme="majorEastAsia" w:hAnsiTheme="majorHAnsi" w:cstheme="majorBidi"/>
      <w:color w:val="272727" w:themeColor="text1" w:themeTint="D8"/>
      <w:sz w:val="21"/>
      <w:szCs w:val="21"/>
      <w:lang w:val="en-US" w:eastAsia="bg-BG"/>
    </w:rPr>
  </w:style>
  <w:style w:type="character" w:customStyle="1" w:styleId="911">
    <w:name w:val="Заглавие 9 Знак1"/>
    <w:basedOn w:val="a0"/>
    <w:uiPriority w:val="9"/>
    <w:semiHidden/>
    <w:rsid w:val="00975C15"/>
    <w:rPr>
      <w:rFonts w:asciiTheme="majorHAnsi" w:eastAsiaTheme="majorEastAsia" w:hAnsiTheme="majorHAnsi" w:cstheme="majorBidi"/>
      <w:i/>
      <w:iCs/>
      <w:color w:val="272727" w:themeColor="text1" w:themeTint="D8"/>
      <w:sz w:val="21"/>
      <w:szCs w:val="21"/>
      <w:lang w:val="en-US" w:eastAsia="bg-BG"/>
    </w:rPr>
  </w:style>
  <w:style w:type="character" w:styleId="aff7">
    <w:name w:val="FollowedHyperlink"/>
    <w:basedOn w:val="a0"/>
    <w:uiPriority w:val="99"/>
    <w:semiHidden/>
    <w:unhideWhenUsed/>
    <w:rsid w:val="00975C15"/>
    <w:rPr>
      <w:color w:val="800080" w:themeColor="followedHyperlink"/>
      <w:u w:val="single"/>
    </w:rPr>
  </w:style>
  <w:style w:type="paragraph" w:styleId="aff0">
    <w:name w:val="Subtitle"/>
    <w:basedOn w:val="a"/>
    <w:next w:val="a"/>
    <w:link w:val="aff"/>
    <w:uiPriority w:val="11"/>
    <w:qFormat/>
    <w:rsid w:val="00975C15"/>
    <w:pPr>
      <w:numPr>
        <w:ilvl w:val="1"/>
      </w:numPr>
      <w:spacing w:after="160"/>
    </w:pPr>
    <w:rPr>
      <w:rFonts w:asciiTheme="minorHAnsi" w:eastAsia="Calibri Light" w:hAnsiTheme="minorHAnsi" w:cs="Calibri Light"/>
      <w:color w:val="595959"/>
      <w:spacing w:val="15"/>
      <w:sz w:val="28"/>
      <w:szCs w:val="28"/>
      <w:lang w:val="bg-BG" w:eastAsia="en-US"/>
    </w:rPr>
  </w:style>
  <w:style w:type="character" w:customStyle="1" w:styleId="2c">
    <w:name w:val="Подзаглавие Знак2"/>
    <w:basedOn w:val="a0"/>
    <w:uiPriority w:val="11"/>
    <w:rsid w:val="00975C15"/>
    <w:rPr>
      <w:rFonts w:eastAsiaTheme="minorEastAsia"/>
      <w:color w:val="5A5A5A" w:themeColor="text1" w:themeTint="A5"/>
      <w:spacing w:val="15"/>
      <w:lang w:val="en-US" w:eastAsia="bg-BG"/>
    </w:rPr>
  </w:style>
  <w:style w:type="paragraph" w:styleId="aff2">
    <w:name w:val="Quote"/>
    <w:basedOn w:val="a"/>
    <w:next w:val="a"/>
    <w:link w:val="aff1"/>
    <w:uiPriority w:val="29"/>
    <w:qFormat/>
    <w:rsid w:val="00975C15"/>
    <w:pPr>
      <w:spacing w:before="200" w:after="160"/>
      <w:ind w:left="864" w:right="864"/>
      <w:jc w:val="center"/>
    </w:pPr>
    <w:rPr>
      <w:rFonts w:asciiTheme="minorHAnsi" w:eastAsiaTheme="minorHAnsi" w:hAnsiTheme="minorHAnsi" w:cstheme="minorBidi"/>
      <w:i/>
      <w:iCs/>
      <w:color w:val="404040"/>
      <w:sz w:val="22"/>
      <w:szCs w:val="22"/>
      <w:lang w:val="bg-BG" w:eastAsia="en-US"/>
    </w:rPr>
  </w:style>
  <w:style w:type="character" w:customStyle="1" w:styleId="2d">
    <w:name w:val="Цитат Знак2"/>
    <w:basedOn w:val="a0"/>
    <w:uiPriority w:val="29"/>
    <w:rsid w:val="00975C15"/>
    <w:rPr>
      <w:rFonts w:ascii="Times New Roman" w:eastAsia="Times New Roman" w:hAnsi="Times New Roman" w:cs="Times New Roman"/>
      <w:i/>
      <w:iCs/>
      <w:color w:val="404040" w:themeColor="text1" w:themeTint="BF"/>
      <w:sz w:val="20"/>
      <w:szCs w:val="20"/>
      <w:lang w:val="en-US" w:eastAsia="bg-BG"/>
    </w:rPr>
  </w:style>
  <w:style w:type="paragraph" w:styleId="aff4">
    <w:name w:val="Intense Quote"/>
    <w:basedOn w:val="a"/>
    <w:next w:val="a"/>
    <w:link w:val="aff3"/>
    <w:uiPriority w:val="30"/>
    <w:qFormat/>
    <w:rsid w:val="00975C15"/>
    <w:pPr>
      <w:pBdr>
        <w:top w:val="single" w:sz="4" w:space="10" w:color="4F81BD" w:themeColor="accent1"/>
        <w:bottom w:val="single" w:sz="4" w:space="10" w:color="4F81BD" w:themeColor="accent1"/>
      </w:pBdr>
      <w:spacing w:before="360" w:after="360"/>
      <w:ind w:left="864" w:right="864"/>
      <w:jc w:val="center"/>
    </w:pPr>
    <w:rPr>
      <w:rFonts w:asciiTheme="minorHAnsi" w:eastAsiaTheme="minorHAnsi" w:hAnsiTheme="minorHAnsi" w:cstheme="minorBidi"/>
      <w:i/>
      <w:iCs/>
      <w:color w:val="2E74B5"/>
      <w:sz w:val="22"/>
      <w:szCs w:val="22"/>
      <w:lang w:val="bg-BG" w:eastAsia="en-US"/>
    </w:rPr>
  </w:style>
  <w:style w:type="character" w:customStyle="1" w:styleId="2e">
    <w:name w:val="Интензивно цитиране Знак2"/>
    <w:basedOn w:val="a0"/>
    <w:uiPriority w:val="30"/>
    <w:rsid w:val="00975C15"/>
    <w:rPr>
      <w:rFonts w:ascii="Times New Roman" w:eastAsia="Times New Roman" w:hAnsi="Times New Roman" w:cs="Times New Roman"/>
      <w:i/>
      <w:iCs/>
      <w:color w:val="4F81BD" w:themeColor="accent1"/>
      <w:sz w:val="20"/>
      <w:szCs w:val="20"/>
      <w:lang w:val="en-US" w:eastAsia="bg-BG"/>
    </w:rPr>
  </w:style>
  <w:style w:type="character" w:styleId="aff8">
    <w:name w:val="Intense Emphasis"/>
    <w:basedOn w:val="a0"/>
    <w:uiPriority w:val="21"/>
    <w:qFormat/>
    <w:rsid w:val="00975C15"/>
    <w:rPr>
      <w:i/>
      <w:iCs/>
      <w:color w:val="4F81BD" w:themeColor="accent1"/>
    </w:rPr>
  </w:style>
  <w:style w:type="character" w:styleId="aff9">
    <w:name w:val="Intense Reference"/>
    <w:basedOn w:val="a0"/>
    <w:uiPriority w:val="32"/>
    <w:qFormat/>
    <w:rsid w:val="00975C15"/>
    <w:rPr>
      <w:b/>
      <w:bCs/>
      <w:smallCaps/>
      <w:color w:val="4F81BD" w:themeColor="accent1"/>
      <w:spacing w:val="5"/>
    </w:rPr>
  </w:style>
  <w:style w:type="table" w:customStyle="1" w:styleId="38">
    <w:name w:val="Мрежа в таблица3"/>
    <w:basedOn w:val="a1"/>
    <w:next w:val="ae"/>
    <w:uiPriority w:val="39"/>
    <w:rsid w:val="00A75846"/>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Мрежа в таблица4"/>
    <w:basedOn w:val="a1"/>
    <w:next w:val="ae"/>
    <w:uiPriority w:val="39"/>
    <w:rsid w:val="00A75846"/>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line number"/>
    <w:basedOn w:val="a0"/>
    <w:uiPriority w:val="99"/>
    <w:semiHidden/>
    <w:unhideWhenUsed/>
    <w:rsid w:val="00DB66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80789">
      <w:bodyDiv w:val="1"/>
      <w:marLeft w:val="0"/>
      <w:marRight w:val="0"/>
      <w:marTop w:val="0"/>
      <w:marBottom w:val="0"/>
      <w:divBdr>
        <w:top w:val="none" w:sz="0" w:space="0" w:color="auto"/>
        <w:left w:val="none" w:sz="0" w:space="0" w:color="auto"/>
        <w:bottom w:val="none" w:sz="0" w:space="0" w:color="auto"/>
        <w:right w:val="none" w:sz="0" w:space="0" w:color="auto"/>
      </w:divBdr>
    </w:div>
    <w:div w:id="49039087">
      <w:bodyDiv w:val="1"/>
      <w:marLeft w:val="0"/>
      <w:marRight w:val="0"/>
      <w:marTop w:val="0"/>
      <w:marBottom w:val="0"/>
      <w:divBdr>
        <w:top w:val="none" w:sz="0" w:space="0" w:color="auto"/>
        <w:left w:val="none" w:sz="0" w:space="0" w:color="auto"/>
        <w:bottom w:val="none" w:sz="0" w:space="0" w:color="auto"/>
        <w:right w:val="none" w:sz="0" w:space="0" w:color="auto"/>
      </w:divBdr>
    </w:div>
    <w:div w:id="171452210">
      <w:bodyDiv w:val="1"/>
      <w:marLeft w:val="0"/>
      <w:marRight w:val="0"/>
      <w:marTop w:val="0"/>
      <w:marBottom w:val="0"/>
      <w:divBdr>
        <w:top w:val="none" w:sz="0" w:space="0" w:color="auto"/>
        <w:left w:val="none" w:sz="0" w:space="0" w:color="auto"/>
        <w:bottom w:val="none" w:sz="0" w:space="0" w:color="auto"/>
        <w:right w:val="none" w:sz="0" w:space="0" w:color="auto"/>
      </w:divBdr>
    </w:div>
    <w:div w:id="335500063">
      <w:bodyDiv w:val="1"/>
      <w:marLeft w:val="0"/>
      <w:marRight w:val="0"/>
      <w:marTop w:val="0"/>
      <w:marBottom w:val="0"/>
      <w:divBdr>
        <w:top w:val="none" w:sz="0" w:space="0" w:color="auto"/>
        <w:left w:val="none" w:sz="0" w:space="0" w:color="auto"/>
        <w:bottom w:val="none" w:sz="0" w:space="0" w:color="auto"/>
        <w:right w:val="none" w:sz="0" w:space="0" w:color="auto"/>
      </w:divBdr>
    </w:div>
    <w:div w:id="441613237">
      <w:bodyDiv w:val="1"/>
      <w:marLeft w:val="0"/>
      <w:marRight w:val="0"/>
      <w:marTop w:val="0"/>
      <w:marBottom w:val="0"/>
      <w:divBdr>
        <w:top w:val="none" w:sz="0" w:space="0" w:color="auto"/>
        <w:left w:val="none" w:sz="0" w:space="0" w:color="auto"/>
        <w:bottom w:val="none" w:sz="0" w:space="0" w:color="auto"/>
        <w:right w:val="none" w:sz="0" w:space="0" w:color="auto"/>
      </w:divBdr>
    </w:div>
    <w:div w:id="470831813">
      <w:bodyDiv w:val="1"/>
      <w:marLeft w:val="0"/>
      <w:marRight w:val="0"/>
      <w:marTop w:val="0"/>
      <w:marBottom w:val="0"/>
      <w:divBdr>
        <w:top w:val="none" w:sz="0" w:space="0" w:color="auto"/>
        <w:left w:val="none" w:sz="0" w:space="0" w:color="auto"/>
        <w:bottom w:val="none" w:sz="0" w:space="0" w:color="auto"/>
        <w:right w:val="none" w:sz="0" w:space="0" w:color="auto"/>
      </w:divBdr>
    </w:div>
    <w:div w:id="571819781">
      <w:bodyDiv w:val="1"/>
      <w:marLeft w:val="0"/>
      <w:marRight w:val="0"/>
      <w:marTop w:val="0"/>
      <w:marBottom w:val="0"/>
      <w:divBdr>
        <w:top w:val="none" w:sz="0" w:space="0" w:color="auto"/>
        <w:left w:val="none" w:sz="0" w:space="0" w:color="auto"/>
        <w:bottom w:val="none" w:sz="0" w:space="0" w:color="auto"/>
        <w:right w:val="none" w:sz="0" w:space="0" w:color="auto"/>
      </w:divBdr>
    </w:div>
    <w:div w:id="867252412">
      <w:bodyDiv w:val="1"/>
      <w:marLeft w:val="0"/>
      <w:marRight w:val="0"/>
      <w:marTop w:val="0"/>
      <w:marBottom w:val="0"/>
      <w:divBdr>
        <w:top w:val="none" w:sz="0" w:space="0" w:color="auto"/>
        <w:left w:val="none" w:sz="0" w:space="0" w:color="auto"/>
        <w:bottom w:val="none" w:sz="0" w:space="0" w:color="auto"/>
        <w:right w:val="none" w:sz="0" w:space="0" w:color="auto"/>
      </w:divBdr>
    </w:div>
    <w:div w:id="875854682">
      <w:bodyDiv w:val="1"/>
      <w:marLeft w:val="0"/>
      <w:marRight w:val="0"/>
      <w:marTop w:val="0"/>
      <w:marBottom w:val="0"/>
      <w:divBdr>
        <w:top w:val="none" w:sz="0" w:space="0" w:color="auto"/>
        <w:left w:val="none" w:sz="0" w:space="0" w:color="auto"/>
        <w:bottom w:val="none" w:sz="0" w:space="0" w:color="auto"/>
        <w:right w:val="none" w:sz="0" w:space="0" w:color="auto"/>
      </w:divBdr>
    </w:div>
    <w:div w:id="884633509">
      <w:bodyDiv w:val="1"/>
      <w:marLeft w:val="0"/>
      <w:marRight w:val="0"/>
      <w:marTop w:val="0"/>
      <w:marBottom w:val="0"/>
      <w:divBdr>
        <w:top w:val="none" w:sz="0" w:space="0" w:color="auto"/>
        <w:left w:val="none" w:sz="0" w:space="0" w:color="auto"/>
        <w:bottom w:val="none" w:sz="0" w:space="0" w:color="auto"/>
        <w:right w:val="none" w:sz="0" w:space="0" w:color="auto"/>
      </w:divBdr>
    </w:div>
    <w:div w:id="959386260">
      <w:bodyDiv w:val="1"/>
      <w:marLeft w:val="0"/>
      <w:marRight w:val="0"/>
      <w:marTop w:val="0"/>
      <w:marBottom w:val="0"/>
      <w:divBdr>
        <w:top w:val="none" w:sz="0" w:space="0" w:color="auto"/>
        <w:left w:val="none" w:sz="0" w:space="0" w:color="auto"/>
        <w:bottom w:val="none" w:sz="0" w:space="0" w:color="auto"/>
        <w:right w:val="none" w:sz="0" w:space="0" w:color="auto"/>
      </w:divBdr>
    </w:div>
    <w:div w:id="970013681">
      <w:bodyDiv w:val="1"/>
      <w:marLeft w:val="0"/>
      <w:marRight w:val="0"/>
      <w:marTop w:val="0"/>
      <w:marBottom w:val="0"/>
      <w:divBdr>
        <w:top w:val="none" w:sz="0" w:space="0" w:color="auto"/>
        <w:left w:val="none" w:sz="0" w:space="0" w:color="auto"/>
        <w:bottom w:val="none" w:sz="0" w:space="0" w:color="auto"/>
        <w:right w:val="none" w:sz="0" w:space="0" w:color="auto"/>
      </w:divBdr>
    </w:div>
    <w:div w:id="1075975248">
      <w:bodyDiv w:val="1"/>
      <w:marLeft w:val="0"/>
      <w:marRight w:val="0"/>
      <w:marTop w:val="0"/>
      <w:marBottom w:val="0"/>
      <w:divBdr>
        <w:top w:val="none" w:sz="0" w:space="0" w:color="auto"/>
        <w:left w:val="none" w:sz="0" w:space="0" w:color="auto"/>
        <w:bottom w:val="none" w:sz="0" w:space="0" w:color="auto"/>
        <w:right w:val="none" w:sz="0" w:space="0" w:color="auto"/>
      </w:divBdr>
    </w:div>
    <w:div w:id="1094352139">
      <w:bodyDiv w:val="1"/>
      <w:marLeft w:val="0"/>
      <w:marRight w:val="0"/>
      <w:marTop w:val="0"/>
      <w:marBottom w:val="0"/>
      <w:divBdr>
        <w:top w:val="none" w:sz="0" w:space="0" w:color="auto"/>
        <w:left w:val="none" w:sz="0" w:space="0" w:color="auto"/>
        <w:bottom w:val="none" w:sz="0" w:space="0" w:color="auto"/>
        <w:right w:val="none" w:sz="0" w:space="0" w:color="auto"/>
      </w:divBdr>
    </w:div>
    <w:div w:id="1097141028">
      <w:bodyDiv w:val="1"/>
      <w:marLeft w:val="0"/>
      <w:marRight w:val="0"/>
      <w:marTop w:val="0"/>
      <w:marBottom w:val="0"/>
      <w:divBdr>
        <w:top w:val="none" w:sz="0" w:space="0" w:color="auto"/>
        <w:left w:val="none" w:sz="0" w:space="0" w:color="auto"/>
        <w:bottom w:val="none" w:sz="0" w:space="0" w:color="auto"/>
        <w:right w:val="none" w:sz="0" w:space="0" w:color="auto"/>
      </w:divBdr>
    </w:div>
    <w:div w:id="1142962085">
      <w:bodyDiv w:val="1"/>
      <w:marLeft w:val="0"/>
      <w:marRight w:val="0"/>
      <w:marTop w:val="0"/>
      <w:marBottom w:val="0"/>
      <w:divBdr>
        <w:top w:val="none" w:sz="0" w:space="0" w:color="auto"/>
        <w:left w:val="none" w:sz="0" w:space="0" w:color="auto"/>
        <w:bottom w:val="none" w:sz="0" w:space="0" w:color="auto"/>
        <w:right w:val="none" w:sz="0" w:space="0" w:color="auto"/>
      </w:divBdr>
    </w:div>
    <w:div w:id="1156074027">
      <w:bodyDiv w:val="1"/>
      <w:marLeft w:val="0"/>
      <w:marRight w:val="0"/>
      <w:marTop w:val="0"/>
      <w:marBottom w:val="0"/>
      <w:divBdr>
        <w:top w:val="none" w:sz="0" w:space="0" w:color="auto"/>
        <w:left w:val="none" w:sz="0" w:space="0" w:color="auto"/>
        <w:bottom w:val="none" w:sz="0" w:space="0" w:color="auto"/>
        <w:right w:val="none" w:sz="0" w:space="0" w:color="auto"/>
      </w:divBdr>
    </w:div>
    <w:div w:id="1241019719">
      <w:bodyDiv w:val="1"/>
      <w:marLeft w:val="0"/>
      <w:marRight w:val="0"/>
      <w:marTop w:val="0"/>
      <w:marBottom w:val="0"/>
      <w:divBdr>
        <w:top w:val="none" w:sz="0" w:space="0" w:color="auto"/>
        <w:left w:val="none" w:sz="0" w:space="0" w:color="auto"/>
        <w:bottom w:val="none" w:sz="0" w:space="0" w:color="auto"/>
        <w:right w:val="none" w:sz="0" w:space="0" w:color="auto"/>
      </w:divBdr>
    </w:div>
    <w:div w:id="1241718327">
      <w:bodyDiv w:val="1"/>
      <w:marLeft w:val="0"/>
      <w:marRight w:val="0"/>
      <w:marTop w:val="0"/>
      <w:marBottom w:val="0"/>
      <w:divBdr>
        <w:top w:val="none" w:sz="0" w:space="0" w:color="auto"/>
        <w:left w:val="none" w:sz="0" w:space="0" w:color="auto"/>
        <w:bottom w:val="none" w:sz="0" w:space="0" w:color="auto"/>
        <w:right w:val="none" w:sz="0" w:space="0" w:color="auto"/>
      </w:divBdr>
    </w:div>
    <w:div w:id="1274901951">
      <w:bodyDiv w:val="1"/>
      <w:marLeft w:val="0"/>
      <w:marRight w:val="0"/>
      <w:marTop w:val="0"/>
      <w:marBottom w:val="0"/>
      <w:divBdr>
        <w:top w:val="none" w:sz="0" w:space="0" w:color="auto"/>
        <w:left w:val="none" w:sz="0" w:space="0" w:color="auto"/>
        <w:bottom w:val="none" w:sz="0" w:space="0" w:color="auto"/>
        <w:right w:val="none" w:sz="0" w:space="0" w:color="auto"/>
      </w:divBdr>
    </w:div>
    <w:div w:id="1612204639">
      <w:bodyDiv w:val="1"/>
      <w:marLeft w:val="0"/>
      <w:marRight w:val="0"/>
      <w:marTop w:val="0"/>
      <w:marBottom w:val="0"/>
      <w:divBdr>
        <w:top w:val="none" w:sz="0" w:space="0" w:color="auto"/>
        <w:left w:val="none" w:sz="0" w:space="0" w:color="auto"/>
        <w:bottom w:val="none" w:sz="0" w:space="0" w:color="auto"/>
        <w:right w:val="none" w:sz="0" w:space="0" w:color="auto"/>
      </w:divBdr>
    </w:div>
    <w:div w:id="1624462364">
      <w:bodyDiv w:val="1"/>
      <w:marLeft w:val="0"/>
      <w:marRight w:val="0"/>
      <w:marTop w:val="0"/>
      <w:marBottom w:val="0"/>
      <w:divBdr>
        <w:top w:val="none" w:sz="0" w:space="0" w:color="auto"/>
        <w:left w:val="none" w:sz="0" w:space="0" w:color="auto"/>
        <w:bottom w:val="none" w:sz="0" w:space="0" w:color="auto"/>
        <w:right w:val="none" w:sz="0" w:space="0" w:color="auto"/>
      </w:divBdr>
    </w:div>
    <w:div w:id="1627736818">
      <w:bodyDiv w:val="1"/>
      <w:marLeft w:val="0"/>
      <w:marRight w:val="0"/>
      <w:marTop w:val="0"/>
      <w:marBottom w:val="0"/>
      <w:divBdr>
        <w:top w:val="none" w:sz="0" w:space="0" w:color="auto"/>
        <w:left w:val="none" w:sz="0" w:space="0" w:color="auto"/>
        <w:bottom w:val="none" w:sz="0" w:space="0" w:color="auto"/>
        <w:right w:val="none" w:sz="0" w:space="0" w:color="auto"/>
      </w:divBdr>
    </w:div>
    <w:div w:id="1740209673">
      <w:bodyDiv w:val="1"/>
      <w:marLeft w:val="0"/>
      <w:marRight w:val="0"/>
      <w:marTop w:val="0"/>
      <w:marBottom w:val="0"/>
      <w:divBdr>
        <w:top w:val="none" w:sz="0" w:space="0" w:color="auto"/>
        <w:left w:val="none" w:sz="0" w:space="0" w:color="auto"/>
        <w:bottom w:val="none" w:sz="0" w:space="0" w:color="auto"/>
        <w:right w:val="none" w:sz="0" w:space="0" w:color="auto"/>
      </w:divBdr>
    </w:div>
    <w:div w:id="1752851693">
      <w:bodyDiv w:val="1"/>
      <w:marLeft w:val="0"/>
      <w:marRight w:val="0"/>
      <w:marTop w:val="0"/>
      <w:marBottom w:val="0"/>
      <w:divBdr>
        <w:top w:val="none" w:sz="0" w:space="0" w:color="auto"/>
        <w:left w:val="none" w:sz="0" w:space="0" w:color="auto"/>
        <w:bottom w:val="none" w:sz="0" w:space="0" w:color="auto"/>
        <w:right w:val="none" w:sz="0" w:space="0" w:color="auto"/>
      </w:divBdr>
    </w:div>
    <w:div w:id="1786850996">
      <w:bodyDiv w:val="1"/>
      <w:marLeft w:val="0"/>
      <w:marRight w:val="0"/>
      <w:marTop w:val="0"/>
      <w:marBottom w:val="0"/>
      <w:divBdr>
        <w:top w:val="none" w:sz="0" w:space="0" w:color="auto"/>
        <w:left w:val="none" w:sz="0" w:space="0" w:color="auto"/>
        <w:bottom w:val="none" w:sz="0" w:space="0" w:color="auto"/>
        <w:right w:val="none" w:sz="0" w:space="0" w:color="auto"/>
      </w:divBdr>
    </w:div>
    <w:div w:id="1837453423">
      <w:bodyDiv w:val="1"/>
      <w:marLeft w:val="0"/>
      <w:marRight w:val="0"/>
      <w:marTop w:val="0"/>
      <w:marBottom w:val="0"/>
      <w:divBdr>
        <w:top w:val="none" w:sz="0" w:space="0" w:color="auto"/>
        <w:left w:val="none" w:sz="0" w:space="0" w:color="auto"/>
        <w:bottom w:val="none" w:sz="0" w:space="0" w:color="auto"/>
        <w:right w:val="none" w:sz="0" w:space="0" w:color="auto"/>
      </w:divBdr>
    </w:div>
    <w:div w:id="1854878197">
      <w:bodyDiv w:val="1"/>
      <w:marLeft w:val="0"/>
      <w:marRight w:val="0"/>
      <w:marTop w:val="0"/>
      <w:marBottom w:val="0"/>
      <w:divBdr>
        <w:top w:val="none" w:sz="0" w:space="0" w:color="auto"/>
        <w:left w:val="none" w:sz="0" w:space="0" w:color="auto"/>
        <w:bottom w:val="none" w:sz="0" w:space="0" w:color="auto"/>
        <w:right w:val="none" w:sz="0" w:space="0" w:color="auto"/>
      </w:divBdr>
    </w:div>
    <w:div w:id="1933320234">
      <w:bodyDiv w:val="1"/>
      <w:marLeft w:val="0"/>
      <w:marRight w:val="0"/>
      <w:marTop w:val="0"/>
      <w:marBottom w:val="0"/>
      <w:divBdr>
        <w:top w:val="none" w:sz="0" w:space="0" w:color="auto"/>
        <w:left w:val="none" w:sz="0" w:space="0" w:color="auto"/>
        <w:bottom w:val="none" w:sz="0" w:space="0" w:color="auto"/>
        <w:right w:val="none" w:sz="0" w:space="0" w:color="auto"/>
      </w:divBdr>
    </w:div>
    <w:div w:id="1989747275">
      <w:bodyDiv w:val="1"/>
      <w:marLeft w:val="0"/>
      <w:marRight w:val="0"/>
      <w:marTop w:val="0"/>
      <w:marBottom w:val="0"/>
      <w:divBdr>
        <w:top w:val="none" w:sz="0" w:space="0" w:color="auto"/>
        <w:left w:val="none" w:sz="0" w:space="0" w:color="auto"/>
        <w:bottom w:val="none" w:sz="0" w:space="0" w:color="auto"/>
        <w:right w:val="none" w:sz="0" w:space="0" w:color="auto"/>
      </w:divBdr>
    </w:div>
    <w:div w:id="1996297900">
      <w:bodyDiv w:val="1"/>
      <w:marLeft w:val="0"/>
      <w:marRight w:val="0"/>
      <w:marTop w:val="0"/>
      <w:marBottom w:val="0"/>
      <w:divBdr>
        <w:top w:val="none" w:sz="0" w:space="0" w:color="auto"/>
        <w:left w:val="none" w:sz="0" w:space="0" w:color="auto"/>
        <w:bottom w:val="none" w:sz="0" w:space="0" w:color="auto"/>
        <w:right w:val="none" w:sz="0" w:space="0" w:color="auto"/>
      </w:divBdr>
    </w:div>
    <w:div w:id="2016566149">
      <w:bodyDiv w:val="1"/>
      <w:marLeft w:val="0"/>
      <w:marRight w:val="0"/>
      <w:marTop w:val="0"/>
      <w:marBottom w:val="0"/>
      <w:divBdr>
        <w:top w:val="none" w:sz="0" w:space="0" w:color="auto"/>
        <w:left w:val="none" w:sz="0" w:space="0" w:color="auto"/>
        <w:bottom w:val="none" w:sz="0" w:space="0" w:color="auto"/>
        <w:right w:val="none" w:sz="0" w:space="0" w:color="auto"/>
      </w:divBdr>
    </w:div>
    <w:div w:id="2038847813">
      <w:bodyDiv w:val="1"/>
      <w:marLeft w:val="0"/>
      <w:marRight w:val="0"/>
      <w:marTop w:val="0"/>
      <w:marBottom w:val="0"/>
      <w:divBdr>
        <w:top w:val="none" w:sz="0" w:space="0" w:color="auto"/>
        <w:left w:val="none" w:sz="0" w:space="0" w:color="auto"/>
        <w:bottom w:val="none" w:sz="0" w:space="0" w:color="auto"/>
        <w:right w:val="none" w:sz="0" w:space="0" w:color="auto"/>
      </w:divBdr>
    </w:div>
    <w:div w:id="2049796087">
      <w:bodyDiv w:val="1"/>
      <w:marLeft w:val="0"/>
      <w:marRight w:val="0"/>
      <w:marTop w:val="0"/>
      <w:marBottom w:val="0"/>
      <w:divBdr>
        <w:top w:val="none" w:sz="0" w:space="0" w:color="auto"/>
        <w:left w:val="none" w:sz="0" w:space="0" w:color="auto"/>
        <w:bottom w:val="none" w:sz="0" w:space="0" w:color="auto"/>
        <w:right w:val="none" w:sz="0" w:space="0" w:color="auto"/>
      </w:divBdr>
    </w:div>
    <w:div w:id="206244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gislation.apis.bg/doc/11996/0/" TargetMode="External"/><Relationship Id="rId18" Type="http://schemas.openxmlformats.org/officeDocument/2006/relationships/image" Target="media/image5.png"/><Relationship Id="rId26" Type="http://schemas.openxmlformats.org/officeDocument/2006/relationships/image" Target="media/image13.wmf"/><Relationship Id="rId39" Type="http://schemas.openxmlformats.org/officeDocument/2006/relationships/hyperlink" Target="https://legislation.apis.bg/doc/11996/0/" TargetMode="External"/><Relationship Id="rId21" Type="http://schemas.openxmlformats.org/officeDocument/2006/relationships/image" Target="media/image8.png"/><Relationship Id="rId34" Type="http://schemas.openxmlformats.org/officeDocument/2006/relationships/image" Target="media/image17.wmf"/><Relationship Id="rId42" Type="http://schemas.openxmlformats.org/officeDocument/2006/relationships/hyperlink" Target="https://legislation.apis.bg/doc/11996/0/" TargetMode="External"/><Relationship Id="rId47" Type="http://schemas.openxmlformats.org/officeDocument/2006/relationships/hyperlink" Target="https://legislation.apis.bg/doc/11996/0/" TargetMode="External"/><Relationship Id="rId50" Type="http://schemas.openxmlformats.org/officeDocument/2006/relationships/hyperlink" Target="https://legislation.apis.bg/doc/11996/0/"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hyperlink" Target="https://legislation.apis.bg/doc/11996/0/" TargetMode="External"/><Relationship Id="rId11" Type="http://schemas.openxmlformats.org/officeDocument/2006/relationships/hyperlink" Target="https://legislation.apis.bg/doc/11996/0/" TargetMode="External"/><Relationship Id="rId24" Type="http://schemas.openxmlformats.org/officeDocument/2006/relationships/image" Target="media/image11.png"/><Relationship Id="rId32" Type="http://schemas.openxmlformats.org/officeDocument/2006/relationships/image" Target="media/image15.wmf"/><Relationship Id="rId37" Type="http://schemas.openxmlformats.org/officeDocument/2006/relationships/hyperlink" Target="https://legislation.apis.bg/doc/11996/0/" TargetMode="External"/><Relationship Id="rId40" Type="http://schemas.openxmlformats.org/officeDocument/2006/relationships/hyperlink" Target="https://legislation.apis.bg/doc/11996/0/" TargetMode="External"/><Relationship Id="rId45" Type="http://schemas.openxmlformats.org/officeDocument/2006/relationships/image" Target="media/image20.wmf"/><Relationship Id="rId53"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mailto:predsedatel@ospomorie.bg" TargetMode="External"/><Relationship Id="rId14" Type="http://schemas.openxmlformats.org/officeDocument/2006/relationships/hyperlink" Target="https://legislation.apis.bg/doc/11996/0/" TargetMode="External"/><Relationship Id="rId22" Type="http://schemas.openxmlformats.org/officeDocument/2006/relationships/image" Target="media/image9.png"/><Relationship Id="rId27" Type="http://schemas.openxmlformats.org/officeDocument/2006/relationships/hyperlink" Target="https://legislation.apis.bg/doc/11996/0/" TargetMode="External"/><Relationship Id="rId30" Type="http://schemas.openxmlformats.org/officeDocument/2006/relationships/hyperlink" Target="https://legislation.apis.bg/doc/11996/0/" TargetMode="External"/><Relationship Id="rId35" Type="http://schemas.openxmlformats.org/officeDocument/2006/relationships/hyperlink" Target="https://legislation.apis.bg/doc/11996/0/" TargetMode="External"/><Relationship Id="rId43" Type="http://schemas.openxmlformats.org/officeDocument/2006/relationships/image" Target="media/image18.wmf"/><Relationship Id="rId48" Type="http://schemas.openxmlformats.org/officeDocument/2006/relationships/hyperlink" Target="https://legislation.apis.bg/doc/11996/0/" TargetMode="External"/><Relationship Id="rId56" Type="http://schemas.openxmlformats.org/officeDocument/2006/relationships/glossaryDocument" Target="glossary/document.xml"/><Relationship Id="rId8" Type="http://schemas.openxmlformats.org/officeDocument/2006/relationships/image" Target="media/image1.png"/><Relationship Id="rId51" Type="http://schemas.openxmlformats.org/officeDocument/2006/relationships/hyperlink" Target="https://ospomorie.bg/naredba-10/" TargetMode="External"/><Relationship Id="rId3" Type="http://schemas.openxmlformats.org/officeDocument/2006/relationships/styles" Target="styles.xml"/><Relationship Id="rId12" Type="http://schemas.openxmlformats.org/officeDocument/2006/relationships/hyperlink" Target="https://legislation.apis.bg/doc/11996/0/" TargetMode="External"/><Relationship Id="rId17" Type="http://schemas.openxmlformats.org/officeDocument/2006/relationships/image" Target="media/image4.png"/><Relationship Id="rId25" Type="http://schemas.openxmlformats.org/officeDocument/2006/relationships/image" Target="media/image12.wmf"/><Relationship Id="rId33" Type="http://schemas.openxmlformats.org/officeDocument/2006/relationships/image" Target="media/image16.wmf"/><Relationship Id="rId38" Type="http://schemas.openxmlformats.org/officeDocument/2006/relationships/hyperlink" Target="https://legislation.apis.bg/doc/11996/0/" TargetMode="External"/><Relationship Id="rId46" Type="http://schemas.openxmlformats.org/officeDocument/2006/relationships/image" Target="media/image21.wmf"/><Relationship Id="rId20" Type="http://schemas.openxmlformats.org/officeDocument/2006/relationships/image" Target="media/image7.png"/><Relationship Id="rId41" Type="http://schemas.openxmlformats.org/officeDocument/2006/relationships/hyperlink" Target="https://legislation.apis.bg/doc/11996/0/"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hyperlink" Target="https://legislation.apis.bg/doc/11996/0/" TargetMode="External"/><Relationship Id="rId36" Type="http://schemas.openxmlformats.org/officeDocument/2006/relationships/hyperlink" Target="https://legislation.apis.bg/doc/11996/0/" TargetMode="External"/><Relationship Id="rId49" Type="http://schemas.openxmlformats.org/officeDocument/2006/relationships/hyperlink" Target="https://legislation.apis.bg/doc/11996/0/" TargetMode="External"/><Relationship Id="rId57" Type="http://schemas.openxmlformats.org/officeDocument/2006/relationships/theme" Target="theme/theme1.xml"/><Relationship Id="rId10" Type="http://schemas.openxmlformats.org/officeDocument/2006/relationships/hyperlink" Target="http://www.ospomorie.bg" TargetMode="External"/><Relationship Id="rId31" Type="http://schemas.openxmlformats.org/officeDocument/2006/relationships/image" Target="media/image14.wmf"/><Relationship Id="rId44" Type="http://schemas.openxmlformats.org/officeDocument/2006/relationships/image" Target="media/image19.wmf"/><Relationship Id="rId5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C7F9FF17F754CBF952F7E0D2BF23EF0"/>
        <w:category>
          <w:name w:val="Общи"/>
          <w:gallery w:val="placeholder"/>
        </w:category>
        <w:types>
          <w:type w:val="bbPlcHdr"/>
        </w:types>
        <w:behaviors>
          <w:behavior w:val="content"/>
        </w:behaviors>
        <w:guid w:val="{1F3F35B6-BC0D-4415-80ED-8E74CFE2CEAE}"/>
      </w:docPartPr>
      <w:docPartBody>
        <w:p w:rsidR="00384C25" w:rsidRDefault="0051318A" w:rsidP="0051318A">
          <w:pPr>
            <w:pStyle w:val="EC7F9FF17F754CBF952F7E0D2BF23EF0"/>
          </w:pPr>
          <w:r>
            <w:rPr>
              <w:rStyle w:val="a3"/>
              <w:rFonts w:eastAsiaTheme="minorHAnsi"/>
              <w:u w:val="single"/>
              <w:lang w:val="en-US"/>
            </w:rPr>
            <w:t xml:space="preserve">                                   </w:t>
          </w:r>
        </w:p>
      </w:docPartBody>
    </w:docPart>
    <w:docPart>
      <w:docPartPr>
        <w:name w:val="2AFBF520A2BC407C9F0B2531ACE31E47"/>
        <w:category>
          <w:name w:val="Общи"/>
          <w:gallery w:val="placeholder"/>
        </w:category>
        <w:types>
          <w:type w:val="bbPlcHdr"/>
        </w:types>
        <w:behaviors>
          <w:behavior w:val="content"/>
        </w:behaviors>
        <w:guid w:val="{813A1E1A-7E46-4999-A8C7-63D17FAB4089}"/>
      </w:docPartPr>
      <w:docPartBody>
        <w:p w:rsidR="00384C25" w:rsidRDefault="0051318A" w:rsidP="0051318A">
          <w:pPr>
            <w:pStyle w:val="2AFBF520A2BC407C9F0B2531ACE31E47"/>
          </w:pPr>
          <w:r>
            <w:rPr>
              <w:rStyle w:val="a3"/>
              <w:rFonts w:eastAsiaTheme="minorHAnsi"/>
              <w:u w:val="single"/>
              <w:lang w:val="en-US"/>
            </w:rPr>
            <w:t xml:space="preserve">                                   </w:t>
          </w:r>
        </w:p>
      </w:docPartBody>
    </w:docPart>
    <w:docPart>
      <w:docPartPr>
        <w:name w:val="C2CBBFED8EA3466AA184627029ED0CF5"/>
        <w:category>
          <w:name w:val="Общи"/>
          <w:gallery w:val="placeholder"/>
        </w:category>
        <w:types>
          <w:type w:val="bbPlcHdr"/>
        </w:types>
        <w:behaviors>
          <w:behavior w:val="content"/>
        </w:behaviors>
        <w:guid w:val="{9312D5BD-1289-4562-9561-57FC52490FB6}"/>
      </w:docPartPr>
      <w:docPartBody>
        <w:p w:rsidR="00384C25" w:rsidRDefault="0051318A" w:rsidP="0051318A">
          <w:pPr>
            <w:pStyle w:val="C2CBBFED8EA3466AA184627029ED0CF5"/>
          </w:pPr>
          <w:r>
            <w:rPr>
              <w:rStyle w:val="a3"/>
              <w:rFonts w:eastAsiaTheme="minorHAnsi"/>
              <w:u w:val="single"/>
              <w:lang w:val="en-US"/>
            </w:rPr>
            <w:t xml:space="preserve">                                   </w:t>
          </w:r>
        </w:p>
      </w:docPartBody>
    </w:docPart>
    <w:docPart>
      <w:docPartPr>
        <w:name w:val="332BB08AC0A349A9B3C46B71767E2335"/>
        <w:category>
          <w:name w:val="Общи"/>
          <w:gallery w:val="placeholder"/>
        </w:category>
        <w:types>
          <w:type w:val="bbPlcHdr"/>
        </w:types>
        <w:behaviors>
          <w:behavior w:val="content"/>
        </w:behaviors>
        <w:guid w:val="{E13A6470-0298-4E60-9DD2-2F7C3DCC9383}"/>
      </w:docPartPr>
      <w:docPartBody>
        <w:p w:rsidR="00384C25" w:rsidRDefault="0051318A" w:rsidP="0051318A">
          <w:pPr>
            <w:pStyle w:val="332BB08AC0A349A9B3C46B71767E2335"/>
          </w:pPr>
          <w:r>
            <w:rPr>
              <w:rStyle w:val="a3"/>
              <w:rFonts w:eastAsiaTheme="minorHAnsi"/>
              <w:u w:val="single"/>
              <w:lang w:val="en-US"/>
            </w:rPr>
            <w:t xml:space="preserve">                                   </w:t>
          </w:r>
        </w:p>
      </w:docPartBody>
    </w:docPart>
    <w:docPart>
      <w:docPartPr>
        <w:name w:val="D961B558ADEF454AB10E8E04A4DB4C22"/>
        <w:category>
          <w:name w:val="Общи"/>
          <w:gallery w:val="placeholder"/>
        </w:category>
        <w:types>
          <w:type w:val="bbPlcHdr"/>
        </w:types>
        <w:behaviors>
          <w:behavior w:val="content"/>
        </w:behaviors>
        <w:guid w:val="{2A7118D3-C976-480C-89CF-005F946F3252}"/>
      </w:docPartPr>
      <w:docPartBody>
        <w:p w:rsidR="00384C25" w:rsidRDefault="0051318A" w:rsidP="0051318A">
          <w:pPr>
            <w:pStyle w:val="D961B558ADEF454AB10E8E04A4DB4C22"/>
          </w:pPr>
          <w:r>
            <w:rPr>
              <w:rStyle w:val="a3"/>
              <w:rFonts w:eastAsiaTheme="minorHAnsi"/>
              <w:u w:val="single"/>
              <w:lang w:val="en-US"/>
            </w:rPr>
            <w:t xml:space="preserve">                                   </w:t>
          </w:r>
        </w:p>
      </w:docPartBody>
    </w:docPart>
    <w:docPart>
      <w:docPartPr>
        <w:name w:val="0E6110EBB9B04D6590A060779EE62BFC"/>
        <w:category>
          <w:name w:val="Общи"/>
          <w:gallery w:val="placeholder"/>
        </w:category>
        <w:types>
          <w:type w:val="bbPlcHdr"/>
        </w:types>
        <w:behaviors>
          <w:behavior w:val="content"/>
        </w:behaviors>
        <w:guid w:val="{0331150B-797C-49AA-8F88-49A77B2B4DAA}"/>
      </w:docPartPr>
      <w:docPartBody>
        <w:p w:rsidR="00384C25" w:rsidRDefault="0051318A" w:rsidP="0051318A">
          <w:pPr>
            <w:pStyle w:val="0E6110EBB9B04D6590A060779EE62BFC"/>
          </w:pPr>
          <w:r>
            <w:rPr>
              <w:rStyle w:val="a3"/>
              <w:rFonts w:eastAsiaTheme="minorHAnsi"/>
              <w:u w:val="single"/>
              <w:lang w:val="en-US"/>
            </w:rPr>
            <w:t xml:space="preserve">                                   </w:t>
          </w:r>
        </w:p>
      </w:docPartBody>
    </w:docPart>
    <w:docPart>
      <w:docPartPr>
        <w:name w:val="9F0297D818A249539A5077A0E366E2F3"/>
        <w:category>
          <w:name w:val="Общи"/>
          <w:gallery w:val="placeholder"/>
        </w:category>
        <w:types>
          <w:type w:val="bbPlcHdr"/>
        </w:types>
        <w:behaviors>
          <w:behavior w:val="content"/>
        </w:behaviors>
        <w:guid w:val="{F3688BC5-FD79-417F-8523-C9CF7571849E}"/>
      </w:docPartPr>
      <w:docPartBody>
        <w:p w:rsidR="00384C25" w:rsidRDefault="0051318A" w:rsidP="0051318A">
          <w:pPr>
            <w:pStyle w:val="9F0297D818A249539A5077A0E366E2F3"/>
          </w:pPr>
          <w:r>
            <w:rPr>
              <w:rStyle w:val="a3"/>
              <w:rFonts w:eastAsiaTheme="minorHAnsi"/>
              <w:u w:val="single"/>
              <w:lang w:val="en-US"/>
            </w:rPr>
            <w:t xml:space="preserve">                                   </w:t>
          </w:r>
        </w:p>
      </w:docPartBody>
    </w:docPart>
    <w:docPart>
      <w:docPartPr>
        <w:name w:val="3E256FF4FD294B90BD6F2BBD4EA8CB95"/>
        <w:category>
          <w:name w:val="Общи"/>
          <w:gallery w:val="placeholder"/>
        </w:category>
        <w:types>
          <w:type w:val="bbPlcHdr"/>
        </w:types>
        <w:behaviors>
          <w:behavior w:val="content"/>
        </w:behaviors>
        <w:guid w:val="{50E5C8C7-3D73-4C89-A1CB-F848F34CDE30}"/>
      </w:docPartPr>
      <w:docPartBody>
        <w:p w:rsidR="00384C25" w:rsidRDefault="0051318A" w:rsidP="0051318A">
          <w:pPr>
            <w:pStyle w:val="3E256FF4FD294B90BD6F2BBD4EA8CB95"/>
          </w:pPr>
          <w:r>
            <w:rPr>
              <w:rStyle w:val="a3"/>
              <w:rFonts w:eastAsiaTheme="minorHAnsi"/>
              <w:u w:val="single"/>
              <w:lang w:val="en-US"/>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charset w:val="00"/>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2C46"/>
    <w:rsid w:val="00020A35"/>
    <w:rsid w:val="00052DAC"/>
    <w:rsid w:val="0005463F"/>
    <w:rsid w:val="00103441"/>
    <w:rsid w:val="0018112C"/>
    <w:rsid w:val="001A0C40"/>
    <w:rsid w:val="002F45BF"/>
    <w:rsid w:val="00377C3C"/>
    <w:rsid w:val="00384C25"/>
    <w:rsid w:val="003A3744"/>
    <w:rsid w:val="003C551C"/>
    <w:rsid w:val="0040649B"/>
    <w:rsid w:val="00442C46"/>
    <w:rsid w:val="00451C6C"/>
    <w:rsid w:val="0050694D"/>
    <w:rsid w:val="0051318A"/>
    <w:rsid w:val="00631544"/>
    <w:rsid w:val="00672233"/>
    <w:rsid w:val="006B3508"/>
    <w:rsid w:val="00712494"/>
    <w:rsid w:val="007267E1"/>
    <w:rsid w:val="00727C41"/>
    <w:rsid w:val="0083326F"/>
    <w:rsid w:val="008C2F7D"/>
    <w:rsid w:val="00937931"/>
    <w:rsid w:val="009C7367"/>
    <w:rsid w:val="00A06DF0"/>
    <w:rsid w:val="00AC2747"/>
    <w:rsid w:val="00AE7DB3"/>
    <w:rsid w:val="00B949EB"/>
    <w:rsid w:val="00B95C06"/>
    <w:rsid w:val="00C0493F"/>
    <w:rsid w:val="00C513F2"/>
    <w:rsid w:val="00CB1922"/>
    <w:rsid w:val="00D94A7D"/>
    <w:rsid w:val="00DB19FC"/>
    <w:rsid w:val="00E22301"/>
    <w:rsid w:val="00E60075"/>
    <w:rsid w:val="00E70877"/>
    <w:rsid w:val="00EB38ED"/>
    <w:rsid w:val="00ED718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bg-BG" w:eastAsia="bg-BG"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1318A"/>
    <w:rPr>
      <w:color w:val="808080"/>
    </w:rPr>
  </w:style>
  <w:style w:type="paragraph" w:customStyle="1" w:styleId="EC7F9FF17F754CBF952F7E0D2BF23EF0">
    <w:name w:val="EC7F9FF17F754CBF952F7E0D2BF23EF0"/>
    <w:rsid w:val="0051318A"/>
  </w:style>
  <w:style w:type="paragraph" w:customStyle="1" w:styleId="2AFBF520A2BC407C9F0B2531ACE31E47">
    <w:name w:val="2AFBF520A2BC407C9F0B2531ACE31E47"/>
    <w:rsid w:val="0051318A"/>
  </w:style>
  <w:style w:type="paragraph" w:customStyle="1" w:styleId="C2CBBFED8EA3466AA184627029ED0CF5">
    <w:name w:val="C2CBBFED8EA3466AA184627029ED0CF5"/>
    <w:rsid w:val="0051318A"/>
  </w:style>
  <w:style w:type="paragraph" w:customStyle="1" w:styleId="332BB08AC0A349A9B3C46B71767E2335">
    <w:name w:val="332BB08AC0A349A9B3C46B71767E2335"/>
    <w:rsid w:val="0051318A"/>
  </w:style>
  <w:style w:type="paragraph" w:customStyle="1" w:styleId="D961B558ADEF454AB10E8E04A4DB4C22">
    <w:name w:val="D961B558ADEF454AB10E8E04A4DB4C22"/>
    <w:rsid w:val="0051318A"/>
  </w:style>
  <w:style w:type="paragraph" w:customStyle="1" w:styleId="0E6110EBB9B04D6590A060779EE62BFC">
    <w:name w:val="0E6110EBB9B04D6590A060779EE62BFC"/>
    <w:rsid w:val="0051318A"/>
  </w:style>
  <w:style w:type="paragraph" w:customStyle="1" w:styleId="9F0297D818A249539A5077A0E366E2F3">
    <w:name w:val="9F0297D818A249539A5077A0E366E2F3"/>
    <w:rsid w:val="0051318A"/>
  </w:style>
  <w:style w:type="paragraph" w:customStyle="1" w:styleId="3E256FF4FD294B90BD6F2BBD4EA8CB95">
    <w:name w:val="3E256FF4FD294B90BD6F2BBD4EA8CB95"/>
    <w:rsid w:val="005131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7FF53A-EA31-4349-8707-5446C73B9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16008</TotalTime>
  <Pages>52</Pages>
  <Words>15425</Words>
  <Characters>87924</Characters>
  <Application>Microsoft Office Word</Application>
  <DocSecurity>0</DocSecurity>
  <Lines>732</Lines>
  <Paragraphs>206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103143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111</dc:creator>
  <cp:lastModifiedBy>User</cp:lastModifiedBy>
  <cp:revision>6475</cp:revision>
  <cp:lastPrinted>2026-10-19T08:16:00Z</cp:lastPrinted>
  <dcterms:created xsi:type="dcterms:W3CDTF">2020-03-02T07:57:00Z</dcterms:created>
  <dcterms:modified xsi:type="dcterms:W3CDTF">2026-10-19T12:41:00Z</dcterms:modified>
</cp:coreProperties>
</file>